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0EF3" w:rsidRPr="00AD3019" w:rsidRDefault="0084776A" w:rsidP="00800EF3">
      <w:pPr>
        <w:ind w:right="-44"/>
        <w:jc w:val="center"/>
        <w:rPr>
          <w:rFonts w:ascii="Arial" w:hAnsi="Arial" w:cs="Arial"/>
          <w:sz w:val="20"/>
          <w:szCs w:val="20"/>
        </w:rPr>
      </w:pPr>
      <w:r>
        <w:rPr>
          <w:noProof/>
        </w:rPr>
        <w:drawing>
          <wp:inline distT="0" distB="0" distL="0" distR="0">
            <wp:extent cx="7120255" cy="2036445"/>
            <wp:effectExtent l="0" t="0" r="4445" b="1905"/>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9" cstate="email">
                      <a:extLst>
                        <a:ext uri="{28A0092B-C50C-407E-A947-70E740481C1C}">
                          <a14:useLocalDpi xmlns:a14="http://schemas.microsoft.com/office/drawing/2010/main" val="0"/>
                        </a:ext>
                      </a:extLst>
                    </a:blip>
                    <a:stretch>
                      <a:fillRect/>
                    </a:stretch>
                  </pic:blipFill>
                  <pic:spPr bwMode="auto">
                    <a:xfrm>
                      <a:off x="0" y="0"/>
                      <a:ext cx="7120255" cy="2036445"/>
                    </a:xfrm>
                    <a:prstGeom prst="rect">
                      <a:avLst/>
                    </a:prstGeom>
                    <a:noFill/>
                    <a:ln>
                      <a:noFill/>
                    </a:ln>
                  </pic:spPr>
                </pic:pic>
              </a:graphicData>
            </a:graphic>
          </wp:inline>
        </w:drawing>
      </w:r>
      <w:r w:rsidR="00800EF3" w:rsidRPr="00AD3019">
        <w:rPr>
          <w:rFonts w:ascii="Arial" w:hAnsi="Arial" w:cs="Arial"/>
          <w:b/>
          <w:iCs/>
          <w:color w:val="000000"/>
          <w:sz w:val="20"/>
          <w:szCs w:val="20"/>
        </w:rPr>
        <w:t>«ЖЕЛЕЗНАЯ ДОРОГА – ЗОНА ПОВЫШЕННОЙ ОПАСНОСТИ»</w:t>
      </w:r>
    </w:p>
    <w:p w:rsidR="00800EF3" w:rsidRDefault="00800EF3" w:rsidP="00800EF3">
      <w:pPr>
        <w:shd w:val="clear" w:color="auto" w:fill="FFFFFF"/>
        <w:ind w:firstLine="708"/>
        <w:jc w:val="both"/>
        <w:rPr>
          <w:rFonts w:ascii="Arial" w:hAnsi="Arial" w:cs="Arial"/>
          <w:color w:val="000000"/>
          <w:sz w:val="16"/>
          <w:szCs w:val="16"/>
          <w:lang w:eastAsia="en-US"/>
        </w:rPr>
      </w:pPr>
      <w:r>
        <w:rPr>
          <w:rFonts w:ascii="Arial" w:hAnsi="Arial" w:cs="Arial"/>
          <w:color w:val="000000"/>
          <w:sz w:val="16"/>
          <w:szCs w:val="16"/>
        </w:rPr>
        <w:t xml:space="preserve">Объекты железнодорожного транспорта, в первую очередь это поезда, железнодорожные пути, железнодорожные станции и пассажирские платформы, являются зонами повышенной опасности. </w:t>
      </w:r>
    </w:p>
    <w:p w:rsidR="00800EF3" w:rsidRDefault="00800EF3" w:rsidP="00800EF3">
      <w:pPr>
        <w:ind w:firstLine="720"/>
        <w:jc w:val="both"/>
        <w:rPr>
          <w:rFonts w:ascii="Arial" w:hAnsi="Arial" w:cs="Arial"/>
          <w:b/>
          <w:sz w:val="16"/>
          <w:szCs w:val="16"/>
        </w:rPr>
      </w:pPr>
      <w:r>
        <w:rPr>
          <w:rFonts w:ascii="Arial" w:hAnsi="Arial" w:cs="Arial"/>
          <w:b/>
          <w:sz w:val="16"/>
          <w:szCs w:val="16"/>
        </w:rPr>
        <w:t>Правила безопасности пешеходов:</w:t>
      </w:r>
    </w:p>
    <w:p w:rsidR="00800EF3" w:rsidRDefault="00800EF3" w:rsidP="00800EF3">
      <w:pPr>
        <w:ind w:firstLine="720"/>
        <w:jc w:val="both"/>
        <w:rPr>
          <w:rFonts w:ascii="Arial" w:hAnsi="Arial" w:cs="Arial"/>
          <w:sz w:val="16"/>
          <w:szCs w:val="16"/>
        </w:rPr>
      </w:pPr>
      <w:r>
        <w:rPr>
          <w:rFonts w:ascii="Arial" w:hAnsi="Arial" w:cs="Arial"/>
          <w:sz w:val="16"/>
          <w:szCs w:val="16"/>
        </w:rPr>
        <w:t>1. Пешеходы должны переходить железнодорожные пути только в установленных местах, пользуясь при этом пешеходными мостами, пер</w:t>
      </w:r>
      <w:r>
        <w:rPr>
          <w:rFonts w:ascii="Arial" w:hAnsi="Arial" w:cs="Arial"/>
          <w:sz w:val="16"/>
          <w:szCs w:val="16"/>
        </w:rPr>
        <w:t>е</w:t>
      </w:r>
      <w:r>
        <w:rPr>
          <w:rFonts w:ascii="Arial" w:hAnsi="Arial" w:cs="Arial"/>
          <w:sz w:val="16"/>
          <w:szCs w:val="16"/>
        </w:rPr>
        <w:t>ездами. На станции переходить железнодорожные пути по мостам, настилам, а также в местах, где установлены указатели «переход через пути».</w:t>
      </w:r>
    </w:p>
    <w:p w:rsidR="00800EF3" w:rsidRDefault="00800EF3" w:rsidP="00800EF3">
      <w:pPr>
        <w:ind w:firstLine="720"/>
        <w:jc w:val="both"/>
        <w:rPr>
          <w:rFonts w:ascii="Arial" w:hAnsi="Arial" w:cs="Arial"/>
          <w:sz w:val="16"/>
          <w:szCs w:val="16"/>
        </w:rPr>
      </w:pPr>
      <w:r>
        <w:rPr>
          <w:rFonts w:ascii="Arial" w:hAnsi="Arial" w:cs="Arial"/>
          <w:sz w:val="16"/>
          <w:szCs w:val="16"/>
        </w:rPr>
        <w:t>2. Перед переходом по пешеходному настилу необходимо убедиться в отсутствии движущегося поезда, локомотива или вагонов.</w:t>
      </w:r>
    </w:p>
    <w:p w:rsidR="00800EF3" w:rsidRDefault="00800EF3" w:rsidP="00800EF3">
      <w:pPr>
        <w:ind w:firstLine="720"/>
        <w:jc w:val="both"/>
        <w:rPr>
          <w:rFonts w:ascii="Arial" w:hAnsi="Arial" w:cs="Arial"/>
          <w:sz w:val="16"/>
          <w:szCs w:val="16"/>
        </w:rPr>
      </w:pPr>
      <w:r>
        <w:rPr>
          <w:rFonts w:ascii="Arial" w:hAnsi="Arial" w:cs="Arial"/>
          <w:sz w:val="16"/>
          <w:szCs w:val="16"/>
        </w:rPr>
        <w:t>3. При приближении поезда, локомотива или вагонов следует остановиться, пропустить их и, убедившись в отсутствии движущегося п</w:t>
      </w:r>
      <w:r>
        <w:rPr>
          <w:rFonts w:ascii="Arial" w:hAnsi="Arial" w:cs="Arial"/>
          <w:sz w:val="16"/>
          <w:szCs w:val="16"/>
        </w:rPr>
        <w:t>о</w:t>
      </w:r>
      <w:r>
        <w:rPr>
          <w:rFonts w:ascii="Arial" w:hAnsi="Arial" w:cs="Arial"/>
          <w:sz w:val="16"/>
          <w:szCs w:val="16"/>
        </w:rPr>
        <w:t>движного состава по соседним путям, продолжить переход.</w:t>
      </w:r>
    </w:p>
    <w:p w:rsidR="00800EF3" w:rsidRDefault="00800EF3" w:rsidP="00800EF3">
      <w:pPr>
        <w:ind w:firstLine="720"/>
        <w:jc w:val="both"/>
        <w:rPr>
          <w:rFonts w:ascii="Arial" w:hAnsi="Arial" w:cs="Arial"/>
          <w:sz w:val="16"/>
          <w:szCs w:val="16"/>
        </w:rPr>
      </w:pPr>
      <w:r>
        <w:rPr>
          <w:rFonts w:ascii="Arial" w:hAnsi="Arial" w:cs="Arial"/>
          <w:sz w:val="16"/>
          <w:szCs w:val="16"/>
        </w:rPr>
        <w:t>4. Подходя к железнодорожному переезду, граждане должны внимательно следить за световой и звуковой сигнализацией.</w:t>
      </w:r>
    </w:p>
    <w:p w:rsidR="00800EF3" w:rsidRDefault="00800EF3" w:rsidP="00800EF3">
      <w:pPr>
        <w:pStyle w:val="ConsPlusNormal"/>
        <w:ind w:firstLine="708"/>
        <w:jc w:val="both"/>
        <w:rPr>
          <w:color w:val="000000"/>
          <w:sz w:val="16"/>
          <w:szCs w:val="16"/>
        </w:rPr>
      </w:pPr>
      <w:r>
        <w:rPr>
          <w:color w:val="000000"/>
          <w:sz w:val="16"/>
          <w:szCs w:val="16"/>
        </w:rPr>
        <w:t xml:space="preserve">За проход по железнодорожным путям в неустановленном месте частью 5 статьи 11.1 Кодекса Российской Федерации об административных правонарушениях установлена административная ответственность в виде административного штрафа. </w:t>
      </w:r>
    </w:p>
    <w:p w:rsidR="00800EF3" w:rsidRDefault="00800EF3" w:rsidP="00800EF3">
      <w:pPr>
        <w:pStyle w:val="af4"/>
        <w:shd w:val="clear" w:color="auto" w:fill="FFFFFF"/>
        <w:spacing w:before="0" w:beforeAutospacing="0" w:after="0" w:afterAutospacing="0"/>
        <w:ind w:firstLine="709"/>
        <w:jc w:val="both"/>
        <w:rPr>
          <w:rFonts w:ascii="Arial" w:hAnsi="Arial" w:cs="Arial"/>
          <w:color w:val="000000"/>
          <w:sz w:val="16"/>
          <w:szCs w:val="16"/>
        </w:rPr>
      </w:pPr>
      <w:r>
        <w:rPr>
          <w:rFonts w:ascii="Arial" w:hAnsi="Arial" w:cs="Arial"/>
          <w:color w:val="000000"/>
          <w:sz w:val="16"/>
          <w:szCs w:val="16"/>
        </w:rPr>
        <w:t xml:space="preserve">Не исключены и не являются единичными факты </w:t>
      </w:r>
      <w:proofErr w:type="spellStart"/>
      <w:r>
        <w:rPr>
          <w:rFonts w:ascii="Arial" w:hAnsi="Arial" w:cs="Arial"/>
          <w:color w:val="000000"/>
          <w:sz w:val="16"/>
          <w:szCs w:val="16"/>
        </w:rPr>
        <w:t>травмирования</w:t>
      </w:r>
      <w:proofErr w:type="spellEnd"/>
      <w:r>
        <w:rPr>
          <w:rFonts w:ascii="Arial" w:hAnsi="Arial" w:cs="Arial"/>
          <w:color w:val="000000"/>
          <w:sz w:val="16"/>
          <w:szCs w:val="16"/>
        </w:rPr>
        <w:t xml:space="preserve"> граждан. Таких случаев в 2016 году на территории Новгородской области было 16 (2015-15), при этом 14 из них имели смертельный исход (2015 – 11).</w:t>
      </w:r>
    </w:p>
    <w:p w:rsidR="00800EF3" w:rsidRDefault="00800EF3" w:rsidP="00800EF3">
      <w:pPr>
        <w:shd w:val="clear" w:color="auto" w:fill="FFFFFF"/>
        <w:ind w:firstLine="708"/>
        <w:jc w:val="both"/>
        <w:rPr>
          <w:rFonts w:ascii="Arial" w:hAnsi="Arial" w:cs="Arial"/>
          <w:color w:val="000000"/>
          <w:sz w:val="16"/>
          <w:szCs w:val="16"/>
        </w:rPr>
      </w:pPr>
      <w:r>
        <w:rPr>
          <w:rFonts w:ascii="Arial" w:hAnsi="Arial" w:cs="Arial"/>
          <w:color w:val="000000"/>
          <w:sz w:val="16"/>
          <w:szCs w:val="16"/>
        </w:rPr>
        <w:t>Прежде всего, надо следовать тому, что находиться на железной дороге запрещено. Нахождение возможно лишь в специально оборудова</w:t>
      </w:r>
      <w:r>
        <w:rPr>
          <w:rFonts w:ascii="Arial" w:hAnsi="Arial" w:cs="Arial"/>
          <w:color w:val="000000"/>
          <w:sz w:val="16"/>
          <w:szCs w:val="16"/>
        </w:rPr>
        <w:t>н</w:t>
      </w:r>
      <w:r>
        <w:rPr>
          <w:rFonts w:ascii="Arial" w:hAnsi="Arial" w:cs="Arial"/>
          <w:color w:val="000000"/>
          <w:sz w:val="16"/>
          <w:szCs w:val="16"/>
        </w:rPr>
        <w:t xml:space="preserve">ных для этих целях местах (вокзалы, пассажирские платформы и т.д.). </w:t>
      </w:r>
    </w:p>
    <w:p w:rsidR="00800EF3" w:rsidRDefault="00800EF3" w:rsidP="00800EF3">
      <w:pPr>
        <w:shd w:val="clear" w:color="auto" w:fill="FFFFFF"/>
        <w:ind w:firstLine="708"/>
        <w:jc w:val="both"/>
        <w:rPr>
          <w:rFonts w:ascii="Arial" w:hAnsi="Arial" w:cs="Arial"/>
          <w:color w:val="000000"/>
          <w:sz w:val="16"/>
          <w:szCs w:val="16"/>
        </w:rPr>
      </w:pPr>
      <w:r>
        <w:rPr>
          <w:rFonts w:ascii="Arial" w:hAnsi="Arial" w:cs="Arial"/>
          <w:color w:val="000000"/>
          <w:sz w:val="16"/>
          <w:szCs w:val="16"/>
        </w:rPr>
        <w:t>Несоблюдение на объектах железнодорожного транспорта установленных правил поведения, прежде всего это внимательность и осмотр</w:t>
      </w:r>
      <w:r>
        <w:rPr>
          <w:rFonts w:ascii="Arial" w:hAnsi="Arial" w:cs="Arial"/>
          <w:color w:val="000000"/>
          <w:sz w:val="16"/>
          <w:szCs w:val="16"/>
        </w:rPr>
        <w:t>и</w:t>
      </w:r>
      <w:r>
        <w:rPr>
          <w:rFonts w:ascii="Arial" w:hAnsi="Arial" w:cs="Arial"/>
          <w:color w:val="000000"/>
          <w:sz w:val="16"/>
          <w:szCs w:val="16"/>
        </w:rPr>
        <w:t>тельность, создает угрозу причинения вреда жизни и здоровью граждан.</w:t>
      </w:r>
    </w:p>
    <w:p w:rsidR="00800EF3" w:rsidRPr="00206180" w:rsidRDefault="00800EF3" w:rsidP="00800EF3">
      <w:pPr>
        <w:ind w:left="765" w:firstLine="4899"/>
        <w:jc w:val="both"/>
        <w:rPr>
          <w:rFonts w:ascii="Arial" w:hAnsi="Arial" w:cs="Arial"/>
          <w:b/>
          <w:i/>
          <w:color w:val="000000"/>
          <w:sz w:val="16"/>
          <w:szCs w:val="16"/>
        </w:rPr>
      </w:pPr>
      <w:r w:rsidRPr="00206180">
        <w:rPr>
          <w:rFonts w:ascii="Arial" w:hAnsi="Arial" w:cs="Arial"/>
          <w:b/>
          <w:i/>
          <w:color w:val="000000"/>
          <w:sz w:val="16"/>
          <w:szCs w:val="16"/>
        </w:rPr>
        <w:t xml:space="preserve">О. ОШКИНА, </w:t>
      </w:r>
      <w:r w:rsidRPr="00206180">
        <w:rPr>
          <w:rFonts w:ascii="Arial" w:hAnsi="Arial" w:cs="Arial"/>
          <w:b/>
          <w:i/>
          <w:sz w:val="16"/>
          <w:szCs w:val="16"/>
        </w:rPr>
        <w:t>помощник Новгородского</w:t>
      </w:r>
      <w:r w:rsidRPr="00206180">
        <w:rPr>
          <w:rFonts w:ascii="Arial" w:hAnsi="Arial" w:cs="Arial"/>
          <w:b/>
          <w:i/>
          <w:color w:val="000000"/>
          <w:sz w:val="16"/>
          <w:szCs w:val="16"/>
        </w:rPr>
        <w:t xml:space="preserve"> </w:t>
      </w:r>
      <w:r w:rsidRPr="00206180">
        <w:rPr>
          <w:rFonts w:ascii="Arial" w:hAnsi="Arial" w:cs="Arial"/>
          <w:b/>
          <w:i/>
          <w:sz w:val="16"/>
          <w:szCs w:val="16"/>
        </w:rPr>
        <w:t>транспортного прокурора</w:t>
      </w:r>
    </w:p>
    <w:p w:rsidR="00D67BD2" w:rsidRDefault="00AD3019" w:rsidP="00206180">
      <w:pPr>
        <w:jc w:val="center"/>
        <w:rPr>
          <w:rFonts w:ascii="Arial" w:hAnsi="Arial" w:cs="Arial"/>
          <w:b/>
          <w:sz w:val="16"/>
          <w:szCs w:val="16"/>
        </w:rPr>
      </w:pPr>
      <w:bookmarkStart w:id="0" w:name="_GoBack"/>
      <w:r>
        <w:rPr>
          <w:rFonts w:ascii="Arial" w:hAnsi="Arial" w:cs="Arial"/>
          <w:noProof/>
          <w:color w:val="000000"/>
          <w:sz w:val="16"/>
          <w:szCs w:val="16"/>
        </w:rPr>
        <w:drawing>
          <wp:anchor distT="0" distB="0" distL="114300" distR="114300" simplePos="0" relativeHeight="251659264" behindDoc="0" locked="0" layoutInCell="1" allowOverlap="1" wp14:anchorId="793F2275" wp14:editId="0619D0CD">
            <wp:simplePos x="0" y="0"/>
            <wp:positionH relativeFrom="column">
              <wp:posOffset>-2540</wp:posOffset>
            </wp:positionH>
            <wp:positionV relativeFrom="paragraph">
              <wp:posOffset>27305</wp:posOffset>
            </wp:positionV>
            <wp:extent cx="751840" cy="528320"/>
            <wp:effectExtent l="0" t="0" r="0" b="5080"/>
            <wp:wrapSquare wrapText="bothSides"/>
            <wp:docPr id="1" name="Рисунок 1" descr="http://valdayadm.ru/liniy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valdayadm.ru/liniya.jpg"/>
                    <pic:cNvPicPr>
                      <a:picLocks noChangeAspect="1" noChangeArrowheads="1"/>
                    </pic:cNvPicPr>
                  </pic:nvPicPr>
                  <pic:blipFill>
                    <a:blip r:embed="rId10" r:link="rId11" cstate="email">
                      <a:extLst>
                        <a:ext uri="{28A0092B-C50C-407E-A947-70E740481C1C}">
                          <a14:useLocalDpi xmlns:a14="http://schemas.microsoft.com/office/drawing/2010/main" val="0"/>
                        </a:ext>
                      </a:extLst>
                    </a:blip>
                    <a:srcRect/>
                    <a:stretch>
                      <a:fillRect/>
                    </a:stretch>
                  </pic:blipFill>
                  <pic:spPr bwMode="auto">
                    <a:xfrm>
                      <a:off x="0" y="0"/>
                      <a:ext cx="751840" cy="52832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D67BD2">
        <w:rPr>
          <w:rFonts w:ascii="Arial" w:hAnsi="Arial" w:cs="Arial"/>
          <w:b/>
          <w:sz w:val="16"/>
          <w:szCs w:val="16"/>
        </w:rPr>
        <w:t>«ГОРЯЧАЯ ЛИНИЯ» ПО ВОПРОСАМ ПРОТИВОДЕЙСТВИЯ КОРРУПЦИИ</w:t>
      </w:r>
    </w:p>
    <w:p w:rsidR="00D67BD2" w:rsidRDefault="00D67BD2" w:rsidP="00D67BD2">
      <w:pPr>
        <w:jc w:val="center"/>
        <w:rPr>
          <w:rFonts w:ascii="Arial" w:hAnsi="Arial" w:cs="Arial"/>
          <w:sz w:val="16"/>
          <w:szCs w:val="16"/>
        </w:rPr>
      </w:pPr>
      <w:r>
        <w:rPr>
          <w:rFonts w:ascii="Arial" w:hAnsi="Arial" w:cs="Arial"/>
          <w:color w:val="000000"/>
          <w:sz w:val="16"/>
          <w:szCs w:val="16"/>
        </w:rPr>
        <w:t xml:space="preserve">    31 марта </w:t>
      </w:r>
      <w:r>
        <w:rPr>
          <w:rFonts w:ascii="Arial" w:hAnsi="Arial" w:cs="Arial"/>
          <w:sz w:val="16"/>
          <w:szCs w:val="16"/>
        </w:rPr>
        <w:t xml:space="preserve">  2017 года с 14.00 да 17.00 Администрацией </w:t>
      </w:r>
      <w:proofErr w:type="spellStart"/>
      <w:r>
        <w:rPr>
          <w:rFonts w:ascii="Arial" w:hAnsi="Arial" w:cs="Arial"/>
          <w:sz w:val="16"/>
          <w:szCs w:val="16"/>
        </w:rPr>
        <w:t>жВалдайского</w:t>
      </w:r>
      <w:proofErr w:type="spellEnd"/>
      <w:r>
        <w:rPr>
          <w:rFonts w:ascii="Arial" w:hAnsi="Arial" w:cs="Arial"/>
          <w:sz w:val="16"/>
          <w:szCs w:val="16"/>
        </w:rPr>
        <w:t xml:space="preserve"> муниципального района будет проводиться прямая «горячая линия» по вопросам противодействия коррупции.</w:t>
      </w:r>
      <w:r>
        <w:rPr>
          <w:rFonts w:ascii="Arial" w:hAnsi="Arial" w:cs="Arial"/>
          <w:b/>
          <w:sz w:val="16"/>
          <w:szCs w:val="16"/>
        </w:rPr>
        <w:t xml:space="preserve"> </w:t>
      </w:r>
      <w:r>
        <w:rPr>
          <w:rFonts w:ascii="Arial" w:hAnsi="Arial" w:cs="Arial"/>
          <w:sz w:val="16"/>
          <w:szCs w:val="16"/>
        </w:rPr>
        <w:t>Телефон «горячей линии»: 2-36-42</w:t>
      </w:r>
      <w:r w:rsidR="00E167CA">
        <w:rPr>
          <w:rFonts w:ascii="Arial" w:hAnsi="Arial" w:cs="Arial"/>
          <w:sz w:val="16"/>
          <w:szCs w:val="16"/>
        </w:rPr>
        <w:t>.</w:t>
      </w:r>
    </w:p>
    <w:p w:rsidR="00F564B7" w:rsidRDefault="00F564B7" w:rsidP="00F564B7">
      <w:pPr>
        <w:pStyle w:val="ConsPlusNormal"/>
        <w:jc w:val="center"/>
        <w:outlineLvl w:val="1"/>
        <w:rPr>
          <w:b/>
          <w:sz w:val="16"/>
          <w:szCs w:val="16"/>
        </w:rPr>
      </w:pPr>
      <w:r>
        <w:rPr>
          <w:b/>
          <w:sz w:val="16"/>
          <w:szCs w:val="16"/>
        </w:rPr>
        <w:t>СООБЩЕНИЕ</w:t>
      </w:r>
    </w:p>
    <w:p w:rsidR="00F564B7" w:rsidRPr="00F564B7" w:rsidRDefault="00F564B7" w:rsidP="00F564B7">
      <w:pPr>
        <w:pStyle w:val="ConsPlusNormal"/>
        <w:ind w:firstLine="0"/>
        <w:jc w:val="center"/>
        <w:rPr>
          <w:b/>
          <w:sz w:val="16"/>
          <w:szCs w:val="16"/>
        </w:rPr>
      </w:pPr>
      <w:r w:rsidRPr="00F564B7">
        <w:rPr>
          <w:b/>
          <w:sz w:val="16"/>
          <w:szCs w:val="16"/>
        </w:rPr>
        <w:t>о проведении открытого конкурса на право заключения  концессионного соглашения в отношении объектов холодного водоснабжения и водоотведения, предназначенных для осуществления деятельности по производству, передаче, распределению холо</w:t>
      </w:r>
      <w:r w:rsidRPr="00F564B7">
        <w:rPr>
          <w:b/>
          <w:sz w:val="16"/>
          <w:szCs w:val="16"/>
        </w:rPr>
        <w:t>д</w:t>
      </w:r>
      <w:r w:rsidRPr="00F564B7">
        <w:rPr>
          <w:b/>
          <w:sz w:val="16"/>
          <w:szCs w:val="16"/>
        </w:rPr>
        <w:t>ной (питьевой и (или) технической) воды, приему, передаче и очистки сточных вод, населению и иным  потребителям на территории Ва</w:t>
      </w:r>
      <w:r w:rsidRPr="00F564B7">
        <w:rPr>
          <w:b/>
          <w:sz w:val="16"/>
          <w:szCs w:val="16"/>
        </w:rPr>
        <w:t>л</w:t>
      </w:r>
      <w:r w:rsidRPr="00F564B7">
        <w:rPr>
          <w:b/>
          <w:sz w:val="16"/>
          <w:szCs w:val="16"/>
        </w:rPr>
        <w:t>дайского муниципального района Новгородской области (изменения от 27.03.2017)</w:t>
      </w:r>
    </w:p>
    <w:p w:rsidR="00F564B7" w:rsidRDefault="00F564B7" w:rsidP="00F564B7">
      <w:pPr>
        <w:pStyle w:val="ConsPlusNormal"/>
        <w:jc w:val="both"/>
        <w:rPr>
          <w:sz w:val="16"/>
          <w:szCs w:val="16"/>
        </w:rPr>
      </w:pPr>
    </w:p>
    <w:tbl>
      <w:tblPr>
        <w:tblW w:w="11681" w:type="dxa"/>
        <w:tblInd w:w="-137"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255"/>
        <w:gridCol w:w="8426"/>
      </w:tblGrid>
      <w:tr w:rsidR="00F564B7" w:rsidRPr="00F564B7" w:rsidTr="00206180">
        <w:trPr>
          <w:trHeight w:val="113"/>
        </w:trPr>
        <w:tc>
          <w:tcPr>
            <w:tcW w:w="3255" w:type="dxa"/>
            <w:vMerge w:val="restart"/>
            <w:tcBorders>
              <w:top w:val="single" w:sz="4" w:space="0" w:color="auto"/>
              <w:left w:val="single" w:sz="4" w:space="0" w:color="auto"/>
              <w:bottom w:val="nil"/>
              <w:right w:val="single" w:sz="4" w:space="0" w:color="auto"/>
            </w:tcBorders>
            <w:tcMar>
              <w:top w:w="0" w:type="dxa"/>
              <w:left w:w="0" w:type="dxa"/>
              <w:bottom w:w="0" w:type="dxa"/>
              <w:right w:w="0" w:type="dxa"/>
            </w:tcMar>
          </w:tcPr>
          <w:p w:rsidR="00F564B7" w:rsidRPr="00F564B7" w:rsidRDefault="00F564B7" w:rsidP="00F564B7">
            <w:pPr>
              <w:pStyle w:val="ConsPlusNormal"/>
              <w:jc w:val="center"/>
              <w:rPr>
                <w:rFonts w:eastAsia="Calibri"/>
                <w:sz w:val="16"/>
                <w:szCs w:val="16"/>
              </w:rPr>
            </w:pPr>
            <w:r w:rsidRPr="00F564B7">
              <w:rPr>
                <w:sz w:val="16"/>
                <w:szCs w:val="16"/>
              </w:rPr>
              <w:t>1. Открытый конкурс на право на право заключения концессионного согл</w:t>
            </w:r>
            <w:r w:rsidRPr="00F564B7">
              <w:rPr>
                <w:sz w:val="16"/>
                <w:szCs w:val="16"/>
              </w:rPr>
              <w:t>а</w:t>
            </w:r>
            <w:r w:rsidRPr="00F564B7">
              <w:rPr>
                <w:sz w:val="16"/>
                <w:szCs w:val="16"/>
              </w:rPr>
              <w:t>шения в отношении объектов холодного водоснабжения и водоотведения, предн</w:t>
            </w:r>
            <w:r w:rsidRPr="00F564B7">
              <w:rPr>
                <w:sz w:val="16"/>
                <w:szCs w:val="16"/>
              </w:rPr>
              <w:t>а</w:t>
            </w:r>
            <w:r w:rsidRPr="00F564B7">
              <w:rPr>
                <w:sz w:val="16"/>
                <w:szCs w:val="16"/>
              </w:rPr>
              <w:t>значенных для осуществления деятельн</w:t>
            </w:r>
            <w:r w:rsidRPr="00F564B7">
              <w:rPr>
                <w:sz w:val="16"/>
                <w:szCs w:val="16"/>
              </w:rPr>
              <w:t>о</w:t>
            </w:r>
            <w:r w:rsidRPr="00F564B7">
              <w:rPr>
                <w:sz w:val="16"/>
                <w:szCs w:val="16"/>
              </w:rPr>
              <w:t>сти по производству, передаче, распред</w:t>
            </w:r>
            <w:r w:rsidRPr="00F564B7">
              <w:rPr>
                <w:sz w:val="16"/>
                <w:szCs w:val="16"/>
              </w:rPr>
              <w:t>е</w:t>
            </w:r>
            <w:r w:rsidRPr="00F564B7">
              <w:rPr>
                <w:sz w:val="16"/>
                <w:szCs w:val="16"/>
              </w:rPr>
              <w:t>лению холодной (питьевой и (или) техн</w:t>
            </w:r>
            <w:r w:rsidRPr="00F564B7">
              <w:rPr>
                <w:sz w:val="16"/>
                <w:szCs w:val="16"/>
              </w:rPr>
              <w:t>и</w:t>
            </w:r>
            <w:r w:rsidRPr="00F564B7">
              <w:rPr>
                <w:sz w:val="16"/>
                <w:szCs w:val="16"/>
              </w:rPr>
              <w:t>ческой) воды, приему, передаче и очистки сточных вод, населению и иным  потреб</w:t>
            </w:r>
            <w:r w:rsidRPr="00F564B7">
              <w:rPr>
                <w:sz w:val="16"/>
                <w:szCs w:val="16"/>
              </w:rPr>
              <w:t>и</w:t>
            </w:r>
            <w:r w:rsidRPr="00F564B7">
              <w:rPr>
                <w:sz w:val="16"/>
                <w:szCs w:val="16"/>
              </w:rPr>
              <w:t>телям на территории</w:t>
            </w:r>
          </w:p>
          <w:p w:rsidR="00F564B7" w:rsidRPr="00F564B7" w:rsidRDefault="00F564B7" w:rsidP="00F564B7">
            <w:pPr>
              <w:pStyle w:val="ConsPlusNormal"/>
              <w:jc w:val="center"/>
              <w:rPr>
                <w:sz w:val="16"/>
                <w:szCs w:val="16"/>
              </w:rPr>
            </w:pPr>
            <w:r w:rsidRPr="00F564B7">
              <w:rPr>
                <w:sz w:val="16"/>
                <w:szCs w:val="16"/>
              </w:rPr>
              <w:t>Валдайского муниципального района Новгородской области</w:t>
            </w:r>
          </w:p>
          <w:p w:rsidR="00F564B7" w:rsidRPr="00F564B7" w:rsidRDefault="00F564B7" w:rsidP="00F564B7">
            <w:pPr>
              <w:pStyle w:val="ConsPlusNormal"/>
              <w:jc w:val="center"/>
              <w:rPr>
                <w:sz w:val="16"/>
                <w:szCs w:val="16"/>
              </w:rPr>
            </w:pPr>
          </w:p>
        </w:tc>
        <w:tc>
          <w:tcPr>
            <w:tcW w:w="8426" w:type="dxa"/>
            <w:tcBorders>
              <w:top w:val="single" w:sz="4" w:space="0" w:color="auto"/>
              <w:left w:val="single" w:sz="4" w:space="0" w:color="auto"/>
              <w:bottom w:val="nil"/>
              <w:right w:val="single" w:sz="4" w:space="0" w:color="auto"/>
            </w:tcBorders>
            <w:tcMar>
              <w:top w:w="0" w:type="dxa"/>
              <w:left w:w="0" w:type="dxa"/>
              <w:bottom w:w="0" w:type="dxa"/>
              <w:right w:w="0" w:type="dxa"/>
            </w:tcMar>
            <w:hideMark/>
          </w:tcPr>
          <w:p w:rsidR="00F564B7" w:rsidRPr="00F564B7" w:rsidRDefault="00F564B7" w:rsidP="00F564B7">
            <w:pPr>
              <w:pStyle w:val="ConsPlusNormal"/>
              <w:jc w:val="center"/>
              <w:rPr>
                <w:sz w:val="16"/>
                <w:szCs w:val="16"/>
              </w:rPr>
            </w:pPr>
            <w:r w:rsidRPr="00F564B7">
              <w:rPr>
                <w:sz w:val="16"/>
                <w:szCs w:val="16"/>
              </w:rPr>
              <w:t xml:space="preserve">Администрация Валдайского муниципального района . Почтовый адрес: 175400, </w:t>
            </w:r>
            <w:proofErr w:type="spellStart"/>
            <w:r w:rsidRPr="00F564B7">
              <w:rPr>
                <w:sz w:val="16"/>
                <w:szCs w:val="16"/>
              </w:rPr>
              <w:t>Новгордская</w:t>
            </w:r>
            <w:proofErr w:type="spellEnd"/>
            <w:r w:rsidRPr="00F564B7">
              <w:rPr>
                <w:sz w:val="16"/>
                <w:szCs w:val="16"/>
              </w:rPr>
              <w:t xml:space="preserve"> область г. Валдай, пр. Комсомольский, д. 19/21.</w:t>
            </w:r>
          </w:p>
        </w:tc>
      </w:tr>
      <w:tr w:rsidR="00F564B7" w:rsidRPr="00F564B7" w:rsidTr="00206180">
        <w:trPr>
          <w:trHeight w:val="113"/>
        </w:trPr>
        <w:tc>
          <w:tcPr>
            <w:tcW w:w="3255" w:type="dxa"/>
            <w:vMerge/>
            <w:tcBorders>
              <w:top w:val="single" w:sz="4" w:space="0" w:color="auto"/>
              <w:left w:val="single" w:sz="4" w:space="0" w:color="auto"/>
              <w:bottom w:val="nil"/>
              <w:right w:val="single" w:sz="4" w:space="0" w:color="auto"/>
            </w:tcBorders>
            <w:tcMar>
              <w:top w:w="0" w:type="dxa"/>
              <w:left w:w="0" w:type="dxa"/>
              <w:bottom w:w="0" w:type="dxa"/>
              <w:right w:w="0" w:type="dxa"/>
            </w:tcMar>
            <w:hideMark/>
          </w:tcPr>
          <w:p w:rsidR="00F564B7" w:rsidRPr="00F564B7" w:rsidRDefault="00F564B7" w:rsidP="00F564B7">
            <w:pPr>
              <w:jc w:val="center"/>
              <w:rPr>
                <w:rFonts w:ascii="Arial" w:eastAsia="Calibri" w:hAnsi="Arial" w:cs="Arial"/>
                <w:sz w:val="16"/>
                <w:szCs w:val="16"/>
              </w:rPr>
            </w:pPr>
          </w:p>
        </w:tc>
        <w:tc>
          <w:tcPr>
            <w:tcW w:w="8426" w:type="dxa"/>
            <w:tcBorders>
              <w:top w:val="nil"/>
              <w:left w:val="single" w:sz="4" w:space="0" w:color="auto"/>
              <w:bottom w:val="nil"/>
              <w:right w:val="single" w:sz="4" w:space="0" w:color="auto"/>
            </w:tcBorders>
            <w:tcMar>
              <w:top w:w="0" w:type="dxa"/>
              <w:left w:w="0" w:type="dxa"/>
              <w:bottom w:w="0" w:type="dxa"/>
              <w:right w:w="0" w:type="dxa"/>
            </w:tcMar>
            <w:hideMark/>
          </w:tcPr>
          <w:p w:rsidR="00F564B7" w:rsidRPr="00F564B7" w:rsidRDefault="00F564B7" w:rsidP="00F564B7">
            <w:pPr>
              <w:pStyle w:val="ConsPlusNormal"/>
              <w:jc w:val="center"/>
              <w:rPr>
                <w:sz w:val="16"/>
                <w:szCs w:val="16"/>
              </w:rPr>
            </w:pPr>
            <w:r w:rsidRPr="00F564B7">
              <w:rPr>
                <w:sz w:val="16"/>
                <w:szCs w:val="16"/>
              </w:rPr>
              <w:t>Заявки и конкурсные предложения представлять комитет жилищно-коммунального и дорожного х</w:t>
            </w:r>
            <w:r w:rsidRPr="00F564B7">
              <w:rPr>
                <w:sz w:val="16"/>
                <w:szCs w:val="16"/>
              </w:rPr>
              <w:t>о</w:t>
            </w:r>
            <w:r w:rsidRPr="00F564B7">
              <w:rPr>
                <w:sz w:val="16"/>
                <w:szCs w:val="16"/>
              </w:rPr>
              <w:t>зяйства Администрации Валдайского муниципального района.</w:t>
            </w:r>
          </w:p>
        </w:tc>
      </w:tr>
      <w:tr w:rsidR="00F564B7" w:rsidRPr="00F564B7" w:rsidTr="00206180">
        <w:trPr>
          <w:trHeight w:val="113"/>
        </w:trPr>
        <w:tc>
          <w:tcPr>
            <w:tcW w:w="3255" w:type="dxa"/>
            <w:vMerge/>
            <w:tcBorders>
              <w:top w:val="single" w:sz="4" w:space="0" w:color="auto"/>
              <w:left w:val="single" w:sz="4" w:space="0" w:color="auto"/>
              <w:bottom w:val="nil"/>
              <w:right w:val="single" w:sz="4" w:space="0" w:color="auto"/>
            </w:tcBorders>
            <w:tcMar>
              <w:top w:w="0" w:type="dxa"/>
              <w:left w:w="0" w:type="dxa"/>
              <w:bottom w:w="0" w:type="dxa"/>
              <w:right w:w="0" w:type="dxa"/>
            </w:tcMar>
            <w:hideMark/>
          </w:tcPr>
          <w:p w:rsidR="00F564B7" w:rsidRPr="00F564B7" w:rsidRDefault="00F564B7" w:rsidP="00F564B7">
            <w:pPr>
              <w:jc w:val="center"/>
              <w:rPr>
                <w:rFonts w:ascii="Arial" w:eastAsia="Calibri" w:hAnsi="Arial" w:cs="Arial"/>
                <w:sz w:val="16"/>
                <w:szCs w:val="16"/>
              </w:rPr>
            </w:pPr>
          </w:p>
        </w:tc>
        <w:tc>
          <w:tcPr>
            <w:tcW w:w="8426" w:type="dxa"/>
            <w:tcBorders>
              <w:top w:val="nil"/>
              <w:left w:val="single" w:sz="4" w:space="0" w:color="auto"/>
              <w:bottom w:val="nil"/>
              <w:right w:val="single" w:sz="4" w:space="0" w:color="auto"/>
            </w:tcBorders>
            <w:tcMar>
              <w:top w:w="0" w:type="dxa"/>
              <w:left w:w="0" w:type="dxa"/>
              <w:bottom w:w="0" w:type="dxa"/>
              <w:right w:w="0" w:type="dxa"/>
            </w:tcMar>
            <w:hideMark/>
          </w:tcPr>
          <w:p w:rsidR="00F564B7" w:rsidRPr="00F564B7" w:rsidRDefault="00F564B7" w:rsidP="00F564B7">
            <w:pPr>
              <w:pStyle w:val="ConsPlusNormal"/>
              <w:jc w:val="center"/>
              <w:rPr>
                <w:sz w:val="16"/>
                <w:szCs w:val="16"/>
              </w:rPr>
            </w:pPr>
            <w:r w:rsidRPr="00F564B7">
              <w:rPr>
                <w:sz w:val="16"/>
                <w:szCs w:val="16"/>
              </w:rPr>
              <w:t xml:space="preserve">Почтовый адрес: 175400, </w:t>
            </w:r>
            <w:proofErr w:type="spellStart"/>
            <w:r w:rsidRPr="00F564B7">
              <w:rPr>
                <w:sz w:val="16"/>
                <w:szCs w:val="16"/>
              </w:rPr>
              <w:t>Новгордская</w:t>
            </w:r>
            <w:proofErr w:type="spellEnd"/>
            <w:r w:rsidRPr="00F564B7">
              <w:rPr>
                <w:sz w:val="16"/>
                <w:szCs w:val="16"/>
              </w:rPr>
              <w:t xml:space="preserve"> область г. Валдай, пр. Комсомольский, д. 19/21., </w:t>
            </w:r>
            <w:proofErr w:type="spellStart"/>
            <w:r w:rsidRPr="00F564B7">
              <w:rPr>
                <w:sz w:val="16"/>
                <w:szCs w:val="16"/>
              </w:rPr>
              <w:t>каб</w:t>
            </w:r>
            <w:proofErr w:type="spellEnd"/>
            <w:r w:rsidRPr="00F564B7">
              <w:rPr>
                <w:sz w:val="16"/>
                <w:szCs w:val="16"/>
              </w:rPr>
              <w:t>. 105</w:t>
            </w:r>
          </w:p>
        </w:tc>
      </w:tr>
      <w:tr w:rsidR="00F564B7" w:rsidRPr="00F564B7" w:rsidTr="00206180">
        <w:trPr>
          <w:trHeight w:val="184"/>
        </w:trPr>
        <w:tc>
          <w:tcPr>
            <w:tcW w:w="3255" w:type="dxa"/>
            <w:vMerge/>
            <w:tcBorders>
              <w:top w:val="single" w:sz="4" w:space="0" w:color="auto"/>
              <w:left w:val="single" w:sz="4" w:space="0" w:color="auto"/>
              <w:bottom w:val="nil"/>
              <w:right w:val="single" w:sz="4" w:space="0" w:color="auto"/>
            </w:tcBorders>
            <w:tcMar>
              <w:top w:w="0" w:type="dxa"/>
              <w:left w:w="0" w:type="dxa"/>
              <w:bottom w:w="0" w:type="dxa"/>
              <w:right w:w="0" w:type="dxa"/>
            </w:tcMar>
            <w:hideMark/>
          </w:tcPr>
          <w:p w:rsidR="00F564B7" w:rsidRPr="00F564B7" w:rsidRDefault="00F564B7" w:rsidP="00F564B7">
            <w:pPr>
              <w:jc w:val="center"/>
              <w:rPr>
                <w:rFonts w:ascii="Arial" w:eastAsia="Calibri" w:hAnsi="Arial" w:cs="Arial"/>
                <w:sz w:val="16"/>
                <w:szCs w:val="16"/>
              </w:rPr>
            </w:pPr>
          </w:p>
        </w:tc>
        <w:tc>
          <w:tcPr>
            <w:tcW w:w="8426" w:type="dxa"/>
            <w:vMerge w:val="restart"/>
            <w:tcBorders>
              <w:top w:val="nil"/>
              <w:left w:val="single" w:sz="4" w:space="0" w:color="auto"/>
              <w:bottom w:val="nil"/>
              <w:right w:val="single" w:sz="4" w:space="0" w:color="auto"/>
            </w:tcBorders>
            <w:tcMar>
              <w:top w:w="0" w:type="dxa"/>
              <w:left w:w="0" w:type="dxa"/>
              <w:bottom w:w="0" w:type="dxa"/>
              <w:right w:w="0" w:type="dxa"/>
            </w:tcMar>
            <w:hideMark/>
          </w:tcPr>
          <w:p w:rsidR="00F564B7" w:rsidRPr="00F564B7" w:rsidRDefault="00F564B7" w:rsidP="00F564B7">
            <w:pPr>
              <w:pStyle w:val="ConsPlusNormal"/>
              <w:jc w:val="center"/>
              <w:rPr>
                <w:sz w:val="16"/>
                <w:szCs w:val="16"/>
              </w:rPr>
            </w:pPr>
            <w:r w:rsidRPr="00F564B7">
              <w:rPr>
                <w:sz w:val="16"/>
                <w:szCs w:val="16"/>
              </w:rPr>
              <w:t xml:space="preserve">Контактный телефон 8 (81666) 2-24-70; сайт Администрации Валдайского муниципального района Новгородской области </w:t>
            </w:r>
            <w:proofErr w:type="spellStart"/>
            <w:r w:rsidRPr="00F564B7">
              <w:rPr>
                <w:sz w:val="16"/>
                <w:szCs w:val="16"/>
              </w:rPr>
              <w:t>www</w:t>
            </w:r>
            <w:proofErr w:type="spellEnd"/>
            <w:r w:rsidRPr="00F564B7">
              <w:rPr>
                <w:sz w:val="16"/>
                <w:szCs w:val="16"/>
              </w:rPr>
              <w:t>.</w:t>
            </w:r>
            <w:proofErr w:type="spellStart"/>
            <w:r w:rsidRPr="00F564B7">
              <w:rPr>
                <w:sz w:val="16"/>
                <w:szCs w:val="16"/>
                <w:lang w:val="en-US"/>
              </w:rPr>
              <w:t>valdayadm</w:t>
            </w:r>
            <w:proofErr w:type="spellEnd"/>
            <w:r w:rsidRPr="00F564B7">
              <w:rPr>
                <w:sz w:val="16"/>
                <w:szCs w:val="16"/>
              </w:rPr>
              <w:t>.</w:t>
            </w:r>
            <w:proofErr w:type="spellStart"/>
            <w:r w:rsidRPr="00F564B7">
              <w:rPr>
                <w:sz w:val="16"/>
                <w:szCs w:val="16"/>
              </w:rPr>
              <w:t>ru</w:t>
            </w:r>
            <w:proofErr w:type="spellEnd"/>
            <w:r w:rsidRPr="00F564B7">
              <w:rPr>
                <w:sz w:val="16"/>
                <w:szCs w:val="16"/>
              </w:rPr>
              <w:t xml:space="preserve">, электронный адрес: </w:t>
            </w:r>
            <w:proofErr w:type="spellStart"/>
            <w:r w:rsidRPr="00F564B7">
              <w:rPr>
                <w:sz w:val="16"/>
                <w:szCs w:val="16"/>
                <w:lang w:val="en-US"/>
              </w:rPr>
              <w:t>jkx</w:t>
            </w:r>
            <w:proofErr w:type="spellEnd"/>
            <w:r w:rsidRPr="00F564B7">
              <w:rPr>
                <w:sz w:val="16"/>
                <w:szCs w:val="16"/>
              </w:rPr>
              <w:t>-</w:t>
            </w:r>
            <w:proofErr w:type="spellStart"/>
            <w:r w:rsidRPr="00F564B7">
              <w:rPr>
                <w:sz w:val="16"/>
                <w:szCs w:val="16"/>
                <w:lang w:val="en-US"/>
              </w:rPr>
              <w:t>valday</w:t>
            </w:r>
            <w:proofErr w:type="spellEnd"/>
            <w:r w:rsidRPr="00F564B7">
              <w:rPr>
                <w:sz w:val="16"/>
                <w:szCs w:val="16"/>
              </w:rPr>
              <w:t>@</w:t>
            </w:r>
            <w:proofErr w:type="spellStart"/>
            <w:r w:rsidRPr="00F564B7">
              <w:rPr>
                <w:sz w:val="16"/>
                <w:szCs w:val="16"/>
                <w:lang w:val="en-US"/>
              </w:rPr>
              <w:t>yndex</w:t>
            </w:r>
            <w:proofErr w:type="spellEnd"/>
            <w:r w:rsidRPr="00F564B7">
              <w:rPr>
                <w:sz w:val="16"/>
                <w:szCs w:val="16"/>
              </w:rPr>
              <w:t>.</w:t>
            </w:r>
            <w:proofErr w:type="spellStart"/>
            <w:r w:rsidRPr="00F564B7">
              <w:rPr>
                <w:sz w:val="16"/>
                <w:szCs w:val="16"/>
                <w:lang w:val="en-US"/>
              </w:rPr>
              <w:t>ru</w:t>
            </w:r>
            <w:proofErr w:type="spellEnd"/>
            <w:r w:rsidRPr="00F564B7">
              <w:rPr>
                <w:sz w:val="16"/>
                <w:szCs w:val="16"/>
              </w:rPr>
              <w:t>, официальный сайт торгов: www.torgi.gov.ru.</w:t>
            </w:r>
          </w:p>
        </w:tc>
      </w:tr>
      <w:tr w:rsidR="00F564B7" w:rsidRPr="00F564B7" w:rsidTr="00206180">
        <w:trPr>
          <w:trHeight w:val="184"/>
        </w:trPr>
        <w:tc>
          <w:tcPr>
            <w:tcW w:w="3255" w:type="dxa"/>
            <w:vMerge w:val="restart"/>
            <w:tcBorders>
              <w:top w:val="nil"/>
              <w:left w:val="single" w:sz="4" w:space="0" w:color="auto"/>
              <w:bottom w:val="nil"/>
              <w:right w:val="single" w:sz="4" w:space="0" w:color="auto"/>
            </w:tcBorders>
            <w:tcMar>
              <w:top w:w="0" w:type="dxa"/>
              <w:left w:w="0" w:type="dxa"/>
              <w:bottom w:w="0" w:type="dxa"/>
              <w:right w:w="0" w:type="dxa"/>
            </w:tcMar>
            <w:hideMark/>
          </w:tcPr>
          <w:p w:rsidR="00F564B7" w:rsidRPr="00F564B7" w:rsidRDefault="00F564B7" w:rsidP="00F564B7">
            <w:pPr>
              <w:pStyle w:val="ConsPlusNormal"/>
              <w:jc w:val="center"/>
              <w:rPr>
                <w:sz w:val="16"/>
                <w:szCs w:val="16"/>
              </w:rPr>
            </w:pPr>
            <w:r w:rsidRPr="00F564B7">
              <w:rPr>
                <w:sz w:val="16"/>
                <w:szCs w:val="16"/>
              </w:rPr>
              <w:t xml:space="preserve">Наименование, почтовый адрес и номер контактного телефона </w:t>
            </w:r>
            <w:proofErr w:type="spellStart"/>
            <w:r w:rsidRPr="00F564B7">
              <w:rPr>
                <w:sz w:val="16"/>
                <w:szCs w:val="16"/>
              </w:rPr>
              <w:t>Концедента</w:t>
            </w:r>
            <w:proofErr w:type="spellEnd"/>
          </w:p>
        </w:tc>
        <w:tc>
          <w:tcPr>
            <w:tcW w:w="8426" w:type="dxa"/>
            <w:vMerge/>
            <w:tcBorders>
              <w:top w:val="nil"/>
              <w:left w:val="single" w:sz="4" w:space="0" w:color="auto"/>
              <w:bottom w:val="nil"/>
              <w:right w:val="single" w:sz="4" w:space="0" w:color="auto"/>
            </w:tcBorders>
            <w:tcMar>
              <w:top w:w="0" w:type="dxa"/>
              <w:left w:w="0" w:type="dxa"/>
              <w:bottom w:w="0" w:type="dxa"/>
              <w:right w:w="0" w:type="dxa"/>
            </w:tcMar>
            <w:hideMark/>
          </w:tcPr>
          <w:p w:rsidR="00F564B7" w:rsidRPr="00F564B7" w:rsidRDefault="00F564B7" w:rsidP="00F564B7">
            <w:pPr>
              <w:jc w:val="center"/>
              <w:rPr>
                <w:rFonts w:ascii="Arial" w:eastAsia="Calibri" w:hAnsi="Arial" w:cs="Arial"/>
                <w:sz w:val="16"/>
                <w:szCs w:val="16"/>
              </w:rPr>
            </w:pPr>
          </w:p>
        </w:tc>
      </w:tr>
      <w:tr w:rsidR="00F564B7" w:rsidRPr="00F564B7" w:rsidTr="00206180">
        <w:trPr>
          <w:trHeight w:val="113"/>
        </w:trPr>
        <w:tc>
          <w:tcPr>
            <w:tcW w:w="3255" w:type="dxa"/>
            <w:vMerge/>
            <w:tcBorders>
              <w:top w:val="nil"/>
              <w:left w:val="single" w:sz="4" w:space="0" w:color="auto"/>
              <w:bottom w:val="nil"/>
              <w:right w:val="single" w:sz="4" w:space="0" w:color="auto"/>
            </w:tcBorders>
            <w:tcMar>
              <w:top w:w="0" w:type="dxa"/>
              <w:left w:w="0" w:type="dxa"/>
              <w:bottom w:w="0" w:type="dxa"/>
              <w:right w:w="0" w:type="dxa"/>
            </w:tcMar>
            <w:hideMark/>
          </w:tcPr>
          <w:p w:rsidR="00F564B7" w:rsidRPr="00F564B7" w:rsidRDefault="00F564B7" w:rsidP="00F564B7">
            <w:pPr>
              <w:jc w:val="center"/>
              <w:rPr>
                <w:rFonts w:ascii="Arial" w:eastAsia="Calibri" w:hAnsi="Arial" w:cs="Arial"/>
                <w:sz w:val="16"/>
                <w:szCs w:val="16"/>
              </w:rPr>
            </w:pPr>
          </w:p>
        </w:tc>
        <w:tc>
          <w:tcPr>
            <w:tcW w:w="8426" w:type="dxa"/>
            <w:tcBorders>
              <w:top w:val="nil"/>
              <w:left w:val="single" w:sz="4" w:space="0" w:color="auto"/>
              <w:bottom w:val="single" w:sz="4" w:space="0" w:color="auto"/>
              <w:right w:val="single" w:sz="4" w:space="0" w:color="auto"/>
            </w:tcBorders>
            <w:tcMar>
              <w:top w:w="0" w:type="dxa"/>
              <w:left w:w="0" w:type="dxa"/>
              <w:bottom w:w="0" w:type="dxa"/>
              <w:right w:w="0" w:type="dxa"/>
            </w:tcMar>
            <w:hideMark/>
          </w:tcPr>
          <w:p w:rsidR="00F564B7" w:rsidRPr="00F564B7" w:rsidRDefault="00F564B7" w:rsidP="00F564B7">
            <w:pPr>
              <w:pStyle w:val="ConsPlusNormal"/>
              <w:jc w:val="center"/>
              <w:rPr>
                <w:sz w:val="16"/>
                <w:szCs w:val="16"/>
              </w:rPr>
            </w:pPr>
            <w:r w:rsidRPr="00F564B7">
              <w:rPr>
                <w:sz w:val="16"/>
                <w:szCs w:val="16"/>
              </w:rPr>
              <w:t xml:space="preserve">Контактное лицо: </w:t>
            </w:r>
            <w:proofErr w:type="spellStart"/>
            <w:r w:rsidRPr="00F564B7">
              <w:rPr>
                <w:sz w:val="16"/>
                <w:szCs w:val="16"/>
              </w:rPr>
              <w:t>Марунич</w:t>
            </w:r>
            <w:proofErr w:type="spellEnd"/>
            <w:r w:rsidRPr="00F564B7">
              <w:rPr>
                <w:sz w:val="16"/>
                <w:szCs w:val="16"/>
              </w:rPr>
              <w:t xml:space="preserve"> Наталья Владимировна</w:t>
            </w:r>
          </w:p>
        </w:tc>
      </w:tr>
      <w:tr w:rsidR="00F564B7" w:rsidRPr="00F564B7" w:rsidTr="00206180">
        <w:trPr>
          <w:trHeight w:val="113"/>
        </w:trPr>
        <w:tc>
          <w:tcPr>
            <w:tcW w:w="32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F564B7" w:rsidRPr="00F564B7" w:rsidRDefault="00F564B7" w:rsidP="00F564B7">
            <w:pPr>
              <w:pStyle w:val="ConsPlusNormal"/>
              <w:jc w:val="center"/>
              <w:rPr>
                <w:sz w:val="16"/>
                <w:szCs w:val="16"/>
              </w:rPr>
            </w:pPr>
            <w:r w:rsidRPr="00F564B7">
              <w:rPr>
                <w:sz w:val="16"/>
                <w:szCs w:val="16"/>
              </w:rPr>
              <w:t>2. Объект концессионного с</w:t>
            </w:r>
            <w:r w:rsidRPr="00F564B7">
              <w:rPr>
                <w:sz w:val="16"/>
                <w:szCs w:val="16"/>
              </w:rPr>
              <w:t>о</w:t>
            </w:r>
            <w:r w:rsidRPr="00F564B7">
              <w:rPr>
                <w:sz w:val="16"/>
                <w:szCs w:val="16"/>
              </w:rPr>
              <w:t>глашения</w:t>
            </w:r>
          </w:p>
        </w:tc>
        <w:tc>
          <w:tcPr>
            <w:tcW w:w="842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F564B7" w:rsidRPr="00F564B7" w:rsidRDefault="00F564B7" w:rsidP="00F564B7">
            <w:pPr>
              <w:pStyle w:val="ConsPlusNormal"/>
              <w:jc w:val="center"/>
              <w:rPr>
                <w:sz w:val="16"/>
                <w:szCs w:val="16"/>
              </w:rPr>
            </w:pPr>
            <w:r w:rsidRPr="00F564B7">
              <w:rPr>
                <w:sz w:val="16"/>
                <w:szCs w:val="16"/>
              </w:rPr>
              <w:t>Объекты холодного водоснабжения и водоотведения на территории Валдайского муниципального района, предназначенные для осуществления деятельности по водоснабжению и водоотведению на террит</w:t>
            </w:r>
            <w:r w:rsidRPr="00F564B7">
              <w:rPr>
                <w:sz w:val="16"/>
                <w:szCs w:val="16"/>
              </w:rPr>
              <w:t>о</w:t>
            </w:r>
            <w:r w:rsidRPr="00F564B7">
              <w:rPr>
                <w:sz w:val="16"/>
                <w:szCs w:val="16"/>
              </w:rPr>
              <w:t xml:space="preserve">рии Валдайского муниципального </w:t>
            </w:r>
            <w:proofErr w:type="spellStart"/>
            <w:r w:rsidRPr="00F564B7">
              <w:rPr>
                <w:sz w:val="16"/>
                <w:szCs w:val="16"/>
              </w:rPr>
              <w:t>районаой</w:t>
            </w:r>
            <w:proofErr w:type="spellEnd"/>
            <w:r w:rsidRPr="00F564B7">
              <w:rPr>
                <w:sz w:val="16"/>
                <w:szCs w:val="16"/>
              </w:rPr>
              <w:t xml:space="preserve">, по осуществления деятельности по производству, передаче и распределению холодной (питьевой и (или) технической воды, приему, передаче и очистке сточных вод (состав и описание объекта приведены в </w:t>
            </w:r>
            <w:hyperlink r:id="rId12" w:anchor="P2545" w:history="1">
              <w:r w:rsidRPr="00F564B7">
                <w:rPr>
                  <w:rStyle w:val="af0"/>
                  <w:color w:val="auto"/>
                  <w:sz w:val="16"/>
                  <w:szCs w:val="16"/>
                  <w:u w:val="none"/>
                </w:rPr>
                <w:t>приложениях N</w:t>
              </w:r>
            </w:hyperlink>
            <w:r w:rsidRPr="00F564B7">
              <w:rPr>
                <w:sz w:val="16"/>
                <w:szCs w:val="16"/>
              </w:rPr>
              <w:t xml:space="preserve"> </w:t>
            </w:r>
            <w:hyperlink r:id="rId13" w:anchor="P3571" w:history="1">
              <w:r w:rsidRPr="00F564B7">
                <w:rPr>
                  <w:rStyle w:val="af0"/>
                  <w:color w:val="auto"/>
                  <w:sz w:val="16"/>
                  <w:szCs w:val="16"/>
                  <w:u w:val="none"/>
                </w:rPr>
                <w:t>2</w:t>
              </w:r>
            </w:hyperlink>
            <w:r w:rsidRPr="00F564B7">
              <w:rPr>
                <w:sz w:val="16"/>
                <w:szCs w:val="16"/>
              </w:rPr>
              <w:t xml:space="preserve"> к проекту концессионного соглашения)</w:t>
            </w:r>
          </w:p>
        </w:tc>
      </w:tr>
      <w:tr w:rsidR="00F564B7" w:rsidRPr="00F564B7" w:rsidTr="00206180">
        <w:trPr>
          <w:trHeight w:val="113"/>
        </w:trPr>
        <w:tc>
          <w:tcPr>
            <w:tcW w:w="32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F564B7" w:rsidRPr="00F564B7" w:rsidRDefault="00F564B7" w:rsidP="00F564B7">
            <w:pPr>
              <w:pStyle w:val="ConsPlusNormal"/>
              <w:jc w:val="center"/>
              <w:rPr>
                <w:sz w:val="16"/>
                <w:szCs w:val="16"/>
              </w:rPr>
            </w:pPr>
            <w:r w:rsidRPr="00F564B7">
              <w:rPr>
                <w:sz w:val="16"/>
                <w:szCs w:val="16"/>
              </w:rPr>
              <w:t>3. Иное имущество</w:t>
            </w:r>
          </w:p>
        </w:tc>
        <w:tc>
          <w:tcPr>
            <w:tcW w:w="842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F564B7" w:rsidRPr="00F564B7" w:rsidRDefault="00F564B7" w:rsidP="00F564B7">
            <w:pPr>
              <w:pStyle w:val="ConsPlusNormal"/>
              <w:jc w:val="center"/>
              <w:rPr>
                <w:sz w:val="16"/>
                <w:szCs w:val="16"/>
              </w:rPr>
            </w:pPr>
            <w:r w:rsidRPr="00F564B7">
              <w:rPr>
                <w:sz w:val="16"/>
                <w:szCs w:val="16"/>
              </w:rPr>
              <w:t xml:space="preserve">Имущество, подлежащее передаче во владение и пользование Концессионера, которое образует единое целое с Объектом соглашения и (или) предназначено для использования по общему назначению с Объектом соглашения (состав и описание иного имущества, в том числе технико-экономические показатели, приведены в </w:t>
            </w:r>
            <w:hyperlink r:id="rId14" w:anchor="P3571" w:history="1">
              <w:r w:rsidRPr="00F564B7">
                <w:rPr>
                  <w:rStyle w:val="af0"/>
                  <w:color w:val="auto"/>
                  <w:sz w:val="16"/>
                  <w:szCs w:val="16"/>
                  <w:u w:val="none"/>
                </w:rPr>
                <w:t>Приложении N 2</w:t>
              </w:r>
            </w:hyperlink>
            <w:r w:rsidRPr="00F564B7">
              <w:rPr>
                <w:sz w:val="16"/>
                <w:szCs w:val="16"/>
              </w:rPr>
              <w:t xml:space="preserve"> к конкурсной документации)</w:t>
            </w:r>
          </w:p>
        </w:tc>
      </w:tr>
      <w:tr w:rsidR="00F564B7" w:rsidRPr="00F564B7" w:rsidTr="00206180">
        <w:trPr>
          <w:trHeight w:val="113"/>
        </w:trPr>
        <w:tc>
          <w:tcPr>
            <w:tcW w:w="32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F564B7" w:rsidRPr="00F564B7" w:rsidRDefault="00F564B7" w:rsidP="00F564B7">
            <w:pPr>
              <w:pStyle w:val="ConsPlusNormal"/>
              <w:jc w:val="center"/>
              <w:rPr>
                <w:sz w:val="16"/>
                <w:szCs w:val="16"/>
              </w:rPr>
            </w:pPr>
            <w:r w:rsidRPr="00F564B7">
              <w:rPr>
                <w:sz w:val="16"/>
                <w:szCs w:val="16"/>
              </w:rPr>
              <w:t>4. Срок действия концессионного соглашения</w:t>
            </w:r>
          </w:p>
        </w:tc>
        <w:tc>
          <w:tcPr>
            <w:tcW w:w="842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F564B7" w:rsidRPr="00F564B7" w:rsidRDefault="00F564B7" w:rsidP="00F564B7">
            <w:pPr>
              <w:pStyle w:val="ConsPlusNormal"/>
              <w:jc w:val="center"/>
              <w:rPr>
                <w:sz w:val="16"/>
                <w:szCs w:val="16"/>
              </w:rPr>
            </w:pPr>
            <w:r w:rsidRPr="00F564B7">
              <w:rPr>
                <w:sz w:val="16"/>
                <w:szCs w:val="16"/>
              </w:rPr>
              <w:t>30.12.2042</w:t>
            </w:r>
          </w:p>
        </w:tc>
      </w:tr>
      <w:tr w:rsidR="00F564B7" w:rsidRPr="00F564B7" w:rsidTr="00206180">
        <w:trPr>
          <w:trHeight w:val="113"/>
        </w:trPr>
        <w:tc>
          <w:tcPr>
            <w:tcW w:w="3255"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F564B7" w:rsidRPr="00F564B7" w:rsidRDefault="00F564B7" w:rsidP="00F564B7">
            <w:pPr>
              <w:pStyle w:val="ConsPlusNormal"/>
              <w:jc w:val="center"/>
              <w:rPr>
                <w:sz w:val="16"/>
                <w:szCs w:val="16"/>
              </w:rPr>
            </w:pPr>
            <w:r w:rsidRPr="00F564B7">
              <w:rPr>
                <w:sz w:val="16"/>
                <w:szCs w:val="16"/>
              </w:rPr>
              <w:t>5. Требования к участникам ко</w:t>
            </w:r>
            <w:r w:rsidRPr="00F564B7">
              <w:rPr>
                <w:sz w:val="16"/>
                <w:szCs w:val="16"/>
              </w:rPr>
              <w:t>н</w:t>
            </w:r>
            <w:r w:rsidRPr="00F564B7">
              <w:rPr>
                <w:sz w:val="16"/>
                <w:szCs w:val="16"/>
              </w:rPr>
              <w:t>курса</w:t>
            </w:r>
          </w:p>
        </w:tc>
        <w:tc>
          <w:tcPr>
            <w:tcW w:w="8426" w:type="dxa"/>
            <w:tcBorders>
              <w:top w:val="single" w:sz="4" w:space="0" w:color="auto"/>
              <w:left w:val="single" w:sz="4" w:space="0" w:color="auto"/>
              <w:bottom w:val="nil"/>
              <w:right w:val="single" w:sz="4" w:space="0" w:color="auto"/>
            </w:tcBorders>
            <w:tcMar>
              <w:top w:w="0" w:type="dxa"/>
              <w:left w:w="0" w:type="dxa"/>
              <w:bottom w:w="0" w:type="dxa"/>
              <w:right w:w="0" w:type="dxa"/>
            </w:tcMar>
            <w:hideMark/>
          </w:tcPr>
          <w:p w:rsidR="00F564B7" w:rsidRPr="00F564B7" w:rsidRDefault="00F564B7" w:rsidP="00F564B7">
            <w:pPr>
              <w:pStyle w:val="ConsPlusNormal"/>
              <w:jc w:val="center"/>
              <w:rPr>
                <w:sz w:val="16"/>
                <w:szCs w:val="16"/>
              </w:rPr>
            </w:pPr>
            <w:r w:rsidRPr="00F564B7">
              <w:rPr>
                <w:sz w:val="16"/>
                <w:szCs w:val="16"/>
              </w:rPr>
              <w:t>В конкурсе могут принимать участие юридические лица и индивидуальные предприниматели без о</w:t>
            </w:r>
            <w:r w:rsidRPr="00F564B7">
              <w:rPr>
                <w:sz w:val="16"/>
                <w:szCs w:val="16"/>
              </w:rPr>
              <w:t>б</w:t>
            </w:r>
            <w:r w:rsidRPr="00F564B7">
              <w:rPr>
                <w:sz w:val="16"/>
                <w:szCs w:val="16"/>
              </w:rPr>
              <w:t>разования юридического лица, соответствующие следующим требованиям:</w:t>
            </w:r>
          </w:p>
        </w:tc>
      </w:tr>
      <w:tr w:rsidR="00F564B7" w:rsidRPr="00F564B7" w:rsidTr="00206180">
        <w:trPr>
          <w:trHeight w:val="113"/>
        </w:trPr>
        <w:tc>
          <w:tcPr>
            <w:tcW w:w="3255"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F564B7" w:rsidRPr="00F564B7" w:rsidRDefault="00F564B7" w:rsidP="00F564B7">
            <w:pPr>
              <w:jc w:val="center"/>
              <w:rPr>
                <w:rFonts w:ascii="Arial" w:eastAsia="Calibri" w:hAnsi="Arial" w:cs="Arial"/>
                <w:sz w:val="16"/>
                <w:szCs w:val="16"/>
              </w:rPr>
            </w:pPr>
          </w:p>
        </w:tc>
        <w:tc>
          <w:tcPr>
            <w:tcW w:w="8426" w:type="dxa"/>
            <w:tcBorders>
              <w:top w:val="nil"/>
              <w:left w:val="single" w:sz="4" w:space="0" w:color="auto"/>
              <w:bottom w:val="nil"/>
              <w:right w:val="single" w:sz="4" w:space="0" w:color="auto"/>
            </w:tcBorders>
            <w:tcMar>
              <w:top w:w="0" w:type="dxa"/>
              <w:left w:w="0" w:type="dxa"/>
              <w:bottom w:w="0" w:type="dxa"/>
              <w:right w:w="0" w:type="dxa"/>
            </w:tcMar>
            <w:hideMark/>
          </w:tcPr>
          <w:p w:rsidR="00F564B7" w:rsidRPr="00F564B7" w:rsidRDefault="00F564B7" w:rsidP="00F564B7">
            <w:pPr>
              <w:pStyle w:val="ConsPlusNormal"/>
              <w:jc w:val="center"/>
              <w:rPr>
                <w:sz w:val="16"/>
                <w:szCs w:val="16"/>
              </w:rPr>
            </w:pPr>
            <w:r w:rsidRPr="00F564B7">
              <w:rPr>
                <w:sz w:val="16"/>
                <w:szCs w:val="16"/>
              </w:rPr>
              <w:t xml:space="preserve">1.1. </w:t>
            </w:r>
            <w:proofErr w:type="spellStart"/>
            <w:r w:rsidRPr="00F564B7">
              <w:rPr>
                <w:sz w:val="16"/>
                <w:szCs w:val="16"/>
              </w:rPr>
              <w:t>Непроведение</w:t>
            </w:r>
            <w:proofErr w:type="spellEnd"/>
            <w:r w:rsidRPr="00F564B7">
              <w:rPr>
                <w:sz w:val="16"/>
                <w:szCs w:val="16"/>
              </w:rPr>
              <w:t xml:space="preserve"> ликвидации участника - юридического лица и отсутствие решения арбитражного суда о признании участника - юридического лица, индивидуального предпринимателя банкротом и об открытии конкурсного производства. </w:t>
            </w:r>
            <w:proofErr w:type="spellStart"/>
            <w:r w:rsidRPr="00F564B7">
              <w:rPr>
                <w:sz w:val="16"/>
                <w:szCs w:val="16"/>
              </w:rPr>
              <w:t>Неприостановление</w:t>
            </w:r>
            <w:proofErr w:type="spellEnd"/>
            <w:r w:rsidRPr="00F564B7">
              <w:rPr>
                <w:sz w:val="16"/>
                <w:szCs w:val="16"/>
              </w:rPr>
              <w:t xml:space="preserve"> деятельности участника в порядке, предусмотренном </w:t>
            </w:r>
            <w:hyperlink r:id="rId15" w:history="1">
              <w:r w:rsidRPr="00F564B7">
                <w:rPr>
                  <w:rStyle w:val="af0"/>
                  <w:color w:val="auto"/>
                  <w:sz w:val="16"/>
                  <w:szCs w:val="16"/>
                  <w:u w:val="none"/>
                </w:rPr>
                <w:t>Кодексом</w:t>
              </w:r>
            </w:hyperlink>
            <w:r w:rsidRPr="00F564B7">
              <w:rPr>
                <w:sz w:val="16"/>
                <w:szCs w:val="16"/>
              </w:rPr>
              <w:t xml:space="preserve"> Российской Федерации об административных правонарушениях, на день рассмотрения заявки на участие в конкурсе.</w:t>
            </w:r>
          </w:p>
        </w:tc>
      </w:tr>
      <w:tr w:rsidR="00F564B7" w:rsidRPr="00F564B7" w:rsidTr="00206180">
        <w:trPr>
          <w:trHeight w:val="113"/>
        </w:trPr>
        <w:tc>
          <w:tcPr>
            <w:tcW w:w="3255"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F564B7" w:rsidRPr="00F564B7" w:rsidRDefault="00F564B7" w:rsidP="00F564B7">
            <w:pPr>
              <w:jc w:val="center"/>
              <w:rPr>
                <w:rFonts w:ascii="Arial" w:eastAsia="Calibri" w:hAnsi="Arial" w:cs="Arial"/>
                <w:sz w:val="16"/>
                <w:szCs w:val="16"/>
              </w:rPr>
            </w:pPr>
          </w:p>
        </w:tc>
        <w:tc>
          <w:tcPr>
            <w:tcW w:w="8426" w:type="dxa"/>
            <w:tcBorders>
              <w:top w:val="nil"/>
              <w:left w:val="single" w:sz="4" w:space="0" w:color="auto"/>
              <w:bottom w:val="nil"/>
              <w:right w:val="single" w:sz="4" w:space="0" w:color="auto"/>
            </w:tcBorders>
            <w:tcMar>
              <w:top w:w="0" w:type="dxa"/>
              <w:left w:w="0" w:type="dxa"/>
              <w:bottom w:w="0" w:type="dxa"/>
              <w:right w:w="0" w:type="dxa"/>
            </w:tcMar>
            <w:hideMark/>
          </w:tcPr>
          <w:p w:rsidR="00F564B7" w:rsidRPr="00F564B7" w:rsidRDefault="00F564B7" w:rsidP="00F564B7">
            <w:pPr>
              <w:pStyle w:val="ConsPlusNormal"/>
              <w:jc w:val="center"/>
              <w:rPr>
                <w:sz w:val="16"/>
                <w:szCs w:val="16"/>
              </w:rPr>
            </w:pPr>
            <w:r w:rsidRPr="00F564B7">
              <w:rPr>
                <w:sz w:val="16"/>
                <w:szCs w:val="16"/>
              </w:rPr>
              <w:t>1.2. Отсутствие у участника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по данным бухгалтерской отчетности за последний завершенный отчетный период. Участник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w:t>
            </w:r>
            <w:r w:rsidRPr="00F564B7">
              <w:rPr>
                <w:sz w:val="16"/>
                <w:szCs w:val="16"/>
              </w:rPr>
              <w:t>а</w:t>
            </w:r>
            <w:r w:rsidRPr="00F564B7">
              <w:rPr>
                <w:sz w:val="16"/>
                <w:szCs w:val="16"/>
              </w:rPr>
              <w:t>стие в конкурсе не принято.</w:t>
            </w:r>
          </w:p>
        </w:tc>
      </w:tr>
      <w:tr w:rsidR="00F564B7" w:rsidRPr="00F564B7" w:rsidTr="00206180">
        <w:trPr>
          <w:trHeight w:val="113"/>
        </w:trPr>
        <w:tc>
          <w:tcPr>
            <w:tcW w:w="3255"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F564B7" w:rsidRPr="00F564B7" w:rsidRDefault="00F564B7" w:rsidP="00F564B7">
            <w:pPr>
              <w:jc w:val="center"/>
              <w:rPr>
                <w:rFonts w:ascii="Arial" w:eastAsia="Calibri" w:hAnsi="Arial" w:cs="Arial"/>
                <w:sz w:val="16"/>
                <w:szCs w:val="16"/>
              </w:rPr>
            </w:pPr>
          </w:p>
        </w:tc>
        <w:tc>
          <w:tcPr>
            <w:tcW w:w="8426" w:type="dxa"/>
            <w:tcBorders>
              <w:top w:val="nil"/>
              <w:left w:val="single" w:sz="4" w:space="0" w:color="auto"/>
              <w:bottom w:val="nil"/>
              <w:right w:val="single" w:sz="4" w:space="0" w:color="auto"/>
            </w:tcBorders>
            <w:tcMar>
              <w:top w:w="0" w:type="dxa"/>
              <w:left w:w="0" w:type="dxa"/>
              <w:bottom w:w="0" w:type="dxa"/>
              <w:right w:w="0" w:type="dxa"/>
            </w:tcMar>
            <w:hideMark/>
          </w:tcPr>
          <w:p w:rsidR="00F564B7" w:rsidRPr="00F564B7" w:rsidRDefault="00F564B7" w:rsidP="00F564B7">
            <w:pPr>
              <w:pStyle w:val="ConsPlusNormal"/>
              <w:jc w:val="center"/>
              <w:rPr>
                <w:sz w:val="16"/>
                <w:szCs w:val="16"/>
              </w:rPr>
            </w:pPr>
            <w:r w:rsidRPr="00F564B7">
              <w:rPr>
                <w:sz w:val="16"/>
                <w:szCs w:val="16"/>
              </w:rPr>
              <w:t>Для участия в процедуре конкурса и заключения Соглашения участник конкурса должен быть прав</w:t>
            </w:r>
            <w:r w:rsidRPr="00F564B7">
              <w:rPr>
                <w:sz w:val="16"/>
                <w:szCs w:val="16"/>
              </w:rPr>
              <w:t>о</w:t>
            </w:r>
            <w:r w:rsidRPr="00F564B7">
              <w:rPr>
                <w:sz w:val="16"/>
                <w:szCs w:val="16"/>
              </w:rPr>
              <w:t>мочен на подачу конкурсной заявки в соответствии с законодательством Российской Федерации и соотве</w:t>
            </w:r>
            <w:r w:rsidRPr="00F564B7">
              <w:rPr>
                <w:sz w:val="16"/>
                <w:szCs w:val="16"/>
              </w:rPr>
              <w:t>т</w:t>
            </w:r>
            <w:r w:rsidRPr="00F564B7">
              <w:rPr>
                <w:sz w:val="16"/>
                <w:szCs w:val="16"/>
              </w:rPr>
              <w:t>ствовать требованиям, установленным конкурсной документацией.</w:t>
            </w:r>
          </w:p>
        </w:tc>
      </w:tr>
      <w:tr w:rsidR="00F564B7" w:rsidRPr="00F564B7" w:rsidTr="00206180">
        <w:trPr>
          <w:trHeight w:val="113"/>
        </w:trPr>
        <w:tc>
          <w:tcPr>
            <w:tcW w:w="3255"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F564B7" w:rsidRPr="00F564B7" w:rsidRDefault="00F564B7" w:rsidP="00F564B7">
            <w:pPr>
              <w:jc w:val="center"/>
              <w:rPr>
                <w:rFonts w:ascii="Arial" w:eastAsia="Calibri" w:hAnsi="Arial" w:cs="Arial"/>
                <w:sz w:val="16"/>
                <w:szCs w:val="16"/>
              </w:rPr>
            </w:pPr>
          </w:p>
        </w:tc>
        <w:tc>
          <w:tcPr>
            <w:tcW w:w="8426" w:type="dxa"/>
            <w:tcBorders>
              <w:top w:val="nil"/>
              <w:left w:val="single" w:sz="4" w:space="0" w:color="auto"/>
              <w:bottom w:val="single" w:sz="4" w:space="0" w:color="auto"/>
              <w:right w:val="single" w:sz="4" w:space="0" w:color="auto"/>
            </w:tcBorders>
            <w:tcMar>
              <w:top w:w="0" w:type="dxa"/>
              <w:left w:w="0" w:type="dxa"/>
              <w:bottom w:w="0" w:type="dxa"/>
              <w:right w:w="0" w:type="dxa"/>
            </w:tcMar>
            <w:hideMark/>
          </w:tcPr>
          <w:p w:rsidR="00F564B7" w:rsidRPr="00F564B7" w:rsidRDefault="00F564B7" w:rsidP="00F564B7">
            <w:pPr>
              <w:pStyle w:val="ConsPlusNormal"/>
              <w:jc w:val="center"/>
              <w:rPr>
                <w:sz w:val="16"/>
                <w:szCs w:val="16"/>
              </w:rPr>
            </w:pPr>
            <w:r w:rsidRPr="00F564B7">
              <w:rPr>
                <w:sz w:val="16"/>
                <w:szCs w:val="16"/>
              </w:rPr>
              <w:t>Участник конкурса должен представить в составе своей конкурсной заявки документы, предусмотре</w:t>
            </w:r>
            <w:r w:rsidRPr="00F564B7">
              <w:rPr>
                <w:sz w:val="16"/>
                <w:szCs w:val="16"/>
              </w:rPr>
              <w:t>н</w:t>
            </w:r>
            <w:r w:rsidRPr="00F564B7">
              <w:rPr>
                <w:sz w:val="16"/>
                <w:szCs w:val="16"/>
              </w:rPr>
              <w:t>ные конкурсной документацией</w:t>
            </w:r>
          </w:p>
        </w:tc>
      </w:tr>
      <w:tr w:rsidR="00F564B7" w:rsidRPr="00F564B7" w:rsidTr="00206180">
        <w:trPr>
          <w:trHeight w:val="113"/>
        </w:trPr>
        <w:tc>
          <w:tcPr>
            <w:tcW w:w="32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F564B7" w:rsidRPr="00F564B7" w:rsidRDefault="00F564B7" w:rsidP="00F564B7">
            <w:pPr>
              <w:pStyle w:val="ConsPlusNormal"/>
              <w:jc w:val="center"/>
              <w:rPr>
                <w:sz w:val="16"/>
                <w:szCs w:val="16"/>
              </w:rPr>
            </w:pPr>
            <w:r w:rsidRPr="00F564B7">
              <w:rPr>
                <w:sz w:val="16"/>
                <w:szCs w:val="16"/>
              </w:rPr>
              <w:t>6. Критерии конкурса и их пар</w:t>
            </w:r>
            <w:r w:rsidRPr="00F564B7">
              <w:rPr>
                <w:sz w:val="16"/>
                <w:szCs w:val="16"/>
              </w:rPr>
              <w:t>а</w:t>
            </w:r>
            <w:r w:rsidRPr="00F564B7">
              <w:rPr>
                <w:sz w:val="16"/>
                <w:szCs w:val="16"/>
              </w:rPr>
              <w:t>метры</w:t>
            </w:r>
          </w:p>
        </w:tc>
        <w:tc>
          <w:tcPr>
            <w:tcW w:w="842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F564B7" w:rsidRPr="00F564B7" w:rsidRDefault="00F564B7" w:rsidP="00F564B7">
            <w:pPr>
              <w:pStyle w:val="ConsPlusNormal"/>
              <w:jc w:val="center"/>
              <w:rPr>
                <w:sz w:val="16"/>
                <w:szCs w:val="16"/>
              </w:rPr>
            </w:pPr>
            <w:r w:rsidRPr="00F564B7">
              <w:rPr>
                <w:sz w:val="16"/>
                <w:szCs w:val="16"/>
              </w:rPr>
              <w:t>Согласно конкурсной документации</w:t>
            </w:r>
          </w:p>
        </w:tc>
      </w:tr>
      <w:tr w:rsidR="00F564B7" w:rsidRPr="00F564B7" w:rsidTr="00206180">
        <w:trPr>
          <w:trHeight w:val="113"/>
        </w:trPr>
        <w:tc>
          <w:tcPr>
            <w:tcW w:w="3255"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F564B7" w:rsidRPr="00F564B7" w:rsidRDefault="00F564B7" w:rsidP="00F564B7">
            <w:pPr>
              <w:pStyle w:val="ConsPlusNormal"/>
              <w:jc w:val="center"/>
              <w:rPr>
                <w:sz w:val="16"/>
                <w:szCs w:val="16"/>
              </w:rPr>
            </w:pPr>
            <w:r w:rsidRPr="00F564B7">
              <w:rPr>
                <w:sz w:val="16"/>
                <w:szCs w:val="16"/>
              </w:rPr>
              <w:t>7. Порядок, место и срок пред</w:t>
            </w:r>
            <w:r w:rsidRPr="00F564B7">
              <w:rPr>
                <w:sz w:val="16"/>
                <w:szCs w:val="16"/>
              </w:rPr>
              <w:t>о</w:t>
            </w:r>
            <w:r w:rsidRPr="00F564B7">
              <w:rPr>
                <w:sz w:val="16"/>
                <w:szCs w:val="16"/>
              </w:rPr>
              <w:t>ставления конкурсной документации</w:t>
            </w:r>
          </w:p>
        </w:tc>
        <w:tc>
          <w:tcPr>
            <w:tcW w:w="8426" w:type="dxa"/>
            <w:tcBorders>
              <w:top w:val="single" w:sz="4" w:space="0" w:color="auto"/>
              <w:left w:val="single" w:sz="4" w:space="0" w:color="auto"/>
              <w:bottom w:val="nil"/>
              <w:right w:val="single" w:sz="4" w:space="0" w:color="auto"/>
            </w:tcBorders>
            <w:tcMar>
              <w:top w:w="0" w:type="dxa"/>
              <w:left w:w="0" w:type="dxa"/>
              <w:bottom w:w="0" w:type="dxa"/>
              <w:right w:w="0" w:type="dxa"/>
            </w:tcMar>
            <w:hideMark/>
          </w:tcPr>
          <w:p w:rsidR="00F564B7" w:rsidRPr="00F564B7" w:rsidRDefault="00F564B7" w:rsidP="00F564B7">
            <w:pPr>
              <w:pStyle w:val="ConsPlusNormal"/>
              <w:jc w:val="center"/>
              <w:rPr>
                <w:sz w:val="16"/>
                <w:szCs w:val="16"/>
              </w:rPr>
            </w:pPr>
            <w:r w:rsidRPr="00F564B7">
              <w:rPr>
                <w:sz w:val="16"/>
                <w:szCs w:val="16"/>
              </w:rPr>
              <w:t>Пакет документации по конкурсу можно получить в течение 3 (трех) рабочих дней на основании п</w:t>
            </w:r>
            <w:r w:rsidRPr="00F564B7">
              <w:rPr>
                <w:sz w:val="16"/>
                <w:szCs w:val="16"/>
              </w:rPr>
              <w:t>о</w:t>
            </w:r>
            <w:r w:rsidRPr="00F564B7">
              <w:rPr>
                <w:sz w:val="16"/>
                <w:szCs w:val="16"/>
              </w:rPr>
              <w:t xml:space="preserve">данного в письменной форме заявления любого заинтересованного лица по адресу: 175400, Новгородская область г. Валдай, пр. Комсомольский, д. 19/21, </w:t>
            </w:r>
            <w:proofErr w:type="spellStart"/>
            <w:r w:rsidRPr="00F564B7">
              <w:rPr>
                <w:sz w:val="16"/>
                <w:szCs w:val="16"/>
              </w:rPr>
              <w:t>каб</w:t>
            </w:r>
            <w:proofErr w:type="spellEnd"/>
            <w:r w:rsidRPr="00F564B7">
              <w:rPr>
                <w:sz w:val="16"/>
                <w:szCs w:val="16"/>
              </w:rPr>
              <w:t>. 105.</w:t>
            </w:r>
          </w:p>
        </w:tc>
      </w:tr>
      <w:tr w:rsidR="00F564B7" w:rsidRPr="00F564B7" w:rsidTr="00206180">
        <w:trPr>
          <w:trHeight w:val="113"/>
        </w:trPr>
        <w:tc>
          <w:tcPr>
            <w:tcW w:w="3255"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F564B7" w:rsidRPr="00F564B7" w:rsidRDefault="00F564B7" w:rsidP="00F564B7">
            <w:pPr>
              <w:jc w:val="center"/>
              <w:rPr>
                <w:rFonts w:ascii="Arial" w:eastAsia="Calibri" w:hAnsi="Arial" w:cs="Arial"/>
                <w:sz w:val="16"/>
                <w:szCs w:val="16"/>
              </w:rPr>
            </w:pPr>
          </w:p>
        </w:tc>
        <w:tc>
          <w:tcPr>
            <w:tcW w:w="8426" w:type="dxa"/>
            <w:tcBorders>
              <w:top w:val="nil"/>
              <w:left w:val="single" w:sz="4" w:space="0" w:color="auto"/>
              <w:bottom w:val="nil"/>
              <w:right w:val="single" w:sz="4" w:space="0" w:color="auto"/>
            </w:tcBorders>
            <w:tcMar>
              <w:top w:w="0" w:type="dxa"/>
              <w:left w:w="0" w:type="dxa"/>
              <w:bottom w:w="0" w:type="dxa"/>
              <w:right w:w="0" w:type="dxa"/>
            </w:tcMar>
            <w:hideMark/>
          </w:tcPr>
          <w:p w:rsidR="00F564B7" w:rsidRPr="00F564B7" w:rsidRDefault="00F564B7" w:rsidP="00F564B7">
            <w:pPr>
              <w:pStyle w:val="ConsPlusNormal"/>
              <w:jc w:val="center"/>
              <w:rPr>
                <w:sz w:val="16"/>
                <w:szCs w:val="16"/>
              </w:rPr>
            </w:pPr>
            <w:r w:rsidRPr="00F564B7">
              <w:rPr>
                <w:sz w:val="16"/>
                <w:szCs w:val="16"/>
              </w:rPr>
              <w:t>Контактный телефон 8(8166) 2-24-70; в рабочие дни с 08 ч. 00 мин. до 12 ч. 00 мин. и с 13 ч. 00 мин. до 17 ч. 00 мин.</w:t>
            </w:r>
          </w:p>
        </w:tc>
      </w:tr>
      <w:tr w:rsidR="00F564B7" w:rsidRPr="00F564B7" w:rsidTr="00206180">
        <w:trPr>
          <w:trHeight w:val="113"/>
        </w:trPr>
        <w:tc>
          <w:tcPr>
            <w:tcW w:w="3255"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F564B7" w:rsidRPr="00F564B7" w:rsidRDefault="00F564B7" w:rsidP="00F564B7">
            <w:pPr>
              <w:jc w:val="center"/>
              <w:rPr>
                <w:rFonts w:ascii="Arial" w:eastAsia="Calibri" w:hAnsi="Arial" w:cs="Arial"/>
                <w:sz w:val="16"/>
                <w:szCs w:val="16"/>
              </w:rPr>
            </w:pPr>
          </w:p>
        </w:tc>
        <w:tc>
          <w:tcPr>
            <w:tcW w:w="8426" w:type="dxa"/>
            <w:tcBorders>
              <w:top w:val="nil"/>
              <w:left w:val="single" w:sz="4" w:space="0" w:color="auto"/>
              <w:bottom w:val="single" w:sz="4" w:space="0" w:color="auto"/>
              <w:right w:val="single" w:sz="4" w:space="0" w:color="auto"/>
            </w:tcBorders>
            <w:tcMar>
              <w:top w:w="0" w:type="dxa"/>
              <w:left w:w="0" w:type="dxa"/>
              <w:bottom w:w="0" w:type="dxa"/>
              <w:right w:w="0" w:type="dxa"/>
            </w:tcMar>
            <w:hideMark/>
          </w:tcPr>
          <w:p w:rsidR="00F564B7" w:rsidRPr="00F564B7" w:rsidRDefault="00F564B7" w:rsidP="00F564B7">
            <w:pPr>
              <w:pStyle w:val="ConsPlusNormal"/>
              <w:jc w:val="center"/>
              <w:rPr>
                <w:sz w:val="16"/>
                <w:szCs w:val="16"/>
              </w:rPr>
            </w:pPr>
            <w:r w:rsidRPr="00F564B7">
              <w:rPr>
                <w:sz w:val="16"/>
                <w:szCs w:val="16"/>
              </w:rPr>
              <w:t xml:space="preserve">Контактное лицо </w:t>
            </w:r>
            <w:proofErr w:type="spellStart"/>
            <w:r w:rsidRPr="00F564B7">
              <w:rPr>
                <w:sz w:val="16"/>
                <w:szCs w:val="16"/>
              </w:rPr>
              <w:t>Марунич</w:t>
            </w:r>
            <w:proofErr w:type="spellEnd"/>
            <w:r w:rsidRPr="00F564B7">
              <w:rPr>
                <w:sz w:val="16"/>
                <w:szCs w:val="16"/>
              </w:rPr>
              <w:t xml:space="preserve"> Н.В.</w:t>
            </w:r>
          </w:p>
        </w:tc>
      </w:tr>
      <w:tr w:rsidR="00F564B7" w:rsidRPr="00F564B7" w:rsidTr="00206180">
        <w:trPr>
          <w:trHeight w:val="113"/>
        </w:trPr>
        <w:tc>
          <w:tcPr>
            <w:tcW w:w="32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F564B7" w:rsidRPr="00F564B7" w:rsidRDefault="00F564B7" w:rsidP="00F564B7">
            <w:pPr>
              <w:pStyle w:val="ConsPlusNormal"/>
              <w:jc w:val="center"/>
              <w:rPr>
                <w:sz w:val="16"/>
                <w:szCs w:val="16"/>
              </w:rPr>
            </w:pPr>
            <w:r w:rsidRPr="00F564B7">
              <w:rPr>
                <w:sz w:val="16"/>
                <w:szCs w:val="16"/>
              </w:rPr>
              <w:t xml:space="preserve">8. Размер платы, взимаемой </w:t>
            </w:r>
            <w:proofErr w:type="spellStart"/>
            <w:r w:rsidRPr="00F564B7">
              <w:rPr>
                <w:sz w:val="16"/>
                <w:szCs w:val="16"/>
              </w:rPr>
              <w:t>концедентом</w:t>
            </w:r>
            <w:proofErr w:type="spellEnd"/>
            <w:r w:rsidRPr="00F564B7">
              <w:rPr>
                <w:sz w:val="16"/>
                <w:szCs w:val="16"/>
              </w:rPr>
              <w:t xml:space="preserve"> за предоставление конкур</w:t>
            </w:r>
            <w:r w:rsidRPr="00F564B7">
              <w:rPr>
                <w:sz w:val="16"/>
                <w:szCs w:val="16"/>
              </w:rPr>
              <w:t>с</w:t>
            </w:r>
            <w:r w:rsidRPr="00F564B7">
              <w:rPr>
                <w:sz w:val="16"/>
                <w:szCs w:val="16"/>
              </w:rPr>
              <w:t>ной документации, порядок и сроки ее внесения, если такая плата установлена</w:t>
            </w:r>
          </w:p>
        </w:tc>
        <w:tc>
          <w:tcPr>
            <w:tcW w:w="842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F564B7" w:rsidRPr="00F564B7" w:rsidRDefault="00F564B7" w:rsidP="00F564B7">
            <w:pPr>
              <w:pStyle w:val="ConsPlusNormal"/>
              <w:jc w:val="center"/>
              <w:rPr>
                <w:sz w:val="16"/>
                <w:szCs w:val="16"/>
              </w:rPr>
            </w:pPr>
            <w:r w:rsidRPr="00F564B7">
              <w:rPr>
                <w:sz w:val="16"/>
                <w:szCs w:val="16"/>
              </w:rPr>
              <w:t>Не установлены</w:t>
            </w:r>
          </w:p>
        </w:tc>
      </w:tr>
      <w:tr w:rsidR="00F564B7" w:rsidRPr="00F564B7" w:rsidTr="00206180">
        <w:trPr>
          <w:trHeight w:val="113"/>
        </w:trPr>
        <w:tc>
          <w:tcPr>
            <w:tcW w:w="3255"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F564B7" w:rsidRPr="00F564B7" w:rsidRDefault="00F564B7" w:rsidP="00F564B7">
            <w:pPr>
              <w:pStyle w:val="ConsPlusNormal"/>
              <w:jc w:val="center"/>
              <w:rPr>
                <w:sz w:val="16"/>
                <w:szCs w:val="16"/>
              </w:rPr>
            </w:pPr>
            <w:r w:rsidRPr="00F564B7">
              <w:rPr>
                <w:sz w:val="16"/>
                <w:szCs w:val="16"/>
              </w:rPr>
              <w:t>9. Место нахождения конкурсной комиссии</w:t>
            </w:r>
          </w:p>
        </w:tc>
        <w:tc>
          <w:tcPr>
            <w:tcW w:w="8426" w:type="dxa"/>
            <w:tcBorders>
              <w:top w:val="single" w:sz="4" w:space="0" w:color="auto"/>
              <w:left w:val="single" w:sz="4" w:space="0" w:color="auto"/>
              <w:bottom w:val="nil"/>
              <w:right w:val="single" w:sz="4" w:space="0" w:color="auto"/>
            </w:tcBorders>
            <w:tcMar>
              <w:top w:w="0" w:type="dxa"/>
              <w:left w:w="0" w:type="dxa"/>
              <w:bottom w:w="0" w:type="dxa"/>
              <w:right w:w="0" w:type="dxa"/>
            </w:tcMar>
            <w:hideMark/>
          </w:tcPr>
          <w:p w:rsidR="00F564B7" w:rsidRPr="00F564B7" w:rsidRDefault="00F564B7" w:rsidP="00F564B7">
            <w:pPr>
              <w:pStyle w:val="ConsPlusNormal"/>
              <w:jc w:val="center"/>
              <w:rPr>
                <w:sz w:val="16"/>
                <w:szCs w:val="16"/>
              </w:rPr>
            </w:pPr>
            <w:r w:rsidRPr="00F564B7">
              <w:rPr>
                <w:sz w:val="16"/>
                <w:szCs w:val="16"/>
              </w:rPr>
              <w:t xml:space="preserve">175400, Новгородская область г. Валдай, пр. Комсомольский, д. 19/21, </w:t>
            </w:r>
            <w:proofErr w:type="spellStart"/>
            <w:r w:rsidRPr="00F564B7">
              <w:rPr>
                <w:sz w:val="16"/>
                <w:szCs w:val="16"/>
              </w:rPr>
              <w:t>каб</w:t>
            </w:r>
            <w:proofErr w:type="spellEnd"/>
            <w:r w:rsidRPr="00F564B7">
              <w:rPr>
                <w:sz w:val="16"/>
                <w:szCs w:val="16"/>
              </w:rPr>
              <w:t>. 105</w:t>
            </w:r>
          </w:p>
        </w:tc>
      </w:tr>
      <w:tr w:rsidR="00F564B7" w:rsidRPr="00F564B7" w:rsidTr="00206180">
        <w:trPr>
          <w:trHeight w:val="113"/>
        </w:trPr>
        <w:tc>
          <w:tcPr>
            <w:tcW w:w="3255"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F564B7" w:rsidRPr="00F564B7" w:rsidRDefault="00F564B7" w:rsidP="00F564B7">
            <w:pPr>
              <w:jc w:val="center"/>
              <w:rPr>
                <w:rFonts w:ascii="Arial" w:eastAsia="Calibri" w:hAnsi="Arial" w:cs="Arial"/>
                <w:sz w:val="16"/>
                <w:szCs w:val="16"/>
              </w:rPr>
            </w:pPr>
          </w:p>
        </w:tc>
        <w:tc>
          <w:tcPr>
            <w:tcW w:w="8426" w:type="dxa"/>
            <w:tcBorders>
              <w:top w:val="nil"/>
              <w:left w:val="single" w:sz="4" w:space="0" w:color="auto"/>
              <w:bottom w:val="nil"/>
              <w:right w:val="single" w:sz="4" w:space="0" w:color="auto"/>
            </w:tcBorders>
            <w:tcMar>
              <w:top w:w="0" w:type="dxa"/>
              <w:left w:w="0" w:type="dxa"/>
              <w:bottom w:w="0" w:type="dxa"/>
              <w:right w:w="0" w:type="dxa"/>
            </w:tcMar>
            <w:hideMark/>
          </w:tcPr>
          <w:p w:rsidR="00F564B7" w:rsidRPr="00F564B7" w:rsidRDefault="00F564B7" w:rsidP="00F564B7">
            <w:pPr>
              <w:pStyle w:val="ConsPlusNormal"/>
              <w:jc w:val="center"/>
              <w:rPr>
                <w:sz w:val="16"/>
                <w:szCs w:val="16"/>
              </w:rPr>
            </w:pPr>
            <w:r w:rsidRPr="00F564B7">
              <w:rPr>
                <w:sz w:val="16"/>
                <w:szCs w:val="16"/>
              </w:rPr>
              <w:t>Контактный телефон: 8(81666) 2-24-70;</w:t>
            </w:r>
          </w:p>
        </w:tc>
      </w:tr>
      <w:tr w:rsidR="00F564B7" w:rsidRPr="00F564B7" w:rsidTr="00206180">
        <w:trPr>
          <w:trHeight w:val="113"/>
        </w:trPr>
        <w:tc>
          <w:tcPr>
            <w:tcW w:w="3255"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F564B7" w:rsidRPr="00F564B7" w:rsidRDefault="00F564B7" w:rsidP="00F564B7">
            <w:pPr>
              <w:jc w:val="center"/>
              <w:rPr>
                <w:rFonts w:ascii="Arial" w:eastAsia="Calibri" w:hAnsi="Arial" w:cs="Arial"/>
                <w:sz w:val="16"/>
                <w:szCs w:val="16"/>
              </w:rPr>
            </w:pPr>
          </w:p>
        </w:tc>
        <w:tc>
          <w:tcPr>
            <w:tcW w:w="8426" w:type="dxa"/>
            <w:tcBorders>
              <w:top w:val="nil"/>
              <w:left w:val="single" w:sz="4" w:space="0" w:color="auto"/>
              <w:bottom w:val="single" w:sz="4" w:space="0" w:color="auto"/>
              <w:right w:val="single" w:sz="4" w:space="0" w:color="auto"/>
            </w:tcBorders>
            <w:tcMar>
              <w:top w:w="0" w:type="dxa"/>
              <w:left w:w="0" w:type="dxa"/>
              <w:bottom w:w="0" w:type="dxa"/>
              <w:right w:w="0" w:type="dxa"/>
            </w:tcMar>
            <w:hideMark/>
          </w:tcPr>
          <w:p w:rsidR="00F564B7" w:rsidRPr="00F564B7" w:rsidRDefault="00F564B7" w:rsidP="00F564B7">
            <w:pPr>
              <w:pStyle w:val="ConsPlusNormal"/>
              <w:jc w:val="center"/>
              <w:rPr>
                <w:sz w:val="16"/>
                <w:szCs w:val="16"/>
              </w:rPr>
            </w:pPr>
            <w:r w:rsidRPr="00F564B7">
              <w:rPr>
                <w:sz w:val="16"/>
                <w:szCs w:val="16"/>
              </w:rPr>
              <w:t xml:space="preserve">Контактное лицо: </w:t>
            </w:r>
            <w:proofErr w:type="spellStart"/>
            <w:r w:rsidRPr="00F564B7">
              <w:rPr>
                <w:sz w:val="16"/>
                <w:szCs w:val="16"/>
              </w:rPr>
              <w:t>Марунич</w:t>
            </w:r>
            <w:proofErr w:type="spellEnd"/>
            <w:r w:rsidRPr="00F564B7">
              <w:rPr>
                <w:sz w:val="16"/>
                <w:szCs w:val="16"/>
              </w:rPr>
              <w:t xml:space="preserve"> Н.В.</w:t>
            </w:r>
          </w:p>
        </w:tc>
      </w:tr>
      <w:tr w:rsidR="00F564B7" w:rsidRPr="00F564B7" w:rsidTr="00206180">
        <w:trPr>
          <w:trHeight w:val="113"/>
        </w:trPr>
        <w:tc>
          <w:tcPr>
            <w:tcW w:w="3255"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F564B7" w:rsidRPr="00F564B7" w:rsidRDefault="00F564B7" w:rsidP="00F564B7">
            <w:pPr>
              <w:pStyle w:val="ConsPlusNormal"/>
              <w:jc w:val="center"/>
              <w:rPr>
                <w:sz w:val="16"/>
                <w:szCs w:val="16"/>
              </w:rPr>
            </w:pPr>
            <w:r w:rsidRPr="00F564B7">
              <w:rPr>
                <w:sz w:val="16"/>
                <w:szCs w:val="16"/>
              </w:rPr>
              <w:t>10. Порядок, место и срок пре</w:t>
            </w:r>
            <w:r w:rsidRPr="00F564B7">
              <w:rPr>
                <w:sz w:val="16"/>
                <w:szCs w:val="16"/>
              </w:rPr>
              <w:t>д</w:t>
            </w:r>
            <w:r w:rsidRPr="00F564B7">
              <w:rPr>
                <w:sz w:val="16"/>
                <w:szCs w:val="16"/>
              </w:rPr>
              <w:t>ставления заявок на участие в конкурсе (даты и время начала и истечения этого срока)</w:t>
            </w:r>
          </w:p>
        </w:tc>
        <w:tc>
          <w:tcPr>
            <w:tcW w:w="8426" w:type="dxa"/>
            <w:tcBorders>
              <w:top w:val="single" w:sz="4" w:space="0" w:color="auto"/>
              <w:left w:val="single" w:sz="4" w:space="0" w:color="auto"/>
              <w:bottom w:val="nil"/>
              <w:right w:val="single" w:sz="4" w:space="0" w:color="auto"/>
            </w:tcBorders>
            <w:tcMar>
              <w:top w:w="0" w:type="dxa"/>
              <w:left w:w="0" w:type="dxa"/>
              <w:bottom w:w="0" w:type="dxa"/>
              <w:right w:w="0" w:type="dxa"/>
            </w:tcMar>
            <w:hideMark/>
          </w:tcPr>
          <w:p w:rsidR="00F564B7" w:rsidRPr="00F564B7" w:rsidRDefault="00F564B7" w:rsidP="00F564B7">
            <w:pPr>
              <w:pStyle w:val="ConsPlusNormal"/>
              <w:jc w:val="center"/>
              <w:rPr>
                <w:sz w:val="16"/>
                <w:szCs w:val="16"/>
              </w:rPr>
            </w:pPr>
            <w:r w:rsidRPr="00F564B7">
              <w:rPr>
                <w:sz w:val="16"/>
                <w:szCs w:val="16"/>
              </w:rPr>
              <w:t>Заявки на участие в конкурсе должны быть оформлены участниками в соответствии с требованиями конкурсной документации и представлены в отдельном запечатанном конверте в конкурсную комиссию по а</w:t>
            </w:r>
            <w:r w:rsidRPr="00F564B7">
              <w:rPr>
                <w:sz w:val="16"/>
                <w:szCs w:val="16"/>
              </w:rPr>
              <w:t>д</w:t>
            </w:r>
            <w:r w:rsidRPr="00F564B7">
              <w:rPr>
                <w:sz w:val="16"/>
                <w:szCs w:val="16"/>
              </w:rPr>
              <w:t>ресу: 175400, Новгородская область, г. Валдай, пр. Комсомольский, д. 19/21, каб.105, ежедневно, кроме выхо</w:t>
            </w:r>
            <w:r w:rsidRPr="00F564B7">
              <w:rPr>
                <w:sz w:val="16"/>
                <w:szCs w:val="16"/>
              </w:rPr>
              <w:t>д</w:t>
            </w:r>
            <w:r w:rsidRPr="00F564B7">
              <w:rPr>
                <w:sz w:val="16"/>
                <w:szCs w:val="16"/>
              </w:rPr>
              <w:t>ных и праздничных дней с 08 час. 00 мин. до 12 час. 00 мин. и с 13 час. 00 мин. до 17 час. 00 мин.</w:t>
            </w:r>
          </w:p>
        </w:tc>
      </w:tr>
      <w:tr w:rsidR="00F564B7" w:rsidRPr="00F564B7" w:rsidTr="00206180">
        <w:trPr>
          <w:trHeight w:val="113"/>
        </w:trPr>
        <w:tc>
          <w:tcPr>
            <w:tcW w:w="3255"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F564B7" w:rsidRPr="00F564B7" w:rsidRDefault="00F564B7" w:rsidP="00F564B7">
            <w:pPr>
              <w:jc w:val="center"/>
              <w:rPr>
                <w:rFonts w:ascii="Arial" w:eastAsia="Calibri" w:hAnsi="Arial" w:cs="Arial"/>
                <w:sz w:val="16"/>
                <w:szCs w:val="16"/>
              </w:rPr>
            </w:pPr>
          </w:p>
        </w:tc>
        <w:tc>
          <w:tcPr>
            <w:tcW w:w="8426" w:type="dxa"/>
            <w:tcBorders>
              <w:top w:val="nil"/>
              <w:left w:val="single" w:sz="4" w:space="0" w:color="auto"/>
              <w:bottom w:val="nil"/>
              <w:right w:val="single" w:sz="4" w:space="0" w:color="auto"/>
            </w:tcBorders>
            <w:tcMar>
              <w:top w:w="0" w:type="dxa"/>
              <w:left w:w="0" w:type="dxa"/>
              <w:bottom w:w="0" w:type="dxa"/>
              <w:right w:w="0" w:type="dxa"/>
            </w:tcMar>
            <w:hideMark/>
          </w:tcPr>
          <w:p w:rsidR="00F564B7" w:rsidRPr="00F564B7" w:rsidRDefault="00F564B7" w:rsidP="00F564B7">
            <w:pPr>
              <w:pStyle w:val="ConsPlusNormal"/>
              <w:jc w:val="center"/>
              <w:rPr>
                <w:sz w:val="16"/>
                <w:szCs w:val="16"/>
              </w:rPr>
            </w:pPr>
            <w:r w:rsidRPr="00F564B7">
              <w:rPr>
                <w:sz w:val="16"/>
                <w:szCs w:val="16"/>
              </w:rPr>
              <w:t>Дата начала приема заявок: 08 ч. 00 мин. 28.12.2016.</w:t>
            </w:r>
          </w:p>
        </w:tc>
      </w:tr>
      <w:tr w:rsidR="00F564B7" w:rsidRPr="00F564B7" w:rsidTr="00206180">
        <w:trPr>
          <w:trHeight w:val="113"/>
        </w:trPr>
        <w:tc>
          <w:tcPr>
            <w:tcW w:w="3255"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F564B7" w:rsidRPr="00F564B7" w:rsidRDefault="00F564B7" w:rsidP="00F564B7">
            <w:pPr>
              <w:jc w:val="center"/>
              <w:rPr>
                <w:rFonts w:ascii="Arial" w:eastAsia="Calibri" w:hAnsi="Arial" w:cs="Arial"/>
                <w:sz w:val="16"/>
                <w:szCs w:val="16"/>
              </w:rPr>
            </w:pPr>
          </w:p>
        </w:tc>
        <w:tc>
          <w:tcPr>
            <w:tcW w:w="8426" w:type="dxa"/>
            <w:tcBorders>
              <w:top w:val="nil"/>
              <w:left w:val="single" w:sz="4" w:space="0" w:color="auto"/>
              <w:bottom w:val="single" w:sz="4" w:space="0" w:color="auto"/>
              <w:right w:val="single" w:sz="4" w:space="0" w:color="auto"/>
            </w:tcBorders>
            <w:tcMar>
              <w:top w:w="0" w:type="dxa"/>
              <w:left w:w="0" w:type="dxa"/>
              <w:bottom w:w="0" w:type="dxa"/>
              <w:right w:w="0" w:type="dxa"/>
            </w:tcMar>
            <w:hideMark/>
          </w:tcPr>
          <w:p w:rsidR="00F564B7" w:rsidRPr="00F564B7" w:rsidRDefault="00F564B7" w:rsidP="00F564B7">
            <w:pPr>
              <w:pStyle w:val="ConsPlusNormal"/>
              <w:jc w:val="center"/>
              <w:rPr>
                <w:sz w:val="16"/>
                <w:szCs w:val="16"/>
              </w:rPr>
            </w:pPr>
            <w:r w:rsidRPr="00F564B7">
              <w:rPr>
                <w:sz w:val="16"/>
                <w:szCs w:val="16"/>
              </w:rPr>
              <w:t>Дата окончания приема заявок: 15 ч. 00 мин. 11.05.2017</w:t>
            </w:r>
          </w:p>
        </w:tc>
      </w:tr>
      <w:tr w:rsidR="00F564B7" w:rsidRPr="00F564B7" w:rsidTr="00206180">
        <w:trPr>
          <w:trHeight w:val="113"/>
        </w:trPr>
        <w:tc>
          <w:tcPr>
            <w:tcW w:w="32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F564B7" w:rsidRPr="00F564B7" w:rsidRDefault="00F564B7" w:rsidP="00F564B7">
            <w:pPr>
              <w:pStyle w:val="ConsPlusNormal"/>
              <w:jc w:val="center"/>
              <w:rPr>
                <w:sz w:val="16"/>
                <w:szCs w:val="16"/>
              </w:rPr>
            </w:pPr>
            <w:r w:rsidRPr="00F564B7">
              <w:rPr>
                <w:sz w:val="16"/>
                <w:szCs w:val="16"/>
              </w:rPr>
              <w:t>11. Размер задатка, порядок и сроки его внесения, реквизиты счета, на который он вносится</w:t>
            </w:r>
          </w:p>
        </w:tc>
        <w:tc>
          <w:tcPr>
            <w:tcW w:w="842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F564B7" w:rsidRPr="00F564B7" w:rsidRDefault="00F564B7" w:rsidP="00F564B7">
            <w:pPr>
              <w:pStyle w:val="ConsPlusNormal"/>
              <w:jc w:val="center"/>
              <w:rPr>
                <w:sz w:val="16"/>
                <w:szCs w:val="16"/>
              </w:rPr>
            </w:pPr>
            <w:r w:rsidRPr="00F564B7">
              <w:rPr>
                <w:sz w:val="16"/>
                <w:szCs w:val="16"/>
              </w:rPr>
              <w:t>Не установлены</w:t>
            </w:r>
          </w:p>
        </w:tc>
      </w:tr>
      <w:tr w:rsidR="00F564B7" w:rsidRPr="00F564B7" w:rsidTr="00206180">
        <w:trPr>
          <w:trHeight w:val="113"/>
        </w:trPr>
        <w:tc>
          <w:tcPr>
            <w:tcW w:w="32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F564B7" w:rsidRPr="00F564B7" w:rsidRDefault="00F564B7" w:rsidP="00F564B7">
            <w:pPr>
              <w:pStyle w:val="ConsPlusNormal"/>
              <w:jc w:val="center"/>
              <w:rPr>
                <w:sz w:val="16"/>
                <w:szCs w:val="16"/>
              </w:rPr>
            </w:pPr>
            <w:r w:rsidRPr="00F564B7">
              <w:rPr>
                <w:sz w:val="16"/>
                <w:szCs w:val="16"/>
              </w:rPr>
              <w:t>12. Место, дата и время вскр</w:t>
            </w:r>
            <w:r w:rsidRPr="00F564B7">
              <w:rPr>
                <w:sz w:val="16"/>
                <w:szCs w:val="16"/>
              </w:rPr>
              <w:t>ы</w:t>
            </w:r>
            <w:r w:rsidRPr="00F564B7">
              <w:rPr>
                <w:sz w:val="16"/>
                <w:szCs w:val="16"/>
              </w:rPr>
              <w:t>тия конвертов с заявками на участие в конкурсе</w:t>
            </w:r>
          </w:p>
        </w:tc>
        <w:tc>
          <w:tcPr>
            <w:tcW w:w="842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F564B7" w:rsidRPr="00F564B7" w:rsidRDefault="00F564B7" w:rsidP="00F564B7">
            <w:pPr>
              <w:pStyle w:val="ConsPlusNormal"/>
              <w:jc w:val="center"/>
              <w:rPr>
                <w:sz w:val="16"/>
                <w:szCs w:val="16"/>
              </w:rPr>
            </w:pPr>
            <w:r w:rsidRPr="00F564B7">
              <w:rPr>
                <w:sz w:val="16"/>
                <w:szCs w:val="16"/>
              </w:rPr>
              <w:t xml:space="preserve">Вскрытие конвертов с заявками на участие в конкурсе состоится на заседании конкурсной комиссии в 16 ч. 00 мин. (местное время) 11.05.2017 по адресу: 175400, Новгородская область, г. Валдай, </w:t>
            </w:r>
            <w:proofErr w:type="spellStart"/>
            <w:r w:rsidRPr="00F564B7">
              <w:rPr>
                <w:sz w:val="16"/>
                <w:szCs w:val="16"/>
              </w:rPr>
              <w:t>пр.Комсомольский</w:t>
            </w:r>
            <w:proofErr w:type="spellEnd"/>
            <w:r w:rsidRPr="00F564B7">
              <w:rPr>
                <w:sz w:val="16"/>
                <w:szCs w:val="16"/>
              </w:rPr>
              <w:t xml:space="preserve">, д. 19/21, </w:t>
            </w:r>
            <w:proofErr w:type="spellStart"/>
            <w:r w:rsidRPr="00F564B7">
              <w:rPr>
                <w:sz w:val="16"/>
                <w:szCs w:val="16"/>
              </w:rPr>
              <w:t>каб</w:t>
            </w:r>
            <w:proofErr w:type="spellEnd"/>
            <w:r w:rsidRPr="00F564B7">
              <w:rPr>
                <w:sz w:val="16"/>
                <w:szCs w:val="16"/>
              </w:rPr>
              <w:t>. 105</w:t>
            </w:r>
          </w:p>
        </w:tc>
      </w:tr>
      <w:tr w:rsidR="00F564B7" w:rsidRPr="00F564B7" w:rsidTr="00206180">
        <w:trPr>
          <w:trHeight w:val="113"/>
        </w:trPr>
        <w:tc>
          <w:tcPr>
            <w:tcW w:w="32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F564B7" w:rsidRPr="00F564B7" w:rsidRDefault="00F564B7" w:rsidP="00F564B7">
            <w:pPr>
              <w:pStyle w:val="ConsPlusNormal"/>
              <w:jc w:val="center"/>
              <w:rPr>
                <w:sz w:val="16"/>
                <w:szCs w:val="16"/>
              </w:rPr>
            </w:pPr>
            <w:r w:rsidRPr="00F564B7">
              <w:rPr>
                <w:sz w:val="16"/>
                <w:szCs w:val="16"/>
              </w:rPr>
              <w:t>13. Место, дата и время опред</w:t>
            </w:r>
            <w:r w:rsidRPr="00F564B7">
              <w:rPr>
                <w:sz w:val="16"/>
                <w:szCs w:val="16"/>
              </w:rPr>
              <w:t>е</w:t>
            </w:r>
            <w:r w:rsidRPr="00F564B7">
              <w:rPr>
                <w:sz w:val="16"/>
                <w:szCs w:val="16"/>
              </w:rPr>
              <w:t>ления заявителей, прошедших предвар</w:t>
            </w:r>
            <w:r w:rsidRPr="00F564B7">
              <w:rPr>
                <w:sz w:val="16"/>
                <w:szCs w:val="16"/>
              </w:rPr>
              <w:t>и</w:t>
            </w:r>
            <w:r w:rsidRPr="00F564B7">
              <w:rPr>
                <w:sz w:val="16"/>
                <w:szCs w:val="16"/>
              </w:rPr>
              <w:t>тельный отбор</w:t>
            </w:r>
          </w:p>
        </w:tc>
        <w:tc>
          <w:tcPr>
            <w:tcW w:w="842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F564B7" w:rsidRPr="00F564B7" w:rsidRDefault="00F564B7" w:rsidP="00F564B7">
            <w:pPr>
              <w:pStyle w:val="ConsPlusNormal"/>
              <w:jc w:val="center"/>
              <w:rPr>
                <w:sz w:val="16"/>
                <w:szCs w:val="16"/>
              </w:rPr>
            </w:pPr>
            <w:r w:rsidRPr="00F564B7">
              <w:rPr>
                <w:sz w:val="16"/>
                <w:szCs w:val="16"/>
              </w:rPr>
              <w:t xml:space="preserve">Определение заявителей, прошедших предварительный отбор, состоится на заседании конкурсной комиссии в 16 ч. 00 мин. (местное время) 11.05.2016 по адресу: 175400, Новгородская область, г. Валдай, пр. Комсомольский, д. 19/21, </w:t>
            </w:r>
            <w:proofErr w:type="spellStart"/>
            <w:r w:rsidRPr="00F564B7">
              <w:rPr>
                <w:sz w:val="16"/>
                <w:szCs w:val="16"/>
              </w:rPr>
              <w:t>каб</w:t>
            </w:r>
            <w:proofErr w:type="spellEnd"/>
            <w:r w:rsidRPr="00F564B7">
              <w:rPr>
                <w:sz w:val="16"/>
                <w:szCs w:val="16"/>
              </w:rPr>
              <w:t>. 105</w:t>
            </w:r>
          </w:p>
        </w:tc>
      </w:tr>
      <w:tr w:rsidR="00F564B7" w:rsidRPr="00F564B7" w:rsidTr="00206180">
        <w:trPr>
          <w:trHeight w:val="113"/>
        </w:trPr>
        <w:tc>
          <w:tcPr>
            <w:tcW w:w="3255"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F564B7" w:rsidRPr="00F564B7" w:rsidRDefault="00F564B7" w:rsidP="00F564B7">
            <w:pPr>
              <w:pStyle w:val="ConsPlusNormal"/>
              <w:jc w:val="center"/>
              <w:rPr>
                <w:sz w:val="16"/>
                <w:szCs w:val="16"/>
              </w:rPr>
            </w:pPr>
            <w:r w:rsidRPr="00F564B7">
              <w:rPr>
                <w:sz w:val="16"/>
                <w:szCs w:val="16"/>
              </w:rPr>
              <w:t>14. Порядок, место и срок пре</w:t>
            </w:r>
            <w:r w:rsidRPr="00F564B7">
              <w:rPr>
                <w:sz w:val="16"/>
                <w:szCs w:val="16"/>
              </w:rPr>
              <w:t>д</w:t>
            </w:r>
            <w:r w:rsidRPr="00F564B7">
              <w:rPr>
                <w:sz w:val="16"/>
                <w:szCs w:val="16"/>
              </w:rPr>
              <w:t>ставления конкурсных предложений (даты начала и истечения этого срока)</w:t>
            </w:r>
          </w:p>
        </w:tc>
        <w:tc>
          <w:tcPr>
            <w:tcW w:w="8426" w:type="dxa"/>
            <w:tcBorders>
              <w:top w:val="single" w:sz="4" w:space="0" w:color="auto"/>
              <w:left w:val="single" w:sz="4" w:space="0" w:color="auto"/>
              <w:bottom w:val="nil"/>
              <w:right w:val="single" w:sz="4" w:space="0" w:color="auto"/>
            </w:tcBorders>
            <w:tcMar>
              <w:top w:w="0" w:type="dxa"/>
              <w:left w:w="0" w:type="dxa"/>
              <w:bottom w:w="0" w:type="dxa"/>
              <w:right w:w="0" w:type="dxa"/>
            </w:tcMar>
            <w:hideMark/>
          </w:tcPr>
          <w:p w:rsidR="00F564B7" w:rsidRPr="00F564B7" w:rsidRDefault="00F564B7" w:rsidP="00F564B7">
            <w:pPr>
              <w:pStyle w:val="ConsPlusNormal"/>
              <w:jc w:val="center"/>
              <w:rPr>
                <w:sz w:val="16"/>
                <w:szCs w:val="16"/>
              </w:rPr>
            </w:pPr>
            <w:r w:rsidRPr="00F564B7">
              <w:rPr>
                <w:sz w:val="16"/>
                <w:szCs w:val="16"/>
              </w:rPr>
              <w:t>Конкурсные предложения должны быть оформлены участниками конкурса в соответствии с конкур</w:t>
            </w:r>
            <w:r w:rsidRPr="00F564B7">
              <w:rPr>
                <w:sz w:val="16"/>
                <w:szCs w:val="16"/>
              </w:rPr>
              <w:t>с</w:t>
            </w:r>
            <w:r w:rsidRPr="00F564B7">
              <w:rPr>
                <w:sz w:val="16"/>
                <w:szCs w:val="16"/>
              </w:rPr>
              <w:t>ной документацией и представлены в конкурсную комиссию со дня получения уведомления с предложением представить конкурсные предложения. Конкурсные предложения должны быть представлены по адресу: 175400, Новгородская область, г. Валдай пр. Комсомольский, д. 19/21 каб.105.</w:t>
            </w:r>
          </w:p>
        </w:tc>
      </w:tr>
      <w:tr w:rsidR="00F564B7" w:rsidRPr="00F564B7" w:rsidTr="00206180">
        <w:trPr>
          <w:trHeight w:val="113"/>
        </w:trPr>
        <w:tc>
          <w:tcPr>
            <w:tcW w:w="3255"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F564B7" w:rsidRPr="00F564B7" w:rsidRDefault="00F564B7" w:rsidP="00F564B7">
            <w:pPr>
              <w:jc w:val="center"/>
              <w:rPr>
                <w:rFonts w:ascii="Arial" w:eastAsia="Calibri" w:hAnsi="Arial" w:cs="Arial"/>
                <w:sz w:val="16"/>
                <w:szCs w:val="16"/>
              </w:rPr>
            </w:pPr>
          </w:p>
        </w:tc>
        <w:tc>
          <w:tcPr>
            <w:tcW w:w="8426" w:type="dxa"/>
            <w:tcBorders>
              <w:top w:val="nil"/>
              <w:left w:val="single" w:sz="4" w:space="0" w:color="auto"/>
              <w:bottom w:val="nil"/>
              <w:right w:val="single" w:sz="4" w:space="0" w:color="auto"/>
            </w:tcBorders>
            <w:tcMar>
              <w:top w:w="0" w:type="dxa"/>
              <w:left w:w="0" w:type="dxa"/>
              <w:bottom w:w="0" w:type="dxa"/>
              <w:right w:w="0" w:type="dxa"/>
            </w:tcMar>
            <w:hideMark/>
          </w:tcPr>
          <w:p w:rsidR="00F564B7" w:rsidRPr="00F564B7" w:rsidRDefault="00F564B7" w:rsidP="00F564B7">
            <w:pPr>
              <w:pStyle w:val="ConsPlusNormal"/>
              <w:jc w:val="center"/>
              <w:rPr>
                <w:sz w:val="16"/>
                <w:szCs w:val="16"/>
              </w:rPr>
            </w:pPr>
            <w:r w:rsidRPr="00F564B7">
              <w:rPr>
                <w:sz w:val="16"/>
                <w:szCs w:val="16"/>
              </w:rPr>
              <w:t>Дата начала приема конкурсного предложения: 08 ч. 00 мин. 15.05.2017.</w:t>
            </w:r>
          </w:p>
        </w:tc>
      </w:tr>
      <w:tr w:rsidR="00F564B7" w:rsidRPr="00F564B7" w:rsidTr="00206180">
        <w:trPr>
          <w:trHeight w:val="113"/>
        </w:trPr>
        <w:tc>
          <w:tcPr>
            <w:tcW w:w="3255"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F564B7" w:rsidRPr="00F564B7" w:rsidRDefault="00F564B7" w:rsidP="00F564B7">
            <w:pPr>
              <w:jc w:val="center"/>
              <w:rPr>
                <w:rFonts w:ascii="Arial" w:eastAsia="Calibri" w:hAnsi="Arial" w:cs="Arial"/>
                <w:sz w:val="16"/>
                <w:szCs w:val="16"/>
              </w:rPr>
            </w:pPr>
          </w:p>
        </w:tc>
        <w:tc>
          <w:tcPr>
            <w:tcW w:w="8426" w:type="dxa"/>
            <w:tcBorders>
              <w:top w:val="nil"/>
              <w:left w:val="single" w:sz="4" w:space="0" w:color="auto"/>
              <w:bottom w:val="single" w:sz="4" w:space="0" w:color="auto"/>
              <w:right w:val="single" w:sz="4" w:space="0" w:color="auto"/>
            </w:tcBorders>
            <w:tcMar>
              <w:top w:w="0" w:type="dxa"/>
              <w:left w:w="0" w:type="dxa"/>
              <w:bottom w:w="0" w:type="dxa"/>
              <w:right w:w="0" w:type="dxa"/>
            </w:tcMar>
            <w:hideMark/>
          </w:tcPr>
          <w:p w:rsidR="00F564B7" w:rsidRPr="00F564B7" w:rsidRDefault="00F564B7" w:rsidP="00F564B7">
            <w:pPr>
              <w:pStyle w:val="ConsPlusNormal"/>
              <w:jc w:val="center"/>
              <w:rPr>
                <w:sz w:val="16"/>
                <w:szCs w:val="16"/>
              </w:rPr>
            </w:pPr>
            <w:r w:rsidRPr="00F564B7">
              <w:rPr>
                <w:sz w:val="16"/>
                <w:szCs w:val="16"/>
              </w:rPr>
              <w:t>Дата окончания приема конкурсного предложения: 15 ч. 00 мин. 08.08.2017</w:t>
            </w:r>
          </w:p>
        </w:tc>
      </w:tr>
      <w:tr w:rsidR="00F564B7" w:rsidRPr="00F564B7" w:rsidTr="00206180">
        <w:trPr>
          <w:trHeight w:val="113"/>
        </w:trPr>
        <w:tc>
          <w:tcPr>
            <w:tcW w:w="32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F564B7" w:rsidRPr="00F564B7" w:rsidRDefault="00F564B7" w:rsidP="00F564B7">
            <w:pPr>
              <w:pStyle w:val="ConsPlusNormal"/>
              <w:jc w:val="center"/>
              <w:rPr>
                <w:sz w:val="16"/>
                <w:szCs w:val="16"/>
              </w:rPr>
            </w:pPr>
            <w:r w:rsidRPr="00F564B7">
              <w:rPr>
                <w:sz w:val="16"/>
                <w:szCs w:val="16"/>
              </w:rPr>
              <w:t>15. Место, дата и время вскр</w:t>
            </w:r>
            <w:r w:rsidRPr="00F564B7">
              <w:rPr>
                <w:sz w:val="16"/>
                <w:szCs w:val="16"/>
              </w:rPr>
              <w:t>ы</w:t>
            </w:r>
            <w:r w:rsidRPr="00F564B7">
              <w:rPr>
                <w:sz w:val="16"/>
                <w:szCs w:val="16"/>
              </w:rPr>
              <w:t>тия конвертов с конкурсными предложен</w:t>
            </w:r>
            <w:r w:rsidRPr="00F564B7">
              <w:rPr>
                <w:sz w:val="16"/>
                <w:szCs w:val="16"/>
              </w:rPr>
              <w:t>и</w:t>
            </w:r>
            <w:r w:rsidRPr="00F564B7">
              <w:rPr>
                <w:sz w:val="16"/>
                <w:szCs w:val="16"/>
              </w:rPr>
              <w:t>ями</w:t>
            </w:r>
          </w:p>
        </w:tc>
        <w:tc>
          <w:tcPr>
            <w:tcW w:w="842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F564B7" w:rsidRPr="00F564B7" w:rsidRDefault="00F564B7" w:rsidP="00F564B7">
            <w:pPr>
              <w:pStyle w:val="ConsPlusNormal"/>
              <w:jc w:val="center"/>
              <w:rPr>
                <w:sz w:val="16"/>
                <w:szCs w:val="16"/>
              </w:rPr>
            </w:pPr>
            <w:r w:rsidRPr="00F564B7">
              <w:rPr>
                <w:sz w:val="16"/>
                <w:szCs w:val="16"/>
              </w:rPr>
              <w:t xml:space="preserve">Вскрытие конвертов с конкурсными предложениями состоится на заседании конкурсной комиссии в 16 ч. 00 мин. (местное время) 08.08.2016 по адресу: 175400, Новгородская обл., г. Валдай, пр. Комсомольский, д. 19/21, </w:t>
            </w:r>
            <w:proofErr w:type="spellStart"/>
            <w:r w:rsidRPr="00F564B7">
              <w:rPr>
                <w:sz w:val="16"/>
                <w:szCs w:val="16"/>
              </w:rPr>
              <w:t>каб</w:t>
            </w:r>
            <w:proofErr w:type="spellEnd"/>
            <w:r w:rsidRPr="00F564B7">
              <w:rPr>
                <w:sz w:val="16"/>
                <w:szCs w:val="16"/>
              </w:rPr>
              <w:t>. 105</w:t>
            </w:r>
          </w:p>
        </w:tc>
      </w:tr>
      <w:tr w:rsidR="00F564B7" w:rsidRPr="00F564B7" w:rsidTr="00206180">
        <w:trPr>
          <w:trHeight w:val="113"/>
        </w:trPr>
        <w:tc>
          <w:tcPr>
            <w:tcW w:w="3255"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F564B7" w:rsidRPr="00F564B7" w:rsidRDefault="00F564B7" w:rsidP="00F564B7">
            <w:pPr>
              <w:pStyle w:val="ConsPlusNormal"/>
              <w:jc w:val="center"/>
              <w:rPr>
                <w:sz w:val="16"/>
                <w:szCs w:val="16"/>
              </w:rPr>
            </w:pPr>
            <w:r w:rsidRPr="00F564B7">
              <w:rPr>
                <w:sz w:val="16"/>
                <w:szCs w:val="16"/>
              </w:rPr>
              <w:t>16. Место, дата, время и порядок определения победителя конкурса</w:t>
            </w:r>
          </w:p>
        </w:tc>
        <w:tc>
          <w:tcPr>
            <w:tcW w:w="8426" w:type="dxa"/>
            <w:tcBorders>
              <w:top w:val="single" w:sz="4" w:space="0" w:color="auto"/>
              <w:left w:val="single" w:sz="4" w:space="0" w:color="auto"/>
              <w:bottom w:val="nil"/>
              <w:right w:val="single" w:sz="4" w:space="0" w:color="auto"/>
            </w:tcBorders>
            <w:tcMar>
              <w:top w:w="0" w:type="dxa"/>
              <w:left w:w="0" w:type="dxa"/>
              <w:bottom w:w="0" w:type="dxa"/>
              <w:right w:w="0" w:type="dxa"/>
            </w:tcMar>
            <w:hideMark/>
          </w:tcPr>
          <w:p w:rsidR="00F564B7" w:rsidRPr="00F564B7" w:rsidRDefault="00F564B7" w:rsidP="00F564B7">
            <w:pPr>
              <w:pStyle w:val="ConsPlusNormal"/>
              <w:jc w:val="center"/>
              <w:rPr>
                <w:sz w:val="16"/>
                <w:szCs w:val="16"/>
              </w:rPr>
            </w:pPr>
            <w:r w:rsidRPr="00F564B7">
              <w:rPr>
                <w:sz w:val="16"/>
                <w:szCs w:val="16"/>
              </w:rPr>
              <w:t xml:space="preserve">Определение победителя конкурса состоится на заседании конкурсной комиссии в 16 ч. 00 мин. (местное время) 08.08.2016 по адресу: 175400, Новгородская область г. Валдай, </w:t>
            </w:r>
            <w:proofErr w:type="spellStart"/>
            <w:r w:rsidRPr="00F564B7">
              <w:rPr>
                <w:sz w:val="16"/>
                <w:szCs w:val="16"/>
              </w:rPr>
              <w:t>пр.Комсомольский</w:t>
            </w:r>
            <w:proofErr w:type="spellEnd"/>
            <w:r w:rsidRPr="00F564B7">
              <w:rPr>
                <w:sz w:val="16"/>
                <w:szCs w:val="16"/>
              </w:rPr>
              <w:t xml:space="preserve"> д. 19/21, </w:t>
            </w:r>
            <w:proofErr w:type="spellStart"/>
            <w:r w:rsidRPr="00F564B7">
              <w:rPr>
                <w:sz w:val="16"/>
                <w:szCs w:val="16"/>
              </w:rPr>
              <w:t>каб</w:t>
            </w:r>
            <w:proofErr w:type="spellEnd"/>
            <w:r w:rsidRPr="00F564B7">
              <w:rPr>
                <w:sz w:val="16"/>
                <w:szCs w:val="16"/>
              </w:rPr>
              <w:t>. 105.</w:t>
            </w:r>
          </w:p>
        </w:tc>
      </w:tr>
      <w:tr w:rsidR="00F564B7" w:rsidRPr="00F564B7" w:rsidTr="00206180">
        <w:trPr>
          <w:trHeight w:val="113"/>
        </w:trPr>
        <w:tc>
          <w:tcPr>
            <w:tcW w:w="3255"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F564B7" w:rsidRPr="00F564B7" w:rsidRDefault="00F564B7" w:rsidP="00F564B7">
            <w:pPr>
              <w:jc w:val="center"/>
              <w:rPr>
                <w:rFonts w:ascii="Arial" w:eastAsia="Calibri" w:hAnsi="Arial" w:cs="Arial"/>
                <w:sz w:val="16"/>
                <w:szCs w:val="16"/>
              </w:rPr>
            </w:pPr>
          </w:p>
        </w:tc>
        <w:tc>
          <w:tcPr>
            <w:tcW w:w="8426" w:type="dxa"/>
            <w:tcBorders>
              <w:top w:val="nil"/>
              <w:left w:val="single" w:sz="4" w:space="0" w:color="auto"/>
              <w:bottom w:val="nil"/>
              <w:right w:val="single" w:sz="4" w:space="0" w:color="auto"/>
            </w:tcBorders>
            <w:tcMar>
              <w:top w:w="0" w:type="dxa"/>
              <w:left w:w="0" w:type="dxa"/>
              <w:bottom w:w="0" w:type="dxa"/>
              <w:right w:w="0" w:type="dxa"/>
            </w:tcMar>
            <w:hideMark/>
          </w:tcPr>
          <w:p w:rsidR="00F564B7" w:rsidRPr="00F564B7" w:rsidRDefault="00F564B7" w:rsidP="00F564B7">
            <w:pPr>
              <w:pStyle w:val="ConsPlusNormal"/>
              <w:jc w:val="center"/>
              <w:rPr>
                <w:sz w:val="16"/>
                <w:szCs w:val="16"/>
              </w:rPr>
            </w:pPr>
            <w:r w:rsidRPr="00F564B7">
              <w:rPr>
                <w:sz w:val="16"/>
                <w:szCs w:val="16"/>
              </w:rPr>
              <w:t>Победителем конкурса признается участник конкурса на основании оценки конкурсных предложений в соответствии с критериями конкурса, оценка осуществляется конкурсной комиссией посредством сравнения содержащихся в конкурсных предложениях условий. Наилучшие содержащиеся в конкурсных предложениях условия соответствуют:</w:t>
            </w:r>
          </w:p>
        </w:tc>
      </w:tr>
      <w:tr w:rsidR="00F564B7" w:rsidRPr="00F564B7" w:rsidTr="00206180">
        <w:trPr>
          <w:trHeight w:val="113"/>
        </w:trPr>
        <w:tc>
          <w:tcPr>
            <w:tcW w:w="3255"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F564B7" w:rsidRPr="00F564B7" w:rsidRDefault="00F564B7" w:rsidP="00F564B7">
            <w:pPr>
              <w:jc w:val="center"/>
              <w:rPr>
                <w:rFonts w:ascii="Arial" w:eastAsia="Calibri" w:hAnsi="Arial" w:cs="Arial"/>
                <w:sz w:val="16"/>
                <w:szCs w:val="16"/>
              </w:rPr>
            </w:pPr>
          </w:p>
        </w:tc>
        <w:tc>
          <w:tcPr>
            <w:tcW w:w="8426" w:type="dxa"/>
            <w:tcBorders>
              <w:top w:val="nil"/>
              <w:left w:val="single" w:sz="4" w:space="0" w:color="auto"/>
              <w:bottom w:val="nil"/>
              <w:right w:val="single" w:sz="4" w:space="0" w:color="auto"/>
            </w:tcBorders>
            <w:tcMar>
              <w:top w:w="0" w:type="dxa"/>
              <w:left w:w="0" w:type="dxa"/>
              <w:bottom w:w="0" w:type="dxa"/>
              <w:right w:w="0" w:type="dxa"/>
            </w:tcMar>
            <w:hideMark/>
          </w:tcPr>
          <w:p w:rsidR="00F564B7" w:rsidRPr="00F564B7" w:rsidRDefault="00F564B7" w:rsidP="00F564B7">
            <w:pPr>
              <w:pStyle w:val="ConsPlusNormal"/>
              <w:jc w:val="center"/>
              <w:rPr>
                <w:sz w:val="16"/>
                <w:szCs w:val="16"/>
              </w:rPr>
            </w:pPr>
            <w:r w:rsidRPr="00F564B7">
              <w:rPr>
                <w:sz w:val="16"/>
                <w:szCs w:val="16"/>
              </w:rPr>
              <w:t>1) дисконтированной выручке участника конкурса, для которого определено ее минимальное знач</w:t>
            </w:r>
            <w:r w:rsidRPr="00F564B7">
              <w:rPr>
                <w:sz w:val="16"/>
                <w:szCs w:val="16"/>
              </w:rPr>
              <w:t>е</w:t>
            </w:r>
            <w:r w:rsidRPr="00F564B7">
              <w:rPr>
                <w:sz w:val="16"/>
                <w:szCs w:val="16"/>
              </w:rPr>
              <w:t>ние, в случае, если дисконтированная выручка участника конкурса, для которого определено ее минимальное значение, отличается от дисконтированной выручки другого участника конкурса, для которого определено сл</w:t>
            </w:r>
            <w:r w:rsidRPr="00F564B7">
              <w:rPr>
                <w:sz w:val="16"/>
                <w:szCs w:val="16"/>
              </w:rPr>
              <w:t>е</w:t>
            </w:r>
            <w:r w:rsidRPr="00F564B7">
              <w:rPr>
                <w:sz w:val="16"/>
                <w:szCs w:val="16"/>
              </w:rPr>
              <w:t>дующее по величине значение дисконтированной выручки после ее минимального значения, более чем на два процента превышающее минимальное значение дисконтированной выручки;</w:t>
            </w:r>
          </w:p>
        </w:tc>
      </w:tr>
      <w:tr w:rsidR="00F564B7" w:rsidRPr="00F564B7" w:rsidTr="00206180">
        <w:trPr>
          <w:trHeight w:val="113"/>
        </w:trPr>
        <w:tc>
          <w:tcPr>
            <w:tcW w:w="3255"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F564B7" w:rsidRPr="00F564B7" w:rsidRDefault="00F564B7" w:rsidP="00F564B7">
            <w:pPr>
              <w:jc w:val="center"/>
              <w:rPr>
                <w:rFonts w:ascii="Arial" w:eastAsia="Calibri" w:hAnsi="Arial" w:cs="Arial"/>
                <w:sz w:val="16"/>
                <w:szCs w:val="16"/>
              </w:rPr>
            </w:pPr>
          </w:p>
        </w:tc>
        <w:tc>
          <w:tcPr>
            <w:tcW w:w="8426" w:type="dxa"/>
            <w:tcBorders>
              <w:top w:val="nil"/>
              <w:left w:val="single" w:sz="4" w:space="0" w:color="auto"/>
              <w:bottom w:val="single" w:sz="4" w:space="0" w:color="auto"/>
              <w:right w:val="single" w:sz="4" w:space="0" w:color="auto"/>
            </w:tcBorders>
            <w:tcMar>
              <w:top w:w="0" w:type="dxa"/>
              <w:left w:w="0" w:type="dxa"/>
              <w:bottom w:w="0" w:type="dxa"/>
              <w:right w:w="0" w:type="dxa"/>
            </w:tcMar>
            <w:hideMark/>
          </w:tcPr>
          <w:p w:rsidR="00F564B7" w:rsidRPr="00F564B7" w:rsidRDefault="00F564B7" w:rsidP="00F564B7">
            <w:pPr>
              <w:pStyle w:val="ConsPlusNormal"/>
              <w:jc w:val="center"/>
              <w:rPr>
                <w:sz w:val="16"/>
                <w:szCs w:val="16"/>
              </w:rPr>
            </w:pPr>
            <w:r w:rsidRPr="00F564B7">
              <w:rPr>
                <w:sz w:val="16"/>
                <w:szCs w:val="16"/>
              </w:rPr>
              <w:t>2) наибольшему количеству содержащихся в конкурсном предложении наилучших плановых значений показателей деятельности концессионера по сравнению с соответствующими значениями, содержащимися в конкурсных предложениях иных участников конкурса, дисконтированные выручки которых превышают менее чем на два процента минимальное значение дисконтированной выручки, определенное на основании всех конкурсных предложений, или равны ему, в случае, если дисконтированная выручка участника конкурса, для которого определено ее минимальное значение, отличается от дисконтированной выручки другого участника конкурса, для которого определено следующее по величине значение дисконтированной выручки после ее минимального значения, менее чем на два процента превышающее минимальное значение дисконтированной выручки или равное ему</w:t>
            </w:r>
          </w:p>
        </w:tc>
      </w:tr>
      <w:tr w:rsidR="00F564B7" w:rsidRPr="00F564B7" w:rsidTr="00206180">
        <w:trPr>
          <w:trHeight w:val="113"/>
        </w:trPr>
        <w:tc>
          <w:tcPr>
            <w:tcW w:w="32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F564B7" w:rsidRPr="00F564B7" w:rsidRDefault="00F564B7" w:rsidP="00F564B7">
            <w:pPr>
              <w:pStyle w:val="ConsPlusNormal"/>
              <w:jc w:val="center"/>
              <w:rPr>
                <w:sz w:val="16"/>
                <w:szCs w:val="16"/>
              </w:rPr>
            </w:pPr>
            <w:r w:rsidRPr="00F564B7">
              <w:rPr>
                <w:sz w:val="16"/>
                <w:szCs w:val="16"/>
              </w:rPr>
              <w:t>17. Срок подписания членами конкурсной комиссии протокола о резул</w:t>
            </w:r>
            <w:r w:rsidRPr="00F564B7">
              <w:rPr>
                <w:sz w:val="16"/>
                <w:szCs w:val="16"/>
              </w:rPr>
              <w:t>ь</w:t>
            </w:r>
            <w:r w:rsidRPr="00F564B7">
              <w:rPr>
                <w:sz w:val="16"/>
                <w:szCs w:val="16"/>
              </w:rPr>
              <w:t>татах проведения конкурса</w:t>
            </w:r>
          </w:p>
        </w:tc>
        <w:tc>
          <w:tcPr>
            <w:tcW w:w="842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F564B7" w:rsidRPr="00F564B7" w:rsidRDefault="00F564B7" w:rsidP="00F564B7">
            <w:pPr>
              <w:pStyle w:val="ConsPlusNormal"/>
              <w:jc w:val="center"/>
              <w:rPr>
                <w:sz w:val="16"/>
                <w:szCs w:val="16"/>
              </w:rPr>
            </w:pPr>
            <w:r w:rsidRPr="00F564B7">
              <w:rPr>
                <w:sz w:val="16"/>
                <w:szCs w:val="16"/>
              </w:rPr>
              <w:t>Не позднее 08.08.2017</w:t>
            </w:r>
          </w:p>
        </w:tc>
      </w:tr>
      <w:tr w:rsidR="00F564B7" w:rsidRPr="00F564B7" w:rsidTr="00206180">
        <w:trPr>
          <w:trHeight w:val="113"/>
        </w:trPr>
        <w:tc>
          <w:tcPr>
            <w:tcW w:w="32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F564B7" w:rsidRPr="00F564B7" w:rsidRDefault="00F564B7" w:rsidP="00F564B7">
            <w:pPr>
              <w:pStyle w:val="ConsPlusNormal"/>
              <w:jc w:val="center"/>
              <w:rPr>
                <w:sz w:val="16"/>
                <w:szCs w:val="16"/>
              </w:rPr>
            </w:pPr>
            <w:r w:rsidRPr="00F564B7">
              <w:rPr>
                <w:sz w:val="16"/>
                <w:szCs w:val="16"/>
              </w:rPr>
              <w:t>18. Срок подписания концесс</w:t>
            </w:r>
            <w:r w:rsidRPr="00F564B7">
              <w:rPr>
                <w:sz w:val="16"/>
                <w:szCs w:val="16"/>
              </w:rPr>
              <w:t>и</w:t>
            </w:r>
            <w:r w:rsidRPr="00F564B7">
              <w:rPr>
                <w:sz w:val="16"/>
                <w:szCs w:val="16"/>
              </w:rPr>
              <w:t>онного соглашения</w:t>
            </w:r>
          </w:p>
        </w:tc>
        <w:tc>
          <w:tcPr>
            <w:tcW w:w="842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F564B7" w:rsidRPr="00F564B7" w:rsidRDefault="00F564B7" w:rsidP="00F564B7">
            <w:pPr>
              <w:pStyle w:val="ConsPlusNormal"/>
              <w:jc w:val="center"/>
              <w:rPr>
                <w:sz w:val="16"/>
                <w:szCs w:val="16"/>
              </w:rPr>
            </w:pPr>
            <w:r w:rsidRPr="00F564B7">
              <w:rPr>
                <w:sz w:val="16"/>
                <w:szCs w:val="16"/>
              </w:rPr>
              <w:t>Не позднее 23.08.2017</w:t>
            </w:r>
          </w:p>
        </w:tc>
      </w:tr>
    </w:tbl>
    <w:p w:rsidR="00F564B7" w:rsidRPr="003B60ED" w:rsidRDefault="00F564B7" w:rsidP="00F564B7">
      <w:pPr>
        <w:jc w:val="both"/>
        <w:rPr>
          <w:rFonts w:ascii="Arial" w:hAnsi="Arial" w:cs="Arial"/>
          <w:b/>
          <w:sz w:val="16"/>
          <w:szCs w:val="16"/>
        </w:rPr>
      </w:pPr>
    </w:p>
    <w:p w:rsidR="003B60ED" w:rsidRDefault="003B60ED" w:rsidP="00D67BD2">
      <w:pPr>
        <w:pStyle w:val="2"/>
        <w:jc w:val="left"/>
        <w:rPr>
          <w:rFonts w:ascii="Arial" w:hAnsi="Arial" w:cs="Arial"/>
          <w:b/>
          <w:color w:val="000000"/>
          <w:sz w:val="16"/>
          <w:szCs w:val="16"/>
          <w:lang w:val="ru-RU"/>
        </w:rPr>
      </w:pPr>
    </w:p>
    <w:p w:rsidR="00EF231B" w:rsidRPr="00D67BD2" w:rsidRDefault="00EF231B" w:rsidP="00EF231B">
      <w:pPr>
        <w:pStyle w:val="2"/>
        <w:rPr>
          <w:rFonts w:ascii="Arial" w:hAnsi="Arial" w:cs="Arial"/>
          <w:color w:val="000000"/>
          <w:sz w:val="16"/>
          <w:szCs w:val="16"/>
        </w:rPr>
      </w:pPr>
      <w:r w:rsidRPr="00D67BD2">
        <w:rPr>
          <w:rFonts w:ascii="Arial" w:hAnsi="Arial" w:cs="Arial"/>
          <w:color w:val="000000"/>
          <w:sz w:val="16"/>
          <w:szCs w:val="16"/>
        </w:rPr>
        <w:t>АДМИНИСТРАЦИЯ ВАЛДАЙСКОГО МУНИЦИПАЛЬНОГО РАЙОНА</w:t>
      </w:r>
    </w:p>
    <w:p w:rsidR="00EF231B" w:rsidRDefault="00EF231B" w:rsidP="00EF231B">
      <w:pPr>
        <w:jc w:val="center"/>
        <w:rPr>
          <w:rFonts w:ascii="Arial" w:hAnsi="Arial" w:cs="Arial"/>
          <w:color w:val="000000"/>
          <w:sz w:val="16"/>
          <w:szCs w:val="16"/>
        </w:rPr>
      </w:pPr>
      <w:r>
        <w:rPr>
          <w:rFonts w:ascii="Arial" w:hAnsi="Arial" w:cs="Arial"/>
          <w:sz w:val="16"/>
          <w:szCs w:val="16"/>
        </w:rPr>
        <w:t xml:space="preserve">П О С Т А Н О В Л Е Н И Е   </w:t>
      </w:r>
      <w:r>
        <w:rPr>
          <w:rFonts w:ascii="Arial" w:hAnsi="Arial" w:cs="Arial"/>
          <w:color w:val="000000"/>
          <w:sz w:val="16"/>
          <w:szCs w:val="16"/>
        </w:rPr>
        <w:t>24.03.2017  № 490</w:t>
      </w:r>
    </w:p>
    <w:p w:rsidR="00EF231B" w:rsidRPr="00296C6E" w:rsidRDefault="00EF231B" w:rsidP="00296C6E">
      <w:pPr>
        <w:shd w:val="clear" w:color="auto" w:fill="FFFFFF"/>
        <w:ind w:right="-85"/>
        <w:jc w:val="center"/>
        <w:rPr>
          <w:rFonts w:ascii="Arial" w:hAnsi="Arial" w:cs="Arial"/>
          <w:b/>
          <w:bCs/>
          <w:spacing w:val="-2"/>
          <w:sz w:val="16"/>
          <w:szCs w:val="16"/>
        </w:rPr>
      </w:pPr>
      <w:r>
        <w:rPr>
          <w:rFonts w:ascii="Arial" w:hAnsi="Arial" w:cs="Arial"/>
          <w:b/>
          <w:bCs/>
          <w:spacing w:val="-2"/>
          <w:sz w:val="16"/>
          <w:szCs w:val="16"/>
        </w:rPr>
        <w:t>О внесении изменения в Пере</w:t>
      </w:r>
      <w:r>
        <w:rPr>
          <w:rFonts w:ascii="Arial" w:hAnsi="Arial" w:cs="Arial"/>
          <w:b/>
          <w:bCs/>
          <w:spacing w:val="-2"/>
          <w:sz w:val="16"/>
          <w:szCs w:val="16"/>
        </w:rPr>
        <w:softHyphen/>
        <w:t>чень автомобильных дорог об</w:t>
      </w:r>
      <w:r>
        <w:rPr>
          <w:rFonts w:ascii="Arial" w:hAnsi="Arial" w:cs="Arial"/>
          <w:b/>
          <w:bCs/>
          <w:spacing w:val="-2"/>
          <w:sz w:val="16"/>
          <w:szCs w:val="16"/>
        </w:rPr>
        <w:softHyphen/>
      </w:r>
      <w:r>
        <w:rPr>
          <w:rFonts w:ascii="Arial" w:hAnsi="Arial" w:cs="Arial"/>
          <w:b/>
          <w:bCs/>
          <w:spacing w:val="-1"/>
          <w:sz w:val="16"/>
          <w:szCs w:val="16"/>
        </w:rPr>
        <w:t>щего пользования местного значения Валдайского муни</w:t>
      </w:r>
      <w:r>
        <w:rPr>
          <w:rFonts w:ascii="Arial" w:hAnsi="Arial" w:cs="Arial"/>
          <w:b/>
          <w:bCs/>
          <w:spacing w:val="-1"/>
          <w:sz w:val="16"/>
          <w:szCs w:val="16"/>
        </w:rPr>
        <w:softHyphen/>
      </w:r>
      <w:r>
        <w:rPr>
          <w:rFonts w:ascii="Arial" w:hAnsi="Arial" w:cs="Arial"/>
          <w:b/>
          <w:bCs/>
          <w:sz w:val="16"/>
          <w:szCs w:val="16"/>
        </w:rPr>
        <w:t>ципального района</w:t>
      </w:r>
    </w:p>
    <w:p w:rsidR="00EF231B" w:rsidRDefault="00EF231B" w:rsidP="00EF231B">
      <w:pPr>
        <w:shd w:val="clear" w:color="auto" w:fill="FFFFFF"/>
        <w:ind w:left="14" w:right="19" w:firstLine="694"/>
        <w:jc w:val="both"/>
        <w:rPr>
          <w:rFonts w:ascii="Arial" w:hAnsi="Arial" w:cs="Arial"/>
          <w:sz w:val="16"/>
          <w:szCs w:val="16"/>
        </w:rPr>
      </w:pPr>
      <w:r>
        <w:rPr>
          <w:rFonts w:ascii="Arial" w:hAnsi="Arial" w:cs="Arial"/>
          <w:sz w:val="16"/>
          <w:szCs w:val="16"/>
        </w:rPr>
        <w:t>В соответствии с частью 10 статьи 5 Федерального закона от 8 ноября 2007 года №257-ФЗ «Об автомобильных дорогах и о дорожной де</w:t>
      </w:r>
      <w:r>
        <w:rPr>
          <w:rFonts w:ascii="Arial" w:hAnsi="Arial" w:cs="Arial"/>
          <w:sz w:val="16"/>
          <w:szCs w:val="16"/>
        </w:rPr>
        <w:t>я</w:t>
      </w:r>
      <w:r>
        <w:rPr>
          <w:rFonts w:ascii="Arial" w:hAnsi="Arial" w:cs="Arial"/>
          <w:sz w:val="16"/>
          <w:szCs w:val="16"/>
        </w:rPr>
        <w:t xml:space="preserve">тельности </w:t>
      </w:r>
      <w:r>
        <w:rPr>
          <w:rFonts w:ascii="Arial" w:hAnsi="Arial" w:cs="Arial"/>
          <w:spacing w:val="-2"/>
          <w:sz w:val="16"/>
          <w:szCs w:val="16"/>
        </w:rPr>
        <w:t>в Российской Федерации и о внесении изменений в отдельные законодатель</w:t>
      </w:r>
      <w:r>
        <w:rPr>
          <w:rFonts w:ascii="Arial" w:hAnsi="Arial" w:cs="Arial"/>
          <w:spacing w:val="-2"/>
          <w:sz w:val="16"/>
          <w:szCs w:val="16"/>
        </w:rPr>
        <w:softHyphen/>
      </w:r>
      <w:r>
        <w:rPr>
          <w:rFonts w:ascii="Arial" w:hAnsi="Arial" w:cs="Arial"/>
          <w:sz w:val="16"/>
          <w:szCs w:val="16"/>
        </w:rPr>
        <w:t>ные акты Российской Федерации» Администрация Валдайского муници</w:t>
      </w:r>
      <w:r>
        <w:rPr>
          <w:rFonts w:ascii="Arial" w:hAnsi="Arial" w:cs="Arial"/>
          <w:sz w:val="16"/>
          <w:szCs w:val="16"/>
        </w:rPr>
        <w:softHyphen/>
        <w:t xml:space="preserve">пального района </w:t>
      </w:r>
      <w:r>
        <w:rPr>
          <w:rFonts w:ascii="Arial" w:hAnsi="Arial" w:cs="Arial"/>
          <w:b/>
          <w:bCs/>
          <w:sz w:val="16"/>
          <w:szCs w:val="16"/>
        </w:rPr>
        <w:t>ПОСТАНОВЛЯЕТ:</w:t>
      </w:r>
    </w:p>
    <w:p w:rsidR="00EF231B" w:rsidRDefault="00EF231B" w:rsidP="00EF231B">
      <w:pPr>
        <w:shd w:val="clear" w:color="auto" w:fill="FFFFFF"/>
        <w:tabs>
          <w:tab w:val="left" w:pos="715"/>
        </w:tabs>
        <w:ind w:right="19"/>
        <w:jc w:val="both"/>
        <w:rPr>
          <w:rFonts w:ascii="Arial" w:hAnsi="Arial" w:cs="Arial"/>
          <w:sz w:val="16"/>
          <w:szCs w:val="16"/>
        </w:rPr>
      </w:pPr>
      <w:r>
        <w:rPr>
          <w:rFonts w:ascii="Arial" w:hAnsi="Arial" w:cs="Arial"/>
          <w:sz w:val="16"/>
          <w:szCs w:val="16"/>
        </w:rPr>
        <w:tab/>
        <w:t>1.Внести изменение</w:t>
      </w:r>
      <w:r>
        <w:rPr>
          <w:rFonts w:ascii="Arial" w:hAnsi="Arial" w:cs="Arial"/>
          <w:spacing w:val="-27"/>
          <w:sz w:val="16"/>
          <w:szCs w:val="16"/>
        </w:rPr>
        <w:t xml:space="preserve"> в </w:t>
      </w:r>
      <w:r>
        <w:rPr>
          <w:rFonts w:ascii="Arial" w:hAnsi="Arial" w:cs="Arial"/>
          <w:spacing w:val="-2"/>
          <w:sz w:val="16"/>
          <w:szCs w:val="16"/>
        </w:rPr>
        <w:t>Перечень автомобильных дорог общего пользования</w:t>
      </w:r>
      <w:r>
        <w:rPr>
          <w:rFonts w:ascii="Arial" w:hAnsi="Arial" w:cs="Arial"/>
          <w:spacing w:val="-2"/>
          <w:sz w:val="16"/>
          <w:szCs w:val="16"/>
        </w:rPr>
        <w:softHyphen/>
        <w:t xml:space="preserve"> </w:t>
      </w:r>
      <w:r>
        <w:rPr>
          <w:rFonts w:ascii="Arial" w:hAnsi="Arial" w:cs="Arial"/>
          <w:sz w:val="16"/>
          <w:szCs w:val="16"/>
        </w:rPr>
        <w:t>местного значения Валдайского муниципального района, утве</w:t>
      </w:r>
      <w:r>
        <w:rPr>
          <w:rFonts w:ascii="Arial" w:hAnsi="Arial" w:cs="Arial"/>
          <w:sz w:val="16"/>
          <w:szCs w:val="16"/>
        </w:rPr>
        <w:t>р</w:t>
      </w:r>
      <w:r>
        <w:rPr>
          <w:rFonts w:ascii="Arial" w:hAnsi="Arial" w:cs="Arial"/>
          <w:sz w:val="16"/>
          <w:szCs w:val="16"/>
        </w:rPr>
        <w:t>жден</w:t>
      </w:r>
      <w:r>
        <w:rPr>
          <w:rFonts w:ascii="Arial" w:hAnsi="Arial" w:cs="Arial"/>
          <w:sz w:val="16"/>
          <w:szCs w:val="16"/>
        </w:rPr>
        <w:softHyphen/>
      </w:r>
      <w:r>
        <w:rPr>
          <w:rFonts w:ascii="Arial" w:hAnsi="Arial" w:cs="Arial"/>
          <w:spacing w:val="-3"/>
          <w:sz w:val="16"/>
          <w:szCs w:val="16"/>
        </w:rPr>
        <w:t xml:space="preserve">ный постановлением Администрации Валдайского муниципального района от 22.06.2016 </w:t>
      </w:r>
      <w:r>
        <w:rPr>
          <w:rFonts w:ascii="Arial" w:hAnsi="Arial" w:cs="Arial"/>
          <w:sz w:val="16"/>
          <w:szCs w:val="16"/>
        </w:rPr>
        <w:t>№ 1008, изложив его в редакции:</w:t>
      </w:r>
    </w:p>
    <w:p w:rsidR="00EF231B" w:rsidRDefault="00EF231B" w:rsidP="00EF231B">
      <w:pPr>
        <w:pStyle w:val="a5"/>
        <w:tabs>
          <w:tab w:val="left" w:pos="709"/>
        </w:tabs>
        <w:jc w:val="center"/>
        <w:rPr>
          <w:rFonts w:ascii="Arial" w:hAnsi="Arial" w:cs="Arial"/>
          <w:sz w:val="16"/>
          <w:szCs w:val="16"/>
        </w:rPr>
      </w:pPr>
      <w:r>
        <w:rPr>
          <w:rFonts w:ascii="Arial" w:hAnsi="Arial" w:cs="Arial"/>
          <w:sz w:val="16"/>
          <w:szCs w:val="16"/>
        </w:rPr>
        <w:t>«ПЕРЕЧЕНЬ</w:t>
      </w:r>
    </w:p>
    <w:p w:rsidR="00EF231B" w:rsidRPr="00EF231B" w:rsidRDefault="00EF231B" w:rsidP="00EF231B">
      <w:pPr>
        <w:pStyle w:val="a5"/>
        <w:tabs>
          <w:tab w:val="left" w:pos="709"/>
        </w:tabs>
        <w:jc w:val="center"/>
        <w:rPr>
          <w:rFonts w:ascii="Arial" w:hAnsi="Arial" w:cs="Arial"/>
          <w:sz w:val="16"/>
          <w:szCs w:val="16"/>
        </w:rPr>
      </w:pPr>
      <w:r>
        <w:rPr>
          <w:rFonts w:ascii="Arial" w:hAnsi="Arial" w:cs="Arial"/>
          <w:sz w:val="16"/>
          <w:szCs w:val="16"/>
        </w:rPr>
        <w:t>автомобильных дорог общего пользования местного значения</w:t>
      </w:r>
      <w:r>
        <w:rPr>
          <w:rFonts w:ascii="Arial" w:hAnsi="Arial" w:cs="Arial"/>
          <w:sz w:val="16"/>
          <w:szCs w:val="16"/>
          <w:lang w:val="ru-RU"/>
        </w:rPr>
        <w:t xml:space="preserve"> </w:t>
      </w:r>
      <w:r>
        <w:rPr>
          <w:rFonts w:ascii="Arial" w:hAnsi="Arial" w:cs="Arial"/>
          <w:sz w:val="16"/>
          <w:szCs w:val="16"/>
        </w:rPr>
        <w:t>Валдайского муниципального района</w:t>
      </w:r>
    </w:p>
    <w:tbl>
      <w:tblPr>
        <w:tblW w:w="11624" w:type="dxa"/>
        <w:tblInd w:w="-112" w:type="dxa"/>
        <w:tblLayout w:type="fixed"/>
        <w:tblCellMar>
          <w:left w:w="30" w:type="dxa"/>
          <w:right w:w="30" w:type="dxa"/>
        </w:tblCellMar>
        <w:tblLook w:val="04A0" w:firstRow="1" w:lastRow="0" w:firstColumn="1" w:lastColumn="0" w:noHBand="0" w:noVBand="1"/>
      </w:tblPr>
      <w:tblGrid>
        <w:gridCol w:w="698"/>
        <w:gridCol w:w="8960"/>
        <w:gridCol w:w="974"/>
        <w:gridCol w:w="992"/>
      </w:tblGrid>
      <w:tr w:rsidR="00EF231B" w:rsidTr="00EF231B">
        <w:trPr>
          <w:trHeight w:val="113"/>
        </w:trPr>
        <w:tc>
          <w:tcPr>
            <w:tcW w:w="698" w:type="dxa"/>
            <w:tcBorders>
              <w:top w:val="single" w:sz="6" w:space="0" w:color="auto"/>
              <w:left w:val="single" w:sz="6" w:space="0" w:color="auto"/>
              <w:bottom w:val="single" w:sz="6" w:space="0" w:color="auto"/>
              <w:right w:val="single" w:sz="6" w:space="0" w:color="auto"/>
            </w:tcBorders>
            <w:hideMark/>
          </w:tcPr>
          <w:p w:rsidR="00EF231B" w:rsidRDefault="00EF231B">
            <w:pPr>
              <w:autoSpaceDE w:val="0"/>
              <w:autoSpaceDN w:val="0"/>
              <w:adjustRightInd w:val="0"/>
              <w:jc w:val="center"/>
              <w:rPr>
                <w:rFonts w:ascii="Arial" w:hAnsi="Arial" w:cs="Arial"/>
                <w:color w:val="000000"/>
                <w:sz w:val="16"/>
                <w:szCs w:val="16"/>
              </w:rPr>
            </w:pPr>
            <w:r>
              <w:rPr>
                <w:rFonts w:ascii="Arial" w:hAnsi="Arial" w:cs="Arial"/>
                <w:color w:val="000000"/>
                <w:sz w:val="16"/>
                <w:szCs w:val="16"/>
              </w:rPr>
              <w:t>№ п/п</w:t>
            </w:r>
          </w:p>
        </w:tc>
        <w:tc>
          <w:tcPr>
            <w:tcW w:w="8960" w:type="dxa"/>
            <w:tcBorders>
              <w:top w:val="single" w:sz="6" w:space="0" w:color="auto"/>
              <w:left w:val="single" w:sz="6" w:space="0" w:color="auto"/>
              <w:bottom w:val="single" w:sz="6" w:space="0" w:color="auto"/>
              <w:right w:val="single" w:sz="6" w:space="0" w:color="auto"/>
            </w:tcBorders>
            <w:hideMark/>
          </w:tcPr>
          <w:p w:rsidR="00EF231B" w:rsidRDefault="00EF231B">
            <w:pPr>
              <w:autoSpaceDE w:val="0"/>
              <w:autoSpaceDN w:val="0"/>
              <w:adjustRightInd w:val="0"/>
              <w:jc w:val="center"/>
              <w:rPr>
                <w:rFonts w:ascii="Arial" w:hAnsi="Arial" w:cs="Arial"/>
                <w:color w:val="000000"/>
                <w:sz w:val="16"/>
                <w:szCs w:val="16"/>
              </w:rPr>
            </w:pPr>
            <w:r>
              <w:rPr>
                <w:rFonts w:ascii="Arial" w:hAnsi="Arial" w:cs="Arial"/>
                <w:color w:val="000000"/>
                <w:sz w:val="16"/>
                <w:szCs w:val="16"/>
              </w:rPr>
              <w:t>Наименование дороги</w:t>
            </w:r>
          </w:p>
        </w:tc>
        <w:tc>
          <w:tcPr>
            <w:tcW w:w="974" w:type="dxa"/>
            <w:tcBorders>
              <w:top w:val="single" w:sz="6" w:space="0" w:color="auto"/>
              <w:left w:val="single" w:sz="6" w:space="0" w:color="auto"/>
              <w:bottom w:val="single" w:sz="6" w:space="0" w:color="auto"/>
              <w:right w:val="single" w:sz="6" w:space="0" w:color="auto"/>
            </w:tcBorders>
            <w:hideMark/>
          </w:tcPr>
          <w:p w:rsidR="00EF231B" w:rsidRDefault="00EF231B">
            <w:pPr>
              <w:autoSpaceDE w:val="0"/>
              <w:autoSpaceDN w:val="0"/>
              <w:adjustRightInd w:val="0"/>
              <w:jc w:val="center"/>
              <w:rPr>
                <w:rFonts w:ascii="Arial" w:hAnsi="Arial" w:cs="Arial"/>
                <w:color w:val="000000"/>
                <w:sz w:val="16"/>
                <w:szCs w:val="16"/>
              </w:rPr>
            </w:pPr>
            <w:r>
              <w:rPr>
                <w:rFonts w:ascii="Arial" w:hAnsi="Arial" w:cs="Arial"/>
                <w:color w:val="000000"/>
                <w:sz w:val="16"/>
                <w:szCs w:val="16"/>
              </w:rPr>
              <w:t>Протяже</w:t>
            </w:r>
            <w:r>
              <w:rPr>
                <w:rFonts w:ascii="Arial" w:hAnsi="Arial" w:cs="Arial"/>
                <w:color w:val="000000"/>
                <w:sz w:val="16"/>
                <w:szCs w:val="16"/>
              </w:rPr>
              <w:t>н</w:t>
            </w:r>
            <w:r>
              <w:rPr>
                <w:rFonts w:ascii="Arial" w:hAnsi="Arial" w:cs="Arial"/>
                <w:color w:val="000000"/>
                <w:sz w:val="16"/>
                <w:szCs w:val="16"/>
              </w:rPr>
              <w:t>ность, км</w:t>
            </w:r>
          </w:p>
        </w:tc>
        <w:tc>
          <w:tcPr>
            <w:tcW w:w="992" w:type="dxa"/>
            <w:tcBorders>
              <w:top w:val="single" w:sz="6" w:space="0" w:color="auto"/>
              <w:left w:val="single" w:sz="6" w:space="0" w:color="auto"/>
              <w:bottom w:val="single" w:sz="6" w:space="0" w:color="auto"/>
              <w:right w:val="single" w:sz="6" w:space="0" w:color="auto"/>
            </w:tcBorders>
            <w:hideMark/>
          </w:tcPr>
          <w:p w:rsidR="00EF231B" w:rsidRDefault="00EF231B">
            <w:pPr>
              <w:autoSpaceDE w:val="0"/>
              <w:autoSpaceDN w:val="0"/>
              <w:adjustRightInd w:val="0"/>
              <w:jc w:val="center"/>
              <w:rPr>
                <w:rFonts w:ascii="Arial" w:hAnsi="Arial" w:cs="Arial"/>
                <w:color w:val="000000"/>
                <w:sz w:val="16"/>
                <w:szCs w:val="16"/>
              </w:rPr>
            </w:pPr>
            <w:r>
              <w:rPr>
                <w:rFonts w:ascii="Arial" w:hAnsi="Arial" w:cs="Arial"/>
                <w:color w:val="000000"/>
                <w:sz w:val="16"/>
                <w:szCs w:val="16"/>
              </w:rPr>
              <w:t>Площадь,</w:t>
            </w:r>
          </w:p>
          <w:p w:rsidR="00EF231B" w:rsidRDefault="00EF231B">
            <w:pPr>
              <w:autoSpaceDE w:val="0"/>
              <w:autoSpaceDN w:val="0"/>
              <w:adjustRightInd w:val="0"/>
              <w:jc w:val="center"/>
              <w:rPr>
                <w:rFonts w:ascii="Arial" w:hAnsi="Arial" w:cs="Arial"/>
                <w:color w:val="000000"/>
                <w:sz w:val="16"/>
                <w:szCs w:val="16"/>
              </w:rPr>
            </w:pPr>
            <w:proofErr w:type="spellStart"/>
            <w:r>
              <w:rPr>
                <w:rFonts w:ascii="Arial" w:hAnsi="Arial" w:cs="Arial"/>
                <w:color w:val="000000"/>
                <w:sz w:val="16"/>
                <w:szCs w:val="16"/>
              </w:rPr>
              <w:t>кв.м</w:t>
            </w:r>
            <w:proofErr w:type="spellEnd"/>
          </w:p>
        </w:tc>
      </w:tr>
      <w:tr w:rsidR="00EF231B" w:rsidTr="00EF231B">
        <w:trPr>
          <w:trHeight w:val="113"/>
        </w:trPr>
        <w:tc>
          <w:tcPr>
            <w:tcW w:w="698" w:type="dxa"/>
            <w:tcBorders>
              <w:top w:val="single" w:sz="6" w:space="0" w:color="auto"/>
              <w:left w:val="single" w:sz="6" w:space="0" w:color="auto"/>
              <w:bottom w:val="single" w:sz="6" w:space="0" w:color="auto"/>
              <w:right w:val="single" w:sz="6" w:space="0" w:color="auto"/>
            </w:tcBorders>
            <w:hideMark/>
          </w:tcPr>
          <w:p w:rsidR="00EF231B" w:rsidRDefault="00EF231B">
            <w:pPr>
              <w:autoSpaceDE w:val="0"/>
              <w:autoSpaceDN w:val="0"/>
              <w:adjustRightInd w:val="0"/>
              <w:jc w:val="center"/>
              <w:rPr>
                <w:rFonts w:ascii="Arial" w:hAnsi="Arial" w:cs="Arial"/>
                <w:color w:val="000000"/>
                <w:sz w:val="16"/>
                <w:szCs w:val="16"/>
              </w:rPr>
            </w:pPr>
            <w:r>
              <w:rPr>
                <w:rFonts w:ascii="Arial" w:hAnsi="Arial" w:cs="Arial"/>
                <w:color w:val="000000"/>
                <w:sz w:val="16"/>
                <w:szCs w:val="16"/>
              </w:rPr>
              <w:t>1.</w:t>
            </w:r>
          </w:p>
        </w:tc>
        <w:tc>
          <w:tcPr>
            <w:tcW w:w="8960" w:type="dxa"/>
            <w:tcBorders>
              <w:top w:val="single" w:sz="6" w:space="0" w:color="auto"/>
              <w:left w:val="single" w:sz="6" w:space="0" w:color="auto"/>
              <w:bottom w:val="single" w:sz="6" w:space="0" w:color="auto"/>
              <w:right w:val="single" w:sz="6" w:space="0" w:color="auto"/>
            </w:tcBorders>
            <w:hideMark/>
          </w:tcPr>
          <w:p w:rsidR="00EF231B" w:rsidRDefault="00EF231B">
            <w:pPr>
              <w:autoSpaceDE w:val="0"/>
              <w:autoSpaceDN w:val="0"/>
              <w:adjustRightInd w:val="0"/>
              <w:rPr>
                <w:rFonts w:ascii="Arial" w:hAnsi="Arial" w:cs="Arial"/>
                <w:color w:val="000000"/>
                <w:sz w:val="16"/>
                <w:szCs w:val="16"/>
              </w:rPr>
            </w:pPr>
            <w:r>
              <w:rPr>
                <w:rFonts w:ascii="Arial" w:hAnsi="Arial" w:cs="Arial"/>
                <w:color w:val="000000"/>
                <w:sz w:val="16"/>
                <w:szCs w:val="16"/>
              </w:rPr>
              <w:t xml:space="preserve">а/д "Устюжна-Валдай" - д. </w:t>
            </w:r>
            <w:proofErr w:type="spellStart"/>
            <w:r>
              <w:rPr>
                <w:rFonts w:ascii="Arial" w:hAnsi="Arial" w:cs="Arial"/>
                <w:color w:val="000000"/>
                <w:sz w:val="16"/>
                <w:szCs w:val="16"/>
              </w:rPr>
              <w:t>Закидово</w:t>
            </w:r>
            <w:proofErr w:type="spellEnd"/>
            <w:r>
              <w:rPr>
                <w:rFonts w:ascii="Arial" w:hAnsi="Arial" w:cs="Arial"/>
                <w:color w:val="000000"/>
                <w:sz w:val="16"/>
                <w:szCs w:val="16"/>
              </w:rPr>
              <w:t xml:space="preserve">                                </w:t>
            </w:r>
          </w:p>
        </w:tc>
        <w:tc>
          <w:tcPr>
            <w:tcW w:w="974" w:type="dxa"/>
            <w:tcBorders>
              <w:top w:val="single" w:sz="6" w:space="0" w:color="auto"/>
              <w:left w:val="single" w:sz="6" w:space="0" w:color="auto"/>
              <w:bottom w:val="single" w:sz="6" w:space="0" w:color="auto"/>
              <w:right w:val="single" w:sz="6" w:space="0" w:color="auto"/>
            </w:tcBorders>
            <w:hideMark/>
          </w:tcPr>
          <w:p w:rsidR="00EF231B" w:rsidRDefault="00EF231B">
            <w:pPr>
              <w:autoSpaceDE w:val="0"/>
              <w:autoSpaceDN w:val="0"/>
              <w:adjustRightInd w:val="0"/>
              <w:jc w:val="center"/>
              <w:rPr>
                <w:rFonts w:ascii="Arial" w:hAnsi="Arial" w:cs="Arial"/>
                <w:color w:val="000000"/>
                <w:sz w:val="16"/>
                <w:szCs w:val="16"/>
              </w:rPr>
            </w:pPr>
            <w:r>
              <w:rPr>
                <w:rFonts w:ascii="Arial" w:hAnsi="Arial" w:cs="Arial"/>
                <w:color w:val="000000"/>
                <w:sz w:val="16"/>
                <w:szCs w:val="16"/>
              </w:rPr>
              <w:t>2,8</w:t>
            </w:r>
          </w:p>
        </w:tc>
        <w:tc>
          <w:tcPr>
            <w:tcW w:w="992" w:type="dxa"/>
            <w:tcBorders>
              <w:top w:val="single" w:sz="6" w:space="0" w:color="auto"/>
              <w:left w:val="single" w:sz="6" w:space="0" w:color="auto"/>
              <w:bottom w:val="single" w:sz="6" w:space="0" w:color="auto"/>
              <w:right w:val="single" w:sz="6" w:space="0" w:color="auto"/>
            </w:tcBorders>
            <w:hideMark/>
          </w:tcPr>
          <w:p w:rsidR="00EF231B" w:rsidRDefault="00EF231B">
            <w:pPr>
              <w:autoSpaceDE w:val="0"/>
              <w:autoSpaceDN w:val="0"/>
              <w:adjustRightInd w:val="0"/>
              <w:jc w:val="center"/>
              <w:rPr>
                <w:rFonts w:ascii="Arial" w:hAnsi="Arial" w:cs="Arial"/>
                <w:color w:val="000000"/>
                <w:sz w:val="16"/>
                <w:szCs w:val="16"/>
              </w:rPr>
            </w:pPr>
            <w:r>
              <w:rPr>
                <w:rFonts w:ascii="Arial" w:hAnsi="Arial" w:cs="Arial"/>
                <w:color w:val="000000"/>
                <w:sz w:val="16"/>
                <w:szCs w:val="16"/>
              </w:rPr>
              <w:t>13600,0</w:t>
            </w:r>
          </w:p>
        </w:tc>
      </w:tr>
      <w:tr w:rsidR="00EF231B" w:rsidTr="00EF231B">
        <w:trPr>
          <w:trHeight w:val="113"/>
        </w:trPr>
        <w:tc>
          <w:tcPr>
            <w:tcW w:w="698" w:type="dxa"/>
            <w:tcBorders>
              <w:top w:val="single" w:sz="6" w:space="0" w:color="auto"/>
              <w:left w:val="single" w:sz="6" w:space="0" w:color="auto"/>
              <w:bottom w:val="single" w:sz="6" w:space="0" w:color="auto"/>
              <w:right w:val="single" w:sz="6" w:space="0" w:color="auto"/>
            </w:tcBorders>
            <w:hideMark/>
          </w:tcPr>
          <w:p w:rsidR="00EF231B" w:rsidRDefault="00EF231B">
            <w:pPr>
              <w:autoSpaceDE w:val="0"/>
              <w:autoSpaceDN w:val="0"/>
              <w:adjustRightInd w:val="0"/>
              <w:jc w:val="center"/>
              <w:rPr>
                <w:rFonts w:ascii="Arial" w:hAnsi="Arial" w:cs="Arial"/>
                <w:color w:val="000000"/>
                <w:sz w:val="16"/>
                <w:szCs w:val="16"/>
              </w:rPr>
            </w:pPr>
            <w:r>
              <w:rPr>
                <w:rFonts w:ascii="Arial" w:hAnsi="Arial" w:cs="Arial"/>
                <w:color w:val="000000"/>
                <w:sz w:val="16"/>
                <w:szCs w:val="16"/>
              </w:rPr>
              <w:t>2.</w:t>
            </w:r>
          </w:p>
        </w:tc>
        <w:tc>
          <w:tcPr>
            <w:tcW w:w="8960" w:type="dxa"/>
            <w:tcBorders>
              <w:top w:val="single" w:sz="6" w:space="0" w:color="auto"/>
              <w:left w:val="single" w:sz="6" w:space="0" w:color="auto"/>
              <w:bottom w:val="single" w:sz="6" w:space="0" w:color="auto"/>
              <w:right w:val="single" w:sz="6" w:space="0" w:color="auto"/>
            </w:tcBorders>
            <w:hideMark/>
          </w:tcPr>
          <w:p w:rsidR="00EF231B" w:rsidRDefault="00EF231B">
            <w:pPr>
              <w:autoSpaceDE w:val="0"/>
              <w:autoSpaceDN w:val="0"/>
              <w:adjustRightInd w:val="0"/>
              <w:rPr>
                <w:rFonts w:ascii="Arial" w:hAnsi="Arial" w:cs="Arial"/>
                <w:color w:val="000000"/>
                <w:sz w:val="16"/>
                <w:szCs w:val="16"/>
              </w:rPr>
            </w:pPr>
            <w:r>
              <w:rPr>
                <w:rFonts w:ascii="Arial" w:hAnsi="Arial" w:cs="Arial"/>
                <w:color w:val="000000"/>
                <w:sz w:val="16"/>
                <w:szCs w:val="16"/>
              </w:rPr>
              <w:t xml:space="preserve">а/д "Устюжна-Валдай" - д. Горки                      </w:t>
            </w:r>
          </w:p>
        </w:tc>
        <w:tc>
          <w:tcPr>
            <w:tcW w:w="974" w:type="dxa"/>
            <w:tcBorders>
              <w:top w:val="single" w:sz="6" w:space="0" w:color="auto"/>
              <w:left w:val="single" w:sz="6" w:space="0" w:color="auto"/>
              <w:bottom w:val="single" w:sz="6" w:space="0" w:color="auto"/>
              <w:right w:val="single" w:sz="6" w:space="0" w:color="auto"/>
            </w:tcBorders>
            <w:hideMark/>
          </w:tcPr>
          <w:p w:rsidR="00EF231B" w:rsidRDefault="00EF231B">
            <w:pPr>
              <w:autoSpaceDE w:val="0"/>
              <w:autoSpaceDN w:val="0"/>
              <w:adjustRightInd w:val="0"/>
              <w:jc w:val="center"/>
              <w:rPr>
                <w:rFonts w:ascii="Arial" w:hAnsi="Arial" w:cs="Arial"/>
                <w:color w:val="000000"/>
                <w:sz w:val="16"/>
                <w:szCs w:val="16"/>
              </w:rPr>
            </w:pPr>
            <w:r>
              <w:rPr>
                <w:rFonts w:ascii="Arial" w:hAnsi="Arial" w:cs="Arial"/>
                <w:color w:val="000000"/>
                <w:sz w:val="16"/>
                <w:szCs w:val="16"/>
              </w:rPr>
              <w:t>0,5</w:t>
            </w:r>
          </w:p>
        </w:tc>
        <w:tc>
          <w:tcPr>
            <w:tcW w:w="992" w:type="dxa"/>
            <w:tcBorders>
              <w:top w:val="single" w:sz="6" w:space="0" w:color="auto"/>
              <w:left w:val="single" w:sz="6" w:space="0" w:color="auto"/>
              <w:bottom w:val="single" w:sz="6" w:space="0" w:color="auto"/>
              <w:right w:val="single" w:sz="6" w:space="0" w:color="auto"/>
            </w:tcBorders>
            <w:hideMark/>
          </w:tcPr>
          <w:p w:rsidR="00EF231B" w:rsidRDefault="00EF231B">
            <w:pPr>
              <w:autoSpaceDE w:val="0"/>
              <w:autoSpaceDN w:val="0"/>
              <w:adjustRightInd w:val="0"/>
              <w:jc w:val="center"/>
              <w:rPr>
                <w:rFonts w:ascii="Arial" w:hAnsi="Arial" w:cs="Arial"/>
                <w:color w:val="000000"/>
                <w:sz w:val="16"/>
                <w:szCs w:val="16"/>
              </w:rPr>
            </w:pPr>
            <w:r>
              <w:rPr>
                <w:rFonts w:ascii="Arial" w:hAnsi="Arial" w:cs="Arial"/>
                <w:color w:val="000000"/>
                <w:sz w:val="16"/>
                <w:szCs w:val="16"/>
              </w:rPr>
              <w:t>3359,0</w:t>
            </w:r>
          </w:p>
        </w:tc>
      </w:tr>
      <w:tr w:rsidR="00EF231B" w:rsidTr="00EF231B">
        <w:trPr>
          <w:trHeight w:val="113"/>
        </w:trPr>
        <w:tc>
          <w:tcPr>
            <w:tcW w:w="698" w:type="dxa"/>
            <w:tcBorders>
              <w:top w:val="single" w:sz="6" w:space="0" w:color="auto"/>
              <w:left w:val="single" w:sz="6" w:space="0" w:color="auto"/>
              <w:bottom w:val="single" w:sz="6" w:space="0" w:color="auto"/>
              <w:right w:val="single" w:sz="6" w:space="0" w:color="auto"/>
            </w:tcBorders>
            <w:hideMark/>
          </w:tcPr>
          <w:p w:rsidR="00EF231B" w:rsidRDefault="00EF231B">
            <w:pPr>
              <w:autoSpaceDE w:val="0"/>
              <w:autoSpaceDN w:val="0"/>
              <w:adjustRightInd w:val="0"/>
              <w:jc w:val="center"/>
              <w:rPr>
                <w:rFonts w:ascii="Arial" w:hAnsi="Arial" w:cs="Arial"/>
                <w:color w:val="000000"/>
                <w:sz w:val="16"/>
                <w:szCs w:val="16"/>
              </w:rPr>
            </w:pPr>
            <w:r>
              <w:rPr>
                <w:rFonts w:ascii="Arial" w:hAnsi="Arial" w:cs="Arial"/>
                <w:color w:val="000000"/>
                <w:sz w:val="16"/>
                <w:szCs w:val="16"/>
              </w:rPr>
              <w:t>3.</w:t>
            </w:r>
          </w:p>
        </w:tc>
        <w:tc>
          <w:tcPr>
            <w:tcW w:w="8960" w:type="dxa"/>
            <w:tcBorders>
              <w:top w:val="single" w:sz="6" w:space="0" w:color="auto"/>
              <w:left w:val="single" w:sz="6" w:space="0" w:color="auto"/>
              <w:bottom w:val="single" w:sz="6" w:space="0" w:color="auto"/>
              <w:right w:val="single" w:sz="6" w:space="0" w:color="auto"/>
            </w:tcBorders>
            <w:hideMark/>
          </w:tcPr>
          <w:p w:rsidR="00EF231B" w:rsidRDefault="00EF231B">
            <w:pPr>
              <w:autoSpaceDE w:val="0"/>
              <w:autoSpaceDN w:val="0"/>
              <w:adjustRightInd w:val="0"/>
              <w:rPr>
                <w:rFonts w:ascii="Arial" w:hAnsi="Arial" w:cs="Arial"/>
                <w:color w:val="000000"/>
                <w:sz w:val="16"/>
                <w:szCs w:val="16"/>
              </w:rPr>
            </w:pPr>
            <w:r>
              <w:rPr>
                <w:rFonts w:ascii="Arial" w:hAnsi="Arial" w:cs="Arial"/>
                <w:color w:val="000000"/>
                <w:sz w:val="16"/>
                <w:szCs w:val="16"/>
              </w:rPr>
              <w:t xml:space="preserve">а/д "Яжелбицы-Демянск"- </w:t>
            </w:r>
            <w:proofErr w:type="spellStart"/>
            <w:r>
              <w:rPr>
                <w:rFonts w:ascii="Arial" w:hAnsi="Arial" w:cs="Arial"/>
                <w:color w:val="000000"/>
                <w:sz w:val="16"/>
                <w:szCs w:val="16"/>
              </w:rPr>
              <w:t>д.Язвищи</w:t>
            </w:r>
            <w:proofErr w:type="spellEnd"/>
            <w:r>
              <w:rPr>
                <w:rFonts w:ascii="Arial" w:hAnsi="Arial" w:cs="Arial"/>
                <w:color w:val="000000"/>
                <w:sz w:val="16"/>
                <w:szCs w:val="16"/>
              </w:rPr>
              <w:t xml:space="preserve"> - </w:t>
            </w:r>
            <w:proofErr w:type="spellStart"/>
            <w:r>
              <w:rPr>
                <w:rFonts w:ascii="Arial" w:hAnsi="Arial" w:cs="Arial"/>
                <w:color w:val="000000"/>
                <w:sz w:val="16"/>
                <w:szCs w:val="16"/>
              </w:rPr>
              <w:t>д.Куяны</w:t>
            </w:r>
            <w:proofErr w:type="spellEnd"/>
          </w:p>
        </w:tc>
        <w:tc>
          <w:tcPr>
            <w:tcW w:w="974" w:type="dxa"/>
            <w:tcBorders>
              <w:top w:val="single" w:sz="6" w:space="0" w:color="auto"/>
              <w:left w:val="single" w:sz="6" w:space="0" w:color="auto"/>
              <w:bottom w:val="single" w:sz="6" w:space="0" w:color="auto"/>
              <w:right w:val="single" w:sz="6" w:space="0" w:color="auto"/>
            </w:tcBorders>
            <w:hideMark/>
          </w:tcPr>
          <w:p w:rsidR="00EF231B" w:rsidRDefault="00EF231B">
            <w:pPr>
              <w:autoSpaceDE w:val="0"/>
              <w:autoSpaceDN w:val="0"/>
              <w:adjustRightInd w:val="0"/>
              <w:jc w:val="center"/>
              <w:rPr>
                <w:rFonts w:ascii="Arial" w:hAnsi="Arial" w:cs="Arial"/>
                <w:color w:val="000000"/>
                <w:sz w:val="16"/>
                <w:szCs w:val="16"/>
              </w:rPr>
            </w:pPr>
            <w:r>
              <w:rPr>
                <w:rFonts w:ascii="Arial" w:hAnsi="Arial" w:cs="Arial"/>
                <w:color w:val="000000"/>
                <w:sz w:val="16"/>
                <w:szCs w:val="16"/>
              </w:rPr>
              <w:t>4,5</w:t>
            </w:r>
          </w:p>
        </w:tc>
        <w:tc>
          <w:tcPr>
            <w:tcW w:w="992" w:type="dxa"/>
            <w:tcBorders>
              <w:top w:val="single" w:sz="6" w:space="0" w:color="auto"/>
              <w:left w:val="single" w:sz="6" w:space="0" w:color="auto"/>
              <w:bottom w:val="single" w:sz="6" w:space="0" w:color="auto"/>
              <w:right w:val="single" w:sz="6" w:space="0" w:color="auto"/>
            </w:tcBorders>
            <w:hideMark/>
          </w:tcPr>
          <w:p w:rsidR="00EF231B" w:rsidRDefault="00EF231B">
            <w:pPr>
              <w:autoSpaceDE w:val="0"/>
              <w:autoSpaceDN w:val="0"/>
              <w:adjustRightInd w:val="0"/>
              <w:jc w:val="center"/>
              <w:rPr>
                <w:rFonts w:ascii="Arial" w:hAnsi="Arial" w:cs="Arial"/>
                <w:color w:val="000000"/>
                <w:sz w:val="16"/>
                <w:szCs w:val="16"/>
              </w:rPr>
            </w:pPr>
            <w:r>
              <w:rPr>
                <w:rFonts w:ascii="Arial" w:hAnsi="Arial" w:cs="Arial"/>
                <w:color w:val="000000"/>
                <w:sz w:val="16"/>
                <w:szCs w:val="16"/>
              </w:rPr>
              <w:t>9644,8</w:t>
            </w:r>
          </w:p>
        </w:tc>
      </w:tr>
      <w:tr w:rsidR="00EF231B" w:rsidTr="00EF231B">
        <w:trPr>
          <w:trHeight w:val="113"/>
        </w:trPr>
        <w:tc>
          <w:tcPr>
            <w:tcW w:w="698" w:type="dxa"/>
            <w:tcBorders>
              <w:top w:val="single" w:sz="6" w:space="0" w:color="auto"/>
              <w:left w:val="single" w:sz="6" w:space="0" w:color="auto"/>
              <w:bottom w:val="single" w:sz="6" w:space="0" w:color="auto"/>
              <w:right w:val="single" w:sz="6" w:space="0" w:color="auto"/>
            </w:tcBorders>
            <w:hideMark/>
          </w:tcPr>
          <w:p w:rsidR="00EF231B" w:rsidRDefault="00EF231B">
            <w:pPr>
              <w:autoSpaceDE w:val="0"/>
              <w:autoSpaceDN w:val="0"/>
              <w:adjustRightInd w:val="0"/>
              <w:jc w:val="center"/>
              <w:rPr>
                <w:rFonts w:ascii="Arial" w:hAnsi="Arial" w:cs="Arial"/>
                <w:color w:val="000000"/>
                <w:sz w:val="16"/>
                <w:szCs w:val="16"/>
              </w:rPr>
            </w:pPr>
            <w:r>
              <w:rPr>
                <w:rFonts w:ascii="Arial" w:hAnsi="Arial" w:cs="Arial"/>
                <w:color w:val="000000"/>
                <w:sz w:val="16"/>
                <w:szCs w:val="16"/>
              </w:rPr>
              <w:t>4.</w:t>
            </w:r>
          </w:p>
        </w:tc>
        <w:tc>
          <w:tcPr>
            <w:tcW w:w="8960" w:type="dxa"/>
            <w:tcBorders>
              <w:top w:val="single" w:sz="6" w:space="0" w:color="auto"/>
              <w:left w:val="single" w:sz="6" w:space="0" w:color="auto"/>
              <w:bottom w:val="single" w:sz="6" w:space="0" w:color="auto"/>
              <w:right w:val="single" w:sz="6" w:space="0" w:color="auto"/>
            </w:tcBorders>
            <w:hideMark/>
          </w:tcPr>
          <w:p w:rsidR="00EF231B" w:rsidRDefault="00EF231B">
            <w:pPr>
              <w:autoSpaceDE w:val="0"/>
              <w:autoSpaceDN w:val="0"/>
              <w:adjustRightInd w:val="0"/>
              <w:rPr>
                <w:rFonts w:ascii="Arial" w:hAnsi="Arial" w:cs="Arial"/>
                <w:color w:val="000000"/>
                <w:sz w:val="16"/>
                <w:szCs w:val="16"/>
              </w:rPr>
            </w:pPr>
            <w:r>
              <w:rPr>
                <w:rFonts w:ascii="Arial" w:hAnsi="Arial" w:cs="Arial"/>
                <w:color w:val="000000"/>
                <w:sz w:val="16"/>
                <w:szCs w:val="16"/>
              </w:rPr>
              <w:t xml:space="preserve">а/д "Яжелбицы-Демянск"- </w:t>
            </w:r>
            <w:proofErr w:type="spellStart"/>
            <w:r>
              <w:rPr>
                <w:rFonts w:ascii="Arial" w:hAnsi="Arial" w:cs="Arial"/>
                <w:color w:val="000000"/>
                <w:sz w:val="16"/>
                <w:szCs w:val="16"/>
              </w:rPr>
              <w:t>д.Подольская</w:t>
            </w:r>
            <w:proofErr w:type="spellEnd"/>
          </w:p>
        </w:tc>
        <w:tc>
          <w:tcPr>
            <w:tcW w:w="974" w:type="dxa"/>
            <w:tcBorders>
              <w:top w:val="single" w:sz="6" w:space="0" w:color="auto"/>
              <w:left w:val="single" w:sz="6" w:space="0" w:color="auto"/>
              <w:bottom w:val="single" w:sz="6" w:space="0" w:color="auto"/>
              <w:right w:val="single" w:sz="6" w:space="0" w:color="auto"/>
            </w:tcBorders>
            <w:hideMark/>
          </w:tcPr>
          <w:p w:rsidR="00EF231B" w:rsidRDefault="00EF231B">
            <w:pPr>
              <w:autoSpaceDE w:val="0"/>
              <w:autoSpaceDN w:val="0"/>
              <w:adjustRightInd w:val="0"/>
              <w:jc w:val="center"/>
              <w:rPr>
                <w:rFonts w:ascii="Arial" w:hAnsi="Arial" w:cs="Arial"/>
                <w:color w:val="000000"/>
                <w:sz w:val="16"/>
                <w:szCs w:val="16"/>
              </w:rPr>
            </w:pPr>
            <w:r>
              <w:rPr>
                <w:rFonts w:ascii="Arial" w:hAnsi="Arial" w:cs="Arial"/>
                <w:color w:val="000000"/>
                <w:sz w:val="16"/>
                <w:szCs w:val="16"/>
              </w:rPr>
              <w:t>0,8</w:t>
            </w:r>
          </w:p>
        </w:tc>
        <w:tc>
          <w:tcPr>
            <w:tcW w:w="992" w:type="dxa"/>
            <w:tcBorders>
              <w:top w:val="single" w:sz="6" w:space="0" w:color="auto"/>
              <w:left w:val="single" w:sz="6" w:space="0" w:color="auto"/>
              <w:bottom w:val="single" w:sz="6" w:space="0" w:color="auto"/>
              <w:right w:val="single" w:sz="6" w:space="0" w:color="auto"/>
            </w:tcBorders>
            <w:hideMark/>
          </w:tcPr>
          <w:p w:rsidR="00EF231B" w:rsidRDefault="00EF231B">
            <w:pPr>
              <w:autoSpaceDE w:val="0"/>
              <w:autoSpaceDN w:val="0"/>
              <w:adjustRightInd w:val="0"/>
              <w:jc w:val="center"/>
              <w:rPr>
                <w:rFonts w:ascii="Arial" w:hAnsi="Arial" w:cs="Arial"/>
                <w:color w:val="000000"/>
                <w:sz w:val="16"/>
                <w:szCs w:val="16"/>
              </w:rPr>
            </w:pPr>
            <w:r>
              <w:rPr>
                <w:rFonts w:ascii="Arial" w:hAnsi="Arial" w:cs="Arial"/>
                <w:color w:val="000000"/>
                <w:sz w:val="16"/>
                <w:szCs w:val="16"/>
              </w:rPr>
              <w:t>1181,0</w:t>
            </w:r>
          </w:p>
        </w:tc>
      </w:tr>
      <w:tr w:rsidR="00EF231B" w:rsidTr="00EF231B">
        <w:trPr>
          <w:trHeight w:val="113"/>
        </w:trPr>
        <w:tc>
          <w:tcPr>
            <w:tcW w:w="698" w:type="dxa"/>
            <w:tcBorders>
              <w:top w:val="single" w:sz="6" w:space="0" w:color="auto"/>
              <w:left w:val="single" w:sz="6" w:space="0" w:color="auto"/>
              <w:bottom w:val="single" w:sz="6" w:space="0" w:color="auto"/>
              <w:right w:val="single" w:sz="6" w:space="0" w:color="auto"/>
            </w:tcBorders>
            <w:hideMark/>
          </w:tcPr>
          <w:p w:rsidR="00EF231B" w:rsidRDefault="00EF231B">
            <w:pPr>
              <w:autoSpaceDE w:val="0"/>
              <w:autoSpaceDN w:val="0"/>
              <w:adjustRightInd w:val="0"/>
              <w:jc w:val="center"/>
              <w:rPr>
                <w:rFonts w:ascii="Arial" w:hAnsi="Arial" w:cs="Arial"/>
                <w:color w:val="000000"/>
                <w:sz w:val="16"/>
                <w:szCs w:val="16"/>
              </w:rPr>
            </w:pPr>
            <w:r>
              <w:rPr>
                <w:rFonts w:ascii="Arial" w:hAnsi="Arial" w:cs="Arial"/>
                <w:color w:val="000000"/>
                <w:sz w:val="16"/>
                <w:szCs w:val="16"/>
              </w:rPr>
              <w:t>5.</w:t>
            </w:r>
          </w:p>
        </w:tc>
        <w:tc>
          <w:tcPr>
            <w:tcW w:w="8960" w:type="dxa"/>
            <w:tcBorders>
              <w:top w:val="single" w:sz="6" w:space="0" w:color="auto"/>
              <w:left w:val="single" w:sz="6" w:space="0" w:color="auto"/>
              <w:bottom w:val="single" w:sz="6" w:space="0" w:color="auto"/>
              <w:right w:val="single" w:sz="6" w:space="0" w:color="auto"/>
            </w:tcBorders>
            <w:hideMark/>
          </w:tcPr>
          <w:p w:rsidR="00EF231B" w:rsidRDefault="00EF231B">
            <w:pPr>
              <w:autoSpaceDE w:val="0"/>
              <w:autoSpaceDN w:val="0"/>
              <w:adjustRightInd w:val="0"/>
              <w:rPr>
                <w:rFonts w:ascii="Arial" w:hAnsi="Arial" w:cs="Arial"/>
                <w:color w:val="000000"/>
                <w:sz w:val="16"/>
                <w:szCs w:val="16"/>
              </w:rPr>
            </w:pPr>
            <w:r>
              <w:rPr>
                <w:rFonts w:ascii="Arial" w:hAnsi="Arial" w:cs="Arial"/>
                <w:color w:val="000000"/>
                <w:sz w:val="16"/>
                <w:szCs w:val="16"/>
              </w:rPr>
              <w:t xml:space="preserve">а/д" Сухая Нива- </w:t>
            </w:r>
            <w:proofErr w:type="spellStart"/>
            <w:r>
              <w:rPr>
                <w:rFonts w:ascii="Arial" w:hAnsi="Arial" w:cs="Arial"/>
                <w:color w:val="000000"/>
                <w:sz w:val="16"/>
                <w:szCs w:val="16"/>
              </w:rPr>
              <w:t>Б.Замошье</w:t>
            </w:r>
            <w:proofErr w:type="spellEnd"/>
            <w:r>
              <w:rPr>
                <w:rFonts w:ascii="Arial" w:hAnsi="Arial" w:cs="Arial"/>
                <w:color w:val="000000"/>
                <w:sz w:val="16"/>
                <w:szCs w:val="16"/>
              </w:rPr>
              <w:t xml:space="preserve">"- </w:t>
            </w:r>
            <w:proofErr w:type="spellStart"/>
            <w:r>
              <w:rPr>
                <w:rFonts w:ascii="Arial" w:hAnsi="Arial" w:cs="Arial"/>
                <w:color w:val="000000"/>
                <w:sz w:val="16"/>
                <w:szCs w:val="16"/>
              </w:rPr>
              <w:t>Домаши</w:t>
            </w:r>
            <w:proofErr w:type="spellEnd"/>
          </w:p>
        </w:tc>
        <w:tc>
          <w:tcPr>
            <w:tcW w:w="974" w:type="dxa"/>
            <w:tcBorders>
              <w:top w:val="single" w:sz="6" w:space="0" w:color="auto"/>
              <w:left w:val="single" w:sz="6" w:space="0" w:color="auto"/>
              <w:bottom w:val="single" w:sz="6" w:space="0" w:color="auto"/>
              <w:right w:val="single" w:sz="6" w:space="0" w:color="auto"/>
            </w:tcBorders>
            <w:hideMark/>
          </w:tcPr>
          <w:p w:rsidR="00EF231B" w:rsidRDefault="00EF231B">
            <w:pPr>
              <w:autoSpaceDE w:val="0"/>
              <w:autoSpaceDN w:val="0"/>
              <w:adjustRightInd w:val="0"/>
              <w:jc w:val="center"/>
              <w:rPr>
                <w:rFonts w:ascii="Arial" w:hAnsi="Arial" w:cs="Arial"/>
                <w:color w:val="000000"/>
                <w:sz w:val="16"/>
                <w:szCs w:val="16"/>
              </w:rPr>
            </w:pPr>
            <w:r>
              <w:rPr>
                <w:rFonts w:ascii="Arial" w:hAnsi="Arial" w:cs="Arial"/>
                <w:color w:val="000000"/>
                <w:sz w:val="16"/>
                <w:szCs w:val="16"/>
              </w:rPr>
              <w:t>0,5</w:t>
            </w:r>
          </w:p>
        </w:tc>
        <w:tc>
          <w:tcPr>
            <w:tcW w:w="992" w:type="dxa"/>
            <w:tcBorders>
              <w:top w:val="single" w:sz="6" w:space="0" w:color="auto"/>
              <w:left w:val="single" w:sz="6" w:space="0" w:color="auto"/>
              <w:bottom w:val="single" w:sz="6" w:space="0" w:color="auto"/>
              <w:right w:val="single" w:sz="6" w:space="0" w:color="auto"/>
            </w:tcBorders>
            <w:hideMark/>
          </w:tcPr>
          <w:p w:rsidR="00EF231B" w:rsidRDefault="00EF231B">
            <w:pPr>
              <w:autoSpaceDE w:val="0"/>
              <w:autoSpaceDN w:val="0"/>
              <w:adjustRightInd w:val="0"/>
              <w:jc w:val="center"/>
              <w:rPr>
                <w:rFonts w:ascii="Arial" w:hAnsi="Arial" w:cs="Arial"/>
                <w:color w:val="000000"/>
                <w:sz w:val="16"/>
                <w:szCs w:val="16"/>
              </w:rPr>
            </w:pPr>
            <w:r>
              <w:rPr>
                <w:rFonts w:ascii="Arial" w:hAnsi="Arial" w:cs="Arial"/>
                <w:color w:val="000000"/>
                <w:sz w:val="16"/>
                <w:szCs w:val="16"/>
              </w:rPr>
              <w:t>1261,0</w:t>
            </w:r>
          </w:p>
        </w:tc>
      </w:tr>
      <w:tr w:rsidR="00EF231B" w:rsidTr="00EF231B">
        <w:trPr>
          <w:trHeight w:val="113"/>
        </w:trPr>
        <w:tc>
          <w:tcPr>
            <w:tcW w:w="698" w:type="dxa"/>
            <w:tcBorders>
              <w:top w:val="single" w:sz="6" w:space="0" w:color="auto"/>
              <w:left w:val="single" w:sz="6" w:space="0" w:color="auto"/>
              <w:bottom w:val="single" w:sz="6" w:space="0" w:color="auto"/>
              <w:right w:val="single" w:sz="6" w:space="0" w:color="auto"/>
            </w:tcBorders>
            <w:hideMark/>
          </w:tcPr>
          <w:p w:rsidR="00EF231B" w:rsidRDefault="00EF231B">
            <w:pPr>
              <w:autoSpaceDE w:val="0"/>
              <w:autoSpaceDN w:val="0"/>
              <w:adjustRightInd w:val="0"/>
              <w:jc w:val="center"/>
              <w:rPr>
                <w:rFonts w:ascii="Arial" w:hAnsi="Arial" w:cs="Arial"/>
                <w:color w:val="000000"/>
                <w:sz w:val="16"/>
                <w:szCs w:val="16"/>
              </w:rPr>
            </w:pPr>
            <w:r>
              <w:rPr>
                <w:rFonts w:ascii="Arial" w:hAnsi="Arial" w:cs="Arial"/>
                <w:color w:val="000000"/>
                <w:sz w:val="16"/>
                <w:szCs w:val="16"/>
              </w:rPr>
              <w:t>6.</w:t>
            </w:r>
          </w:p>
        </w:tc>
        <w:tc>
          <w:tcPr>
            <w:tcW w:w="8960" w:type="dxa"/>
            <w:tcBorders>
              <w:top w:val="single" w:sz="6" w:space="0" w:color="auto"/>
              <w:left w:val="single" w:sz="6" w:space="0" w:color="auto"/>
              <w:bottom w:val="single" w:sz="6" w:space="0" w:color="auto"/>
              <w:right w:val="single" w:sz="6" w:space="0" w:color="auto"/>
            </w:tcBorders>
            <w:hideMark/>
          </w:tcPr>
          <w:p w:rsidR="00EF231B" w:rsidRDefault="00EF231B">
            <w:pPr>
              <w:autoSpaceDE w:val="0"/>
              <w:autoSpaceDN w:val="0"/>
              <w:adjustRightInd w:val="0"/>
              <w:rPr>
                <w:rFonts w:ascii="Arial" w:hAnsi="Arial" w:cs="Arial"/>
                <w:color w:val="000000"/>
                <w:sz w:val="16"/>
                <w:szCs w:val="16"/>
              </w:rPr>
            </w:pPr>
            <w:r>
              <w:rPr>
                <w:rFonts w:ascii="Arial" w:hAnsi="Arial" w:cs="Arial"/>
                <w:color w:val="000000"/>
                <w:sz w:val="16"/>
                <w:szCs w:val="16"/>
              </w:rPr>
              <w:t xml:space="preserve">а/д "Яжелбицы-Демянск"- </w:t>
            </w:r>
            <w:proofErr w:type="spellStart"/>
            <w:r>
              <w:rPr>
                <w:rFonts w:ascii="Arial" w:hAnsi="Arial" w:cs="Arial"/>
                <w:color w:val="000000"/>
                <w:sz w:val="16"/>
                <w:szCs w:val="16"/>
              </w:rPr>
              <w:t>д.Красивицы</w:t>
            </w:r>
            <w:proofErr w:type="spellEnd"/>
          </w:p>
        </w:tc>
        <w:tc>
          <w:tcPr>
            <w:tcW w:w="974" w:type="dxa"/>
            <w:tcBorders>
              <w:top w:val="single" w:sz="6" w:space="0" w:color="auto"/>
              <w:left w:val="single" w:sz="6" w:space="0" w:color="auto"/>
              <w:bottom w:val="single" w:sz="6" w:space="0" w:color="auto"/>
              <w:right w:val="single" w:sz="6" w:space="0" w:color="auto"/>
            </w:tcBorders>
            <w:hideMark/>
          </w:tcPr>
          <w:p w:rsidR="00EF231B" w:rsidRDefault="00EF231B">
            <w:pPr>
              <w:autoSpaceDE w:val="0"/>
              <w:autoSpaceDN w:val="0"/>
              <w:adjustRightInd w:val="0"/>
              <w:jc w:val="center"/>
              <w:rPr>
                <w:rFonts w:ascii="Arial" w:hAnsi="Arial" w:cs="Arial"/>
                <w:color w:val="000000"/>
                <w:sz w:val="16"/>
                <w:szCs w:val="16"/>
              </w:rPr>
            </w:pPr>
            <w:r>
              <w:rPr>
                <w:rFonts w:ascii="Arial" w:hAnsi="Arial" w:cs="Arial"/>
                <w:color w:val="000000"/>
                <w:sz w:val="16"/>
                <w:szCs w:val="16"/>
              </w:rPr>
              <w:t>5,0</w:t>
            </w:r>
          </w:p>
        </w:tc>
        <w:tc>
          <w:tcPr>
            <w:tcW w:w="992" w:type="dxa"/>
            <w:tcBorders>
              <w:top w:val="single" w:sz="6" w:space="0" w:color="auto"/>
              <w:left w:val="single" w:sz="6" w:space="0" w:color="auto"/>
              <w:bottom w:val="single" w:sz="6" w:space="0" w:color="auto"/>
              <w:right w:val="single" w:sz="6" w:space="0" w:color="auto"/>
            </w:tcBorders>
            <w:hideMark/>
          </w:tcPr>
          <w:p w:rsidR="00EF231B" w:rsidRDefault="00EF231B">
            <w:pPr>
              <w:autoSpaceDE w:val="0"/>
              <w:autoSpaceDN w:val="0"/>
              <w:adjustRightInd w:val="0"/>
              <w:jc w:val="center"/>
              <w:rPr>
                <w:rFonts w:ascii="Arial" w:hAnsi="Arial" w:cs="Arial"/>
                <w:color w:val="000000"/>
                <w:sz w:val="16"/>
                <w:szCs w:val="16"/>
              </w:rPr>
            </w:pPr>
            <w:r>
              <w:rPr>
                <w:rFonts w:ascii="Arial" w:hAnsi="Arial" w:cs="Arial"/>
                <w:color w:val="000000"/>
                <w:sz w:val="16"/>
                <w:szCs w:val="16"/>
              </w:rPr>
              <w:t>29084,5</w:t>
            </w:r>
          </w:p>
        </w:tc>
      </w:tr>
      <w:tr w:rsidR="00EF231B" w:rsidTr="00EF231B">
        <w:trPr>
          <w:trHeight w:val="113"/>
        </w:trPr>
        <w:tc>
          <w:tcPr>
            <w:tcW w:w="698" w:type="dxa"/>
            <w:tcBorders>
              <w:top w:val="single" w:sz="6" w:space="0" w:color="auto"/>
              <w:left w:val="single" w:sz="6" w:space="0" w:color="auto"/>
              <w:bottom w:val="single" w:sz="6" w:space="0" w:color="auto"/>
              <w:right w:val="single" w:sz="6" w:space="0" w:color="auto"/>
            </w:tcBorders>
            <w:hideMark/>
          </w:tcPr>
          <w:p w:rsidR="00EF231B" w:rsidRDefault="00EF231B">
            <w:pPr>
              <w:autoSpaceDE w:val="0"/>
              <w:autoSpaceDN w:val="0"/>
              <w:adjustRightInd w:val="0"/>
              <w:jc w:val="center"/>
              <w:rPr>
                <w:rFonts w:ascii="Arial" w:hAnsi="Arial" w:cs="Arial"/>
                <w:color w:val="000000"/>
                <w:sz w:val="16"/>
                <w:szCs w:val="16"/>
              </w:rPr>
            </w:pPr>
            <w:r>
              <w:rPr>
                <w:rFonts w:ascii="Arial" w:hAnsi="Arial" w:cs="Arial"/>
                <w:color w:val="000000"/>
                <w:sz w:val="16"/>
                <w:szCs w:val="16"/>
              </w:rPr>
              <w:lastRenderedPageBreak/>
              <w:t>7.</w:t>
            </w:r>
          </w:p>
        </w:tc>
        <w:tc>
          <w:tcPr>
            <w:tcW w:w="8960" w:type="dxa"/>
            <w:tcBorders>
              <w:top w:val="single" w:sz="6" w:space="0" w:color="auto"/>
              <w:left w:val="single" w:sz="6" w:space="0" w:color="auto"/>
              <w:bottom w:val="single" w:sz="6" w:space="0" w:color="auto"/>
              <w:right w:val="single" w:sz="6" w:space="0" w:color="auto"/>
            </w:tcBorders>
            <w:hideMark/>
          </w:tcPr>
          <w:p w:rsidR="00EF231B" w:rsidRDefault="00EF231B">
            <w:pPr>
              <w:autoSpaceDE w:val="0"/>
              <w:autoSpaceDN w:val="0"/>
              <w:adjustRightInd w:val="0"/>
              <w:rPr>
                <w:rFonts w:ascii="Arial" w:hAnsi="Arial" w:cs="Arial"/>
                <w:color w:val="000000"/>
                <w:sz w:val="16"/>
                <w:szCs w:val="16"/>
              </w:rPr>
            </w:pPr>
            <w:r>
              <w:rPr>
                <w:rFonts w:ascii="Arial" w:hAnsi="Arial" w:cs="Arial"/>
                <w:color w:val="000000"/>
                <w:sz w:val="16"/>
                <w:szCs w:val="16"/>
              </w:rPr>
              <w:t xml:space="preserve">а/д </w:t>
            </w:r>
            <w:proofErr w:type="spellStart"/>
            <w:r>
              <w:rPr>
                <w:rFonts w:ascii="Arial" w:hAnsi="Arial" w:cs="Arial"/>
                <w:color w:val="000000"/>
                <w:sz w:val="16"/>
                <w:szCs w:val="16"/>
              </w:rPr>
              <w:t>д.Пойвищи</w:t>
            </w:r>
            <w:proofErr w:type="spellEnd"/>
            <w:r>
              <w:rPr>
                <w:rFonts w:ascii="Arial" w:hAnsi="Arial" w:cs="Arial"/>
                <w:color w:val="000000"/>
                <w:sz w:val="16"/>
                <w:szCs w:val="16"/>
              </w:rPr>
              <w:t xml:space="preserve"> – </w:t>
            </w:r>
            <w:proofErr w:type="spellStart"/>
            <w:r>
              <w:rPr>
                <w:rFonts w:ascii="Arial" w:hAnsi="Arial" w:cs="Arial"/>
                <w:color w:val="000000"/>
                <w:sz w:val="16"/>
                <w:szCs w:val="16"/>
              </w:rPr>
              <w:t>д.Зехово</w:t>
            </w:r>
            <w:proofErr w:type="spellEnd"/>
          </w:p>
        </w:tc>
        <w:tc>
          <w:tcPr>
            <w:tcW w:w="974" w:type="dxa"/>
            <w:tcBorders>
              <w:top w:val="single" w:sz="6" w:space="0" w:color="auto"/>
              <w:left w:val="single" w:sz="6" w:space="0" w:color="auto"/>
              <w:bottom w:val="single" w:sz="6" w:space="0" w:color="auto"/>
              <w:right w:val="single" w:sz="6" w:space="0" w:color="auto"/>
            </w:tcBorders>
            <w:hideMark/>
          </w:tcPr>
          <w:p w:rsidR="00EF231B" w:rsidRDefault="00EF231B">
            <w:pPr>
              <w:autoSpaceDE w:val="0"/>
              <w:autoSpaceDN w:val="0"/>
              <w:adjustRightInd w:val="0"/>
              <w:jc w:val="center"/>
              <w:rPr>
                <w:rFonts w:ascii="Arial" w:hAnsi="Arial" w:cs="Arial"/>
                <w:color w:val="000000"/>
                <w:sz w:val="16"/>
                <w:szCs w:val="16"/>
              </w:rPr>
            </w:pPr>
            <w:r>
              <w:rPr>
                <w:rFonts w:ascii="Arial" w:hAnsi="Arial" w:cs="Arial"/>
                <w:color w:val="000000"/>
                <w:sz w:val="16"/>
                <w:szCs w:val="16"/>
              </w:rPr>
              <w:t>3,0</w:t>
            </w:r>
          </w:p>
        </w:tc>
        <w:tc>
          <w:tcPr>
            <w:tcW w:w="992" w:type="dxa"/>
            <w:tcBorders>
              <w:top w:val="single" w:sz="6" w:space="0" w:color="auto"/>
              <w:left w:val="single" w:sz="6" w:space="0" w:color="auto"/>
              <w:bottom w:val="single" w:sz="6" w:space="0" w:color="auto"/>
              <w:right w:val="single" w:sz="6" w:space="0" w:color="auto"/>
            </w:tcBorders>
            <w:hideMark/>
          </w:tcPr>
          <w:p w:rsidR="00EF231B" w:rsidRDefault="00EF231B">
            <w:pPr>
              <w:autoSpaceDE w:val="0"/>
              <w:autoSpaceDN w:val="0"/>
              <w:adjustRightInd w:val="0"/>
              <w:jc w:val="center"/>
              <w:rPr>
                <w:rFonts w:ascii="Arial" w:hAnsi="Arial" w:cs="Arial"/>
                <w:color w:val="000000"/>
                <w:sz w:val="16"/>
                <w:szCs w:val="16"/>
              </w:rPr>
            </w:pPr>
            <w:r>
              <w:rPr>
                <w:rFonts w:ascii="Arial" w:hAnsi="Arial" w:cs="Arial"/>
                <w:color w:val="000000"/>
                <w:sz w:val="16"/>
                <w:szCs w:val="16"/>
              </w:rPr>
              <w:t>16580,0</w:t>
            </w:r>
          </w:p>
        </w:tc>
      </w:tr>
      <w:tr w:rsidR="00EF231B" w:rsidTr="00EF231B">
        <w:trPr>
          <w:trHeight w:val="113"/>
        </w:trPr>
        <w:tc>
          <w:tcPr>
            <w:tcW w:w="698" w:type="dxa"/>
            <w:tcBorders>
              <w:top w:val="single" w:sz="6" w:space="0" w:color="auto"/>
              <w:left w:val="single" w:sz="6" w:space="0" w:color="auto"/>
              <w:bottom w:val="single" w:sz="6" w:space="0" w:color="auto"/>
              <w:right w:val="single" w:sz="6" w:space="0" w:color="auto"/>
            </w:tcBorders>
            <w:hideMark/>
          </w:tcPr>
          <w:p w:rsidR="00EF231B" w:rsidRDefault="00EF231B">
            <w:pPr>
              <w:autoSpaceDE w:val="0"/>
              <w:autoSpaceDN w:val="0"/>
              <w:adjustRightInd w:val="0"/>
              <w:jc w:val="center"/>
              <w:rPr>
                <w:rFonts w:ascii="Arial" w:hAnsi="Arial" w:cs="Arial"/>
                <w:color w:val="000000"/>
                <w:sz w:val="16"/>
                <w:szCs w:val="16"/>
              </w:rPr>
            </w:pPr>
            <w:r>
              <w:rPr>
                <w:rFonts w:ascii="Arial" w:hAnsi="Arial" w:cs="Arial"/>
                <w:color w:val="000000"/>
                <w:sz w:val="16"/>
                <w:szCs w:val="16"/>
              </w:rPr>
              <w:t>8.</w:t>
            </w:r>
          </w:p>
        </w:tc>
        <w:tc>
          <w:tcPr>
            <w:tcW w:w="8960" w:type="dxa"/>
            <w:tcBorders>
              <w:top w:val="single" w:sz="6" w:space="0" w:color="auto"/>
              <w:left w:val="single" w:sz="6" w:space="0" w:color="auto"/>
              <w:bottom w:val="single" w:sz="6" w:space="0" w:color="auto"/>
              <w:right w:val="single" w:sz="6" w:space="0" w:color="auto"/>
            </w:tcBorders>
            <w:hideMark/>
          </w:tcPr>
          <w:p w:rsidR="00EF231B" w:rsidRDefault="00EF231B">
            <w:pPr>
              <w:autoSpaceDE w:val="0"/>
              <w:autoSpaceDN w:val="0"/>
              <w:adjustRightInd w:val="0"/>
              <w:rPr>
                <w:rFonts w:ascii="Arial" w:hAnsi="Arial" w:cs="Arial"/>
                <w:color w:val="000000"/>
                <w:sz w:val="16"/>
                <w:szCs w:val="16"/>
              </w:rPr>
            </w:pPr>
            <w:r>
              <w:rPr>
                <w:rFonts w:ascii="Arial" w:hAnsi="Arial" w:cs="Arial"/>
                <w:color w:val="000000"/>
                <w:sz w:val="16"/>
                <w:szCs w:val="16"/>
              </w:rPr>
              <w:t xml:space="preserve">а/д </w:t>
            </w:r>
            <w:proofErr w:type="spellStart"/>
            <w:r>
              <w:rPr>
                <w:rFonts w:ascii="Arial" w:hAnsi="Arial" w:cs="Arial"/>
                <w:color w:val="000000"/>
                <w:sz w:val="16"/>
                <w:szCs w:val="16"/>
              </w:rPr>
              <w:t>Пойвищи</w:t>
            </w:r>
            <w:proofErr w:type="spellEnd"/>
            <w:r>
              <w:rPr>
                <w:rFonts w:ascii="Arial" w:hAnsi="Arial" w:cs="Arial"/>
                <w:color w:val="000000"/>
                <w:sz w:val="16"/>
                <w:szCs w:val="16"/>
              </w:rPr>
              <w:t>-Котята</w:t>
            </w:r>
          </w:p>
        </w:tc>
        <w:tc>
          <w:tcPr>
            <w:tcW w:w="974" w:type="dxa"/>
            <w:tcBorders>
              <w:top w:val="single" w:sz="6" w:space="0" w:color="auto"/>
              <w:left w:val="single" w:sz="6" w:space="0" w:color="auto"/>
              <w:bottom w:val="single" w:sz="6" w:space="0" w:color="auto"/>
              <w:right w:val="single" w:sz="6" w:space="0" w:color="auto"/>
            </w:tcBorders>
            <w:hideMark/>
          </w:tcPr>
          <w:p w:rsidR="00EF231B" w:rsidRDefault="00EF231B">
            <w:pPr>
              <w:autoSpaceDE w:val="0"/>
              <w:autoSpaceDN w:val="0"/>
              <w:adjustRightInd w:val="0"/>
              <w:jc w:val="center"/>
              <w:rPr>
                <w:rFonts w:ascii="Arial" w:hAnsi="Arial" w:cs="Arial"/>
                <w:color w:val="000000"/>
                <w:sz w:val="16"/>
                <w:szCs w:val="16"/>
              </w:rPr>
            </w:pPr>
            <w:r>
              <w:rPr>
                <w:rFonts w:ascii="Arial" w:hAnsi="Arial" w:cs="Arial"/>
                <w:color w:val="000000"/>
                <w:sz w:val="16"/>
                <w:szCs w:val="16"/>
              </w:rPr>
              <w:t>1,5</w:t>
            </w:r>
          </w:p>
        </w:tc>
        <w:tc>
          <w:tcPr>
            <w:tcW w:w="992" w:type="dxa"/>
            <w:tcBorders>
              <w:top w:val="single" w:sz="6" w:space="0" w:color="auto"/>
              <w:left w:val="single" w:sz="6" w:space="0" w:color="auto"/>
              <w:bottom w:val="single" w:sz="6" w:space="0" w:color="auto"/>
              <w:right w:val="single" w:sz="6" w:space="0" w:color="auto"/>
            </w:tcBorders>
            <w:hideMark/>
          </w:tcPr>
          <w:p w:rsidR="00EF231B" w:rsidRDefault="00EF231B">
            <w:pPr>
              <w:autoSpaceDE w:val="0"/>
              <w:autoSpaceDN w:val="0"/>
              <w:adjustRightInd w:val="0"/>
              <w:jc w:val="center"/>
              <w:rPr>
                <w:rFonts w:ascii="Arial" w:hAnsi="Arial" w:cs="Arial"/>
                <w:color w:val="000000"/>
                <w:sz w:val="16"/>
                <w:szCs w:val="16"/>
              </w:rPr>
            </w:pPr>
            <w:r>
              <w:rPr>
                <w:rFonts w:ascii="Arial" w:hAnsi="Arial" w:cs="Arial"/>
                <w:color w:val="000000"/>
                <w:sz w:val="16"/>
                <w:szCs w:val="16"/>
              </w:rPr>
              <w:t>6471,0</w:t>
            </w:r>
          </w:p>
        </w:tc>
      </w:tr>
      <w:tr w:rsidR="00EF231B" w:rsidTr="00EF231B">
        <w:trPr>
          <w:trHeight w:val="113"/>
        </w:trPr>
        <w:tc>
          <w:tcPr>
            <w:tcW w:w="698" w:type="dxa"/>
            <w:tcBorders>
              <w:top w:val="single" w:sz="6" w:space="0" w:color="auto"/>
              <w:left w:val="single" w:sz="6" w:space="0" w:color="auto"/>
              <w:bottom w:val="single" w:sz="6" w:space="0" w:color="auto"/>
              <w:right w:val="single" w:sz="6" w:space="0" w:color="auto"/>
            </w:tcBorders>
            <w:hideMark/>
          </w:tcPr>
          <w:p w:rsidR="00EF231B" w:rsidRDefault="00EF231B">
            <w:pPr>
              <w:autoSpaceDE w:val="0"/>
              <w:autoSpaceDN w:val="0"/>
              <w:adjustRightInd w:val="0"/>
              <w:jc w:val="center"/>
              <w:rPr>
                <w:rFonts w:ascii="Arial" w:hAnsi="Arial" w:cs="Arial"/>
                <w:color w:val="000000"/>
                <w:sz w:val="16"/>
                <w:szCs w:val="16"/>
              </w:rPr>
            </w:pPr>
            <w:r>
              <w:rPr>
                <w:rFonts w:ascii="Arial" w:hAnsi="Arial" w:cs="Arial"/>
                <w:color w:val="000000"/>
                <w:sz w:val="16"/>
                <w:szCs w:val="16"/>
              </w:rPr>
              <w:t>9.</w:t>
            </w:r>
          </w:p>
        </w:tc>
        <w:tc>
          <w:tcPr>
            <w:tcW w:w="8960" w:type="dxa"/>
            <w:tcBorders>
              <w:top w:val="single" w:sz="6" w:space="0" w:color="auto"/>
              <w:left w:val="single" w:sz="6" w:space="0" w:color="auto"/>
              <w:bottom w:val="single" w:sz="6" w:space="0" w:color="auto"/>
              <w:right w:val="single" w:sz="6" w:space="0" w:color="auto"/>
            </w:tcBorders>
            <w:hideMark/>
          </w:tcPr>
          <w:p w:rsidR="00EF231B" w:rsidRDefault="00EF231B">
            <w:pPr>
              <w:autoSpaceDE w:val="0"/>
              <w:autoSpaceDN w:val="0"/>
              <w:adjustRightInd w:val="0"/>
              <w:rPr>
                <w:rFonts w:ascii="Arial" w:hAnsi="Arial" w:cs="Arial"/>
                <w:color w:val="000000"/>
                <w:sz w:val="16"/>
                <w:szCs w:val="16"/>
              </w:rPr>
            </w:pPr>
            <w:r>
              <w:rPr>
                <w:rFonts w:ascii="Arial" w:hAnsi="Arial" w:cs="Arial"/>
                <w:color w:val="000000"/>
                <w:sz w:val="16"/>
                <w:szCs w:val="16"/>
              </w:rPr>
              <w:t xml:space="preserve">а/д </w:t>
            </w:r>
            <w:proofErr w:type="spellStart"/>
            <w:r>
              <w:rPr>
                <w:rFonts w:ascii="Arial" w:hAnsi="Arial" w:cs="Arial"/>
                <w:color w:val="000000"/>
                <w:sz w:val="16"/>
                <w:szCs w:val="16"/>
              </w:rPr>
              <w:t>д.Бояры-д.Ручьи</w:t>
            </w:r>
            <w:proofErr w:type="spellEnd"/>
          </w:p>
        </w:tc>
        <w:tc>
          <w:tcPr>
            <w:tcW w:w="974" w:type="dxa"/>
            <w:tcBorders>
              <w:top w:val="single" w:sz="6" w:space="0" w:color="auto"/>
              <w:left w:val="single" w:sz="6" w:space="0" w:color="auto"/>
              <w:bottom w:val="single" w:sz="6" w:space="0" w:color="auto"/>
              <w:right w:val="single" w:sz="6" w:space="0" w:color="auto"/>
            </w:tcBorders>
            <w:hideMark/>
          </w:tcPr>
          <w:p w:rsidR="00EF231B" w:rsidRDefault="00EF231B">
            <w:pPr>
              <w:autoSpaceDE w:val="0"/>
              <w:autoSpaceDN w:val="0"/>
              <w:adjustRightInd w:val="0"/>
              <w:jc w:val="center"/>
              <w:rPr>
                <w:rFonts w:ascii="Arial" w:hAnsi="Arial" w:cs="Arial"/>
                <w:color w:val="000000"/>
                <w:sz w:val="16"/>
                <w:szCs w:val="16"/>
              </w:rPr>
            </w:pPr>
            <w:r>
              <w:rPr>
                <w:rFonts w:ascii="Arial" w:hAnsi="Arial" w:cs="Arial"/>
                <w:color w:val="000000"/>
                <w:sz w:val="16"/>
                <w:szCs w:val="16"/>
              </w:rPr>
              <w:t>1,0</w:t>
            </w:r>
          </w:p>
        </w:tc>
        <w:tc>
          <w:tcPr>
            <w:tcW w:w="992" w:type="dxa"/>
            <w:tcBorders>
              <w:top w:val="single" w:sz="6" w:space="0" w:color="auto"/>
              <w:left w:val="single" w:sz="6" w:space="0" w:color="auto"/>
              <w:bottom w:val="single" w:sz="6" w:space="0" w:color="auto"/>
              <w:right w:val="single" w:sz="6" w:space="0" w:color="auto"/>
            </w:tcBorders>
            <w:hideMark/>
          </w:tcPr>
          <w:p w:rsidR="00EF231B" w:rsidRDefault="00EF231B">
            <w:pPr>
              <w:autoSpaceDE w:val="0"/>
              <w:autoSpaceDN w:val="0"/>
              <w:adjustRightInd w:val="0"/>
              <w:jc w:val="center"/>
              <w:rPr>
                <w:rFonts w:ascii="Arial" w:hAnsi="Arial" w:cs="Arial"/>
                <w:color w:val="000000"/>
                <w:sz w:val="16"/>
                <w:szCs w:val="16"/>
              </w:rPr>
            </w:pPr>
            <w:r>
              <w:rPr>
                <w:rFonts w:ascii="Arial" w:hAnsi="Arial" w:cs="Arial"/>
                <w:color w:val="000000"/>
                <w:sz w:val="16"/>
                <w:szCs w:val="16"/>
              </w:rPr>
              <w:t>14066,5</w:t>
            </w:r>
          </w:p>
        </w:tc>
      </w:tr>
      <w:tr w:rsidR="00EF231B" w:rsidTr="00EF231B">
        <w:trPr>
          <w:trHeight w:val="113"/>
        </w:trPr>
        <w:tc>
          <w:tcPr>
            <w:tcW w:w="698" w:type="dxa"/>
            <w:tcBorders>
              <w:top w:val="single" w:sz="6" w:space="0" w:color="auto"/>
              <w:left w:val="single" w:sz="6" w:space="0" w:color="auto"/>
              <w:bottom w:val="single" w:sz="6" w:space="0" w:color="auto"/>
              <w:right w:val="single" w:sz="6" w:space="0" w:color="auto"/>
            </w:tcBorders>
            <w:hideMark/>
          </w:tcPr>
          <w:p w:rsidR="00EF231B" w:rsidRDefault="00EF231B">
            <w:pPr>
              <w:autoSpaceDE w:val="0"/>
              <w:autoSpaceDN w:val="0"/>
              <w:adjustRightInd w:val="0"/>
              <w:jc w:val="center"/>
              <w:rPr>
                <w:rFonts w:ascii="Arial" w:hAnsi="Arial" w:cs="Arial"/>
                <w:color w:val="000000"/>
                <w:sz w:val="16"/>
                <w:szCs w:val="16"/>
              </w:rPr>
            </w:pPr>
            <w:r>
              <w:rPr>
                <w:rFonts w:ascii="Arial" w:hAnsi="Arial" w:cs="Arial"/>
                <w:color w:val="000000"/>
                <w:sz w:val="16"/>
                <w:szCs w:val="16"/>
              </w:rPr>
              <w:t>10.</w:t>
            </w:r>
          </w:p>
        </w:tc>
        <w:tc>
          <w:tcPr>
            <w:tcW w:w="8960" w:type="dxa"/>
            <w:tcBorders>
              <w:top w:val="single" w:sz="6" w:space="0" w:color="auto"/>
              <w:left w:val="single" w:sz="6" w:space="0" w:color="auto"/>
              <w:bottom w:val="single" w:sz="6" w:space="0" w:color="auto"/>
              <w:right w:val="single" w:sz="6" w:space="0" w:color="auto"/>
            </w:tcBorders>
            <w:hideMark/>
          </w:tcPr>
          <w:p w:rsidR="00EF231B" w:rsidRDefault="00EF231B">
            <w:pPr>
              <w:autoSpaceDE w:val="0"/>
              <w:autoSpaceDN w:val="0"/>
              <w:adjustRightInd w:val="0"/>
              <w:rPr>
                <w:rFonts w:ascii="Arial" w:hAnsi="Arial" w:cs="Arial"/>
                <w:color w:val="000000"/>
                <w:sz w:val="16"/>
                <w:szCs w:val="16"/>
              </w:rPr>
            </w:pPr>
            <w:r>
              <w:rPr>
                <w:rFonts w:ascii="Arial" w:hAnsi="Arial" w:cs="Arial"/>
                <w:color w:val="000000"/>
                <w:sz w:val="16"/>
                <w:szCs w:val="16"/>
              </w:rPr>
              <w:t xml:space="preserve">а/д </w:t>
            </w:r>
            <w:proofErr w:type="spellStart"/>
            <w:r>
              <w:rPr>
                <w:rFonts w:ascii="Arial" w:hAnsi="Arial" w:cs="Arial"/>
                <w:color w:val="000000"/>
                <w:sz w:val="16"/>
                <w:szCs w:val="16"/>
              </w:rPr>
              <w:t>д.Заборовье-д.Рыжоха</w:t>
            </w:r>
            <w:proofErr w:type="spellEnd"/>
          </w:p>
        </w:tc>
        <w:tc>
          <w:tcPr>
            <w:tcW w:w="974" w:type="dxa"/>
            <w:tcBorders>
              <w:top w:val="single" w:sz="6" w:space="0" w:color="auto"/>
              <w:left w:val="single" w:sz="6" w:space="0" w:color="auto"/>
              <w:bottom w:val="single" w:sz="6" w:space="0" w:color="auto"/>
              <w:right w:val="single" w:sz="6" w:space="0" w:color="auto"/>
            </w:tcBorders>
            <w:hideMark/>
          </w:tcPr>
          <w:p w:rsidR="00EF231B" w:rsidRDefault="00EF231B">
            <w:pPr>
              <w:autoSpaceDE w:val="0"/>
              <w:autoSpaceDN w:val="0"/>
              <w:adjustRightInd w:val="0"/>
              <w:jc w:val="center"/>
              <w:rPr>
                <w:rFonts w:ascii="Arial" w:hAnsi="Arial" w:cs="Arial"/>
                <w:color w:val="000000"/>
                <w:sz w:val="16"/>
                <w:szCs w:val="16"/>
              </w:rPr>
            </w:pPr>
            <w:r>
              <w:rPr>
                <w:rFonts w:ascii="Arial" w:hAnsi="Arial" w:cs="Arial"/>
                <w:color w:val="000000"/>
                <w:sz w:val="16"/>
                <w:szCs w:val="16"/>
              </w:rPr>
              <w:t>2,205</w:t>
            </w:r>
          </w:p>
        </w:tc>
        <w:tc>
          <w:tcPr>
            <w:tcW w:w="992" w:type="dxa"/>
            <w:tcBorders>
              <w:top w:val="single" w:sz="6" w:space="0" w:color="auto"/>
              <w:left w:val="single" w:sz="6" w:space="0" w:color="auto"/>
              <w:bottom w:val="single" w:sz="6" w:space="0" w:color="auto"/>
              <w:right w:val="single" w:sz="6" w:space="0" w:color="auto"/>
            </w:tcBorders>
            <w:hideMark/>
          </w:tcPr>
          <w:p w:rsidR="00EF231B" w:rsidRDefault="00EF231B">
            <w:pPr>
              <w:autoSpaceDE w:val="0"/>
              <w:autoSpaceDN w:val="0"/>
              <w:adjustRightInd w:val="0"/>
              <w:jc w:val="center"/>
              <w:rPr>
                <w:rFonts w:ascii="Arial" w:hAnsi="Arial" w:cs="Arial"/>
                <w:color w:val="000000"/>
                <w:sz w:val="16"/>
                <w:szCs w:val="16"/>
              </w:rPr>
            </w:pPr>
            <w:r>
              <w:rPr>
                <w:rFonts w:ascii="Arial" w:hAnsi="Arial" w:cs="Arial"/>
                <w:color w:val="000000"/>
                <w:sz w:val="16"/>
                <w:szCs w:val="16"/>
              </w:rPr>
              <w:t>13241,0</w:t>
            </w:r>
          </w:p>
        </w:tc>
      </w:tr>
      <w:tr w:rsidR="00EF231B" w:rsidTr="00EF231B">
        <w:trPr>
          <w:trHeight w:val="113"/>
        </w:trPr>
        <w:tc>
          <w:tcPr>
            <w:tcW w:w="698" w:type="dxa"/>
            <w:tcBorders>
              <w:top w:val="single" w:sz="6" w:space="0" w:color="auto"/>
              <w:left w:val="single" w:sz="6" w:space="0" w:color="auto"/>
              <w:bottom w:val="single" w:sz="6" w:space="0" w:color="auto"/>
              <w:right w:val="single" w:sz="6" w:space="0" w:color="auto"/>
            </w:tcBorders>
            <w:hideMark/>
          </w:tcPr>
          <w:p w:rsidR="00EF231B" w:rsidRDefault="00EF231B">
            <w:pPr>
              <w:autoSpaceDE w:val="0"/>
              <w:autoSpaceDN w:val="0"/>
              <w:adjustRightInd w:val="0"/>
              <w:jc w:val="center"/>
              <w:rPr>
                <w:rFonts w:ascii="Arial" w:hAnsi="Arial" w:cs="Arial"/>
                <w:color w:val="000000"/>
                <w:sz w:val="16"/>
                <w:szCs w:val="16"/>
              </w:rPr>
            </w:pPr>
            <w:r>
              <w:rPr>
                <w:rFonts w:ascii="Arial" w:hAnsi="Arial" w:cs="Arial"/>
                <w:color w:val="000000"/>
                <w:sz w:val="16"/>
                <w:szCs w:val="16"/>
              </w:rPr>
              <w:t>11.</w:t>
            </w:r>
          </w:p>
        </w:tc>
        <w:tc>
          <w:tcPr>
            <w:tcW w:w="8960" w:type="dxa"/>
            <w:tcBorders>
              <w:top w:val="single" w:sz="6" w:space="0" w:color="auto"/>
              <w:left w:val="single" w:sz="6" w:space="0" w:color="auto"/>
              <w:bottom w:val="single" w:sz="6" w:space="0" w:color="auto"/>
              <w:right w:val="single" w:sz="6" w:space="0" w:color="auto"/>
            </w:tcBorders>
            <w:hideMark/>
          </w:tcPr>
          <w:p w:rsidR="00EF231B" w:rsidRDefault="00EF231B">
            <w:pPr>
              <w:autoSpaceDE w:val="0"/>
              <w:autoSpaceDN w:val="0"/>
              <w:adjustRightInd w:val="0"/>
              <w:rPr>
                <w:rFonts w:ascii="Arial" w:hAnsi="Arial" w:cs="Arial"/>
                <w:color w:val="000000"/>
                <w:sz w:val="16"/>
                <w:szCs w:val="16"/>
              </w:rPr>
            </w:pPr>
            <w:r>
              <w:rPr>
                <w:rFonts w:ascii="Arial" w:hAnsi="Arial" w:cs="Arial"/>
                <w:color w:val="000000"/>
                <w:sz w:val="16"/>
                <w:szCs w:val="16"/>
              </w:rPr>
              <w:t xml:space="preserve">а/д </w:t>
            </w:r>
            <w:proofErr w:type="spellStart"/>
            <w:r>
              <w:rPr>
                <w:rFonts w:ascii="Arial" w:hAnsi="Arial" w:cs="Arial"/>
                <w:color w:val="000000"/>
                <w:sz w:val="16"/>
                <w:szCs w:val="16"/>
              </w:rPr>
              <w:t>д.Красивицы</w:t>
            </w:r>
            <w:proofErr w:type="spellEnd"/>
            <w:r>
              <w:rPr>
                <w:rFonts w:ascii="Arial" w:hAnsi="Arial" w:cs="Arial"/>
                <w:color w:val="000000"/>
                <w:sz w:val="16"/>
                <w:szCs w:val="16"/>
              </w:rPr>
              <w:t xml:space="preserve">- </w:t>
            </w:r>
            <w:proofErr w:type="spellStart"/>
            <w:r>
              <w:rPr>
                <w:rFonts w:ascii="Arial" w:hAnsi="Arial" w:cs="Arial"/>
                <w:color w:val="000000"/>
                <w:sz w:val="16"/>
                <w:szCs w:val="16"/>
              </w:rPr>
              <w:t>д.Макуши</w:t>
            </w:r>
            <w:proofErr w:type="spellEnd"/>
          </w:p>
        </w:tc>
        <w:tc>
          <w:tcPr>
            <w:tcW w:w="974" w:type="dxa"/>
            <w:tcBorders>
              <w:top w:val="single" w:sz="6" w:space="0" w:color="auto"/>
              <w:left w:val="single" w:sz="6" w:space="0" w:color="auto"/>
              <w:bottom w:val="single" w:sz="6" w:space="0" w:color="auto"/>
              <w:right w:val="single" w:sz="6" w:space="0" w:color="auto"/>
            </w:tcBorders>
            <w:hideMark/>
          </w:tcPr>
          <w:p w:rsidR="00EF231B" w:rsidRDefault="00EF231B">
            <w:pPr>
              <w:autoSpaceDE w:val="0"/>
              <w:autoSpaceDN w:val="0"/>
              <w:adjustRightInd w:val="0"/>
              <w:jc w:val="center"/>
              <w:rPr>
                <w:rFonts w:ascii="Arial" w:hAnsi="Arial" w:cs="Arial"/>
                <w:color w:val="000000"/>
                <w:sz w:val="16"/>
                <w:szCs w:val="16"/>
              </w:rPr>
            </w:pPr>
            <w:r>
              <w:rPr>
                <w:rFonts w:ascii="Arial" w:hAnsi="Arial" w:cs="Arial"/>
                <w:color w:val="000000"/>
                <w:sz w:val="16"/>
                <w:szCs w:val="16"/>
              </w:rPr>
              <w:t>0,5</w:t>
            </w:r>
          </w:p>
        </w:tc>
        <w:tc>
          <w:tcPr>
            <w:tcW w:w="992" w:type="dxa"/>
            <w:tcBorders>
              <w:top w:val="single" w:sz="6" w:space="0" w:color="auto"/>
              <w:left w:val="single" w:sz="6" w:space="0" w:color="auto"/>
              <w:bottom w:val="single" w:sz="6" w:space="0" w:color="auto"/>
              <w:right w:val="single" w:sz="6" w:space="0" w:color="auto"/>
            </w:tcBorders>
            <w:hideMark/>
          </w:tcPr>
          <w:p w:rsidR="00EF231B" w:rsidRDefault="00EF231B">
            <w:pPr>
              <w:autoSpaceDE w:val="0"/>
              <w:autoSpaceDN w:val="0"/>
              <w:adjustRightInd w:val="0"/>
              <w:jc w:val="center"/>
              <w:rPr>
                <w:rFonts w:ascii="Arial" w:hAnsi="Arial" w:cs="Arial"/>
                <w:color w:val="000000"/>
                <w:sz w:val="16"/>
                <w:szCs w:val="16"/>
              </w:rPr>
            </w:pPr>
            <w:r>
              <w:rPr>
                <w:rFonts w:ascii="Arial" w:hAnsi="Arial" w:cs="Arial"/>
                <w:color w:val="000000"/>
                <w:sz w:val="16"/>
                <w:szCs w:val="16"/>
              </w:rPr>
              <w:t>2630,4</w:t>
            </w:r>
          </w:p>
        </w:tc>
      </w:tr>
      <w:tr w:rsidR="00EF231B" w:rsidTr="00EF231B">
        <w:trPr>
          <w:trHeight w:val="113"/>
        </w:trPr>
        <w:tc>
          <w:tcPr>
            <w:tcW w:w="698" w:type="dxa"/>
            <w:tcBorders>
              <w:top w:val="single" w:sz="6" w:space="0" w:color="auto"/>
              <w:left w:val="single" w:sz="6" w:space="0" w:color="auto"/>
              <w:bottom w:val="single" w:sz="6" w:space="0" w:color="auto"/>
              <w:right w:val="single" w:sz="6" w:space="0" w:color="auto"/>
            </w:tcBorders>
            <w:hideMark/>
          </w:tcPr>
          <w:p w:rsidR="00EF231B" w:rsidRDefault="00EF231B">
            <w:pPr>
              <w:autoSpaceDE w:val="0"/>
              <w:autoSpaceDN w:val="0"/>
              <w:adjustRightInd w:val="0"/>
              <w:jc w:val="center"/>
              <w:rPr>
                <w:rFonts w:ascii="Arial" w:hAnsi="Arial" w:cs="Arial"/>
                <w:color w:val="000000"/>
                <w:sz w:val="16"/>
                <w:szCs w:val="16"/>
              </w:rPr>
            </w:pPr>
            <w:r>
              <w:rPr>
                <w:rFonts w:ascii="Arial" w:hAnsi="Arial" w:cs="Arial"/>
                <w:color w:val="000000"/>
                <w:sz w:val="16"/>
                <w:szCs w:val="16"/>
              </w:rPr>
              <w:t>12.</w:t>
            </w:r>
          </w:p>
        </w:tc>
        <w:tc>
          <w:tcPr>
            <w:tcW w:w="8960" w:type="dxa"/>
            <w:tcBorders>
              <w:top w:val="single" w:sz="6" w:space="0" w:color="auto"/>
              <w:left w:val="single" w:sz="6" w:space="0" w:color="auto"/>
              <w:bottom w:val="single" w:sz="6" w:space="0" w:color="auto"/>
              <w:right w:val="single" w:sz="6" w:space="0" w:color="auto"/>
            </w:tcBorders>
            <w:hideMark/>
          </w:tcPr>
          <w:p w:rsidR="00EF231B" w:rsidRDefault="00EF231B">
            <w:pPr>
              <w:autoSpaceDE w:val="0"/>
              <w:autoSpaceDN w:val="0"/>
              <w:adjustRightInd w:val="0"/>
              <w:rPr>
                <w:rFonts w:ascii="Arial" w:hAnsi="Arial" w:cs="Arial"/>
                <w:color w:val="000000"/>
                <w:sz w:val="16"/>
                <w:szCs w:val="16"/>
              </w:rPr>
            </w:pPr>
            <w:r>
              <w:rPr>
                <w:rFonts w:ascii="Arial" w:hAnsi="Arial" w:cs="Arial"/>
                <w:color w:val="000000"/>
                <w:sz w:val="16"/>
                <w:szCs w:val="16"/>
              </w:rPr>
              <w:t xml:space="preserve">а/д </w:t>
            </w:r>
            <w:proofErr w:type="spellStart"/>
            <w:r>
              <w:rPr>
                <w:rFonts w:ascii="Arial" w:hAnsi="Arial" w:cs="Arial"/>
                <w:color w:val="000000"/>
                <w:sz w:val="16"/>
                <w:szCs w:val="16"/>
              </w:rPr>
              <w:t>д.Красивицы-д.Фишуки</w:t>
            </w:r>
            <w:proofErr w:type="spellEnd"/>
          </w:p>
        </w:tc>
        <w:tc>
          <w:tcPr>
            <w:tcW w:w="974" w:type="dxa"/>
            <w:tcBorders>
              <w:top w:val="single" w:sz="6" w:space="0" w:color="auto"/>
              <w:left w:val="single" w:sz="6" w:space="0" w:color="auto"/>
              <w:bottom w:val="single" w:sz="6" w:space="0" w:color="auto"/>
              <w:right w:val="single" w:sz="6" w:space="0" w:color="auto"/>
            </w:tcBorders>
            <w:hideMark/>
          </w:tcPr>
          <w:p w:rsidR="00EF231B" w:rsidRDefault="00EF231B">
            <w:pPr>
              <w:autoSpaceDE w:val="0"/>
              <w:autoSpaceDN w:val="0"/>
              <w:adjustRightInd w:val="0"/>
              <w:jc w:val="center"/>
              <w:rPr>
                <w:rFonts w:ascii="Arial" w:hAnsi="Arial" w:cs="Arial"/>
                <w:color w:val="000000"/>
                <w:sz w:val="16"/>
                <w:szCs w:val="16"/>
              </w:rPr>
            </w:pPr>
            <w:r>
              <w:rPr>
                <w:rFonts w:ascii="Arial" w:hAnsi="Arial" w:cs="Arial"/>
                <w:color w:val="000000"/>
                <w:sz w:val="16"/>
                <w:szCs w:val="16"/>
              </w:rPr>
              <w:t>0,3</w:t>
            </w:r>
          </w:p>
        </w:tc>
        <w:tc>
          <w:tcPr>
            <w:tcW w:w="992" w:type="dxa"/>
            <w:tcBorders>
              <w:top w:val="single" w:sz="6" w:space="0" w:color="auto"/>
              <w:left w:val="single" w:sz="6" w:space="0" w:color="auto"/>
              <w:bottom w:val="single" w:sz="6" w:space="0" w:color="auto"/>
              <w:right w:val="single" w:sz="6" w:space="0" w:color="auto"/>
            </w:tcBorders>
            <w:hideMark/>
          </w:tcPr>
          <w:p w:rsidR="00EF231B" w:rsidRDefault="00EF231B">
            <w:pPr>
              <w:autoSpaceDE w:val="0"/>
              <w:autoSpaceDN w:val="0"/>
              <w:adjustRightInd w:val="0"/>
              <w:jc w:val="center"/>
              <w:rPr>
                <w:rFonts w:ascii="Arial" w:hAnsi="Arial" w:cs="Arial"/>
                <w:color w:val="000000"/>
                <w:sz w:val="16"/>
                <w:szCs w:val="16"/>
              </w:rPr>
            </w:pPr>
            <w:r>
              <w:rPr>
                <w:rFonts w:ascii="Arial" w:hAnsi="Arial" w:cs="Arial"/>
                <w:color w:val="000000"/>
                <w:sz w:val="16"/>
                <w:szCs w:val="16"/>
              </w:rPr>
              <w:t>1912,5</w:t>
            </w:r>
          </w:p>
        </w:tc>
      </w:tr>
      <w:tr w:rsidR="00EF231B" w:rsidTr="00EF231B">
        <w:trPr>
          <w:trHeight w:val="113"/>
        </w:trPr>
        <w:tc>
          <w:tcPr>
            <w:tcW w:w="698" w:type="dxa"/>
            <w:tcBorders>
              <w:top w:val="single" w:sz="6" w:space="0" w:color="auto"/>
              <w:left w:val="single" w:sz="6" w:space="0" w:color="auto"/>
              <w:bottom w:val="single" w:sz="6" w:space="0" w:color="auto"/>
              <w:right w:val="single" w:sz="6" w:space="0" w:color="auto"/>
            </w:tcBorders>
            <w:hideMark/>
          </w:tcPr>
          <w:p w:rsidR="00EF231B" w:rsidRDefault="00EF231B">
            <w:pPr>
              <w:autoSpaceDE w:val="0"/>
              <w:autoSpaceDN w:val="0"/>
              <w:adjustRightInd w:val="0"/>
              <w:jc w:val="center"/>
              <w:rPr>
                <w:rFonts w:ascii="Arial" w:hAnsi="Arial" w:cs="Arial"/>
                <w:color w:val="000000"/>
                <w:sz w:val="16"/>
                <w:szCs w:val="16"/>
              </w:rPr>
            </w:pPr>
            <w:r>
              <w:rPr>
                <w:rFonts w:ascii="Arial" w:hAnsi="Arial" w:cs="Arial"/>
                <w:color w:val="000000"/>
                <w:sz w:val="16"/>
                <w:szCs w:val="16"/>
              </w:rPr>
              <w:t>13.</w:t>
            </w:r>
          </w:p>
        </w:tc>
        <w:tc>
          <w:tcPr>
            <w:tcW w:w="8960" w:type="dxa"/>
            <w:tcBorders>
              <w:top w:val="single" w:sz="6" w:space="0" w:color="auto"/>
              <w:left w:val="single" w:sz="6" w:space="0" w:color="auto"/>
              <w:bottom w:val="single" w:sz="6" w:space="0" w:color="auto"/>
              <w:right w:val="single" w:sz="6" w:space="0" w:color="auto"/>
            </w:tcBorders>
            <w:hideMark/>
          </w:tcPr>
          <w:p w:rsidR="00EF231B" w:rsidRDefault="00EF231B">
            <w:pPr>
              <w:autoSpaceDE w:val="0"/>
              <w:autoSpaceDN w:val="0"/>
              <w:adjustRightInd w:val="0"/>
              <w:rPr>
                <w:rFonts w:ascii="Arial" w:hAnsi="Arial" w:cs="Arial"/>
                <w:color w:val="000000"/>
                <w:sz w:val="16"/>
                <w:szCs w:val="16"/>
              </w:rPr>
            </w:pPr>
            <w:r>
              <w:rPr>
                <w:rFonts w:ascii="Arial" w:hAnsi="Arial" w:cs="Arial"/>
                <w:color w:val="000000"/>
                <w:sz w:val="16"/>
                <w:szCs w:val="16"/>
              </w:rPr>
              <w:t xml:space="preserve">а/д "Валдай-Демянск" – д. </w:t>
            </w:r>
            <w:proofErr w:type="spellStart"/>
            <w:r>
              <w:rPr>
                <w:rFonts w:ascii="Arial" w:hAnsi="Arial" w:cs="Arial"/>
                <w:color w:val="000000"/>
                <w:sz w:val="16"/>
                <w:szCs w:val="16"/>
              </w:rPr>
              <w:t>Княжево</w:t>
            </w:r>
            <w:proofErr w:type="spellEnd"/>
          </w:p>
        </w:tc>
        <w:tc>
          <w:tcPr>
            <w:tcW w:w="974" w:type="dxa"/>
            <w:tcBorders>
              <w:top w:val="single" w:sz="6" w:space="0" w:color="auto"/>
              <w:left w:val="single" w:sz="6" w:space="0" w:color="auto"/>
              <w:bottom w:val="single" w:sz="6" w:space="0" w:color="auto"/>
              <w:right w:val="single" w:sz="6" w:space="0" w:color="auto"/>
            </w:tcBorders>
            <w:hideMark/>
          </w:tcPr>
          <w:p w:rsidR="00EF231B" w:rsidRDefault="00EF231B">
            <w:pPr>
              <w:autoSpaceDE w:val="0"/>
              <w:autoSpaceDN w:val="0"/>
              <w:adjustRightInd w:val="0"/>
              <w:jc w:val="center"/>
              <w:rPr>
                <w:rFonts w:ascii="Arial" w:hAnsi="Arial" w:cs="Arial"/>
                <w:color w:val="000000"/>
                <w:sz w:val="16"/>
                <w:szCs w:val="16"/>
              </w:rPr>
            </w:pPr>
            <w:r>
              <w:rPr>
                <w:rFonts w:ascii="Arial" w:hAnsi="Arial" w:cs="Arial"/>
                <w:color w:val="000000"/>
                <w:sz w:val="16"/>
                <w:szCs w:val="16"/>
              </w:rPr>
              <w:t>4,0</w:t>
            </w:r>
          </w:p>
        </w:tc>
        <w:tc>
          <w:tcPr>
            <w:tcW w:w="992" w:type="dxa"/>
            <w:tcBorders>
              <w:top w:val="single" w:sz="6" w:space="0" w:color="auto"/>
              <w:left w:val="single" w:sz="6" w:space="0" w:color="auto"/>
              <w:bottom w:val="single" w:sz="6" w:space="0" w:color="auto"/>
              <w:right w:val="single" w:sz="6" w:space="0" w:color="auto"/>
            </w:tcBorders>
            <w:hideMark/>
          </w:tcPr>
          <w:p w:rsidR="00EF231B" w:rsidRDefault="00EF231B">
            <w:pPr>
              <w:autoSpaceDE w:val="0"/>
              <w:autoSpaceDN w:val="0"/>
              <w:adjustRightInd w:val="0"/>
              <w:jc w:val="center"/>
              <w:rPr>
                <w:rFonts w:ascii="Arial" w:hAnsi="Arial" w:cs="Arial"/>
                <w:color w:val="000000"/>
                <w:sz w:val="16"/>
                <w:szCs w:val="16"/>
              </w:rPr>
            </w:pPr>
            <w:r>
              <w:rPr>
                <w:rFonts w:ascii="Arial" w:hAnsi="Arial" w:cs="Arial"/>
                <w:color w:val="000000"/>
                <w:sz w:val="16"/>
                <w:szCs w:val="16"/>
              </w:rPr>
              <w:t>5334,0</w:t>
            </w:r>
          </w:p>
        </w:tc>
      </w:tr>
      <w:tr w:rsidR="00EF231B" w:rsidTr="00EF231B">
        <w:trPr>
          <w:trHeight w:val="113"/>
        </w:trPr>
        <w:tc>
          <w:tcPr>
            <w:tcW w:w="698" w:type="dxa"/>
            <w:tcBorders>
              <w:top w:val="single" w:sz="6" w:space="0" w:color="auto"/>
              <w:left w:val="single" w:sz="6" w:space="0" w:color="auto"/>
              <w:bottom w:val="single" w:sz="6" w:space="0" w:color="auto"/>
              <w:right w:val="single" w:sz="6" w:space="0" w:color="auto"/>
            </w:tcBorders>
            <w:hideMark/>
          </w:tcPr>
          <w:p w:rsidR="00EF231B" w:rsidRDefault="00EF231B">
            <w:pPr>
              <w:autoSpaceDE w:val="0"/>
              <w:autoSpaceDN w:val="0"/>
              <w:adjustRightInd w:val="0"/>
              <w:jc w:val="center"/>
              <w:rPr>
                <w:rFonts w:ascii="Arial" w:hAnsi="Arial" w:cs="Arial"/>
                <w:color w:val="000000"/>
                <w:sz w:val="16"/>
                <w:szCs w:val="16"/>
              </w:rPr>
            </w:pPr>
            <w:r>
              <w:rPr>
                <w:rFonts w:ascii="Arial" w:hAnsi="Arial" w:cs="Arial"/>
                <w:color w:val="000000"/>
                <w:sz w:val="16"/>
                <w:szCs w:val="16"/>
              </w:rPr>
              <w:t>14.</w:t>
            </w:r>
          </w:p>
        </w:tc>
        <w:tc>
          <w:tcPr>
            <w:tcW w:w="8960" w:type="dxa"/>
            <w:tcBorders>
              <w:top w:val="single" w:sz="6" w:space="0" w:color="auto"/>
              <w:left w:val="single" w:sz="6" w:space="0" w:color="auto"/>
              <w:bottom w:val="single" w:sz="6" w:space="0" w:color="auto"/>
              <w:right w:val="single" w:sz="6" w:space="0" w:color="auto"/>
            </w:tcBorders>
            <w:hideMark/>
          </w:tcPr>
          <w:p w:rsidR="00EF231B" w:rsidRDefault="00EF231B">
            <w:pPr>
              <w:autoSpaceDE w:val="0"/>
              <w:autoSpaceDN w:val="0"/>
              <w:adjustRightInd w:val="0"/>
              <w:rPr>
                <w:rFonts w:ascii="Arial" w:hAnsi="Arial" w:cs="Arial"/>
                <w:color w:val="000000"/>
                <w:sz w:val="16"/>
                <w:szCs w:val="16"/>
              </w:rPr>
            </w:pPr>
            <w:r>
              <w:rPr>
                <w:rFonts w:ascii="Arial" w:hAnsi="Arial" w:cs="Arial"/>
                <w:color w:val="000000"/>
                <w:sz w:val="16"/>
                <w:szCs w:val="16"/>
              </w:rPr>
              <w:t>а/д "Б.</w:t>
            </w:r>
            <w:proofErr w:type="spellStart"/>
            <w:r>
              <w:rPr>
                <w:rFonts w:ascii="Arial" w:hAnsi="Arial" w:cs="Arial"/>
                <w:color w:val="000000"/>
                <w:sz w:val="16"/>
                <w:szCs w:val="16"/>
              </w:rPr>
              <w:t>Уклейно-Симаниха</w:t>
            </w:r>
            <w:proofErr w:type="spellEnd"/>
            <w:r>
              <w:rPr>
                <w:rFonts w:ascii="Arial" w:hAnsi="Arial" w:cs="Arial"/>
                <w:color w:val="000000"/>
                <w:sz w:val="16"/>
                <w:szCs w:val="16"/>
              </w:rPr>
              <w:t>"-</w:t>
            </w:r>
            <w:proofErr w:type="spellStart"/>
            <w:r>
              <w:rPr>
                <w:rFonts w:ascii="Arial" w:hAnsi="Arial" w:cs="Arial"/>
                <w:color w:val="000000"/>
                <w:sz w:val="16"/>
                <w:szCs w:val="16"/>
              </w:rPr>
              <w:t>д.Вишневка</w:t>
            </w:r>
            <w:proofErr w:type="spellEnd"/>
          </w:p>
        </w:tc>
        <w:tc>
          <w:tcPr>
            <w:tcW w:w="974" w:type="dxa"/>
            <w:tcBorders>
              <w:top w:val="single" w:sz="6" w:space="0" w:color="auto"/>
              <w:left w:val="single" w:sz="6" w:space="0" w:color="auto"/>
              <w:bottom w:val="single" w:sz="6" w:space="0" w:color="auto"/>
              <w:right w:val="single" w:sz="6" w:space="0" w:color="auto"/>
            </w:tcBorders>
            <w:hideMark/>
          </w:tcPr>
          <w:p w:rsidR="00EF231B" w:rsidRDefault="00EF231B">
            <w:pPr>
              <w:autoSpaceDE w:val="0"/>
              <w:autoSpaceDN w:val="0"/>
              <w:adjustRightInd w:val="0"/>
              <w:jc w:val="center"/>
              <w:rPr>
                <w:rFonts w:ascii="Arial" w:hAnsi="Arial" w:cs="Arial"/>
                <w:color w:val="000000"/>
                <w:sz w:val="16"/>
                <w:szCs w:val="16"/>
              </w:rPr>
            </w:pPr>
            <w:r>
              <w:rPr>
                <w:rFonts w:ascii="Arial" w:hAnsi="Arial" w:cs="Arial"/>
                <w:color w:val="000000"/>
                <w:sz w:val="16"/>
                <w:szCs w:val="16"/>
              </w:rPr>
              <w:t>3,0</w:t>
            </w:r>
          </w:p>
        </w:tc>
        <w:tc>
          <w:tcPr>
            <w:tcW w:w="992" w:type="dxa"/>
            <w:tcBorders>
              <w:top w:val="single" w:sz="6" w:space="0" w:color="auto"/>
              <w:left w:val="single" w:sz="6" w:space="0" w:color="auto"/>
              <w:bottom w:val="single" w:sz="6" w:space="0" w:color="auto"/>
              <w:right w:val="single" w:sz="6" w:space="0" w:color="auto"/>
            </w:tcBorders>
            <w:hideMark/>
          </w:tcPr>
          <w:p w:rsidR="00EF231B" w:rsidRDefault="00EF231B">
            <w:pPr>
              <w:autoSpaceDE w:val="0"/>
              <w:autoSpaceDN w:val="0"/>
              <w:adjustRightInd w:val="0"/>
              <w:jc w:val="center"/>
              <w:rPr>
                <w:rFonts w:ascii="Arial" w:hAnsi="Arial" w:cs="Arial"/>
                <w:color w:val="000000"/>
                <w:sz w:val="16"/>
                <w:szCs w:val="16"/>
              </w:rPr>
            </w:pPr>
            <w:r>
              <w:rPr>
                <w:rFonts w:ascii="Arial" w:hAnsi="Arial" w:cs="Arial"/>
                <w:color w:val="000000"/>
                <w:sz w:val="16"/>
                <w:szCs w:val="16"/>
              </w:rPr>
              <w:t>8221,0</w:t>
            </w:r>
          </w:p>
        </w:tc>
      </w:tr>
      <w:tr w:rsidR="00EF231B" w:rsidTr="00EF231B">
        <w:trPr>
          <w:trHeight w:val="113"/>
        </w:trPr>
        <w:tc>
          <w:tcPr>
            <w:tcW w:w="698" w:type="dxa"/>
            <w:tcBorders>
              <w:top w:val="single" w:sz="6" w:space="0" w:color="auto"/>
              <w:left w:val="single" w:sz="6" w:space="0" w:color="auto"/>
              <w:bottom w:val="single" w:sz="6" w:space="0" w:color="auto"/>
              <w:right w:val="single" w:sz="6" w:space="0" w:color="auto"/>
            </w:tcBorders>
            <w:hideMark/>
          </w:tcPr>
          <w:p w:rsidR="00EF231B" w:rsidRDefault="00EF231B">
            <w:pPr>
              <w:autoSpaceDE w:val="0"/>
              <w:autoSpaceDN w:val="0"/>
              <w:adjustRightInd w:val="0"/>
              <w:jc w:val="center"/>
              <w:rPr>
                <w:rFonts w:ascii="Arial" w:hAnsi="Arial" w:cs="Arial"/>
                <w:color w:val="000000"/>
                <w:sz w:val="16"/>
                <w:szCs w:val="16"/>
              </w:rPr>
            </w:pPr>
            <w:r>
              <w:rPr>
                <w:rFonts w:ascii="Arial" w:hAnsi="Arial" w:cs="Arial"/>
                <w:color w:val="000000"/>
                <w:sz w:val="16"/>
                <w:szCs w:val="16"/>
              </w:rPr>
              <w:t>15.</w:t>
            </w:r>
          </w:p>
        </w:tc>
        <w:tc>
          <w:tcPr>
            <w:tcW w:w="8960" w:type="dxa"/>
            <w:tcBorders>
              <w:top w:val="single" w:sz="6" w:space="0" w:color="auto"/>
              <w:left w:val="single" w:sz="6" w:space="0" w:color="auto"/>
              <w:bottom w:val="single" w:sz="6" w:space="0" w:color="auto"/>
              <w:right w:val="single" w:sz="6" w:space="0" w:color="auto"/>
            </w:tcBorders>
            <w:hideMark/>
          </w:tcPr>
          <w:p w:rsidR="00EF231B" w:rsidRDefault="00EF231B">
            <w:pPr>
              <w:autoSpaceDE w:val="0"/>
              <w:autoSpaceDN w:val="0"/>
              <w:adjustRightInd w:val="0"/>
              <w:rPr>
                <w:rFonts w:ascii="Arial" w:hAnsi="Arial" w:cs="Arial"/>
                <w:color w:val="000000"/>
                <w:sz w:val="16"/>
                <w:szCs w:val="16"/>
              </w:rPr>
            </w:pPr>
            <w:r>
              <w:rPr>
                <w:rFonts w:ascii="Arial" w:hAnsi="Arial" w:cs="Arial"/>
                <w:color w:val="000000"/>
                <w:sz w:val="16"/>
                <w:szCs w:val="16"/>
              </w:rPr>
              <w:t>а/д "Валдай-Демянск- Сухая Ветошь"-д. Н. Ивановка</w:t>
            </w:r>
          </w:p>
        </w:tc>
        <w:tc>
          <w:tcPr>
            <w:tcW w:w="974" w:type="dxa"/>
            <w:tcBorders>
              <w:top w:val="single" w:sz="6" w:space="0" w:color="auto"/>
              <w:left w:val="single" w:sz="6" w:space="0" w:color="auto"/>
              <w:bottom w:val="single" w:sz="6" w:space="0" w:color="auto"/>
              <w:right w:val="single" w:sz="6" w:space="0" w:color="auto"/>
            </w:tcBorders>
            <w:hideMark/>
          </w:tcPr>
          <w:p w:rsidR="00EF231B" w:rsidRDefault="00EF231B">
            <w:pPr>
              <w:autoSpaceDE w:val="0"/>
              <w:autoSpaceDN w:val="0"/>
              <w:adjustRightInd w:val="0"/>
              <w:jc w:val="center"/>
              <w:rPr>
                <w:rFonts w:ascii="Arial" w:hAnsi="Arial" w:cs="Arial"/>
                <w:color w:val="000000"/>
                <w:sz w:val="16"/>
                <w:szCs w:val="16"/>
              </w:rPr>
            </w:pPr>
            <w:r>
              <w:rPr>
                <w:rFonts w:ascii="Arial" w:hAnsi="Arial" w:cs="Arial"/>
                <w:color w:val="000000"/>
                <w:sz w:val="16"/>
                <w:szCs w:val="16"/>
              </w:rPr>
              <w:t>0,627</w:t>
            </w:r>
          </w:p>
        </w:tc>
        <w:tc>
          <w:tcPr>
            <w:tcW w:w="992" w:type="dxa"/>
            <w:tcBorders>
              <w:top w:val="single" w:sz="6" w:space="0" w:color="auto"/>
              <w:left w:val="single" w:sz="6" w:space="0" w:color="auto"/>
              <w:bottom w:val="single" w:sz="6" w:space="0" w:color="auto"/>
              <w:right w:val="single" w:sz="6" w:space="0" w:color="auto"/>
            </w:tcBorders>
            <w:hideMark/>
          </w:tcPr>
          <w:p w:rsidR="00EF231B" w:rsidRDefault="00EF231B">
            <w:pPr>
              <w:autoSpaceDE w:val="0"/>
              <w:autoSpaceDN w:val="0"/>
              <w:adjustRightInd w:val="0"/>
              <w:jc w:val="center"/>
              <w:rPr>
                <w:rFonts w:ascii="Arial" w:hAnsi="Arial" w:cs="Arial"/>
                <w:color w:val="000000"/>
                <w:sz w:val="16"/>
                <w:szCs w:val="16"/>
              </w:rPr>
            </w:pPr>
            <w:r>
              <w:rPr>
                <w:rFonts w:ascii="Arial" w:hAnsi="Arial" w:cs="Arial"/>
                <w:color w:val="000000"/>
                <w:sz w:val="16"/>
                <w:szCs w:val="16"/>
              </w:rPr>
              <w:t>3747</w:t>
            </w:r>
          </w:p>
        </w:tc>
      </w:tr>
      <w:tr w:rsidR="00EF231B" w:rsidTr="00EF231B">
        <w:trPr>
          <w:trHeight w:val="113"/>
        </w:trPr>
        <w:tc>
          <w:tcPr>
            <w:tcW w:w="698" w:type="dxa"/>
            <w:tcBorders>
              <w:top w:val="single" w:sz="6" w:space="0" w:color="auto"/>
              <w:left w:val="single" w:sz="6" w:space="0" w:color="auto"/>
              <w:bottom w:val="single" w:sz="6" w:space="0" w:color="auto"/>
              <w:right w:val="single" w:sz="6" w:space="0" w:color="auto"/>
            </w:tcBorders>
            <w:hideMark/>
          </w:tcPr>
          <w:p w:rsidR="00EF231B" w:rsidRDefault="00EF231B">
            <w:pPr>
              <w:autoSpaceDE w:val="0"/>
              <w:autoSpaceDN w:val="0"/>
              <w:adjustRightInd w:val="0"/>
              <w:jc w:val="center"/>
              <w:rPr>
                <w:rFonts w:ascii="Arial" w:hAnsi="Arial" w:cs="Arial"/>
                <w:color w:val="000000"/>
                <w:sz w:val="16"/>
                <w:szCs w:val="16"/>
              </w:rPr>
            </w:pPr>
            <w:r>
              <w:rPr>
                <w:rFonts w:ascii="Arial" w:hAnsi="Arial" w:cs="Arial"/>
                <w:color w:val="000000"/>
                <w:sz w:val="16"/>
                <w:szCs w:val="16"/>
              </w:rPr>
              <w:t>16.</w:t>
            </w:r>
          </w:p>
        </w:tc>
        <w:tc>
          <w:tcPr>
            <w:tcW w:w="8960" w:type="dxa"/>
            <w:tcBorders>
              <w:top w:val="single" w:sz="6" w:space="0" w:color="auto"/>
              <w:left w:val="single" w:sz="6" w:space="0" w:color="auto"/>
              <w:bottom w:val="single" w:sz="6" w:space="0" w:color="auto"/>
              <w:right w:val="single" w:sz="6" w:space="0" w:color="auto"/>
            </w:tcBorders>
            <w:hideMark/>
          </w:tcPr>
          <w:p w:rsidR="00EF231B" w:rsidRDefault="00EF231B">
            <w:pPr>
              <w:autoSpaceDE w:val="0"/>
              <w:autoSpaceDN w:val="0"/>
              <w:adjustRightInd w:val="0"/>
              <w:rPr>
                <w:rFonts w:ascii="Arial" w:hAnsi="Arial" w:cs="Arial"/>
                <w:color w:val="000000"/>
                <w:sz w:val="16"/>
                <w:szCs w:val="16"/>
              </w:rPr>
            </w:pPr>
            <w:r>
              <w:rPr>
                <w:rFonts w:ascii="Arial" w:hAnsi="Arial" w:cs="Arial"/>
                <w:color w:val="000000"/>
                <w:sz w:val="16"/>
                <w:szCs w:val="16"/>
              </w:rPr>
              <w:t>а/д "</w:t>
            </w:r>
            <w:proofErr w:type="spellStart"/>
            <w:r>
              <w:rPr>
                <w:rFonts w:ascii="Arial" w:hAnsi="Arial" w:cs="Arial"/>
                <w:color w:val="000000"/>
                <w:sz w:val="16"/>
                <w:szCs w:val="16"/>
              </w:rPr>
              <w:t>Ивантеево-Миробудицы</w:t>
            </w:r>
            <w:proofErr w:type="spellEnd"/>
            <w:r>
              <w:rPr>
                <w:rFonts w:ascii="Arial" w:hAnsi="Arial" w:cs="Arial"/>
                <w:color w:val="000000"/>
                <w:sz w:val="16"/>
                <w:szCs w:val="16"/>
              </w:rPr>
              <w:t xml:space="preserve">" - </w:t>
            </w:r>
            <w:proofErr w:type="spellStart"/>
            <w:r>
              <w:rPr>
                <w:rFonts w:ascii="Arial" w:hAnsi="Arial" w:cs="Arial"/>
                <w:color w:val="000000"/>
                <w:sz w:val="16"/>
                <w:szCs w:val="16"/>
              </w:rPr>
              <w:t>д.Козлово</w:t>
            </w:r>
            <w:proofErr w:type="spellEnd"/>
          </w:p>
        </w:tc>
        <w:tc>
          <w:tcPr>
            <w:tcW w:w="974" w:type="dxa"/>
            <w:tcBorders>
              <w:top w:val="single" w:sz="6" w:space="0" w:color="auto"/>
              <w:left w:val="single" w:sz="6" w:space="0" w:color="auto"/>
              <w:bottom w:val="single" w:sz="6" w:space="0" w:color="auto"/>
              <w:right w:val="single" w:sz="6" w:space="0" w:color="auto"/>
            </w:tcBorders>
            <w:hideMark/>
          </w:tcPr>
          <w:p w:rsidR="00EF231B" w:rsidRDefault="00EF231B">
            <w:pPr>
              <w:autoSpaceDE w:val="0"/>
              <w:autoSpaceDN w:val="0"/>
              <w:adjustRightInd w:val="0"/>
              <w:jc w:val="center"/>
              <w:rPr>
                <w:rFonts w:ascii="Arial" w:hAnsi="Arial" w:cs="Arial"/>
                <w:color w:val="000000"/>
                <w:sz w:val="16"/>
                <w:szCs w:val="16"/>
              </w:rPr>
            </w:pPr>
            <w:r>
              <w:rPr>
                <w:rFonts w:ascii="Arial" w:hAnsi="Arial" w:cs="Arial"/>
                <w:color w:val="000000"/>
                <w:sz w:val="16"/>
                <w:szCs w:val="16"/>
              </w:rPr>
              <w:t>1,0</w:t>
            </w:r>
          </w:p>
        </w:tc>
        <w:tc>
          <w:tcPr>
            <w:tcW w:w="992" w:type="dxa"/>
            <w:tcBorders>
              <w:top w:val="single" w:sz="6" w:space="0" w:color="auto"/>
              <w:left w:val="single" w:sz="6" w:space="0" w:color="auto"/>
              <w:bottom w:val="single" w:sz="6" w:space="0" w:color="auto"/>
              <w:right w:val="single" w:sz="6" w:space="0" w:color="auto"/>
            </w:tcBorders>
            <w:hideMark/>
          </w:tcPr>
          <w:p w:rsidR="00EF231B" w:rsidRDefault="00EF231B">
            <w:pPr>
              <w:autoSpaceDE w:val="0"/>
              <w:autoSpaceDN w:val="0"/>
              <w:adjustRightInd w:val="0"/>
              <w:jc w:val="center"/>
              <w:rPr>
                <w:rFonts w:ascii="Arial" w:hAnsi="Arial" w:cs="Arial"/>
                <w:color w:val="000000"/>
                <w:sz w:val="16"/>
                <w:szCs w:val="16"/>
              </w:rPr>
            </w:pPr>
            <w:r>
              <w:rPr>
                <w:rFonts w:ascii="Arial" w:hAnsi="Arial" w:cs="Arial"/>
                <w:color w:val="000000"/>
                <w:sz w:val="16"/>
                <w:szCs w:val="16"/>
              </w:rPr>
              <w:t>2276,0</w:t>
            </w:r>
          </w:p>
        </w:tc>
      </w:tr>
      <w:tr w:rsidR="00EF231B" w:rsidTr="00EF231B">
        <w:trPr>
          <w:trHeight w:val="113"/>
        </w:trPr>
        <w:tc>
          <w:tcPr>
            <w:tcW w:w="698" w:type="dxa"/>
            <w:tcBorders>
              <w:top w:val="single" w:sz="6" w:space="0" w:color="auto"/>
              <w:left w:val="single" w:sz="6" w:space="0" w:color="auto"/>
              <w:bottom w:val="single" w:sz="6" w:space="0" w:color="auto"/>
              <w:right w:val="single" w:sz="6" w:space="0" w:color="auto"/>
            </w:tcBorders>
            <w:hideMark/>
          </w:tcPr>
          <w:p w:rsidR="00EF231B" w:rsidRDefault="00EF231B">
            <w:pPr>
              <w:autoSpaceDE w:val="0"/>
              <w:autoSpaceDN w:val="0"/>
              <w:adjustRightInd w:val="0"/>
              <w:jc w:val="center"/>
              <w:rPr>
                <w:rFonts w:ascii="Arial" w:hAnsi="Arial" w:cs="Arial"/>
                <w:color w:val="000000"/>
                <w:sz w:val="16"/>
                <w:szCs w:val="16"/>
              </w:rPr>
            </w:pPr>
            <w:r>
              <w:rPr>
                <w:rFonts w:ascii="Arial" w:hAnsi="Arial" w:cs="Arial"/>
                <w:color w:val="000000"/>
                <w:sz w:val="16"/>
                <w:szCs w:val="16"/>
              </w:rPr>
              <w:t>17.</w:t>
            </w:r>
          </w:p>
        </w:tc>
        <w:tc>
          <w:tcPr>
            <w:tcW w:w="8960" w:type="dxa"/>
            <w:tcBorders>
              <w:top w:val="single" w:sz="6" w:space="0" w:color="auto"/>
              <w:left w:val="single" w:sz="6" w:space="0" w:color="auto"/>
              <w:bottom w:val="single" w:sz="6" w:space="0" w:color="auto"/>
              <w:right w:val="single" w:sz="6" w:space="0" w:color="auto"/>
            </w:tcBorders>
            <w:hideMark/>
          </w:tcPr>
          <w:p w:rsidR="00EF231B" w:rsidRDefault="00EF231B">
            <w:pPr>
              <w:autoSpaceDE w:val="0"/>
              <w:autoSpaceDN w:val="0"/>
              <w:adjustRightInd w:val="0"/>
              <w:rPr>
                <w:rFonts w:ascii="Arial" w:hAnsi="Arial" w:cs="Arial"/>
                <w:color w:val="000000"/>
                <w:sz w:val="16"/>
                <w:szCs w:val="16"/>
              </w:rPr>
            </w:pPr>
            <w:r>
              <w:rPr>
                <w:rFonts w:ascii="Arial" w:hAnsi="Arial" w:cs="Arial"/>
                <w:color w:val="000000"/>
                <w:sz w:val="16"/>
                <w:szCs w:val="16"/>
              </w:rPr>
              <w:t xml:space="preserve">а/д </w:t>
            </w:r>
            <w:proofErr w:type="spellStart"/>
            <w:r>
              <w:rPr>
                <w:rFonts w:ascii="Arial" w:hAnsi="Arial" w:cs="Arial"/>
                <w:color w:val="000000"/>
                <w:sz w:val="16"/>
                <w:szCs w:val="16"/>
              </w:rPr>
              <w:t>д.Ивантеево</w:t>
            </w:r>
            <w:proofErr w:type="spellEnd"/>
            <w:r>
              <w:rPr>
                <w:rFonts w:ascii="Arial" w:hAnsi="Arial" w:cs="Arial"/>
                <w:color w:val="000000"/>
                <w:sz w:val="16"/>
                <w:szCs w:val="16"/>
              </w:rPr>
              <w:t xml:space="preserve">- г.Валдай-5 </w:t>
            </w:r>
          </w:p>
        </w:tc>
        <w:tc>
          <w:tcPr>
            <w:tcW w:w="974" w:type="dxa"/>
            <w:tcBorders>
              <w:top w:val="single" w:sz="6" w:space="0" w:color="auto"/>
              <w:left w:val="single" w:sz="6" w:space="0" w:color="auto"/>
              <w:bottom w:val="single" w:sz="6" w:space="0" w:color="auto"/>
              <w:right w:val="single" w:sz="6" w:space="0" w:color="auto"/>
            </w:tcBorders>
            <w:hideMark/>
          </w:tcPr>
          <w:p w:rsidR="00EF231B" w:rsidRDefault="00EF231B">
            <w:pPr>
              <w:autoSpaceDE w:val="0"/>
              <w:autoSpaceDN w:val="0"/>
              <w:adjustRightInd w:val="0"/>
              <w:jc w:val="center"/>
              <w:rPr>
                <w:rFonts w:ascii="Arial" w:hAnsi="Arial" w:cs="Arial"/>
                <w:color w:val="000000"/>
                <w:sz w:val="16"/>
                <w:szCs w:val="16"/>
              </w:rPr>
            </w:pPr>
            <w:r>
              <w:rPr>
                <w:rFonts w:ascii="Arial" w:hAnsi="Arial" w:cs="Arial"/>
                <w:color w:val="000000"/>
                <w:sz w:val="16"/>
                <w:szCs w:val="16"/>
              </w:rPr>
              <w:t>0,5</w:t>
            </w:r>
          </w:p>
        </w:tc>
        <w:tc>
          <w:tcPr>
            <w:tcW w:w="992" w:type="dxa"/>
            <w:tcBorders>
              <w:top w:val="single" w:sz="6" w:space="0" w:color="auto"/>
              <w:left w:val="single" w:sz="6" w:space="0" w:color="auto"/>
              <w:bottom w:val="single" w:sz="6" w:space="0" w:color="auto"/>
              <w:right w:val="single" w:sz="6" w:space="0" w:color="auto"/>
            </w:tcBorders>
            <w:hideMark/>
          </w:tcPr>
          <w:p w:rsidR="00EF231B" w:rsidRDefault="00EF231B">
            <w:pPr>
              <w:autoSpaceDE w:val="0"/>
              <w:autoSpaceDN w:val="0"/>
              <w:adjustRightInd w:val="0"/>
              <w:jc w:val="center"/>
              <w:rPr>
                <w:rFonts w:ascii="Arial" w:hAnsi="Arial" w:cs="Arial"/>
                <w:color w:val="000000"/>
                <w:sz w:val="16"/>
                <w:szCs w:val="16"/>
              </w:rPr>
            </w:pPr>
            <w:r>
              <w:rPr>
                <w:rFonts w:ascii="Arial" w:hAnsi="Arial" w:cs="Arial"/>
                <w:color w:val="000000"/>
                <w:sz w:val="16"/>
                <w:szCs w:val="16"/>
              </w:rPr>
              <w:t>4250,0</w:t>
            </w:r>
          </w:p>
        </w:tc>
      </w:tr>
      <w:tr w:rsidR="00EF231B" w:rsidTr="00EF231B">
        <w:trPr>
          <w:trHeight w:val="113"/>
        </w:trPr>
        <w:tc>
          <w:tcPr>
            <w:tcW w:w="698" w:type="dxa"/>
            <w:tcBorders>
              <w:top w:val="single" w:sz="6" w:space="0" w:color="auto"/>
              <w:left w:val="single" w:sz="6" w:space="0" w:color="auto"/>
              <w:bottom w:val="single" w:sz="6" w:space="0" w:color="auto"/>
              <w:right w:val="single" w:sz="6" w:space="0" w:color="auto"/>
            </w:tcBorders>
            <w:hideMark/>
          </w:tcPr>
          <w:p w:rsidR="00EF231B" w:rsidRDefault="00EF231B">
            <w:pPr>
              <w:autoSpaceDE w:val="0"/>
              <w:autoSpaceDN w:val="0"/>
              <w:adjustRightInd w:val="0"/>
              <w:jc w:val="center"/>
              <w:rPr>
                <w:rFonts w:ascii="Arial" w:hAnsi="Arial" w:cs="Arial"/>
                <w:color w:val="000000"/>
                <w:sz w:val="16"/>
                <w:szCs w:val="16"/>
              </w:rPr>
            </w:pPr>
            <w:r>
              <w:rPr>
                <w:rFonts w:ascii="Arial" w:hAnsi="Arial" w:cs="Arial"/>
                <w:color w:val="000000"/>
                <w:sz w:val="16"/>
                <w:szCs w:val="16"/>
              </w:rPr>
              <w:t>18.</w:t>
            </w:r>
          </w:p>
        </w:tc>
        <w:tc>
          <w:tcPr>
            <w:tcW w:w="8960" w:type="dxa"/>
            <w:tcBorders>
              <w:top w:val="single" w:sz="6" w:space="0" w:color="auto"/>
              <w:left w:val="single" w:sz="6" w:space="0" w:color="auto"/>
              <w:bottom w:val="single" w:sz="6" w:space="0" w:color="auto"/>
              <w:right w:val="single" w:sz="6" w:space="0" w:color="auto"/>
            </w:tcBorders>
            <w:hideMark/>
          </w:tcPr>
          <w:p w:rsidR="00EF231B" w:rsidRDefault="00EF231B">
            <w:pPr>
              <w:autoSpaceDE w:val="0"/>
              <w:autoSpaceDN w:val="0"/>
              <w:adjustRightInd w:val="0"/>
              <w:rPr>
                <w:rFonts w:ascii="Arial" w:hAnsi="Arial" w:cs="Arial"/>
                <w:color w:val="000000"/>
                <w:sz w:val="16"/>
                <w:szCs w:val="16"/>
              </w:rPr>
            </w:pPr>
            <w:r>
              <w:rPr>
                <w:rFonts w:ascii="Arial" w:hAnsi="Arial" w:cs="Arial"/>
                <w:color w:val="000000"/>
                <w:sz w:val="16"/>
                <w:szCs w:val="16"/>
              </w:rPr>
              <w:t xml:space="preserve">а/д "Валдай-Демянск"- д. </w:t>
            </w:r>
            <w:proofErr w:type="spellStart"/>
            <w:r>
              <w:rPr>
                <w:rFonts w:ascii="Arial" w:hAnsi="Arial" w:cs="Arial"/>
                <w:color w:val="000000"/>
                <w:sz w:val="16"/>
                <w:szCs w:val="16"/>
              </w:rPr>
              <w:t>Яконово</w:t>
            </w:r>
            <w:proofErr w:type="spellEnd"/>
          </w:p>
        </w:tc>
        <w:tc>
          <w:tcPr>
            <w:tcW w:w="974" w:type="dxa"/>
            <w:tcBorders>
              <w:top w:val="single" w:sz="6" w:space="0" w:color="auto"/>
              <w:left w:val="single" w:sz="6" w:space="0" w:color="auto"/>
              <w:bottom w:val="single" w:sz="6" w:space="0" w:color="auto"/>
              <w:right w:val="single" w:sz="6" w:space="0" w:color="auto"/>
            </w:tcBorders>
            <w:hideMark/>
          </w:tcPr>
          <w:p w:rsidR="00EF231B" w:rsidRDefault="00EF231B">
            <w:pPr>
              <w:autoSpaceDE w:val="0"/>
              <w:autoSpaceDN w:val="0"/>
              <w:adjustRightInd w:val="0"/>
              <w:jc w:val="center"/>
              <w:rPr>
                <w:rFonts w:ascii="Arial" w:hAnsi="Arial" w:cs="Arial"/>
                <w:color w:val="000000"/>
                <w:sz w:val="16"/>
                <w:szCs w:val="16"/>
              </w:rPr>
            </w:pPr>
            <w:r>
              <w:rPr>
                <w:rFonts w:ascii="Arial" w:hAnsi="Arial" w:cs="Arial"/>
                <w:color w:val="000000"/>
                <w:sz w:val="16"/>
                <w:szCs w:val="16"/>
              </w:rPr>
              <w:t>4,0</w:t>
            </w:r>
          </w:p>
        </w:tc>
        <w:tc>
          <w:tcPr>
            <w:tcW w:w="992" w:type="dxa"/>
            <w:tcBorders>
              <w:top w:val="single" w:sz="6" w:space="0" w:color="auto"/>
              <w:left w:val="single" w:sz="6" w:space="0" w:color="auto"/>
              <w:bottom w:val="single" w:sz="6" w:space="0" w:color="auto"/>
              <w:right w:val="single" w:sz="6" w:space="0" w:color="auto"/>
            </w:tcBorders>
          </w:tcPr>
          <w:p w:rsidR="00EF231B" w:rsidRDefault="00EF231B">
            <w:pPr>
              <w:autoSpaceDE w:val="0"/>
              <w:autoSpaceDN w:val="0"/>
              <w:adjustRightInd w:val="0"/>
              <w:jc w:val="center"/>
              <w:rPr>
                <w:rFonts w:ascii="Arial" w:hAnsi="Arial" w:cs="Arial"/>
                <w:color w:val="000000"/>
                <w:sz w:val="16"/>
                <w:szCs w:val="16"/>
              </w:rPr>
            </w:pPr>
          </w:p>
        </w:tc>
      </w:tr>
      <w:tr w:rsidR="00EF231B" w:rsidTr="00EF231B">
        <w:trPr>
          <w:trHeight w:val="113"/>
        </w:trPr>
        <w:tc>
          <w:tcPr>
            <w:tcW w:w="698" w:type="dxa"/>
            <w:tcBorders>
              <w:top w:val="single" w:sz="6" w:space="0" w:color="auto"/>
              <w:left w:val="single" w:sz="6" w:space="0" w:color="auto"/>
              <w:bottom w:val="single" w:sz="6" w:space="0" w:color="auto"/>
              <w:right w:val="single" w:sz="6" w:space="0" w:color="auto"/>
            </w:tcBorders>
            <w:hideMark/>
          </w:tcPr>
          <w:p w:rsidR="00EF231B" w:rsidRDefault="00EF231B">
            <w:pPr>
              <w:autoSpaceDE w:val="0"/>
              <w:autoSpaceDN w:val="0"/>
              <w:adjustRightInd w:val="0"/>
              <w:jc w:val="center"/>
              <w:rPr>
                <w:rFonts w:ascii="Arial" w:hAnsi="Arial" w:cs="Arial"/>
                <w:color w:val="000000"/>
                <w:sz w:val="16"/>
                <w:szCs w:val="16"/>
              </w:rPr>
            </w:pPr>
            <w:r>
              <w:rPr>
                <w:rFonts w:ascii="Arial" w:hAnsi="Arial" w:cs="Arial"/>
                <w:color w:val="000000"/>
                <w:sz w:val="16"/>
                <w:szCs w:val="16"/>
              </w:rPr>
              <w:t>19.</w:t>
            </w:r>
          </w:p>
        </w:tc>
        <w:tc>
          <w:tcPr>
            <w:tcW w:w="8960" w:type="dxa"/>
            <w:tcBorders>
              <w:top w:val="single" w:sz="6" w:space="0" w:color="auto"/>
              <w:left w:val="single" w:sz="6" w:space="0" w:color="auto"/>
              <w:bottom w:val="single" w:sz="6" w:space="0" w:color="auto"/>
              <w:right w:val="single" w:sz="6" w:space="0" w:color="auto"/>
            </w:tcBorders>
            <w:hideMark/>
          </w:tcPr>
          <w:p w:rsidR="00EF231B" w:rsidRDefault="00EF231B">
            <w:pPr>
              <w:autoSpaceDE w:val="0"/>
              <w:autoSpaceDN w:val="0"/>
              <w:adjustRightInd w:val="0"/>
              <w:rPr>
                <w:rFonts w:ascii="Arial" w:hAnsi="Arial" w:cs="Arial"/>
                <w:color w:val="000000"/>
                <w:sz w:val="16"/>
                <w:szCs w:val="16"/>
              </w:rPr>
            </w:pPr>
            <w:r>
              <w:rPr>
                <w:rFonts w:ascii="Arial" w:hAnsi="Arial" w:cs="Arial"/>
                <w:color w:val="000000"/>
                <w:sz w:val="16"/>
                <w:szCs w:val="16"/>
              </w:rPr>
              <w:t xml:space="preserve">Новгородская область, Валдайский район, с/п </w:t>
            </w:r>
            <w:proofErr w:type="spellStart"/>
            <w:r>
              <w:rPr>
                <w:rFonts w:ascii="Arial" w:hAnsi="Arial" w:cs="Arial"/>
                <w:color w:val="000000"/>
                <w:sz w:val="16"/>
                <w:szCs w:val="16"/>
              </w:rPr>
              <w:t>Иантеевское</w:t>
            </w:r>
            <w:proofErr w:type="spellEnd"/>
            <w:r>
              <w:rPr>
                <w:rFonts w:ascii="Arial" w:hAnsi="Arial" w:cs="Arial"/>
                <w:color w:val="000000"/>
                <w:sz w:val="16"/>
                <w:szCs w:val="16"/>
              </w:rPr>
              <w:t xml:space="preserve"> а/д "Валдай-Демянск"- д. Нива</w:t>
            </w:r>
          </w:p>
        </w:tc>
        <w:tc>
          <w:tcPr>
            <w:tcW w:w="974" w:type="dxa"/>
            <w:tcBorders>
              <w:top w:val="single" w:sz="6" w:space="0" w:color="auto"/>
              <w:left w:val="single" w:sz="6" w:space="0" w:color="auto"/>
              <w:bottom w:val="single" w:sz="6" w:space="0" w:color="auto"/>
              <w:right w:val="single" w:sz="6" w:space="0" w:color="auto"/>
            </w:tcBorders>
            <w:hideMark/>
          </w:tcPr>
          <w:p w:rsidR="00EF231B" w:rsidRDefault="00EF231B">
            <w:pPr>
              <w:autoSpaceDE w:val="0"/>
              <w:autoSpaceDN w:val="0"/>
              <w:adjustRightInd w:val="0"/>
              <w:jc w:val="center"/>
              <w:rPr>
                <w:rFonts w:ascii="Arial" w:hAnsi="Arial" w:cs="Arial"/>
                <w:color w:val="000000"/>
                <w:sz w:val="16"/>
                <w:szCs w:val="16"/>
              </w:rPr>
            </w:pPr>
            <w:r>
              <w:rPr>
                <w:rFonts w:ascii="Arial" w:hAnsi="Arial" w:cs="Arial"/>
                <w:color w:val="000000"/>
                <w:sz w:val="16"/>
                <w:szCs w:val="16"/>
              </w:rPr>
              <w:t>7,523</w:t>
            </w:r>
          </w:p>
        </w:tc>
        <w:tc>
          <w:tcPr>
            <w:tcW w:w="992" w:type="dxa"/>
            <w:tcBorders>
              <w:top w:val="single" w:sz="6" w:space="0" w:color="auto"/>
              <w:left w:val="single" w:sz="6" w:space="0" w:color="auto"/>
              <w:bottom w:val="single" w:sz="6" w:space="0" w:color="auto"/>
              <w:right w:val="single" w:sz="6" w:space="0" w:color="auto"/>
            </w:tcBorders>
            <w:hideMark/>
          </w:tcPr>
          <w:p w:rsidR="00EF231B" w:rsidRDefault="00EF231B">
            <w:pPr>
              <w:autoSpaceDE w:val="0"/>
              <w:autoSpaceDN w:val="0"/>
              <w:adjustRightInd w:val="0"/>
              <w:jc w:val="center"/>
              <w:rPr>
                <w:rFonts w:ascii="Arial" w:hAnsi="Arial" w:cs="Arial"/>
                <w:color w:val="000000"/>
                <w:sz w:val="16"/>
                <w:szCs w:val="16"/>
              </w:rPr>
            </w:pPr>
            <w:r>
              <w:rPr>
                <w:rFonts w:ascii="Arial" w:hAnsi="Arial" w:cs="Arial"/>
                <w:color w:val="000000"/>
                <w:sz w:val="16"/>
                <w:szCs w:val="16"/>
              </w:rPr>
              <w:t>44831,0</w:t>
            </w:r>
          </w:p>
        </w:tc>
      </w:tr>
      <w:tr w:rsidR="00EF231B" w:rsidTr="00EF231B">
        <w:trPr>
          <w:trHeight w:val="113"/>
        </w:trPr>
        <w:tc>
          <w:tcPr>
            <w:tcW w:w="698" w:type="dxa"/>
            <w:tcBorders>
              <w:top w:val="single" w:sz="6" w:space="0" w:color="auto"/>
              <w:left w:val="single" w:sz="6" w:space="0" w:color="auto"/>
              <w:bottom w:val="single" w:sz="6" w:space="0" w:color="auto"/>
              <w:right w:val="single" w:sz="6" w:space="0" w:color="auto"/>
            </w:tcBorders>
            <w:hideMark/>
          </w:tcPr>
          <w:p w:rsidR="00EF231B" w:rsidRDefault="00EF231B">
            <w:pPr>
              <w:autoSpaceDE w:val="0"/>
              <w:autoSpaceDN w:val="0"/>
              <w:adjustRightInd w:val="0"/>
              <w:jc w:val="center"/>
              <w:rPr>
                <w:rFonts w:ascii="Arial" w:hAnsi="Arial" w:cs="Arial"/>
                <w:color w:val="000000"/>
                <w:sz w:val="16"/>
                <w:szCs w:val="16"/>
              </w:rPr>
            </w:pPr>
            <w:r>
              <w:rPr>
                <w:rFonts w:ascii="Arial" w:hAnsi="Arial" w:cs="Arial"/>
                <w:color w:val="000000"/>
                <w:sz w:val="16"/>
                <w:szCs w:val="16"/>
              </w:rPr>
              <w:t>20.</w:t>
            </w:r>
          </w:p>
        </w:tc>
        <w:tc>
          <w:tcPr>
            <w:tcW w:w="8960" w:type="dxa"/>
            <w:tcBorders>
              <w:top w:val="single" w:sz="6" w:space="0" w:color="auto"/>
              <w:left w:val="single" w:sz="6" w:space="0" w:color="auto"/>
              <w:bottom w:val="single" w:sz="6" w:space="0" w:color="auto"/>
              <w:right w:val="single" w:sz="6" w:space="0" w:color="auto"/>
            </w:tcBorders>
            <w:hideMark/>
          </w:tcPr>
          <w:p w:rsidR="00EF231B" w:rsidRDefault="00EF231B">
            <w:pPr>
              <w:autoSpaceDE w:val="0"/>
              <w:autoSpaceDN w:val="0"/>
              <w:adjustRightInd w:val="0"/>
              <w:rPr>
                <w:rFonts w:ascii="Arial" w:hAnsi="Arial" w:cs="Arial"/>
                <w:color w:val="000000"/>
                <w:sz w:val="16"/>
                <w:szCs w:val="16"/>
              </w:rPr>
            </w:pPr>
            <w:r>
              <w:rPr>
                <w:rFonts w:ascii="Arial" w:hAnsi="Arial" w:cs="Arial"/>
                <w:color w:val="000000"/>
                <w:sz w:val="16"/>
                <w:szCs w:val="16"/>
              </w:rPr>
              <w:t xml:space="preserve">а/д "Валдай - Демянск"  - </w:t>
            </w:r>
            <w:proofErr w:type="spellStart"/>
            <w:r>
              <w:rPr>
                <w:rFonts w:ascii="Arial" w:hAnsi="Arial" w:cs="Arial"/>
                <w:color w:val="000000"/>
                <w:sz w:val="16"/>
                <w:szCs w:val="16"/>
              </w:rPr>
              <w:t>д.М</w:t>
            </w:r>
            <w:proofErr w:type="spellEnd"/>
            <w:r>
              <w:rPr>
                <w:rFonts w:ascii="Arial" w:hAnsi="Arial" w:cs="Arial"/>
                <w:color w:val="000000"/>
                <w:sz w:val="16"/>
                <w:szCs w:val="16"/>
              </w:rPr>
              <w:t xml:space="preserve">. </w:t>
            </w:r>
            <w:proofErr w:type="spellStart"/>
            <w:r>
              <w:rPr>
                <w:rFonts w:ascii="Arial" w:hAnsi="Arial" w:cs="Arial"/>
                <w:color w:val="000000"/>
                <w:sz w:val="16"/>
                <w:szCs w:val="16"/>
              </w:rPr>
              <w:t>Уклейно</w:t>
            </w:r>
            <w:proofErr w:type="spellEnd"/>
          </w:p>
        </w:tc>
        <w:tc>
          <w:tcPr>
            <w:tcW w:w="974" w:type="dxa"/>
            <w:tcBorders>
              <w:top w:val="single" w:sz="6" w:space="0" w:color="auto"/>
              <w:left w:val="single" w:sz="6" w:space="0" w:color="auto"/>
              <w:bottom w:val="single" w:sz="6" w:space="0" w:color="auto"/>
              <w:right w:val="single" w:sz="6" w:space="0" w:color="auto"/>
            </w:tcBorders>
            <w:hideMark/>
          </w:tcPr>
          <w:p w:rsidR="00EF231B" w:rsidRDefault="00EF231B">
            <w:pPr>
              <w:autoSpaceDE w:val="0"/>
              <w:autoSpaceDN w:val="0"/>
              <w:adjustRightInd w:val="0"/>
              <w:jc w:val="center"/>
              <w:rPr>
                <w:rFonts w:ascii="Arial" w:hAnsi="Arial" w:cs="Arial"/>
                <w:color w:val="000000"/>
                <w:sz w:val="16"/>
                <w:szCs w:val="16"/>
              </w:rPr>
            </w:pPr>
            <w:r>
              <w:rPr>
                <w:rFonts w:ascii="Arial" w:hAnsi="Arial" w:cs="Arial"/>
                <w:color w:val="000000"/>
                <w:sz w:val="16"/>
                <w:szCs w:val="16"/>
              </w:rPr>
              <w:t>2,0</w:t>
            </w:r>
          </w:p>
        </w:tc>
        <w:tc>
          <w:tcPr>
            <w:tcW w:w="992" w:type="dxa"/>
            <w:tcBorders>
              <w:top w:val="single" w:sz="6" w:space="0" w:color="auto"/>
              <w:left w:val="single" w:sz="6" w:space="0" w:color="auto"/>
              <w:bottom w:val="single" w:sz="6" w:space="0" w:color="auto"/>
              <w:right w:val="single" w:sz="6" w:space="0" w:color="auto"/>
            </w:tcBorders>
            <w:hideMark/>
          </w:tcPr>
          <w:p w:rsidR="00EF231B" w:rsidRDefault="00EF231B">
            <w:pPr>
              <w:autoSpaceDE w:val="0"/>
              <w:autoSpaceDN w:val="0"/>
              <w:adjustRightInd w:val="0"/>
              <w:jc w:val="center"/>
              <w:rPr>
                <w:rFonts w:ascii="Arial" w:hAnsi="Arial" w:cs="Arial"/>
                <w:color w:val="000000"/>
                <w:sz w:val="16"/>
                <w:szCs w:val="16"/>
              </w:rPr>
            </w:pPr>
            <w:r>
              <w:rPr>
                <w:rFonts w:ascii="Arial" w:hAnsi="Arial" w:cs="Arial"/>
                <w:color w:val="000000"/>
                <w:sz w:val="16"/>
                <w:szCs w:val="16"/>
              </w:rPr>
              <w:t>3425,0</w:t>
            </w:r>
          </w:p>
        </w:tc>
      </w:tr>
      <w:tr w:rsidR="00EF231B" w:rsidTr="00EF231B">
        <w:trPr>
          <w:trHeight w:val="113"/>
        </w:trPr>
        <w:tc>
          <w:tcPr>
            <w:tcW w:w="698" w:type="dxa"/>
            <w:tcBorders>
              <w:top w:val="single" w:sz="6" w:space="0" w:color="auto"/>
              <w:left w:val="single" w:sz="6" w:space="0" w:color="auto"/>
              <w:bottom w:val="single" w:sz="6" w:space="0" w:color="auto"/>
              <w:right w:val="single" w:sz="6" w:space="0" w:color="auto"/>
            </w:tcBorders>
            <w:hideMark/>
          </w:tcPr>
          <w:p w:rsidR="00EF231B" w:rsidRDefault="00EF231B">
            <w:pPr>
              <w:autoSpaceDE w:val="0"/>
              <w:autoSpaceDN w:val="0"/>
              <w:adjustRightInd w:val="0"/>
              <w:jc w:val="center"/>
              <w:rPr>
                <w:rFonts w:ascii="Arial" w:hAnsi="Arial" w:cs="Arial"/>
                <w:color w:val="000000"/>
                <w:sz w:val="16"/>
                <w:szCs w:val="16"/>
              </w:rPr>
            </w:pPr>
            <w:r>
              <w:rPr>
                <w:rFonts w:ascii="Arial" w:hAnsi="Arial" w:cs="Arial"/>
                <w:color w:val="000000"/>
                <w:sz w:val="16"/>
                <w:szCs w:val="16"/>
              </w:rPr>
              <w:t>21.</w:t>
            </w:r>
          </w:p>
        </w:tc>
        <w:tc>
          <w:tcPr>
            <w:tcW w:w="8960" w:type="dxa"/>
            <w:tcBorders>
              <w:top w:val="single" w:sz="6" w:space="0" w:color="auto"/>
              <w:left w:val="single" w:sz="6" w:space="0" w:color="auto"/>
              <w:bottom w:val="single" w:sz="6" w:space="0" w:color="auto"/>
              <w:right w:val="single" w:sz="6" w:space="0" w:color="auto"/>
            </w:tcBorders>
            <w:hideMark/>
          </w:tcPr>
          <w:p w:rsidR="00EF231B" w:rsidRDefault="00EF231B">
            <w:pPr>
              <w:autoSpaceDE w:val="0"/>
              <w:autoSpaceDN w:val="0"/>
              <w:adjustRightInd w:val="0"/>
              <w:rPr>
                <w:rFonts w:ascii="Arial" w:hAnsi="Arial" w:cs="Arial"/>
                <w:color w:val="000000"/>
                <w:sz w:val="16"/>
                <w:szCs w:val="16"/>
              </w:rPr>
            </w:pPr>
            <w:r>
              <w:rPr>
                <w:rFonts w:ascii="Arial" w:hAnsi="Arial" w:cs="Arial"/>
                <w:color w:val="000000"/>
                <w:sz w:val="16"/>
                <w:szCs w:val="16"/>
              </w:rPr>
              <w:t xml:space="preserve">а/д "Яжелбицы - Демянск" - </w:t>
            </w:r>
            <w:proofErr w:type="spellStart"/>
            <w:r>
              <w:rPr>
                <w:rFonts w:ascii="Arial" w:hAnsi="Arial" w:cs="Arial"/>
                <w:color w:val="000000"/>
                <w:sz w:val="16"/>
                <w:szCs w:val="16"/>
              </w:rPr>
              <w:t>д.Корытенка</w:t>
            </w:r>
            <w:proofErr w:type="spellEnd"/>
          </w:p>
        </w:tc>
        <w:tc>
          <w:tcPr>
            <w:tcW w:w="974" w:type="dxa"/>
            <w:tcBorders>
              <w:top w:val="single" w:sz="6" w:space="0" w:color="auto"/>
              <w:left w:val="single" w:sz="6" w:space="0" w:color="auto"/>
              <w:bottom w:val="single" w:sz="6" w:space="0" w:color="auto"/>
              <w:right w:val="single" w:sz="6" w:space="0" w:color="auto"/>
            </w:tcBorders>
            <w:hideMark/>
          </w:tcPr>
          <w:p w:rsidR="00EF231B" w:rsidRDefault="00EF231B">
            <w:pPr>
              <w:autoSpaceDE w:val="0"/>
              <w:autoSpaceDN w:val="0"/>
              <w:adjustRightInd w:val="0"/>
              <w:jc w:val="center"/>
              <w:rPr>
                <w:rFonts w:ascii="Arial" w:hAnsi="Arial" w:cs="Arial"/>
                <w:color w:val="000000"/>
                <w:sz w:val="16"/>
                <w:szCs w:val="16"/>
              </w:rPr>
            </w:pPr>
            <w:r>
              <w:rPr>
                <w:rFonts w:ascii="Arial" w:hAnsi="Arial" w:cs="Arial"/>
                <w:color w:val="000000"/>
                <w:sz w:val="16"/>
                <w:szCs w:val="16"/>
              </w:rPr>
              <w:t>1,0</w:t>
            </w:r>
          </w:p>
        </w:tc>
        <w:tc>
          <w:tcPr>
            <w:tcW w:w="992" w:type="dxa"/>
            <w:tcBorders>
              <w:top w:val="single" w:sz="6" w:space="0" w:color="auto"/>
              <w:left w:val="single" w:sz="6" w:space="0" w:color="auto"/>
              <w:bottom w:val="single" w:sz="6" w:space="0" w:color="auto"/>
              <w:right w:val="single" w:sz="6" w:space="0" w:color="auto"/>
            </w:tcBorders>
            <w:hideMark/>
          </w:tcPr>
          <w:p w:rsidR="00EF231B" w:rsidRDefault="00EF231B">
            <w:pPr>
              <w:autoSpaceDE w:val="0"/>
              <w:autoSpaceDN w:val="0"/>
              <w:adjustRightInd w:val="0"/>
              <w:jc w:val="center"/>
              <w:rPr>
                <w:rFonts w:ascii="Arial" w:hAnsi="Arial" w:cs="Arial"/>
                <w:color w:val="000000"/>
                <w:sz w:val="16"/>
                <w:szCs w:val="16"/>
              </w:rPr>
            </w:pPr>
            <w:r>
              <w:rPr>
                <w:rFonts w:ascii="Arial" w:hAnsi="Arial" w:cs="Arial"/>
                <w:color w:val="000000"/>
                <w:sz w:val="16"/>
                <w:szCs w:val="16"/>
              </w:rPr>
              <w:t>6387,3</w:t>
            </w:r>
          </w:p>
        </w:tc>
      </w:tr>
      <w:tr w:rsidR="00EF231B" w:rsidTr="00EF231B">
        <w:trPr>
          <w:trHeight w:val="113"/>
        </w:trPr>
        <w:tc>
          <w:tcPr>
            <w:tcW w:w="698" w:type="dxa"/>
            <w:tcBorders>
              <w:top w:val="single" w:sz="6" w:space="0" w:color="auto"/>
              <w:left w:val="single" w:sz="6" w:space="0" w:color="auto"/>
              <w:bottom w:val="single" w:sz="6" w:space="0" w:color="auto"/>
              <w:right w:val="single" w:sz="6" w:space="0" w:color="auto"/>
            </w:tcBorders>
            <w:hideMark/>
          </w:tcPr>
          <w:p w:rsidR="00EF231B" w:rsidRDefault="00EF231B">
            <w:pPr>
              <w:autoSpaceDE w:val="0"/>
              <w:autoSpaceDN w:val="0"/>
              <w:adjustRightInd w:val="0"/>
              <w:jc w:val="center"/>
              <w:rPr>
                <w:rFonts w:ascii="Arial" w:hAnsi="Arial" w:cs="Arial"/>
                <w:color w:val="000000"/>
                <w:sz w:val="16"/>
                <w:szCs w:val="16"/>
              </w:rPr>
            </w:pPr>
            <w:r>
              <w:rPr>
                <w:rFonts w:ascii="Arial" w:hAnsi="Arial" w:cs="Arial"/>
                <w:color w:val="000000"/>
                <w:sz w:val="16"/>
                <w:szCs w:val="16"/>
              </w:rPr>
              <w:t>22.</w:t>
            </w:r>
          </w:p>
        </w:tc>
        <w:tc>
          <w:tcPr>
            <w:tcW w:w="8960" w:type="dxa"/>
            <w:tcBorders>
              <w:top w:val="single" w:sz="6" w:space="0" w:color="auto"/>
              <w:left w:val="single" w:sz="6" w:space="0" w:color="auto"/>
              <w:bottom w:val="single" w:sz="6" w:space="0" w:color="auto"/>
              <w:right w:val="single" w:sz="6" w:space="0" w:color="auto"/>
            </w:tcBorders>
            <w:hideMark/>
          </w:tcPr>
          <w:p w:rsidR="00EF231B" w:rsidRDefault="00EF231B">
            <w:pPr>
              <w:autoSpaceDE w:val="0"/>
              <w:autoSpaceDN w:val="0"/>
              <w:adjustRightInd w:val="0"/>
              <w:rPr>
                <w:rFonts w:ascii="Arial" w:hAnsi="Arial" w:cs="Arial"/>
                <w:color w:val="000000"/>
                <w:sz w:val="16"/>
                <w:szCs w:val="16"/>
              </w:rPr>
            </w:pPr>
            <w:r>
              <w:rPr>
                <w:rFonts w:ascii="Arial" w:hAnsi="Arial" w:cs="Arial"/>
                <w:color w:val="000000"/>
                <w:sz w:val="16"/>
                <w:szCs w:val="16"/>
              </w:rPr>
              <w:t xml:space="preserve">а/д "Яжелбицы - Демянск" - </w:t>
            </w:r>
            <w:proofErr w:type="spellStart"/>
            <w:r>
              <w:rPr>
                <w:rFonts w:ascii="Arial" w:hAnsi="Arial" w:cs="Arial"/>
                <w:color w:val="000000"/>
                <w:sz w:val="16"/>
                <w:szCs w:val="16"/>
              </w:rPr>
              <w:t>д.Жерновка</w:t>
            </w:r>
            <w:proofErr w:type="spellEnd"/>
          </w:p>
        </w:tc>
        <w:tc>
          <w:tcPr>
            <w:tcW w:w="974" w:type="dxa"/>
            <w:tcBorders>
              <w:top w:val="single" w:sz="6" w:space="0" w:color="auto"/>
              <w:left w:val="single" w:sz="6" w:space="0" w:color="auto"/>
              <w:bottom w:val="single" w:sz="6" w:space="0" w:color="auto"/>
              <w:right w:val="single" w:sz="6" w:space="0" w:color="auto"/>
            </w:tcBorders>
            <w:hideMark/>
          </w:tcPr>
          <w:p w:rsidR="00EF231B" w:rsidRDefault="00EF231B">
            <w:pPr>
              <w:autoSpaceDE w:val="0"/>
              <w:autoSpaceDN w:val="0"/>
              <w:adjustRightInd w:val="0"/>
              <w:jc w:val="center"/>
              <w:rPr>
                <w:rFonts w:ascii="Arial" w:hAnsi="Arial" w:cs="Arial"/>
                <w:color w:val="000000"/>
                <w:sz w:val="16"/>
                <w:szCs w:val="16"/>
              </w:rPr>
            </w:pPr>
            <w:r>
              <w:rPr>
                <w:rFonts w:ascii="Arial" w:hAnsi="Arial" w:cs="Arial"/>
                <w:color w:val="000000"/>
                <w:sz w:val="16"/>
                <w:szCs w:val="16"/>
              </w:rPr>
              <w:t>0,5</w:t>
            </w:r>
          </w:p>
        </w:tc>
        <w:tc>
          <w:tcPr>
            <w:tcW w:w="992" w:type="dxa"/>
            <w:tcBorders>
              <w:top w:val="single" w:sz="6" w:space="0" w:color="auto"/>
              <w:left w:val="single" w:sz="6" w:space="0" w:color="auto"/>
              <w:bottom w:val="single" w:sz="6" w:space="0" w:color="auto"/>
              <w:right w:val="single" w:sz="6" w:space="0" w:color="auto"/>
            </w:tcBorders>
            <w:hideMark/>
          </w:tcPr>
          <w:p w:rsidR="00EF231B" w:rsidRDefault="00EF231B">
            <w:pPr>
              <w:autoSpaceDE w:val="0"/>
              <w:autoSpaceDN w:val="0"/>
              <w:adjustRightInd w:val="0"/>
              <w:jc w:val="center"/>
              <w:rPr>
                <w:rFonts w:ascii="Arial" w:hAnsi="Arial" w:cs="Arial"/>
                <w:color w:val="000000"/>
                <w:sz w:val="16"/>
                <w:szCs w:val="16"/>
              </w:rPr>
            </w:pPr>
            <w:r>
              <w:rPr>
                <w:rFonts w:ascii="Arial" w:hAnsi="Arial" w:cs="Arial"/>
                <w:color w:val="000000"/>
                <w:sz w:val="16"/>
                <w:szCs w:val="16"/>
              </w:rPr>
              <w:t xml:space="preserve">2872,0 </w:t>
            </w:r>
          </w:p>
        </w:tc>
      </w:tr>
      <w:tr w:rsidR="00EF231B" w:rsidTr="00EF231B">
        <w:trPr>
          <w:trHeight w:val="113"/>
        </w:trPr>
        <w:tc>
          <w:tcPr>
            <w:tcW w:w="698" w:type="dxa"/>
            <w:tcBorders>
              <w:top w:val="single" w:sz="6" w:space="0" w:color="auto"/>
              <w:left w:val="single" w:sz="6" w:space="0" w:color="auto"/>
              <w:bottom w:val="single" w:sz="6" w:space="0" w:color="auto"/>
              <w:right w:val="single" w:sz="6" w:space="0" w:color="auto"/>
            </w:tcBorders>
            <w:hideMark/>
          </w:tcPr>
          <w:p w:rsidR="00EF231B" w:rsidRDefault="00EF231B">
            <w:pPr>
              <w:autoSpaceDE w:val="0"/>
              <w:autoSpaceDN w:val="0"/>
              <w:adjustRightInd w:val="0"/>
              <w:jc w:val="center"/>
              <w:rPr>
                <w:rFonts w:ascii="Arial" w:hAnsi="Arial" w:cs="Arial"/>
                <w:color w:val="000000"/>
                <w:sz w:val="16"/>
                <w:szCs w:val="16"/>
              </w:rPr>
            </w:pPr>
            <w:r>
              <w:rPr>
                <w:rFonts w:ascii="Arial" w:hAnsi="Arial" w:cs="Arial"/>
                <w:color w:val="000000"/>
                <w:sz w:val="16"/>
                <w:szCs w:val="16"/>
              </w:rPr>
              <w:t>23.</w:t>
            </w:r>
          </w:p>
        </w:tc>
        <w:tc>
          <w:tcPr>
            <w:tcW w:w="8960" w:type="dxa"/>
            <w:tcBorders>
              <w:top w:val="single" w:sz="6" w:space="0" w:color="auto"/>
              <w:left w:val="single" w:sz="6" w:space="0" w:color="auto"/>
              <w:bottom w:val="single" w:sz="6" w:space="0" w:color="auto"/>
              <w:right w:val="single" w:sz="6" w:space="0" w:color="auto"/>
            </w:tcBorders>
            <w:hideMark/>
          </w:tcPr>
          <w:p w:rsidR="00EF231B" w:rsidRDefault="00EF231B">
            <w:pPr>
              <w:autoSpaceDE w:val="0"/>
              <w:autoSpaceDN w:val="0"/>
              <w:adjustRightInd w:val="0"/>
              <w:rPr>
                <w:rFonts w:ascii="Arial" w:hAnsi="Arial" w:cs="Arial"/>
                <w:color w:val="000000"/>
                <w:sz w:val="16"/>
                <w:szCs w:val="16"/>
              </w:rPr>
            </w:pPr>
            <w:r>
              <w:rPr>
                <w:rFonts w:ascii="Arial" w:hAnsi="Arial" w:cs="Arial"/>
                <w:color w:val="000000"/>
                <w:sz w:val="16"/>
                <w:szCs w:val="16"/>
              </w:rPr>
              <w:t xml:space="preserve">а/д </w:t>
            </w:r>
            <w:proofErr w:type="spellStart"/>
            <w:r>
              <w:rPr>
                <w:rFonts w:ascii="Arial" w:hAnsi="Arial" w:cs="Arial"/>
                <w:color w:val="000000"/>
                <w:sz w:val="16"/>
                <w:szCs w:val="16"/>
              </w:rPr>
              <w:t>д.Дубровка</w:t>
            </w:r>
            <w:proofErr w:type="spellEnd"/>
            <w:r>
              <w:rPr>
                <w:rFonts w:ascii="Arial" w:hAnsi="Arial" w:cs="Arial"/>
                <w:color w:val="000000"/>
                <w:sz w:val="16"/>
                <w:szCs w:val="16"/>
              </w:rPr>
              <w:t xml:space="preserve"> - </w:t>
            </w:r>
            <w:proofErr w:type="spellStart"/>
            <w:r>
              <w:rPr>
                <w:rFonts w:ascii="Arial" w:hAnsi="Arial" w:cs="Arial"/>
                <w:color w:val="000000"/>
                <w:sz w:val="16"/>
                <w:szCs w:val="16"/>
              </w:rPr>
              <w:t>д.Старые</w:t>
            </w:r>
            <w:proofErr w:type="spellEnd"/>
            <w:r>
              <w:rPr>
                <w:rFonts w:ascii="Arial" w:hAnsi="Arial" w:cs="Arial"/>
                <w:color w:val="000000"/>
                <w:sz w:val="16"/>
                <w:szCs w:val="16"/>
              </w:rPr>
              <w:t xml:space="preserve"> </w:t>
            </w:r>
            <w:proofErr w:type="spellStart"/>
            <w:r>
              <w:rPr>
                <w:rFonts w:ascii="Arial" w:hAnsi="Arial" w:cs="Arial"/>
                <w:color w:val="000000"/>
                <w:sz w:val="16"/>
                <w:szCs w:val="16"/>
              </w:rPr>
              <w:t>Удрицы</w:t>
            </w:r>
            <w:proofErr w:type="spellEnd"/>
          </w:p>
        </w:tc>
        <w:tc>
          <w:tcPr>
            <w:tcW w:w="974" w:type="dxa"/>
            <w:tcBorders>
              <w:top w:val="single" w:sz="6" w:space="0" w:color="auto"/>
              <w:left w:val="single" w:sz="6" w:space="0" w:color="auto"/>
              <w:bottom w:val="single" w:sz="6" w:space="0" w:color="auto"/>
              <w:right w:val="single" w:sz="6" w:space="0" w:color="auto"/>
            </w:tcBorders>
            <w:hideMark/>
          </w:tcPr>
          <w:p w:rsidR="00EF231B" w:rsidRDefault="00EF231B">
            <w:pPr>
              <w:autoSpaceDE w:val="0"/>
              <w:autoSpaceDN w:val="0"/>
              <w:adjustRightInd w:val="0"/>
              <w:jc w:val="center"/>
              <w:rPr>
                <w:rFonts w:ascii="Arial" w:hAnsi="Arial" w:cs="Arial"/>
                <w:color w:val="000000"/>
                <w:sz w:val="16"/>
                <w:szCs w:val="16"/>
              </w:rPr>
            </w:pPr>
            <w:r>
              <w:rPr>
                <w:rFonts w:ascii="Arial" w:hAnsi="Arial" w:cs="Arial"/>
                <w:color w:val="000000"/>
                <w:sz w:val="16"/>
                <w:szCs w:val="16"/>
              </w:rPr>
              <w:t>3,0</w:t>
            </w:r>
          </w:p>
        </w:tc>
        <w:tc>
          <w:tcPr>
            <w:tcW w:w="992" w:type="dxa"/>
            <w:tcBorders>
              <w:top w:val="single" w:sz="6" w:space="0" w:color="auto"/>
              <w:left w:val="single" w:sz="6" w:space="0" w:color="auto"/>
              <w:bottom w:val="single" w:sz="6" w:space="0" w:color="auto"/>
              <w:right w:val="single" w:sz="6" w:space="0" w:color="auto"/>
            </w:tcBorders>
            <w:hideMark/>
          </w:tcPr>
          <w:p w:rsidR="00EF231B" w:rsidRDefault="00EF231B">
            <w:pPr>
              <w:autoSpaceDE w:val="0"/>
              <w:autoSpaceDN w:val="0"/>
              <w:adjustRightInd w:val="0"/>
              <w:jc w:val="center"/>
              <w:rPr>
                <w:rFonts w:ascii="Arial" w:hAnsi="Arial" w:cs="Arial"/>
                <w:color w:val="000000"/>
                <w:sz w:val="16"/>
                <w:szCs w:val="16"/>
              </w:rPr>
            </w:pPr>
            <w:r>
              <w:rPr>
                <w:rFonts w:ascii="Arial" w:hAnsi="Arial" w:cs="Arial"/>
                <w:color w:val="000000"/>
                <w:sz w:val="16"/>
                <w:szCs w:val="16"/>
              </w:rPr>
              <w:t>17994,0</w:t>
            </w:r>
          </w:p>
        </w:tc>
      </w:tr>
      <w:tr w:rsidR="00EF231B" w:rsidTr="00EF231B">
        <w:trPr>
          <w:trHeight w:val="113"/>
        </w:trPr>
        <w:tc>
          <w:tcPr>
            <w:tcW w:w="698" w:type="dxa"/>
            <w:tcBorders>
              <w:top w:val="single" w:sz="6" w:space="0" w:color="auto"/>
              <w:left w:val="single" w:sz="6" w:space="0" w:color="auto"/>
              <w:bottom w:val="single" w:sz="6" w:space="0" w:color="auto"/>
              <w:right w:val="single" w:sz="6" w:space="0" w:color="auto"/>
            </w:tcBorders>
            <w:hideMark/>
          </w:tcPr>
          <w:p w:rsidR="00EF231B" w:rsidRDefault="00EF231B">
            <w:pPr>
              <w:autoSpaceDE w:val="0"/>
              <w:autoSpaceDN w:val="0"/>
              <w:adjustRightInd w:val="0"/>
              <w:jc w:val="center"/>
              <w:rPr>
                <w:rFonts w:ascii="Arial" w:hAnsi="Arial" w:cs="Arial"/>
                <w:color w:val="000000"/>
                <w:sz w:val="16"/>
                <w:szCs w:val="16"/>
              </w:rPr>
            </w:pPr>
            <w:r>
              <w:rPr>
                <w:rFonts w:ascii="Arial" w:hAnsi="Arial" w:cs="Arial"/>
                <w:color w:val="000000"/>
                <w:sz w:val="16"/>
                <w:szCs w:val="16"/>
              </w:rPr>
              <w:t>24.</w:t>
            </w:r>
          </w:p>
        </w:tc>
        <w:tc>
          <w:tcPr>
            <w:tcW w:w="8960" w:type="dxa"/>
            <w:tcBorders>
              <w:top w:val="single" w:sz="6" w:space="0" w:color="auto"/>
              <w:left w:val="single" w:sz="6" w:space="0" w:color="auto"/>
              <w:bottom w:val="single" w:sz="6" w:space="0" w:color="auto"/>
              <w:right w:val="single" w:sz="6" w:space="0" w:color="auto"/>
            </w:tcBorders>
            <w:hideMark/>
          </w:tcPr>
          <w:p w:rsidR="00EF231B" w:rsidRDefault="00EF231B">
            <w:pPr>
              <w:autoSpaceDE w:val="0"/>
              <w:autoSpaceDN w:val="0"/>
              <w:adjustRightInd w:val="0"/>
              <w:rPr>
                <w:rFonts w:ascii="Arial" w:hAnsi="Arial" w:cs="Arial"/>
                <w:color w:val="000000"/>
                <w:sz w:val="16"/>
                <w:szCs w:val="16"/>
              </w:rPr>
            </w:pPr>
            <w:r>
              <w:rPr>
                <w:rFonts w:ascii="Arial" w:hAnsi="Arial" w:cs="Arial"/>
                <w:color w:val="000000"/>
                <w:sz w:val="16"/>
                <w:szCs w:val="16"/>
              </w:rPr>
              <w:t xml:space="preserve">а/д </w:t>
            </w:r>
            <w:proofErr w:type="spellStart"/>
            <w:r>
              <w:rPr>
                <w:rFonts w:ascii="Arial" w:hAnsi="Arial" w:cs="Arial"/>
                <w:color w:val="000000"/>
                <w:sz w:val="16"/>
                <w:szCs w:val="16"/>
              </w:rPr>
              <w:t>д.Дубровка</w:t>
            </w:r>
            <w:proofErr w:type="spellEnd"/>
            <w:r>
              <w:rPr>
                <w:rFonts w:ascii="Arial" w:hAnsi="Arial" w:cs="Arial"/>
                <w:color w:val="000000"/>
                <w:sz w:val="16"/>
                <w:szCs w:val="16"/>
              </w:rPr>
              <w:t xml:space="preserve"> - </w:t>
            </w:r>
            <w:proofErr w:type="spellStart"/>
            <w:r>
              <w:rPr>
                <w:rFonts w:ascii="Arial" w:hAnsi="Arial" w:cs="Arial"/>
                <w:color w:val="000000"/>
                <w:sz w:val="16"/>
                <w:szCs w:val="16"/>
              </w:rPr>
              <w:t>д.Любница</w:t>
            </w:r>
            <w:proofErr w:type="spellEnd"/>
          </w:p>
        </w:tc>
        <w:tc>
          <w:tcPr>
            <w:tcW w:w="974" w:type="dxa"/>
            <w:tcBorders>
              <w:top w:val="single" w:sz="6" w:space="0" w:color="auto"/>
              <w:left w:val="single" w:sz="6" w:space="0" w:color="auto"/>
              <w:bottom w:val="single" w:sz="6" w:space="0" w:color="auto"/>
              <w:right w:val="single" w:sz="6" w:space="0" w:color="auto"/>
            </w:tcBorders>
            <w:hideMark/>
          </w:tcPr>
          <w:p w:rsidR="00EF231B" w:rsidRDefault="00EF231B">
            <w:pPr>
              <w:autoSpaceDE w:val="0"/>
              <w:autoSpaceDN w:val="0"/>
              <w:adjustRightInd w:val="0"/>
              <w:jc w:val="center"/>
              <w:rPr>
                <w:rFonts w:ascii="Arial" w:hAnsi="Arial" w:cs="Arial"/>
                <w:color w:val="000000"/>
                <w:sz w:val="16"/>
                <w:szCs w:val="16"/>
              </w:rPr>
            </w:pPr>
            <w:r>
              <w:rPr>
                <w:rFonts w:ascii="Arial" w:hAnsi="Arial" w:cs="Arial"/>
                <w:color w:val="000000"/>
                <w:sz w:val="16"/>
                <w:szCs w:val="16"/>
              </w:rPr>
              <w:t>0,4</w:t>
            </w:r>
          </w:p>
        </w:tc>
        <w:tc>
          <w:tcPr>
            <w:tcW w:w="992" w:type="dxa"/>
            <w:tcBorders>
              <w:top w:val="single" w:sz="6" w:space="0" w:color="auto"/>
              <w:left w:val="single" w:sz="6" w:space="0" w:color="auto"/>
              <w:bottom w:val="single" w:sz="6" w:space="0" w:color="auto"/>
              <w:right w:val="single" w:sz="6" w:space="0" w:color="auto"/>
            </w:tcBorders>
            <w:hideMark/>
          </w:tcPr>
          <w:p w:rsidR="00EF231B" w:rsidRDefault="00EF231B">
            <w:pPr>
              <w:autoSpaceDE w:val="0"/>
              <w:autoSpaceDN w:val="0"/>
              <w:adjustRightInd w:val="0"/>
              <w:jc w:val="center"/>
              <w:rPr>
                <w:rFonts w:ascii="Arial" w:hAnsi="Arial" w:cs="Arial"/>
                <w:color w:val="000000"/>
                <w:sz w:val="16"/>
                <w:szCs w:val="16"/>
              </w:rPr>
            </w:pPr>
            <w:r>
              <w:rPr>
                <w:rFonts w:ascii="Arial" w:hAnsi="Arial" w:cs="Arial"/>
                <w:color w:val="000000"/>
                <w:sz w:val="16"/>
                <w:szCs w:val="16"/>
              </w:rPr>
              <w:t>1208,7</w:t>
            </w:r>
          </w:p>
        </w:tc>
      </w:tr>
      <w:tr w:rsidR="00EF231B" w:rsidTr="00EF231B">
        <w:trPr>
          <w:trHeight w:val="113"/>
        </w:trPr>
        <w:tc>
          <w:tcPr>
            <w:tcW w:w="698" w:type="dxa"/>
            <w:tcBorders>
              <w:top w:val="single" w:sz="6" w:space="0" w:color="auto"/>
              <w:left w:val="single" w:sz="6" w:space="0" w:color="auto"/>
              <w:bottom w:val="single" w:sz="6" w:space="0" w:color="auto"/>
              <w:right w:val="single" w:sz="6" w:space="0" w:color="auto"/>
            </w:tcBorders>
            <w:hideMark/>
          </w:tcPr>
          <w:p w:rsidR="00EF231B" w:rsidRDefault="00EF231B">
            <w:pPr>
              <w:autoSpaceDE w:val="0"/>
              <w:autoSpaceDN w:val="0"/>
              <w:adjustRightInd w:val="0"/>
              <w:jc w:val="center"/>
              <w:rPr>
                <w:rFonts w:ascii="Arial" w:hAnsi="Arial" w:cs="Arial"/>
                <w:color w:val="000000"/>
                <w:sz w:val="16"/>
                <w:szCs w:val="16"/>
              </w:rPr>
            </w:pPr>
            <w:r>
              <w:rPr>
                <w:rFonts w:ascii="Arial" w:hAnsi="Arial" w:cs="Arial"/>
                <w:color w:val="000000"/>
                <w:sz w:val="16"/>
                <w:szCs w:val="16"/>
              </w:rPr>
              <w:t>25.</w:t>
            </w:r>
          </w:p>
        </w:tc>
        <w:tc>
          <w:tcPr>
            <w:tcW w:w="8960" w:type="dxa"/>
            <w:tcBorders>
              <w:top w:val="single" w:sz="6" w:space="0" w:color="auto"/>
              <w:left w:val="single" w:sz="6" w:space="0" w:color="auto"/>
              <w:bottom w:val="single" w:sz="6" w:space="0" w:color="auto"/>
              <w:right w:val="single" w:sz="6" w:space="0" w:color="auto"/>
            </w:tcBorders>
            <w:hideMark/>
          </w:tcPr>
          <w:p w:rsidR="00EF231B" w:rsidRDefault="00EF231B">
            <w:pPr>
              <w:autoSpaceDE w:val="0"/>
              <w:autoSpaceDN w:val="0"/>
              <w:adjustRightInd w:val="0"/>
              <w:rPr>
                <w:rFonts w:ascii="Arial" w:hAnsi="Arial" w:cs="Arial"/>
                <w:color w:val="000000"/>
                <w:sz w:val="16"/>
                <w:szCs w:val="16"/>
              </w:rPr>
            </w:pPr>
            <w:r>
              <w:rPr>
                <w:rFonts w:ascii="Arial" w:hAnsi="Arial" w:cs="Arial"/>
                <w:color w:val="000000"/>
                <w:sz w:val="16"/>
                <w:szCs w:val="16"/>
              </w:rPr>
              <w:t xml:space="preserve">а/д </w:t>
            </w:r>
            <w:proofErr w:type="spellStart"/>
            <w:r>
              <w:rPr>
                <w:rFonts w:ascii="Arial" w:hAnsi="Arial" w:cs="Arial"/>
                <w:color w:val="000000"/>
                <w:sz w:val="16"/>
                <w:szCs w:val="16"/>
              </w:rPr>
              <w:t>д.Дубровка</w:t>
            </w:r>
            <w:proofErr w:type="spellEnd"/>
            <w:r>
              <w:rPr>
                <w:rFonts w:ascii="Arial" w:hAnsi="Arial" w:cs="Arial"/>
                <w:color w:val="000000"/>
                <w:sz w:val="16"/>
                <w:szCs w:val="16"/>
              </w:rPr>
              <w:t xml:space="preserve"> - </w:t>
            </w:r>
            <w:proofErr w:type="spellStart"/>
            <w:r>
              <w:rPr>
                <w:rFonts w:ascii="Arial" w:hAnsi="Arial" w:cs="Arial"/>
                <w:color w:val="000000"/>
                <w:sz w:val="16"/>
                <w:szCs w:val="16"/>
              </w:rPr>
              <w:t>д.Любница</w:t>
            </w:r>
            <w:proofErr w:type="spellEnd"/>
            <w:r>
              <w:rPr>
                <w:rFonts w:ascii="Arial" w:hAnsi="Arial" w:cs="Arial"/>
                <w:color w:val="000000"/>
                <w:sz w:val="16"/>
                <w:szCs w:val="16"/>
              </w:rPr>
              <w:t xml:space="preserve"> 1</w:t>
            </w:r>
          </w:p>
        </w:tc>
        <w:tc>
          <w:tcPr>
            <w:tcW w:w="974" w:type="dxa"/>
            <w:tcBorders>
              <w:top w:val="single" w:sz="6" w:space="0" w:color="auto"/>
              <w:left w:val="single" w:sz="6" w:space="0" w:color="auto"/>
              <w:bottom w:val="single" w:sz="6" w:space="0" w:color="auto"/>
              <w:right w:val="single" w:sz="6" w:space="0" w:color="auto"/>
            </w:tcBorders>
            <w:hideMark/>
          </w:tcPr>
          <w:p w:rsidR="00EF231B" w:rsidRDefault="00EF231B">
            <w:pPr>
              <w:autoSpaceDE w:val="0"/>
              <w:autoSpaceDN w:val="0"/>
              <w:adjustRightInd w:val="0"/>
              <w:jc w:val="center"/>
              <w:rPr>
                <w:rFonts w:ascii="Arial" w:hAnsi="Arial" w:cs="Arial"/>
                <w:color w:val="000000"/>
                <w:sz w:val="16"/>
                <w:szCs w:val="16"/>
              </w:rPr>
            </w:pPr>
            <w:r>
              <w:rPr>
                <w:rFonts w:ascii="Arial" w:hAnsi="Arial" w:cs="Arial"/>
                <w:color w:val="000000"/>
                <w:sz w:val="16"/>
                <w:szCs w:val="16"/>
              </w:rPr>
              <w:t>0,25</w:t>
            </w:r>
          </w:p>
        </w:tc>
        <w:tc>
          <w:tcPr>
            <w:tcW w:w="992" w:type="dxa"/>
            <w:tcBorders>
              <w:top w:val="single" w:sz="6" w:space="0" w:color="auto"/>
              <w:left w:val="single" w:sz="6" w:space="0" w:color="auto"/>
              <w:bottom w:val="single" w:sz="6" w:space="0" w:color="auto"/>
              <w:right w:val="single" w:sz="6" w:space="0" w:color="auto"/>
            </w:tcBorders>
          </w:tcPr>
          <w:p w:rsidR="00EF231B" w:rsidRDefault="00EF231B">
            <w:pPr>
              <w:autoSpaceDE w:val="0"/>
              <w:autoSpaceDN w:val="0"/>
              <w:adjustRightInd w:val="0"/>
              <w:jc w:val="center"/>
              <w:rPr>
                <w:rFonts w:ascii="Arial" w:hAnsi="Arial" w:cs="Arial"/>
                <w:color w:val="000000"/>
                <w:sz w:val="16"/>
                <w:szCs w:val="16"/>
              </w:rPr>
            </w:pPr>
          </w:p>
        </w:tc>
      </w:tr>
      <w:tr w:rsidR="00EF231B" w:rsidTr="00EF231B">
        <w:trPr>
          <w:trHeight w:val="113"/>
        </w:trPr>
        <w:tc>
          <w:tcPr>
            <w:tcW w:w="698" w:type="dxa"/>
            <w:tcBorders>
              <w:top w:val="single" w:sz="6" w:space="0" w:color="auto"/>
              <w:left w:val="single" w:sz="6" w:space="0" w:color="auto"/>
              <w:bottom w:val="single" w:sz="6" w:space="0" w:color="auto"/>
              <w:right w:val="single" w:sz="6" w:space="0" w:color="auto"/>
            </w:tcBorders>
            <w:hideMark/>
          </w:tcPr>
          <w:p w:rsidR="00EF231B" w:rsidRDefault="00EF231B">
            <w:pPr>
              <w:autoSpaceDE w:val="0"/>
              <w:autoSpaceDN w:val="0"/>
              <w:adjustRightInd w:val="0"/>
              <w:jc w:val="center"/>
              <w:rPr>
                <w:rFonts w:ascii="Arial" w:hAnsi="Arial" w:cs="Arial"/>
                <w:color w:val="000000"/>
                <w:sz w:val="16"/>
                <w:szCs w:val="16"/>
              </w:rPr>
            </w:pPr>
            <w:r>
              <w:rPr>
                <w:rFonts w:ascii="Arial" w:hAnsi="Arial" w:cs="Arial"/>
                <w:color w:val="000000"/>
                <w:sz w:val="16"/>
                <w:szCs w:val="16"/>
              </w:rPr>
              <w:t>26.</w:t>
            </w:r>
          </w:p>
        </w:tc>
        <w:tc>
          <w:tcPr>
            <w:tcW w:w="8960" w:type="dxa"/>
            <w:tcBorders>
              <w:top w:val="single" w:sz="6" w:space="0" w:color="auto"/>
              <w:left w:val="single" w:sz="6" w:space="0" w:color="auto"/>
              <w:bottom w:val="single" w:sz="6" w:space="0" w:color="auto"/>
              <w:right w:val="single" w:sz="6" w:space="0" w:color="auto"/>
            </w:tcBorders>
            <w:hideMark/>
          </w:tcPr>
          <w:p w:rsidR="00EF231B" w:rsidRDefault="00EF231B">
            <w:pPr>
              <w:autoSpaceDE w:val="0"/>
              <w:autoSpaceDN w:val="0"/>
              <w:adjustRightInd w:val="0"/>
              <w:rPr>
                <w:rFonts w:ascii="Arial" w:hAnsi="Arial" w:cs="Arial"/>
                <w:color w:val="000000"/>
                <w:sz w:val="16"/>
                <w:szCs w:val="16"/>
              </w:rPr>
            </w:pPr>
            <w:r>
              <w:rPr>
                <w:rFonts w:ascii="Arial" w:hAnsi="Arial" w:cs="Arial"/>
                <w:color w:val="000000"/>
                <w:sz w:val="16"/>
                <w:szCs w:val="16"/>
              </w:rPr>
              <w:t xml:space="preserve">а/д </w:t>
            </w:r>
            <w:proofErr w:type="spellStart"/>
            <w:r>
              <w:rPr>
                <w:rFonts w:ascii="Arial" w:hAnsi="Arial" w:cs="Arial"/>
                <w:color w:val="000000"/>
                <w:sz w:val="16"/>
                <w:szCs w:val="16"/>
              </w:rPr>
              <w:t>д.Сосницы</w:t>
            </w:r>
            <w:proofErr w:type="spellEnd"/>
            <w:r>
              <w:rPr>
                <w:rFonts w:ascii="Arial" w:hAnsi="Arial" w:cs="Arial"/>
                <w:color w:val="000000"/>
                <w:sz w:val="16"/>
                <w:szCs w:val="16"/>
              </w:rPr>
              <w:t xml:space="preserve"> - </w:t>
            </w:r>
            <w:proofErr w:type="spellStart"/>
            <w:r>
              <w:rPr>
                <w:rFonts w:ascii="Arial" w:hAnsi="Arial" w:cs="Arial"/>
                <w:color w:val="000000"/>
                <w:sz w:val="16"/>
                <w:szCs w:val="16"/>
              </w:rPr>
              <w:t>д.Быльчино</w:t>
            </w:r>
            <w:proofErr w:type="spellEnd"/>
          </w:p>
        </w:tc>
        <w:tc>
          <w:tcPr>
            <w:tcW w:w="974" w:type="dxa"/>
            <w:tcBorders>
              <w:top w:val="single" w:sz="6" w:space="0" w:color="auto"/>
              <w:left w:val="single" w:sz="6" w:space="0" w:color="auto"/>
              <w:bottom w:val="single" w:sz="6" w:space="0" w:color="auto"/>
              <w:right w:val="single" w:sz="6" w:space="0" w:color="auto"/>
            </w:tcBorders>
            <w:hideMark/>
          </w:tcPr>
          <w:p w:rsidR="00EF231B" w:rsidRDefault="00EF231B">
            <w:pPr>
              <w:autoSpaceDE w:val="0"/>
              <w:autoSpaceDN w:val="0"/>
              <w:adjustRightInd w:val="0"/>
              <w:jc w:val="center"/>
              <w:rPr>
                <w:rFonts w:ascii="Arial" w:hAnsi="Arial" w:cs="Arial"/>
                <w:color w:val="000000"/>
                <w:sz w:val="16"/>
                <w:szCs w:val="16"/>
              </w:rPr>
            </w:pPr>
            <w:r>
              <w:rPr>
                <w:rFonts w:ascii="Arial" w:hAnsi="Arial" w:cs="Arial"/>
                <w:color w:val="000000"/>
                <w:sz w:val="16"/>
                <w:szCs w:val="16"/>
              </w:rPr>
              <w:t>3,298</w:t>
            </w:r>
          </w:p>
        </w:tc>
        <w:tc>
          <w:tcPr>
            <w:tcW w:w="992" w:type="dxa"/>
            <w:tcBorders>
              <w:top w:val="single" w:sz="6" w:space="0" w:color="auto"/>
              <w:left w:val="single" w:sz="6" w:space="0" w:color="auto"/>
              <w:bottom w:val="single" w:sz="6" w:space="0" w:color="auto"/>
              <w:right w:val="single" w:sz="6" w:space="0" w:color="auto"/>
            </w:tcBorders>
            <w:hideMark/>
          </w:tcPr>
          <w:p w:rsidR="00EF231B" w:rsidRDefault="00EF231B">
            <w:pPr>
              <w:autoSpaceDE w:val="0"/>
              <w:autoSpaceDN w:val="0"/>
              <w:adjustRightInd w:val="0"/>
              <w:jc w:val="center"/>
              <w:rPr>
                <w:rFonts w:ascii="Arial" w:hAnsi="Arial" w:cs="Arial"/>
                <w:color w:val="000000"/>
                <w:sz w:val="16"/>
                <w:szCs w:val="16"/>
              </w:rPr>
            </w:pPr>
            <w:r>
              <w:rPr>
                <w:rFonts w:ascii="Arial" w:hAnsi="Arial" w:cs="Arial"/>
                <w:color w:val="000000"/>
                <w:sz w:val="16"/>
                <w:szCs w:val="16"/>
              </w:rPr>
              <w:t>19793,0</w:t>
            </w:r>
          </w:p>
        </w:tc>
      </w:tr>
      <w:tr w:rsidR="00EF231B" w:rsidTr="00EF231B">
        <w:trPr>
          <w:trHeight w:val="113"/>
        </w:trPr>
        <w:tc>
          <w:tcPr>
            <w:tcW w:w="698" w:type="dxa"/>
            <w:tcBorders>
              <w:top w:val="single" w:sz="6" w:space="0" w:color="auto"/>
              <w:left w:val="single" w:sz="6" w:space="0" w:color="auto"/>
              <w:bottom w:val="single" w:sz="6" w:space="0" w:color="auto"/>
              <w:right w:val="single" w:sz="6" w:space="0" w:color="auto"/>
            </w:tcBorders>
            <w:hideMark/>
          </w:tcPr>
          <w:p w:rsidR="00EF231B" w:rsidRDefault="00EF231B">
            <w:pPr>
              <w:autoSpaceDE w:val="0"/>
              <w:autoSpaceDN w:val="0"/>
              <w:adjustRightInd w:val="0"/>
              <w:jc w:val="center"/>
              <w:rPr>
                <w:rFonts w:ascii="Arial" w:hAnsi="Arial" w:cs="Arial"/>
                <w:color w:val="000000"/>
                <w:sz w:val="16"/>
                <w:szCs w:val="16"/>
              </w:rPr>
            </w:pPr>
            <w:r>
              <w:rPr>
                <w:rFonts w:ascii="Arial" w:hAnsi="Arial" w:cs="Arial"/>
                <w:color w:val="000000"/>
                <w:sz w:val="16"/>
                <w:szCs w:val="16"/>
              </w:rPr>
              <w:t>27.</w:t>
            </w:r>
          </w:p>
        </w:tc>
        <w:tc>
          <w:tcPr>
            <w:tcW w:w="8960" w:type="dxa"/>
            <w:tcBorders>
              <w:top w:val="single" w:sz="6" w:space="0" w:color="auto"/>
              <w:left w:val="single" w:sz="6" w:space="0" w:color="auto"/>
              <w:bottom w:val="single" w:sz="6" w:space="0" w:color="auto"/>
              <w:right w:val="single" w:sz="6" w:space="0" w:color="auto"/>
            </w:tcBorders>
            <w:hideMark/>
          </w:tcPr>
          <w:p w:rsidR="00EF231B" w:rsidRDefault="00EF231B">
            <w:pPr>
              <w:autoSpaceDE w:val="0"/>
              <w:autoSpaceDN w:val="0"/>
              <w:adjustRightInd w:val="0"/>
              <w:rPr>
                <w:rFonts w:ascii="Arial" w:hAnsi="Arial" w:cs="Arial"/>
                <w:color w:val="000000"/>
                <w:sz w:val="16"/>
                <w:szCs w:val="16"/>
              </w:rPr>
            </w:pPr>
            <w:r>
              <w:rPr>
                <w:rFonts w:ascii="Arial" w:hAnsi="Arial" w:cs="Arial"/>
                <w:color w:val="000000"/>
                <w:sz w:val="16"/>
                <w:szCs w:val="16"/>
              </w:rPr>
              <w:t xml:space="preserve">а/д </w:t>
            </w:r>
            <w:proofErr w:type="spellStart"/>
            <w:r>
              <w:rPr>
                <w:rFonts w:ascii="Arial" w:hAnsi="Arial" w:cs="Arial"/>
                <w:color w:val="000000"/>
                <w:sz w:val="16"/>
                <w:szCs w:val="16"/>
              </w:rPr>
              <w:t>д.Кстечки</w:t>
            </w:r>
            <w:proofErr w:type="spellEnd"/>
            <w:r>
              <w:rPr>
                <w:rFonts w:ascii="Arial" w:hAnsi="Arial" w:cs="Arial"/>
                <w:color w:val="000000"/>
                <w:sz w:val="16"/>
                <w:szCs w:val="16"/>
              </w:rPr>
              <w:t xml:space="preserve"> - </w:t>
            </w:r>
            <w:proofErr w:type="spellStart"/>
            <w:r>
              <w:rPr>
                <w:rFonts w:ascii="Arial" w:hAnsi="Arial" w:cs="Arial"/>
                <w:color w:val="000000"/>
                <w:sz w:val="16"/>
                <w:szCs w:val="16"/>
              </w:rPr>
              <w:t>д.Ямница</w:t>
            </w:r>
            <w:proofErr w:type="spellEnd"/>
          </w:p>
        </w:tc>
        <w:tc>
          <w:tcPr>
            <w:tcW w:w="974" w:type="dxa"/>
            <w:tcBorders>
              <w:top w:val="single" w:sz="6" w:space="0" w:color="auto"/>
              <w:left w:val="single" w:sz="6" w:space="0" w:color="auto"/>
              <w:bottom w:val="single" w:sz="6" w:space="0" w:color="auto"/>
              <w:right w:val="single" w:sz="6" w:space="0" w:color="auto"/>
            </w:tcBorders>
            <w:hideMark/>
          </w:tcPr>
          <w:p w:rsidR="00EF231B" w:rsidRDefault="00EF231B">
            <w:pPr>
              <w:autoSpaceDE w:val="0"/>
              <w:autoSpaceDN w:val="0"/>
              <w:adjustRightInd w:val="0"/>
              <w:jc w:val="center"/>
              <w:rPr>
                <w:rFonts w:ascii="Arial" w:hAnsi="Arial" w:cs="Arial"/>
                <w:color w:val="000000"/>
                <w:sz w:val="16"/>
                <w:szCs w:val="16"/>
              </w:rPr>
            </w:pPr>
            <w:r>
              <w:rPr>
                <w:rFonts w:ascii="Arial" w:hAnsi="Arial" w:cs="Arial"/>
                <w:color w:val="000000"/>
                <w:sz w:val="16"/>
                <w:szCs w:val="16"/>
              </w:rPr>
              <w:t>5,0</w:t>
            </w:r>
          </w:p>
        </w:tc>
        <w:tc>
          <w:tcPr>
            <w:tcW w:w="992" w:type="dxa"/>
            <w:tcBorders>
              <w:top w:val="single" w:sz="6" w:space="0" w:color="auto"/>
              <w:left w:val="single" w:sz="6" w:space="0" w:color="auto"/>
              <w:bottom w:val="single" w:sz="6" w:space="0" w:color="auto"/>
              <w:right w:val="single" w:sz="6" w:space="0" w:color="auto"/>
            </w:tcBorders>
            <w:hideMark/>
          </w:tcPr>
          <w:p w:rsidR="00EF231B" w:rsidRDefault="00EF231B">
            <w:pPr>
              <w:autoSpaceDE w:val="0"/>
              <w:autoSpaceDN w:val="0"/>
              <w:adjustRightInd w:val="0"/>
              <w:jc w:val="center"/>
              <w:rPr>
                <w:rFonts w:ascii="Arial" w:hAnsi="Arial" w:cs="Arial"/>
                <w:color w:val="000000"/>
                <w:sz w:val="16"/>
                <w:szCs w:val="16"/>
              </w:rPr>
            </w:pPr>
            <w:r>
              <w:rPr>
                <w:rFonts w:ascii="Arial" w:hAnsi="Arial" w:cs="Arial"/>
                <w:color w:val="000000"/>
                <w:sz w:val="16"/>
                <w:szCs w:val="16"/>
              </w:rPr>
              <w:t>24027,2</w:t>
            </w:r>
          </w:p>
        </w:tc>
      </w:tr>
      <w:tr w:rsidR="00EF231B" w:rsidTr="00EF231B">
        <w:trPr>
          <w:trHeight w:val="113"/>
        </w:trPr>
        <w:tc>
          <w:tcPr>
            <w:tcW w:w="698" w:type="dxa"/>
            <w:tcBorders>
              <w:top w:val="single" w:sz="6" w:space="0" w:color="auto"/>
              <w:left w:val="single" w:sz="6" w:space="0" w:color="auto"/>
              <w:bottom w:val="single" w:sz="6" w:space="0" w:color="auto"/>
              <w:right w:val="single" w:sz="6" w:space="0" w:color="auto"/>
            </w:tcBorders>
            <w:hideMark/>
          </w:tcPr>
          <w:p w:rsidR="00EF231B" w:rsidRDefault="00EF231B">
            <w:pPr>
              <w:autoSpaceDE w:val="0"/>
              <w:autoSpaceDN w:val="0"/>
              <w:adjustRightInd w:val="0"/>
              <w:jc w:val="center"/>
              <w:rPr>
                <w:rFonts w:ascii="Arial" w:hAnsi="Arial" w:cs="Arial"/>
                <w:color w:val="000000"/>
                <w:sz w:val="16"/>
                <w:szCs w:val="16"/>
              </w:rPr>
            </w:pPr>
            <w:r>
              <w:rPr>
                <w:rFonts w:ascii="Arial" w:hAnsi="Arial" w:cs="Arial"/>
                <w:color w:val="000000"/>
                <w:sz w:val="16"/>
                <w:szCs w:val="16"/>
              </w:rPr>
              <w:t>28.</w:t>
            </w:r>
          </w:p>
        </w:tc>
        <w:tc>
          <w:tcPr>
            <w:tcW w:w="8960" w:type="dxa"/>
            <w:tcBorders>
              <w:top w:val="single" w:sz="6" w:space="0" w:color="auto"/>
              <w:left w:val="single" w:sz="6" w:space="0" w:color="auto"/>
              <w:bottom w:val="single" w:sz="6" w:space="0" w:color="auto"/>
              <w:right w:val="single" w:sz="6" w:space="0" w:color="auto"/>
            </w:tcBorders>
            <w:hideMark/>
          </w:tcPr>
          <w:p w:rsidR="00EF231B" w:rsidRDefault="00EF231B">
            <w:pPr>
              <w:autoSpaceDE w:val="0"/>
              <w:autoSpaceDN w:val="0"/>
              <w:adjustRightInd w:val="0"/>
              <w:rPr>
                <w:rFonts w:ascii="Arial" w:hAnsi="Arial" w:cs="Arial"/>
                <w:color w:val="000000"/>
                <w:sz w:val="16"/>
                <w:szCs w:val="16"/>
              </w:rPr>
            </w:pPr>
            <w:r>
              <w:rPr>
                <w:rFonts w:ascii="Arial" w:hAnsi="Arial" w:cs="Arial"/>
                <w:color w:val="000000"/>
                <w:sz w:val="16"/>
                <w:szCs w:val="16"/>
              </w:rPr>
              <w:t xml:space="preserve">а/д </w:t>
            </w:r>
            <w:proofErr w:type="spellStart"/>
            <w:r>
              <w:rPr>
                <w:rFonts w:ascii="Arial" w:hAnsi="Arial" w:cs="Arial"/>
                <w:color w:val="000000"/>
                <w:sz w:val="16"/>
                <w:szCs w:val="16"/>
              </w:rPr>
              <w:t>д.Кстечки</w:t>
            </w:r>
            <w:proofErr w:type="spellEnd"/>
            <w:r>
              <w:rPr>
                <w:rFonts w:ascii="Arial" w:hAnsi="Arial" w:cs="Arial"/>
                <w:color w:val="000000"/>
                <w:sz w:val="16"/>
                <w:szCs w:val="16"/>
              </w:rPr>
              <w:t xml:space="preserve"> - </w:t>
            </w:r>
            <w:proofErr w:type="spellStart"/>
            <w:r>
              <w:rPr>
                <w:rFonts w:ascii="Arial" w:hAnsi="Arial" w:cs="Arial"/>
                <w:color w:val="000000"/>
                <w:sz w:val="16"/>
                <w:szCs w:val="16"/>
              </w:rPr>
              <w:t>д.Углы</w:t>
            </w:r>
            <w:proofErr w:type="spellEnd"/>
          </w:p>
        </w:tc>
        <w:tc>
          <w:tcPr>
            <w:tcW w:w="974" w:type="dxa"/>
            <w:tcBorders>
              <w:top w:val="single" w:sz="6" w:space="0" w:color="auto"/>
              <w:left w:val="single" w:sz="6" w:space="0" w:color="auto"/>
              <w:bottom w:val="single" w:sz="6" w:space="0" w:color="auto"/>
              <w:right w:val="single" w:sz="6" w:space="0" w:color="auto"/>
            </w:tcBorders>
            <w:hideMark/>
          </w:tcPr>
          <w:p w:rsidR="00EF231B" w:rsidRDefault="00EF231B">
            <w:pPr>
              <w:autoSpaceDE w:val="0"/>
              <w:autoSpaceDN w:val="0"/>
              <w:adjustRightInd w:val="0"/>
              <w:jc w:val="center"/>
              <w:rPr>
                <w:rFonts w:ascii="Arial" w:hAnsi="Arial" w:cs="Arial"/>
                <w:color w:val="000000"/>
                <w:sz w:val="16"/>
                <w:szCs w:val="16"/>
              </w:rPr>
            </w:pPr>
            <w:r>
              <w:rPr>
                <w:rFonts w:ascii="Arial" w:hAnsi="Arial" w:cs="Arial"/>
                <w:color w:val="000000"/>
                <w:sz w:val="16"/>
                <w:szCs w:val="16"/>
              </w:rPr>
              <w:t>3,0</w:t>
            </w:r>
          </w:p>
        </w:tc>
        <w:tc>
          <w:tcPr>
            <w:tcW w:w="992" w:type="dxa"/>
            <w:tcBorders>
              <w:top w:val="single" w:sz="6" w:space="0" w:color="auto"/>
              <w:left w:val="single" w:sz="6" w:space="0" w:color="auto"/>
              <w:bottom w:val="single" w:sz="6" w:space="0" w:color="auto"/>
              <w:right w:val="single" w:sz="6" w:space="0" w:color="auto"/>
            </w:tcBorders>
            <w:hideMark/>
          </w:tcPr>
          <w:p w:rsidR="00EF231B" w:rsidRDefault="00EF231B">
            <w:pPr>
              <w:autoSpaceDE w:val="0"/>
              <w:autoSpaceDN w:val="0"/>
              <w:adjustRightInd w:val="0"/>
              <w:jc w:val="center"/>
              <w:rPr>
                <w:rFonts w:ascii="Arial" w:hAnsi="Arial" w:cs="Arial"/>
                <w:color w:val="000000"/>
                <w:sz w:val="16"/>
                <w:szCs w:val="16"/>
              </w:rPr>
            </w:pPr>
            <w:r>
              <w:rPr>
                <w:rFonts w:ascii="Arial" w:hAnsi="Arial" w:cs="Arial"/>
                <w:color w:val="000000"/>
                <w:sz w:val="16"/>
                <w:szCs w:val="16"/>
              </w:rPr>
              <w:t>11611,3</w:t>
            </w:r>
          </w:p>
        </w:tc>
      </w:tr>
      <w:tr w:rsidR="00EF231B" w:rsidTr="00EF231B">
        <w:trPr>
          <w:trHeight w:val="113"/>
        </w:trPr>
        <w:tc>
          <w:tcPr>
            <w:tcW w:w="698" w:type="dxa"/>
            <w:tcBorders>
              <w:top w:val="single" w:sz="6" w:space="0" w:color="auto"/>
              <w:left w:val="single" w:sz="6" w:space="0" w:color="auto"/>
              <w:bottom w:val="single" w:sz="6" w:space="0" w:color="auto"/>
              <w:right w:val="single" w:sz="6" w:space="0" w:color="auto"/>
            </w:tcBorders>
            <w:hideMark/>
          </w:tcPr>
          <w:p w:rsidR="00EF231B" w:rsidRDefault="00EF231B">
            <w:pPr>
              <w:autoSpaceDE w:val="0"/>
              <w:autoSpaceDN w:val="0"/>
              <w:adjustRightInd w:val="0"/>
              <w:jc w:val="center"/>
              <w:rPr>
                <w:rFonts w:ascii="Arial" w:hAnsi="Arial" w:cs="Arial"/>
                <w:color w:val="000000"/>
                <w:sz w:val="16"/>
                <w:szCs w:val="16"/>
              </w:rPr>
            </w:pPr>
            <w:r>
              <w:rPr>
                <w:rFonts w:ascii="Arial" w:hAnsi="Arial" w:cs="Arial"/>
                <w:color w:val="000000"/>
                <w:sz w:val="16"/>
                <w:szCs w:val="16"/>
              </w:rPr>
              <w:t>29.</w:t>
            </w:r>
          </w:p>
        </w:tc>
        <w:tc>
          <w:tcPr>
            <w:tcW w:w="8960" w:type="dxa"/>
            <w:tcBorders>
              <w:top w:val="single" w:sz="6" w:space="0" w:color="auto"/>
              <w:left w:val="single" w:sz="6" w:space="0" w:color="auto"/>
              <w:bottom w:val="single" w:sz="6" w:space="0" w:color="auto"/>
              <w:right w:val="single" w:sz="6" w:space="0" w:color="auto"/>
            </w:tcBorders>
            <w:hideMark/>
          </w:tcPr>
          <w:p w:rsidR="00EF231B" w:rsidRDefault="00EF231B">
            <w:pPr>
              <w:autoSpaceDE w:val="0"/>
              <w:autoSpaceDN w:val="0"/>
              <w:adjustRightInd w:val="0"/>
              <w:rPr>
                <w:rFonts w:ascii="Arial" w:hAnsi="Arial" w:cs="Arial"/>
                <w:color w:val="000000"/>
                <w:sz w:val="16"/>
                <w:szCs w:val="16"/>
              </w:rPr>
            </w:pPr>
            <w:r>
              <w:rPr>
                <w:rFonts w:ascii="Arial" w:hAnsi="Arial" w:cs="Arial"/>
                <w:color w:val="000000"/>
                <w:sz w:val="16"/>
                <w:szCs w:val="16"/>
              </w:rPr>
              <w:t xml:space="preserve">а/д </w:t>
            </w:r>
            <w:proofErr w:type="spellStart"/>
            <w:r>
              <w:rPr>
                <w:rFonts w:ascii="Arial" w:hAnsi="Arial" w:cs="Arial"/>
                <w:color w:val="000000"/>
                <w:sz w:val="16"/>
                <w:szCs w:val="16"/>
              </w:rPr>
              <w:t>д</w:t>
            </w:r>
            <w:proofErr w:type="spellEnd"/>
            <w:r>
              <w:rPr>
                <w:rFonts w:ascii="Arial" w:hAnsi="Arial" w:cs="Arial"/>
                <w:color w:val="000000"/>
                <w:sz w:val="16"/>
                <w:szCs w:val="16"/>
              </w:rPr>
              <w:t>. Сосницы - д. Петрово-</w:t>
            </w:r>
            <w:proofErr w:type="spellStart"/>
            <w:r>
              <w:rPr>
                <w:rFonts w:ascii="Arial" w:hAnsi="Arial" w:cs="Arial"/>
                <w:color w:val="000000"/>
                <w:sz w:val="16"/>
                <w:szCs w:val="16"/>
              </w:rPr>
              <w:t>д.Сосницы</w:t>
            </w:r>
            <w:proofErr w:type="spellEnd"/>
          </w:p>
        </w:tc>
        <w:tc>
          <w:tcPr>
            <w:tcW w:w="974" w:type="dxa"/>
            <w:tcBorders>
              <w:top w:val="single" w:sz="6" w:space="0" w:color="auto"/>
              <w:left w:val="single" w:sz="6" w:space="0" w:color="auto"/>
              <w:bottom w:val="single" w:sz="6" w:space="0" w:color="auto"/>
              <w:right w:val="single" w:sz="6" w:space="0" w:color="auto"/>
            </w:tcBorders>
            <w:hideMark/>
          </w:tcPr>
          <w:p w:rsidR="00EF231B" w:rsidRDefault="00EF231B">
            <w:pPr>
              <w:autoSpaceDE w:val="0"/>
              <w:autoSpaceDN w:val="0"/>
              <w:adjustRightInd w:val="0"/>
              <w:jc w:val="center"/>
              <w:rPr>
                <w:rFonts w:ascii="Arial" w:hAnsi="Arial" w:cs="Arial"/>
                <w:color w:val="000000"/>
                <w:sz w:val="16"/>
                <w:szCs w:val="16"/>
              </w:rPr>
            </w:pPr>
            <w:r>
              <w:rPr>
                <w:rFonts w:ascii="Arial" w:hAnsi="Arial" w:cs="Arial"/>
                <w:color w:val="000000"/>
                <w:sz w:val="16"/>
                <w:szCs w:val="16"/>
              </w:rPr>
              <w:t>1,0</w:t>
            </w:r>
          </w:p>
        </w:tc>
        <w:tc>
          <w:tcPr>
            <w:tcW w:w="992" w:type="dxa"/>
            <w:tcBorders>
              <w:top w:val="single" w:sz="6" w:space="0" w:color="auto"/>
              <w:left w:val="single" w:sz="6" w:space="0" w:color="auto"/>
              <w:bottom w:val="single" w:sz="6" w:space="0" w:color="auto"/>
              <w:right w:val="single" w:sz="6" w:space="0" w:color="auto"/>
            </w:tcBorders>
            <w:hideMark/>
          </w:tcPr>
          <w:p w:rsidR="00EF231B" w:rsidRDefault="00EF231B">
            <w:pPr>
              <w:autoSpaceDE w:val="0"/>
              <w:autoSpaceDN w:val="0"/>
              <w:adjustRightInd w:val="0"/>
              <w:jc w:val="center"/>
              <w:rPr>
                <w:rFonts w:ascii="Arial" w:hAnsi="Arial" w:cs="Arial"/>
                <w:color w:val="000000"/>
                <w:sz w:val="16"/>
                <w:szCs w:val="16"/>
              </w:rPr>
            </w:pPr>
            <w:r>
              <w:rPr>
                <w:rFonts w:ascii="Arial" w:hAnsi="Arial" w:cs="Arial"/>
                <w:color w:val="000000"/>
                <w:sz w:val="16"/>
                <w:szCs w:val="16"/>
              </w:rPr>
              <w:t>4308,0</w:t>
            </w:r>
          </w:p>
        </w:tc>
      </w:tr>
      <w:tr w:rsidR="00EF231B" w:rsidTr="00EF231B">
        <w:trPr>
          <w:trHeight w:val="113"/>
        </w:trPr>
        <w:tc>
          <w:tcPr>
            <w:tcW w:w="698" w:type="dxa"/>
            <w:tcBorders>
              <w:top w:val="single" w:sz="6" w:space="0" w:color="auto"/>
              <w:left w:val="single" w:sz="6" w:space="0" w:color="auto"/>
              <w:bottom w:val="single" w:sz="6" w:space="0" w:color="auto"/>
              <w:right w:val="single" w:sz="6" w:space="0" w:color="auto"/>
            </w:tcBorders>
            <w:hideMark/>
          </w:tcPr>
          <w:p w:rsidR="00EF231B" w:rsidRDefault="00EF231B">
            <w:pPr>
              <w:autoSpaceDE w:val="0"/>
              <w:autoSpaceDN w:val="0"/>
              <w:adjustRightInd w:val="0"/>
              <w:jc w:val="center"/>
              <w:rPr>
                <w:rFonts w:ascii="Arial" w:hAnsi="Arial" w:cs="Arial"/>
                <w:color w:val="000000"/>
                <w:sz w:val="16"/>
                <w:szCs w:val="16"/>
              </w:rPr>
            </w:pPr>
            <w:r>
              <w:rPr>
                <w:rFonts w:ascii="Arial" w:hAnsi="Arial" w:cs="Arial"/>
                <w:color w:val="000000"/>
                <w:sz w:val="16"/>
                <w:szCs w:val="16"/>
              </w:rPr>
              <w:t>30.</w:t>
            </w:r>
          </w:p>
        </w:tc>
        <w:tc>
          <w:tcPr>
            <w:tcW w:w="8960" w:type="dxa"/>
            <w:tcBorders>
              <w:top w:val="single" w:sz="6" w:space="0" w:color="auto"/>
              <w:left w:val="single" w:sz="6" w:space="0" w:color="auto"/>
              <w:bottom w:val="single" w:sz="6" w:space="0" w:color="auto"/>
              <w:right w:val="single" w:sz="6" w:space="0" w:color="auto"/>
            </w:tcBorders>
            <w:hideMark/>
          </w:tcPr>
          <w:p w:rsidR="00EF231B" w:rsidRDefault="00EF231B">
            <w:pPr>
              <w:autoSpaceDE w:val="0"/>
              <w:autoSpaceDN w:val="0"/>
              <w:adjustRightInd w:val="0"/>
              <w:rPr>
                <w:rFonts w:ascii="Arial" w:hAnsi="Arial" w:cs="Arial"/>
                <w:color w:val="000000"/>
                <w:sz w:val="16"/>
                <w:szCs w:val="16"/>
              </w:rPr>
            </w:pPr>
            <w:r>
              <w:rPr>
                <w:rFonts w:ascii="Arial" w:hAnsi="Arial" w:cs="Arial"/>
                <w:color w:val="000000"/>
                <w:sz w:val="16"/>
                <w:szCs w:val="16"/>
              </w:rPr>
              <w:t>а/д "</w:t>
            </w:r>
            <w:proofErr w:type="spellStart"/>
            <w:r>
              <w:rPr>
                <w:rFonts w:ascii="Arial" w:hAnsi="Arial" w:cs="Arial"/>
                <w:color w:val="000000"/>
                <w:sz w:val="16"/>
                <w:szCs w:val="16"/>
              </w:rPr>
              <w:t>Лутовенка</w:t>
            </w:r>
            <w:proofErr w:type="spellEnd"/>
            <w:r>
              <w:rPr>
                <w:rFonts w:ascii="Arial" w:hAnsi="Arial" w:cs="Arial"/>
                <w:color w:val="000000"/>
                <w:sz w:val="16"/>
                <w:szCs w:val="16"/>
              </w:rPr>
              <w:t xml:space="preserve"> -</w:t>
            </w:r>
            <w:proofErr w:type="spellStart"/>
            <w:r>
              <w:rPr>
                <w:rFonts w:ascii="Arial" w:hAnsi="Arial" w:cs="Arial"/>
                <w:color w:val="000000"/>
                <w:sz w:val="16"/>
                <w:szCs w:val="16"/>
              </w:rPr>
              <w:t>Милятино</w:t>
            </w:r>
            <w:proofErr w:type="spellEnd"/>
            <w:r>
              <w:rPr>
                <w:rFonts w:ascii="Arial" w:hAnsi="Arial" w:cs="Arial"/>
                <w:color w:val="000000"/>
                <w:sz w:val="16"/>
                <w:szCs w:val="16"/>
              </w:rPr>
              <w:t>"- д. Сиротино</w:t>
            </w:r>
          </w:p>
        </w:tc>
        <w:tc>
          <w:tcPr>
            <w:tcW w:w="974" w:type="dxa"/>
            <w:tcBorders>
              <w:top w:val="single" w:sz="6" w:space="0" w:color="auto"/>
              <w:left w:val="single" w:sz="6" w:space="0" w:color="auto"/>
              <w:bottom w:val="single" w:sz="6" w:space="0" w:color="auto"/>
              <w:right w:val="single" w:sz="6" w:space="0" w:color="auto"/>
            </w:tcBorders>
            <w:hideMark/>
          </w:tcPr>
          <w:p w:rsidR="00EF231B" w:rsidRDefault="00EF231B">
            <w:pPr>
              <w:autoSpaceDE w:val="0"/>
              <w:autoSpaceDN w:val="0"/>
              <w:adjustRightInd w:val="0"/>
              <w:jc w:val="center"/>
              <w:rPr>
                <w:rFonts w:ascii="Arial" w:hAnsi="Arial" w:cs="Arial"/>
                <w:color w:val="000000"/>
                <w:sz w:val="16"/>
                <w:szCs w:val="16"/>
              </w:rPr>
            </w:pPr>
            <w:r>
              <w:rPr>
                <w:rFonts w:ascii="Arial" w:hAnsi="Arial" w:cs="Arial"/>
                <w:color w:val="000000"/>
                <w:sz w:val="16"/>
                <w:szCs w:val="16"/>
              </w:rPr>
              <w:t>0,5</w:t>
            </w:r>
          </w:p>
        </w:tc>
        <w:tc>
          <w:tcPr>
            <w:tcW w:w="992" w:type="dxa"/>
            <w:tcBorders>
              <w:top w:val="single" w:sz="6" w:space="0" w:color="auto"/>
              <w:left w:val="single" w:sz="6" w:space="0" w:color="auto"/>
              <w:bottom w:val="single" w:sz="6" w:space="0" w:color="auto"/>
              <w:right w:val="single" w:sz="6" w:space="0" w:color="auto"/>
            </w:tcBorders>
            <w:hideMark/>
          </w:tcPr>
          <w:p w:rsidR="00EF231B" w:rsidRDefault="00EF231B">
            <w:pPr>
              <w:autoSpaceDE w:val="0"/>
              <w:autoSpaceDN w:val="0"/>
              <w:adjustRightInd w:val="0"/>
              <w:jc w:val="center"/>
              <w:rPr>
                <w:rFonts w:ascii="Arial" w:hAnsi="Arial" w:cs="Arial"/>
                <w:color w:val="000000"/>
                <w:sz w:val="16"/>
                <w:szCs w:val="16"/>
              </w:rPr>
            </w:pPr>
            <w:r>
              <w:rPr>
                <w:rFonts w:ascii="Arial" w:hAnsi="Arial" w:cs="Arial"/>
                <w:color w:val="000000"/>
                <w:sz w:val="16"/>
                <w:szCs w:val="16"/>
              </w:rPr>
              <w:t>1667,0</w:t>
            </w:r>
          </w:p>
        </w:tc>
      </w:tr>
      <w:tr w:rsidR="00EF231B" w:rsidTr="00EF231B">
        <w:trPr>
          <w:trHeight w:val="113"/>
        </w:trPr>
        <w:tc>
          <w:tcPr>
            <w:tcW w:w="698" w:type="dxa"/>
            <w:tcBorders>
              <w:top w:val="single" w:sz="6" w:space="0" w:color="auto"/>
              <w:left w:val="single" w:sz="6" w:space="0" w:color="auto"/>
              <w:bottom w:val="single" w:sz="6" w:space="0" w:color="auto"/>
              <w:right w:val="single" w:sz="6" w:space="0" w:color="auto"/>
            </w:tcBorders>
            <w:hideMark/>
          </w:tcPr>
          <w:p w:rsidR="00EF231B" w:rsidRDefault="00EF231B">
            <w:pPr>
              <w:autoSpaceDE w:val="0"/>
              <w:autoSpaceDN w:val="0"/>
              <w:adjustRightInd w:val="0"/>
              <w:jc w:val="center"/>
              <w:rPr>
                <w:rFonts w:ascii="Arial" w:hAnsi="Arial" w:cs="Arial"/>
                <w:color w:val="000000"/>
                <w:sz w:val="16"/>
                <w:szCs w:val="16"/>
              </w:rPr>
            </w:pPr>
            <w:r>
              <w:rPr>
                <w:rFonts w:ascii="Arial" w:hAnsi="Arial" w:cs="Arial"/>
                <w:color w:val="000000"/>
                <w:sz w:val="16"/>
                <w:szCs w:val="16"/>
              </w:rPr>
              <w:t>31.</w:t>
            </w:r>
          </w:p>
        </w:tc>
        <w:tc>
          <w:tcPr>
            <w:tcW w:w="8960" w:type="dxa"/>
            <w:tcBorders>
              <w:top w:val="single" w:sz="6" w:space="0" w:color="auto"/>
              <w:left w:val="single" w:sz="6" w:space="0" w:color="auto"/>
              <w:bottom w:val="single" w:sz="6" w:space="0" w:color="auto"/>
              <w:right w:val="single" w:sz="6" w:space="0" w:color="auto"/>
            </w:tcBorders>
            <w:hideMark/>
          </w:tcPr>
          <w:p w:rsidR="00EF231B" w:rsidRDefault="00EF231B">
            <w:pPr>
              <w:autoSpaceDE w:val="0"/>
              <w:autoSpaceDN w:val="0"/>
              <w:adjustRightInd w:val="0"/>
              <w:rPr>
                <w:rFonts w:ascii="Arial" w:hAnsi="Arial" w:cs="Arial"/>
                <w:color w:val="000000"/>
                <w:sz w:val="16"/>
                <w:szCs w:val="16"/>
              </w:rPr>
            </w:pPr>
            <w:r>
              <w:rPr>
                <w:rFonts w:ascii="Arial" w:hAnsi="Arial" w:cs="Arial"/>
                <w:color w:val="000000"/>
                <w:sz w:val="16"/>
                <w:szCs w:val="16"/>
              </w:rPr>
              <w:t>а/д "Москва-</w:t>
            </w:r>
            <w:proofErr w:type="spellStart"/>
            <w:r>
              <w:rPr>
                <w:rFonts w:ascii="Arial" w:hAnsi="Arial" w:cs="Arial"/>
                <w:color w:val="000000"/>
                <w:sz w:val="16"/>
                <w:szCs w:val="16"/>
              </w:rPr>
              <w:t>С.Петербург</w:t>
            </w:r>
            <w:proofErr w:type="spellEnd"/>
            <w:r>
              <w:rPr>
                <w:rFonts w:ascii="Arial" w:hAnsi="Arial" w:cs="Arial"/>
                <w:color w:val="000000"/>
                <w:sz w:val="16"/>
                <w:szCs w:val="16"/>
              </w:rPr>
              <w:t xml:space="preserve">" - </w:t>
            </w:r>
            <w:proofErr w:type="spellStart"/>
            <w:r>
              <w:rPr>
                <w:rFonts w:ascii="Arial" w:hAnsi="Arial" w:cs="Arial"/>
                <w:color w:val="000000"/>
                <w:sz w:val="16"/>
                <w:szCs w:val="16"/>
              </w:rPr>
              <w:t>д.Шугино</w:t>
            </w:r>
            <w:proofErr w:type="spellEnd"/>
          </w:p>
        </w:tc>
        <w:tc>
          <w:tcPr>
            <w:tcW w:w="974" w:type="dxa"/>
            <w:tcBorders>
              <w:top w:val="single" w:sz="6" w:space="0" w:color="auto"/>
              <w:left w:val="single" w:sz="6" w:space="0" w:color="auto"/>
              <w:bottom w:val="single" w:sz="6" w:space="0" w:color="auto"/>
              <w:right w:val="single" w:sz="6" w:space="0" w:color="auto"/>
            </w:tcBorders>
            <w:hideMark/>
          </w:tcPr>
          <w:p w:rsidR="00EF231B" w:rsidRDefault="00EF231B">
            <w:pPr>
              <w:autoSpaceDE w:val="0"/>
              <w:autoSpaceDN w:val="0"/>
              <w:adjustRightInd w:val="0"/>
              <w:jc w:val="center"/>
              <w:rPr>
                <w:rFonts w:ascii="Arial" w:hAnsi="Arial" w:cs="Arial"/>
                <w:color w:val="000000"/>
                <w:sz w:val="16"/>
                <w:szCs w:val="16"/>
              </w:rPr>
            </w:pPr>
            <w:r>
              <w:rPr>
                <w:rFonts w:ascii="Arial" w:hAnsi="Arial" w:cs="Arial"/>
                <w:color w:val="000000"/>
                <w:sz w:val="16"/>
                <w:szCs w:val="16"/>
              </w:rPr>
              <w:t>0,66082</w:t>
            </w:r>
          </w:p>
        </w:tc>
        <w:tc>
          <w:tcPr>
            <w:tcW w:w="992" w:type="dxa"/>
            <w:tcBorders>
              <w:top w:val="single" w:sz="6" w:space="0" w:color="auto"/>
              <w:left w:val="single" w:sz="6" w:space="0" w:color="auto"/>
              <w:bottom w:val="single" w:sz="6" w:space="0" w:color="auto"/>
              <w:right w:val="single" w:sz="6" w:space="0" w:color="auto"/>
            </w:tcBorders>
            <w:hideMark/>
          </w:tcPr>
          <w:p w:rsidR="00EF231B" w:rsidRDefault="00EF231B">
            <w:pPr>
              <w:autoSpaceDE w:val="0"/>
              <w:autoSpaceDN w:val="0"/>
              <w:adjustRightInd w:val="0"/>
              <w:jc w:val="center"/>
              <w:rPr>
                <w:rFonts w:ascii="Arial" w:hAnsi="Arial" w:cs="Arial"/>
                <w:color w:val="000000"/>
                <w:sz w:val="16"/>
                <w:szCs w:val="16"/>
              </w:rPr>
            </w:pPr>
            <w:r>
              <w:rPr>
                <w:rFonts w:ascii="Arial" w:hAnsi="Arial" w:cs="Arial"/>
                <w:color w:val="000000"/>
                <w:sz w:val="16"/>
                <w:szCs w:val="16"/>
              </w:rPr>
              <w:t>6404,0</w:t>
            </w:r>
          </w:p>
        </w:tc>
      </w:tr>
      <w:tr w:rsidR="00EF231B" w:rsidTr="00EF231B">
        <w:trPr>
          <w:trHeight w:val="113"/>
        </w:trPr>
        <w:tc>
          <w:tcPr>
            <w:tcW w:w="698" w:type="dxa"/>
            <w:tcBorders>
              <w:top w:val="single" w:sz="6" w:space="0" w:color="auto"/>
              <w:left w:val="single" w:sz="6" w:space="0" w:color="auto"/>
              <w:bottom w:val="single" w:sz="6" w:space="0" w:color="auto"/>
              <w:right w:val="single" w:sz="6" w:space="0" w:color="auto"/>
            </w:tcBorders>
            <w:hideMark/>
          </w:tcPr>
          <w:p w:rsidR="00EF231B" w:rsidRDefault="00EF231B">
            <w:pPr>
              <w:autoSpaceDE w:val="0"/>
              <w:autoSpaceDN w:val="0"/>
              <w:adjustRightInd w:val="0"/>
              <w:jc w:val="center"/>
              <w:rPr>
                <w:rFonts w:ascii="Arial" w:hAnsi="Arial" w:cs="Arial"/>
                <w:color w:val="000000"/>
                <w:sz w:val="16"/>
                <w:szCs w:val="16"/>
              </w:rPr>
            </w:pPr>
            <w:r>
              <w:rPr>
                <w:rFonts w:ascii="Arial" w:hAnsi="Arial" w:cs="Arial"/>
                <w:color w:val="000000"/>
                <w:sz w:val="16"/>
                <w:szCs w:val="16"/>
              </w:rPr>
              <w:t>32.</w:t>
            </w:r>
          </w:p>
        </w:tc>
        <w:tc>
          <w:tcPr>
            <w:tcW w:w="8960" w:type="dxa"/>
            <w:tcBorders>
              <w:top w:val="single" w:sz="6" w:space="0" w:color="auto"/>
              <w:left w:val="single" w:sz="6" w:space="0" w:color="auto"/>
              <w:bottom w:val="single" w:sz="6" w:space="0" w:color="auto"/>
              <w:right w:val="single" w:sz="6" w:space="0" w:color="auto"/>
            </w:tcBorders>
            <w:hideMark/>
          </w:tcPr>
          <w:p w:rsidR="00EF231B" w:rsidRDefault="00EF231B">
            <w:pPr>
              <w:autoSpaceDE w:val="0"/>
              <w:autoSpaceDN w:val="0"/>
              <w:adjustRightInd w:val="0"/>
              <w:rPr>
                <w:rFonts w:ascii="Arial" w:hAnsi="Arial" w:cs="Arial"/>
                <w:color w:val="000000"/>
                <w:sz w:val="16"/>
                <w:szCs w:val="16"/>
              </w:rPr>
            </w:pPr>
            <w:r>
              <w:rPr>
                <w:rFonts w:ascii="Arial" w:hAnsi="Arial" w:cs="Arial"/>
                <w:color w:val="000000"/>
                <w:sz w:val="16"/>
                <w:szCs w:val="16"/>
              </w:rPr>
              <w:t xml:space="preserve">а/д </w:t>
            </w:r>
            <w:proofErr w:type="spellStart"/>
            <w:r>
              <w:rPr>
                <w:rFonts w:ascii="Arial" w:hAnsi="Arial" w:cs="Arial"/>
                <w:color w:val="000000"/>
                <w:sz w:val="16"/>
                <w:szCs w:val="16"/>
              </w:rPr>
              <w:t>д.Шугино</w:t>
            </w:r>
            <w:proofErr w:type="spellEnd"/>
            <w:r>
              <w:rPr>
                <w:rFonts w:ascii="Arial" w:hAnsi="Arial" w:cs="Arial"/>
                <w:color w:val="000000"/>
                <w:sz w:val="16"/>
                <w:szCs w:val="16"/>
              </w:rPr>
              <w:t xml:space="preserve"> - </w:t>
            </w:r>
            <w:proofErr w:type="spellStart"/>
            <w:r>
              <w:rPr>
                <w:rFonts w:ascii="Arial" w:hAnsi="Arial" w:cs="Arial"/>
                <w:color w:val="000000"/>
                <w:sz w:val="16"/>
                <w:szCs w:val="16"/>
              </w:rPr>
              <w:t>д.Великий</w:t>
            </w:r>
            <w:proofErr w:type="spellEnd"/>
            <w:r>
              <w:rPr>
                <w:rFonts w:ascii="Arial" w:hAnsi="Arial" w:cs="Arial"/>
                <w:color w:val="000000"/>
                <w:sz w:val="16"/>
                <w:szCs w:val="16"/>
              </w:rPr>
              <w:t xml:space="preserve"> Двор</w:t>
            </w:r>
          </w:p>
        </w:tc>
        <w:tc>
          <w:tcPr>
            <w:tcW w:w="974" w:type="dxa"/>
            <w:tcBorders>
              <w:top w:val="single" w:sz="6" w:space="0" w:color="auto"/>
              <w:left w:val="single" w:sz="6" w:space="0" w:color="auto"/>
              <w:bottom w:val="single" w:sz="6" w:space="0" w:color="auto"/>
              <w:right w:val="single" w:sz="6" w:space="0" w:color="auto"/>
            </w:tcBorders>
            <w:hideMark/>
          </w:tcPr>
          <w:p w:rsidR="00EF231B" w:rsidRDefault="00EF231B">
            <w:pPr>
              <w:autoSpaceDE w:val="0"/>
              <w:autoSpaceDN w:val="0"/>
              <w:adjustRightInd w:val="0"/>
              <w:jc w:val="center"/>
              <w:rPr>
                <w:rFonts w:ascii="Arial" w:hAnsi="Arial" w:cs="Arial"/>
                <w:color w:val="000000"/>
                <w:sz w:val="16"/>
                <w:szCs w:val="16"/>
              </w:rPr>
            </w:pPr>
            <w:r>
              <w:rPr>
                <w:rFonts w:ascii="Arial" w:hAnsi="Arial" w:cs="Arial"/>
                <w:color w:val="000000"/>
                <w:sz w:val="16"/>
                <w:szCs w:val="16"/>
              </w:rPr>
              <w:t>3,23549</w:t>
            </w:r>
          </w:p>
        </w:tc>
        <w:tc>
          <w:tcPr>
            <w:tcW w:w="992" w:type="dxa"/>
            <w:tcBorders>
              <w:top w:val="single" w:sz="6" w:space="0" w:color="auto"/>
              <w:left w:val="single" w:sz="6" w:space="0" w:color="auto"/>
              <w:bottom w:val="single" w:sz="6" w:space="0" w:color="auto"/>
              <w:right w:val="single" w:sz="6" w:space="0" w:color="auto"/>
            </w:tcBorders>
            <w:hideMark/>
          </w:tcPr>
          <w:p w:rsidR="00EF231B" w:rsidRDefault="00EF231B">
            <w:pPr>
              <w:autoSpaceDE w:val="0"/>
              <w:autoSpaceDN w:val="0"/>
              <w:adjustRightInd w:val="0"/>
              <w:jc w:val="center"/>
              <w:rPr>
                <w:rFonts w:ascii="Arial" w:hAnsi="Arial" w:cs="Arial"/>
                <w:color w:val="000000"/>
                <w:sz w:val="16"/>
                <w:szCs w:val="16"/>
              </w:rPr>
            </w:pPr>
            <w:r>
              <w:rPr>
                <w:rFonts w:ascii="Arial" w:hAnsi="Arial" w:cs="Arial"/>
                <w:color w:val="000000"/>
                <w:sz w:val="16"/>
                <w:szCs w:val="16"/>
              </w:rPr>
              <w:t>32321,0</w:t>
            </w:r>
          </w:p>
        </w:tc>
      </w:tr>
      <w:tr w:rsidR="00EF231B" w:rsidTr="00EF231B">
        <w:trPr>
          <w:trHeight w:val="113"/>
        </w:trPr>
        <w:tc>
          <w:tcPr>
            <w:tcW w:w="698" w:type="dxa"/>
            <w:tcBorders>
              <w:top w:val="single" w:sz="6" w:space="0" w:color="auto"/>
              <w:left w:val="single" w:sz="6" w:space="0" w:color="auto"/>
              <w:bottom w:val="single" w:sz="6" w:space="0" w:color="auto"/>
              <w:right w:val="single" w:sz="6" w:space="0" w:color="auto"/>
            </w:tcBorders>
            <w:hideMark/>
          </w:tcPr>
          <w:p w:rsidR="00EF231B" w:rsidRDefault="00EF231B">
            <w:pPr>
              <w:autoSpaceDE w:val="0"/>
              <w:autoSpaceDN w:val="0"/>
              <w:adjustRightInd w:val="0"/>
              <w:jc w:val="center"/>
              <w:rPr>
                <w:rFonts w:ascii="Arial" w:hAnsi="Arial" w:cs="Arial"/>
                <w:color w:val="000000"/>
                <w:sz w:val="16"/>
                <w:szCs w:val="16"/>
              </w:rPr>
            </w:pPr>
            <w:r>
              <w:rPr>
                <w:rFonts w:ascii="Arial" w:hAnsi="Arial" w:cs="Arial"/>
                <w:color w:val="000000"/>
                <w:sz w:val="16"/>
                <w:szCs w:val="16"/>
              </w:rPr>
              <w:t>33.</w:t>
            </w:r>
          </w:p>
        </w:tc>
        <w:tc>
          <w:tcPr>
            <w:tcW w:w="8960" w:type="dxa"/>
            <w:tcBorders>
              <w:top w:val="single" w:sz="6" w:space="0" w:color="auto"/>
              <w:left w:val="single" w:sz="6" w:space="0" w:color="auto"/>
              <w:bottom w:val="single" w:sz="6" w:space="0" w:color="auto"/>
              <w:right w:val="single" w:sz="6" w:space="0" w:color="auto"/>
            </w:tcBorders>
            <w:hideMark/>
          </w:tcPr>
          <w:p w:rsidR="00EF231B" w:rsidRDefault="00EF231B">
            <w:pPr>
              <w:autoSpaceDE w:val="0"/>
              <w:autoSpaceDN w:val="0"/>
              <w:adjustRightInd w:val="0"/>
              <w:rPr>
                <w:rFonts w:ascii="Arial" w:hAnsi="Arial" w:cs="Arial"/>
                <w:color w:val="000000"/>
                <w:sz w:val="16"/>
                <w:szCs w:val="16"/>
              </w:rPr>
            </w:pPr>
            <w:r>
              <w:rPr>
                <w:rFonts w:ascii="Arial" w:hAnsi="Arial" w:cs="Arial"/>
                <w:color w:val="000000"/>
                <w:sz w:val="16"/>
                <w:szCs w:val="16"/>
              </w:rPr>
              <w:t xml:space="preserve">а/д "Москва - </w:t>
            </w:r>
            <w:proofErr w:type="spellStart"/>
            <w:r>
              <w:rPr>
                <w:rFonts w:ascii="Arial" w:hAnsi="Arial" w:cs="Arial"/>
                <w:color w:val="000000"/>
                <w:sz w:val="16"/>
                <w:szCs w:val="16"/>
              </w:rPr>
              <w:t>С.Петербург</w:t>
            </w:r>
            <w:proofErr w:type="spellEnd"/>
            <w:r>
              <w:rPr>
                <w:rFonts w:ascii="Arial" w:hAnsi="Arial" w:cs="Arial"/>
                <w:color w:val="000000"/>
                <w:sz w:val="16"/>
                <w:szCs w:val="16"/>
              </w:rPr>
              <w:t xml:space="preserve">" - </w:t>
            </w:r>
            <w:proofErr w:type="spellStart"/>
            <w:r>
              <w:rPr>
                <w:rFonts w:ascii="Arial" w:hAnsi="Arial" w:cs="Arial"/>
                <w:color w:val="000000"/>
                <w:sz w:val="16"/>
                <w:szCs w:val="16"/>
              </w:rPr>
              <w:t>д.Объездно</w:t>
            </w:r>
            <w:proofErr w:type="spellEnd"/>
          </w:p>
        </w:tc>
        <w:tc>
          <w:tcPr>
            <w:tcW w:w="974" w:type="dxa"/>
            <w:tcBorders>
              <w:top w:val="single" w:sz="6" w:space="0" w:color="auto"/>
              <w:left w:val="single" w:sz="6" w:space="0" w:color="auto"/>
              <w:bottom w:val="single" w:sz="6" w:space="0" w:color="auto"/>
              <w:right w:val="single" w:sz="6" w:space="0" w:color="auto"/>
            </w:tcBorders>
            <w:hideMark/>
          </w:tcPr>
          <w:p w:rsidR="00EF231B" w:rsidRDefault="00EF231B">
            <w:pPr>
              <w:autoSpaceDE w:val="0"/>
              <w:autoSpaceDN w:val="0"/>
              <w:adjustRightInd w:val="0"/>
              <w:jc w:val="center"/>
              <w:rPr>
                <w:rFonts w:ascii="Arial" w:hAnsi="Arial" w:cs="Arial"/>
                <w:color w:val="000000"/>
                <w:sz w:val="16"/>
                <w:szCs w:val="16"/>
              </w:rPr>
            </w:pPr>
            <w:r>
              <w:rPr>
                <w:rFonts w:ascii="Arial" w:hAnsi="Arial" w:cs="Arial"/>
                <w:color w:val="000000"/>
                <w:sz w:val="16"/>
                <w:szCs w:val="16"/>
              </w:rPr>
              <w:t>1,51108</w:t>
            </w:r>
          </w:p>
        </w:tc>
        <w:tc>
          <w:tcPr>
            <w:tcW w:w="992" w:type="dxa"/>
            <w:tcBorders>
              <w:top w:val="single" w:sz="6" w:space="0" w:color="auto"/>
              <w:left w:val="single" w:sz="6" w:space="0" w:color="auto"/>
              <w:bottom w:val="single" w:sz="6" w:space="0" w:color="auto"/>
              <w:right w:val="single" w:sz="6" w:space="0" w:color="auto"/>
            </w:tcBorders>
            <w:hideMark/>
          </w:tcPr>
          <w:p w:rsidR="00EF231B" w:rsidRDefault="00EF231B">
            <w:pPr>
              <w:autoSpaceDE w:val="0"/>
              <w:autoSpaceDN w:val="0"/>
              <w:adjustRightInd w:val="0"/>
              <w:jc w:val="center"/>
              <w:rPr>
                <w:rFonts w:ascii="Arial" w:hAnsi="Arial" w:cs="Arial"/>
                <w:color w:val="000000"/>
                <w:sz w:val="16"/>
                <w:szCs w:val="16"/>
              </w:rPr>
            </w:pPr>
            <w:r>
              <w:rPr>
                <w:rFonts w:ascii="Arial" w:hAnsi="Arial" w:cs="Arial"/>
                <w:color w:val="000000"/>
                <w:sz w:val="16"/>
                <w:szCs w:val="16"/>
              </w:rPr>
              <w:t>14732,0</w:t>
            </w:r>
          </w:p>
        </w:tc>
      </w:tr>
      <w:tr w:rsidR="00EF231B" w:rsidTr="00EF231B">
        <w:trPr>
          <w:trHeight w:val="113"/>
        </w:trPr>
        <w:tc>
          <w:tcPr>
            <w:tcW w:w="698" w:type="dxa"/>
            <w:tcBorders>
              <w:top w:val="single" w:sz="6" w:space="0" w:color="auto"/>
              <w:left w:val="single" w:sz="6" w:space="0" w:color="auto"/>
              <w:bottom w:val="single" w:sz="6" w:space="0" w:color="auto"/>
              <w:right w:val="single" w:sz="6" w:space="0" w:color="auto"/>
            </w:tcBorders>
            <w:hideMark/>
          </w:tcPr>
          <w:p w:rsidR="00EF231B" w:rsidRDefault="00EF231B">
            <w:pPr>
              <w:autoSpaceDE w:val="0"/>
              <w:autoSpaceDN w:val="0"/>
              <w:adjustRightInd w:val="0"/>
              <w:jc w:val="center"/>
              <w:rPr>
                <w:rFonts w:ascii="Arial" w:hAnsi="Arial" w:cs="Arial"/>
                <w:color w:val="000000"/>
                <w:sz w:val="16"/>
                <w:szCs w:val="16"/>
              </w:rPr>
            </w:pPr>
            <w:r>
              <w:rPr>
                <w:rFonts w:ascii="Arial" w:hAnsi="Arial" w:cs="Arial"/>
                <w:color w:val="000000"/>
                <w:sz w:val="16"/>
                <w:szCs w:val="16"/>
              </w:rPr>
              <w:t>34.</w:t>
            </w:r>
          </w:p>
        </w:tc>
        <w:tc>
          <w:tcPr>
            <w:tcW w:w="8960" w:type="dxa"/>
            <w:tcBorders>
              <w:top w:val="single" w:sz="6" w:space="0" w:color="auto"/>
              <w:left w:val="single" w:sz="6" w:space="0" w:color="auto"/>
              <w:bottom w:val="single" w:sz="6" w:space="0" w:color="auto"/>
              <w:right w:val="single" w:sz="6" w:space="0" w:color="auto"/>
            </w:tcBorders>
            <w:hideMark/>
          </w:tcPr>
          <w:p w:rsidR="00EF231B" w:rsidRDefault="00EF231B">
            <w:pPr>
              <w:autoSpaceDE w:val="0"/>
              <w:autoSpaceDN w:val="0"/>
              <w:adjustRightInd w:val="0"/>
              <w:rPr>
                <w:rFonts w:ascii="Arial" w:hAnsi="Arial" w:cs="Arial"/>
                <w:color w:val="000000"/>
                <w:sz w:val="16"/>
                <w:szCs w:val="16"/>
              </w:rPr>
            </w:pPr>
            <w:r>
              <w:rPr>
                <w:rFonts w:ascii="Arial" w:hAnsi="Arial" w:cs="Arial"/>
                <w:color w:val="000000"/>
                <w:sz w:val="16"/>
                <w:szCs w:val="16"/>
              </w:rPr>
              <w:t xml:space="preserve">а/д с. Яжелбицы - </w:t>
            </w:r>
            <w:proofErr w:type="spellStart"/>
            <w:r>
              <w:rPr>
                <w:rFonts w:ascii="Arial" w:hAnsi="Arial" w:cs="Arial"/>
                <w:color w:val="000000"/>
                <w:sz w:val="16"/>
                <w:szCs w:val="16"/>
              </w:rPr>
              <w:t>д.Княжово</w:t>
            </w:r>
            <w:proofErr w:type="spellEnd"/>
          </w:p>
        </w:tc>
        <w:tc>
          <w:tcPr>
            <w:tcW w:w="974" w:type="dxa"/>
            <w:tcBorders>
              <w:top w:val="single" w:sz="6" w:space="0" w:color="auto"/>
              <w:left w:val="single" w:sz="6" w:space="0" w:color="auto"/>
              <w:bottom w:val="single" w:sz="6" w:space="0" w:color="auto"/>
              <w:right w:val="single" w:sz="6" w:space="0" w:color="auto"/>
            </w:tcBorders>
            <w:hideMark/>
          </w:tcPr>
          <w:p w:rsidR="00EF231B" w:rsidRDefault="00EF231B">
            <w:pPr>
              <w:autoSpaceDE w:val="0"/>
              <w:autoSpaceDN w:val="0"/>
              <w:adjustRightInd w:val="0"/>
              <w:jc w:val="center"/>
              <w:rPr>
                <w:rFonts w:ascii="Arial" w:hAnsi="Arial" w:cs="Arial"/>
                <w:color w:val="000000"/>
                <w:sz w:val="16"/>
                <w:szCs w:val="16"/>
              </w:rPr>
            </w:pPr>
            <w:r>
              <w:rPr>
                <w:rFonts w:ascii="Arial" w:hAnsi="Arial" w:cs="Arial"/>
                <w:color w:val="000000"/>
                <w:sz w:val="16"/>
                <w:szCs w:val="16"/>
              </w:rPr>
              <w:t>3,02803</w:t>
            </w:r>
          </w:p>
        </w:tc>
        <w:tc>
          <w:tcPr>
            <w:tcW w:w="992" w:type="dxa"/>
            <w:tcBorders>
              <w:top w:val="single" w:sz="6" w:space="0" w:color="auto"/>
              <w:left w:val="single" w:sz="6" w:space="0" w:color="auto"/>
              <w:bottom w:val="single" w:sz="6" w:space="0" w:color="auto"/>
              <w:right w:val="single" w:sz="6" w:space="0" w:color="auto"/>
            </w:tcBorders>
            <w:hideMark/>
          </w:tcPr>
          <w:p w:rsidR="00EF231B" w:rsidRDefault="00EF231B">
            <w:pPr>
              <w:autoSpaceDE w:val="0"/>
              <w:autoSpaceDN w:val="0"/>
              <w:adjustRightInd w:val="0"/>
              <w:jc w:val="center"/>
              <w:rPr>
                <w:rFonts w:ascii="Arial" w:hAnsi="Arial" w:cs="Arial"/>
                <w:color w:val="000000"/>
                <w:sz w:val="16"/>
                <w:szCs w:val="16"/>
              </w:rPr>
            </w:pPr>
            <w:r>
              <w:rPr>
                <w:rFonts w:ascii="Arial" w:hAnsi="Arial" w:cs="Arial"/>
                <w:color w:val="000000"/>
                <w:sz w:val="16"/>
                <w:szCs w:val="16"/>
              </w:rPr>
              <w:t>30188,0</w:t>
            </w:r>
          </w:p>
        </w:tc>
      </w:tr>
      <w:tr w:rsidR="00EF231B" w:rsidTr="00EF231B">
        <w:trPr>
          <w:trHeight w:val="113"/>
        </w:trPr>
        <w:tc>
          <w:tcPr>
            <w:tcW w:w="698" w:type="dxa"/>
            <w:tcBorders>
              <w:top w:val="single" w:sz="6" w:space="0" w:color="auto"/>
              <w:left w:val="single" w:sz="6" w:space="0" w:color="auto"/>
              <w:bottom w:val="single" w:sz="6" w:space="0" w:color="auto"/>
              <w:right w:val="single" w:sz="6" w:space="0" w:color="auto"/>
            </w:tcBorders>
            <w:hideMark/>
          </w:tcPr>
          <w:p w:rsidR="00EF231B" w:rsidRDefault="00EF231B">
            <w:pPr>
              <w:autoSpaceDE w:val="0"/>
              <w:autoSpaceDN w:val="0"/>
              <w:adjustRightInd w:val="0"/>
              <w:jc w:val="center"/>
              <w:rPr>
                <w:rFonts w:ascii="Arial" w:hAnsi="Arial" w:cs="Arial"/>
                <w:color w:val="000000"/>
                <w:sz w:val="16"/>
                <w:szCs w:val="16"/>
              </w:rPr>
            </w:pPr>
            <w:r>
              <w:rPr>
                <w:rFonts w:ascii="Arial" w:hAnsi="Arial" w:cs="Arial"/>
                <w:color w:val="000000"/>
                <w:sz w:val="16"/>
                <w:szCs w:val="16"/>
              </w:rPr>
              <w:t>35.</w:t>
            </w:r>
          </w:p>
        </w:tc>
        <w:tc>
          <w:tcPr>
            <w:tcW w:w="8960" w:type="dxa"/>
            <w:tcBorders>
              <w:top w:val="single" w:sz="6" w:space="0" w:color="auto"/>
              <w:left w:val="single" w:sz="6" w:space="0" w:color="auto"/>
              <w:bottom w:val="single" w:sz="6" w:space="0" w:color="auto"/>
              <w:right w:val="single" w:sz="6" w:space="0" w:color="auto"/>
            </w:tcBorders>
            <w:hideMark/>
          </w:tcPr>
          <w:p w:rsidR="00EF231B" w:rsidRDefault="00EF231B">
            <w:pPr>
              <w:autoSpaceDE w:val="0"/>
              <w:autoSpaceDN w:val="0"/>
              <w:adjustRightInd w:val="0"/>
              <w:rPr>
                <w:rFonts w:ascii="Arial" w:hAnsi="Arial" w:cs="Arial"/>
                <w:color w:val="000000"/>
                <w:sz w:val="16"/>
                <w:szCs w:val="16"/>
              </w:rPr>
            </w:pPr>
            <w:r>
              <w:rPr>
                <w:rFonts w:ascii="Arial" w:hAnsi="Arial" w:cs="Arial"/>
                <w:color w:val="000000"/>
                <w:sz w:val="16"/>
                <w:szCs w:val="16"/>
              </w:rPr>
              <w:t xml:space="preserve">а/д </w:t>
            </w:r>
            <w:proofErr w:type="spellStart"/>
            <w:r>
              <w:rPr>
                <w:rFonts w:ascii="Arial" w:hAnsi="Arial" w:cs="Arial"/>
                <w:color w:val="000000"/>
                <w:sz w:val="16"/>
                <w:szCs w:val="16"/>
              </w:rPr>
              <w:t>д.Моисеичи</w:t>
            </w:r>
            <w:proofErr w:type="spellEnd"/>
            <w:r>
              <w:rPr>
                <w:rFonts w:ascii="Arial" w:hAnsi="Arial" w:cs="Arial"/>
                <w:color w:val="000000"/>
                <w:sz w:val="16"/>
                <w:szCs w:val="16"/>
              </w:rPr>
              <w:t xml:space="preserve"> - </w:t>
            </w:r>
            <w:proofErr w:type="spellStart"/>
            <w:r>
              <w:rPr>
                <w:rFonts w:ascii="Arial" w:hAnsi="Arial" w:cs="Arial"/>
                <w:color w:val="000000"/>
                <w:sz w:val="16"/>
                <w:szCs w:val="16"/>
              </w:rPr>
              <w:t>д.Крестовая</w:t>
            </w:r>
            <w:proofErr w:type="spellEnd"/>
          </w:p>
        </w:tc>
        <w:tc>
          <w:tcPr>
            <w:tcW w:w="974" w:type="dxa"/>
            <w:tcBorders>
              <w:top w:val="single" w:sz="6" w:space="0" w:color="auto"/>
              <w:left w:val="single" w:sz="6" w:space="0" w:color="auto"/>
              <w:bottom w:val="single" w:sz="6" w:space="0" w:color="auto"/>
              <w:right w:val="single" w:sz="6" w:space="0" w:color="auto"/>
            </w:tcBorders>
            <w:hideMark/>
          </w:tcPr>
          <w:p w:rsidR="00EF231B" w:rsidRDefault="00EF231B">
            <w:pPr>
              <w:autoSpaceDE w:val="0"/>
              <w:autoSpaceDN w:val="0"/>
              <w:adjustRightInd w:val="0"/>
              <w:jc w:val="center"/>
              <w:rPr>
                <w:rFonts w:ascii="Arial" w:hAnsi="Arial" w:cs="Arial"/>
                <w:color w:val="000000"/>
                <w:sz w:val="16"/>
                <w:szCs w:val="16"/>
              </w:rPr>
            </w:pPr>
            <w:r>
              <w:rPr>
                <w:rFonts w:ascii="Arial" w:hAnsi="Arial" w:cs="Arial"/>
                <w:color w:val="000000"/>
                <w:sz w:val="16"/>
                <w:szCs w:val="16"/>
              </w:rPr>
              <w:t>3,09155</w:t>
            </w:r>
          </w:p>
        </w:tc>
        <w:tc>
          <w:tcPr>
            <w:tcW w:w="992" w:type="dxa"/>
            <w:tcBorders>
              <w:top w:val="single" w:sz="6" w:space="0" w:color="auto"/>
              <w:left w:val="single" w:sz="6" w:space="0" w:color="auto"/>
              <w:bottom w:val="single" w:sz="6" w:space="0" w:color="auto"/>
              <w:right w:val="single" w:sz="6" w:space="0" w:color="auto"/>
            </w:tcBorders>
            <w:hideMark/>
          </w:tcPr>
          <w:p w:rsidR="00EF231B" w:rsidRDefault="00EF231B">
            <w:pPr>
              <w:autoSpaceDE w:val="0"/>
              <w:autoSpaceDN w:val="0"/>
              <w:adjustRightInd w:val="0"/>
              <w:jc w:val="center"/>
              <w:rPr>
                <w:rFonts w:ascii="Arial" w:hAnsi="Arial" w:cs="Arial"/>
                <w:color w:val="000000"/>
                <w:sz w:val="16"/>
                <w:szCs w:val="16"/>
              </w:rPr>
            </w:pPr>
            <w:r>
              <w:rPr>
                <w:rFonts w:ascii="Arial" w:hAnsi="Arial" w:cs="Arial"/>
                <w:color w:val="000000"/>
                <w:sz w:val="16"/>
                <w:szCs w:val="16"/>
              </w:rPr>
              <w:t>30836,0</w:t>
            </w:r>
          </w:p>
        </w:tc>
      </w:tr>
      <w:tr w:rsidR="00EF231B" w:rsidTr="00EF231B">
        <w:trPr>
          <w:trHeight w:val="113"/>
        </w:trPr>
        <w:tc>
          <w:tcPr>
            <w:tcW w:w="698" w:type="dxa"/>
            <w:tcBorders>
              <w:top w:val="single" w:sz="6" w:space="0" w:color="auto"/>
              <w:left w:val="single" w:sz="6" w:space="0" w:color="auto"/>
              <w:bottom w:val="single" w:sz="6" w:space="0" w:color="auto"/>
              <w:right w:val="single" w:sz="6" w:space="0" w:color="auto"/>
            </w:tcBorders>
            <w:hideMark/>
          </w:tcPr>
          <w:p w:rsidR="00EF231B" w:rsidRDefault="00EF231B">
            <w:pPr>
              <w:autoSpaceDE w:val="0"/>
              <w:autoSpaceDN w:val="0"/>
              <w:adjustRightInd w:val="0"/>
              <w:jc w:val="center"/>
              <w:rPr>
                <w:rFonts w:ascii="Arial" w:hAnsi="Arial" w:cs="Arial"/>
                <w:color w:val="000000"/>
                <w:sz w:val="16"/>
                <w:szCs w:val="16"/>
              </w:rPr>
            </w:pPr>
            <w:r>
              <w:rPr>
                <w:rFonts w:ascii="Arial" w:hAnsi="Arial" w:cs="Arial"/>
                <w:color w:val="000000"/>
                <w:sz w:val="16"/>
                <w:szCs w:val="16"/>
              </w:rPr>
              <w:t>36.</w:t>
            </w:r>
          </w:p>
        </w:tc>
        <w:tc>
          <w:tcPr>
            <w:tcW w:w="8960" w:type="dxa"/>
            <w:tcBorders>
              <w:top w:val="single" w:sz="6" w:space="0" w:color="auto"/>
              <w:left w:val="single" w:sz="6" w:space="0" w:color="auto"/>
              <w:bottom w:val="single" w:sz="6" w:space="0" w:color="auto"/>
              <w:right w:val="single" w:sz="6" w:space="0" w:color="auto"/>
            </w:tcBorders>
            <w:hideMark/>
          </w:tcPr>
          <w:p w:rsidR="00EF231B" w:rsidRDefault="00EF231B">
            <w:pPr>
              <w:autoSpaceDE w:val="0"/>
              <w:autoSpaceDN w:val="0"/>
              <w:adjustRightInd w:val="0"/>
              <w:rPr>
                <w:rFonts w:ascii="Arial" w:hAnsi="Arial" w:cs="Arial"/>
                <w:color w:val="000000"/>
                <w:sz w:val="16"/>
                <w:szCs w:val="16"/>
              </w:rPr>
            </w:pPr>
            <w:r>
              <w:rPr>
                <w:rFonts w:ascii="Arial" w:hAnsi="Arial" w:cs="Arial"/>
                <w:color w:val="000000"/>
                <w:sz w:val="16"/>
                <w:szCs w:val="16"/>
              </w:rPr>
              <w:t xml:space="preserve">а/д </w:t>
            </w:r>
            <w:proofErr w:type="spellStart"/>
            <w:r>
              <w:rPr>
                <w:rFonts w:ascii="Arial" w:hAnsi="Arial" w:cs="Arial"/>
                <w:color w:val="000000"/>
                <w:sz w:val="16"/>
                <w:szCs w:val="16"/>
              </w:rPr>
              <w:t>д.Моисеичи</w:t>
            </w:r>
            <w:proofErr w:type="spellEnd"/>
            <w:r>
              <w:rPr>
                <w:rFonts w:ascii="Arial" w:hAnsi="Arial" w:cs="Arial"/>
                <w:color w:val="000000"/>
                <w:sz w:val="16"/>
                <w:szCs w:val="16"/>
              </w:rPr>
              <w:t xml:space="preserve"> - </w:t>
            </w:r>
            <w:proofErr w:type="spellStart"/>
            <w:r>
              <w:rPr>
                <w:rFonts w:ascii="Arial" w:hAnsi="Arial" w:cs="Arial"/>
                <w:color w:val="000000"/>
                <w:sz w:val="16"/>
                <w:szCs w:val="16"/>
              </w:rPr>
              <w:t>д.Ельники</w:t>
            </w:r>
            <w:proofErr w:type="spellEnd"/>
          </w:p>
        </w:tc>
        <w:tc>
          <w:tcPr>
            <w:tcW w:w="974" w:type="dxa"/>
            <w:tcBorders>
              <w:top w:val="single" w:sz="6" w:space="0" w:color="auto"/>
              <w:left w:val="single" w:sz="6" w:space="0" w:color="auto"/>
              <w:bottom w:val="single" w:sz="6" w:space="0" w:color="auto"/>
              <w:right w:val="single" w:sz="6" w:space="0" w:color="auto"/>
            </w:tcBorders>
            <w:hideMark/>
          </w:tcPr>
          <w:p w:rsidR="00EF231B" w:rsidRDefault="00EF231B">
            <w:pPr>
              <w:autoSpaceDE w:val="0"/>
              <w:autoSpaceDN w:val="0"/>
              <w:adjustRightInd w:val="0"/>
              <w:jc w:val="center"/>
              <w:rPr>
                <w:rFonts w:ascii="Arial" w:hAnsi="Arial" w:cs="Arial"/>
                <w:color w:val="000000"/>
                <w:sz w:val="16"/>
                <w:szCs w:val="16"/>
              </w:rPr>
            </w:pPr>
            <w:r>
              <w:rPr>
                <w:rFonts w:ascii="Arial" w:hAnsi="Arial" w:cs="Arial"/>
                <w:color w:val="000000"/>
                <w:sz w:val="16"/>
                <w:szCs w:val="16"/>
              </w:rPr>
              <w:t>2,70348</w:t>
            </w:r>
          </w:p>
        </w:tc>
        <w:tc>
          <w:tcPr>
            <w:tcW w:w="992" w:type="dxa"/>
            <w:tcBorders>
              <w:top w:val="single" w:sz="6" w:space="0" w:color="auto"/>
              <w:left w:val="single" w:sz="6" w:space="0" w:color="auto"/>
              <w:bottom w:val="single" w:sz="6" w:space="0" w:color="auto"/>
              <w:right w:val="single" w:sz="6" w:space="0" w:color="auto"/>
            </w:tcBorders>
            <w:hideMark/>
          </w:tcPr>
          <w:p w:rsidR="00EF231B" w:rsidRDefault="00EF231B">
            <w:pPr>
              <w:autoSpaceDE w:val="0"/>
              <w:autoSpaceDN w:val="0"/>
              <w:adjustRightInd w:val="0"/>
              <w:jc w:val="center"/>
              <w:rPr>
                <w:rFonts w:ascii="Arial" w:hAnsi="Arial" w:cs="Arial"/>
                <w:color w:val="000000"/>
                <w:sz w:val="16"/>
                <w:szCs w:val="16"/>
              </w:rPr>
            </w:pPr>
            <w:r>
              <w:rPr>
                <w:rFonts w:ascii="Arial" w:hAnsi="Arial" w:cs="Arial"/>
                <w:color w:val="000000"/>
                <w:sz w:val="16"/>
                <w:szCs w:val="16"/>
              </w:rPr>
              <w:t>27026,0</w:t>
            </w:r>
          </w:p>
        </w:tc>
      </w:tr>
      <w:tr w:rsidR="00EF231B" w:rsidTr="00EF231B">
        <w:trPr>
          <w:trHeight w:val="113"/>
        </w:trPr>
        <w:tc>
          <w:tcPr>
            <w:tcW w:w="698" w:type="dxa"/>
            <w:tcBorders>
              <w:top w:val="single" w:sz="6" w:space="0" w:color="auto"/>
              <w:left w:val="single" w:sz="6" w:space="0" w:color="auto"/>
              <w:bottom w:val="single" w:sz="6" w:space="0" w:color="auto"/>
              <w:right w:val="single" w:sz="6" w:space="0" w:color="auto"/>
            </w:tcBorders>
            <w:hideMark/>
          </w:tcPr>
          <w:p w:rsidR="00EF231B" w:rsidRDefault="00EF231B">
            <w:pPr>
              <w:autoSpaceDE w:val="0"/>
              <w:autoSpaceDN w:val="0"/>
              <w:adjustRightInd w:val="0"/>
              <w:jc w:val="center"/>
              <w:rPr>
                <w:rFonts w:ascii="Arial" w:hAnsi="Arial" w:cs="Arial"/>
                <w:color w:val="000000"/>
                <w:sz w:val="16"/>
                <w:szCs w:val="16"/>
              </w:rPr>
            </w:pPr>
            <w:r>
              <w:rPr>
                <w:rFonts w:ascii="Arial" w:hAnsi="Arial" w:cs="Arial"/>
                <w:color w:val="000000"/>
                <w:sz w:val="16"/>
                <w:szCs w:val="16"/>
              </w:rPr>
              <w:t>37.</w:t>
            </w:r>
          </w:p>
        </w:tc>
        <w:tc>
          <w:tcPr>
            <w:tcW w:w="8960" w:type="dxa"/>
            <w:tcBorders>
              <w:top w:val="single" w:sz="6" w:space="0" w:color="auto"/>
              <w:left w:val="single" w:sz="6" w:space="0" w:color="auto"/>
              <w:bottom w:val="single" w:sz="6" w:space="0" w:color="auto"/>
              <w:right w:val="single" w:sz="6" w:space="0" w:color="auto"/>
            </w:tcBorders>
            <w:hideMark/>
          </w:tcPr>
          <w:p w:rsidR="00EF231B" w:rsidRDefault="00EF231B">
            <w:pPr>
              <w:autoSpaceDE w:val="0"/>
              <w:autoSpaceDN w:val="0"/>
              <w:adjustRightInd w:val="0"/>
              <w:rPr>
                <w:rFonts w:ascii="Arial" w:hAnsi="Arial" w:cs="Arial"/>
                <w:color w:val="000000"/>
                <w:sz w:val="16"/>
                <w:szCs w:val="16"/>
              </w:rPr>
            </w:pPr>
            <w:r>
              <w:rPr>
                <w:rFonts w:ascii="Arial" w:hAnsi="Arial" w:cs="Arial"/>
                <w:color w:val="000000"/>
                <w:sz w:val="16"/>
                <w:szCs w:val="16"/>
              </w:rPr>
              <w:t xml:space="preserve">а/д </w:t>
            </w:r>
            <w:proofErr w:type="spellStart"/>
            <w:r>
              <w:rPr>
                <w:rFonts w:ascii="Arial" w:hAnsi="Arial" w:cs="Arial"/>
                <w:color w:val="000000"/>
                <w:sz w:val="16"/>
                <w:szCs w:val="16"/>
              </w:rPr>
              <w:t>д.Рябки</w:t>
            </w:r>
            <w:proofErr w:type="spellEnd"/>
            <w:r>
              <w:rPr>
                <w:rFonts w:ascii="Arial" w:hAnsi="Arial" w:cs="Arial"/>
                <w:color w:val="000000"/>
                <w:sz w:val="16"/>
                <w:szCs w:val="16"/>
              </w:rPr>
              <w:t xml:space="preserve"> - </w:t>
            </w:r>
            <w:proofErr w:type="spellStart"/>
            <w:r>
              <w:rPr>
                <w:rFonts w:ascii="Arial" w:hAnsi="Arial" w:cs="Arial"/>
                <w:color w:val="000000"/>
                <w:sz w:val="16"/>
                <w:szCs w:val="16"/>
              </w:rPr>
              <w:t>д.Долгие</w:t>
            </w:r>
            <w:proofErr w:type="spellEnd"/>
            <w:r>
              <w:rPr>
                <w:rFonts w:ascii="Arial" w:hAnsi="Arial" w:cs="Arial"/>
                <w:color w:val="000000"/>
                <w:sz w:val="16"/>
                <w:szCs w:val="16"/>
              </w:rPr>
              <w:t xml:space="preserve"> Горы</w:t>
            </w:r>
          </w:p>
        </w:tc>
        <w:tc>
          <w:tcPr>
            <w:tcW w:w="974" w:type="dxa"/>
            <w:tcBorders>
              <w:top w:val="single" w:sz="6" w:space="0" w:color="auto"/>
              <w:left w:val="single" w:sz="6" w:space="0" w:color="auto"/>
              <w:bottom w:val="single" w:sz="6" w:space="0" w:color="auto"/>
              <w:right w:val="single" w:sz="6" w:space="0" w:color="auto"/>
            </w:tcBorders>
            <w:hideMark/>
          </w:tcPr>
          <w:p w:rsidR="00EF231B" w:rsidRDefault="00EF231B">
            <w:pPr>
              <w:autoSpaceDE w:val="0"/>
              <w:autoSpaceDN w:val="0"/>
              <w:adjustRightInd w:val="0"/>
              <w:jc w:val="center"/>
              <w:rPr>
                <w:rFonts w:ascii="Arial" w:hAnsi="Arial" w:cs="Arial"/>
                <w:color w:val="000000"/>
                <w:sz w:val="16"/>
                <w:szCs w:val="16"/>
              </w:rPr>
            </w:pPr>
            <w:r>
              <w:rPr>
                <w:rFonts w:ascii="Arial" w:hAnsi="Arial" w:cs="Arial"/>
                <w:color w:val="000000"/>
                <w:sz w:val="16"/>
                <w:szCs w:val="16"/>
              </w:rPr>
              <w:t>5,0</w:t>
            </w:r>
          </w:p>
        </w:tc>
        <w:tc>
          <w:tcPr>
            <w:tcW w:w="992" w:type="dxa"/>
            <w:tcBorders>
              <w:top w:val="single" w:sz="6" w:space="0" w:color="auto"/>
              <w:left w:val="single" w:sz="6" w:space="0" w:color="auto"/>
              <w:bottom w:val="single" w:sz="6" w:space="0" w:color="auto"/>
              <w:right w:val="single" w:sz="6" w:space="0" w:color="auto"/>
            </w:tcBorders>
            <w:hideMark/>
          </w:tcPr>
          <w:p w:rsidR="00EF231B" w:rsidRDefault="00EF231B">
            <w:pPr>
              <w:autoSpaceDE w:val="0"/>
              <w:autoSpaceDN w:val="0"/>
              <w:adjustRightInd w:val="0"/>
              <w:jc w:val="center"/>
              <w:rPr>
                <w:rFonts w:ascii="Arial" w:hAnsi="Arial" w:cs="Arial"/>
                <w:color w:val="000000"/>
                <w:sz w:val="16"/>
                <w:szCs w:val="16"/>
              </w:rPr>
            </w:pPr>
            <w:r>
              <w:rPr>
                <w:rFonts w:ascii="Arial" w:hAnsi="Arial" w:cs="Arial"/>
                <w:color w:val="000000"/>
                <w:sz w:val="16"/>
                <w:szCs w:val="16"/>
              </w:rPr>
              <w:t>23092,0</w:t>
            </w:r>
          </w:p>
        </w:tc>
      </w:tr>
      <w:tr w:rsidR="00EF231B" w:rsidTr="00EF231B">
        <w:trPr>
          <w:trHeight w:val="113"/>
        </w:trPr>
        <w:tc>
          <w:tcPr>
            <w:tcW w:w="698" w:type="dxa"/>
            <w:tcBorders>
              <w:top w:val="single" w:sz="6" w:space="0" w:color="auto"/>
              <w:left w:val="single" w:sz="6" w:space="0" w:color="auto"/>
              <w:bottom w:val="single" w:sz="6" w:space="0" w:color="auto"/>
              <w:right w:val="single" w:sz="6" w:space="0" w:color="auto"/>
            </w:tcBorders>
            <w:hideMark/>
          </w:tcPr>
          <w:p w:rsidR="00EF231B" w:rsidRDefault="00EF231B">
            <w:pPr>
              <w:autoSpaceDE w:val="0"/>
              <w:autoSpaceDN w:val="0"/>
              <w:adjustRightInd w:val="0"/>
              <w:jc w:val="center"/>
              <w:rPr>
                <w:rFonts w:ascii="Arial" w:hAnsi="Arial" w:cs="Arial"/>
                <w:color w:val="000000"/>
                <w:sz w:val="16"/>
                <w:szCs w:val="16"/>
              </w:rPr>
            </w:pPr>
            <w:r>
              <w:rPr>
                <w:rFonts w:ascii="Arial" w:hAnsi="Arial" w:cs="Arial"/>
                <w:color w:val="000000"/>
                <w:sz w:val="16"/>
                <w:szCs w:val="16"/>
              </w:rPr>
              <w:t>38.</w:t>
            </w:r>
          </w:p>
        </w:tc>
        <w:tc>
          <w:tcPr>
            <w:tcW w:w="8960" w:type="dxa"/>
            <w:tcBorders>
              <w:top w:val="single" w:sz="6" w:space="0" w:color="auto"/>
              <w:left w:val="single" w:sz="6" w:space="0" w:color="auto"/>
              <w:bottom w:val="single" w:sz="6" w:space="0" w:color="auto"/>
              <w:right w:val="single" w:sz="6" w:space="0" w:color="auto"/>
            </w:tcBorders>
            <w:hideMark/>
          </w:tcPr>
          <w:p w:rsidR="00EF231B" w:rsidRDefault="00EF231B">
            <w:pPr>
              <w:autoSpaceDE w:val="0"/>
              <w:autoSpaceDN w:val="0"/>
              <w:adjustRightInd w:val="0"/>
              <w:rPr>
                <w:rFonts w:ascii="Arial" w:hAnsi="Arial" w:cs="Arial"/>
                <w:color w:val="000000"/>
                <w:sz w:val="16"/>
                <w:szCs w:val="16"/>
              </w:rPr>
            </w:pPr>
            <w:r>
              <w:rPr>
                <w:rFonts w:ascii="Arial" w:hAnsi="Arial" w:cs="Arial"/>
                <w:color w:val="000000"/>
                <w:sz w:val="16"/>
                <w:szCs w:val="16"/>
              </w:rPr>
              <w:t xml:space="preserve">а/д </w:t>
            </w:r>
            <w:proofErr w:type="spellStart"/>
            <w:r>
              <w:rPr>
                <w:rFonts w:ascii="Arial" w:hAnsi="Arial" w:cs="Arial"/>
                <w:color w:val="000000"/>
                <w:sz w:val="16"/>
                <w:szCs w:val="16"/>
              </w:rPr>
              <w:t>д.Долгие</w:t>
            </w:r>
            <w:proofErr w:type="spellEnd"/>
            <w:r>
              <w:rPr>
                <w:rFonts w:ascii="Arial" w:hAnsi="Arial" w:cs="Arial"/>
                <w:color w:val="000000"/>
                <w:sz w:val="16"/>
                <w:szCs w:val="16"/>
              </w:rPr>
              <w:t xml:space="preserve"> Горы - </w:t>
            </w:r>
            <w:proofErr w:type="spellStart"/>
            <w:r>
              <w:rPr>
                <w:rFonts w:ascii="Arial" w:hAnsi="Arial" w:cs="Arial"/>
                <w:color w:val="000000"/>
                <w:sz w:val="16"/>
                <w:szCs w:val="16"/>
              </w:rPr>
              <w:t>д.Шилово</w:t>
            </w:r>
            <w:proofErr w:type="spellEnd"/>
            <w:r>
              <w:rPr>
                <w:rFonts w:ascii="Arial" w:hAnsi="Arial" w:cs="Arial"/>
                <w:color w:val="000000"/>
                <w:sz w:val="16"/>
                <w:szCs w:val="16"/>
              </w:rPr>
              <w:t xml:space="preserve"> - </w:t>
            </w:r>
            <w:proofErr w:type="spellStart"/>
            <w:r>
              <w:rPr>
                <w:rFonts w:ascii="Arial" w:hAnsi="Arial" w:cs="Arial"/>
                <w:color w:val="000000"/>
                <w:sz w:val="16"/>
                <w:szCs w:val="16"/>
              </w:rPr>
              <w:t>д.Чирки</w:t>
            </w:r>
            <w:proofErr w:type="spellEnd"/>
          </w:p>
        </w:tc>
        <w:tc>
          <w:tcPr>
            <w:tcW w:w="974" w:type="dxa"/>
            <w:tcBorders>
              <w:top w:val="single" w:sz="6" w:space="0" w:color="auto"/>
              <w:left w:val="single" w:sz="6" w:space="0" w:color="auto"/>
              <w:bottom w:val="single" w:sz="6" w:space="0" w:color="auto"/>
              <w:right w:val="single" w:sz="6" w:space="0" w:color="auto"/>
            </w:tcBorders>
            <w:hideMark/>
          </w:tcPr>
          <w:p w:rsidR="00EF231B" w:rsidRDefault="00EF231B">
            <w:pPr>
              <w:autoSpaceDE w:val="0"/>
              <w:autoSpaceDN w:val="0"/>
              <w:adjustRightInd w:val="0"/>
              <w:jc w:val="center"/>
              <w:rPr>
                <w:rFonts w:ascii="Arial" w:hAnsi="Arial" w:cs="Arial"/>
                <w:color w:val="000000"/>
                <w:sz w:val="16"/>
                <w:szCs w:val="16"/>
              </w:rPr>
            </w:pPr>
            <w:r>
              <w:rPr>
                <w:rFonts w:ascii="Arial" w:hAnsi="Arial" w:cs="Arial"/>
                <w:color w:val="000000"/>
                <w:sz w:val="16"/>
                <w:szCs w:val="16"/>
              </w:rPr>
              <w:t>5,0</w:t>
            </w:r>
          </w:p>
        </w:tc>
        <w:tc>
          <w:tcPr>
            <w:tcW w:w="992" w:type="dxa"/>
            <w:tcBorders>
              <w:top w:val="single" w:sz="6" w:space="0" w:color="auto"/>
              <w:left w:val="single" w:sz="6" w:space="0" w:color="auto"/>
              <w:bottom w:val="single" w:sz="6" w:space="0" w:color="auto"/>
              <w:right w:val="single" w:sz="6" w:space="0" w:color="auto"/>
            </w:tcBorders>
            <w:hideMark/>
          </w:tcPr>
          <w:p w:rsidR="00EF231B" w:rsidRDefault="00EF231B">
            <w:pPr>
              <w:autoSpaceDE w:val="0"/>
              <w:autoSpaceDN w:val="0"/>
              <w:adjustRightInd w:val="0"/>
              <w:jc w:val="center"/>
              <w:rPr>
                <w:rFonts w:ascii="Arial" w:hAnsi="Arial" w:cs="Arial"/>
                <w:color w:val="000000"/>
                <w:sz w:val="16"/>
                <w:szCs w:val="16"/>
              </w:rPr>
            </w:pPr>
            <w:r>
              <w:rPr>
                <w:rFonts w:ascii="Arial" w:hAnsi="Arial" w:cs="Arial"/>
                <w:color w:val="000000"/>
                <w:sz w:val="16"/>
                <w:szCs w:val="16"/>
              </w:rPr>
              <w:t>27464,0</w:t>
            </w:r>
          </w:p>
        </w:tc>
      </w:tr>
      <w:tr w:rsidR="00EF231B" w:rsidTr="00EF231B">
        <w:trPr>
          <w:trHeight w:val="113"/>
        </w:trPr>
        <w:tc>
          <w:tcPr>
            <w:tcW w:w="698" w:type="dxa"/>
            <w:tcBorders>
              <w:top w:val="single" w:sz="6" w:space="0" w:color="auto"/>
              <w:left w:val="single" w:sz="6" w:space="0" w:color="auto"/>
              <w:bottom w:val="single" w:sz="6" w:space="0" w:color="auto"/>
              <w:right w:val="single" w:sz="6" w:space="0" w:color="auto"/>
            </w:tcBorders>
            <w:hideMark/>
          </w:tcPr>
          <w:p w:rsidR="00EF231B" w:rsidRDefault="00EF231B">
            <w:pPr>
              <w:autoSpaceDE w:val="0"/>
              <w:autoSpaceDN w:val="0"/>
              <w:adjustRightInd w:val="0"/>
              <w:jc w:val="center"/>
              <w:rPr>
                <w:rFonts w:ascii="Arial" w:hAnsi="Arial" w:cs="Arial"/>
                <w:color w:val="000000"/>
                <w:sz w:val="16"/>
                <w:szCs w:val="16"/>
              </w:rPr>
            </w:pPr>
            <w:r>
              <w:rPr>
                <w:rFonts w:ascii="Arial" w:hAnsi="Arial" w:cs="Arial"/>
                <w:color w:val="000000"/>
                <w:sz w:val="16"/>
                <w:szCs w:val="16"/>
              </w:rPr>
              <w:t>39.</w:t>
            </w:r>
          </w:p>
        </w:tc>
        <w:tc>
          <w:tcPr>
            <w:tcW w:w="8960" w:type="dxa"/>
            <w:tcBorders>
              <w:top w:val="single" w:sz="6" w:space="0" w:color="auto"/>
              <w:left w:val="single" w:sz="6" w:space="0" w:color="auto"/>
              <w:bottom w:val="single" w:sz="6" w:space="0" w:color="auto"/>
              <w:right w:val="single" w:sz="6" w:space="0" w:color="auto"/>
            </w:tcBorders>
            <w:hideMark/>
          </w:tcPr>
          <w:p w:rsidR="00EF231B" w:rsidRDefault="00EF231B">
            <w:pPr>
              <w:autoSpaceDE w:val="0"/>
              <w:autoSpaceDN w:val="0"/>
              <w:adjustRightInd w:val="0"/>
              <w:rPr>
                <w:rFonts w:ascii="Arial" w:hAnsi="Arial" w:cs="Arial"/>
                <w:color w:val="000000"/>
                <w:sz w:val="16"/>
                <w:szCs w:val="16"/>
              </w:rPr>
            </w:pPr>
            <w:r>
              <w:rPr>
                <w:rFonts w:ascii="Arial" w:hAnsi="Arial" w:cs="Arial"/>
                <w:color w:val="000000"/>
                <w:sz w:val="16"/>
                <w:szCs w:val="16"/>
              </w:rPr>
              <w:t xml:space="preserve">а/д </w:t>
            </w:r>
            <w:proofErr w:type="spellStart"/>
            <w:r>
              <w:rPr>
                <w:rFonts w:ascii="Arial" w:hAnsi="Arial" w:cs="Arial"/>
                <w:color w:val="000000"/>
                <w:sz w:val="16"/>
                <w:szCs w:val="16"/>
              </w:rPr>
              <w:t>д.Д.Горы</w:t>
            </w:r>
            <w:proofErr w:type="spellEnd"/>
            <w:r>
              <w:rPr>
                <w:rFonts w:ascii="Arial" w:hAnsi="Arial" w:cs="Arial"/>
                <w:color w:val="000000"/>
                <w:sz w:val="16"/>
                <w:szCs w:val="16"/>
              </w:rPr>
              <w:t xml:space="preserve"> - </w:t>
            </w:r>
            <w:proofErr w:type="spellStart"/>
            <w:r>
              <w:rPr>
                <w:rFonts w:ascii="Arial" w:hAnsi="Arial" w:cs="Arial"/>
                <w:color w:val="000000"/>
                <w:sz w:val="16"/>
                <w:szCs w:val="16"/>
              </w:rPr>
              <w:t>д.Пойвищи</w:t>
            </w:r>
            <w:proofErr w:type="spellEnd"/>
          </w:p>
        </w:tc>
        <w:tc>
          <w:tcPr>
            <w:tcW w:w="974" w:type="dxa"/>
            <w:tcBorders>
              <w:top w:val="single" w:sz="6" w:space="0" w:color="auto"/>
              <w:left w:val="single" w:sz="6" w:space="0" w:color="auto"/>
              <w:bottom w:val="single" w:sz="6" w:space="0" w:color="auto"/>
              <w:right w:val="single" w:sz="6" w:space="0" w:color="auto"/>
            </w:tcBorders>
            <w:hideMark/>
          </w:tcPr>
          <w:p w:rsidR="00EF231B" w:rsidRDefault="00EF231B">
            <w:pPr>
              <w:autoSpaceDE w:val="0"/>
              <w:autoSpaceDN w:val="0"/>
              <w:adjustRightInd w:val="0"/>
              <w:jc w:val="center"/>
              <w:rPr>
                <w:rFonts w:ascii="Arial" w:hAnsi="Arial" w:cs="Arial"/>
                <w:color w:val="000000"/>
                <w:sz w:val="16"/>
                <w:szCs w:val="16"/>
              </w:rPr>
            </w:pPr>
            <w:r>
              <w:rPr>
                <w:rFonts w:ascii="Arial" w:hAnsi="Arial" w:cs="Arial"/>
                <w:color w:val="000000"/>
                <w:sz w:val="16"/>
                <w:szCs w:val="16"/>
              </w:rPr>
              <w:t>3,0</w:t>
            </w:r>
          </w:p>
        </w:tc>
        <w:tc>
          <w:tcPr>
            <w:tcW w:w="992" w:type="dxa"/>
            <w:tcBorders>
              <w:top w:val="single" w:sz="6" w:space="0" w:color="auto"/>
              <w:left w:val="single" w:sz="6" w:space="0" w:color="auto"/>
              <w:bottom w:val="single" w:sz="6" w:space="0" w:color="auto"/>
              <w:right w:val="single" w:sz="6" w:space="0" w:color="auto"/>
            </w:tcBorders>
            <w:hideMark/>
          </w:tcPr>
          <w:p w:rsidR="00EF231B" w:rsidRDefault="00EF231B">
            <w:pPr>
              <w:autoSpaceDE w:val="0"/>
              <w:autoSpaceDN w:val="0"/>
              <w:adjustRightInd w:val="0"/>
              <w:jc w:val="center"/>
              <w:rPr>
                <w:rFonts w:ascii="Arial" w:hAnsi="Arial" w:cs="Arial"/>
                <w:color w:val="000000"/>
                <w:sz w:val="16"/>
                <w:szCs w:val="16"/>
              </w:rPr>
            </w:pPr>
            <w:r>
              <w:rPr>
                <w:rFonts w:ascii="Arial" w:hAnsi="Arial" w:cs="Arial"/>
                <w:color w:val="000000"/>
                <w:sz w:val="16"/>
                <w:szCs w:val="16"/>
              </w:rPr>
              <w:t>17026,0</w:t>
            </w:r>
          </w:p>
        </w:tc>
      </w:tr>
      <w:tr w:rsidR="00EF231B" w:rsidTr="00EF231B">
        <w:trPr>
          <w:trHeight w:val="113"/>
        </w:trPr>
        <w:tc>
          <w:tcPr>
            <w:tcW w:w="698" w:type="dxa"/>
            <w:tcBorders>
              <w:top w:val="single" w:sz="6" w:space="0" w:color="auto"/>
              <w:left w:val="single" w:sz="6" w:space="0" w:color="auto"/>
              <w:bottom w:val="single" w:sz="6" w:space="0" w:color="auto"/>
              <w:right w:val="single" w:sz="6" w:space="0" w:color="auto"/>
            </w:tcBorders>
            <w:hideMark/>
          </w:tcPr>
          <w:p w:rsidR="00EF231B" w:rsidRDefault="00EF231B">
            <w:pPr>
              <w:autoSpaceDE w:val="0"/>
              <w:autoSpaceDN w:val="0"/>
              <w:adjustRightInd w:val="0"/>
              <w:jc w:val="center"/>
              <w:rPr>
                <w:rFonts w:ascii="Arial" w:hAnsi="Arial" w:cs="Arial"/>
                <w:color w:val="000000"/>
                <w:sz w:val="16"/>
                <w:szCs w:val="16"/>
              </w:rPr>
            </w:pPr>
            <w:r>
              <w:rPr>
                <w:rFonts w:ascii="Arial" w:hAnsi="Arial" w:cs="Arial"/>
                <w:color w:val="000000"/>
                <w:sz w:val="16"/>
                <w:szCs w:val="16"/>
              </w:rPr>
              <w:t>40.</w:t>
            </w:r>
          </w:p>
        </w:tc>
        <w:tc>
          <w:tcPr>
            <w:tcW w:w="8960" w:type="dxa"/>
            <w:tcBorders>
              <w:top w:val="single" w:sz="6" w:space="0" w:color="auto"/>
              <w:left w:val="single" w:sz="6" w:space="0" w:color="auto"/>
              <w:bottom w:val="single" w:sz="6" w:space="0" w:color="auto"/>
              <w:right w:val="single" w:sz="6" w:space="0" w:color="auto"/>
            </w:tcBorders>
            <w:hideMark/>
          </w:tcPr>
          <w:p w:rsidR="00EF231B" w:rsidRDefault="00EF231B">
            <w:pPr>
              <w:autoSpaceDE w:val="0"/>
              <w:autoSpaceDN w:val="0"/>
              <w:adjustRightInd w:val="0"/>
              <w:rPr>
                <w:rFonts w:ascii="Arial" w:hAnsi="Arial" w:cs="Arial"/>
                <w:color w:val="000000"/>
                <w:sz w:val="16"/>
                <w:szCs w:val="16"/>
              </w:rPr>
            </w:pPr>
            <w:r>
              <w:rPr>
                <w:rFonts w:ascii="Arial" w:hAnsi="Arial" w:cs="Arial"/>
                <w:color w:val="000000"/>
                <w:sz w:val="16"/>
                <w:szCs w:val="16"/>
              </w:rPr>
              <w:t xml:space="preserve">а/д "Москва- </w:t>
            </w:r>
            <w:proofErr w:type="spellStart"/>
            <w:r>
              <w:rPr>
                <w:rFonts w:ascii="Arial" w:hAnsi="Arial" w:cs="Arial"/>
                <w:color w:val="000000"/>
                <w:sz w:val="16"/>
                <w:szCs w:val="16"/>
              </w:rPr>
              <w:t>С.Петербург</w:t>
            </w:r>
            <w:proofErr w:type="spellEnd"/>
            <w:r>
              <w:rPr>
                <w:rFonts w:ascii="Arial" w:hAnsi="Arial" w:cs="Arial"/>
                <w:color w:val="000000"/>
                <w:sz w:val="16"/>
                <w:szCs w:val="16"/>
              </w:rPr>
              <w:t xml:space="preserve"> -</w:t>
            </w:r>
            <w:proofErr w:type="spellStart"/>
            <w:r>
              <w:rPr>
                <w:rFonts w:ascii="Arial" w:hAnsi="Arial" w:cs="Arial"/>
                <w:color w:val="000000"/>
                <w:sz w:val="16"/>
                <w:szCs w:val="16"/>
              </w:rPr>
              <w:t>д.Кузнецовка</w:t>
            </w:r>
            <w:proofErr w:type="spellEnd"/>
            <w:r>
              <w:rPr>
                <w:rFonts w:ascii="Arial" w:hAnsi="Arial" w:cs="Arial"/>
                <w:color w:val="000000"/>
                <w:sz w:val="16"/>
                <w:szCs w:val="16"/>
              </w:rPr>
              <w:t xml:space="preserve">" - </w:t>
            </w:r>
            <w:proofErr w:type="spellStart"/>
            <w:r>
              <w:rPr>
                <w:rFonts w:ascii="Arial" w:hAnsi="Arial" w:cs="Arial"/>
                <w:color w:val="000000"/>
                <w:sz w:val="16"/>
                <w:szCs w:val="16"/>
              </w:rPr>
              <w:t>д.Почеп</w:t>
            </w:r>
            <w:proofErr w:type="spellEnd"/>
          </w:p>
        </w:tc>
        <w:tc>
          <w:tcPr>
            <w:tcW w:w="974" w:type="dxa"/>
            <w:tcBorders>
              <w:top w:val="single" w:sz="6" w:space="0" w:color="auto"/>
              <w:left w:val="single" w:sz="6" w:space="0" w:color="auto"/>
              <w:bottom w:val="single" w:sz="6" w:space="0" w:color="auto"/>
              <w:right w:val="single" w:sz="6" w:space="0" w:color="auto"/>
            </w:tcBorders>
            <w:hideMark/>
          </w:tcPr>
          <w:p w:rsidR="00EF231B" w:rsidRDefault="00EF231B">
            <w:pPr>
              <w:autoSpaceDE w:val="0"/>
              <w:autoSpaceDN w:val="0"/>
              <w:adjustRightInd w:val="0"/>
              <w:jc w:val="center"/>
              <w:rPr>
                <w:rFonts w:ascii="Arial" w:hAnsi="Arial" w:cs="Arial"/>
                <w:color w:val="000000"/>
                <w:sz w:val="16"/>
                <w:szCs w:val="16"/>
              </w:rPr>
            </w:pPr>
            <w:r>
              <w:rPr>
                <w:rFonts w:ascii="Arial" w:hAnsi="Arial" w:cs="Arial"/>
                <w:color w:val="000000"/>
                <w:sz w:val="16"/>
                <w:szCs w:val="16"/>
              </w:rPr>
              <w:t>0,95784</w:t>
            </w:r>
          </w:p>
        </w:tc>
        <w:tc>
          <w:tcPr>
            <w:tcW w:w="992" w:type="dxa"/>
            <w:tcBorders>
              <w:top w:val="single" w:sz="6" w:space="0" w:color="auto"/>
              <w:left w:val="single" w:sz="6" w:space="0" w:color="auto"/>
              <w:bottom w:val="single" w:sz="6" w:space="0" w:color="auto"/>
              <w:right w:val="single" w:sz="6" w:space="0" w:color="auto"/>
            </w:tcBorders>
            <w:hideMark/>
          </w:tcPr>
          <w:p w:rsidR="00EF231B" w:rsidRDefault="00EF231B">
            <w:pPr>
              <w:autoSpaceDE w:val="0"/>
              <w:autoSpaceDN w:val="0"/>
              <w:adjustRightInd w:val="0"/>
              <w:jc w:val="center"/>
              <w:rPr>
                <w:rFonts w:ascii="Arial" w:hAnsi="Arial" w:cs="Arial"/>
                <w:color w:val="000000"/>
                <w:sz w:val="16"/>
                <w:szCs w:val="16"/>
              </w:rPr>
            </w:pPr>
            <w:r>
              <w:rPr>
                <w:rFonts w:ascii="Arial" w:hAnsi="Arial" w:cs="Arial"/>
                <w:color w:val="000000"/>
                <w:sz w:val="16"/>
                <w:szCs w:val="16"/>
              </w:rPr>
              <w:t>9317,0</w:t>
            </w:r>
          </w:p>
        </w:tc>
      </w:tr>
      <w:tr w:rsidR="00EF231B" w:rsidTr="00EF231B">
        <w:trPr>
          <w:trHeight w:val="113"/>
        </w:trPr>
        <w:tc>
          <w:tcPr>
            <w:tcW w:w="698" w:type="dxa"/>
            <w:tcBorders>
              <w:top w:val="single" w:sz="6" w:space="0" w:color="auto"/>
              <w:left w:val="single" w:sz="6" w:space="0" w:color="auto"/>
              <w:bottom w:val="single" w:sz="6" w:space="0" w:color="auto"/>
              <w:right w:val="single" w:sz="6" w:space="0" w:color="auto"/>
            </w:tcBorders>
            <w:hideMark/>
          </w:tcPr>
          <w:p w:rsidR="00EF231B" w:rsidRDefault="00EF231B">
            <w:pPr>
              <w:autoSpaceDE w:val="0"/>
              <w:autoSpaceDN w:val="0"/>
              <w:adjustRightInd w:val="0"/>
              <w:jc w:val="center"/>
              <w:rPr>
                <w:rFonts w:ascii="Arial" w:hAnsi="Arial" w:cs="Arial"/>
                <w:color w:val="000000"/>
                <w:sz w:val="16"/>
                <w:szCs w:val="16"/>
              </w:rPr>
            </w:pPr>
            <w:r>
              <w:rPr>
                <w:rFonts w:ascii="Arial" w:hAnsi="Arial" w:cs="Arial"/>
                <w:color w:val="000000"/>
                <w:sz w:val="16"/>
                <w:szCs w:val="16"/>
              </w:rPr>
              <w:t>41.</w:t>
            </w:r>
          </w:p>
        </w:tc>
        <w:tc>
          <w:tcPr>
            <w:tcW w:w="8960" w:type="dxa"/>
            <w:tcBorders>
              <w:top w:val="single" w:sz="6" w:space="0" w:color="auto"/>
              <w:left w:val="single" w:sz="6" w:space="0" w:color="auto"/>
              <w:bottom w:val="single" w:sz="6" w:space="0" w:color="auto"/>
              <w:right w:val="single" w:sz="6" w:space="0" w:color="auto"/>
            </w:tcBorders>
            <w:hideMark/>
          </w:tcPr>
          <w:p w:rsidR="00EF231B" w:rsidRDefault="00EF231B">
            <w:pPr>
              <w:autoSpaceDE w:val="0"/>
              <w:autoSpaceDN w:val="0"/>
              <w:adjustRightInd w:val="0"/>
              <w:rPr>
                <w:rFonts w:ascii="Arial" w:hAnsi="Arial" w:cs="Arial"/>
                <w:color w:val="000000"/>
                <w:sz w:val="16"/>
                <w:szCs w:val="16"/>
              </w:rPr>
            </w:pPr>
            <w:r>
              <w:rPr>
                <w:rFonts w:ascii="Arial" w:hAnsi="Arial" w:cs="Arial"/>
                <w:color w:val="000000"/>
                <w:sz w:val="16"/>
                <w:szCs w:val="16"/>
              </w:rPr>
              <w:t xml:space="preserve">а/д "Москва - </w:t>
            </w:r>
            <w:proofErr w:type="spellStart"/>
            <w:r>
              <w:rPr>
                <w:rFonts w:ascii="Arial" w:hAnsi="Arial" w:cs="Arial"/>
                <w:color w:val="000000"/>
                <w:sz w:val="16"/>
                <w:szCs w:val="16"/>
              </w:rPr>
              <w:t>С.Петербург</w:t>
            </w:r>
            <w:proofErr w:type="spellEnd"/>
            <w:r>
              <w:rPr>
                <w:rFonts w:ascii="Arial" w:hAnsi="Arial" w:cs="Arial"/>
                <w:color w:val="000000"/>
                <w:sz w:val="16"/>
                <w:szCs w:val="16"/>
              </w:rPr>
              <w:t xml:space="preserve">- </w:t>
            </w:r>
            <w:proofErr w:type="spellStart"/>
            <w:r>
              <w:rPr>
                <w:rFonts w:ascii="Arial" w:hAnsi="Arial" w:cs="Arial"/>
                <w:color w:val="000000"/>
                <w:sz w:val="16"/>
                <w:szCs w:val="16"/>
              </w:rPr>
              <w:t>д.Кузнецовка</w:t>
            </w:r>
            <w:proofErr w:type="spellEnd"/>
            <w:r>
              <w:rPr>
                <w:rFonts w:ascii="Arial" w:hAnsi="Arial" w:cs="Arial"/>
                <w:color w:val="000000"/>
                <w:sz w:val="16"/>
                <w:szCs w:val="16"/>
              </w:rPr>
              <w:t xml:space="preserve">" - </w:t>
            </w:r>
            <w:proofErr w:type="spellStart"/>
            <w:r>
              <w:rPr>
                <w:rFonts w:ascii="Arial" w:hAnsi="Arial" w:cs="Arial"/>
                <w:color w:val="000000"/>
                <w:sz w:val="16"/>
                <w:szCs w:val="16"/>
              </w:rPr>
              <w:t>д.Чавницы</w:t>
            </w:r>
            <w:proofErr w:type="spellEnd"/>
          </w:p>
        </w:tc>
        <w:tc>
          <w:tcPr>
            <w:tcW w:w="974" w:type="dxa"/>
            <w:tcBorders>
              <w:top w:val="single" w:sz="6" w:space="0" w:color="auto"/>
              <w:left w:val="single" w:sz="6" w:space="0" w:color="auto"/>
              <w:bottom w:val="single" w:sz="6" w:space="0" w:color="auto"/>
              <w:right w:val="single" w:sz="6" w:space="0" w:color="auto"/>
            </w:tcBorders>
            <w:hideMark/>
          </w:tcPr>
          <w:p w:rsidR="00EF231B" w:rsidRDefault="00EF231B">
            <w:pPr>
              <w:autoSpaceDE w:val="0"/>
              <w:autoSpaceDN w:val="0"/>
              <w:adjustRightInd w:val="0"/>
              <w:jc w:val="center"/>
              <w:rPr>
                <w:rFonts w:ascii="Arial" w:hAnsi="Arial" w:cs="Arial"/>
                <w:color w:val="000000"/>
                <w:sz w:val="16"/>
                <w:szCs w:val="16"/>
              </w:rPr>
            </w:pPr>
            <w:r>
              <w:rPr>
                <w:rFonts w:ascii="Arial" w:hAnsi="Arial" w:cs="Arial"/>
                <w:color w:val="000000"/>
                <w:sz w:val="16"/>
                <w:szCs w:val="16"/>
              </w:rPr>
              <w:t>1,78242</w:t>
            </w:r>
          </w:p>
        </w:tc>
        <w:tc>
          <w:tcPr>
            <w:tcW w:w="992" w:type="dxa"/>
            <w:tcBorders>
              <w:top w:val="single" w:sz="6" w:space="0" w:color="auto"/>
              <w:left w:val="single" w:sz="6" w:space="0" w:color="auto"/>
              <w:bottom w:val="single" w:sz="6" w:space="0" w:color="auto"/>
              <w:right w:val="single" w:sz="6" w:space="0" w:color="auto"/>
            </w:tcBorders>
            <w:hideMark/>
          </w:tcPr>
          <w:p w:rsidR="00EF231B" w:rsidRDefault="00EF231B">
            <w:pPr>
              <w:autoSpaceDE w:val="0"/>
              <w:autoSpaceDN w:val="0"/>
              <w:adjustRightInd w:val="0"/>
              <w:jc w:val="center"/>
              <w:rPr>
                <w:rFonts w:ascii="Arial" w:hAnsi="Arial" w:cs="Arial"/>
                <w:color w:val="000000"/>
                <w:sz w:val="16"/>
                <w:szCs w:val="16"/>
              </w:rPr>
            </w:pPr>
            <w:r>
              <w:rPr>
                <w:rFonts w:ascii="Arial" w:hAnsi="Arial" w:cs="Arial"/>
                <w:color w:val="000000"/>
                <w:sz w:val="16"/>
                <w:szCs w:val="16"/>
              </w:rPr>
              <w:t>17801,0</w:t>
            </w:r>
          </w:p>
        </w:tc>
      </w:tr>
      <w:tr w:rsidR="00EF231B" w:rsidTr="00EF231B">
        <w:trPr>
          <w:trHeight w:val="113"/>
        </w:trPr>
        <w:tc>
          <w:tcPr>
            <w:tcW w:w="698" w:type="dxa"/>
            <w:tcBorders>
              <w:top w:val="single" w:sz="6" w:space="0" w:color="auto"/>
              <w:left w:val="single" w:sz="6" w:space="0" w:color="auto"/>
              <w:bottom w:val="single" w:sz="6" w:space="0" w:color="auto"/>
              <w:right w:val="single" w:sz="6" w:space="0" w:color="auto"/>
            </w:tcBorders>
            <w:hideMark/>
          </w:tcPr>
          <w:p w:rsidR="00EF231B" w:rsidRDefault="00EF231B">
            <w:pPr>
              <w:autoSpaceDE w:val="0"/>
              <w:autoSpaceDN w:val="0"/>
              <w:adjustRightInd w:val="0"/>
              <w:jc w:val="center"/>
              <w:rPr>
                <w:rFonts w:ascii="Arial" w:hAnsi="Arial" w:cs="Arial"/>
                <w:color w:val="000000"/>
                <w:sz w:val="16"/>
                <w:szCs w:val="16"/>
              </w:rPr>
            </w:pPr>
            <w:r>
              <w:rPr>
                <w:rFonts w:ascii="Arial" w:hAnsi="Arial" w:cs="Arial"/>
                <w:color w:val="000000"/>
                <w:sz w:val="16"/>
                <w:szCs w:val="16"/>
              </w:rPr>
              <w:t>42.</w:t>
            </w:r>
          </w:p>
        </w:tc>
        <w:tc>
          <w:tcPr>
            <w:tcW w:w="8960" w:type="dxa"/>
            <w:tcBorders>
              <w:top w:val="single" w:sz="6" w:space="0" w:color="auto"/>
              <w:left w:val="single" w:sz="6" w:space="0" w:color="auto"/>
              <w:bottom w:val="single" w:sz="6" w:space="0" w:color="auto"/>
              <w:right w:val="single" w:sz="6" w:space="0" w:color="auto"/>
            </w:tcBorders>
            <w:hideMark/>
          </w:tcPr>
          <w:p w:rsidR="00EF231B" w:rsidRDefault="00EF231B">
            <w:pPr>
              <w:autoSpaceDE w:val="0"/>
              <w:autoSpaceDN w:val="0"/>
              <w:adjustRightInd w:val="0"/>
              <w:rPr>
                <w:rFonts w:ascii="Arial" w:hAnsi="Arial" w:cs="Arial"/>
                <w:color w:val="000000"/>
                <w:sz w:val="16"/>
                <w:szCs w:val="16"/>
              </w:rPr>
            </w:pPr>
            <w:r>
              <w:rPr>
                <w:rFonts w:ascii="Arial" w:hAnsi="Arial" w:cs="Arial"/>
                <w:color w:val="000000"/>
                <w:sz w:val="16"/>
                <w:szCs w:val="16"/>
              </w:rPr>
              <w:t>а/д "</w:t>
            </w:r>
            <w:proofErr w:type="spellStart"/>
            <w:r>
              <w:rPr>
                <w:rFonts w:ascii="Arial" w:hAnsi="Arial" w:cs="Arial"/>
                <w:color w:val="000000"/>
                <w:sz w:val="16"/>
                <w:szCs w:val="16"/>
              </w:rPr>
              <w:t>с.Яжелбицы</w:t>
            </w:r>
            <w:proofErr w:type="spellEnd"/>
            <w:r>
              <w:rPr>
                <w:rFonts w:ascii="Arial" w:hAnsi="Arial" w:cs="Arial"/>
                <w:color w:val="000000"/>
                <w:sz w:val="16"/>
                <w:szCs w:val="16"/>
              </w:rPr>
              <w:t xml:space="preserve"> - </w:t>
            </w:r>
            <w:proofErr w:type="spellStart"/>
            <w:r>
              <w:rPr>
                <w:rFonts w:ascii="Arial" w:hAnsi="Arial" w:cs="Arial"/>
                <w:color w:val="000000"/>
                <w:sz w:val="16"/>
                <w:szCs w:val="16"/>
              </w:rPr>
              <w:t>п.Демянск</w:t>
            </w:r>
            <w:proofErr w:type="spellEnd"/>
            <w:r>
              <w:rPr>
                <w:rFonts w:ascii="Arial" w:hAnsi="Arial" w:cs="Arial"/>
                <w:color w:val="000000"/>
                <w:sz w:val="16"/>
                <w:szCs w:val="16"/>
              </w:rPr>
              <w:t xml:space="preserve"> - </w:t>
            </w:r>
            <w:proofErr w:type="spellStart"/>
            <w:r>
              <w:rPr>
                <w:rFonts w:ascii="Arial" w:hAnsi="Arial" w:cs="Arial"/>
                <w:color w:val="000000"/>
                <w:sz w:val="16"/>
                <w:szCs w:val="16"/>
              </w:rPr>
              <w:t>д.Залучье</w:t>
            </w:r>
            <w:proofErr w:type="spellEnd"/>
            <w:r>
              <w:rPr>
                <w:rFonts w:ascii="Arial" w:hAnsi="Arial" w:cs="Arial"/>
                <w:color w:val="000000"/>
                <w:sz w:val="16"/>
                <w:szCs w:val="16"/>
              </w:rPr>
              <w:t xml:space="preserve"> - г.С.Русса"-</w:t>
            </w:r>
            <w:proofErr w:type="spellStart"/>
            <w:r>
              <w:rPr>
                <w:rFonts w:ascii="Arial" w:hAnsi="Arial" w:cs="Arial"/>
                <w:color w:val="000000"/>
                <w:sz w:val="16"/>
                <w:szCs w:val="16"/>
              </w:rPr>
              <w:t>д.Поломять</w:t>
            </w:r>
            <w:proofErr w:type="spellEnd"/>
          </w:p>
        </w:tc>
        <w:tc>
          <w:tcPr>
            <w:tcW w:w="974" w:type="dxa"/>
            <w:tcBorders>
              <w:top w:val="single" w:sz="6" w:space="0" w:color="auto"/>
              <w:left w:val="single" w:sz="6" w:space="0" w:color="auto"/>
              <w:bottom w:val="single" w:sz="6" w:space="0" w:color="auto"/>
              <w:right w:val="single" w:sz="6" w:space="0" w:color="auto"/>
            </w:tcBorders>
            <w:hideMark/>
          </w:tcPr>
          <w:p w:rsidR="00EF231B" w:rsidRDefault="00EF231B">
            <w:pPr>
              <w:autoSpaceDE w:val="0"/>
              <w:autoSpaceDN w:val="0"/>
              <w:adjustRightInd w:val="0"/>
              <w:jc w:val="center"/>
              <w:rPr>
                <w:rFonts w:ascii="Arial" w:hAnsi="Arial" w:cs="Arial"/>
                <w:color w:val="000000"/>
                <w:sz w:val="16"/>
                <w:szCs w:val="16"/>
              </w:rPr>
            </w:pPr>
            <w:r>
              <w:rPr>
                <w:rFonts w:ascii="Arial" w:hAnsi="Arial" w:cs="Arial"/>
                <w:color w:val="000000"/>
                <w:sz w:val="16"/>
                <w:szCs w:val="16"/>
              </w:rPr>
              <w:t>2,23454</w:t>
            </w:r>
          </w:p>
        </w:tc>
        <w:tc>
          <w:tcPr>
            <w:tcW w:w="992" w:type="dxa"/>
            <w:tcBorders>
              <w:top w:val="single" w:sz="6" w:space="0" w:color="auto"/>
              <w:left w:val="single" w:sz="6" w:space="0" w:color="auto"/>
              <w:bottom w:val="single" w:sz="6" w:space="0" w:color="auto"/>
              <w:right w:val="single" w:sz="6" w:space="0" w:color="auto"/>
            </w:tcBorders>
            <w:hideMark/>
          </w:tcPr>
          <w:p w:rsidR="00EF231B" w:rsidRDefault="00EF231B">
            <w:pPr>
              <w:autoSpaceDE w:val="0"/>
              <w:autoSpaceDN w:val="0"/>
              <w:adjustRightInd w:val="0"/>
              <w:jc w:val="center"/>
              <w:rPr>
                <w:rFonts w:ascii="Arial" w:hAnsi="Arial" w:cs="Arial"/>
                <w:color w:val="000000"/>
                <w:sz w:val="16"/>
                <w:szCs w:val="16"/>
              </w:rPr>
            </w:pPr>
            <w:r>
              <w:rPr>
                <w:rFonts w:ascii="Arial" w:hAnsi="Arial" w:cs="Arial"/>
                <w:color w:val="000000"/>
                <w:sz w:val="16"/>
                <w:szCs w:val="16"/>
              </w:rPr>
              <w:t>21507,0</w:t>
            </w:r>
          </w:p>
        </w:tc>
      </w:tr>
      <w:tr w:rsidR="00EF231B" w:rsidTr="00EF231B">
        <w:trPr>
          <w:trHeight w:val="113"/>
        </w:trPr>
        <w:tc>
          <w:tcPr>
            <w:tcW w:w="698" w:type="dxa"/>
            <w:tcBorders>
              <w:top w:val="single" w:sz="6" w:space="0" w:color="auto"/>
              <w:left w:val="single" w:sz="6" w:space="0" w:color="auto"/>
              <w:bottom w:val="single" w:sz="6" w:space="0" w:color="auto"/>
              <w:right w:val="single" w:sz="6" w:space="0" w:color="auto"/>
            </w:tcBorders>
            <w:hideMark/>
          </w:tcPr>
          <w:p w:rsidR="00EF231B" w:rsidRDefault="00EF231B">
            <w:pPr>
              <w:autoSpaceDE w:val="0"/>
              <w:autoSpaceDN w:val="0"/>
              <w:adjustRightInd w:val="0"/>
              <w:jc w:val="center"/>
              <w:rPr>
                <w:rFonts w:ascii="Arial" w:hAnsi="Arial" w:cs="Arial"/>
                <w:color w:val="000000"/>
                <w:sz w:val="16"/>
                <w:szCs w:val="16"/>
              </w:rPr>
            </w:pPr>
            <w:r>
              <w:rPr>
                <w:rFonts w:ascii="Arial" w:hAnsi="Arial" w:cs="Arial"/>
                <w:color w:val="000000"/>
                <w:sz w:val="16"/>
                <w:szCs w:val="16"/>
              </w:rPr>
              <w:t>43.</w:t>
            </w:r>
          </w:p>
        </w:tc>
        <w:tc>
          <w:tcPr>
            <w:tcW w:w="8960" w:type="dxa"/>
            <w:tcBorders>
              <w:top w:val="single" w:sz="6" w:space="0" w:color="auto"/>
              <w:left w:val="single" w:sz="6" w:space="0" w:color="auto"/>
              <w:bottom w:val="single" w:sz="6" w:space="0" w:color="auto"/>
              <w:right w:val="single" w:sz="6" w:space="0" w:color="auto"/>
            </w:tcBorders>
            <w:hideMark/>
          </w:tcPr>
          <w:p w:rsidR="00EF231B" w:rsidRDefault="00EF231B">
            <w:pPr>
              <w:autoSpaceDE w:val="0"/>
              <w:autoSpaceDN w:val="0"/>
              <w:adjustRightInd w:val="0"/>
              <w:rPr>
                <w:rFonts w:ascii="Arial" w:hAnsi="Arial" w:cs="Arial"/>
                <w:color w:val="000000"/>
                <w:sz w:val="16"/>
                <w:szCs w:val="16"/>
              </w:rPr>
            </w:pPr>
            <w:r>
              <w:rPr>
                <w:rFonts w:ascii="Arial" w:hAnsi="Arial" w:cs="Arial"/>
                <w:color w:val="000000"/>
                <w:sz w:val="16"/>
                <w:szCs w:val="16"/>
              </w:rPr>
              <w:t>а/д "Москва-</w:t>
            </w:r>
            <w:proofErr w:type="spellStart"/>
            <w:r>
              <w:rPr>
                <w:rFonts w:ascii="Arial" w:hAnsi="Arial" w:cs="Arial"/>
                <w:color w:val="000000"/>
                <w:sz w:val="16"/>
                <w:szCs w:val="16"/>
              </w:rPr>
              <w:t>С.Петербург</w:t>
            </w:r>
            <w:proofErr w:type="spellEnd"/>
            <w:r>
              <w:rPr>
                <w:rFonts w:ascii="Arial" w:hAnsi="Arial" w:cs="Arial"/>
                <w:color w:val="000000"/>
                <w:sz w:val="16"/>
                <w:szCs w:val="16"/>
              </w:rPr>
              <w:t xml:space="preserve">" - д. </w:t>
            </w:r>
            <w:proofErr w:type="spellStart"/>
            <w:r>
              <w:rPr>
                <w:rFonts w:ascii="Arial" w:hAnsi="Arial" w:cs="Arial"/>
                <w:color w:val="000000"/>
                <w:sz w:val="16"/>
                <w:szCs w:val="16"/>
              </w:rPr>
              <w:t>Овинчище</w:t>
            </w:r>
            <w:proofErr w:type="spellEnd"/>
          </w:p>
        </w:tc>
        <w:tc>
          <w:tcPr>
            <w:tcW w:w="974" w:type="dxa"/>
            <w:tcBorders>
              <w:top w:val="single" w:sz="6" w:space="0" w:color="auto"/>
              <w:left w:val="single" w:sz="6" w:space="0" w:color="auto"/>
              <w:bottom w:val="single" w:sz="6" w:space="0" w:color="auto"/>
              <w:right w:val="single" w:sz="6" w:space="0" w:color="auto"/>
            </w:tcBorders>
            <w:hideMark/>
          </w:tcPr>
          <w:p w:rsidR="00EF231B" w:rsidRDefault="00EF231B">
            <w:pPr>
              <w:autoSpaceDE w:val="0"/>
              <w:autoSpaceDN w:val="0"/>
              <w:adjustRightInd w:val="0"/>
              <w:jc w:val="center"/>
              <w:rPr>
                <w:rFonts w:ascii="Arial" w:hAnsi="Arial" w:cs="Arial"/>
                <w:color w:val="000000"/>
                <w:sz w:val="16"/>
                <w:szCs w:val="16"/>
              </w:rPr>
            </w:pPr>
            <w:r>
              <w:rPr>
                <w:rFonts w:ascii="Arial" w:hAnsi="Arial" w:cs="Arial"/>
                <w:color w:val="000000"/>
                <w:sz w:val="16"/>
                <w:szCs w:val="16"/>
              </w:rPr>
              <w:t>1,06165</w:t>
            </w:r>
          </w:p>
        </w:tc>
        <w:tc>
          <w:tcPr>
            <w:tcW w:w="992" w:type="dxa"/>
            <w:tcBorders>
              <w:top w:val="single" w:sz="6" w:space="0" w:color="auto"/>
              <w:left w:val="single" w:sz="6" w:space="0" w:color="auto"/>
              <w:bottom w:val="single" w:sz="6" w:space="0" w:color="auto"/>
              <w:right w:val="single" w:sz="6" w:space="0" w:color="auto"/>
            </w:tcBorders>
            <w:hideMark/>
          </w:tcPr>
          <w:p w:rsidR="00EF231B" w:rsidRDefault="00EF231B">
            <w:pPr>
              <w:autoSpaceDE w:val="0"/>
              <w:autoSpaceDN w:val="0"/>
              <w:adjustRightInd w:val="0"/>
              <w:jc w:val="center"/>
              <w:rPr>
                <w:rFonts w:ascii="Arial" w:hAnsi="Arial" w:cs="Arial"/>
                <w:color w:val="000000"/>
                <w:sz w:val="16"/>
                <w:szCs w:val="16"/>
              </w:rPr>
            </w:pPr>
            <w:r>
              <w:rPr>
                <w:rFonts w:ascii="Arial" w:hAnsi="Arial" w:cs="Arial"/>
                <w:color w:val="000000"/>
                <w:sz w:val="16"/>
                <w:szCs w:val="16"/>
              </w:rPr>
              <w:t>10616,0</w:t>
            </w:r>
          </w:p>
        </w:tc>
      </w:tr>
      <w:tr w:rsidR="00EF231B" w:rsidTr="00EF231B">
        <w:trPr>
          <w:trHeight w:val="113"/>
        </w:trPr>
        <w:tc>
          <w:tcPr>
            <w:tcW w:w="698" w:type="dxa"/>
            <w:tcBorders>
              <w:top w:val="single" w:sz="6" w:space="0" w:color="auto"/>
              <w:left w:val="single" w:sz="6" w:space="0" w:color="auto"/>
              <w:bottom w:val="single" w:sz="6" w:space="0" w:color="auto"/>
              <w:right w:val="single" w:sz="6" w:space="0" w:color="auto"/>
            </w:tcBorders>
            <w:hideMark/>
          </w:tcPr>
          <w:p w:rsidR="00EF231B" w:rsidRDefault="00EF231B">
            <w:pPr>
              <w:autoSpaceDE w:val="0"/>
              <w:autoSpaceDN w:val="0"/>
              <w:adjustRightInd w:val="0"/>
              <w:jc w:val="center"/>
              <w:rPr>
                <w:rFonts w:ascii="Arial" w:hAnsi="Arial" w:cs="Arial"/>
                <w:color w:val="000000"/>
                <w:sz w:val="16"/>
                <w:szCs w:val="16"/>
              </w:rPr>
            </w:pPr>
            <w:r>
              <w:rPr>
                <w:rFonts w:ascii="Arial" w:hAnsi="Arial" w:cs="Arial"/>
                <w:color w:val="000000"/>
                <w:sz w:val="16"/>
                <w:szCs w:val="16"/>
              </w:rPr>
              <w:t>44.</w:t>
            </w:r>
          </w:p>
        </w:tc>
        <w:tc>
          <w:tcPr>
            <w:tcW w:w="8960" w:type="dxa"/>
            <w:tcBorders>
              <w:top w:val="single" w:sz="6" w:space="0" w:color="auto"/>
              <w:left w:val="single" w:sz="6" w:space="0" w:color="auto"/>
              <w:bottom w:val="single" w:sz="6" w:space="0" w:color="auto"/>
              <w:right w:val="single" w:sz="6" w:space="0" w:color="auto"/>
            </w:tcBorders>
            <w:hideMark/>
          </w:tcPr>
          <w:p w:rsidR="00EF231B" w:rsidRDefault="00EF231B">
            <w:pPr>
              <w:autoSpaceDE w:val="0"/>
              <w:autoSpaceDN w:val="0"/>
              <w:adjustRightInd w:val="0"/>
              <w:rPr>
                <w:rFonts w:ascii="Arial" w:hAnsi="Arial" w:cs="Arial"/>
                <w:color w:val="000000"/>
                <w:sz w:val="16"/>
                <w:szCs w:val="16"/>
              </w:rPr>
            </w:pPr>
            <w:r>
              <w:rPr>
                <w:rFonts w:ascii="Arial" w:hAnsi="Arial" w:cs="Arial"/>
                <w:color w:val="000000"/>
                <w:sz w:val="16"/>
                <w:szCs w:val="16"/>
              </w:rPr>
              <w:t xml:space="preserve">а/д </w:t>
            </w:r>
            <w:proofErr w:type="spellStart"/>
            <w:r>
              <w:rPr>
                <w:rFonts w:ascii="Arial" w:hAnsi="Arial" w:cs="Arial"/>
                <w:color w:val="000000"/>
                <w:sz w:val="16"/>
                <w:szCs w:val="16"/>
              </w:rPr>
              <w:t>с.Едрово</w:t>
            </w:r>
            <w:proofErr w:type="spellEnd"/>
            <w:r>
              <w:rPr>
                <w:rFonts w:ascii="Arial" w:hAnsi="Arial" w:cs="Arial"/>
                <w:color w:val="000000"/>
                <w:sz w:val="16"/>
                <w:szCs w:val="16"/>
              </w:rPr>
              <w:t xml:space="preserve"> - </w:t>
            </w:r>
            <w:proofErr w:type="spellStart"/>
            <w:r>
              <w:rPr>
                <w:rFonts w:ascii="Arial" w:hAnsi="Arial" w:cs="Arial"/>
                <w:color w:val="000000"/>
                <w:sz w:val="16"/>
                <w:szCs w:val="16"/>
              </w:rPr>
              <w:t>д.Б.Носакино</w:t>
            </w:r>
            <w:proofErr w:type="spellEnd"/>
          </w:p>
        </w:tc>
        <w:tc>
          <w:tcPr>
            <w:tcW w:w="974" w:type="dxa"/>
            <w:tcBorders>
              <w:top w:val="single" w:sz="6" w:space="0" w:color="auto"/>
              <w:left w:val="single" w:sz="6" w:space="0" w:color="auto"/>
              <w:bottom w:val="single" w:sz="6" w:space="0" w:color="auto"/>
              <w:right w:val="single" w:sz="6" w:space="0" w:color="auto"/>
            </w:tcBorders>
            <w:hideMark/>
          </w:tcPr>
          <w:p w:rsidR="00EF231B" w:rsidRDefault="00EF231B">
            <w:pPr>
              <w:autoSpaceDE w:val="0"/>
              <w:autoSpaceDN w:val="0"/>
              <w:adjustRightInd w:val="0"/>
              <w:jc w:val="center"/>
              <w:rPr>
                <w:rFonts w:ascii="Arial" w:hAnsi="Arial" w:cs="Arial"/>
                <w:color w:val="000000"/>
                <w:sz w:val="16"/>
                <w:szCs w:val="16"/>
              </w:rPr>
            </w:pPr>
            <w:r>
              <w:rPr>
                <w:rFonts w:ascii="Arial" w:hAnsi="Arial" w:cs="Arial"/>
                <w:color w:val="000000"/>
                <w:sz w:val="16"/>
                <w:szCs w:val="16"/>
              </w:rPr>
              <w:t>8,870</w:t>
            </w:r>
          </w:p>
        </w:tc>
        <w:tc>
          <w:tcPr>
            <w:tcW w:w="992" w:type="dxa"/>
            <w:tcBorders>
              <w:top w:val="single" w:sz="6" w:space="0" w:color="auto"/>
              <w:left w:val="single" w:sz="6" w:space="0" w:color="auto"/>
              <w:bottom w:val="single" w:sz="6" w:space="0" w:color="auto"/>
              <w:right w:val="single" w:sz="6" w:space="0" w:color="auto"/>
            </w:tcBorders>
            <w:hideMark/>
          </w:tcPr>
          <w:p w:rsidR="00EF231B" w:rsidRDefault="00EF231B">
            <w:pPr>
              <w:autoSpaceDE w:val="0"/>
              <w:autoSpaceDN w:val="0"/>
              <w:adjustRightInd w:val="0"/>
              <w:jc w:val="center"/>
              <w:rPr>
                <w:rFonts w:ascii="Arial" w:hAnsi="Arial" w:cs="Arial"/>
                <w:color w:val="000000"/>
                <w:sz w:val="16"/>
                <w:szCs w:val="16"/>
              </w:rPr>
            </w:pPr>
            <w:r>
              <w:rPr>
                <w:rFonts w:ascii="Arial" w:hAnsi="Arial" w:cs="Arial"/>
                <w:color w:val="000000"/>
                <w:sz w:val="16"/>
                <w:szCs w:val="16"/>
              </w:rPr>
              <w:t>71077,0</w:t>
            </w:r>
          </w:p>
        </w:tc>
      </w:tr>
      <w:tr w:rsidR="00EF231B" w:rsidTr="00EF231B">
        <w:trPr>
          <w:trHeight w:val="113"/>
        </w:trPr>
        <w:tc>
          <w:tcPr>
            <w:tcW w:w="698" w:type="dxa"/>
            <w:tcBorders>
              <w:top w:val="single" w:sz="6" w:space="0" w:color="auto"/>
              <w:left w:val="single" w:sz="6" w:space="0" w:color="auto"/>
              <w:bottom w:val="single" w:sz="6" w:space="0" w:color="auto"/>
              <w:right w:val="single" w:sz="6" w:space="0" w:color="auto"/>
            </w:tcBorders>
            <w:hideMark/>
          </w:tcPr>
          <w:p w:rsidR="00EF231B" w:rsidRDefault="00EF231B">
            <w:pPr>
              <w:autoSpaceDE w:val="0"/>
              <w:autoSpaceDN w:val="0"/>
              <w:adjustRightInd w:val="0"/>
              <w:jc w:val="center"/>
              <w:rPr>
                <w:rFonts w:ascii="Arial" w:hAnsi="Arial" w:cs="Arial"/>
                <w:color w:val="000000"/>
                <w:sz w:val="16"/>
                <w:szCs w:val="16"/>
              </w:rPr>
            </w:pPr>
            <w:r>
              <w:rPr>
                <w:rFonts w:ascii="Arial" w:hAnsi="Arial" w:cs="Arial"/>
                <w:color w:val="000000"/>
                <w:sz w:val="16"/>
                <w:szCs w:val="16"/>
              </w:rPr>
              <w:t>45.</w:t>
            </w:r>
          </w:p>
        </w:tc>
        <w:tc>
          <w:tcPr>
            <w:tcW w:w="8960" w:type="dxa"/>
            <w:tcBorders>
              <w:top w:val="single" w:sz="6" w:space="0" w:color="auto"/>
              <w:left w:val="single" w:sz="6" w:space="0" w:color="auto"/>
              <w:bottom w:val="single" w:sz="6" w:space="0" w:color="auto"/>
              <w:right w:val="single" w:sz="6" w:space="0" w:color="auto"/>
            </w:tcBorders>
            <w:hideMark/>
          </w:tcPr>
          <w:p w:rsidR="00EF231B" w:rsidRDefault="00EF231B">
            <w:pPr>
              <w:autoSpaceDE w:val="0"/>
              <w:autoSpaceDN w:val="0"/>
              <w:adjustRightInd w:val="0"/>
              <w:rPr>
                <w:rFonts w:ascii="Arial" w:hAnsi="Arial" w:cs="Arial"/>
                <w:color w:val="000000"/>
                <w:sz w:val="16"/>
                <w:szCs w:val="16"/>
              </w:rPr>
            </w:pPr>
            <w:r>
              <w:rPr>
                <w:rFonts w:ascii="Arial" w:hAnsi="Arial" w:cs="Arial"/>
                <w:color w:val="000000"/>
                <w:sz w:val="16"/>
                <w:szCs w:val="16"/>
              </w:rPr>
              <w:t xml:space="preserve">а/д </w:t>
            </w:r>
            <w:proofErr w:type="spellStart"/>
            <w:r>
              <w:rPr>
                <w:rFonts w:ascii="Arial" w:hAnsi="Arial" w:cs="Arial"/>
                <w:color w:val="000000"/>
                <w:sz w:val="16"/>
                <w:szCs w:val="16"/>
              </w:rPr>
              <w:t>д</w:t>
            </w:r>
            <w:proofErr w:type="spellEnd"/>
            <w:r>
              <w:rPr>
                <w:rFonts w:ascii="Arial" w:hAnsi="Arial" w:cs="Arial"/>
                <w:color w:val="000000"/>
                <w:sz w:val="16"/>
                <w:szCs w:val="16"/>
              </w:rPr>
              <w:t xml:space="preserve">. Б. </w:t>
            </w:r>
            <w:proofErr w:type="spellStart"/>
            <w:r>
              <w:rPr>
                <w:rFonts w:ascii="Arial" w:hAnsi="Arial" w:cs="Arial"/>
                <w:color w:val="000000"/>
                <w:sz w:val="16"/>
                <w:szCs w:val="16"/>
              </w:rPr>
              <w:t>Носакино</w:t>
            </w:r>
            <w:proofErr w:type="spellEnd"/>
            <w:r>
              <w:rPr>
                <w:rFonts w:ascii="Arial" w:hAnsi="Arial" w:cs="Arial"/>
                <w:color w:val="000000"/>
                <w:sz w:val="16"/>
                <w:szCs w:val="16"/>
              </w:rPr>
              <w:t xml:space="preserve"> - </w:t>
            </w:r>
            <w:proofErr w:type="spellStart"/>
            <w:r>
              <w:rPr>
                <w:rFonts w:ascii="Arial" w:hAnsi="Arial" w:cs="Arial"/>
                <w:color w:val="000000"/>
                <w:sz w:val="16"/>
                <w:szCs w:val="16"/>
              </w:rPr>
              <w:t>д.С.Носакино</w:t>
            </w:r>
            <w:proofErr w:type="spellEnd"/>
          </w:p>
        </w:tc>
        <w:tc>
          <w:tcPr>
            <w:tcW w:w="974" w:type="dxa"/>
            <w:tcBorders>
              <w:top w:val="single" w:sz="6" w:space="0" w:color="auto"/>
              <w:left w:val="single" w:sz="6" w:space="0" w:color="auto"/>
              <w:bottom w:val="single" w:sz="6" w:space="0" w:color="auto"/>
              <w:right w:val="single" w:sz="6" w:space="0" w:color="auto"/>
            </w:tcBorders>
            <w:hideMark/>
          </w:tcPr>
          <w:p w:rsidR="00EF231B" w:rsidRDefault="00EF231B">
            <w:pPr>
              <w:autoSpaceDE w:val="0"/>
              <w:autoSpaceDN w:val="0"/>
              <w:adjustRightInd w:val="0"/>
              <w:jc w:val="center"/>
              <w:rPr>
                <w:rFonts w:ascii="Arial" w:hAnsi="Arial" w:cs="Arial"/>
                <w:color w:val="000000"/>
                <w:sz w:val="16"/>
                <w:szCs w:val="16"/>
              </w:rPr>
            </w:pPr>
            <w:r>
              <w:rPr>
                <w:rFonts w:ascii="Arial" w:hAnsi="Arial" w:cs="Arial"/>
                <w:color w:val="000000"/>
                <w:sz w:val="16"/>
                <w:szCs w:val="16"/>
              </w:rPr>
              <w:t>2,0</w:t>
            </w:r>
          </w:p>
        </w:tc>
        <w:tc>
          <w:tcPr>
            <w:tcW w:w="992" w:type="dxa"/>
            <w:tcBorders>
              <w:top w:val="single" w:sz="6" w:space="0" w:color="auto"/>
              <w:left w:val="single" w:sz="6" w:space="0" w:color="auto"/>
              <w:bottom w:val="single" w:sz="6" w:space="0" w:color="auto"/>
              <w:right w:val="single" w:sz="6" w:space="0" w:color="auto"/>
            </w:tcBorders>
            <w:hideMark/>
          </w:tcPr>
          <w:p w:rsidR="00EF231B" w:rsidRDefault="00EF231B">
            <w:pPr>
              <w:autoSpaceDE w:val="0"/>
              <w:autoSpaceDN w:val="0"/>
              <w:adjustRightInd w:val="0"/>
              <w:jc w:val="center"/>
              <w:rPr>
                <w:rFonts w:ascii="Arial" w:hAnsi="Arial" w:cs="Arial"/>
                <w:color w:val="000000"/>
                <w:sz w:val="16"/>
                <w:szCs w:val="16"/>
              </w:rPr>
            </w:pPr>
            <w:r>
              <w:rPr>
                <w:rFonts w:ascii="Arial" w:hAnsi="Arial" w:cs="Arial"/>
                <w:color w:val="000000"/>
                <w:sz w:val="16"/>
                <w:szCs w:val="16"/>
              </w:rPr>
              <w:t>1706,0</w:t>
            </w:r>
          </w:p>
        </w:tc>
      </w:tr>
      <w:tr w:rsidR="00EF231B" w:rsidTr="00EF231B">
        <w:trPr>
          <w:trHeight w:val="113"/>
        </w:trPr>
        <w:tc>
          <w:tcPr>
            <w:tcW w:w="698" w:type="dxa"/>
            <w:tcBorders>
              <w:top w:val="single" w:sz="6" w:space="0" w:color="auto"/>
              <w:left w:val="single" w:sz="6" w:space="0" w:color="auto"/>
              <w:bottom w:val="single" w:sz="6" w:space="0" w:color="auto"/>
              <w:right w:val="single" w:sz="6" w:space="0" w:color="auto"/>
            </w:tcBorders>
            <w:hideMark/>
          </w:tcPr>
          <w:p w:rsidR="00EF231B" w:rsidRDefault="00EF231B">
            <w:pPr>
              <w:autoSpaceDE w:val="0"/>
              <w:autoSpaceDN w:val="0"/>
              <w:adjustRightInd w:val="0"/>
              <w:jc w:val="center"/>
              <w:rPr>
                <w:rFonts w:ascii="Arial" w:hAnsi="Arial" w:cs="Arial"/>
                <w:color w:val="000000"/>
                <w:sz w:val="16"/>
                <w:szCs w:val="16"/>
              </w:rPr>
            </w:pPr>
            <w:r>
              <w:rPr>
                <w:rFonts w:ascii="Arial" w:hAnsi="Arial" w:cs="Arial"/>
                <w:color w:val="000000"/>
                <w:sz w:val="16"/>
                <w:szCs w:val="16"/>
              </w:rPr>
              <w:t>46.</w:t>
            </w:r>
          </w:p>
        </w:tc>
        <w:tc>
          <w:tcPr>
            <w:tcW w:w="8960" w:type="dxa"/>
            <w:tcBorders>
              <w:top w:val="single" w:sz="6" w:space="0" w:color="auto"/>
              <w:left w:val="single" w:sz="6" w:space="0" w:color="auto"/>
              <w:bottom w:val="single" w:sz="6" w:space="0" w:color="auto"/>
              <w:right w:val="single" w:sz="6" w:space="0" w:color="auto"/>
            </w:tcBorders>
            <w:hideMark/>
          </w:tcPr>
          <w:p w:rsidR="00EF231B" w:rsidRDefault="00EF231B">
            <w:pPr>
              <w:autoSpaceDE w:val="0"/>
              <w:autoSpaceDN w:val="0"/>
              <w:adjustRightInd w:val="0"/>
              <w:rPr>
                <w:rFonts w:ascii="Arial" w:hAnsi="Arial" w:cs="Arial"/>
                <w:color w:val="000000"/>
                <w:sz w:val="16"/>
                <w:szCs w:val="16"/>
              </w:rPr>
            </w:pPr>
            <w:r>
              <w:rPr>
                <w:rFonts w:ascii="Arial" w:hAnsi="Arial" w:cs="Arial"/>
                <w:color w:val="000000"/>
                <w:sz w:val="16"/>
                <w:szCs w:val="16"/>
              </w:rPr>
              <w:t xml:space="preserve">а/д </w:t>
            </w:r>
            <w:proofErr w:type="spellStart"/>
            <w:r>
              <w:rPr>
                <w:rFonts w:ascii="Arial" w:hAnsi="Arial" w:cs="Arial"/>
                <w:color w:val="000000"/>
                <w:sz w:val="16"/>
                <w:szCs w:val="16"/>
              </w:rPr>
              <w:t>д</w:t>
            </w:r>
            <w:proofErr w:type="spellEnd"/>
            <w:r>
              <w:rPr>
                <w:rFonts w:ascii="Arial" w:hAnsi="Arial" w:cs="Arial"/>
                <w:color w:val="000000"/>
                <w:sz w:val="16"/>
                <w:szCs w:val="16"/>
              </w:rPr>
              <w:t xml:space="preserve">. Селище - </w:t>
            </w:r>
            <w:proofErr w:type="spellStart"/>
            <w:r>
              <w:rPr>
                <w:rFonts w:ascii="Arial" w:hAnsi="Arial" w:cs="Arial"/>
                <w:color w:val="000000"/>
                <w:sz w:val="16"/>
                <w:szCs w:val="16"/>
              </w:rPr>
              <w:t>д.Афанасово</w:t>
            </w:r>
            <w:proofErr w:type="spellEnd"/>
          </w:p>
        </w:tc>
        <w:tc>
          <w:tcPr>
            <w:tcW w:w="974" w:type="dxa"/>
            <w:tcBorders>
              <w:top w:val="single" w:sz="6" w:space="0" w:color="auto"/>
              <w:left w:val="single" w:sz="6" w:space="0" w:color="auto"/>
              <w:bottom w:val="single" w:sz="6" w:space="0" w:color="auto"/>
              <w:right w:val="single" w:sz="6" w:space="0" w:color="auto"/>
            </w:tcBorders>
            <w:hideMark/>
          </w:tcPr>
          <w:p w:rsidR="00EF231B" w:rsidRDefault="00EF231B">
            <w:pPr>
              <w:autoSpaceDE w:val="0"/>
              <w:autoSpaceDN w:val="0"/>
              <w:adjustRightInd w:val="0"/>
              <w:jc w:val="center"/>
              <w:rPr>
                <w:rFonts w:ascii="Arial" w:hAnsi="Arial" w:cs="Arial"/>
                <w:color w:val="000000"/>
                <w:sz w:val="16"/>
                <w:szCs w:val="16"/>
              </w:rPr>
            </w:pPr>
            <w:r>
              <w:rPr>
                <w:rFonts w:ascii="Arial" w:hAnsi="Arial" w:cs="Arial"/>
                <w:color w:val="000000"/>
                <w:sz w:val="16"/>
                <w:szCs w:val="16"/>
              </w:rPr>
              <w:t>4,0</w:t>
            </w:r>
          </w:p>
        </w:tc>
        <w:tc>
          <w:tcPr>
            <w:tcW w:w="992" w:type="dxa"/>
            <w:tcBorders>
              <w:top w:val="single" w:sz="6" w:space="0" w:color="auto"/>
              <w:left w:val="single" w:sz="6" w:space="0" w:color="auto"/>
              <w:bottom w:val="single" w:sz="6" w:space="0" w:color="auto"/>
              <w:right w:val="single" w:sz="6" w:space="0" w:color="auto"/>
            </w:tcBorders>
            <w:hideMark/>
          </w:tcPr>
          <w:p w:rsidR="00EF231B" w:rsidRDefault="00EF231B">
            <w:pPr>
              <w:autoSpaceDE w:val="0"/>
              <w:autoSpaceDN w:val="0"/>
              <w:adjustRightInd w:val="0"/>
              <w:jc w:val="center"/>
              <w:rPr>
                <w:rFonts w:ascii="Arial" w:hAnsi="Arial" w:cs="Arial"/>
                <w:color w:val="000000"/>
                <w:sz w:val="16"/>
                <w:szCs w:val="16"/>
              </w:rPr>
            </w:pPr>
            <w:r>
              <w:rPr>
                <w:rFonts w:ascii="Arial" w:hAnsi="Arial" w:cs="Arial"/>
                <w:color w:val="000000"/>
                <w:sz w:val="16"/>
                <w:szCs w:val="16"/>
              </w:rPr>
              <w:t>23627,0</w:t>
            </w:r>
          </w:p>
        </w:tc>
      </w:tr>
      <w:tr w:rsidR="00EF231B" w:rsidTr="00EF231B">
        <w:trPr>
          <w:trHeight w:val="113"/>
        </w:trPr>
        <w:tc>
          <w:tcPr>
            <w:tcW w:w="698" w:type="dxa"/>
            <w:tcBorders>
              <w:top w:val="single" w:sz="6" w:space="0" w:color="auto"/>
              <w:left w:val="single" w:sz="6" w:space="0" w:color="auto"/>
              <w:bottom w:val="single" w:sz="6" w:space="0" w:color="auto"/>
              <w:right w:val="single" w:sz="6" w:space="0" w:color="auto"/>
            </w:tcBorders>
            <w:hideMark/>
          </w:tcPr>
          <w:p w:rsidR="00EF231B" w:rsidRDefault="00EF231B">
            <w:pPr>
              <w:autoSpaceDE w:val="0"/>
              <w:autoSpaceDN w:val="0"/>
              <w:adjustRightInd w:val="0"/>
              <w:jc w:val="center"/>
              <w:rPr>
                <w:rFonts w:ascii="Arial" w:hAnsi="Arial" w:cs="Arial"/>
                <w:color w:val="000000"/>
                <w:sz w:val="16"/>
                <w:szCs w:val="16"/>
              </w:rPr>
            </w:pPr>
            <w:r>
              <w:rPr>
                <w:rFonts w:ascii="Arial" w:hAnsi="Arial" w:cs="Arial"/>
                <w:color w:val="000000"/>
                <w:sz w:val="16"/>
                <w:szCs w:val="16"/>
              </w:rPr>
              <w:t>47.</w:t>
            </w:r>
          </w:p>
        </w:tc>
        <w:tc>
          <w:tcPr>
            <w:tcW w:w="8960" w:type="dxa"/>
            <w:tcBorders>
              <w:top w:val="single" w:sz="6" w:space="0" w:color="auto"/>
              <w:left w:val="single" w:sz="6" w:space="0" w:color="auto"/>
              <w:bottom w:val="single" w:sz="6" w:space="0" w:color="auto"/>
              <w:right w:val="single" w:sz="6" w:space="0" w:color="auto"/>
            </w:tcBorders>
            <w:hideMark/>
          </w:tcPr>
          <w:p w:rsidR="00EF231B" w:rsidRDefault="00EF231B">
            <w:pPr>
              <w:autoSpaceDE w:val="0"/>
              <w:autoSpaceDN w:val="0"/>
              <w:adjustRightInd w:val="0"/>
              <w:rPr>
                <w:rFonts w:ascii="Arial" w:hAnsi="Arial" w:cs="Arial"/>
                <w:color w:val="000000"/>
                <w:sz w:val="16"/>
                <w:szCs w:val="16"/>
              </w:rPr>
            </w:pPr>
            <w:r>
              <w:rPr>
                <w:rFonts w:ascii="Arial" w:hAnsi="Arial" w:cs="Arial"/>
                <w:color w:val="000000"/>
                <w:sz w:val="16"/>
                <w:szCs w:val="16"/>
              </w:rPr>
              <w:t xml:space="preserve">а/д </w:t>
            </w:r>
            <w:proofErr w:type="spellStart"/>
            <w:r>
              <w:rPr>
                <w:rFonts w:ascii="Arial" w:hAnsi="Arial" w:cs="Arial"/>
                <w:color w:val="000000"/>
                <w:sz w:val="16"/>
                <w:szCs w:val="16"/>
              </w:rPr>
              <w:t>д.Наволок</w:t>
            </w:r>
            <w:proofErr w:type="spellEnd"/>
            <w:r>
              <w:rPr>
                <w:rFonts w:ascii="Arial" w:hAnsi="Arial" w:cs="Arial"/>
                <w:color w:val="000000"/>
                <w:sz w:val="16"/>
                <w:szCs w:val="16"/>
              </w:rPr>
              <w:t xml:space="preserve"> - </w:t>
            </w:r>
            <w:proofErr w:type="spellStart"/>
            <w:r>
              <w:rPr>
                <w:rFonts w:ascii="Arial" w:hAnsi="Arial" w:cs="Arial"/>
                <w:color w:val="000000"/>
                <w:sz w:val="16"/>
                <w:szCs w:val="16"/>
              </w:rPr>
              <w:t>д.Макушино</w:t>
            </w:r>
            <w:proofErr w:type="spellEnd"/>
            <w:r>
              <w:rPr>
                <w:rFonts w:ascii="Arial" w:hAnsi="Arial" w:cs="Arial"/>
                <w:color w:val="000000"/>
                <w:sz w:val="16"/>
                <w:szCs w:val="16"/>
              </w:rPr>
              <w:t xml:space="preserve"> - </w:t>
            </w:r>
            <w:proofErr w:type="spellStart"/>
            <w:r>
              <w:rPr>
                <w:rFonts w:ascii="Arial" w:hAnsi="Arial" w:cs="Arial"/>
                <w:color w:val="000000"/>
                <w:sz w:val="16"/>
                <w:szCs w:val="16"/>
              </w:rPr>
              <w:t>д.Труфаново</w:t>
            </w:r>
            <w:proofErr w:type="spellEnd"/>
          </w:p>
        </w:tc>
        <w:tc>
          <w:tcPr>
            <w:tcW w:w="974" w:type="dxa"/>
            <w:tcBorders>
              <w:top w:val="single" w:sz="6" w:space="0" w:color="auto"/>
              <w:left w:val="single" w:sz="6" w:space="0" w:color="auto"/>
              <w:bottom w:val="single" w:sz="6" w:space="0" w:color="auto"/>
              <w:right w:val="single" w:sz="6" w:space="0" w:color="auto"/>
            </w:tcBorders>
            <w:hideMark/>
          </w:tcPr>
          <w:p w:rsidR="00EF231B" w:rsidRDefault="00EF231B">
            <w:pPr>
              <w:autoSpaceDE w:val="0"/>
              <w:autoSpaceDN w:val="0"/>
              <w:adjustRightInd w:val="0"/>
              <w:jc w:val="center"/>
              <w:rPr>
                <w:rFonts w:ascii="Arial" w:hAnsi="Arial" w:cs="Arial"/>
                <w:color w:val="000000"/>
                <w:sz w:val="16"/>
                <w:szCs w:val="16"/>
              </w:rPr>
            </w:pPr>
            <w:r>
              <w:rPr>
                <w:rFonts w:ascii="Arial" w:hAnsi="Arial" w:cs="Arial"/>
                <w:color w:val="000000"/>
                <w:sz w:val="16"/>
                <w:szCs w:val="16"/>
              </w:rPr>
              <w:t>6,0</w:t>
            </w:r>
          </w:p>
        </w:tc>
        <w:tc>
          <w:tcPr>
            <w:tcW w:w="992" w:type="dxa"/>
            <w:tcBorders>
              <w:top w:val="single" w:sz="6" w:space="0" w:color="auto"/>
              <w:left w:val="single" w:sz="6" w:space="0" w:color="auto"/>
              <w:bottom w:val="single" w:sz="6" w:space="0" w:color="auto"/>
              <w:right w:val="single" w:sz="6" w:space="0" w:color="auto"/>
            </w:tcBorders>
            <w:hideMark/>
          </w:tcPr>
          <w:p w:rsidR="00EF231B" w:rsidRDefault="00EF231B">
            <w:pPr>
              <w:autoSpaceDE w:val="0"/>
              <w:autoSpaceDN w:val="0"/>
              <w:adjustRightInd w:val="0"/>
              <w:jc w:val="center"/>
              <w:rPr>
                <w:rFonts w:ascii="Arial" w:hAnsi="Arial" w:cs="Arial"/>
                <w:color w:val="000000"/>
                <w:sz w:val="16"/>
                <w:szCs w:val="16"/>
              </w:rPr>
            </w:pPr>
            <w:r>
              <w:rPr>
                <w:rFonts w:ascii="Arial" w:hAnsi="Arial" w:cs="Arial"/>
                <w:color w:val="000000"/>
                <w:sz w:val="16"/>
                <w:szCs w:val="16"/>
              </w:rPr>
              <w:t>9710,0</w:t>
            </w:r>
          </w:p>
        </w:tc>
      </w:tr>
      <w:tr w:rsidR="00EF231B" w:rsidTr="00EF231B">
        <w:trPr>
          <w:trHeight w:val="113"/>
        </w:trPr>
        <w:tc>
          <w:tcPr>
            <w:tcW w:w="698" w:type="dxa"/>
            <w:tcBorders>
              <w:top w:val="single" w:sz="6" w:space="0" w:color="auto"/>
              <w:left w:val="single" w:sz="6" w:space="0" w:color="auto"/>
              <w:bottom w:val="single" w:sz="6" w:space="0" w:color="auto"/>
              <w:right w:val="single" w:sz="6" w:space="0" w:color="auto"/>
            </w:tcBorders>
            <w:hideMark/>
          </w:tcPr>
          <w:p w:rsidR="00EF231B" w:rsidRDefault="00EF231B">
            <w:pPr>
              <w:autoSpaceDE w:val="0"/>
              <w:autoSpaceDN w:val="0"/>
              <w:adjustRightInd w:val="0"/>
              <w:jc w:val="center"/>
              <w:rPr>
                <w:rFonts w:ascii="Arial" w:hAnsi="Arial" w:cs="Arial"/>
                <w:color w:val="000000"/>
                <w:sz w:val="16"/>
                <w:szCs w:val="16"/>
              </w:rPr>
            </w:pPr>
            <w:r>
              <w:rPr>
                <w:rFonts w:ascii="Arial" w:hAnsi="Arial" w:cs="Arial"/>
                <w:color w:val="000000"/>
                <w:sz w:val="16"/>
                <w:szCs w:val="16"/>
              </w:rPr>
              <w:t>48.</w:t>
            </w:r>
          </w:p>
        </w:tc>
        <w:tc>
          <w:tcPr>
            <w:tcW w:w="8960" w:type="dxa"/>
            <w:tcBorders>
              <w:top w:val="single" w:sz="6" w:space="0" w:color="auto"/>
              <w:left w:val="single" w:sz="6" w:space="0" w:color="auto"/>
              <w:bottom w:val="single" w:sz="6" w:space="0" w:color="auto"/>
              <w:right w:val="single" w:sz="6" w:space="0" w:color="auto"/>
            </w:tcBorders>
            <w:hideMark/>
          </w:tcPr>
          <w:p w:rsidR="00EF231B" w:rsidRDefault="00EF231B">
            <w:pPr>
              <w:autoSpaceDE w:val="0"/>
              <w:autoSpaceDN w:val="0"/>
              <w:adjustRightInd w:val="0"/>
              <w:rPr>
                <w:rFonts w:ascii="Arial" w:hAnsi="Arial" w:cs="Arial"/>
                <w:color w:val="000000"/>
                <w:sz w:val="16"/>
                <w:szCs w:val="16"/>
              </w:rPr>
            </w:pPr>
            <w:r>
              <w:rPr>
                <w:rFonts w:ascii="Arial" w:hAnsi="Arial" w:cs="Arial"/>
                <w:color w:val="000000"/>
                <w:sz w:val="16"/>
                <w:szCs w:val="16"/>
              </w:rPr>
              <w:t xml:space="preserve">а/д </w:t>
            </w:r>
            <w:proofErr w:type="spellStart"/>
            <w:r>
              <w:rPr>
                <w:rFonts w:ascii="Arial" w:hAnsi="Arial" w:cs="Arial"/>
                <w:color w:val="000000"/>
                <w:sz w:val="16"/>
                <w:szCs w:val="16"/>
              </w:rPr>
              <w:t>д.Наволок</w:t>
            </w:r>
            <w:proofErr w:type="spellEnd"/>
            <w:r>
              <w:rPr>
                <w:rFonts w:ascii="Arial" w:hAnsi="Arial" w:cs="Arial"/>
                <w:color w:val="000000"/>
                <w:sz w:val="16"/>
                <w:szCs w:val="16"/>
              </w:rPr>
              <w:t xml:space="preserve"> - </w:t>
            </w:r>
            <w:proofErr w:type="spellStart"/>
            <w:r>
              <w:rPr>
                <w:rFonts w:ascii="Arial" w:hAnsi="Arial" w:cs="Arial"/>
                <w:color w:val="000000"/>
                <w:sz w:val="16"/>
                <w:szCs w:val="16"/>
              </w:rPr>
              <w:t>д.Гвоздки</w:t>
            </w:r>
            <w:proofErr w:type="spellEnd"/>
          </w:p>
        </w:tc>
        <w:tc>
          <w:tcPr>
            <w:tcW w:w="974" w:type="dxa"/>
            <w:tcBorders>
              <w:top w:val="single" w:sz="6" w:space="0" w:color="auto"/>
              <w:left w:val="single" w:sz="6" w:space="0" w:color="auto"/>
              <w:bottom w:val="single" w:sz="6" w:space="0" w:color="auto"/>
              <w:right w:val="single" w:sz="6" w:space="0" w:color="auto"/>
            </w:tcBorders>
            <w:hideMark/>
          </w:tcPr>
          <w:p w:rsidR="00EF231B" w:rsidRDefault="00EF231B">
            <w:pPr>
              <w:autoSpaceDE w:val="0"/>
              <w:autoSpaceDN w:val="0"/>
              <w:adjustRightInd w:val="0"/>
              <w:jc w:val="center"/>
              <w:rPr>
                <w:rFonts w:ascii="Arial" w:hAnsi="Arial" w:cs="Arial"/>
                <w:color w:val="000000"/>
                <w:sz w:val="16"/>
                <w:szCs w:val="16"/>
              </w:rPr>
            </w:pPr>
            <w:r>
              <w:rPr>
                <w:rFonts w:ascii="Arial" w:hAnsi="Arial" w:cs="Arial"/>
                <w:color w:val="000000"/>
                <w:sz w:val="16"/>
                <w:szCs w:val="16"/>
              </w:rPr>
              <w:t>3,0</w:t>
            </w:r>
          </w:p>
        </w:tc>
        <w:tc>
          <w:tcPr>
            <w:tcW w:w="992" w:type="dxa"/>
            <w:tcBorders>
              <w:top w:val="single" w:sz="6" w:space="0" w:color="auto"/>
              <w:left w:val="single" w:sz="6" w:space="0" w:color="auto"/>
              <w:bottom w:val="single" w:sz="6" w:space="0" w:color="auto"/>
              <w:right w:val="single" w:sz="6" w:space="0" w:color="auto"/>
            </w:tcBorders>
            <w:hideMark/>
          </w:tcPr>
          <w:p w:rsidR="00EF231B" w:rsidRDefault="00EF231B">
            <w:pPr>
              <w:autoSpaceDE w:val="0"/>
              <w:autoSpaceDN w:val="0"/>
              <w:adjustRightInd w:val="0"/>
              <w:jc w:val="center"/>
              <w:rPr>
                <w:rFonts w:ascii="Arial" w:hAnsi="Arial" w:cs="Arial"/>
                <w:color w:val="000000"/>
                <w:sz w:val="16"/>
                <w:szCs w:val="16"/>
              </w:rPr>
            </w:pPr>
            <w:r>
              <w:rPr>
                <w:rFonts w:ascii="Arial" w:hAnsi="Arial" w:cs="Arial"/>
                <w:color w:val="000000"/>
                <w:sz w:val="16"/>
                <w:szCs w:val="16"/>
              </w:rPr>
              <w:t>5003,0</w:t>
            </w:r>
          </w:p>
        </w:tc>
      </w:tr>
      <w:tr w:rsidR="00EF231B" w:rsidTr="00EF231B">
        <w:trPr>
          <w:trHeight w:val="113"/>
        </w:trPr>
        <w:tc>
          <w:tcPr>
            <w:tcW w:w="698" w:type="dxa"/>
            <w:tcBorders>
              <w:top w:val="single" w:sz="6" w:space="0" w:color="auto"/>
              <w:left w:val="single" w:sz="6" w:space="0" w:color="auto"/>
              <w:bottom w:val="single" w:sz="6" w:space="0" w:color="auto"/>
              <w:right w:val="single" w:sz="6" w:space="0" w:color="auto"/>
            </w:tcBorders>
            <w:hideMark/>
          </w:tcPr>
          <w:p w:rsidR="00EF231B" w:rsidRDefault="00EF231B">
            <w:pPr>
              <w:autoSpaceDE w:val="0"/>
              <w:autoSpaceDN w:val="0"/>
              <w:adjustRightInd w:val="0"/>
              <w:jc w:val="center"/>
              <w:rPr>
                <w:rFonts w:ascii="Arial" w:hAnsi="Arial" w:cs="Arial"/>
                <w:color w:val="000000"/>
                <w:sz w:val="16"/>
                <w:szCs w:val="16"/>
              </w:rPr>
            </w:pPr>
            <w:r>
              <w:rPr>
                <w:rFonts w:ascii="Arial" w:hAnsi="Arial" w:cs="Arial"/>
                <w:color w:val="000000"/>
                <w:sz w:val="16"/>
                <w:szCs w:val="16"/>
              </w:rPr>
              <w:t>49.</w:t>
            </w:r>
          </w:p>
        </w:tc>
        <w:tc>
          <w:tcPr>
            <w:tcW w:w="8960" w:type="dxa"/>
            <w:tcBorders>
              <w:top w:val="single" w:sz="6" w:space="0" w:color="auto"/>
              <w:left w:val="single" w:sz="6" w:space="0" w:color="auto"/>
              <w:bottom w:val="single" w:sz="6" w:space="0" w:color="auto"/>
              <w:right w:val="single" w:sz="6" w:space="0" w:color="auto"/>
            </w:tcBorders>
            <w:hideMark/>
          </w:tcPr>
          <w:p w:rsidR="00EF231B" w:rsidRDefault="00EF231B">
            <w:pPr>
              <w:autoSpaceDE w:val="0"/>
              <w:autoSpaceDN w:val="0"/>
              <w:adjustRightInd w:val="0"/>
              <w:rPr>
                <w:rFonts w:ascii="Arial" w:hAnsi="Arial" w:cs="Arial"/>
                <w:color w:val="000000"/>
                <w:sz w:val="16"/>
                <w:szCs w:val="16"/>
              </w:rPr>
            </w:pPr>
            <w:r>
              <w:rPr>
                <w:rFonts w:ascii="Arial" w:hAnsi="Arial" w:cs="Arial"/>
                <w:color w:val="000000"/>
                <w:sz w:val="16"/>
                <w:szCs w:val="16"/>
              </w:rPr>
              <w:t xml:space="preserve">а/д </w:t>
            </w:r>
            <w:proofErr w:type="spellStart"/>
            <w:r>
              <w:rPr>
                <w:rFonts w:ascii="Arial" w:hAnsi="Arial" w:cs="Arial"/>
                <w:color w:val="000000"/>
                <w:sz w:val="16"/>
                <w:szCs w:val="16"/>
              </w:rPr>
              <w:t>д.Наволок</w:t>
            </w:r>
            <w:proofErr w:type="spellEnd"/>
            <w:r>
              <w:rPr>
                <w:rFonts w:ascii="Arial" w:hAnsi="Arial" w:cs="Arial"/>
                <w:color w:val="000000"/>
                <w:sz w:val="16"/>
                <w:szCs w:val="16"/>
              </w:rPr>
              <w:t xml:space="preserve"> - </w:t>
            </w:r>
            <w:proofErr w:type="spellStart"/>
            <w:r>
              <w:rPr>
                <w:rFonts w:ascii="Arial" w:hAnsi="Arial" w:cs="Arial"/>
                <w:color w:val="000000"/>
                <w:sz w:val="16"/>
                <w:szCs w:val="16"/>
              </w:rPr>
              <w:t>д.Костелево</w:t>
            </w:r>
            <w:proofErr w:type="spellEnd"/>
          </w:p>
        </w:tc>
        <w:tc>
          <w:tcPr>
            <w:tcW w:w="974" w:type="dxa"/>
            <w:tcBorders>
              <w:top w:val="single" w:sz="6" w:space="0" w:color="auto"/>
              <w:left w:val="single" w:sz="6" w:space="0" w:color="auto"/>
              <w:bottom w:val="single" w:sz="6" w:space="0" w:color="auto"/>
              <w:right w:val="single" w:sz="6" w:space="0" w:color="auto"/>
            </w:tcBorders>
            <w:hideMark/>
          </w:tcPr>
          <w:p w:rsidR="00EF231B" w:rsidRDefault="00EF231B">
            <w:pPr>
              <w:autoSpaceDE w:val="0"/>
              <w:autoSpaceDN w:val="0"/>
              <w:adjustRightInd w:val="0"/>
              <w:jc w:val="center"/>
              <w:rPr>
                <w:rFonts w:ascii="Arial" w:hAnsi="Arial" w:cs="Arial"/>
                <w:color w:val="000000"/>
                <w:sz w:val="16"/>
                <w:szCs w:val="16"/>
              </w:rPr>
            </w:pPr>
            <w:r>
              <w:rPr>
                <w:rFonts w:ascii="Arial" w:hAnsi="Arial" w:cs="Arial"/>
                <w:color w:val="000000"/>
                <w:sz w:val="16"/>
                <w:szCs w:val="16"/>
              </w:rPr>
              <w:t>3,0</w:t>
            </w:r>
          </w:p>
        </w:tc>
        <w:tc>
          <w:tcPr>
            <w:tcW w:w="992" w:type="dxa"/>
            <w:tcBorders>
              <w:top w:val="single" w:sz="6" w:space="0" w:color="auto"/>
              <w:left w:val="single" w:sz="6" w:space="0" w:color="auto"/>
              <w:bottom w:val="single" w:sz="6" w:space="0" w:color="auto"/>
              <w:right w:val="single" w:sz="6" w:space="0" w:color="auto"/>
            </w:tcBorders>
            <w:hideMark/>
          </w:tcPr>
          <w:p w:rsidR="00EF231B" w:rsidRDefault="00EF231B">
            <w:pPr>
              <w:autoSpaceDE w:val="0"/>
              <w:autoSpaceDN w:val="0"/>
              <w:adjustRightInd w:val="0"/>
              <w:jc w:val="center"/>
              <w:rPr>
                <w:rFonts w:ascii="Arial" w:hAnsi="Arial" w:cs="Arial"/>
                <w:color w:val="000000"/>
                <w:sz w:val="16"/>
                <w:szCs w:val="16"/>
              </w:rPr>
            </w:pPr>
            <w:r>
              <w:rPr>
                <w:rFonts w:ascii="Arial" w:hAnsi="Arial" w:cs="Arial"/>
                <w:color w:val="000000"/>
                <w:sz w:val="16"/>
                <w:szCs w:val="16"/>
              </w:rPr>
              <w:t>11239,0</w:t>
            </w:r>
          </w:p>
        </w:tc>
      </w:tr>
      <w:tr w:rsidR="00EF231B" w:rsidTr="00EF231B">
        <w:trPr>
          <w:trHeight w:val="113"/>
        </w:trPr>
        <w:tc>
          <w:tcPr>
            <w:tcW w:w="698" w:type="dxa"/>
            <w:tcBorders>
              <w:top w:val="single" w:sz="6" w:space="0" w:color="auto"/>
              <w:left w:val="single" w:sz="6" w:space="0" w:color="auto"/>
              <w:bottom w:val="single" w:sz="6" w:space="0" w:color="auto"/>
              <w:right w:val="single" w:sz="6" w:space="0" w:color="auto"/>
            </w:tcBorders>
            <w:hideMark/>
          </w:tcPr>
          <w:p w:rsidR="00EF231B" w:rsidRDefault="00EF231B">
            <w:pPr>
              <w:autoSpaceDE w:val="0"/>
              <w:autoSpaceDN w:val="0"/>
              <w:adjustRightInd w:val="0"/>
              <w:jc w:val="center"/>
              <w:rPr>
                <w:rFonts w:ascii="Arial" w:hAnsi="Arial" w:cs="Arial"/>
                <w:color w:val="000000"/>
                <w:sz w:val="16"/>
                <w:szCs w:val="16"/>
              </w:rPr>
            </w:pPr>
            <w:r>
              <w:rPr>
                <w:rFonts w:ascii="Arial" w:hAnsi="Arial" w:cs="Arial"/>
                <w:color w:val="000000"/>
                <w:sz w:val="16"/>
                <w:szCs w:val="16"/>
              </w:rPr>
              <w:t>50.</w:t>
            </w:r>
          </w:p>
        </w:tc>
        <w:tc>
          <w:tcPr>
            <w:tcW w:w="8960" w:type="dxa"/>
            <w:tcBorders>
              <w:top w:val="single" w:sz="6" w:space="0" w:color="auto"/>
              <w:left w:val="single" w:sz="6" w:space="0" w:color="auto"/>
              <w:bottom w:val="single" w:sz="6" w:space="0" w:color="auto"/>
              <w:right w:val="single" w:sz="6" w:space="0" w:color="auto"/>
            </w:tcBorders>
            <w:hideMark/>
          </w:tcPr>
          <w:p w:rsidR="00EF231B" w:rsidRDefault="00EF231B">
            <w:pPr>
              <w:autoSpaceDE w:val="0"/>
              <w:autoSpaceDN w:val="0"/>
              <w:adjustRightInd w:val="0"/>
              <w:rPr>
                <w:rFonts w:ascii="Arial" w:hAnsi="Arial" w:cs="Arial"/>
                <w:color w:val="000000"/>
                <w:sz w:val="16"/>
                <w:szCs w:val="16"/>
              </w:rPr>
            </w:pPr>
            <w:proofErr w:type="spellStart"/>
            <w:r>
              <w:rPr>
                <w:rFonts w:ascii="Arial" w:hAnsi="Arial" w:cs="Arial"/>
                <w:color w:val="000000"/>
                <w:sz w:val="16"/>
                <w:szCs w:val="16"/>
              </w:rPr>
              <w:t>д.Усторонье</w:t>
            </w:r>
            <w:proofErr w:type="spellEnd"/>
            <w:r>
              <w:rPr>
                <w:rFonts w:ascii="Arial" w:hAnsi="Arial" w:cs="Arial"/>
                <w:color w:val="000000"/>
                <w:sz w:val="16"/>
                <w:szCs w:val="16"/>
              </w:rPr>
              <w:t xml:space="preserve"> - </w:t>
            </w:r>
            <w:proofErr w:type="spellStart"/>
            <w:r>
              <w:rPr>
                <w:rFonts w:ascii="Arial" w:hAnsi="Arial" w:cs="Arial"/>
                <w:color w:val="000000"/>
                <w:sz w:val="16"/>
                <w:szCs w:val="16"/>
              </w:rPr>
              <w:t>п.Рыбный</w:t>
            </w:r>
            <w:proofErr w:type="spellEnd"/>
            <w:r>
              <w:rPr>
                <w:rFonts w:ascii="Arial" w:hAnsi="Arial" w:cs="Arial"/>
                <w:color w:val="000000"/>
                <w:sz w:val="16"/>
                <w:szCs w:val="16"/>
              </w:rPr>
              <w:t xml:space="preserve"> - </w:t>
            </w:r>
            <w:proofErr w:type="spellStart"/>
            <w:r>
              <w:rPr>
                <w:rFonts w:ascii="Arial" w:hAnsi="Arial" w:cs="Arial"/>
                <w:color w:val="000000"/>
                <w:sz w:val="16"/>
                <w:szCs w:val="16"/>
              </w:rPr>
              <w:t>д.Буданово</w:t>
            </w:r>
            <w:proofErr w:type="spellEnd"/>
          </w:p>
        </w:tc>
        <w:tc>
          <w:tcPr>
            <w:tcW w:w="974" w:type="dxa"/>
            <w:tcBorders>
              <w:top w:val="single" w:sz="6" w:space="0" w:color="auto"/>
              <w:left w:val="single" w:sz="6" w:space="0" w:color="auto"/>
              <w:bottom w:val="single" w:sz="6" w:space="0" w:color="auto"/>
              <w:right w:val="single" w:sz="6" w:space="0" w:color="auto"/>
            </w:tcBorders>
            <w:hideMark/>
          </w:tcPr>
          <w:p w:rsidR="00EF231B" w:rsidRDefault="00EF231B">
            <w:pPr>
              <w:autoSpaceDE w:val="0"/>
              <w:autoSpaceDN w:val="0"/>
              <w:adjustRightInd w:val="0"/>
              <w:jc w:val="center"/>
              <w:rPr>
                <w:rFonts w:ascii="Arial" w:hAnsi="Arial" w:cs="Arial"/>
                <w:color w:val="000000"/>
                <w:sz w:val="16"/>
                <w:szCs w:val="16"/>
              </w:rPr>
            </w:pPr>
            <w:r>
              <w:rPr>
                <w:rFonts w:ascii="Arial" w:hAnsi="Arial" w:cs="Arial"/>
                <w:color w:val="000000"/>
                <w:sz w:val="16"/>
                <w:szCs w:val="16"/>
              </w:rPr>
              <w:t>4,5</w:t>
            </w:r>
          </w:p>
        </w:tc>
        <w:tc>
          <w:tcPr>
            <w:tcW w:w="992" w:type="dxa"/>
            <w:tcBorders>
              <w:top w:val="single" w:sz="6" w:space="0" w:color="auto"/>
              <w:left w:val="single" w:sz="6" w:space="0" w:color="auto"/>
              <w:bottom w:val="single" w:sz="6" w:space="0" w:color="auto"/>
              <w:right w:val="single" w:sz="6" w:space="0" w:color="auto"/>
            </w:tcBorders>
            <w:hideMark/>
          </w:tcPr>
          <w:p w:rsidR="00EF231B" w:rsidRDefault="00EF231B">
            <w:pPr>
              <w:autoSpaceDE w:val="0"/>
              <w:autoSpaceDN w:val="0"/>
              <w:adjustRightInd w:val="0"/>
              <w:jc w:val="center"/>
              <w:rPr>
                <w:rFonts w:ascii="Arial" w:hAnsi="Arial" w:cs="Arial"/>
                <w:color w:val="000000"/>
                <w:sz w:val="16"/>
                <w:szCs w:val="16"/>
              </w:rPr>
            </w:pPr>
            <w:r>
              <w:rPr>
                <w:rFonts w:ascii="Arial" w:hAnsi="Arial" w:cs="Arial"/>
                <w:color w:val="000000"/>
                <w:sz w:val="16"/>
                <w:szCs w:val="16"/>
              </w:rPr>
              <w:t>24272,0</w:t>
            </w:r>
          </w:p>
        </w:tc>
      </w:tr>
      <w:tr w:rsidR="00EF231B" w:rsidTr="00EF231B">
        <w:trPr>
          <w:trHeight w:val="113"/>
        </w:trPr>
        <w:tc>
          <w:tcPr>
            <w:tcW w:w="698" w:type="dxa"/>
            <w:tcBorders>
              <w:top w:val="single" w:sz="6" w:space="0" w:color="auto"/>
              <w:left w:val="single" w:sz="6" w:space="0" w:color="auto"/>
              <w:bottom w:val="single" w:sz="6" w:space="0" w:color="auto"/>
              <w:right w:val="single" w:sz="6" w:space="0" w:color="auto"/>
            </w:tcBorders>
            <w:hideMark/>
          </w:tcPr>
          <w:p w:rsidR="00EF231B" w:rsidRDefault="00EF231B">
            <w:pPr>
              <w:autoSpaceDE w:val="0"/>
              <w:autoSpaceDN w:val="0"/>
              <w:adjustRightInd w:val="0"/>
              <w:jc w:val="center"/>
              <w:rPr>
                <w:rFonts w:ascii="Arial" w:hAnsi="Arial" w:cs="Arial"/>
                <w:color w:val="000000"/>
                <w:sz w:val="16"/>
                <w:szCs w:val="16"/>
              </w:rPr>
            </w:pPr>
            <w:r>
              <w:rPr>
                <w:rFonts w:ascii="Arial" w:hAnsi="Arial" w:cs="Arial"/>
                <w:color w:val="000000"/>
                <w:sz w:val="16"/>
                <w:szCs w:val="16"/>
              </w:rPr>
              <w:t>51.</w:t>
            </w:r>
          </w:p>
        </w:tc>
        <w:tc>
          <w:tcPr>
            <w:tcW w:w="8960" w:type="dxa"/>
            <w:tcBorders>
              <w:top w:val="single" w:sz="6" w:space="0" w:color="auto"/>
              <w:left w:val="single" w:sz="6" w:space="0" w:color="auto"/>
              <w:bottom w:val="single" w:sz="6" w:space="0" w:color="auto"/>
              <w:right w:val="single" w:sz="6" w:space="0" w:color="auto"/>
            </w:tcBorders>
            <w:hideMark/>
          </w:tcPr>
          <w:p w:rsidR="00EF231B" w:rsidRDefault="00EF231B">
            <w:pPr>
              <w:autoSpaceDE w:val="0"/>
              <w:autoSpaceDN w:val="0"/>
              <w:adjustRightInd w:val="0"/>
              <w:rPr>
                <w:rFonts w:ascii="Arial" w:hAnsi="Arial" w:cs="Arial"/>
                <w:color w:val="000000"/>
                <w:sz w:val="16"/>
                <w:szCs w:val="16"/>
              </w:rPr>
            </w:pPr>
            <w:r>
              <w:rPr>
                <w:rFonts w:ascii="Arial" w:hAnsi="Arial" w:cs="Arial"/>
                <w:color w:val="000000"/>
                <w:sz w:val="16"/>
                <w:szCs w:val="16"/>
              </w:rPr>
              <w:t xml:space="preserve">а/д </w:t>
            </w:r>
            <w:proofErr w:type="spellStart"/>
            <w:r>
              <w:rPr>
                <w:rFonts w:ascii="Arial" w:hAnsi="Arial" w:cs="Arial"/>
                <w:color w:val="000000"/>
                <w:sz w:val="16"/>
                <w:szCs w:val="16"/>
              </w:rPr>
              <w:t>д.Быково</w:t>
            </w:r>
            <w:proofErr w:type="spellEnd"/>
            <w:r>
              <w:rPr>
                <w:rFonts w:ascii="Arial" w:hAnsi="Arial" w:cs="Arial"/>
                <w:color w:val="000000"/>
                <w:sz w:val="16"/>
                <w:szCs w:val="16"/>
              </w:rPr>
              <w:t xml:space="preserve"> - </w:t>
            </w:r>
            <w:proofErr w:type="spellStart"/>
            <w:r>
              <w:rPr>
                <w:rFonts w:ascii="Arial" w:hAnsi="Arial" w:cs="Arial"/>
                <w:color w:val="000000"/>
                <w:sz w:val="16"/>
                <w:szCs w:val="16"/>
              </w:rPr>
              <w:t>д.Дерганиха</w:t>
            </w:r>
            <w:proofErr w:type="spellEnd"/>
            <w:r>
              <w:rPr>
                <w:rFonts w:ascii="Arial" w:hAnsi="Arial" w:cs="Arial"/>
                <w:color w:val="000000"/>
                <w:sz w:val="16"/>
                <w:szCs w:val="16"/>
              </w:rPr>
              <w:t xml:space="preserve"> - </w:t>
            </w:r>
            <w:proofErr w:type="spellStart"/>
            <w:r>
              <w:rPr>
                <w:rFonts w:ascii="Arial" w:hAnsi="Arial" w:cs="Arial"/>
                <w:color w:val="000000"/>
                <w:sz w:val="16"/>
                <w:szCs w:val="16"/>
              </w:rPr>
              <w:t>д.Еглино</w:t>
            </w:r>
            <w:proofErr w:type="spellEnd"/>
          </w:p>
        </w:tc>
        <w:tc>
          <w:tcPr>
            <w:tcW w:w="974" w:type="dxa"/>
            <w:tcBorders>
              <w:top w:val="single" w:sz="6" w:space="0" w:color="auto"/>
              <w:left w:val="single" w:sz="6" w:space="0" w:color="auto"/>
              <w:bottom w:val="single" w:sz="6" w:space="0" w:color="auto"/>
              <w:right w:val="single" w:sz="6" w:space="0" w:color="auto"/>
            </w:tcBorders>
            <w:hideMark/>
          </w:tcPr>
          <w:p w:rsidR="00EF231B" w:rsidRDefault="00EF231B">
            <w:pPr>
              <w:autoSpaceDE w:val="0"/>
              <w:autoSpaceDN w:val="0"/>
              <w:adjustRightInd w:val="0"/>
              <w:jc w:val="center"/>
              <w:rPr>
                <w:rFonts w:ascii="Arial" w:hAnsi="Arial" w:cs="Arial"/>
                <w:color w:val="000000"/>
                <w:sz w:val="16"/>
                <w:szCs w:val="16"/>
              </w:rPr>
            </w:pPr>
            <w:r>
              <w:rPr>
                <w:rFonts w:ascii="Arial" w:hAnsi="Arial" w:cs="Arial"/>
                <w:color w:val="000000"/>
                <w:sz w:val="16"/>
                <w:szCs w:val="16"/>
              </w:rPr>
              <w:t>2,7</w:t>
            </w:r>
          </w:p>
        </w:tc>
        <w:tc>
          <w:tcPr>
            <w:tcW w:w="992" w:type="dxa"/>
            <w:tcBorders>
              <w:top w:val="single" w:sz="6" w:space="0" w:color="auto"/>
              <w:left w:val="single" w:sz="6" w:space="0" w:color="auto"/>
              <w:bottom w:val="single" w:sz="6" w:space="0" w:color="auto"/>
              <w:right w:val="single" w:sz="6" w:space="0" w:color="auto"/>
            </w:tcBorders>
            <w:hideMark/>
          </w:tcPr>
          <w:p w:rsidR="00EF231B" w:rsidRDefault="00EF231B">
            <w:pPr>
              <w:autoSpaceDE w:val="0"/>
              <w:autoSpaceDN w:val="0"/>
              <w:adjustRightInd w:val="0"/>
              <w:jc w:val="center"/>
              <w:rPr>
                <w:rFonts w:ascii="Arial" w:hAnsi="Arial" w:cs="Arial"/>
                <w:color w:val="000000"/>
                <w:sz w:val="16"/>
                <w:szCs w:val="16"/>
              </w:rPr>
            </w:pPr>
            <w:r>
              <w:rPr>
                <w:rFonts w:ascii="Arial" w:hAnsi="Arial" w:cs="Arial"/>
                <w:color w:val="000000"/>
                <w:sz w:val="16"/>
                <w:szCs w:val="16"/>
              </w:rPr>
              <w:t>16322,0</w:t>
            </w:r>
          </w:p>
        </w:tc>
      </w:tr>
      <w:tr w:rsidR="00EF231B" w:rsidTr="00EF231B">
        <w:trPr>
          <w:trHeight w:val="113"/>
        </w:trPr>
        <w:tc>
          <w:tcPr>
            <w:tcW w:w="698" w:type="dxa"/>
            <w:tcBorders>
              <w:top w:val="single" w:sz="6" w:space="0" w:color="auto"/>
              <w:left w:val="single" w:sz="6" w:space="0" w:color="auto"/>
              <w:bottom w:val="single" w:sz="6" w:space="0" w:color="auto"/>
              <w:right w:val="single" w:sz="6" w:space="0" w:color="auto"/>
            </w:tcBorders>
            <w:hideMark/>
          </w:tcPr>
          <w:p w:rsidR="00EF231B" w:rsidRDefault="00EF231B">
            <w:pPr>
              <w:autoSpaceDE w:val="0"/>
              <w:autoSpaceDN w:val="0"/>
              <w:adjustRightInd w:val="0"/>
              <w:jc w:val="center"/>
              <w:rPr>
                <w:rFonts w:ascii="Arial" w:hAnsi="Arial" w:cs="Arial"/>
                <w:color w:val="000000"/>
                <w:sz w:val="16"/>
                <w:szCs w:val="16"/>
              </w:rPr>
            </w:pPr>
            <w:r>
              <w:rPr>
                <w:rFonts w:ascii="Arial" w:hAnsi="Arial" w:cs="Arial"/>
                <w:color w:val="000000"/>
                <w:sz w:val="16"/>
                <w:szCs w:val="16"/>
              </w:rPr>
              <w:t>52.</w:t>
            </w:r>
          </w:p>
        </w:tc>
        <w:tc>
          <w:tcPr>
            <w:tcW w:w="8960" w:type="dxa"/>
            <w:tcBorders>
              <w:top w:val="single" w:sz="6" w:space="0" w:color="auto"/>
              <w:left w:val="single" w:sz="6" w:space="0" w:color="auto"/>
              <w:bottom w:val="single" w:sz="6" w:space="0" w:color="auto"/>
              <w:right w:val="single" w:sz="6" w:space="0" w:color="auto"/>
            </w:tcBorders>
            <w:hideMark/>
          </w:tcPr>
          <w:p w:rsidR="00EF231B" w:rsidRDefault="00EF231B">
            <w:pPr>
              <w:autoSpaceDE w:val="0"/>
              <w:autoSpaceDN w:val="0"/>
              <w:adjustRightInd w:val="0"/>
              <w:rPr>
                <w:rFonts w:ascii="Arial" w:hAnsi="Arial" w:cs="Arial"/>
                <w:color w:val="000000"/>
                <w:sz w:val="16"/>
                <w:szCs w:val="16"/>
              </w:rPr>
            </w:pPr>
            <w:proofErr w:type="spellStart"/>
            <w:r>
              <w:rPr>
                <w:rFonts w:ascii="Arial" w:hAnsi="Arial" w:cs="Arial"/>
                <w:color w:val="000000"/>
                <w:sz w:val="16"/>
                <w:szCs w:val="16"/>
              </w:rPr>
              <w:t>д.Быково</w:t>
            </w:r>
            <w:proofErr w:type="spellEnd"/>
            <w:r>
              <w:rPr>
                <w:rFonts w:ascii="Arial" w:hAnsi="Arial" w:cs="Arial"/>
                <w:color w:val="000000"/>
                <w:sz w:val="16"/>
                <w:szCs w:val="16"/>
              </w:rPr>
              <w:t xml:space="preserve"> - </w:t>
            </w:r>
            <w:proofErr w:type="spellStart"/>
            <w:r>
              <w:rPr>
                <w:rFonts w:ascii="Arial" w:hAnsi="Arial" w:cs="Arial"/>
                <w:color w:val="000000"/>
                <w:sz w:val="16"/>
                <w:szCs w:val="16"/>
              </w:rPr>
              <w:t>д.Некрасовичи</w:t>
            </w:r>
            <w:proofErr w:type="spellEnd"/>
            <w:r>
              <w:rPr>
                <w:rFonts w:ascii="Arial" w:hAnsi="Arial" w:cs="Arial"/>
                <w:color w:val="000000"/>
                <w:sz w:val="16"/>
                <w:szCs w:val="16"/>
              </w:rPr>
              <w:t xml:space="preserve"> - </w:t>
            </w:r>
            <w:proofErr w:type="spellStart"/>
            <w:r>
              <w:rPr>
                <w:rFonts w:ascii="Arial" w:hAnsi="Arial" w:cs="Arial"/>
                <w:color w:val="000000"/>
                <w:sz w:val="16"/>
                <w:szCs w:val="16"/>
              </w:rPr>
              <w:t>д.Сельско</w:t>
            </w:r>
            <w:proofErr w:type="spellEnd"/>
          </w:p>
        </w:tc>
        <w:tc>
          <w:tcPr>
            <w:tcW w:w="974" w:type="dxa"/>
            <w:tcBorders>
              <w:top w:val="single" w:sz="6" w:space="0" w:color="auto"/>
              <w:left w:val="single" w:sz="6" w:space="0" w:color="auto"/>
              <w:bottom w:val="single" w:sz="6" w:space="0" w:color="auto"/>
              <w:right w:val="single" w:sz="6" w:space="0" w:color="auto"/>
            </w:tcBorders>
            <w:hideMark/>
          </w:tcPr>
          <w:p w:rsidR="00EF231B" w:rsidRDefault="00EF231B">
            <w:pPr>
              <w:autoSpaceDE w:val="0"/>
              <w:autoSpaceDN w:val="0"/>
              <w:adjustRightInd w:val="0"/>
              <w:jc w:val="center"/>
              <w:rPr>
                <w:rFonts w:ascii="Arial" w:hAnsi="Arial" w:cs="Arial"/>
                <w:color w:val="000000"/>
                <w:sz w:val="16"/>
                <w:szCs w:val="16"/>
              </w:rPr>
            </w:pPr>
            <w:r>
              <w:rPr>
                <w:rFonts w:ascii="Arial" w:hAnsi="Arial" w:cs="Arial"/>
                <w:color w:val="000000"/>
                <w:sz w:val="16"/>
                <w:szCs w:val="16"/>
              </w:rPr>
              <w:t>4,0</w:t>
            </w:r>
          </w:p>
        </w:tc>
        <w:tc>
          <w:tcPr>
            <w:tcW w:w="992" w:type="dxa"/>
            <w:tcBorders>
              <w:top w:val="single" w:sz="6" w:space="0" w:color="auto"/>
              <w:left w:val="single" w:sz="6" w:space="0" w:color="auto"/>
              <w:bottom w:val="single" w:sz="6" w:space="0" w:color="auto"/>
              <w:right w:val="single" w:sz="6" w:space="0" w:color="auto"/>
            </w:tcBorders>
          </w:tcPr>
          <w:p w:rsidR="00EF231B" w:rsidRDefault="00EF231B">
            <w:pPr>
              <w:autoSpaceDE w:val="0"/>
              <w:autoSpaceDN w:val="0"/>
              <w:adjustRightInd w:val="0"/>
              <w:jc w:val="center"/>
              <w:rPr>
                <w:rFonts w:ascii="Arial" w:hAnsi="Arial" w:cs="Arial"/>
                <w:color w:val="000000"/>
                <w:sz w:val="16"/>
                <w:szCs w:val="16"/>
              </w:rPr>
            </w:pPr>
          </w:p>
        </w:tc>
      </w:tr>
      <w:tr w:rsidR="00EF231B" w:rsidTr="00EF231B">
        <w:trPr>
          <w:trHeight w:val="113"/>
        </w:trPr>
        <w:tc>
          <w:tcPr>
            <w:tcW w:w="698" w:type="dxa"/>
            <w:tcBorders>
              <w:top w:val="single" w:sz="6" w:space="0" w:color="auto"/>
              <w:left w:val="single" w:sz="6" w:space="0" w:color="auto"/>
              <w:bottom w:val="single" w:sz="6" w:space="0" w:color="auto"/>
              <w:right w:val="single" w:sz="6" w:space="0" w:color="auto"/>
            </w:tcBorders>
            <w:hideMark/>
          </w:tcPr>
          <w:p w:rsidR="00EF231B" w:rsidRDefault="00EF231B">
            <w:pPr>
              <w:autoSpaceDE w:val="0"/>
              <w:autoSpaceDN w:val="0"/>
              <w:adjustRightInd w:val="0"/>
              <w:jc w:val="center"/>
              <w:rPr>
                <w:rFonts w:ascii="Arial" w:hAnsi="Arial" w:cs="Arial"/>
                <w:color w:val="000000"/>
                <w:sz w:val="16"/>
                <w:szCs w:val="16"/>
              </w:rPr>
            </w:pPr>
            <w:r>
              <w:rPr>
                <w:rFonts w:ascii="Arial" w:hAnsi="Arial" w:cs="Arial"/>
                <w:color w:val="000000"/>
                <w:sz w:val="16"/>
                <w:szCs w:val="16"/>
              </w:rPr>
              <w:t>53.</w:t>
            </w:r>
          </w:p>
        </w:tc>
        <w:tc>
          <w:tcPr>
            <w:tcW w:w="8960" w:type="dxa"/>
            <w:tcBorders>
              <w:top w:val="single" w:sz="6" w:space="0" w:color="auto"/>
              <w:left w:val="single" w:sz="6" w:space="0" w:color="auto"/>
              <w:bottom w:val="single" w:sz="6" w:space="0" w:color="auto"/>
              <w:right w:val="single" w:sz="6" w:space="0" w:color="auto"/>
            </w:tcBorders>
            <w:hideMark/>
          </w:tcPr>
          <w:p w:rsidR="00EF231B" w:rsidRDefault="00EF231B">
            <w:pPr>
              <w:autoSpaceDE w:val="0"/>
              <w:autoSpaceDN w:val="0"/>
              <w:adjustRightInd w:val="0"/>
              <w:rPr>
                <w:rFonts w:ascii="Arial" w:hAnsi="Arial" w:cs="Arial"/>
                <w:color w:val="000000"/>
                <w:sz w:val="16"/>
                <w:szCs w:val="16"/>
              </w:rPr>
            </w:pPr>
            <w:r>
              <w:rPr>
                <w:rFonts w:ascii="Arial" w:hAnsi="Arial" w:cs="Arial"/>
                <w:color w:val="000000"/>
                <w:sz w:val="16"/>
                <w:szCs w:val="16"/>
              </w:rPr>
              <w:t xml:space="preserve">Подъезд к </w:t>
            </w:r>
            <w:proofErr w:type="spellStart"/>
            <w:r>
              <w:rPr>
                <w:rFonts w:ascii="Arial" w:hAnsi="Arial" w:cs="Arial"/>
                <w:color w:val="000000"/>
                <w:sz w:val="16"/>
                <w:szCs w:val="16"/>
              </w:rPr>
              <w:t>д.Лысино</w:t>
            </w:r>
            <w:proofErr w:type="spellEnd"/>
          </w:p>
        </w:tc>
        <w:tc>
          <w:tcPr>
            <w:tcW w:w="974" w:type="dxa"/>
            <w:tcBorders>
              <w:top w:val="single" w:sz="6" w:space="0" w:color="auto"/>
              <w:left w:val="single" w:sz="6" w:space="0" w:color="auto"/>
              <w:bottom w:val="single" w:sz="6" w:space="0" w:color="auto"/>
              <w:right w:val="single" w:sz="6" w:space="0" w:color="auto"/>
            </w:tcBorders>
            <w:hideMark/>
          </w:tcPr>
          <w:p w:rsidR="00EF231B" w:rsidRDefault="00EF231B">
            <w:pPr>
              <w:autoSpaceDE w:val="0"/>
              <w:autoSpaceDN w:val="0"/>
              <w:adjustRightInd w:val="0"/>
              <w:jc w:val="center"/>
              <w:rPr>
                <w:rFonts w:ascii="Arial" w:hAnsi="Arial" w:cs="Arial"/>
                <w:color w:val="000000"/>
                <w:sz w:val="16"/>
                <w:szCs w:val="16"/>
              </w:rPr>
            </w:pPr>
            <w:r>
              <w:rPr>
                <w:rFonts w:ascii="Arial" w:hAnsi="Arial" w:cs="Arial"/>
                <w:color w:val="000000"/>
                <w:sz w:val="16"/>
                <w:szCs w:val="16"/>
              </w:rPr>
              <w:t>3,8</w:t>
            </w:r>
          </w:p>
        </w:tc>
        <w:tc>
          <w:tcPr>
            <w:tcW w:w="992" w:type="dxa"/>
            <w:tcBorders>
              <w:top w:val="single" w:sz="6" w:space="0" w:color="auto"/>
              <w:left w:val="single" w:sz="6" w:space="0" w:color="auto"/>
              <w:bottom w:val="single" w:sz="6" w:space="0" w:color="auto"/>
              <w:right w:val="single" w:sz="6" w:space="0" w:color="auto"/>
            </w:tcBorders>
            <w:hideMark/>
          </w:tcPr>
          <w:p w:rsidR="00EF231B" w:rsidRDefault="00EF231B">
            <w:pPr>
              <w:autoSpaceDE w:val="0"/>
              <w:autoSpaceDN w:val="0"/>
              <w:adjustRightInd w:val="0"/>
              <w:jc w:val="center"/>
              <w:rPr>
                <w:rFonts w:ascii="Arial" w:hAnsi="Arial" w:cs="Arial"/>
                <w:color w:val="000000"/>
                <w:sz w:val="16"/>
                <w:szCs w:val="16"/>
              </w:rPr>
            </w:pPr>
            <w:r>
              <w:rPr>
                <w:rFonts w:ascii="Arial" w:hAnsi="Arial" w:cs="Arial"/>
                <w:color w:val="000000"/>
                <w:sz w:val="16"/>
                <w:szCs w:val="16"/>
              </w:rPr>
              <w:t>20052,4</w:t>
            </w:r>
          </w:p>
        </w:tc>
      </w:tr>
      <w:tr w:rsidR="00EF231B" w:rsidTr="00EF231B">
        <w:trPr>
          <w:trHeight w:val="113"/>
        </w:trPr>
        <w:tc>
          <w:tcPr>
            <w:tcW w:w="698" w:type="dxa"/>
            <w:tcBorders>
              <w:top w:val="single" w:sz="6" w:space="0" w:color="auto"/>
              <w:left w:val="single" w:sz="6" w:space="0" w:color="auto"/>
              <w:bottom w:val="single" w:sz="6" w:space="0" w:color="auto"/>
              <w:right w:val="single" w:sz="6" w:space="0" w:color="auto"/>
            </w:tcBorders>
            <w:hideMark/>
          </w:tcPr>
          <w:p w:rsidR="00EF231B" w:rsidRDefault="00EF231B">
            <w:pPr>
              <w:autoSpaceDE w:val="0"/>
              <w:autoSpaceDN w:val="0"/>
              <w:adjustRightInd w:val="0"/>
              <w:jc w:val="center"/>
              <w:rPr>
                <w:rFonts w:ascii="Arial" w:hAnsi="Arial" w:cs="Arial"/>
                <w:color w:val="000000"/>
                <w:sz w:val="16"/>
                <w:szCs w:val="16"/>
              </w:rPr>
            </w:pPr>
            <w:r>
              <w:rPr>
                <w:rFonts w:ascii="Arial" w:hAnsi="Arial" w:cs="Arial"/>
                <w:color w:val="000000"/>
                <w:sz w:val="16"/>
                <w:szCs w:val="16"/>
              </w:rPr>
              <w:t>54.</w:t>
            </w:r>
          </w:p>
        </w:tc>
        <w:tc>
          <w:tcPr>
            <w:tcW w:w="8960" w:type="dxa"/>
            <w:tcBorders>
              <w:top w:val="single" w:sz="6" w:space="0" w:color="auto"/>
              <w:left w:val="single" w:sz="6" w:space="0" w:color="auto"/>
              <w:bottom w:val="single" w:sz="6" w:space="0" w:color="auto"/>
              <w:right w:val="single" w:sz="6" w:space="0" w:color="auto"/>
            </w:tcBorders>
            <w:hideMark/>
          </w:tcPr>
          <w:p w:rsidR="00EF231B" w:rsidRDefault="00EF231B">
            <w:pPr>
              <w:autoSpaceDE w:val="0"/>
              <w:autoSpaceDN w:val="0"/>
              <w:adjustRightInd w:val="0"/>
              <w:rPr>
                <w:rFonts w:ascii="Arial" w:hAnsi="Arial" w:cs="Arial"/>
                <w:color w:val="000000"/>
                <w:sz w:val="16"/>
                <w:szCs w:val="16"/>
              </w:rPr>
            </w:pPr>
            <w:r>
              <w:rPr>
                <w:rFonts w:ascii="Arial" w:hAnsi="Arial" w:cs="Arial"/>
                <w:color w:val="000000"/>
                <w:sz w:val="16"/>
                <w:szCs w:val="16"/>
              </w:rPr>
              <w:t xml:space="preserve">Подъезд к </w:t>
            </w:r>
            <w:proofErr w:type="spellStart"/>
            <w:r>
              <w:rPr>
                <w:rFonts w:ascii="Arial" w:hAnsi="Arial" w:cs="Arial"/>
                <w:color w:val="000000"/>
                <w:sz w:val="16"/>
                <w:szCs w:val="16"/>
              </w:rPr>
              <w:t>д.Бор</w:t>
            </w:r>
            <w:proofErr w:type="spellEnd"/>
          </w:p>
        </w:tc>
        <w:tc>
          <w:tcPr>
            <w:tcW w:w="974" w:type="dxa"/>
            <w:tcBorders>
              <w:top w:val="single" w:sz="6" w:space="0" w:color="auto"/>
              <w:left w:val="single" w:sz="6" w:space="0" w:color="auto"/>
              <w:bottom w:val="single" w:sz="6" w:space="0" w:color="auto"/>
              <w:right w:val="single" w:sz="6" w:space="0" w:color="auto"/>
            </w:tcBorders>
            <w:hideMark/>
          </w:tcPr>
          <w:p w:rsidR="00EF231B" w:rsidRDefault="00EF231B">
            <w:pPr>
              <w:autoSpaceDE w:val="0"/>
              <w:autoSpaceDN w:val="0"/>
              <w:adjustRightInd w:val="0"/>
              <w:jc w:val="center"/>
              <w:rPr>
                <w:rFonts w:ascii="Arial" w:hAnsi="Arial" w:cs="Arial"/>
                <w:color w:val="000000"/>
                <w:sz w:val="16"/>
                <w:szCs w:val="16"/>
              </w:rPr>
            </w:pPr>
            <w:r>
              <w:rPr>
                <w:rFonts w:ascii="Arial" w:hAnsi="Arial" w:cs="Arial"/>
                <w:color w:val="000000"/>
                <w:sz w:val="16"/>
                <w:szCs w:val="16"/>
              </w:rPr>
              <w:t>0,2</w:t>
            </w:r>
          </w:p>
        </w:tc>
        <w:tc>
          <w:tcPr>
            <w:tcW w:w="992" w:type="dxa"/>
            <w:tcBorders>
              <w:top w:val="single" w:sz="6" w:space="0" w:color="auto"/>
              <w:left w:val="single" w:sz="6" w:space="0" w:color="auto"/>
              <w:bottom w:val="single" w:sz="6" w:space="0" w:color="auto"/>
              <w:right w:val="single" w:sz="6" w:space="0" w:color="auto"/>
            </w:tcBorders>
            <w:hideMark/>
          </w:tcPr>
          <w:p w:rsidR="00EF231B" w:rsidRDefault="00EF231B">
            <w:pPr>
              <w:autoSpaceDE w:val="0"/>
              <w:autoSpaceDN w:val="0"/>
              <w:adjustRightInd w:val="0"/>
              <w:jc w:val="center"/>
              <w:rPr>
                <w:rFonts w:ascii="Arial" w:hAnsi="Arial" w:cs="Arial"/>
                <w:color w:val="000000"/>
                <w:sz w:val="16"/>
                <w:szCs w:val="16"/>
              </w:rPr>
            </w:pPr>
            <w:r>
              <w:rPr>
                <w:rFonts w:ascii="Arial" w:hAnsi="Arial" w:cs="Arial"/>
                <w:color w:val="000000"/>
                <w:sz w:val="16"/>
                <w:szCs w:val="16"/>
              </w:rPr>
              <w:t>4952,0</w:t>
            </w:r>
          </w:p>
        </w:tc>
      </w:tr>
      <w:tr w:rsidR="00EF231B" w:rsidTr="00EF231B">
        <w:trPr>
          <w:trHeight w:val="113"/>
        </w:trPr>
        <w:tc>
          <w:tcPr>
            <w:tcW w:w="698" w:type="dxa"/>
            <w:tcBorders>
              <w:top w:val="single" w:sz="6" w:space="0" w:color="auto"/>
              <w:left w:val="single" w:sz="6" w:space="0" w:color="auto"/>
              <w:bottom w:val="single" w:sz="6" w:space="0" w:color="auto"/>
              <w:right w:val="single" w:sz="6" w:space="0" w:color="auto"/>
            </w:tcBorders>
            <w:hideMark/>
          </w:tcPr>
          <w:p w:rsidR="00EF231B" w:rsidRDefault="00EF231B">
            <w:pPr>
              <w:autoSpaceDE w:val="0"/>
              <w:autoSpaceDN w:val="0"/>
              <w:adjustRightInd w:val="0"/>
              <w:jc w:val="center"/>
              <w:rPr>
                <w:rFonts w:ascii="Arial" w:hAnsi="Arial" w:cs="Arial"/>
                <w:color w:val="000000"/>
                <w:sz w:val="16"/>
                <w:szCs w:val="16"/>
              </w:rPr>
            </w:pPr>
            <w:r>
              <w:rPr>
                <w:rFonts w:ascii="Arial" w:hAnsi="Arial" w:cs="Arial"/>
                <w:color w:val="000000"/>
                <w:sz w:val="16"/>
                <w:szCs w:val="16"/>
              </w:rPr>
              <w:t>55.</w:t>
            </w:r>
          </w:p>
        </w:tc>
        <w:tc>
          <w:tcPr>
            <w:tcW w:w="8960" w:type="dxa"/>
            <w:tcBorders>
              <w:top w:val="single" w:sz="6" w:space="0" w:color="auto"/>
              <w:left w:val="single" w:sz="6" w:space="0" w:color="auto"/>
              <w:bottom w:val="single" w:sz="6" w:space="0" w:color="auto"/>
              <w:right w:val="single" w:sz="6" w:space="0" w:color="auto"/>
            </w:tcBorders>
            <w:hideMark/>
          </w:tcPr>
          <w:p w:rsidR="00EF231B" w:rsidRDefault="00EF231B">
            <w:pPr>
              <w:autoSpaceDE w:val="0"/>
              <w:autoSpaceDN w:val="0"/>
              <w:adjustRightInd w:val="0"/>
              <w:rPr>
                <w:rFonts w:ascii="Arial" w:hAnsi="Arial" w:cs="Arial"/>
                <w:color w:val="000000"/>
                <w:sz w:val="16"/>
                <w:szCs w:val="16"/>
              </w:rPr>
            </w:pPr>
            <w:r>
              <w:rPr>
                <w:rFonts w:ascii="Arial" w:hAnsi="Arial" w:cs="Arial"/>
                <w:color w:val="000000"/>
                <w:sz w:val="16"/>
                <w:szCs w:val="16"/>
              </w:rPr>
              <w:t xml:space="preserve">Подъезд к </w:t>
            </w:r>
            <w:proofErr w:type="spellStart"/>
            <w:r>
              <w:rPr>
                <w:rFonts w:ascii="Arial" w:hAnsi="Arial" w:cs="Arial"/>
                <w:color w:val="000000"/>
                <w:sz w:val="16"/>
                <w:szCs w:val="16"/>
              </w:rPr>
              <w:t>д.Полосы</w:t>
            </w:r>
            <w:proofErr w:type="spellEnd"/>
            <w:r>
              <w:rPr>
                <w:rFonts w:ascii="Arial" w:hAnsi="Arial" w:cs="Arial"/>
                <w:color w:val="000000"/>
                <w:sz w:val="16"/>
                <w:szCs w:val="16"/>
              </w:rPr>
              <w:t xml:space="preserve"> через п/лагерь</w:t>
            </w:r>
          </w:p>
        </w:tc>
        <w:tc>
          <w:tcPr>
            <w:tcW w:w="974" w:type="dxa"/>
            <w:tcBorders>
              <w:top w:val="single" w:sz="6" w:space="0" w:color="auto"/>
              <w:left w:val="single" w:sz="6" w:space="0" w:color="auto"/>
              <w:bottom w:val="single" w:sz="6" w:space="0" w:color="auto"/>
              <w:right w:val="single" w:sz="6" w:space="0" w:color="auto"/>
            </w:tcBorders>
            <w:hideMark/>
          </w:tcPr>
          <w:p w:rsidR="00EF231B" w:rsidRDefault="00EF231B">
            <w:pPr>
              <w:autoSpaceDE w:val="0"/>
              <w:autoSpaceDN w:val="0"/>
              <w:adjustRightInd w:val="0"/>
              <w:jc w:val="center"/>
              <w:rPr>
                <w:rFonts w:ascii="Arial" w:hAnsi="Arial" w:cs="Arial"/>
                <w:color w:val="000000"/>
                <w:sz w:val="16"/>
                <w:szCs w:val="16"/>
              </w:rPr>
            </w:pPr>
            <w:r>
              <w:rPr>
                <w:rFonts w:ascii="Arial" w:hAnsi="Arial" w:cs="Arial"/>
                <w:color w:val="000000"/>
                <w:sz w:val="16"/>
                <w:szCs w:val="16"/>
              </w:rPr>
              <w:t>4,0</w:t>
            </w:r>
          </w:p>
        </w:tc>
        <w:tc>
          <w:tcPr>
            <w:tcW w:w="992" w:type="dxa"/>
            <w:tcBorders>
              <w:top w:val="single" w:sz="6" w:space="0" w:color="auto"/>
              <w:left w:val="single" w:sz="6" w:space="0" w:color="auto"/>
              <w:bottom w:val="single" w:sz="6" w:space="0" w:color="auto"/>
              <w:right w:val="single" w:sz="6" w:space="0" w:color="auto"/>
            </w:tcBorders>
          </w:tcPr>
          <w:p w:rsidR="00EF231B" w:rsidRDefault="00EF231B">
            <w:pPr>
              <w:autoSpaceDE w:val="0"/>
              <w:autoSpaceDN w:val="0"/>
              <w:adjustRightInd w:val="0"/>
              <w:jc w:val="center"/>
              <w:rPr>
                <w:rFonts w:ascii="Arial" w:hAnsi="Arial" w:cs="Arial"/>
                <w:color w:val="000000"/>
                <w:sz w:val="16"/>
                <w:szCs w:val="16"/>
              </w:rPr>
            </w:pPr>
          </w:p>
        </w:tc>
      </w:tr>
      <w:tr w:rsidR="00EF231B" w:rsidTr="00EF231B">
        <w:trPr>
          <w:trHeight w:val="113"/>
        </w:trPr>
        <w:tc>
          <w:tcPr>
            <w:tcW w:w="698" w:type="dxa"/>
            <w:tcBorders>
              <w:top w:val="single" w:sz="6" w:space="0" w:color="auto"/>
              <w:left w:val="single" w:sz="6" w:space="0" w:color="auto"/>
              <w:bottom w:val="single" w:sz="6" w:space="0" w:color="auto"/>
              <w:right w:val="single" w:sz="6" w:space="0" w:color="auto"/>
            </w:tcBorders>
            <w:hideMark/>
          </w:tcPr>
          <w:p w:rsidR="00EF231B" w:rsidRDefault="00EF231B">
            <w:pPr>
              <w:autoSpaceDE w:val="0"/>
              <w:autoSpaceDN w:val="0"/>
              <w:adjustRightInd w:val="0"/>
              <w:jc w:val="center"/>
              <w:rPr>
                <w:rFonts w:ascii="Arial" w:hAnsi="Arial" w:cs="Arial"/>
                <w:color w:val="000000"/>
                <w:sz w:val="16"/>
                <w:szCs w:val="16"/>
              </w:rPr>
            </w:pPr>
            <w:r>
              <w:rPr>
                <w:rFonts w:ascii="Arial" w:hAnsi="Arial" w:cs="Arial"/>
                <w:color w:val="000000"/>
                <w:sz w:val="16"/>
                <w:szCs w:val="16"/>
              </w:rPr>
              <w:t>56.</w:t>
            </w:r>
          </w:p>
        </w:tc>
        <w:tc>
          <w:tcPr>
            <w:tcW w:w="8960" w:type="dxa"/>
            <w:tcBorders>
              <w:top w:val="single" w:sz="6" w:space="0" w:color="auto"/>
              <w:left w:val="single" w:sz="6" w:space="0" w:color="auto"/>
              <w:bottom w:val="single" w:sz="6" w:space="0" w:color="auto"/>
              <w:right w:val="single" w:sz="6" w:space="0" w:color="auto"/>
            </w:tcBorders>
            <w:hideMark/>
          </w:tcPr>
          <w:p w:rsidR="00EF231B" w:rsidRDefault="00EF231B">
            <w:pPr>
              <w:autoSpaceDE w:val="0"/>
              <w:autoSpaceDN w:val="0"/>
              <w:adjustRightInd w:val="0"/>
              <w:rPr>
                <w:rFonts w:ascii="Arial" w:hAnsi="Arial" w:cs="Arial"/>
                <w:color w:val="000000"/>
                <w:sz w:val="16"/>
                <w:szCs w:val="16"/>
              </w:rPr>
            </w:pPr>
            <w:proofErr w:type="spellStart"/>
            <w:r>
              <w:rPr>
                <w:rFonts w:ascii="Arial" w:hAnsi="Arial" w:cs="Arial"/>
                <w:color w:val="000000"/>
                <w:sz w:val="16"/>
                <w:szCs w:val="16"/>
              </w:rPr>
              <w:t>п.Выскодно</w:t>
            </w:r>
            <w:proofErr w:type="spellEnd"/>
            <w:r>
              <w:rPr>
                <w:rFonts w:ascii="Arial" w:hAnsi="Arial" w:cs="Arial"/>
                <w:color w:val="000000"/>
                <w:sz w:val="16"/>
                <w:szCs w:val="16"/>
              </w:rPr>
              <w:t xml:space="preserve"> - </w:t>
            </w:r>
            <w:proofErr w:type="spellStart"/>
            <w:r>
              <w:rPr>
                <w:rFonts w:ascii="Arial" w:hAnsi="Arial" w:cs="Arial"/>
                <w:color w:val="000000"/>
                <w:sz w:val="16"/>
                <w:szCs w:val="16"/>
              </w:rPr>
              <w:t>д.Миронушка</w:t>
            </w:r>
            <w:proofErr w:type="spellEnd"/>
            <w:r>
              <w:rPr>
                <w:rFonts w:ascii="Arial" w:hAnsi="Arial" w:cs="Arial"/>
                <w:color w:val="000000"/>
                <w:sz w:val="16"/>
                <w:szCs w:val="16"/>
              </w:rPr>
              <w:t xml:space="preserve"> - </w:t>
            </w:r>
            <w:proofErr w:type="spellStart"/>
            <w:r>
              <w:rPr>
                <w:rFonts w:ascii="Arial" w:hAnsi="Arial" w:cs="Arial"/>
                <w:color w:val="000000"/>
                <w:sz w:val="16"/>
                <w:szCs w:val="16"/>
              </w:rPr>
              <w:t>д.Ельчино</w:t>
            </w:r>
            <w:proofErr w:type="spellEnd"/>
          </w:p>
        </w:tc>
        <w:tc>
          <w:tcPr>
            <w:tcW w:w="974" w:type="dxa"/>
            <w:tcBorders>
              <w:top w:val="single" w:sz="6" w:space="0" w:color="auto"/>
              <w:left w:val="single" w:sz="6" w:space="0" w:color="auto"/>
              <w:bottom w:val="single" w:sz="6" w:space="0" w:color="auto"/>
              <w:right w:val="single" w:sz="6" w:space="0" w:color="auto"/>
            </w:tcBorders>
            <w:hideMark/>
          </w:tcPr>
          <w:p w:rsidR="00EF231B" w:rsidRDefault="00EF231B">
            <w:pPr>
              <w:autoSpaceDE w:val="0"/>
              <w:autoSpaceDN w:val="0"/>
              <w:adjustRightInd w:val="0"/>
              <w:jc w:val="center"/>
              <w:rPr>
                <w:rFonts w:ascii="Arial" w:hAnsi="Arial" w:cs="Arial"/>
                <w:color w:val="000000"/>
                <w:sz w:val="16"/>
                <w:szCs w:val="16"/>
              </w:rPr>
            </w:pPr>
            <w:r>
              <w:rPr>
                <w:rFonts w:ascii="Arial" w:hAnsi="Arial" w:cs="Arial"/>
                <w:color w:val="000000"/>
                <w:sz w:val="16"/>
                <w:szCs w:val="16"/>
              </w:rPr>
              <w:t>3,586</w:t>
            </w:r>
          </w:p>
        </w:tc>
        <w:tc>
          <w:tcPr>
            <w:tcW w:w="992" w:type="dxa"/>
            <w:tcBorders>
              <w:top w:val="single" w:sz="6" w:space="0" w:color="auto"/>
              <w:left w:val="single" w:sz="6" w:space="0" w:color="auto"/>
              <w:bottom w:val="single" w:sz="6" w:space="0" w:color="auto"/>
              <w:right w:val="single" w:sz="6" w:space="0" w:color="auto"/>
            </w:tcBorders>
            <w:hideMark/>
          </w:tcPr>
          <w:p w:rsidR="00EF231B" w:rsidRDefault="00EF231B">
            <w:pPr>
              <w:autoSpaceDE w:val="0"/>
              <w:autoSpaceDN w:val="0"/>
              <w:adjustRightInd w:val="0"/>
              <w:jc w:val="center"/>
              <w:rPr>
                <w:rFonts w:ascii="Arial" w:hAnsi="Arial" w:cs="Arial"/>
                <w:color w:val="000000"/>
                <w:sz w:val="16"/>
                <w:szCs w:val="16"/>
              </w:rPr>
            </w:pPr>
            <w:r>
              <w:rPr>
                <w:rFonts w:ascii="Arial" w:hAnsi="Arial" w:cs="Arial"/>
                <w:color w:val="000000"/>
                <w:sz w:val="16"/>
                <w:szCs w:val="16"/>
              </w:rPr>
              <w:t>21353</w:t>
            </w:r>
          </w:p>
        </w:tc>
      </w:tr>
      <w:tr w:rsidR="00EF231B" w:rsidTr="00EF231B">
        <w:trPr>
          <w:trHeight w:val="113"/>
        </w:trPr>
        <w:tc>
          <w:tcPr>
            <w:tcW w:w="698" w:type="dxa"/>
            <w:tcBorders>
              <w:top w:val="single" w:sz="6" w:space="0" w:color="auto"/>
              <w:left w:val="single" w:sz="6" w:space="0" w:color="auto"/>
              <w:bottom w:val="single" w:sz="6" w:space="0" w:color="auto"/>
              <w:right w:val="single" w:sz="6" w:space="0" w:color="auto"/>
            </w:tcBorders>
            <w:hideMark/>
          </w:tcPr>
          <w:p w:rsidR="00EF231B" w:rsidRDefault="00EF231B">
            <w:pPr>
              <w:autoSpaceDE w:val="0"/>
              <w:autoSpaceDN w:val="0"/>
              <w:adjustRightInd w:val="0"/>
              <w:jc w:val="center"/>
              <w:rPr>
                <w:rFonts w:ascii="Arial" w:hAnsi="Arial" w:cs="Arial"/>
                <w:color w:val="000000"/>
                <w:sz w:val="16"/>
                <w:szCs w:val="16"/>
              </w:rPr>
            </w:pPr>
            <w:r>
              <w:rPr>
                <w:rFonts w:ascii="Arial" w:hAnsi="Arial" w:cs="Arial"/>
                <w:color w:val="000000"/>
                <w:sz w:val="16"/>
                <w:szCs w:val="16"/>
              </w:rPr>
              <w:t>57.</w:t>
            </w:r>
          </w:p>
        </w:tc>
        <w:tc>
          <w:tcPr>
            <w:tcW w:w="8960" w:type="dxa"/>
            <w:tcBorders>
              <w:top w:val="single" w:sz="6" w:space="0" w:color="auto"/>
              <w:left w:val="single" w:sz="6" w:space="0" w:color="auto"/>
              <w:bottom w:val="single" w:sz="6" w:space="0" w:color="auto"/>
              <w:right w:val="single" w:sz="6" w:space="0" w:color="auto"/>
            </w:tcBorders>
            <w:hideMark/>
          </w:tcPr>
          <w:p w:rsidR="00EF231B" w:rsidRDefault="00EF231B">
            <w:pPr>
              <w:autoSpaceDE w:val="0"/>
              <w:autoSpaceDN w:val="0"/>
              <w:adjustRightInd w:val="0"/>
              <w:rPr>
                <w:rFonts w:ascii="Arial" w:hAnsi="Arial" w:cs="Arial"/>
                <w:color w:val="000000"/>
                <w:sz w:val="16"/>
                <w:szCs w:val="16"/>
              </w:rPr>
            </w:pPr>
            <w:r>
              <w:rPr>
                <w:rFonts w:ascii="Arial" w:hAnsi="Arial" w:cs="Arial"/>
                <w:color w:val="000000"/>
                <w:sz w:val="16"/>
                <w:szCs w:val="16"/>
              </w:rPr>
              <w:t xml:space="preserve">а/д  к </w:t>
            </w:r>
            <w:proofErr w:type="spellStart"/>
            <w:r>
              <w:rPr>
                <w:rFonts w:ascii="Arial" w:hAnsi="Arial" w:cs="Arial"/>
                <w:color w:val="000000"/>
                <w:sz w:val="16"/>
                <w:szCs w:val="16"/>
              </w:rPr>
              <w:t>о.Находно</w:t>
            </w:r>
            <w:proofErr w:type="spellEnd"/>
            <w:r>
              <w:rPr>
                <w:rFonts w:ascii="Arial" w:hAnsi="Arial" w:cs="Arial"/>
                <w:color w:val="000000"/>
                <w:sz w:val="16"/>
                <w:szCs w:val="16"/>
              </w:rPr>
              <w:t xml:space="preserve"> из </w:t>
            </w:r>
            <w:proofErr w:type="spellStart"/>
            <w:r>
              <w:rPr>
                <w:rFonts w:ascii="Arial" w:hAnsi="Arial" w:cs="Arial"/>
                <w:color w:val="000000"/>
                <w:sz w:val="16"/>
                <w:szCs w:val="16"/>
              </w:rPr>
              <w:t>д.Гагрино</w:t>
            </w:r>
            <w:proofErr w:type="spellEnd"/>
          </w:p>
        </w:tc>
        <w:tc>
          <w:tcPr>
            <w:tcW w:w="974" w:type="dxa"/>
            <w:tcBorders>
              <w:top w:val="single" w:sz="6" w:space="0" w:color="auto"/>
              <w:left w:val="single" w:sz="6" w:space="0" w:color="auto"/>
              <w:bottom w:val="single" w:sz="6" w:space="0" w:color="auto"/>
              <w:right w:val="single" w:sz="6" w:space="0" w:color="auto"/>
            </w:tcBorders>
            <w:hideMark/>
          </w:tcPr>
          <w:p w:rsidR="00EF231B" w:rsidRDefault="00EF231B">
            <w:pPr>
              <w:autoSpaceDE w:val="0"/>
              <w:autoSpaceDN w:val="0"/>
              <w:adjustRightInd w:val="0"/>
              <w:jc w:val="center"/>
              <w:rPr>
                <w:rFonts w:ascii="Arial" w:hAnsi="Arial" w:cs="Arial"/>
                <w:color w:val="000000"/>
                <w:sz w:val="16"/>
                <w:szCs w:val="16"/>
              </w:rPr>
            </w:pPr>
            <w:r>
              <w:rPr>
                <w:rFonts w:ascii="Arial" w:hAnsi="Arial" w:cs="Arial"/>
                <w:color w:val="000000"/>
                <w:sz w:val="16"/>
                <w:szCs w:val="16"/>
              </w:rPr>
              <w:t>1,6</w:t>
            </w:r>
          </w:p>
        </w:tc>
        <w:tc>
          <w:tcPr>
            <w:tcW w:w="992" w:type="dxa"/>
            <w:tcBorders>
              <w:top w:val="single" w:sz="6" w:space="0" w:color="auto"/>
              <w:left w:val="single" w:sz="6" w:space="0" w:color="auto"/>
              <w:bottom w:val="single" w:sz="6" w:space="0" w:color="auto"/>
              <w:right w:val="single" w:sz="6" w:space="0" w:color="auto"/>
            </w:tcBorders>
            <w:hideMark/>
          </w:tcPr>
          <w:p w:rsidR="00EF231B" w:rsidRDefault="00EF231B">
            <w:pPr>
              <w:autoSpaceDE w:val="0"/>
              <w:autoSpaceDN w:val="0"/>
              <w:adjustRightInd w:val="0"/>
              <w:jc w:val="center"/>
              <w:rPr>
                <w:rFonts w:ascii="Arial" w:hAnsi="Arial" w:cs="Arial"/>
                <w:color w:val="000000"/>
                <w:sz w:val="16"/>
                <w:szCs w:val="16"/>
              </w:rPr>
            </w:pPr>
            <w:r>
              <w:rPr>
                <w:rFonts w:ascii="Arial" w:hAnsi="Arial" w:cs="Arial"/>
                <w:color w:val="000000"/>
                <w:sz w:val="16"/>
                <w:szCs w:val="16"/>
              </w:rPr>
              <w:t>8817,0</w:t>
            </w:r>
          </w:p>
        </w:tc>
      </w:tr>
      <w:tr w:rsidR="00EF231B" w:rsidTr="00EF231B">
        <w:trPr>
          <w:trHeight w:val="113"/>
        </w:trPr>
        <w:tc>
          <w:tcPr>
            <w:tcW w:w="698" w:type="dxa"/>
            <w:tcBorders>
              <w:top w:val="single" w:sz="6" w:space="0" w:color="auto"/>
              <w:left w:val="single" w:sz="6" w:space="0" w:color="auto"/>
              <w:bottom w:val="single" w:sz="6" w:space="0" w:color="auto"/>
              <w:right w:val="single" w:sz="6" w:space="0" w:color="auto"/>
            </w:tcBorders>
            <w:hideMark/>
          </w:tcPr>
          <w:p w:rsidR="00EF231B" w:rsidRDefault="00EF231B">
            <w:pPr>
              <w:autoSpaceDE w:val="0"/>
              <w:autoSpaceDN w:val="0"/>
              <w:adjustRightInd w:val="0"/>
              <w:jc w:val="center"/>
              <w:rPr>
                <w:rFonts w:ascii="Arial" w:hAnsi="Arial" w:cs="Arial"/>
                <w:color w:val="000000"/>
                <w:sz w:val="16"/>
                <w:szCs w:val="16"/>
              </w:rPr>
            </w:pPr>
            <w:r>
              <w:rPr>
                <w:rFonts w:ascii="Arial" w:hAnsi="Arial" w:cs="Arial"/>
                <w:color w:val="000000"/>
                <w:sz w:val="16"/>
                <w:szCs w:val="16"/>
              </w:rPr>
              <w:t>58.</w:t>
            </w:r>
          </w:p>
        </w:tc>
        <w:tc>
          <w:tcPr>
            <w:tcW w:w="8960" w:type="dxa"/>
            <w:tcBorders>
              <w:top w:val="single" w:sz="6" w:space="0" w:color="auto"/>
              <w:left w:val="single" w:sz="6" w:space="0" w:color="auto"/>
              <w:bottom w:val="single" w:sz="6" w:space="0" w:color="auto"/>
              <w:right w:val="single" w:sz="6" w:space="0" w:color="auto"/>
            </w:tcBorders>
            <w:hideMark/>
          </w:tcPr>
          <w:p w:rsidR="00EF231B" w:rsidRDefault="00EF231B">
            <w:pPr>
              <w:autoSpaceDE w:val="0"/>
              <w:autoSpaceDN w:val="0"/>
              <w:adjustRightInd w:val="0"/>
              <w:rPr>
                <w:rFonts w:ascii="Arial" w:hAnsi="Arial" w:cs="Arial"/>
                <w:color w:val="000000"/>
                <w:sz w:val="16"/>
                <w:szCs w:val="16"/>
              </w:rPr>
            </w:pPr>
            <w:r>
              <w:rPr>
                <w:rFonts w:ascii="Arial" w:hAnsi="Arial" w:cs="Arial"/>
                <w:color w:val="000000"/>
                <w:sz w:val="16"/>
                <w:szCs w:val="16"/>
              </w:rPr>
              <w:t>«</w:t>
            </w:r>
            <w:proofErr w:type="spellStart"/>
            <w:r>
              <w:rPr>
                <w:rFonts w:ascii="Arial" w:hAnsi="Arial" w:cs="Arial"/>
                <w:color w:val="000000"/>
                <w:sz w:val="16"/>
                <w:szCs w:val="16"/>
              </w:rPr>
              <w:t>с.Едрово</w:t>
            </w:r>
            <w:proofErr w:type="spellEnd"/>
            <w:r>
              <w:rPr>
                <w:rFonts w:ascii="Arial" w:hAnsi="Arial" w:cs="Arial"/>
                <w:color w:val="000000"/>
                <w:sz w:val="16"/>
                <w:szCs w:val="16"/>
              </w:rPr>
              <w:t xml:space="preserve"> – </w:t>
            </w:r>
            <w:proofErr w:type="spellStart"/>
            <w:r>
              <w:rPr>
                <w:rFonts w:ascii="Arial" w:hAnsi="Arial" w:cs="Arial"/>
                <w:color w:val="000000"/>
                <w:sz w:val="16"/>
                <w:szCs w:val="16"/>
              </w:rPr>
              <w:t>д.Б.Носакино</w:t>
            </w:r>
            <w:proofErr w:type="spellEnd"/>
            <w:r>
              <w:rPr>
                <w:rFonts w:ascii="Arial" w:hAnsi="Arial" w:cs="Arial"/>
                <w:color w:val="000000"/>
                <w:sz w:val="16"/>
                <w:szCs w:val="16"/>
              </w:rPr>
              <w:t xml:space="preserve">» - </w:t>
            </w:r>
            <w:proofErr w:type="spellStart"/>
            <w:r>
              <w:rPr>
                <w:rFonts w:ascii="Arial" w:hAnsi="Arial" w:cs="Arial"/>
                <w:color w:val="000000"/>
                <w:sz w:val="16"/>
                <w:szCs w:val="16"/>
              </w:rPr>
              <w:t>д.Горка</w:t>
            </w:r>
            <w:proofErr w:type="spellEnd"/>
          </w:p>
        </w:tc>
        <w:tc>
          <w:tcPr>
            <w:tcW w:w="974" w:type="dxa"/>
            <w:tcBorders>
              <w:top w:val="single" w:sz="6" w:space="0" w:color="auto"/>
              <w:left w:val="single" w:sz="6" w:space="0" w:color="auto"/>
              <w:bottom w:val="single" w:sz="6" w:space="0" w:color="auto"/>
              <w:right w:val="single" w:sz="6" w:space="0" w:color="auto"/>
            </w:tcBorders>
            <w:hideMark/>
          </w:tcPr>
          <w:p w:rsidR="00EF231B" w:rsidRDefault="00EF231B">
            <w:pPr>
              <w:autoSpaceDE w:val="0"/>
              <w:autoSpaceDN w:val="0"/>
              <w:adjustRightInd w:val="0"/>
              <w:jc w:val="center"/>
              <w:rPr>
                <w:rFonts w:ascii="Arial" w:hAnsi="Arial" w:cs="Arial"/>
                <w:color w:val="000000"/>
                <w:sz w:val="16"/>
                <w:szCs w:val="16"/>
              </w:rPr>
            </w:pPr>
            <w:r>
              <w:rPr>
                <w:rFonts w:ascii="Arial" w:hAnsi="Arial" w:cs="Arial"/>
                <w:color w:val="000000"/>
                <w:sz w:val="16"/>
                <w:szCs w:val="16"/>
              </w:rPr>
              <w:t>7,090</w:t>
            </w:r>
          </w:p>
        </w:tc>
        <w:tc>
          <w:tcPr>
            <w:tcW w:w="992" w:type="dxa"/>
            <w:tcBorders>
              <w:top w:val="single" w:sz="6" w:space="0" w:color="auto"/>
              <w:left w:val="single" w:sz="6" w:space="0" w:color="auto"/>
              <w:bottom w:val="single" w:sz="6" w:space="0" w:color="auto"/>
              <w:right w:val="single" w:sz="6" w:space="0" w:color="auto"/>
            </w:tcBorders>
            <w:hideMark/>
          </w:tcPr>
          <w:p w:rsidR="00EF231B" w:rsidRDefault="00EF231B">
            <w:pPr>
              <w:autoSpaceDE w:val="0"/>
              <w:autoSpaceDN w:val="0"/>
              <w:adjustRightInd w:val="0"/>
              <w:jc w:val="center"/>
              <w:rPr>
                <w:rFonts w:ascii="Arial" w:hAnsi="Arial" w:cs="Arial"/>
                <w:color w:val="000000"/>
                <w:sz w:val="16"/>
                <w:szCs w:val="16"/>
              </w:rPr>
            </w:pPr>
            <w:r>
              <w:rPr>
                <w:rFonts w:ascii="Arial" w:hAnsi="Arial" w:cs="Arial"/>
                <w:color w:val="000000"/>
                <w:sz w:val="16"/>
                <w:szCs w:val="16"/>
              </w:rPr>
              <w:t>43032,0</w:t>
            </w:r>
          </w:p>
        </w:tc>
      </w:tr>
      <w:tr w:rsidR="00EF231B" w:rsidTr="00EF231B">
        <w:trPr>
          <w:trHeight w:val="113"/>
        </w:trPr>
        <w:tc>
          <w:tcPr>
            <w:tcW w:w="698" w:type="dxa"/>
            <w:tcBorders>
              <w:top w:val="single" w:sz="6" w:space="0" w:color="auto"/>
              <w:left w:val="single" w:sz="6" w:space="0" w:color="auto"/>
              <w:bottom w:val="single" w:sz="6" w:space="0" w:color="auto"/>
              <w:right w:val="single" w:sz="6" w:space="0" w:color="auto"/>
            </w:tcBorders>
            <w:hideMark/>
          </w:tcPr>
          <w:p w:rsidR="00EF231B" w:rsidRDefault="00EF231B">
            <w:pPr>
              <w:autoSpaceDE w:val="0"/>
              <w:autoSpaceDN w:val="0"/>
              <w:adjustRightInd w:val="0"/>
              <w:jc w:val="center"/>
              <w:rPr>
                <w:rFonts w:ascii="Arial" w:hAnsi="Arial" w:cs="Arial"/>
                <w:color w:val="000000"/>
                <w:sz w:val="16"/>
                <w:szCs w:val="16"/>
              </w:rPr>
            </w:pPr>
            <w:r>
              <w:rPr>
                <w:rFonts w:ascii="Arial" w:hAnsi="Arial" w:cs="Arial"/>
                <w:color w:val="000000"/>
                <w:sz w:val="16"/>
                <w:szCs w:val="16"/>
              </w:rPr>
              <w:t>59.</w:t>
            </w:r>
          </w:p>
        </w:tc>
        <w:tc>
          <w:tcPr>
            <w:tcW w:w="8960" w:type="dxa"/>
            <w:tcBorders>
              <w:top w:val="single" w:sz="6" w:space="0" w:color="auto"/>
              <w:left w:val="single" w:sz="6" w:space="0" w:color="auto"/>
              <w:bottom w:val="single" w:sz="6" w:space="0" w:color="auto"/>
              <w:right w:val="single" w:sz="6" w:space="0" w:color="auto"/>
            </w:tcBorders>
            <w:hideMark/>
          </w:tcPr>
          <w:p w:rsidR="00EF231B" w:rsidRDefault="00EF231B">
            <w:pPr>
              <w:autoSpaceDE w:val="0"/>
              <w:autoSpaceDN w:val="0"/>
              <w:adjustRightInd w:val="0"/>
              <w:rPr>
                <w:rFonts w:ascii="Arial" w:hAnsi="Arial" w:cs="Arial"/>
                <w:color w:val="000000"/>
                <w:sz w:val="16"/>
                <w:szCs w:val="16"/>
              </w:rPr>
            </w:pPr>
            <w:r>
              <w:rPr>
                <w:rFonts w:ascii="Arial" w:hAnsi="Arial" w:cs="Arial"/>
                <w:color w:val="000000"/>
                <w:sz w:val="16"/>
                <w:szCs w:val="16"/>
              </w:rPr>
              <w:t>а/д «Добывалово-</w:t>
            </w:r>
            <w:proofErr w:type="spellStart"/>
            <w:r>
              <w:rPr>
                <w:rFonts w:ascii="Arial" w:hAnsi="Arial" w:cs="Arial"/>
                <w:color w:val="000000"/>
                <w:sz w:val="16"/>
                <w:szCs w:val="16"/>
              </w:rPr>
              <w:t>Красилово</w:t>
            </w:r>
            <w:proofErr w:type="spellEnd"/>
            <w:r>
              <w:rPr>
                <w:rFonts w:ascii="Arial" w:hAnsi="Arial" w:cs="Arial"/>
                <w:color w:val="000000"/>
                <w:sz w:val="16"/>
                <w:szCs w:val="16"/>
              </w:rPr>
              <w:t>-</w:t>
            </w:r>
            <w:proofErr w:type="spellStart"/>
            <w:r>
              <w:rPr>
                <w:rFonts w:ascii="Arial" w:hAnsi="Arial" w:cs="Arial"/>
                <w:color w:val="000000"/>
                <w:sz w:val="16"/>
                <w:szCs w:val="16"/>
              </w:rPr>
              <w:t>Марково</w:t>
            </w:r>
            <w:proofErr w:type="spellEnd"/>
            <w:r>
              <w:rPr>
                <w:rFonts w:ascii="Arial" w:hAnsi="Arial" w:cs="Arial"/>
                <w:color w:val="000000"/>
                <w:sz w:val="16"/>
                <w:szCs w:val="16"/>
              </w:rPr>
              <w:t xml:space="preserve">» - </w:t>
            </w:r>
            <w:proofErr w:type="spellStart"/>
            <w:r>
              <w:rPr>
                <w:rFonts w:ascii="Arial" w:hAnsi="Arial" w:cs="Arial"/>
                <w:color w:val="000000"/>
                <w:sz w:val="16"/>
                <w:szCs w:val="16"/>
              </w:rPr>
              <w:t>д.Селищи</w:t>
            </w:r>
            <w:proofErr w:type="spellEnd"/>
          </w:p>
        </w:tc>
        <w:tc>
          <w:tcPr>
            <w:tcW w:w="974" w:type="dxa"/>
            <w:tcBorders>
              <w:top w:val="single" w:sz="6" w:space="0" w:color="auto"/>
              <w:left w:val="single" w:sz="6" w:space="0" w:color="auto"/>
              <w:bottom w:val="single" w:sz="6" w:space="0" w:color="auto"/>
              <w:right w:val="single" w:sz="6" w:space="0" w:color="auto"/>
            </w:tcBorders>
            <w:hideMark/>
          </w:tcPr>
          <w:p w:rsidR="00EF231B" w:rsidRDefault="00EF231B">
            <w:pPr>
              <w:autoSpaceDE w:val="0"/>
              <w:autoSpaceDN w:val="0"/>
              <w:adjustRightInd w:val="0"/>
              <w:jc w:val="center"/>
              <w:rPr>
                <w:rFonts w:ascii="Arial" w:hAnsi="Arial" w:cs="Arial"/>
                <w:color w:val="000000"/>
                <w:sz w:val="16"/>
                <w:szCs w:val="16"/>
              </w:rPr>
            </w:pPr>
            <w:r>
              <w:rPr>
                <w:rFonts w:ascii="Arial" w:hAnsi="Arial" w:cs="Arial"/>
                <w:color w:val="000000"/>
                <w:sz w:val="16"/>
                <w:szCs w:val="16"/>
              </w:rPr>
              <w:t>15</w:t>
            </w:r>
          </w:p>
        </w:tc>
        <w:tc>
          <w:tcPr>
            <w:tcW w:w="992" w:type="dxa"/>
            <w:tcBorders>
              <w:top w:val="single" w:sz="6" w:space="0" w:color="auto"/>
              <w:left w:val="single" w:sz="6" w:space="0" w:color="auto"/>
              <w:bottom w:val="single" w:sz="6" w:space="0" w:color="auto"/>
              <w:right w:val="single" w:sz="6" w:space="0" w:color="auto"/>
            </w:tcBorders>
            <w:hideMark/>
          </w:tcPr>
          <w:p w:rsidR="00EF231B" w:rsidRDefault="00EF231B">
            <w:pPr>
              <w:autoSpaceDE w:val="0"/>
              <w:autoSpaceDN w:val="0"/>
              <w:adjustRightInd w:val="0"/>
              <w:jc w:val="center"/>
              <w:rPr>
                <w:rFonts w:ascii="Arial" w:hAnsi="Arial" w:cs="Arial"/>
                <w:color w:val="000000"/>
                <w:sz w:val="16"/>
                <w:szCs w:val="16"/>
              </w:rPr>
            </w:pPr>
            <w:r>
              <w:rPr>
                <w:rFonts w:ascii="Arial" w:hAnsi="Arial" w:cs="Arial"/>
                <w:color w:val="000000"/>
                <w:sz w:val="16"/>
                <w:szCs w:val="16"/>
              </w:rPr>
              <w:t>47399,0</w:t>
            </w:r>
          </w:p>
        </w:tc>
      </w:tr>
      <w:tr w:rsidR="00EF231B" w:rsidTr="00EF231B">
        <w:trPr>
          <w:trHeight w:val="113"/>
        </w:trPr>
        <w:tc>
          <w:tcPr>
            <w:tcW w:w="698" w:type="dxa"/>
            <w:tcBorders>
              <w:top w:val="single" w:sz="6" w:space="0" w:color="auto"/>
              <w:left w:val="single" w:sz="6" w:space="0" w:color="auto"/>
              <w:bottom w:val="single" w:sz="6" w:space="0" w:color="auto"/>
              <w:right w:val="single" w:sz="6" w:space="0" w:color="auto"/>
            </w:tcBorders>
            <w:hideMark/>
          </w:tcPr>
          <w:p w:rsidR="00EF231B" w:rsidRDefault="00EF231B">
            <w:pPr>
              <w:autoSpaceDE w:val="0"/>
              <w:autoSpaceDN w:val="0"/>
              <w:adjustRightInd w:val="0"/>
              <w:jc w:val="center"/>
              <w:rPr>
                <w:rFonts w:ascii="Arial" w:hAnsi="Arial" w:cs="Arial"/>
                <w:color w:val="000000"/>
                <w:sz w:val="16"/>
                <w:szCs w:val="16"/>
              </w:rPr>
            </w:pPr>
            <w:r>
              <w:rPr>
                <w:rFonts w:ascii="Arial" w:hAnsi="Arial" w:cs="Arial"/>
                <w:color w:val="000000"/>
                <w:sz w:val="16"/>
                <w:szCs w:val="16"/>
              </w:rPr>
              <w:t>60.</w:t>
            </w:r>
          </w:p>
        </w:tc>
        <w:tc>
          <w:tcPr>
            <w:tcW w:w="8960" w:type="dxa"/>
            <w:tcBorders>
              <w:top w:val="single" w:sz="6" w:space="0" w:color="auto"/>
              <w:left w:val="single" w:sz="6" w:space="0" w:color="auto"/>
              <w:bottom w:val="single" w:sz="6" w:space="0" w:color="auto"/>
              <w:right w:val="single" w:sz="6" w:space="0" w:color="auto"/>
            </w:tcBorders>
            <w:hideMark/>
          </w:tcPr>
          <w:p w:rsidR="00EF231B" w:rsidRDefault="00EF231B">
            <w:pPr>
              <w:autoSpaceDE w:val="0"/>
              <w:autoSpaceDN w:val="0"/>
              <w:adjustRightInd w:val="0"/>
              <w:rPr>
                <w:rFonts w:ascii="Arial" w:hAnsi="Arial" w:cs="Arial"/>
                <w:color w:val="000000"/>
                <w:sz w:val="16"/>
                <w:szCs w:val="16"/>
              </w:rPr>
            </w:pPr>
            <w:r>
              <w:rPr>
                <w:rFonts w:ascii="Arial" w:hAnsi="Arial" w:cs="Arial"/>
                <w:color w:val="000000"/>
                <w:sz w:val="16"/>
                <w:szCs w:val="16"/>
              </w:rPr>
              <w:t>а/д «Бор-</w:t>
            </w:r>
            <w:proofErr w:type="spellStart"/>
            <w:r>
              <w:rPr>
                <w:rFonts w:ascii="Arial" w:hAnsi="Arial" w:cs="Arial"/>
                <w:color w:val="000000"/>
                <w:sz w:val="16"/>
                <w:szCs w:val="16"/>
              </w:rPr>
              <w:t>Гагрино</w:t>
            </w:r>
            <w:proofErr w:type="spellEnd"/>
            <w:r>
              <w:rPr>
                <w:rFonts w:ascii="Arial" w:hAnsi="Arial" w:cs="Arial"/>
                <w:color w:val="000000"/>
                <w:sz w:val="16"/>
                <w:szCs w:val="16"/>
              </w:rPr>
              <w:t>-</w:t>
            </w:r>
            <w:proofErr w:type="spellStart"/>
            <w:r>
              <w:rPr>
                <w:rFonts w:ascii="Arial" w:hAnsi="Arial" w:cs="Arial"/>
                <w:color w:val="000000"/>
                <w:sz w:val="16"/>
                <w:szCs w:val="16"/>
              </w:rPr>
              <w:t>Середея</w:t>
            </w:r>
            <w:proofErr w:type="spellEnd"/>
            <w:r>
              <w:rPr>
                <w:rFonts w:ascii="Arial" w:hAnsi="Arial" w:cs="Arial"/>
                <w:color w:val="000000"/>
                <w:sz w:val="16"/>
                <w:szCs w:val="16"/>
              </w:rPr>
              <w:t>» - д. Глебово</w:t>
            </w:r>
          </w:p>
        </w:tc>
        <w:tc>
          <w:tcPr>
            <w:tcW w:w="974" w:type="dxa"/>
            <w:tcBorders>
              <w:top w:val="single" w:sz="6" w:space="0" w:color="auto"/>
              <w:left w:val="single" w:sz="6" w:space="0" w:color="auto"/>
              <w:bottom w:val="single" w:sz="6" w:space="0" w:color="auto"/>
              <w:right w:val="single" w:sz="6" w:space="0" w:color="auto"/>
            </w:tcBorders>
            <w:hideMark/>
          </w:tcPr>
          <w:p w:rsidR="00EF231B" w:rsidRDefault="00EF231B">
            <w:pPr>
              <w:autoSpaceDE w:val="0"/>
              <w:autoSpaceDN w:val="0"/>
              <w:adjustRightInd w:val="0"/>
              <w:jc w:val="center"/>
              <w:rPr>
                <w:rFonts w:ascii="Arial" w:hAnsi="Arial" w:cs="Arial"/>
                <w:color w:val="000000"/>
                <w:sz w:val="16"/>
                <w:szCs w:val="16"/>
              </w:rPr>
            </w:pPr>
            <w:r>
              <w:rPr>
                <w:rFonts w:ascii="Arial" w:hAnsi="Arial" w:cs="Arial"/>
                <w:color w:val="000000"/>
                <w:sz w:val="16"/>
                <w:szCs w:val="16"/>
              </w:rPr>
              <w:t>1,6</w:t>
            </w:r>
          </w:p>
        </w:tc>
        <w:tc>
          <w:tcPr>
            <w:tcW w:w="992" w:type="dxa"/>
            <w:tcBorders>
              <w:top w:val="single" w:sz="6" w:space="0" w:color="auto"/>
              <w:left w:val="single" w:sz="6" w:space="0" w:color="auto"/>
              <w:bottom w:val="single" w:sz="6" w:space="0" w:color="auto"/>
              <w:right w:val="single" w:sz="6" w:space="0" w:color="auto"/>
            </w:tcBorders>
            <w:hideMark/>
          </w:tcPr>
          <w:p w:rsidR="00EF231B" w:rsidRDefault="00EF231B">
            <w:pPr>
              <w:autoSpaceDE w:val="0"/>
              <w:autoSpaceDN w:val="0"/>
              <w:adjustRightInd w:val="0"/>
              <w:jc w:val="center"/>
              <w:rPr>
                <w:rFonts w:ascii="Arial" w:hAnsi="Arial" w:cs="Arial"/>
                <w:color w:val="000000"/>
                <w:sz w:val="16"/>
                <w:szCs w:val="16"/>
              </w:rPr>
            </w:pPr>
            <w:r>
              <w:rPr>
                <w:rFonts w:ascii="Arial" w:hAnsi="Arial" w:cs="Arial"/>
                <w:color w:val="000000"/>
                <w:sz w:val="16"/>
                <w:szCs w:val="16"/>
              </w:rPr>
              <w:t>16456,0</w:t>
            </w:r>
          </w:p>
        </w:tc>
      </w:tr>
      <w:tr w:rsidR="00EF231B" w:rsidTr="00EF231B">
        <w:trPr>
          <w:trHeight w:val="113"/>
        </w:trPr>
        <w:tc>
          <w:tcPr>
            <w:tcW w:w="698" w:type="dxa"/>
            <w:tcBorders>
              <w:top w:val="single" w:sz="6" w:space="0" w:color="auto"/>
              <w:left w:val="single" w:sz="6" w:space="0" w:color="auto"/>
              <w:bottom w:val="single" w:sz="6" w:space="0" w:color="auto"/>
              <w:right w:val="single" w:sz="6" w:space="0" w:color="auto"/>
            </w:tcBorders>
          </w:tcPr>
          <w:p w:rsidR="00EF231B" w:rsidRDefault="00EF231B">
            <w:pPr>
              <w:autoSpaceDE w:val="0"/>
              <w:autoSpaceDN w:val="0"/>
              <w:adjustRightInd w:val="0"/>
              <w:jc w:val="right"/>
              <w:rPr>
                <w:rFonts w:ascii="Arial" w:hAnsi="Arial" w:cs="Arial"/>
                <w:sz w:val="16"/>
                <w:szCs w:val="16"/>
              </w:rPr>
            </w:pPr>
          </w:p>
        </w:tc>
        <w:tc>
          <w:tcPr>
            <w:tcW w:w="8960" w:type="dxa"/>
            <w:tcBorders>
              <w:top w:val="single" w:sz="6" w:space="0" w:color="auto"/>
              <w:left w:val="single" w:sz="6" w:space="0" w:color="auto"/>
              <w:bottom w:val="single" w:sz="6" w:space="0" w:color="auto"/>
              <w:right w:val="single" w:sz="6" w:space="0" w:color="auto"/>
            </w:tcBorders>
            <w:hideMark/>
          </w:tcPr>
          <w:p w:rsidR="00EF231B" w:rsidRDefault="00EF231B">
            <w:pPr>
              <w:autoSpaceDE w:val="0"/>
              <w:autoSpaceDN w:val="0"/>
              <w:adjustRightInd w:val="0"/>
              <w:rPr>
                <w:rFonts w:ascii="Arial" w:hAnsi="Arial" w:cs="Arial"/>
                <w:bCs/>
                <w:sz w:val="16"/>
                <w:szCs w:val="16"/>
              </w:rPr>
            </w:pPr>
            <w:r>
              <w:rPr>
                <w:rFonts w:ascii="Arial" w:hAnsi="Arial" w:cs="Arial"/>
                <w:bCs/>
                <w:sz w:val="16"/>
                <w:szCs w:val="16"/>
              </w:rPr>
              <w:t xml:space="preserve">Итого:    </w:t>
            </w:r>
          </w:p>
        </w:tc>
        <w:tc>
          <w:tcPr>
            <w:tcW w:w="974" w:type="dxa"/>
            <w:tcBorders>
              <w:top w:val="single" w:sz="6" w:space="0" w:color="auto"/>
              <w:left w:val="single" w:sz="6" w:space="0" w:color="auto"/>
              <w:bottom w:val="single" w:sz="6" w:space="0" w:color="auto"/>
              <w:right w:val="single" w:sz="6" w:space="0" w:color="auto"/>
            </w:tcBorders>
            <w:hideMark/>
          </w:tcPr>
          <w:p w:rsidR="00EF231B" w:rsidRDefault="00EF231B">
            <w:pPr>
              <w:autoSpaceDE w:val="0"/>
              <w:autoSpaceDN w:val="0"/>
              <w:adjustRightInd w:val="0"/>
              <w:jc w:val="center"/>
              <w:rPr>
                <w:rFonts w:ascii="Arial" w:hAnsi="Arial" w:cs="Arial"/>
                <w:bCs/>
                <w:sz w:val="16"/>
                <w:szCs w:val="16"/>
              </w:rPr>
            </w:pPr>
            <w:r>
              <w:rPr>
                <w:rFonts w:ascii="Arial" w:hAnsi="Arial" w:cs="Arial"/>
                <w:bCs/>
                <w:sz w:val="16"/>
                <w:szCs w:val="16"/>
              </w:rPr>
              <w:t>171,4159</w:t>
            </w:r>
          </w:p>
        </w:tc>
        <w:tc>
          <w:tcPr>
            <w:tcW w:w="992" w:type="dxa"/>
            <w:tcBorders>
              <w:top w:val="single" w:sz="6" w:space="0" w:color="auto"/>
              <w:left w:val="single" w:sz="6" w:space="0" w:color="auto"/>
              <w:bottom w:val="single" w:sz="6" w:space="0" w:color="auto"/>
              <w:right w:val="single" w:sz="6" w:space="0" w:color="auto"/>
            </w:tcBorders>
            <w:hideMark/>
          </w:tcPr>
          <w:p w:rsidR="00EF231B" w:rsidRDefault="00EF231B">
            <w:pPr>
              <w:autoSpaceDE w:val="0"/>
              <w:autoSpaceDN w:val="0"/>
              <w:adjustRightInd w:val="0"/>
              <w:jc w:val="center"/>
              <w:rPr>
                <w:rFonts w:ascii="Arial" w:hAnsi="Arial" w:cs="Arial"/>
                <w:bCs/>
                <w:sz w:val="16"/>
                <w:szCs w:val="16"/>
              </w:rPr>
            </w:pPr>
            <w:r>
              <w:rPr>
                <w:rFonts w:ascii="Arial" w:hAnsi="Arial" w:cs="Arial"/>
                <w:bCs/>
                <w:sz w:val="16"/>
                <w:szCs w:val="16"/>
              </w:rPr>
              <w:t>868331,6</w:t>
            </w:r>
          </w:p>
        </w:tc>
      </w:tr>
    </w:tbl>
    <w:p w:rsidR="00EF231B" w:rsidRDefault="00EF231B" w:rsidP="00EF231B">
      <w:pPr>
        <w:spacing w:line="240" w:lineRule="exact"/>
        <w:rPr>
          <w:rFonts w:ascii="Arial" w:hAnsi="Arial" w:cs="Arial"/>
          <w:b/>
          <w:sz w:val="16"/>
          <w:szCs w:val="16"/>
        </w:rPr>
      </w:pPr>
      <w:r>
        <w:rPr>
          <w:rFonts w:ascii="Arial" w:hAnsi="Arial" w:cs="Arial"/>
          <w:spacing w:val="-11"/>
          <w:sz w:val="16"/>
          <w:szCs w:val="16"/>
        </w:rPr>
        <w:t>2.</w:t>
      </w:r>
      <w:r>
        <w:rPr>
          <w:rFonts w:ascii="Arial" w:hAnsi="Arial" w:cs="Arial"/>
          <w:sz w:val="16"/>
          <w:szCs w:val="16"/>
        </w:rPr>
        <w:t> </w:t>
      </w:r>
      <w:r>
        <w:rPr>
          <w:rFonts w:ascii="Arial" w:hAnsi="Arial" w:cs="Arial"/>
          <w:spacing w:val="-1"/>
          <w:sz w:val="16"/>
          <w:szCs w:val="16"/>
        </w:rPr>
        <w:t xml:space="preserve">Опубликовать постановление  </w:t>
      </w:r>
      <w:r>
        <w:rPr>
          <w:rFonts w:ascii="Arial" w:hAnsi="Arial" w:cs="Arial"/>
          <w:bCs/>
          <w:color w:val="000000"/>
          <w:sz w:val="16"/>
          <w:szCs w:val="16"/>
        </w:rPr>
        <w:t xml:space="preserve">в </w:t>
      </w:r>
      <w:r>
        <w:rPr>
          <w:rFonts w:ascii="Arial" w:hAnsi="Arial" w:cs="Arial"/>
          <w:sz w:val="16"/>
          <w:szCs w:val="16"/>
        </w:rPr>
        <w:t>бюллетене «</w:t>
      </w:r>
      <w:r>
        <w:rPr>
          <w:rFonts w:ascii="Arial" w:hAnsi="Arial" w:cs="Arial"/>
          <w:bCs/>
          <w:color w:val="000000"/>
          <w:sz w:val="16"/>
          <w:szCs w:val="16"/>
        </w:rPr>
        <w:t>Валдайский Вестник».</w:t>
      </w:r>
    </w:p>
    <w:p w:rsidR="00EF231B" w:rsidRDefault="00EF231B" w:rsidP="00EF231B">
      <w:pPr>
        <w:spacing w:line="240" w:lineRule="exact"/>
        <w:jc w:val="both"/>
        <w:rPr>
          <w:rFonts w:ascii="Arial" w:hAnsi="Arial" w:cs="Arial"/>
          <w:b/>
          <w:sz w:val="16"/>
          <w:szCs w:val="16"/>
        </w:rPr>
      </w:pPr>
      <w:r>
        <w:rPr>
          <w:rFonts w:ascii="Arial" w:hAnsi="Arial" w:cs="Arial"/>
          <w:b/>
          <w:sz w:val="16"/>
          <w:szCs w:val="16"/>
        </w:rPr>
        <w:t>Глава муниципального района</w:t>
      </w:r>
      <w:r>
        <w:rPr>
          <w:rFonts w:ascii="Arial" w:hAnsi="Arial" w:cs="Arial"/>
          <w:b/>
          <w:sz w:val="16"/>
          <w:szCs w:val="16"/>
        </w:rPr>
        <w:tab/>
      </w:r>
      <w:proofErr w:type="spellStart"/>
      <w:r>
        <w:rPr>
          <w:rFonts w:ascii="Arial" w:hAnsi="Arial" w:cs="Arial"/>
          <w:b/>
          <w:sz w:val="16"/>
          <w:szCs w:val="16"/>
        </w:rPr>
        <w:t>Ю.В.Стадэ</w:t>
      </w:r>
      <w:proofErr w:type="spellEnd"/>
    </w:p>
    <w:p w:rsidR="00296C6E" w:rsidRPr="00296C6E" w:rsidRDefault="00296C6E" w:rsidP="00B27A34">
      <w:pPr>
        <w:pStyle w:val="2"/>
        <w:rPr>
          <w:rFonts w:ascii="Arial" w:hAnsi="Arial" w:cs="Arial"/>
          <w:color w:val="000000"/>
          <w:sz w:val="16"/>
          <w:szCs w:val="16"/>
        </w:rPr>
      </w:pPr>
      <w:r w:rsidRPr="00296C6E">
        <w:rPr>
          <w:rFonts w:ascii="Arial" w:hAnsi="Arial" w:cs="Arial"/>
          <w:color w:val="000000"/>
          <w:sz w:val="16"/>
          <w:szCs w:val="16"/>
        </w:rPr>
        <w:t>АДМИНИСТРАЦИЯ ВАЛДАЙСКОГО МУНИЦИПАЛЬНОГО РАЙОНА</w:t>
      </w:r>
    </w:p>
    <w:p w:rsidR="00296C6E" w:rsidRPr="00296C6E" w:rsidRDefault="00296C6E" w:rsidP="00B27A34">
      <w:pPr>
        <w:pStyle w:val="3"/>
        <w:rPr>
          <w:rFonts w:ascii="Arial" w:hAnsi="Arial" w:cs="Arial"/>
          <w:b w:val="0"/>
          <w:color w:val="000000"/>
          <w:sz w:val="16"/>
          <w:szCs w:val="16"/>
        </w:rPr>
      </w:pPr>
      <w:r w:rsidRPr="00296C6E">
        <w:rPr>
          <w:rFonts w:ascii="Arial" w:hAnsi="Arial" w:cs="Arial"/>
          <w:b w:val="0"/>
          <w:sz w:val="16"/>
          <w:szCs w:val="16"/>
        </w:rPr>
        <w:t>П О С Т А Н О В Л Е Н И Е 28.03.2017  № 502</w:t>
      </w:r>
    </w:p>
    <w:p w:rsidR="00296C6E" w:rsidRDefault="00296C6E" w:rsidP="00B27A34">
      <w:pPr>
        <w:jc w:val="center"/>
        <w:rPr>
          <w:rFonts w:ascii="Arial" w:hAnsi="Arial" w:cs="Arial"/>
          <w:b/>
          <w:sz w:val="16"/>
          <w:szCs w:val="16"/>
        </w:rPr>
      </w:pPr>
      <w:r>
        <w:rPr>
          <w:rFonts w:ascii="Arial" w:hAnsi="Arial" w:cs="Arial"/>
          <w:b/>
          <w:sz w:val="16"/>
          <w:szCs w:val="16"/>
        </w:rPr>
        <w:t>О временном ограничении в весенний период  2017 года движения  транспортных средств по автомобильным дорогам общего пользования местного значения, расположенным в границах Валдайского муниципального района</w:t>
      </w:r>
    </w:p>
    <w:p w:rsidR="00296C6E" w:rsidRDefault="00296C6E" w:rsidP="00B27A34">
      <w:pPr>
        <w:ind w:firstLine="708"/>
        <w:jc w:val="both"/>
        <w:rPr>
          <w:rFonts w:ascii="Arial" w:hAnsi="Arial" w:cs="Arial"/>
          <w:sz w:val="16"/>
          <w:szCs w:val="16"/>
        </w:rPr>
      </w:pPr>
      <w:r>
        <w:rPr>
          <w:rFonts w:ascii="Arial" w:hAnsi="Arial" w:cs="Arial"/>
          <w:sz w:val="16"/>
          <w:szCs w:val="16"/>
        </w:rPr>
        <w:t>В соответствии со статьей  30 Федерального закона от 8 ноября 2007 года № 257-ФЗ «Об автомобильных дорогах и о дорожной деятельн</w:t>
      </w:r>
      <w:r>
        <w:rPr>
          <w:rFonts w:ascii="Arial" w:hAnsi="Arial" w:cs="Arial"/>
          <w:sz w:val="16"/>
          <w:szCs w:val="16"/>
        </w:rPr>
        <w:t>о</w:t>
      </w:r>
      <w:r>
        <w:rPr>
          <w:rFonts w:ascii="Arial" w:hAnsi="Arial" w:cs="Arial"/>
          <w:sz w:val="16"/>
          <w:szCs w:val="16"/>
        </w:rPr>
        <w:t>сти в Российской Федерации и о внесении изменений в отдельные законодательные акты Российской Федерации», постановлением Администрации Новгородской области от 11.03.2012 № 112 «Об утверждении Порядка осуществления временных ограничений или прекращения движения тран</w:t>
      </w:r>
      <w:r>
        <w:rPr>
          <w:rFonts w:ascii="Arial" w:hAnsi="Arial" w:cs="Arial"/>
          <w:sz w:val="16"/>
          <w:szCs w:val="16"/>
        </w:rPr>
        <w:t>с</w:t>
      </w:r>
      <w:r>
        <w:rPr>
          <w:rFonts w:ascii="Arial" w:hAnsi="Arial" w:cs="Arial"/>
          <w:sz w:val="16"/>
          <w:szCs w:val="16"/>
        </w:rPr>
        <w:t>портных средств по автомобильным дорогам регионального или межмуниципального и местного значения», с целью обеспечения сохранности авт</w:t>
      </w:r>
      <w:r>
        <w:rPr>
          <w:rFonts w:ascii="Arial" w:hAnsi="Arial" w:cs="Arial"/>
          <w:sz w:val="16"/>
          <w:szCs w:val="16"/>
        </w:rPr>
        <w:t>о</w:t>
      </w:r>
      <w:r>
        <w:rPr>
          <w:rFonts w:ascii="Arial" w:hAnsi="Arial" w:cs="Arial"/>
          <w:sz w:val="16"/>
          <w:szCs w:val="16"/>
        </w:rPr>
        <w:t xml:space="preserve">мобильных дорог общего пользования местного значения, расположенных в границах Валдайского муниципального района, в связи со снижением несущей способности конструктивных элементов автомобильных дорог в весенний период времени, вызванной их переувлажнением Администрация Валдайского муниципального района </w:t>
      </w:r>
      <w:r>
        <w:rPr>
          <w:rFonts w:ascii="Arial" w:hAnsi="Arial" w:cs="Arial"/>
          <w:b/>
          <w:sz w:val="16"/>
          <w:szCs w:val="16"/>
        </w:rPr>
        <w:t>ПОСТАНОВЛЯЕТ:</w:t>
      </w:r>
    </w:p>
    <w:p w:rsidR="00296C6E" w:rsidRDefault="00296C6E" w:rsidP="00B27A34">
      <w:pPr>
        <w:pStyle w:val="a8"/>
        <w:rPr>
          <w:rFonts w:ascii="Arial" w:hAnsi="Arial" w:cs="Arial"/>
          <w:sz w:val="16"/>
          <w:szCs w:val="16"/>
        </w:rPr>
      </w:pPr>
      <w:r>
        <w:rPr>
          <w:rFonts w:ascii="Arial" w:hAnsi="Arial" w:cs="Arial"/>
          <w:sz w:val="16"/>
          <w:szCs w:val="16"/>
        </w:rPr>
        <w:t xml:space="preserve">       </w:t>
      </w:r>
      <w:r>
        <w:rPr>
          <w:rFonts w:ascii="Arial" w:hAnsi="Arial" w:cs="Arial"/>
          <w:sz w:val="16"/>
          <w:szCs w:val="16"/>
        </w:rPr>
        <w:tab/>
        <w:t>1. Ввести с 10 апреля 2017 года  по 09 мая 2017 года временное ограничение движения транспортных средств по автомобильным дорогам общего пользования местного значения, расположенным в границах Валдайского муниципального района:</w:t>
      </w:r>
    </w:p>
    <w:p w:rsidR="00296C6E" w:rsidRDefault="00296C6E" w:rsidP="00B27A34">
      <w:pPr>
        <w:pStyle w:val="a8"/>
        <w:ind w:firstLine="708"/>
        <w:rPr>
          <w:rFonts w:ascii="Arial" w:hAnsi="Arial" w:cs="Arial"/>
          <w:sz w:val="16"/>
          <w:szCs w:val="16"/>
        </w:rPr>
      </w:pPr>
      <w:r>
        <w:rPr>
          <w:rFonts w:ascii="Arial" w:hAnsi="Arial" w:cs="Arial"/>
          <w:sz w:val="16"/>
          <w:szCs w:val="16"/>
        </w:rPr>
        <w:t xml:space="preserve">с осевыми нагрузками свыше 5 тонн на автомобильных дорогах (участках автомобильных дорог) с асфальтобетонным покрытием; </w:t>
      </w:r>
    </w:p>
    <w:p w:rsidR="00296C6E" w:rsidRDefault="00296C6E" w:rsidP="00B27A34">
      <w:pPr>
        <w:pStyle w:val="a8"/>
        <w:ind w:firstLine="708"/>
        <w:rPr>
          <w:rFonts w:ascii="Arial" w:hAnsi="Arial" w:cs="Arial"/>
          <w:sz w:val="16"/>
          <w:szCs w:val="16"/>
        </w:rPr>
      </w:pPr>
      <w:r>
        <w:rPr>
          <w:rFonts w:ascii="Arial" w:hAnsi="Arial" w:cs="Arial"/>
          <w:sz w:val="16"/>
          <w:szCs w:val="16"/>
        </w:rPr>
        <w:t>с осевыми нагрузками свыше 4,5 тонн на грунтовых автомобильных дорогах, дорогах с гравийным и (или) щебеночным покрытием.</w:t>
      </w:r>
    </w:p>
    <w:p w:rsidR="00296C6E" w:rsidRDefault="00296C6E" w:rsidP="00B27A34">
      <w:pPr>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t>2. Временное ограничение движения транспортных средств по автомобильным дорогам общего пользования местного значения, распол</w:t>
      </w:r>
      <w:r>
        <w:rPr>
          <w:rFonts w:ascii="Arial" w:hAnsi="Arial" w:cs="Arial"/>
          <w:sz w:val="16"/>
          <w:szCs w:val="16"/>
        </w:rPr>
        <w:t>о</w:t>
      </w:r>
      <w:r>
        <w:rPr>
          <w:rFonts w:ascii="Arial" w:hAnsi="Arial" w:cs="Arial"/>
          <w:sz w:val="16"/>
          <w:szCs w:val="16"/>
        </w:rPr>
        <w:t>женным в границах Валдайского муниципального района, в весенний период не распространяется:</w:t>
      </w:r>
    </w:p>
    <w:p w:rsidR="00296C6E" w:rsidRDefault="00296C6E" w:rsidP="00B27A34">
      <w:pPr>
        <w:autoSpaceDE w:val="0"/>
        <w:autoSpaceDN w:val="0"/>
        <w:adjustRightInd w:val="0"/>
        <w:ind w:firstLine="708"/>
        <w:jc w:val="both"/>
        <w:rPr>
          <w:rFonts w:ascii="Arial" w:hAnsi="Arial" w:cs="Arial"/>
          <w:sz w:val="16"/>
          <w:szCs w:val="16"/>
        </w:rPr>
      </w:pPr>
      <w:r>
        <w:rPr>
          <w:rFonts w:ascii="Arial" w:hAnsi="Arial" w:cs="Arial"/>
          <w:sz w:val="16"/>
          <w:szCs w:val="16"/>
        </w:rPr>
        <w:t>на международные перевозки грузов;</w:t>
      </w:r>
    </w:p>
    <w:p w:rsidR="00296C6E" w:rsidRDefault="00296C6E" w:rsidP="00B27A34">
      <w:pPr>
        <w:autoSpaceDE w:val="0"/>
        <w:autoSpaceDN w:val="0"/>
        <w:adjustRightInd w:val="0"/>
        <w:ind w:firstLine="708"/>
        <w:jc w:val="both"/>
        <w:rPr>
          <w:rFonts w:ascii="Arial" w:hAnsi="Arial" w:cs="Arial"/>
          <w:sz w:val="16"/>
          <w:szCs w:val="16"/>
        </w:rPr>
      </w:pPr>
      <w:r>
        <w:rPr>
          <w:rFonts w:ascii="Arial" w:hAnsi="Arial" w:cs="Arial"/>
          <w:sz w:val="16"/>
          <w:szCs w:val="16"/>
        </w:rPr>
        <w:t>на пассажирские перевозки автобусами, в том числе международные;</w:t>
      </w:r>
    </w:p>
    <w:p w:rsidR="00296C6E" w:rsidRDefault="00296C6E" w:rsidP="00B27A34">
      <w:pPr>
        <w:autoSpaceDE w:val="0"/>
        <w:autoSpaceDN w:val="0"/>
        <w:adjustRightInd w:val="0"/>
        <w:ind w:firstLine="708"/>
        <w:jc w:val="both"/>
        <w:rPr>
          <w:rFonts w:ascii="Arial" w:hAnsi="Arial" w:cs="Arial"/>
          <w:sz w:val="16"/>
          <w:szCs w:val="16"/>
        </w:rPr>
      </w:pPr>
      <w:r>
        <w:rPr>
          <w:rFonts w:ascii="Arial" w:hAnsi="Arial" w:cs="Arial"/>
          <w:sz w:val="16"/>
          <w:szCs w:val="16"/>
        </w:rPr>
        <w:t>на перевозки продуктов питания, животных, лекарственных препаратов, горюче-смазочных материалов, семенного фонда, кормов для ж</w:t>
      </w:r>
      <w:r>
        <w:rPr>
          <w:rFonts w:ascii="Arial" w:hAnsi="Arial" w:cs="Arial"/>
          <w:sz w:val="16"/>
          <w:szCs w:val="16"/>
        </w:rPr>
        <w:t>и</w:t>
      </w:r>
      <w:r>
        <w:rPr>
          <w:rFonts w:ascii="Arial" w:hAnsi="Arial" w:cs="Arial"/>
          <w:sz w:val="16"/>
          <w:szCs w:val="16"/>
        </w:rPr>
        <w:t>вотных, удобрений, почты и почтовых грузов;</w:t>
      </w:r>
    </w:p>
    <w:p w:rsidR="00296C6E" w:rsidRDefault="00296C6E" w:rsidP="00B27A34">
      <w:pPr>
        <w:autoSpaceDE w:val="0"/>
        <w:autoSpaceDN w:val="0"/>
        <w:adjustRightInd w:val="0"/>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t>на перевозку грузов, необходимых для предотвращения и (или) ликвидации последствий стихийных бедствий или иных чрезвычайных пр</w:t>
      </w:r>
      <w:r>
        <w:rPr>
          <w:rFonts w:ascii="Arial" w:hAnsi="Arial" w:cs="Arial"/>
          <w:sz w:val="16"/>
          <w:szCs w:val="16"/>
        </w:rPr>
        <w:t>о</w:t>
      </w:r>
      <w:r>
        <w:rPr>
          <w:rFonts w:ascii="Arial" w:hAnsi="Arial" w:cs="Arial"/>
          <w:sz w:val="16"/>
          <w:szCs w:val="16"/>
        </w:rPr>
        <w:t>исшествий;</w:t>
      </w:r>
    </w:p>
    <w:p w:rsidR="00296C6E" w:rsidRDefault="00296C6E" w:rsidP="00B27A34">
      <w:pPr>
        <w:autoSpaceDE w:val="0"/>
        <w:autoSpaceDN w:val="0"/>
        <w:adjustRightInd w:val="0"/>
        <w:ind w:firstLine="708"/>
        <w:jc w:val="both"/>
        <w:rPr>
          <w:rFonts w:ascii="Arial" w:hAnsi="Arial" w:cs="Arial"/>
          <w:sz w:val="16"/>
          <w:szCs w:val="16"/>
        </w:rPr>
      </w:pPr>
      <w:r>
        <w:rPr>
          <w:rFonts w:ascii="Arial" w:hAnsi="Arial" w:cs="Arial"/>
          <w:sz w:val="16"/>
          <w:szCs w:val="16"/>
        </w:rPr>
        <w:t>на транспортировку дорожно-строительной техники и дорожно-эксплуатационной техники и материалов, применяемых при проведении ав</w:t>
      </w:r>
      <w:r>
        <w:rPr>
          <w:rFonts w:ascii="Arial" w:hAnsi="Arial" w:cs="Arial"/>
          <w:sz w:val="16"/>
          <w:szCs w:val="16"/>
        </w:rPr>
        <w:t>а</w:t>
      </w:r>
      <w:r>
        <w:rPr>
          <w:rFonts w:ascii="Arial" w:hAnsi="Arial" w:cs="Arial"/>
          <w:sz w:val="16"/>
          <w:szCs w:val="16"/>
        </w:rPr>
        <w:t>рийно-восстановительных, ремонтных и строительных работ на автомобильных дорогах регионального или межмуниципального и местного значения, в том числе на автомобильных дорогах регионального или межмуниципального и местного значения, задействованных при строительстве объектов федерального значения;</w:t>
      </w:r>
    </w:p>
    <w:p w:rsidR="00296C6E" w:rsidRDefault="00296C6E" w:rsidP="00B27A34">
      <w:pPr>
        <w:autoSpaceDE w:val="0"/>
        <w:autoSpaceDN w:val="0"/>
        <w:adjustRightInd w:val="0"/>
        <w:jc w:val="both"/>
        <w:rPr>
          <w:rFonts w:ascii="Arial" w:hAnsi="Arial" w:cs="Arial"/>
          <w:sz w:val="16"/>
          <w:szCs w:val="16"/>
        </w:rPr>
      </w:pPr>
      <w:r>
        <w:rPr>
          <w:rFonts w:ascii="Arial" w:hAnsi="Arial" w:cs="Arial"/>
          <w:sz w:val="16"/>
          <w:szCs w:val="16"/>
        </w:rPr>
        <w:lastRenderedPageBreak/>
        <w:t xml:space="preserve">        </w:t>
      </w:r>
      <w:r>
        <w:rPr>
          <w:rFonts w:ascii="Arial" w:hAnsi="Arial" w:cs="Arial"/>
          <w:sz w:val="16"/>
          <w:szCs w:val="16"/>
        </w:rPr>
        <w:tab/>
        <w:t>на транспортные средства Министерства обороны Российской Федерации;</w:t>
      </w:r>
    </w:p>
    <w:p w:rsidR="00296C6E" w:rsidRDefault="00296C6E" w:rsidP="00B27A34">
      <w:pPr>
        <w:autoSpaceDE w:val="0"/>
        <w:autoSpaceDN w:val="0"/>
        <w:adjustRightInd w:val="0"/>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t>на транспортные средства, осуществляющие вывоз твердых бытовых отходов.</w:t>
      </w:r>
    </w:p>
    <w:p w:rsidR="00296C6E" w:rsidRDefault="00296C6E" w:rsidP="00B27A34">
      <w:pPr>
        <w:pStyle w:val="ConsPlusNormal"/>
        <w:ind w:firstLine="708"/>
        <w:jc w:val="both"/>
        <w:rPr>
          <w:sz w:val="16"/>
          <w:szCs w:val="16"/>
        </w:rPr>
      </w:pPr>
      <w:r>
        <w:rPr>
          <w:sz w:val="16"/>
          <w:szCs w:val="16"/>
        </w:rPr>
        <w:t>3. Комитету жилищно-коммунального и дорожного хозяйства Администрации муниципального района:</w:t>
      </w:r>
    </w:p>
    <w:p w:rsidR="00296C6E" w:rsidRDefault="00296C6E" w:rsidP="00B27A34">
      <w:pPr>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t xml:space="preserve">3.1. Обеспечить </w:t>
      </w:r>
      <w:r>
        <w:rPr>
          <w:rFonts w:ascii="Arial" w:hAnsi="Arial" w:cs="Arial"/>
          <w:color w:val="000000"/>
          <w:sz w:val="16"/>
          <w:szCs w:val="16"/>
        </w:rPr>
        <w:t>установку временных дорожных знаков, ограничивающих движение транспортных средств с осевыми нагрузками, превыш</w:t>
      </w:r>
      <w:r>
        <w:rPr>
          <w:rFonts w:ascii="Arial" w:hAnsi="Arial" w:cs="Arial"/>
          <w:color w:val="000000"/>
          <w:sz w:val="16"/>
          <w:szCs w:val="16"/>
        </w:rPr>
        <w:t>а</w:t>
      </w:r>
      <w:r>
        <w:rPr>
          <w:rFonts w:ascii="Arial" w:hAnsi="Arial" w:cs="Arial"/>
          <w:color w:val="000000"/>
          <w:sz w:val="16"/>
          <w:szCs w:val="16"/>
        </w:rPr>
        <w:t>ющими допустимые, на период ограничения движения транспортных</w:t>
      </w:r>
      <w:r>
        <w:rPr>
          <w:rFonts w:ascii="Arial" w:hAnsi="Arial" w:cs="Arial"/>
          <w:sz w:val="16"/>
          <w:szCs w:val="16"/>
        </w:rPr>
        <w:t xml:space="preserve"> средств на автомобильных дорогах </w:t>
      </w:r>
      <w:r>
        <w:rPr>
          <w:rFonts w:ascii="Arial" w:hAnsi="Arial" w:cs="Arial"/>
          <w:color w:val="000000"/>
          <w:spacing w:val="2"/>
          <w:sz w:val="16"/>
          <w:szCs w:val="16"/>
        </w:rPr>
        <w:t>общего пользования местного значения</w:t>
      </w:r>
      <w:r>
        <w:rPr>
          <w:rFonts w:ascii="Arial" w:hAnsi="Arial" w:cs="Arial"/>
          <w:sz w:val="16"/>
          <w:szCs w:val="16"/>
        </w:rPr>
        <w:t>, расположенных  в границах Валдайского муниципального района.</w:t>
      </w:r>
    </w:p>
    <w:p w:rsidR="00296C6E" w:rsidRDefault="00296C6E" w:rsidP="00B27A34">
      <w:pPr>
        <w:jc w:val="both"/>
        <w:rPr>
          <w:rFonts w:ascii="Arial" w:hAnsi="Arial" w:cs="Arial"/>
          <w:color w:val="000000"/>
          <w:sz w:val="16"/>
          <w:szCs w:val="16"/>
        </w:rPr>
      </w:pPr>
      <w:r>
        <w:rPr>
          <w:rFonts w:ascii="Arial" w:hAnsi="Arial" w:cs="Arial"/>
          <w:sz w:val="16"/>
          <w:szCs w:val="16"/>
        </w:rPr>
        <w:t xml:space="preserve">         3.2. Обеспечить информирование ОГИБДД ОМВД России по Валдайскому району о местах установки на автомобильных дорогах общего пол</w:t>
      </w:r>
      <w:r>
        <w:rPr>
          <w:rFonts w:ascii="Arial" w:hAnsi="Arial" w:cs="Arial"/>
          <w:sz w:val="16"/>
          <w:szCs w:val="16"/>
        </w:rPr>
        <w:t>ь</w:t>
      </w:r>
      <w:r>
        <w:rPr>
          <w:rFonts w:ascii="Arial" w:hAnsi="Arial" w:cs="Arial"/>
          <w:sz w:val="16"/>
          <w:szCs w:val="16"/>
        </w:rPr>
        <w:t xml:space="preserve">зования местного значения временных дорожных знаков, </w:t>
      </w:r>
      <w:r>
        <w:rPr>
          <w:rFonts w:ascii="Arial" w:hAnsi="Arial" w:cs="Arial"/>
          <w:color w:val="000000"/>
          <w:sz w:val="16"/>
          <w:szCs w:val="16"/>
        </w:rPr>
        <w:t>ограничивающих движение транспортных средств с осевыми нагрузками;</w:t>
      </w:r>
    </w:p>
    <w:p w:rsidR="00296C6E" w:rsidRDefault="00296C6E" w:rsidP="00B27A34">
      <w:pPr>
        <w:jc w:val="both"/>
        <w:rPr>
          <w:rFonts w:ascii="Arial" w:hAnsi="Arial" w:cs="Arial"/>
          <w:sz w:val="16"/>
          <w:szCs w:val="16"/>
        </w:rPr>
      </w:pPr>
      <w:r>
        <w:rPr>
          <w:rFonts w:ascii="Arial" w:hAnsi="Arial" w:cs="Arial"/>
          <w:color w:val="000000"/>
          <w:sz w:val="16"/>
          <w:szCs w:val="16"/>
        </w:rPr>
        <w:t xml:space="preserve">         </w:t>
      </w:r>
      <w:r>
        <w:rPr>
          <w:rFonts w:ascii="Arial" w:hAnsi="Arial" w:cs="Arial"/>
          <w:color w:val="000000"/>
          <w:sz w:val="16"/>
          <w:szCs w:val="16"/>
        </w:rPr>
        <w:tab/>
        <w:t>3.3. Согласовать с ОГИБДД ОМВД России по Валдайскому району график проведения совместных мероприятий в отношении соблюдения законодательства Российской Федерации, регулирующего движение по автомобильным дорогам тяжеловесных и (или) крупногабаритных транспор</w:t>
      </w:r>
      <w:r>
        <w:rPr>
          <w:rFonts w:ascii="Arial" w:hAnsi="Arial" w:cs="Arial"/>
          <w:color w:val="000000"/>
          <w:sz w:val="16"/>
          <w:szCs w:val="16"/>
        </w:rPr>
        <w:t>т</w:t>
      </w:r>
      <w:r>
        <w:rPr>
          <w:rFonts w:ascii="Arial" w:hAnsi="Arial" w:cs="Arial"/>
          <w:color w:val="000000"/>
          <w:sz w:val="16"/>
          <w:szCs w:val="16"/>
        </w:rPr>
        <w:t>ных средств на период весеннего ограничения.</w:t>
      </w:r>
    </w:p>
    <w:p w:rsidR="00296C6E" w:rsidRDefault="00296C6E" w:rsidP="00B27A34">
      <w:pPr>
        <w:ind w:firstLine="708"/>
        <w:jc w:val="both"/>
        <w:rPr>
          <w:rFonts w:ascii="Arial" w:hAnsi="Arial" w:cs="Arial"/>
          <w:color w:val="000000"/>
          <w:sz w:val="16"/>
          <w:szCs w:val="16"/>
        </w:rPr>
      </w:pPr>
      <w:r>
        <w:rPr>
          <w:rFonts w:ascii="Arial" w:hAnsi="Arial" w:cs="Arial"/>
          <w:color w:val="000000"/>
          <w:sz w:val="16"/>
          <w:szCs w:val="16"/>
        </w:rPr>
        <w:t>4. Рекомендовать ООО «Дорожно-строительная компания Валдай», в обслуживании которого находятся автомобильные дороги регионал</w:t>
      </w:r>
      <w:r>
        <w:rPr>
          <w:rFonts w:ascii="Arial" w:hAnsi="Arial" w:cs="Arial"/>
          <w:color w:val="000000"/>
          <w:sz w:val="16"/>
          <w:szCs w:val="16"/>
        </w:rPr>
        <w:t>ь</w:t>
      </w:r>
      <w:r>
        <w:rPr>
          <w:rFonts w:ascii="Arial" w:hAnsi="Arial" w:cs="Arial"/>
          <w:color w:val="000000"/>
          <w:sz w:val="16"/>
          <w:szCs w:val="16"/>
        </w:rPr>
        <w:t>ного и межмуниципального значения Новгородской области обеспечить установку временных дорожных знаков, ограничивающих движение тран</w:t>
      </w:r>
      <w:r>
        <w:rPr>
          <w:rFonts w:ascii="Arial" w:hAnsi="Arial" w:cs="Arial"/>
          <w:color w:val="000000"/>
          <w:sz w:val="16"/>
          <w:szCs w:val="16"/>
        </w:rPr>
        <w:t>с</w:t>
      </w:r>
      <w:r>
        <w:rPr>
          <w:rFonts w:ascii="Arial" w:hAnsi="Arial" w:cs="Arial"/>
          <w:color w:val="000000"/>
          <w:sz w:val="16"/>
          <w:szCs w:val="16"/>
        </w:rPr>
        <w:t>портных средств с осевыми нагрузками, превышающими допустимые, на период ограничения движения транспортных</w:t>
      </w:r>
      <w:r>
        <w:rPr>
          <w:rFonts w:ascii="Arial" w:hAnsi="Arial" w:cs="Arial"/>
          <w:sz w:val="16"/>
          <w:szCs w:val="16"/>
        </w:rPr>
        <w:t xml:space="preserve"> средств по автомобильным дорогам</w:t>
      </w:r>
      <w:r>
        <w:rPr>
          <w:rFonts w:ascii="Arial" w:hAnsi="Arial" w:cs="Arial"/>
          <w:color w:val="000000"/>
          <w:spacing w:val="2"/>
          <w:sz w:val="16"/>
          <w:szCs w:val="16"/>
        </w:rPr>
        <w:t xml:space="preserve"> общего пользования регионального и межмуниципального значения, находящимся в оперативном управлении ГОКУ «</w:t>
      </w:r>
      <w:proofErr w:type="spellStart"/>
      <w:r>
        <w:rPr>
          <w:rFonts w:ascii="Arial" w:hAnsi="Arial" w:cs="Arial"/>
          <w:color w:val="000000"/>
          <w:spacing w:val="2"/>
          <w:sz w:val="16"/>
          <w:szCs w:val="16"/>
        </w:rPr>
        <w:t>Новгородавтодор</w:t>
      </w:r>
      <w:proofErr w:type="spellEnd"/>
      <w:r>
        <w:rPr>
          <w:rFonts w:ascii="Arial" w:hAnsi="Arial" w:cs="Arial"/>
          <w:color w:val="000000"/>
          <w:spacing w:val="2"/>
          <w:sz w:val="16"/>
          <w:szCs w:val="16"/>
        </w:rPr>
        <w:t>»</w:t>
      </w:r>
      <w:r>
        <w:rPr>
          <w:rFonts w:ascii="Arial" w:hAnsi="Arial" w:cs="Arial"/>
          <w:sz w:val="16"/>
          <w:szCs w:val="16"/>
        </w:rPr>
        <w:t>, расположенным в границах Валдайского муниципального района, пересекающихся с автомобильными дорогами местного значения.</w:t>
      </w:r>
    </w:p>
    <w:p w:rsidR="00296C6E" w:rsidRDefault="00296C6E" w:rsidP="00B27A34">
      <w:pPr>
        <w:jc w:val="both"/>
        <w:rPr>
          <w:rFonts w:ascii="Arial" w:hAnsi="Arial" w:cs="Arial"/>
          <w:sz w:val="16"/>
          <w:szCs w:val="16"/>
        </w:rPr>
      </w:pPr>
      <w:r>
        <w:rPr>
          <w:rFonts w:ascii="Arial" w:hAnsi="Arial" w:cs="Arial"/>
          <w:sz w:val="16"/>
          <w:szCs w:val="16"/>
        </w:rPr>
        <w:tab/>
        <w:t>5. Рекомендовать ОГИБДД ОМВД России по Валдайскому району на период временного ограничения движения транспортных средств по автомобильным дорогам общего пользования местного значения, расположенным в границах Валдайского  муниципального района, усилить контроль за выполнением требований дорожных знаков, ограничивающих движение транспортных средств с осевыми нагрузками, превышающими допустимые.</w:t>
      </w:r>
    </w:p>
    <w:p w:rsidR="00296C6E" w:rsidRDefault="00296C6E" w:rsidP="00B27A34">
      <w:pPr>
        <w:ind w:firstLine="709"/>
        <w:jc w:val="both"/>
        <w:rPr>
          <w:rFonts w:ascii="Arial" w:hAnsi="Arial" w:cs="Arial"/>
          <w:sz w:val="16"/>
          <w:szCs w:val="16"/>
        </w:rPr>
      </w:pPr>
      <w:r>
        <w:rPr>
          <w:rFonts w:ascii="Arial" w:hAnsi="Arial" w:cs="Arial"/>
          <w:sz w:val="16"/>
          <w:szCs w:val="16"/>
        </w:rPr>
        <w:t>6.   Определить, что</w:t>
      </w:r>
      <w:r>
        <w:rPr>
          <w:rFonts w:ascii="Arial" w:hAnsi="Arial" w:cs="Arial"/>
          <w:b/>
          <w:sz w:val="16"/>
          <w:szCs w:val="16"/>
        </w:rPr>
        <w:t xml:space="preserve">  </w:t>
      </w:r>
      <w:r>
        <w:rPr>
          <w:rFonts w:ascii="Arial" w:hAnsi="Arial" w:cs="Arial"/>
          <w:sz w:val="16"/>
          <w:szCs w:val="16"/>
        </w:rPr>
        <w:t>маршрутом объезда автомобильных дорог общего пользования местного значения, расположенных в границах Ва</w:t>
      </w:r>
      <w:r>
        <w:rPr>
          <w:rFonts w:ascii="Arial" w:hAnsi="Arial" w:cs="Arial"/>
          <w:sz w:val="16"/>
          <w:szCs w:val="16"/>
        </w:rPr>
        <w:t>л</w:t>
      </w:r>
      <w:r>
        <w:rPr>
          <w:rFonts w:ascii="Arial" w:hAnsi="Arial" w:cs="Arial"/>
          <w:sz w:val="16"/>
          <w:szCs w:val="16"/>
        </w:rPr>
        <w:t xml:space="preserve">дайского муниципального района, в период ограничения движения транспортных средств </w:t>
      </w:r>
      <w:r>
        <w:rPr>
          <w:rFonts w:ascii="Arial" w:hAnsi="Arial" w:cs="Arial"/>
          <w:color w:val="000000"/>
          <w:sz w:val="16"/>
          <w:szCs w:val="16"/>
        </w:rPr>
        <w:t xml:space="preserve"> с осевыми нагрузками, превышающими допустимые, </w:t>
      </w:r>
      <w:r>
        <w:rPr>
          <w:rFonts w:ascii="Arial" w:hAnsi="Arial" w:cs="Arial"/>
          <w:sz w:val="16"/>
          <w:szCs w:val="16"/>
        </w:rPr>
        <w:t xml:space="preserve"> явл</w:t>
      </w:r>
      <w:r>
        <w:rPr>
          <w:rFonts w:ascii="Arial" w:hAnsi="Arial" w:cs="Arial"/>
          <w:sz w:val="16"/>
          <w:szCs w:val="16"/>
        </w:rPr>
        <w:t>я</w:t>
      </w:r>
      <w:r>
        <w:rPr>
          <w:rFonts w:ascii="Arial" w:hAnsi="Arial" w:cs="Arial"/>
          <w:sz w:val="16"/>
          <w:szCs w:val="16"/>
        </w:rPr>
        <w:t>ется автомобильная дорога общего пользования федерального значения М-10 «Россия».</w:t>
      </w:r>
    </w:p>
    <w:p w:rsidR="00296C6E" w:rsidRDefault="00296C6E" w:rsidP="00B27A34">
      <w:pPr>
        <w:ind w:firstLine="708"/>
        <w:jc w:val="both"/>
        <w:rPr>
          <w:rFonts w:ascii="Arial" w:hAnsi="Arial" w:cs="Arial"/>
          <w:sz w:val="16"/>
          <w:szCs w:val="16"/>
        </w:rPr>
      </w:pPr>
      <w:r>
        <w:rPr>
          <w:rFonts w:ascii="Arial" w:hAnsi="Arial" w:cs="Arial"/>
          <w:color w:val="000000"/>
          <w:sz w:val="16"/>
          <w:szCs w:val="16"/>
        </w:rPr>
        <w:t xml:space="preserve">7. Опубликовать постановление  в </w:t>
      </w:r>
      <w:r>
        <w:rPr>
          <w:rFonts w:ascii="Arial" w:hAnsi="Arial" w:cs="Arial"/>
          <w:sz w:val="16"/>
          <w:szCs w:val="16"/>
        </w:rPr>
        <w:t>бюллетене «Валдайский Вестник» и р</w:t>
      </w:r>
      <w:r>
        <w:rPr>
          <w:rFonts w:ascii="Arial" w:hAnsi="Arial" w:cs="Arial"/>
          <w:color w:val="000000"/>
          <w:sz w:val="16"/>
          <w:szCs w:val="16"/>
        </w:rPr>
        <w:t>азместить на официальном сайте Администрации Валдайского м</w:t>
      </w:r>
      <w:r>
        <w:rPr>
          <w:rFonts w:ascii="Arial" w:hAnsi="Arial" w:cs="Arial"/>
          <w:color w:val="000000"/>
          <w:sz w:val="16"/>
          <w:szCs w:val="16"/>
        </w:rPr>
        <w:t>у</w:t>
      </w:r>
      <w:r>
        <w:rPr>
          <w:rFonts w:ascii="Arial" w:hAnsi="Arial" w:cs="Arial"/>
          <w:color w:val="000000"/>
          <w:sz w:val="16"/>
          <w:szCs w:val="16"/>
        </w:rPr>
        <w:t>ниципального района в сети «Интернет».</w:t>
      </w:r>
    </w:p>
    <w:p w:rsidR="00296C6E" w:rsidRDefault="00296C6E" w:rsidP="00B27A34">
      <w:pPr>
        <w:jc w:val="both"/>
        <w:rPr>
          <w:rFonts w:ascii="Arial" w:hAnsi="Arial" w:cs="Arial"/>
          <w:b/>
          <w:sz w:val="16"/>
          <w:szCs w:val="16"/>
        </w:rPr>
      </w:pPr>
      <w:r>
        <w:rPr>
          <w:rFonts w:ascii="Arial" w:hAnsi="Arial" w:cs="Arial"/>
          <w:b/>
          <w:sz w:val="16"/>
          <w:szCs w:val="16"/>
        </w:rPr>
        <w:t>Глава муниципального района</w:t>
      </w:r>
      <w:r>
        <w:rPr>
          <w:rFonts w:ascii="Arial" w:hAnsi="Arial" w:cs="Arial"/>
          <w:b/>
          <w:sz w:val="16"/>
          <w:szCs w:val="16"/>
        </w:rPr>
        <w:tab/>
      </w:r>
      <w:proofErr w:type="spellStart"/>
      <w:r>
        <w:rPr>
          <w:rFonts w:ascii="Arial" w:hAnsi="Arial" w:cs="Arial"/>
          <w:b/>
          <w:sz w:val="16"/>
          <w:szCs w:val="16"/>
        </w:rPr>
        <w:t>Ю.В.Стадэ</w:t>
      </w:r>
      <w:proofErr w:type="spellEnd"/>
    </w:p>
    <w:p w:rsidR="00543835" w:rsidRPr="00543835" w:rsidRDefault="00543835" w:rsidP="00B27A34">
      <w:pPr>
        <w:jc w:val="center"/>
        <w:rPr>
          <w:rFonts w:ascii="Arial" w:hAnsi="Arial" w:cs="Arial"/>
          <w:sz w:val="16"/>
          <w:szCs w:val="16"/>
        </w:rPr>
      </w:pPr>
      <w:r w:rsidRPr="00543835">
        <w:rPr>
          <w:rFonts w:ascii="Arial" w:hAnsi="Arial" w:cs="Arial"/>
          <w:sz w:val="16"/>
          <w:szCs w:val="16"/>
        </w:rPr>
        <w:t>ДУМА ВАЛДАЙСКОГО МУНИЦИПАЛЬНОГО РАЙОНА</w:t>
      </w:r>
    </w:p>
    <w:p w:rsidR="00543835" w:rsidRPr="00543835" w:rsidRDefault="00543835" w:rsidP="00B27A34">
      <w:pPr>
        <w:pStyle w:val="2"/>
        <w:rPr>
          <w:rFonts w:ascii="Arial" w:hAnsi="Arial" w:cs="Arial"/>
          <w:color w:val="000000"/>
          <w:sz w:val="16"/>
          <w:szCs w:val="16"/>
          <w:lang w:val="ru-RU"/>
        </w:rPr>
      </w:pPr>
      <w:r w:rsidRPr="00543835">
        <w:rPr>
          <w:rFonts w:ascii="Arial" w:hAnsi="Arial" w:cs="Arial"/>
          <w:color w:val="000000"/>
          <w:sz w:val="16"/>
          <w:szCs w:val="16"/>
        </w:rPr>
        <w:t>Р Е Ш Е Н И 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543835" w:rsidTr="00543835">
        <w:tc>
          <w:tcPr>
            <w:tcW w:w="9747" w:type="dxa"/>
            <w:tcBorders>
              <w:top w:val="nil"/>
              <w:left w:val="nil"/>
              <w:bottom w:val="nil"/>
              <w:right w:val="nil"/>
            </w:tcBorders>
            <w:hideMark/>
          </w:tcPr>
          <w:p w:rsidR="00543835" w:rsidRDefault="00543835" w:rsidP="00B27A34">
            <w:pPr>
              <w:jc w:val="center"/>
              <w:rPr>
                <w:rFonts w:ascii="Arial" w:hAnsi="Arial" w:cs="Arial"/>
                <w:b/>
                <w:sz w:val="16"/>
                <w:szCs w:val="16"/>
              </w:rPr>
            </w:pPr>
            <w:r>
              <w:rPr>
                <w:rFonts w:ascii="Arial" w:hAnsi="Arial" w:cs="Arial"/>
                <w:b/>
                <w:sz w:val="16"/>
                <w:szCs w:val="16"/>
              </w:rPr>
              <w:t>О внесении изменений в решение Думы  Валдайского муниципального района от 29.12.2016 №96</w:t>
            </w:r>
          </w:p>
        </w:tc>
      </w:tr>
    </w:tbl>
    <w:p w:rsidR="00543835" w:rsidRDefault="00543835" w:rsidP="00B27A34">
      <w:pPr>
        <w:jc w:val="center"/>
        <w:rPr>
          <w:rFonts w:ascii="Arial" w:hAnsi="Arial" w:cs="Arial"/>
          <w:b/>
          <w:sz w:val="16"/>
          <w:szCs w:val="16"/>
        </w:rPr>
      </w:pPr>
      <w:r>
        <w:rPr>
          <w:rFonts w:ascii="Arial" w:hAnsi="Arial" w:cs="Arial"/>
          <w:b/>
          <w:sz w:val="16"/>
          <w:szCs w:val="16"/>
        </w:rPr>
        <w:t>Принято Думой муниципального района  30 марта  2017</w:t>
      </w:r>
      <w:r>
        <w:rPr>
          <w:rFonts w:ascii="Arial" w:hAnsi="Arial" w:cs="Arial"/>
          <w:sz w:val="16"/>
          <w:szCs w:val="16"/>
        </w:rPr>
        <w:t xml:space="preserve"> </w:t>
      </w:r>
      <w:r>
        <w:rPr>
          <w:rFonts w:ascii="Arial" w:hAnsi="Arial" w:cs="Arial"/>
          <w:b/>
          <w:sz w:val="16"/>
          <w:szCs w:val="16"/>
        </w:rPr>
        <w:t>года.</w:t>
      </w:r>
    </w:p>
    <w:p w:rsidR="00543835" w:rsidRDefault="00543835" w:rsidP="00B27A34">
      <w:pPr>
        <w:ind w:firstLine="708"/>
        <w:jc w:val="both"/>
        <w:rPr>
          <w:rFonts w:ascii="Arial" w:hAnsi="Arial" w:cs="Arial"/>
          <w:sz w:val="16"/>
          <w:szCs w:val="16"/>
        </w:rPr>
      </w:pPr>
      <w:r>
        <w:rPr>
          <w:rFonts w:ascii="Arial" w:hAnsi="Arial" w:cs="Arial"/>
          <w:sz w:val="16"/>
          <w:szCs w:val="16"/>
        </w:rPr>
        <w:t xml:space="preserve">Дума Валдайского муниципального района </w:t>
      </w:r>
      <w:r>
        <w:rPr>
          <w:rFonts w:ascii="Arial" w:hAnsi="Arial" w:cs="Arial"/>
          <w:b/>
          <w:sz w:val="16"/>
          <w:szCs w:val="16"/>
        </w:rPr>
        <w:t>РЕШИЛА:</w:t>
      </w:r>
    </w:p>
    <w:p w:rsidR="00543835" w:rsidRDefault="00543835" w:rsidP="00B27A34">
      <w:pPr>
        <w:jc w:val="both"/>
        <w:rPr>
          <w:rFonts w:ascii="Arial" w:hAnsi="Arial" w:cs="Arial"/>
          <w:sz w:val="16"/>
          <w:szCs w:val="16"/>
        </w:rPr>
      </w:pPr>
      <w:r>
        <w:rPr>
          <w:rFonts w:ascii="Arial" w:hAnsi="Arial" w:cs="Arial"/>
          <w:sz w:val="16"/>
          <w:szCs w:val="16"/>
        </w:rPr>
        <w:tab/>
        <w:t>1. Внести в решение Думы Валдайского муниципального района от 29.12.2016 № 96 «О бюджете Валдайского муниципального района на 2017 год и на плановый период 2018-2019 годов» следующие изменения:</w:t>
      </w:r>
    </w:p>
    <w:p w:rsidR="00543835" w:rsidRDefault="00543835" w:rsidP="00B27A34">
      <w:pPr>
        <w:jc w:val="both"/>
        <w:rPr>
          <w:rFonts w:ascii="Arial" w:hAnsi="Arial" w:cs="Arial"/>
          <w:sz w:val="16"/>
          <w:szCs w:val="16"/>
        </w:rPr>
      </w:pPr>
      <w:r>
        <w:rPr>
          <w:rFonts w:ascii="Arial" w:hAnsi="Arial" w:cs="Arial"/>
          <w:sz w:val="16"/>
          <w:szCs w:val="16"/>
        </w:rPr>
        <w:tab/>
        <w:t>1.1. Текст пункта 1 изложить в следующей редакции:</w:t>
      </w:r>
    </w:p>
    <w:p w:rsidR="00543835" w:rsidRDefault="00543835" w:rsidP="00B27A34">
      <w:pPr>
        <w:jc w:val="both"/>
        <w:rPr>
          <w:rFonts w:ascii="Arial" w:hAnsi="Arial" w:cs="Arial"/>
          <w:sz w:val="16"/>
          <w:szCs w:val="16"/>
        </w:rPr>
      </w:pPr>
      <w:r>
        <w:rPr>
          <w:rFonts w:ascii="Arial" w:hAnsi="Arial" w:cs="Arial"/>
          <w:sz w:val="16"/>
          <w:szCs w:val="16"/>
        </w:rPr>
        <w:tab/>
        <w:t>"Утвердить основные характеристики бюджета Валдайского муниципального района на 2017 год:</w:t>
      </w:r>
    </w:p>
    <w:p w:rsidR="00543835" w:rsidRDefault="00543835" w:rsidP="00B27A34">
      <w:pPr>
        <w:jc w:val="both"/>
        <w:rPr>
          <w:rFonts w:ascii="Arial" w:hAnsi="Arial" w:cs="Arial"/>
          <w:sz w:val="16"/>
          <w:szCs w:val="16"/>
        </w:rPr>
      </w:pPr>
      <w:r>
        <w:rPr>
          <w:rFonts w:ascii="Arial" w:hAnsi="Arial" w:cs="Arial"/>
          <w:sz w:val="16"/>
          <w:szCs w:val="16"/>
        </w:rPr>
        <w:t xml:space="preserve">           прогнозируемый общий объем доходов бюджета Валдайского муниципального района в сумме 541 миллион 289 тысяч 72 рубля;</w:t>
      </w:r>
    </w:p>
    <w:p w:rsidR="00543835" w:rsidRDefault="00543835" w:rsidP="00B27A34">
      <w:pPr>
        <w:jc w:val="both"/>
        <w:rPr>
          <w:rFonts w:ascii="Arial" w:hAnsi="Arial" w:cs="Arial"/>
          <w:sz w:val="16"/>
          <w:szCs w:val="16"/>
        </w:rPr>
      </w:pPr>
      <w:r>
        <w:rPr>
          <w:rFonts w:ascii="Arial" w:hAnsi="Arial" w:cs="Arial"/>
          <w:sz w:val="16"/>
          <w:szCs w:val="16"/>
        </w:rPr>
        <w:t xml:space="preserve">           общий объем расходов бюджета Валдайского муниципального района в сумме 543 миллиона 947 тысяч 538 рублей 81 копейка;</w:t>
      </w:r>
    </w:p>
    <w:p w:rsidR="00543835" w:rsidRDefault="00543835" w:rsidP="00B27A34">
      <w:pPr>
        <w:jc w:val="both"/>
        <w:rPr>
          <w:rFonts w:ascii="Arial" w:hAnsi="Arial" w:cs="Arial"/>
          <w:sz w:val="16"/>
          <w:szCs w:val="16"/>
        </w:rPr>
      </w:pPr>
      <w:r>
        <w:rPr>
          <w:rFonts w:ascii="Arial" w:hAnsi="Arial" w:cs="Arial"/>
          <w:sz w:val="16"/>
          <w:szCs w:val="16"/>
        </w:rPr>
        <w:tab/>
        <w:t>прогнозируемый дефицит бюджета Валдайского муниципального района в сумме 2 миллиона 658 тысяч 466 рублей 81 копейка".</w:t>
      </w:r>
    </w:p>
    <w:p w:rsidR="00543835" w:rsidRDefault="00543835" w:rsidP="00B27A34">
      <w:pPr>
        <w:jc w:val="both"/>
        <w:rPr>
          <w:rFonts w:ascii="Arial" w:hAnsi="Arial" w:cs="Arial"/>
          <w:sz w:val="16"/>
          <w:szCs w:val="16"/>
        </w:rPr>
      </w:pPr>
      <w:r>
        <w:rPr>
          <w:rFonts w:ascii="Arial" w:hAnsi="Arial" w:cs="Arial"/>
          <w:sz w:val="16"/>
          <w:szCs w:val="16"/>
        </w:rPr>
        <w:tab/>
        <w:t>1.2. В приложении 6 по администратору "комитет финансов Администрации Валдайского муниципального района"  администрируемый код бюджетной классификации 20229999050200151 заменить на 20220051050000151.</w:t>
      </w:r>
    </w:p>
    <w:p w:rsidR="00543835" w:rsidRDefault="00543835" w:rsidP="00B27A34">
      <w:pPr>
        <w:jc w:val="both"/>
        <w:rPr>
          <w:rFonts w:ascii="Arial" w:hAnsi="Arial" w:cs="Arial"/>
          <w:sz w:val="16"/>
          <w:szCs w:val="16"/>
        </w:rPr>
      </w:pPr>
      <w:r>
        <w:rPr>
          <w:rFonts w:ascii="Arial" w:hAnsi="Arial" w:cs="Arial"/>
          <w:sz w:val="16"/>
          <w:szCs w:val="16"/>
        </w:rPr>
        <w:tab/>
        <w:t>1.3. Текст абзаца 1 пункта 12 изложить в следующей редакции:</w:t>
      </w:r>
    </w:p>
    <w:p w:rsidR="00543835" w:rsidRDefault="00543835" w:rsidP="00B27A34">
      <w:pPr>
        <w:ind w:firstLine="708"/>
        <w:jc w:val="both"/>
        <w:rPr>
          <w:rFonts w:ascii="Arial" w:hAnsi="Arial" w:cs="Arial"/>
          <w:sz w:val="16"/>
          <w:szCs w:val="16"/>
        </w:rPr>
      </w:pPr>
      <w:r>
        <w:rPr>
          <w:rFonts w:ascii="Arial" w:hAnsi="Arial" w:cs="Arial"/>
          <w:sz w:val="16"/>
          <w:szCs w:val="16"/>
        </w:rPr>
        <w:t>" Утвердить общий объём бюджетных ассигнований на исполнение публичных нормативных обязательств на 2017 год в сумме 117 милли</w:t>
      </w:r>
      <w:r>
        <w:rPr>
          <w:rFonts w:ascii="Arial" w:hAnsi="Arial" w:cs="Arial"/>
          <w:sz w:val="16"/>
          <w:szCs w:val="16"/>
        </w:rPr>
        <w:t>о</w:t>
      </w:r>
      <w:r>
        <w:rPr>
          <w:rFonts w:ascii="Arial" w:hAnsi="Arial" w:cs="Arial"/>
          <w:sz w:val="16"/>
          <w:szCs w:val="16"/>
        </w:rPr>
        <w:t>нов 509 тысяч 192 рубля, на 2018 год в сумме 117 миллионов 867 тысяч 940 рублей, на 2019 год в сумме 117 миллионов 858 тысяч 240 рублей.</w:t>
      </w:r>
    </w:p>
    <w:p w:rsidR="00543835" w:rsidRDefault="00543835" w:rsidP="00B27A34">
      <w:pPr>
        <w:jc w:val="both"/>
        <w:rPr>
          <w:rFonts w:ascii="Arial" w:hAnsi="Arial" w:cs="Arial"/>
          <w:sz w:val="16"/>
          <w:szCs w:val="16"/>
        </w:rPr>
      </w:pPr>
      <w:r>
        <w:rPr>
          <w:rFonts w:ascii="Arial" w:hAnsi="Arial" w:cs="Arial"/>
          <w:sz w:val="16"/>
          <w:szCs w:val="16"/>
        </w:rPr>
        <w:tab/>
        <w:t>1.4. Приложения 1,2,8,9,10,20 изложить в прилагаемой редакции.</w:t>
      </w:r>
    </w:p>
    <w:p w:rsidR="00543835" w:rsidRDefault="00543835" w:rsidP="00B27A34">
      <w:pPr>
        <w:jc w:val="both"/>
        <w:rPr>
          <w:rFonts w:ascii="Arial" w:hAnsi="Arial" w:cs="Arial"/>
          <w:sz w:val="16"/>
          <w:szCs w:val="16"/>
        </w:rPr>
      </w:pPr>
      <w:r>
        <w:rPr>
          <w:rFonts w:ascii="Arial" w:hAnsi="Arial" w:cs="Arial"/>
          <w:sz w:val="16"/>
          <w:szCs w:val="16"/>
        </w:rPr>
        <w:tab/>
        <w:t>2. Опубликовать решение в бюллетене "Валдайский Вестник" и разместить на официальном сайте Администрации Валдайского муниц</w:t>
      </w:r>
      <w:r>
        <w:rPr>
          <w:rFonts w:ascii="Arial" w:hAnsi="Arial" w:cs="Arial"/>
          <w:sz w:val="16"/>
          <w:szCs w:val="16"/>
        </w:rPr>
        <w:t>и</w:t>
      </w:r>
      <w:r>
        <w:rPr>
          <w:rFonts w:ascii="Arial" w:hAnsi="Arial" w:cs="Arial"/>
          <w:sz w:val="16"/>
          <w:szCs w:val="16"/>
        </w:rPr>
        <w:t>пального района в сети "Интернет".</w:t>
      </w:r>
    </w:p>
    <w:tbl>
      <w:tblPr>
        <w:tblW w:w="0" w:type="auto"/>
        <w:tblLook w:val="01E0" w:firstRow="1" w:lastRow="1" w:firstColumn="1" w:lastColumn="1" w:noHBand="0" w:noVBand="0"/>
      </w:tblPr>
      <w:tblGrid>
        <w:gridCol w:w="4785"/>
        <w:gridCol w:w="4785"/>
      </w:tblGrid>
      <w:tr w:rsidR="00543835" w:rsidTr="00543835">
        <w:tc>
          <w:tcPr>
            <w:tcW w:w="4785" w:type="dxa"/>
          </w:tcPr>
          <w:p w:rsidR="00543835" w:rsidRDefault="00543835" w:rsidP="00B27A34">
            <w:pPr>
              <w:jc w:val="both"/>
              <w:rPr>
                <w:rFonts w:ascii="Arial" w:hAnsi="Arial" w:cs="Arial"/>
                <w:b/>
                <w:color w:val="000000"/>
                <w:sz w:val="16"/>
                <w:szCs w:val="16"/>
              </w:rPr>
            </w:pPr>
            <w:r>
              <w:rPr>
                <w:rFonts w:ascii="Arial" w:hAnsi="Arial" w:cs="Arial"/>
                <w:b/>
                <w:color w:val="000000"/>
                <w:sz w:val="16"/>
                <w:szCs w:val="16"/>
              </w:rPr>
              <w:t>Глава муниципального</w:t>
            </w:r>
          </w:p>
          <w:p w:rsidR="00543835" w:rsidRPr="00543835" w:rsidRDefault="00543835" w:rsidP="00B27A34">
            <w:pPr>
              <w:jc w:val="both"/>
              <w:rPr>
                <w:rFonts w:ascii="Arial" w:hAnsi="Arial" w:cs="Arial"/>
                <w:b/>
                <w:color w:val="000000"/>
                <w:sz w:val="16"/>
                <w:szCs w:val="16"/>
              </w:rPr>
            </w:pPr>
            <w:r>
              <w:rPr>
                <w:rFonts w:ascii="Arial" w:hAnsi="Arial" w:cs="Arial"/>
                <w:b/>
                <w:color w:val="000000"/>
                <w:sz w:val="16"/>
                <w:szCs w:val="16"/>
              </w:rPr>
              <w:t xml:space="preserve">района </w:t>
            </w:r>
            <w:proofErr w:type="spellStart"/>
            <w:r>
              <w:rPr>
                <w:rFonts w:ascii="Arial" w:hAnsi="Arial" w:cs="Arial"/>
                <w:b/>
                <w:color w:val="000000"/>
                <w:sz w:val="16"/>
                <w:szCs w:val="16"/>
              </w:rPr>
              <w:t>Ю.В.Стадэ</w:t>
            </w:r>
            <w:proofErr w:type="spellEnd"/>
          </w:p>
          <w:p w:rsidR="00543835" w:rsidRDefault="00543835" w:rsidP="00B27A34">
            <w:pPr>
              <w:jc w:val="both"/>
              <w:rPr>
                <w:rFonts w:ascii="Arial" w:hAnsi="Arial" w:cs="Arial"/>
                <w:color w:val="000000"/>
                <w:sz w:val="16"/>
                <w:szCs w:val="16"/>
              </w:rPr>
            </w:pPr>
            <w:r>
              <w:rPr>
                <w:rFonts w:ascii="Arial" w:hAnsi="Arial" w:cs="Arial"/>
                <w:color w:val="000000"/>
                <w:sz w:val="16"/>
                <w:szCs w:val="16"/>
              </w:rPr>
              <w:t>«30» марта</w:t>
            </w:r>
            <w:r>
              <w:rPr>
                <w:rFonts w:ascii="Arial" w:hAnsi="Arial" w:cs="Arial"/>
                <w:b/>
                <w:color w:val="000000"/>
                <w:sz w:val="16"/>
                <w:szCs w:val="16"/>
              </w:rPr>
              <w:t xml:space="preserve"> </w:t>
            </w:r>
            <w:r>
              <w:rPr>
                <w:rFonts w:ascii="Arial" w:hAnsi="Arial" w:cs="Arial"/>
                <w:color w:val="000000"/>
                <w:sz w:val="16"/>
                <w:szCs w:val="16"/>
              </w:rPr>
              <w:t>2017 года №126</w:t>
            </w:r>
          </w:p>
        </w:tc>
        <w:tc>
          <w:tcPr>
            <w:tcW w:w="4785" w:type="dxa"/>
          </w:tcPr>
          <w:p w:rsidR="00543835" w:rsidRDefault="00543835" w:rsidP="00B27A34">
            <w:pPr>
              <w:ind w:right="-146"/>
              <w:jc w:val="both"/>
              <w:rPr>
                <w:rFonts w:ascii="Arial" w:hAnsi="Arial" w:cs="Arial"/>
                <w:b/>
                <w:color w:val="000000"/>
                <w:sz w:val="16"/>
                <w:szCs w:val="16"/>
              </w:rPr>
            </w:pPr>
            <w:r>
              <w:rPr>
                <w:rFonts w:ascii="Arial" w:hAnsi="Arial" w:cs="Arial"/>
                <w:b/>
                <w:color w:val="000000"/>
                <w:sz w:val="16"/>
                <w:szCs w:val="16"/>
              </w:rPr>
              <w:t>Председатель Думы Валдайского</w:t>
            </w:r>
            <w:r>
              <w:rPr>
                <w:rFonts w:ascii="Arial" w:hAnsi="Arial" w:cs="Arial"/>
                <w:b/>
                <w:color w:val="000000"/>
                <w:sz w:val="16"/>
                <w:szCs w:val="16"/>
              </w:rPr>
              <w:tab/>
            </w:r>
          </w:p>
          <w:p w:rsidR="00543835" w:rsidRPr="00747D17" w:rsidRDefault="00543835" w:rsidP="00B27A34">
            <w:pPr>
              <w:jc w:val="both"/>
              <w:rPr>
                <w:rFonts w:ascii="Arial" w:hAnsi="Arial" w:cs="Arial"/>
                <w:b/>
                <w:color w:val="000000"/>
                <w:sz w:val="16"/>
                <w:szCs w:val="16"/>
              </w:rPr>
            </w:pPr>
            <w:r>
              <w:rPr>
                <w:rFonts w:ascii="Arial" w:hAnsi="Arial" w:cs="Arial"/>
                <w:b/>
                <w:color w:val="000000"/>
                <w:sz w:val="16"/>
                <w:szCs w:val="16"/>
              </w:rPr>
              <w:t xml:space="preserve"> муниципального района </w:t>
            </w:r>
            <w:proofErr w:type="spellStart"/>
            <w:r>
              <w:rPr>
                <w:rFonts w:ascii="Arial" w:hAnsi="Arial" w:cs="Arial"/>
                <w:b/>
                <w:color w:val="000000"/>
                <w:sz w:val="16"/>
                <w:szCs w:val="16"/>
              </w:rPr>
              <w:t>В.П.Литвиненко</w:t>
            </w:r>
            <w:proofErr w:type="spellEnd"/>
            <w:r>
              <w:rPr>
                <w:rFonts w:ascii="Arial" w:hAnsi="Arial" w:cs="Arial"/>
                <w:b/>
                <w:color w:val="000000"/>
                <w:sz w:val="16"/>
                <w:szCs w:val="16"/>
              </w:rPr>
              <w:t xml:space="preserve">                              </w:t>
            </w:r>
          </w:p>
        </w:tc>
      </w:tr>
      <w:tr w:rsidR="00543835" w:rsidTr="00747D17">
        <w:trPr>
          <w:trHeight w:val="60"/>
        </w:trPr>
        <w:tc>
          <w:tcPr>
            <w:tcW w:w="4785" w:type="dxa"/>
          </w:tcPr>
          <w:p w:rsidR="00543835" w:rsidRDefault="00543835" w:rsidP="00B27A34">
            <w:pPr>
              <w:jc w:val="both"/>
              <w:rPr>
                <w:rFonts w:ascii="Arial" w:hAnsi="Arial" w:cs="Arial"/>
                <w:b/>
                <w:color w:val="000000"/>
                <w:sz w:val="16"/>
                <w:szCs w:val="16"/>
              </w:rPr>
            </w:pPr>
          </w:p>
        </w:tc>
        <w:tc>
          <w:tcPr>
            <w:tcW w:w="4785" w:type="dxa"/>
          </w:tcPr>
          <w:p w:rsidR="00543835" w:rsidRDefault="00543835" w:rsidP="00B27A34">
            <w:pPr>
              <w:ind w:right="-146"/>
              <w:jc w:val="both"/>
              <w:rPr>
                <w:rFonts w:ascii="Arial" w:hAnsi="Arial" w:cs="Arial"/>
                <w:b/>
                <w:color w:val="000000"/>
                <w:sz w:val="16"/>
                <w:szCs w:val="16"/>
              </w:rPr>
            </w:pPr>
          </w:p>
        </w:tc>
      </w:tr>
    </w:tbl>
    <w:p w:rsidR="00CB6597" w:rsidRPr="00E167CA" w:rsidRDefault="00CB6597" w:rsidP="00B27A34">
      <w:pPr>
        <w:jc w:val="center"/>
        <w:rPr>
          <w:rFonts w:ascii="Arial" w:hAnsi="Arial" w:cs="Arial"/>
          <w:color w:val="000000"/>
          <w:sz w:val="12"/>
          <w:szCs w:val="12"/>
        </w:rPr>
      </w:pPr>
      <w:r w:rsidRPr="00E167CA">
        <w:rPr>
          <w:rFonts w:ascii="Arial" w:hAnsi="Arial" w:cs="Arial"/>
          <w:color w:val="000000"/>
          <w:sz w:val="12"/>
          <w:szCs w:val="12"/>
        </w:rPr>
        <w:t>Приложение 1</w:t>
      </w:r>
    </w:p>
    <w:p w:rsidR="00CB6597" w:rsidRPr="00E167CA" w:rsidRDefault="00CB6597" w:rsidP="00B27A34">
      <w:pPr>
        <w:pStyle w:val="23"/>
        <w:spacing w:after="0" w:line="240" w:lineRule="auto"/>
        <w:ind w:left="0"/>
        <w:jc w:val="center"/>
        <w:rPr>
          <w:rFonts w:ascii="Arial" w:hAnsi="Arial" w:cs="Arial"/>
          <w:color w:val="000000"/>
          <w:sz w:val="12"/>
          <w:szCs w:val="12"/>
          <w:lang w:val="ru-RU" w:eastAsia="ru-RU"/>
        </w:rPr>
      </w:pPr>
      <w:r w:rsidRPr="00E167CA">
        <w:rPr>
          <w:rFonts w:ascii="Arial" w:hAnsi="Arial" w:cs="Arial"/>
          <w:color w:val="000000"/>
          <w:sz w:val="12"/>
          <w:szCs w:val="12"/>
          <w:lang w:eastAsia="ru-RU"/>
        </w:rPr>
        <w:t>к  решению Думы Валдайского муниципального района "О бюджете Валдайского муниципального района на 2017 год и на плановый период 2018-2019 годов" от 30.03.2017     № 126</w:t>
      </w:r>
    </w:p>
    <w:p w:rsidR="00CB6597" w:rsidRPr="00E167CA" w:rsidRDefault="00870A06" w:rsidP="00B27A34">
      <w:pPr>
        <w:pStyle w:val="23"/>
        <w:spacing w:after="0" w:line="240" w:lineRule="auto"/>
        <w:ind w:left="0"/>
        <w:jc w:val="center"/>
        <w:rPr>
          <w:rFonts w:ascii="Arial" w:hAnsi="Arial" w:cs="Arial"/>
          <w:b/>
          <w:bCs/>
          <w:color w:val="000000"/>
          <w:sz w:val="12"/>
          <w:szCs w:val="12"/>
          <w:lang w:val="ru-RU" w:eastAsia="ru-RU"/>
        </w:rPr>
      </w:pPr>
      <w:r w:rsidRPr="00E167CA">
        <w:rPr>
          <w:rFonts w:ascii="Arial" w:hAnsi="Arial" w:cs="Arial"/>
          <w:b/>
          <w:bCs/>
          <w:color w:val="000000"/>
          <w:sz w:val="12"/>
          <w:szCs w:val="12"/>
          <w:lang w:eastAsia="ru-RU"/>
        </w:rPr>
        <w:t>Прогнозируемые поступления доходов в бюджет муниципального района на 2017 год и   на плановый период 2018 - 2019 годов</w:t>
      </w:r>
    </w:p>
    <w:tbl>
      <w:tblPr>
        <w:tblW w:w="11624" w:type="dxa"/>
        <w:tblInd w:w="-137" w:type="dxa"/>
        <w:tblLayout w:type="fixed"/>
        <w:tblLook w:val="04A0" w:firstRow="1" w:lastRow="0" w:firstColumn="1" w:lastColumn="0" w:noHBand="0" w:noVBand="1"/>
      </w:tblPr>
      <w:tblGrid>
        <w:gridCol w:w="1418"/>
        <w:gridCol w:w="7655"/>
        <w:gridCol w:w="850"/>
        <w:gridCol w:w="851"/>
        <w:gridCol w:w="850"/>
      </w:tblGrid>
      <w:tr w:rsidR="00437122" w:rsidRPr="00E167CA" w:rsidTr="00AD3019">
        <w:trPr>
          <w:trHeight w:val="113"/>
        </w:trPr>
        <w:tc>
          <w:tcPr>
            <w:tcW w:w="1418" w:type="dxa"/>
            <w:tcBorders>
              <w:top w:val="single" w:sz="4" w:space="0" w:color="auto"/>
              <w:left w:val="single" w:sz="4" w:space="0" w:color="auto"/>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color w:val="000000"/>
                <w:sz w:val="12"/>
                <w:szCs w:val="12"/>
              </w:rPr>
            </w:pPr>
            <w:r w:rsidRPr="00E167CA">
              <w:rPr>
                <w:rFonts w:ascii="Arial" w:hAnsi="Arial" w:cs="Arial"/>
                <w:color w:val="000000"/>
                <w:sz w:val="12"/>
                <w:szCs w:val="12"/>
              </w:rPr>
              <w:t>Код бюджетной класс</w:t>
            </w:r>
            <w:r w:rsidRPr="00E167CA">
              <w:rPr>
                <w:rFonts w:ascii="Arial" w:hAnsi="Arial" w:cs="Arial"/>
                <w:color w:val="000000"/>
                <w:sz w:val="12"/>
                <w:szCs w:val="12"/>
              </w:rPr>
              <w:t>и</w:t>
            </w:r>
            <w:r w:rsidRPr="00E167CA">
              <w:rPr>
                <w:rFonts w:ascii="Arial" w:hAnsi="Arial" w:cs="Arial"/>
                <w:color w:val="000000"/>
                <w:sz w:val="12"/>
                <w:szCs w:val="12"/>
              </w:rPr>
              <w:t>фикации Российской Федерации</w:t>
            </w:r>
          </w:p>
        </w:tc>
        <w:tc>
          <w:tcPr>
            <w:tcW w:w="7655" w:type="dxa"/>
            <w:tcBorders>
              <w:top w:val="single" w:sz="4" w:space="0" w:color="auto"/>
              <w:left w:val="nil"/>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color w:val="000000"/>
                <w:sz w:val="12"/>
                <w:szCs w:val="12"/>
              </w:rPr>
            </w:pPr>
            <w:r w:rsidRPr="00E167CA">
              <w:rPr>
                <w:rFonts w:ascii="Arial" w:hAnsi="Arial" w:cs="Arial"/>
                <w:color w:val="000000"/>
                <w:sz w:val="12"/>
                <w:szCs w:val="12"/>
              </w:rPr>
              <w:t>Наименование доходов</w:t>
            </w:r>
          </w:p>
        </w:tc>
        <w:tc>
          <w:tcPr>
            <w:tcW w:w="850" w:type="dxa"/>
            <w:tcBorders>
              <w:top w:val="single" w:sz="4" w:space="0" w:color="auto"/>
              <w:left w:val="nil"/>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color w:val="000000"/>
                <w:sz w:val="12"/>
                <w:szCs w:val="12"/>
              </w:rPr>
            </w:pPr>
            <w:r w:rsidRPr="00E167CA">
              <w:rPr>
                <w:rFonts w:ascii="Arial" w:hAnsi="Arial" w:cs="Arial"/>
                <w:color w:val="000000"/>
                <w:sz w:val="12"/>
                <w:szCs w:val="12"/>
              </w:rPr>
              <w:t>2017 год      (рублей)</w:t>
            </w:r>
          </w:p>
        </w:tc>
        <w:tc>
          <w:tcPr>
            <w:tcW w:w="851" w:type="dxa"/>
            <w:tcBorders>
              <w:top w:val="single" w:sz="4" w:space="0" w:color="auto"/>
              <w:left w:val="nil"/>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color w:val="000000"/>
                <w:sz w:val="12"/>
                <w:szCs w:val="12"/>
              </w:rPr>
            </w:pPr>
            <w:r w:rsidRPr="00E167CA">
              <w:rPr>
                <w:rFonts w:ascii="Arial" w:hAnsi="Arial" w:cs="Arial"/>
                <w:color w:val="000000"/>
                <w:sz w:val="12"/>
                <w:szCs w:val="12"/>
              </w:rPr>
              <w:t>2018 год      (рублей)</w:t>
            </w:r>
          </w:p>
        </w:tc>
        <w:tc>
          <w:tcPr>
            <w:tcW w:w="850" w:type="dxa"/>
            <w:tcBorders>
              <w:top w:val="single" w:sz="4" w:space="0" w:color="auto"/>
              <w:left w:val="nil"/>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color w:val="000000"/>
                <w:sz w:val="12"/>
                <w:szCs w:val="12"/>
              </w:rPr>
            </w:pPr>
            <w:r w:rsidRPr="00E167CA">
              <w:rPr>
                <w:rFonts w:ascii="Arial" w:hAnsi="Arial" w:cs="Arial"/>
                <w:color w:val="000000"/>
                <w:sz w:val="12"/>
                <w:szCs w:val="12"/>
              </w:rPr>
              <w:t>2019 год      (рублей)</w:t>
            </w:r>
          </w:p>
        </w:tc>
      </w:tr>
      <w:tr w:rsidR="00437122" w:rsidRPr="00E167CA" w:rsidTr="00AD3019">
        <w:trPr>
          <w:trHeight w:val="113"/>
        </w:trPr>
        <w:tc>
          <w:tcPr>
            <w:tcW w:w="1418" w:type="dxa"/>
            <w:tcBorders>
              <w:top w:val="nil"/>
              <w:left w:val="single" w:sz="4" w:space="0" w:color="auto"/>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b/>
                <w:bCs/>
                <w:color w:val="000000"/>
                <w:sz w:val="12"/>
                <w:szCs w:val="12"/>
              </w:rPr>
            </w:pPr>
            <w:r w:rsidRPr="00E167CA">
              <w:rPr>
                <w:rFonts w:ascii="Arial" w:hAnsi="Arial" w:cs="Arial"/>
                <w:b/>
                <w:bCs/>
                <w:color w:val="000000"/>
                <w:sz w:val="12"/>
                <w:szCs w:val="12"/>
              </w:rPr>
              <w:t>1</w:t>
            </w:r>
          </w:p>
        </w:tc>
        <w:tc>
          <w:tcPr>
            <w:tcW w:w="7655" w:type="dxa"/>
            <w:tcBorders>
              <w:top w:val="nil"/>
              <w:left w:val="nil"/>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b/>
                <w:bCs/>
                <w:color w:val="000000"/>
                <w:sz w:val="12"/>
                <w:szCs w:val="12"/>
              </w:rPr>
            </w:pPr>
            <w:r w:rsidRPr="00E167CA">
              <w:rPr>
                <w:rFonts w:ascii="Arial" w:hAnsi="Arial" w:cs="Arial"/>
                <w:b/>
                <w:bCs/>
                <w:color w:val="000000"/>
                <w:sz w:val="12"/>
                <w:szCs w:val="12"/>
              </w:rPr>
              <w:t>2</w:t>
            </w:r>
          </w:p>
        </w:tc>
        <w:tc>
          <w:tcPr>
            <w:tcW w:w="850" w:type="dxa"/>
            <w:tcBorders>
              <w:top w:val="nil"/>
              <w:left w:val="nil"/>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b/>
                <w:bCs/>
                <w:color w:val="000000"/>
                <w:sz w:val="12"/>
                <w:szCs w:val="12"/>
              </w:rPr>
            </w:pPr>
            <w:r w:rsidRPr="00E167CA">
              <w:rPr>
                <w:rFonts w:ascii="Arial" w:hAnsi="Arial" w:cs="Arial"/>
                <w:b/>
                <w:bCs/>
                <w:color w:val="000000"/>
                <w:sz w:val="12"/>
                <w:szCs w:val="12"/>
              </w:rPr>
              <w:t>3</w:t>
            </w:r>
          </w:p>
        </w:tc>
        <w:tc>
          <w:tcPr>
            <w:tcW w:w="851" w:type="dxa"/>
            <w:tcBorders>
              <w:top w:val="nil"/>
              <w:left w:val="nil"/>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b/>
                <w:bCs/>
                <w:color w:val="000000"/>
                <w:sz w:val="12"/>
                <w:szCs w:val="12"/>
              </w:rPr>
            </w:pPr>
            <w:r w:rsidRPr="00E167CA">
              <w:rPr>
                <w:rFonts w:ascii="Arial" w:hAnsi="Arial" w:cs="Arial"/>
                <w:b/>
                <w:bCs/>
                <w:color w:val="000000"/>
                <w:sz w:val="12"/>
                <w:szCs w:val="12"/>
              </w:rPr>
              <w:t>4</w:t>
            </w:r>
          </w:p>
        </w:tc>
        <w:tc>
          <w:tcPr>
            <w:tcW w:w="850" w:type="dxa"/>
            <w:tcBorders>
              <w:top w:val="nil"/>
              <w:left w:val="nil"/>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b/>
                <w:bCs/>
                <w:color w:val="000000"/>
                <w:sz w:val="12"/>
                <w:szCs w:val="12"/>
              </w:rPr>
            </w:pPr>
            <w:r w:rsidRPr="00E167CA">
              <w:rPr>
                <w:rFonts w:ascii="Arial" w:hAnsi="Arial" w:cs="Arial"/>
                <w:b/>
                <w:bCs/>
                <w:color w:val="000000"/>
                <w:sz w:val="12"/>
                <w:szCs w:val="12"/>
              </w:rPr>
              <w:t>5</w:t>
            </w:r>
          </w:p>
        </w:tc>
      </w:tr>
      <w:tr w:rsidR="00437122" w:rsidRPr="00E167CA" w:rsidTr="00AD3019">
        <w:trPr>
          <w:trHeight w:val="113"/>
        </w:trPr>
        <w:tc>
          <w:tcPr>
            <w:tcW w:w="1418" w:type="dxa"/>
            <w:tcBorders>
              <w:top w:val="nil"/>
              <w:left w:val="single" w:sz="4" w:space="0" w:color="auto"/>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b/>
                <w:bCs/>
                <w:color w:val="000000"/>
                <w:sz w:val="12"/>
                <w:szCs w:val="12"/>
              </w:rPr>
            </w:pPr>
          </w:p>
        </w:tc>
        <w:tc>
          <w:tcPr>
            <w:tcW w:w="7655" w:type="dxa"/>
            <w:tcBorders>
              <w:top w:val="nil"/>
              <w:left w:val="nil"/>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b/>
                <w:bCs/>
                <w:color w:val="000000"/>
                <w:sz w:val="12"/>
                <w:szCs w:val="12"/>
              </w:rPr>
            </w:pPr>
            <w:r w:rsidRPr="00E167CA">
              <w:rPr>
                <w:rFonts w:ascii="Arial" w:hAnsi="Arial" w:cs="Arial"/>
                <w:b/>
                <w:bCs/>
                <w:color w:val="000000"/>
                <w:sz w:val="12"/>
                <w:szCs w:val="12"/>
              </w:rPr>
              <w:t>ДОХОДЫ, ВСЕГО</w:t>
            </w:r>
          </w:p>
        </w:tc>
        <w:tc>
          <w:tcPr>
            <w:tcW w:w="850" w:type="dxa"/>
            <w:tcBorders>
              <w:top w:val="nil"/>
              <w:left w:val="nil"/>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b/>
                <w:bCs/>
                <w:color w:val="000000"/>
                <w:sz w:val="12"/>
                <w:szCs w:val="12"/>
              </w:rPr>
            </w:pPr>
            <w:r w:rsidRPr="00E167CA">
              <w:rPr>
                <w:rFonts w:ascii="Arial" w:hAnsi="Arial" w:cs="Arial"/>
                <w:b/>
                <w:bCs/>
                <w:color w:val="000000"/>
                <w:sz w:val="12"/>
                <w:szCs w:val="12"/>
              </w:rPr>
              <w:t>541 289 072,00</w:t>
            </w:r>
          </w:p>
        </w:tc>
        <w:tc>
          <w:tcPr>
            <w:tcW w:w="851" w:type="dxa"/>
            <w:tcBorders>
              <w:top w:val="nil"/>
              <w:left w:val="nil"/>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b/>
                <w:bCs/>
                <w:color w:val="000000"/>
                <w:sz w:val="12"/>
                <w:szCs w:val="12"/>
              </w:rPr>
            </w:pPr>
            <w:r w:rsidRPr="00E167CA">
              <w:rPr>
                <w:rFonts w:ascii="Arial" w:hAnsi="Arial" w:cs="Arial"/>
                <w:b/>
                <w:bCs/>
                <w:color w:val="000000"/>
                <w:sz w:val="12"/>
                <w:szCs w:val="12"/>
              </w:rPr>
              <w:t>529 592 402,00</w:t>
            </w:r>
          </w:p>
        </w:tc>
        <w:tc>
          <w:tcPr>
            <w:tcW w:w="850" w:type="dxa"/>
            <w:tcBorders>
              <w:top w:val="nil"/>
              <w:left w:val="nil"/>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b/>
                <w:bCs/>
                <w:color w:val="000000"/>
                <w:sz w:val="12"/>
                <w:szCs w:val="12"/>
              </w:rPr>
            </w:pPr>
            <w:r w:rsidRPr="00E167CA">
              <w:rPr>
                <w:rFonts w:ascii="Arial" w:hAnsi="Arial" w:cs="Arial"/>
                <w:b/>
                <w:bCs/>
                <w:color w:val="000000"/>
                <w:sz w:val="12"/>
                <w:szCs w:val="12"/>
              </w:rPr>
              <w:t>532 333 302,00</w:t>
            </w:r>
          </w:p>
        </w:tc>
      </w:tr>
      <w:tr w:rsidR="00437122" w:rsidRPr="00E167CA" w:rsidTr="00AD3019">
        <w:trPr>
          <w:trHeight w:val="113"/>
        </w:trPr>
        <w:tc>
          <w:tcPr>
            <w:tcW w:w="1418" w:type="dxa"/>
            <w:tcBorders>
              <w:top w:val="nil"/>
              <w:left w:val="single" w:sz="4" w:space="0" w:color="auto"/>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b/>
                <w:bCs/>
                <w:color w:val="000000"/>
                <w:sz w:val="12"/>
                <w:szCs w:val="12"/>
              </w:rPr>
            </w:pPr>
            <w:r w:rsidRPr="00E167CA">
              <w:rPr>
                <w:rFonts w:ascii="Arial" w:hAnsi="Arial" w:cs="Arial"/>
                <w:b/>
                <w:bCs/>
                <w:color w:val="000000"/>
                <w:sz w:val="12"/>
                <w:szCs w:val="12"/>
              </w:rPr>
              <w:t>1 00 00000 00 0000 000</w:t>
            </w:r>
          </w:p>
        </w:tc>
        <w:tc>
          <w:tcPr>
            <w:tcW w:w="7655" w:type="dxa"/>
            <w:tcBorders>
              <w:top w:val="nil"/>
              <w:left w:val="nil"/>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b/>
                <w:bCs/>
                <w:color w:val="000000"/>
                <w:sz w:val="12"/>
                <w:szCs w:val="12"/>
              </w:rPr>
            </w:pPr>
            <w:r w:rsidRPr="00E167CA">
              <w:rPr>
                <w:rFonts w:ascii="Arial" w:hAnsi="Arial" w:cs="Arial"/>
                <w:b/>
                <w:bCs/>
                <w:color w:val="000000"/>
                <w:sz w:val="12"/>
                <w:szCs w:val="12"/>
              </w:rPr>
              <w:t>НАЛОГОВЫЕ И НЕНАЛОГОВЫЕ ДОХОДЫ</w:t>
            </w:r>
          </w:p>
        </w:tc>
        <w:tc>
          <w:tcPr>
            <w:tcW w:w="850" w:type="dxa"/>
            <w:tcBorders>
              <w:top w:val="nil"/>
              <w:left w:val="nil"/>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b/>
                <w:bCs/>
                <w:color w:val="000000"/>
                <w:sz w:val="12"/>
                <w:szCs w:val="12"/>
              </w:rPr>
            </w:pPr>
            <w:r w:rsidRPr="00E167CA">
              <w:rPr>
                <w:rFonts w:ascii="Arial" w:hAnsi="Arial" w:cs="Arial"/>
                <w:b/>
                <w:bCs/>
                <w:color w:val="000000"/>
                <w:sz w:val="12"/>
                <w:szCs w:val="12"/>
              </w:rPr>
              <w:t>184 282 200,00</w:t>
            </w:r>
          </w:p>
        </w:tc>
        <w:tc>
          <w:tcPr>
            <w:tcW w:w="851" w:type="dxa"/>
            <w:tcBorders>
              <w:top w:val="nil"/>
              <w:left w:val="nil"/>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b/>
                <w:bCs/>
                <w:color w:val="000000"/>
                <w:sz w:val="12"/>
                <w:szCs w:val="12"/>
              </w:rPr>
            </w:pPr>
            <w:r w:rsidRPr="00E167CA">
              <w:rPr>
                <w:rFonts w:ascii="Arial" w:hAnsi="Arial" w:cs="Arial"/>
                <w:b/>
                <w:bCs/>
                <w:color w:val="000000"/>
                <w:sz w:val="12"/>
                <w:szCs w:val="12"/>
              </w:rPr>
              <w:t>185 096 600,00</w:t>
            </w:r>
          </w:p>
        </w:tc>
        <w:tc>
          <w:tcPr>
            <w:tcW w:w="850" w:type="dxa"/>
            <w:tcBorders>
              <w:top w:val="nil"/>
              <w:left w:val="nil"/>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b/>
                <w:bCs/>
                <w:color w:val="000000"/>
                <w:sz w:val="12"/>
                <w:szCs w:val="12"/>
              </w:rPr>
            </w:pPr>
            <w:r w:rsidRPr="00E167CA">
              <w:rPr>
                <w:rFonts w:ascii="Arial" w:hAnsi="Arial" w:cs="Arial"/>
                <w:b/>
                <w:bCs/>
                <w:color w:val="000000"/>
                <w:sz w:val="12"/>
                <w:szCs w:val="12"/>
              </w:rPr>
              <w:t>187 647 600,00</w:t>
            </w:r>
          </w:p>
        </w:tc>
      </w:tr>
      <w:tr w:rsidR="00437122" w:rsidRPr="00E167CA" w:rsidTr="00AD3019">
        <w:trPr>
          <w:trHeight w:val="113"/>
        </w:trPr>
        <w:tc>
          <w:tcPr>
            <w:tcW w:w="1418" w:type="dxa"/>
            <w:tcBorders>
              <w:top w:val="nil"/>
              <w:left w:val="single" w:sz="4" w:space="0" w:color="auto"/>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b/>
                <w:bCs/>
                <w:color w:val="000000"/>
                <w:sz w:val="12"/>
                <w:szCs w:val="12"/>
              </w:rPr>
            </w:pPr>
            <w:r w:rsidRPr="00E167CA">
              <w:rPr>
                <w:rFonts w:ascii="Arial" w:hAnsi="Arial" w:cs="Arial"/>
                <w:b/>
                <w:bCs/>
                <w:color w:val="000000"/>
                <w:sz w:val="12"/>
                <w:szCs w:val="12"/>
              </w:rPr>
              <w:t>1 01 02000 01 0000 110</w:t>
            </w:r>
          </w:p>
        </w:tc>
        <w:tc>
          <w:tcPr>
            <w:tcW w:w="7655" w:type="dxa"/>
            <w:tcBorders>
              <w:top w:val="nil"/>
              <w:left w:val="nil"/>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b/>
                <w:bCs/>
                <w:color w:val="000000"/>
                <w:sz w:val="12"/>
                <w:szCs w:val="12"/>
              </w:rPr>
            </w:pPr>
            <w:r w:rsidRPr="00E167CA">
              <w:rPr>
                <w:rFonts w:ascii="Arial" w:hAnsi="Arial" w:cs="Arial"/>
                <w:b/>
                <w:bCs/>
                <w:color w:val="000000"/>
                <w:sz w:val="12"/>
                <w:szCs w:val="12"/>
              </w:rPr>
              <w:t>НАЛОГИ НА ПРИБЫЛЬ, ДОХОДЫ</w:t>
            </w:r>
          </w:p>
        </w:tc>
        <w:tc>
          <w:tcPr>
            <w:tcW w:w="850" w:type="dxa"/>
            <w:tcBorders>
              <w:top w:val="nil"/>
              <w:left w:val="nil"/>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b/>
                <w:bCs/>
                <w:color w:val="000000"/>
                <w:sz w:val="12"/>
                <w:szCs w:val="12"/>
              </w:rPr>
            </w:pPr>
            <w:r w:rsidRPr="00E167CA">
              <w:rPr>
                <w:rFonts w:ascii="Arial" w:hAnsi="Arial" w:cs="Arial"/>
                <w:b/>
                <w:bCs/>
                <w:color w:val="000000"/>
                <w:sz w:val="12"/>
                <w:szCs w:val="12"/>
              </w:rPr>
              <w:t>131 529 000,00</w:t>
            </w:r>
          </w:p>
        </w:tc>
        <w:tc>
          <w:tcPr>
            <w:tcW w:w="851" w:type="dxa"/>
            <w:tcBorders>
              <w:top w:val="nil"/>
              <w:left w:val="nil"/>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b/>
                <w:bCs/>
                <w:color w:val="000000"/>
                <w:sz w:val="12"/>
                <w:szCs w:val="12"/>
              </w:rPr>
            </w:pPr>
            <w:r w:rsidRPr="00E167CA">
              <w:rPr>
                <w:rFonts w:ascii="Arial" w:hAnsi="Arial" w:cs="Arial"/>
                <w:b/>
                <w:bCs/>
                <w:color w:val="000000"/>
                <w:sz w:val="12"/>
                <w:szCs w:val="12"/>
              </w:rPr>
              <w:t>136 000 000,00</w:t>
            </w:r>
          </w:p>
        </w:tc>
        <w:tc>
          <w:tcPr>
            <w:tcW w:w="850" w:type="dxa"/>
            <w:tcBorders>
              <w:top w:val="nil"/>
              <w:left w:val="nil"/>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b/>
                <w:bCs/>
                <w:color w:val="000000"/>
                <w:sz w:val="12"/>
                <w:szCs w:val="12"/>
              </w:rPr>
            </w:pPr>
            <w:r w:rsidRPr="00E167CA">
              <w:rPr>
                <w:rFonts w:ascii="Arial" w:hAnsi="Arial" w:cs="Arial"/>
                <w:b/>
                <w:bCs/>
                <w:color w:val="000000"/>
                <w:sz w:val="12"/>
                <w:szCs w:val="12"/>
              </w:rPr>
              <w:t>140 000 000,00</w:t>
            </w:r>
          </w:p>
        </w:tc>
      </w:tr>
      <w:tr w:rsidR="00437122" w:rsidRPr="00E167CA" w:rsidTr="00AD3019">
        <w:trPr>
          <w:trHeight w:val="113"/>
        </w:trPr>
        <w:tc>
          <w:tcPr>
            <w:tcW w:w="1418" w:type="dxa"/>
            <w:tcBorders>
              <w:top w:val="nil"/>
              <w:left w:val="single" w:sz="4" w:space="0" w:color="auto"/>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b/>
                <w:bCs/>
                <w:color w:val="000000"/>
                <w:sz w:val="12"/>
                <w:szCs w:val="12"/>
              </w:rPr>
            </w:pPr>
            <w:r w:rsidRPr="00E167CA">
              <w:rPr>
                <w:rFonts w:ascii="Arial" w:hAnsi="Arial" w:cs="Arial"/>
                <w:b/>
                <w:bCs/>
                <w:color w:val="000000"/>
                <w:sz w:val="12"/>
                <w:szCs w:val="12"/>
              </w:rPr>
              <w:t>1 01 02000 01 0000 110</w:t>
            </w:r>
          </w:p>
        </w:tc>
        <w:tc>
          <w:tcPr>
            <w:tcW w:w="7655" w:type="dxa"/>
            <w:tcBorders>
              <w:top w:val="nil"/>
              <w:left w:val="nil"/>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b/>
                <w:bCs/>
                <w:color w:val="000000"/>
                <w:sz w:val="12"/>
                <w:szCs w:val="12"/>
              </w:rPr>
            </w:pPr>
            <w:r w:rsidRPr="00E167CA">
              <w:rPr>
                <w:rFonts w:ascii="Arial" w:hAnsi="Arial" w:cs="Arial"/>
                <w:b/>
                <w:bCs/>
                <w:color w:val="000000"/>
                <w:sz w:val="12"/>
                <w:szCs w:val="12"/>
              </w:rPr>
              <w:t>Налог на доходы физических лиц</w:t>
            </w:r>
          </w:p>
        </w:tc>
        <w:tc>
          <w:tcPr>
            <w:tcW w:w="850" w:type="dxa"/>
            <w:tcBorders>
              <w:top w:val="nil"/>
              <w:left w:val="nil"/>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b/>
                <w:bCs/>
                <w:color w:val="000000"/>
                <w:sz w:val="12"/>
                <w:szCs w:val="12"/>
              </w:rPr>
            </w:pPr>
            <w:r w:rsidRPr="00E167CA">
              <w:rPr>
                <w:rFonts w:ascii="Arial" w:hAnsi="Arial" w:cs="Arial"/>
                <w:b/>
                <w:bCs/>
                <w:color w:val="000000"/>
                <w:sz w:val="12"/>
                <w:szCs w:val="12"/>
              </w:rPr>
              <w:t>131 529 000,00</w:t>
            </w:r>
          </w:p>
        </w:tc>
        <w:tc>
          <w:tcPr>
            <w:tcW w:w="851" w:type="dxa"/>
            <w:tcBorders>
              <w:top w:val="nil"/>
              <w:left w:val="nil"/>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b/>
                <w:bCs/>
                <w:color w:val="000000"/>
                <w:sz w:val="12"/>
                <w:szCs w:val="12"/>
              </w:rPr>
            </w:pPr>
            <w:r w:rsidRPr="00E167CA">
              <w:rPr>
                <w:rFonts w:ascii="Arial" w:hAnsi="Arial" w:cs="Arial"/>
                <w:b/>
                <w:bCs/>
                <w:color w:val="000000"/>
                <w:sz w:val="12"/>
                <w:szCs w:val="12"/>
              </w:rPr>
              <w:t>136 000 000,00</w:t>
            </w:r>
          </w:p>
        </w:tc>
        <w:tc>
          <w:tcPr>
            <w:tcW w:w="850" w:type="dxa"/>
            <w:tcBorders>
              <w:top w:val="nil"/>
              <w:left w:val="nil"/>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b/>
                <w:bCs/>
                <w:color w:val="000000"/>
                <w:sz w:val="12"/>
                <w:szCs w:val="12"/>
              </w:rPr>
            </w:pPr>
            <w:r w:rsidRPr="00E167CA">
              <w:rPr>
                <w:rFonts w:ascii="Arial" w:hAnsi="Arial" w:cs="Arial"/>
                <w:b/>
                <w:bCs/>
                <w:color w:val="000000"/>
                <w:sz w:val="12"/>
                <w:szCs w:val="12"/>
              </w:rPr>
              <w:t>140 000 000,00</w:t>
            </w:r>
          </w:p>
        </w:tc>
      </w:tr>
      <w:tr w:rsidR="00437122" w:rsidRPr="00E167CA" w:rsidTr="00AD3019">
        <w:trPr>
          <w:trHeight w:val="113"/>
        </w:trPr>
        <w:tc>
          <w:tcPr>
            <w:tcW w:w="1418" w:type="dxa"/>
            <w:tcBorders>
              <w:top w:val="nil"/>
              <w:left w:val="single" w:sz="4" w:space="0" w:color="auto"/>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color w:val="000000"/>
                <w:sz w:val="12"/>
                <w:szCs w:val="12"/>
              </w:rPr>
            </w:pPr>
            <w:r w:rsidRPr="00E167CA">
              <w:rPr>
                <w:rFonts w:ascii="Arial" w:hAnsi="Arial" w:cs="Arial"/>
                <w:color w:val="000000"/>
                <w:sz w:val="12"/>
                <w:szCs w:val="12"/>
              </w:rPr>
              <w:t>1 01 02010 01 0000 110</w:t>
            </w:r>
          </w:p>
        </w:tc>
        <w:tc>
          <w:tcPr>
            <w:tcW w:w="7655" w:type="dxa"/>
            <w:tcBorders>
              <w:top w:val="nil"/>
              <w:left w:val="nil"/>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color w:val="000000"/>
                <w:sz w:val="12"/>
                <w:szCs w:val="12"/>
              </w:rPr>
            </w:pPr>
            <w:r w:rsidRPr="00E167CA">
              <w:rPr>
                <w:rFonts w:ascii="Arial" w:hAnsi="Arial" w:cs="Arial"/>
                <w:color w:val="000000"/>
                <w:sz w:val="12"/>
                <w:szCs w:val="1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850" w:type="dxa"/>
            <w:tcBorders>
              <w:top w:val="nil"/>
              <w:left w:val="nil"/>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color w:val="000000"/>
                <w:sz w:val="12"/>
                <w:szCs w:val="12"/>
              </w:rPr>
            </w:pPr>
            <w:r w:rsidRPr="00E167CA">
              <w:rPr>
                <w:rFonts w:ascii="Arial" w:hAnsi="Arial" w:cs="Arial"/>
                <w:color w:val="000000"/>
                <w:sz w:val="12"/>
                <w:szCs w:val="12"/>
              </w:rPr>
              <w:t>130 397 600,00</w:t>
            </w:r>
          </w:p>
        </w:tc>
        <w:tc>
          <w:tcPr>
            <w:tcW w:w="851" w:type="dxa"/>
            <w:tcBorders>
              <w:top w:val="nil"/>
              <w:left w:val="nil"/>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color w:val="000000"/>
                <w:sz w:val="12"/>
                <w:szCs w:val="12"/>
              </w:rPr>
            </w:pPr>
            <w:r w:rsidRPr="00E167CA">
              <w:rPr>
                <w:rFonts w:ascii="Arial" w:hAnsi="Arial" w:cs="Arial"/>
                <w:color w:val="000000"/>
                <w:sz w:val="12"/>
                <w:szCs w:val="12"/>
              </w:rPr>
              <w:t>134 834 600,00</w:t>
            </w:r>
          </w:p>
        </w:tc>
        <w:tc>
          <w:tcPr>
            <w:tcW w:w="850" w:type="dxa"/>
            <w:tcBorders>
              <w:top w:val="nil"/>
              <w:left w:val="nil"/>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color w:val="000000"/>
                <w:sz w:val="12"/>
                <w:szCs w:val="12"/>
              </w:rPr>
            </w:pPr>
            <w:r w:rsidRPr="00E167CA">
              <w:rPr>
                <w:rFonts w:ascii="Arial" w:hAnsi="Arial" w:cs="Arial"/>
                <w:color w:val="000000"/>
                <w:sz w:val="12"/>
                <w:szCs w:val="12"/>
              </w:rPr>
              <w:t>138 800 800,00</w:t>
            </w:r>
          </w:p>
        </w:tc>
      </w:tr>
      <w:tr w:rsidR="00437122" w:rsidRPr="00E167CA" w:rsidTr="00AD3019">
        <w:trPr>
          <w:trHeight w:val="113"/>
        </w:trPr>
        <w:tc>
          <w:tcPr>
            <w:tcW w:w="1418" w:type="dxa"/>
            <w:tcBorders>
              <w:top w:val="nil"/>
              <w:left w:val="single" w:sz="4" w:space="0" w:color="auto"/>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color w:val="000000"/>
                <w:sz w:val="12"/>
                <w:szCs w:val="12"/>
              </w:rPr>
            </w:pPr>
            <w:r w:rsidRPr="00E167CA">
              <w:rPr>
                <w:rFonts w:ascii="Arial" w:hAnsi="Arial" w:cs="Arial"/>
                <w:color w:val="000000"/>
                <w:sz w:val="12"/>
                <w:szCs w:val="12"/>
              </w:rPr>
              <w:t>1 01 02020 01 0000 110</w:t>
            </w:r>
          </w:p>
        </w:tc>
        <w:tc>
          <w:tcPr>
            <w:tcW w:w="7655" w:type="dxa"/>
            <w:tcBorders>
              <w:top w:val="nil"/>
              <w:left w:val="nil"/>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color w:val="000000"/>
                <w:sz w:val="12"/>
                <w:szCs w:val="12"/>
              </w:rPr>
            </w:pPr>
            <w:r w:rsidRPr="00E167CA">
              <w:rPr>
                <w:rFonts w:ascii="Arial" w:hAnsi="Arial" w:cs="Arial"/>
                <w:color w:val="000000"/>
                <w:sz w:val="12"/>
                <w:szCs w:val="12"/>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850" w:type="dxa"/>
            <w:tcBorders>
              <w:top w:val="nil"/>
              <w:left w:val="nil"/>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color w:val="000000"/>
                <w:sz w:val="12"/>
                <w:szCs w:val="12"/>
              </w:rPr>
            </w:pPr>
            <w:r w:rsidRPr="00E167CA">
              <w:rPr>
                <w:rFonts w:ascii="Arial" w:hAnsi="Arial" w:cs="Arial"/>
                <w:color w:val="000000"/>
                <w:sz w:val="12"/>
                <w:szCs w:val="12"/>
              </w:rPr>
              <w:t>373 900,00</w:t>
            </w:r>
          </w:p>
        </w:tc>
        <w:tc>
          <w:tcPr>
            <w:tcW w:w="851" w:type="dxa"/>
            <w:tcBorders>
              <w:top w:val="nil"/>
              <w:left w:val="nil"/>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color w:val="000000"/>
                <w:sz w:val="12"/>
                <w:szCs w:val="12"/>
              </w:rPr>
            </w:pPr>
            <w:r w:rsidRPr="00E167CA">
              <w:rPr>
                <w:rFonts w:ascii="Arial" w:hAnsi="Arial" w:cs="Arial"/>
                <w:color w:val="000000"/>
                <w:sz w:val="12"/>
                <w:szCs w:val="12"/>
              </w:rPr>
              <w:t>385 100,00</w:t>
            </w:r>
          </w:p>
        </w:tc>
        <w:tc>
          <w:tcPr>
            <w:tcW w:w="850" w:type="dxa"/>
            <w:tcBorders>
              <w:top w:val="nil"/>
              <w:left w:val="nil"/>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color w:val="000000"/>
                <w:sz w:val="12"/>
                <w:szCs w:val="12"/>
              </w:rPr>
            </w:pPr>
            <w:r w:rsidRPr="00E167CA">
              <w:rPr>
                <w:rFonts w:ascii="Arial" w:hAnsi="Arial" w:cs="Arial"/>
                <w:color w:val="000000"/>
                <w:sz w:val="12"/>
                <w:szCs w:val="12"/>
              </w:rPr>
              <w:t>396 300,00</w:t>
            </w:r>
          </w:p>
        </w:tc>
      </w:tr>
      <w:tr w:rsidR="00437122" w:rsidRPr="00E167CA" w:rsidTr="00AD3019">
        <w:trPr>
          <w:trHeight w:val="113"/>
        </w:trPr>
        <w:tc>
          <w:tcPr>
            <w:tcW w:w="1418" w:type="dxa"/>
            <w:tcBorders>
              <w:top w:val="nil"/>
              <w:left w:val="single" w:sz="4" w:space="0" w:color="auto"/>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color w:val="000000"/>
                <w:sz w:val="12"/>
                <w:szCs w:val="12"/>
              </w:rPr>
            </w:pPr>
            <w:r w:rsidRPr="00E167CA">
              <w:rPr>
                <w:rFonts w:ascii="Arial" w:hAnsi="Arial" w:cs="Arial"/>
                <w:color w:val="000000"/>
                <w:sz w:val="12"/>
                <w:szCs w:val="12"/>
              </w:rPr>
              <w:t>1 01 02030 01 0000 110</w:t>
            </w:r>
          </w:p>
        </w:tc>
        <w:tc>
          <w:tcPr>
            <w:tcW w:w="7655" w:type="dxa"/>
            <w:tcBorders>
              <w:top w:val="nil"/>
              <w:left w:val="nil"/>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color w:val="000000"/>
                <w:sz w:val="12"/>
                <w:szCs w:val="12"/>
              </w:rPr>
            </w:pPr>
            <w:r w:rsidRPr="00E167CA">
              <w:rPr>
                <w:rFonts w:ascii="Arial" w:hAnsi="Arial" w:cs="Arial"/>
                <w:color w:val="000000"/>
                <w:sz w:val="12"/>
                <w:szCs w:val="12"/>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850" w:type="dxa"/>
            <w:tcBorders>
              <w:top w:val="nil"/>
              <w:left w:val="nil"/>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color w:val="000000"/>
                <w:sz w:val="12"/>
                <w:szCs w:val="12"/>
              </w:rPr>
            </w:pPr>
            <w:r w:rsidRPr="00E167CA">
              <w:rPr>
                <w:rFonts w:ascii="Arial" w:hAnsi="Arial" w:cs="Arial"/>
                <w:color w:val="000000"/>
                <w:sz w:val="12"/>
                <w:szCs w:val="12"/>
              </w:rPr>
              <w:t>238 800,00</w:t>
            </w:r>
          </w:p>
        </w:tc>
        <w:tc>
          <w:tcPr>
            <w:tcW w:w="851" w:type="dxa"/>
            <w:tcBorders>
              <w:top w:val="nil"/>
              <w:left w:val="nil"/>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color w:val="000000"/>
                <w:sz w:val="12"/>
                <w:szCs w:val="12"/>
              </w:rPr>
            </w:pPr>
            <w:r w:rsidRPr="00E167CA">
              <w:rPr>
                <w:rFonts w:ascii="Arial" w:hAnsi="Arial" w:cs="Arial"/>
                <w:color w:val="000000"/>
                <w:sz w:val="12"/>
                <w:szCs w:val="12"/>
              </w:rPr>
              <w:t>246 000,00</w:t>
            </w:r>
          </w:p>
        </w:tc>
        <w:tc>
          <w:tcPr>
            <w:tcW w:w="850" w:type="dxa"/>
            <w:tcBorders>
              <w:top w:val="nil"/>
              <w:left w:val="nil"/>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color w:val="000000"/>
                <w:sz w:val="12"/>
                <w:szCs w:val="12"/>
              </w:rPr>
            </w:pPr>
            <w:r w:rsidRPr="00E167CA">
              <w:rPr>
                <w:rFonts w:ascii="Arial" w:hAnsi="Arial" w:cs="Arial"/>
                <w:color w:val="000000"/>
                <w:sz w:val="12"/>
                <w:szCs w:val="12"/>
              </w:rPr>
              <w:t>253 100,00</w:t>
            </w:r>
          </w:p>
        </w:tc>
      </w:tr>
      <w:tr w:rsidR="00437122" w:rsidRPr="00E167CA" w:rsidTr="00AD3019">
        <w:trPr>
          <w:trHeight w:val="113"/>
        </w:trPr>
        <w:tc>
          <w:tcPr>
            <w:tcW w:w="1418" w:type="dxa"/>
            <w:tcBorders>
              <w:top w:val="nil"/>
              <w:left w:val="single" w:sz="4" w:space="0" w:color="auto"/>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color w:val="000000"/>
                <w:sz w:val="12"/>
                <w:szCs w:val="12"/>
              </w:rPr>
            </w:pPr>
            <w:r w:rsidRPr="00E167CA">
              <w:rPr>
                <w:rFonts w:ascii="Arial" w:hAnsi="Arial" w:cs="Arial"/>
                <w:color w:val="000000"/>
                <w:sz w:val="12"/>
                <w:szCs w:val="12"/>
              </w:rPr>
              <w:t>1 01 02040 01 0000 110</w:t>
            </w:r>
          </w:p>
        </w:tc>
        <w:tc>
          <w:tcPr>
            <w:tcW w:w="7655" w:type="dxa"/>
            <w:tcBorders>
              <w:top w:val="nil"/>
              <w:left w:val="nil"/>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color w:val="000000"/>
                <w:sz w:val="12"/>
                <w:szCs w:val="12"/>
              </w:rPr>
            </w:pPr>
            <w:r w:rsidRPr="00E167CA">
              <w:rPr>
                <w:rFonts w:ascii="Arial" w:hAnsi="Arial" w:cs="Arial"/>
                <w:color w:val="000000"/>
                <w:sz w:val="12"/>
                <w:szCs w:val="12"/>
              </w:rPr>
              <w:t>Налог на доходы физических лиц в виде фиксированных авансовых платежей с доходов, полученных физическими лицами, являющ</w:t>
            </w:r>
            <w:r w:rsidRPr="00E167CA">
              <w:rPr>
                <w:rFonts w:ascii="Arial" w:hAnsi="Arial" w:cs="Arial"/>
                <w:color w:val="000000"/>
                <w:sz w:val="12"/>
                <w:szCs w:val="12"/>
              </w:rPr>
              <w:t>и</w:t>
            </w:r>
            <w:r w:rsidRPr="00E167CA">
              <w:rPr>
                <w:rFonts w:ascii="Arial" w:hAnsi="Arial" w:cs="Arial"/>
                <w:color w:val="000000"/>
                <w:sz w:val="12"/>
                <w:szCs w:val="12"/>
              </w:rPr>
              <w:t>мися иностранными гражданами, осуществляющими трудовую деятельность по найму у физических лиц на основании патента в соответствии  со статьей 227.1 Налогового кодекса Российской Федерации</w:t>
            </w:r>
          </w:p>
        </w:tc>
        <w:tc>
          <w:tcPr>
            <w:tcW w:w="850" w:type="dxa"/>
            <w:tcBorders>
              <w:top w:val="nil"/>
              <w:left w:val="nil"/>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color w:val="000000"/>
                <w:sz w:val="12"/>
                <w:szCs w:val="12"/>
              </w:rPr>
            </w:pPr>
            <w:r w:rsidRPr="00E167CA">
              <w:rPr>
                <w:rFonts w:ascii="Arial" w:hAnsi="Arial" w:cs="Arial"/>
                <w:color w:val="000000"/>
                <w:sz w:val="12"/>
                <w:szCs w:val="12"/>
              </w:rPr>
              <w:t>518 700,00</w:t>
            </w:r>
          </w:p>
        </w:tc>
        <w:tc>
          <w:tcPr>
            <w:tcW w:w="851" w:type="dxa"/>
            <w:tcBorders>
              <w:top w:val="nil"/>
              <w:left w:val="nil"/>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color w:val="000000"/>
                <w:sz w:val="12"/>
                <w:szCs w:val="12"/>
              </w:rPr>
            </w:pPr>
            <w:r w:rsidRPr="00E167CA">
              <w:rPr>
                <w:rFonts w:ascii="Arial" w:hAnsi="Arial" w:cs="Arial"/>
                <w:color w:val="000000"/>
                <w:sz w:val="12"/>
                <w:szCs w:val="12"/>
              </w:rPr>
              <w:t>534 300,00</w:t>
            </w:r>
          </w:p>
        </w:tc>
        <w:tc>
          <w:tcPr>
            <w:tcW w:w="850" w:type="dxa"/>
            <w:tcBorders>
              <w:top w:val="nil"/>
              <w:left w:val="nil"/>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color w:val="000000"/>
                <w:sz w:val="12"/>
                <w:szCs w:val="12"/>
              </w:rPr>
            </w:pPr>
            <w:r w:rsidRPr="00E167CA">
              <w:rPr>
                <w:rFonts w:ascii="Arial" w:hAnsi="Arial" w:cs="Arial"/>
                <w:color w:val="000000"/>
                <w:sz w:val="12"/>
                <w:szCs w:val="12"/>
              </w:rPr>
              <w:t>549 800,00</w:t>
            </w:r>
          </w:p>
        </w:tc>
      </w:tr>
      <w:tr w:rsidR="00437122" w:rsidRPr="00E167CA" w:rsidTr="00AD3019">
        <w:trPr>
          <w:trHeight w:val="113"/>
        </w:trPr>
        <w:tc>
          <w:tcPr>
            <w:tcW w:w="1418" w:type="dxa"/>
            <w:tcBorders>
              <w:top w:val="nil"/>
              <w:left w:val="single" w:sz="4" w:space="0" w:color="auto"/>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b/>
                <w:bCs/>
                <w:color w:val="000000"/>
                <w:sz w:val="12"/>
                <w:szCs w:val="12"/>
              </w:rPr>
            </w:pPr>
            <w:r w:rsidRPr="00E167CA">
              <w:rPr>
                <w:rFonts w:ascii="Arial" w:hAnsi="Arial" w:cs="Arial"/>
                <w:b/>
                <w:bCs/>
                <w:color w:val="000000"/>
                <w:sz w:val="12"/>
                <w:szCs w:val="12"/>
              </w:rPr>
              <w:t>1 03 00000 00 0000 000</w:t>
            </w:r>
          </w:p>
        </w:tc>
        <w:tc>
          <w:tcPr>
            <w:tcW w:w="7655" w:type="dxa"/>
            <w:tcBorders>
              <w:top w:val="nil"/>
              <w:left w:val="nil"/>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b/>
                <w:bCs/>
                <w:color w:val="000000"/>
                <w:sz w:val="12"/>
                <w:szCs w:val="12"/>
              </w:rPr>
            </w:pPr>
            <w:r w:rsidRPr="00E167CA">
              <w:rPr>
                <w:rFonts w:ascii="Arial" w:hAnsi="Arial" w:cs="Arial"/>
                <w:b/>
                <w:bCs/>
                <w:color w:val="000000"/>
                <w:sz w:val="12"/>
                <w:szCs w:val="12"/>
              </w:rPr>
              <w:t>НАЛОГИ НА ТОВАРЫ (РАБОТЫ, УСЛУГИ), РЕАЛИЗУЕМЫЕ НА ТЕРРИТОРИИ РОССИЙСКОЙ ФЕДЕРАЦИИ</w:t>
            </w:r>
          </w:p>
        </w:tc>
        <w:tc>
          <w:tcPr>
            <w:tcW w:w="850" w:type="dxa"/>
            <w:tcBorders>
              <w:top w:val="nil"/>
              <w:left w:val="nil"/>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b/>
                <w:bCs/>
                <w:color w:val="000000"/>
                <w:sz w:val="12"/>
                <w:szCs w:val="12"/>
              </w:rPr>
            </w:pPr>
            <w:r w:rsidRPr="00E167CA">
              <w:rPr>
                <w:rFonts w:ascii="Arial" w:hAnsi="Arial" w:cs="Arial"/>
                <w:b/>
                <w:bCs/>
                <w:color w:val="000000"/>
                <w:sz w:val="12"/>
                <w:szCs w:val="12"/>
              </w:rPr>
              <w:t>5 741 700,00</w:t>
            </w:r>
          </w:p>
        </w:tc>
        <w:tc>
          <w:tcPr>
            <w:tcW w:w="851" w:type="dxa"/>
            <w:tcBorders>
              <w:top w:val="nil"/>
              <w:left w:val="nil"/>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b/>
                <w:bCs/>
                <w:color w:val="000000"/>
                <w:sz w:val="12"/>
                <w:szCs w:val="12"/>
              </w:rPr>
            </w:pPr>
            <w:r w:rsidRPr="00E167CA">
              <w:rPr>
                <w:rFonts w:ascii="Arial" w:hAnsi="Arial" w:cs="Arial"/>
                <w:b/>
                <w:bCs/>
                <w:color w:val="000000"/>
                <w:sz w:val="12"/>
                <w:szCs w:val="12"/>
              </w:rPr>
              <w:t>5 651 500,00</w:t>
            </w:r>
          </w:p>
        </w:tc>
        <w:tc>
          <w:tcPr>
            <w:tcW w:w="850" w:type="dxa"/>
            <w:tcBorders>
              <w:top w:val="nil"/>
              <w:left w:val="nil"/>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b/>
                <w:bCs/>
                <w:color w:val="000000"/>
                <w:sz w:val="12"/>
                <w:szCs w:val="12"/>
              </w:rPr>
            </w:pPr>
            <w:r w:rsidRPr="00E167CA">
              <w:rPr>
                <w:rFonts w:ascii="Arial" w:hAnsi="Arial" w:cs="Arial"/>
                <w:b/>
                <w:bCs/>
                <w:color w:val="000000"/>
                <w:sz w:val="12"/>
                <w:szCs w:val="12"/>
              </w:rPr>
              <w:t>6 362 000,00</w:t>
            </w:r>
          </w:p>
        </w:tc>
      </w:tr>
      <w:tr w:rsidR="00437122" w:rsidRPr="00E167CA" w:rsidTr="00AD3019">
        <w:trPr>
          <w:trHeight w:val="113"/>
        </w:trPr>
        <w:tc>
          <w:tcPr>
            <w:tcW w:w="1418" w:type="dxa"/>
            <w:tcBorders>
              <w:top w:val="nil"/>
              <w:left w:val="single" w:sz="4" w:space="0" w:color="auto"/>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color w:val="000000"/>
                <w:sz w:val="12"/>
                <w:szCs w:val="12"/>
              </w:rPr>
            </w:pPr>
            <w:r w:rsidRPr="00E167CA">
              <w:rPr>
                <w:rFonts w:ascii="Arial" w:hAnsi="Arial" w:cs="Arial"/>
                <w:color w:val="000000"/>
                <w:sz w:val="12"/>
                <w:szCs w:val="12"/>
              </w:rPr>
              <w:t>1 03 02230 01 0000 110</w:t>
            </w:r>
          </w:p>
        </w:tc>
        <w:tc>
          <w:tcPr>
            <w:tcW w:w="7655" w:type="dxa"/>
            <w:tcBorders>
              <w:top w:val="nil"/>
              <w:left w:val="nil"/>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color w:val="000000"/>
                <w:sz w:val="12"/>
                <w:szCs w:val="12"/>
              </w:rPr>
            </w:pPr>
            <w:r w:rsidRPr="00E167CA">
              <w:rPr>
                <w:rFonts w:ascii="Arial" w:hAnsi="Arial" w:cs="Arial"/>
                <w:color w:val="000000"/>
                <w:sz w:val="12"/>
                <w:szCs w:val="1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850" w:type="dxa"/>
            <w:tcBorders>
              <w:top w:val="nil"/>
              <w:left w:val="nil"/>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color w:val="000000"/>
                <w:sz w:val="12"/>
                <w:szCs w:val="12"/>
              </w:rPr>
            </w:pPr>
            <w:r w:rsidRPr="00E167CA">
              <w:rPr>
                <w:rFonts w:ascii="Arial" w:hAnsi="Arial" w:cs="Arial"/>
                <w:color w:val="000000"/>
                <w:sz w:val="12"/>
                <w:szCs w:val="12"/>
              </w:rPr>
              <w:t>1 852 100,00</w:t>
            </w:r>
          </w:p>
        </w:tc>
        <w:tc>
          <w:tcPr>
            <w:tcW w:w="851" w:type="dxa"/>
            <w:tcBorders>
              <w:top w:val="nil"/>
              <w:left w:val="nil"/>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color w:val="000000"/>
                <w:sz w:val="12"/>
                <w:szCs w:val="12"/>
              </w:rPr>
            </w:pPr>
            <w:r w:rsidRPr="00E167CA">
              <w:rPr>
                <w:rFonts w:ascii="Arial" w:hAnsi="Arial" w:cs="Arial"/>
                <w:color w:val="000000"/>
                <w:sz w:val="12"/>
                <w:szCs w:val="12"/>
              </w:rPr>
              <w:t>1 823 300,00</w:t>
            </w:r>
          </w:p>
        </w:tc>
        <w:tc>
          <w:tcPr>
            <w:tcW w:w="850" w:type="dxa"/>
            <w:tcBorders>
              <w:top w:val="nil"/>
              <w:left w:val="nil"/>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color w:val="000000"/>
                <w:sz w:val="12"/>
                <w:szCs w:val="12"/>
              </w:rPr>
            </w:pPr>
            <w:r w:rsidRPr="00E167CA">
              <w:rPr>
                <w:rFonts w:ascii="Arial" w:hAnsi="Arial" w:cs="Arial"/>
                <w:color w:val="000000"/>
                <w:sz w:val="12"/>
                <w:szCs w:val="12"/>
              </w:rPr>
              <w:t>2 052 600,00</w:t>
            </w:r>
          </w:p>
        </w:tc>
      </w:tr>
      <w:tr w:rsidR="00437122" w:rsidRPr="00E167CA" w:rsidTr="00AD3019">
        <w:trPr>
          <w:trHeight w:val="113"/>
        </w:trPr>
        <w:tc>
          <w:tcPr>
            <w:tcW w:w="1418" w:type="dxa"/>
            <w:tcBorders>
              <w:top w:val="nil"/>
              <w:left w:val="single" w:sz="4" w:space="0" w:color="auto"/>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color w:val="000000"/>
                <w:sz w:val="12"/>
                <w:szCs w:val="12"/>
              </w:rPr>
            </w:pPr>
            <w:r w:rsidRPr="00E167CA">
              <w:rPr>
                <w:rFonts w:ascii="Arial" w:hAnsi="Arial" w:cs="Arial"/>
                <w:color w:val="000000"/>
                <w:sz w:val="12"/>
                <w:szCs w:val="12"/>
              </w:rPr>
              <w:t>1 03 02240 01 0000 110</w:t>
            </w:r>
          </w:p>
        </w:tc>
        <w:tc>
          <w:tcPr>
            <w:tcW w:w="7655" w:type="dxa"/>
            <w:tcBorders>
              <w:top w:val="nil"/>
              <w:left w:val="nil"/>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color w:val="000000"/>
                <w:sz w:val="12"/>
                <w:szCs w:val="12"/>
              </w:rPr>
            </w:pPr>
            <w:r w:rsidRPr="00E167CA">
              <w:rPr>
                <w:rFonts w:ascii="Arial" w:hAnsi="Arial" w:cs="Arial"/>
                <w:color w:val="000000"/>
                <w:sz w:val="12"/>
                <w:szCs w:val="12"/>
              </w:rPr>
              <w:t>Доходы от уплаты акцизов на моторные масла для дизельных и (или) карбюраторных (</w:t>
            </w:r>
            <w:proofErr w:type="spellStart"/>
            <w:r w:rsidRPr="00E167CA">
              <w:rPr>
                <w:rFonts w:ascii="Arial" w:hAnsi="Arial" w:cs="Arial"/>
                <w:color w:val="000000"/>
                <w:sz w:val="12"/>
                <w:szCs w:val="12"/>
              </w:rPr>
              <w:t>инжекторных</w:t>
            </w:r>
            <w:proofErr w:type="spellEnd"/>
            <w:r w:rsidRPr="00E167CA">
              <w:rPr>
                <w:rFonts w:ascii="Arial" w:hAnsi="Arial" w:cs="Arial"/>
                <w:color w:val="000000"/>
                <w:sz w:val="12"/>
                <w:szCs w:val="12"/>
              </w:rPr>
              <w:t>) двигателей, подлежащие распр</w:t>
            </w:r>
            <w:r w:rsidRPr="00E167CA">
              <w:rPr>
                <w:rFonts w:ascii="Arial" w:hAnsi="Arial" w:cs="Arial"/>
                <w:color w:val="000000"/>
                <w:sz w:val="12"/>
                <w:szCs w:val="12"/>
              </w:rPr>
              <w:t>е</w:t>
            </w:r>
            <w:r w:rsidRPr="00E167CA">
              <w:rPr>
                <w:rFonts w:ascii="Arial" w:hAnsi="Arial" w:cs="Arial"/>
                <w:color w:val="000000"/>
                <w:sz w:val="12"/>
                <w:szCs w:val="12"/>
              </w:rPr>
              <w:t>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850" w:type="dxa"/>
            <w:tcBorders>
              <w:top w:val="nil"/>
              <w:left w:val="nil"/>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color w:val="000000"/>
                <w:sz w:val="12"/>
                <w:szCs w:val="12"/>
              </w:rPr>
            </w:pPr>
            <w:r w:rsidRPr="00E167CA">
              <w:rPr>
                <w:rFonts w:ascii="Arial" w:hAnsi="Arial" w:cs="Arial"/>
                <w:color w:val="000000"/>
                <w:sz w:val="12"/>
                <w:szCs w:val="12"/>
              </w:rPr>
              <w:t>28 200,00</w:t>
            </w:r>
          </w:p>
        </w:tc>
        <w:tc>
          <w:tcPr>
            <w:tcW w:w="851" w:type="dxa"/>
            <w:tcBorders>
              <w:top w:val="nil"/>
              <w:left w:val="nil"/>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color w:val="000000"/>
                <w:sz w:val="12"/>
                <w:szCs w:val="12"/>
              </w:rPr>
            </w:pPr>
            <w:r w:rsidRPr="00E167CA">
              <w:rPr>
                <w:rFonts w:ascii="Arial" w:hAnsi="Arial" w:cs="Arial"/>
                <w:color w:val="000000"/>
                <w:sz w:val="12"/>
                <w:szCs w:val="12"/>
              </w:rPr>
              <w:t>27 700,00</w:t>
            </w:r>
          </w:p>
        </w:tc>
        <w:tc>
          <w:tcPr>
            <w:tcW w:w="850" w:type="dxa"/>
            <w:tcBorders>
              <w:top w:val="nil"/>
              <w:left w:val="nil"/>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color w:val="000000"/>
                <w:sz w:val="12"/>
                <w:szCs w:val="12"/>
              </w:rPr>
            </w:pPr>
            <w:r w:rsidRPr="00E167CA">
              <w:rPr>
                <w:rFonts w:ascii="Arial" w:hAnsi="Arial" w:cs="Arial"/>
                <w:color w:val="000000"/>
                <w:sz w:val="12"/>
                <w:szCs w:val="12"/>
              </w:rPr>
              <w:t>32 500,00</w:t>
            </w:r>
          </w:p>
        </w:tc>
      </w:tr>
      <w:tr w:rsidR="00437122" w:rsidRPr="00E167CA" w:rsidTr="00AD3019">
        <w:trPr>
          <w:trHeight w:val="113"/>
        </w:trPr>
        <w:tc>
          <w:tcPr>
            <w:tcW w:w="1418" w:type="dxa"/>
            <w:tcBorders>
              <w:top w:val="nil"/>
              <w:left w:val="single" w:sz="4" w:space="0" w:color="auto"/>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color w:val="000000"/>
                <w:sz w:val="12"/>
                <w:szCs w:val="12"/>
              </w:rPr>
            </w:pPr>
            <w:r w:rsidRPr="00E167CA">
              <w:rPr>
                <w:rFonts w:ascii="Arial" w:hAnsi="Arial" w:cs="Arial"/>
                <w:color w:val="000000"/>
                <w:sz w:val="12"/>
                <w:szCs w:val="12"/>
              </w:rPr>
              <w:t>1 03 02250 01 0000 110</w:t>
            </w:r>
          </w:p>
        </w:tc>
        <w:tc>
          <w:tcPr>
            <w:tcW w:w="7655" w:type="dxa"/>
            <w:tcBorders>
              <w:top w:val="nil"/>
              <w:left w:val="nil"/>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color w:val="000000"/>
                <w:sz w:val="12"/>
                <w:szCs w:val="12"/>
              </w:rPr>
            </w:pPr>
            <w:r w:rsidRPr="00E167CA">
              <w:rPr>
                <w:rFonts w:ascii="Arial" w:hAnsi="Arial" w:cs="Arial"/>
                <w:color w:val="000000"/>
                <w:sz w:val="12"/>
                <w:szCs w:val="12"/>
              </w:rPr>
              <w:t>Доходы от уплаты акцизов на автомобильный бензин, подлежащие распределению между бюджетами субъектов Российской Федер</w:t>
            </w:r>
            <w:r w:rsidRPr="00E167CA">
              <w:rPr>
                <w:rFonts w:ascii="Arial" w:hAnsi="Arial" w:cs="Arial"/>
                <w:color w:val="000000"/>
                <w:sz w:val="12"/>
                <w:szCs w:val="12"/>
              </w:rPr>
              <w:t>а</w:t>
            </w:r>
            <w:r w:rsidRPr="00E167CA">
              <w:rPr>
                <w:rFonts w:ascii="Arial" w:hAnsi="Arial" w:cs="Arial"/>
                <w:color w:val="000000"/>
                <w:sz w:val="12"/>
                <w:szCs w:val="12"/>
              </w:rPr>
              <w:t>ции и местными бюджетами с учетом установленных дифференцированных нормативов отчислений в местные бюджеты</w:t>
            </w:r>
          </w:p>
        </w:tc>
        <w:tc>
          <w:tcPr>
            <w:tcW w:w="850" w:type="dxa"/>
            <w:tcBorders>
              <w:top w:val="nil"/>
              <w:left w:val="nil"/>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color w:val="000000"/>
                <w:sz w:val="12"/>
                <w:szCs w:val="12"/>
              </w:rPr>
            </w:pPr>
            <w:r w:rsidRPr="00E167CA">
              <w:rPr>
                <w:rFonts w:ascii="Arial" w:hAnsi="Arial" w:cs="Arial"/>
                <w:color w:val="000000"/>
                <w:sz w:val="12"/>
                <w:szCs w:val="12"/>
              </w:rPr>
              <w:t>3 861 400,00</w:t>
            </w:r>
          </w:p>
        </w:tc>
        <w:tc>
          <w:tcPr>
            <w:tcW w:w="851" w:type="dxa"/>
            <w:tcBorders>
              <w:top w:val="nil"/>
              <w:left w:val="nil"/>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color w:val="000000"/>
                <w:sz w:val="12"/>
                <w:szCs w:val="12"/>
              </w:rPr>
            </w:pPr>
            <w:r w:rsidRPr="00E167CA">
              <w:rPr>
                <w:rFonts w:ascii="Arial" w:hAnsi="Arial" w:cs="Arial"/>
                <w:color w:val="000000"/>
                <w:sz w:val="12"/>
                <w:szCs w:val="12"/>
              </w:rPr>
              <w:t>3 800 500,00</w:t>
            </w:r>
          </w:p>
        </w:tc>
        <w:tc>
          <w:tcPr>
            <w:tcW w:w="850" w:type="dxa"/>
            <w:tcBorders>
              <w:top w:val="nil"/>
              <w:left w:val="nil"/>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color w:val="000000"/>
                <w:sz w:val="12"/>
                <w:szCs w:val="12"/>
              </w:rPr>
            </w:pPr>
            <w:r w:rsidRPr="00E167CA">
              <w:rPr>
                <w:rFonts w:ascii="Arial" w:hAnsi="Arial" w:cs="Arial"/>
                <w:color w:val="000000"/>
                <w:sz w:val="12"/>
                <w:szCs w:val="12"/>
              </w:rPr>
              <w:t>4 276 900,00</w:t>
            </w:r>
          </w:p>
        </w:tc>
      </w:tr>
      <w:tr w:rsidR="00437122" w:rsidRPr="00E167CA" w:rsidTr="00AD3019">
        <w:trPr>
          <w:trHeight w:val="113"/>
        </w:trPr>
        <w:tc>
          <w:tcPr>
            <w:tcW w:w="1418" w:type="dxa"/>
            <w:tcBorders>
              <w:top w:val="nil"/>
              <w:left w:val="single" w:sz="4" w:space="0" w:color="auto"/>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color w:val="000000"/>
                <w:sz w:val="12"/>
                <w:szCs w:val="12"/>
              </w:rPr>
            </w:pPr>
            <w:r w:rsidRPr="00E167CA">
              <w:rPr>
                <w:rFonts w:ascii="Arial" w:hAnsi="Arial" w:cs="Arial"/>
                <w:color w:val="000000"/>
                <w:sz w:val="12"/>
                <w:szCs w:val="12"/>
              </w:rPr>
              <w:t>1 03 02260 01 0000 110</w:t>
            </w:r>
          </w:p>
        </w:tc>
        <w:tc>
          <w:tcPr>
            <w:tcW w:w="7655" w:type="dxa"/>
            <w:tcBorders>
              <w:top w:val="nil"/>
              <w:left w:val="nil"/>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color w:val="000000"/>
                <w:sz w:val="12"/>
                <w:szCs w:val="12"/>
              </w:rPr>
            </w:pPr>
            <w:r w:rsidRPr="00E167CA">
              <w:rPr>
                <w:rFonts w:ascii="Arial" w:hAnsi="Arial" w:cs="Arial"/>
                <w:color w:val="000000"/>
                <w:sz w:val="12"/>
                <w:szCs w:val="1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850" w:type="dxa"/>
            <w:tcBorders>
              <w:top w:val="nil"/>
              <w:left w:val="nil"/>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color w:val="000000"/>
                <w:sz w:val="12"/>
                <w:szCs w:val="12"/>
              </w:rPr>
            </w:pPr>
            <w:r w:rsidRPr="00E167CA">
              <w:rPr>
                <w:rFonts w:ascii="Arial" w:hAnsi="Arial" w:cs="Arial"/>
                <w:color w:val="000000"/>
                <w:sz w:val="12"/>
                <w:szCs w:val="12"/>
              </w:rPr>
              <w:t>0,00</w:t>
            </w:r>
          </w:p>
        </w:tc>
        <w:tc>
          <w:tcPr>
            <w:tcW w:w="851" w:type="dxa"/>
            <w:tcBorders>
              <w:top w:val="nil"/>
              <w:left w:val="nil"/>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color w:val="000000"/>
                <w:sz w:val="12"/>
                <w:szCs w:val="12"/>
              </w:rPr>
            </w:pPr>
            <w:r w:rsidRPr="00E167CA">
              <w:rPr>
                <w:rFonts w:ascii="Arial" w:hAnsi="Arial" w:cs="Arial"/>
                <w:color w:val="000000"/>
                <w:sz w:val="12"/>
                <w:szCs w:val="12"/>
              </w:rPr>
              <w:t>0,00</w:t>
            </w:r>
          </w:p>
        </w:tc>
        <w:tc>
          <w:tcPr>
            <w:tcW w:w="850" w:type="dxa"/>
            <w:tcBorders>
              <w:top w:val="nil"/>
              <w:left w:val="nil"/>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color w:val="000000"/>
                <w:sz w:val="12"/>
                <w:szCs w:val="12"/>
              </w:rPr>
            </w:pPr>
            <w:r w:rsidRPr="00E167CA">
              <w:rPr>
                <w:rFonts w:ascii="Arial" w:hAnsi="Arial" w:cs="Arial"/>
                <w:color w:val="000000"/>
                <w:sz w:val="12"/>
                <w:szCs w:val="12"/>
              </w:rPr>
              <w:t>0,00</w:t>
            </w:r>
          </w:p>
        </w:tc>
      </w:tr>
      <w:tr w:rsidR="00437122" w:rsidRPr="00E167CA" w:rsidTr="00AD3019">
        <w:trPr>
          <w:trHeight w:val="113"/>
        </w:trPr>
        <w:tc>
          <w:tcPr>
            <w:tcW w:w="1418" w:type="dxa"/>
            <w:tcBorders>
              <w:top w:val="nil"/>
              <w:left w:val="single" w:sz="4" w:space="0" w:color="auto"/>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b/>
                <w:bCs/>
                <w:color w:val="000000"/>
                <w:sz w:val="12"/>
                <w:szCs w:val="12"/>
              </w:rPr>
            </w:pPr>
            <w:r w:rsidRPr="00E167CA">
              <w:rPr>
                <w:rFonts w:ascii="Arial" w:hAnsi="Arial" w:cs="Arial"/>
                <w:b/>
                <w:bCs/>
                <w:color w:val="000000"/>
                <w:sz w:val="12"/>
                <w:szCs w:val="12"/>
              </w:rPr>
              <w:t>1 05 00000 00 0000 000</w:t>
            </w:r>
          </w:p>
        </w:tc>
        <w:tc>
          <w:tcPr>
            <w:tcW w:w="7655" w:type="dxa"/>
            <w:tcBorders>
              <w:top w:val="nil"/>
              <w:left w:val="nil"/>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b/>
                <w:bCs/>
                <w:color w:val="000000"/>
                <w:sz w:val="12"/>
                <w:szCs w:val="12"/>
              </w:rPr>
            </w:pPr>
            <w:r w:rsidRPr="00E167CA">
              <w:rPr>
                <w:rFonts w:ascii="Arial" w:hAnsi="Arial" w:cs="Arial"/>
                <w:b/>
                <w:bCs/>
                <w:color w:val="000000"/>
                <w:sz w:val="12"/>
                <w:szCs w:val="12"/>
              </w:rPr>
              <w:t>НАЛОГИ НА СОВОКУПНЫЙ ДОХОД</w:t>
            </w:r>
          </w:p>
        </w:tc>
        <w:tc>
          <w:tcPr>
            <w:tcW w:w="850" w:type="dxa"/>
            <w:tcBorders>
              <w:top w:val="nil"/>
              <w:left w:val="nil"/>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b/>
                <w:bCs/>
                <w:color w:val="000000"/>
                <w:sz w:val="12"/>
                <w:szCs w:val="12"/>
              </w:rPr>
            </w:pPr>
            <w:r w:rsidRPr="00E167CA">
              <w:rPr>
                <w:rFonts w:ascii="Arial" w:hAnsi="Arial" w:cs="Arial"/>
                <w:b/>
                <w:bCs/>
                <w:color w:val="000000"/>
                <w:sz w:val="12"/>
                <w:szCs w:val="12"/>
              </w:rPr>
              <w:t>18 575 000,00</w:t>
            </w:r>
          </w:p>
        </w:tc>
        <w:tc>
          <w:tcPr>
            <w:tcW w:w="851" w:type="dxa"/>
            <w:tcBorders>
              <w:top w:val="nil"/>
              <w:left w:val="nil"/>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b/>
                <w:bCs/>
                <w:color w:val="000000"/>
                <w:sz w:val="12"/>
                <w:szCs w:val="12"/>
              </w:rPr>
            </w:pPr>
            <w:r w:rsidRPr="00E167CA">
              <w:rPr>
                <w:rFonts w:ascii="Arial" w:hAnsi="Arial" w:cs="Arial"/>
                <w:b/>
                <w:bCs/>
                <w:color w:val="000000"/>
                <w:sz w:val="12"/>
                <w:szCs w:val="12"/>
              </w:rPr>
              <w:t>18 580 000,00</w:t>
            </w:r>
          </w:p>
        </w:tc>
        <w:tc>
          <w:tcPr>
            <w:tcW w:w="850" w:type="dxa"/>
            <w:tcBorders>
              <w:top w:val="nil"/>
              <w:left w:val="nil"/>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b/>
                <w:bCs/>
                <w:color w:val="000000"/>
                <w:sz w:val="12"/>
                <w:szCs w:val="12"/>
              </w:rPr>
            </w:pPr>
            <w:r w:rsidRPr="00E167CA">
              <w:rPr>
                <w:rFonts w:ascii="Arial" w:hAnsi="Arial" w:cs="Arial"/>
                <w:b/>
                <w:bCs/>
                <w:color w:val="000000"/>
                <w:sz w:val="12"/>
                <w:szCs w:val="12"/>
              </w:rPr>
              <w:t>18 585 000,00</w:t>
            </w:r>
          </w:p>
        </w:tc>
      </w:tr>
      <w:tr w:rsidR="00437122" w:rsidRPr="00E167CA" w:rsidTr="00AD3019">
        <w:trPr>
          <w:trHeight w:val="113"/>
        </w:trPr>
        <w:tc>
          <w:tcPr>
            <w:tcW w:w="1418" w:type="dxa"/>
            <w:tcBorders>
              <w:top w:val="nil"/>
              <w:left w:val="single" w:sz="4" w:space="0" w:color="auto"/>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b/>
                <w:bCs/>
                <w:color w:val="000000"/>
                <w:sz w:val="12"/>
                <w:szCs w:val="12"/>
              </w:rPr>
            </w:pPr>
            <w:r w:rsidRPr="00E167CA">
              <w:rPr>
                <w:rFonts w:ascii="Arial" w:hAnsi="Arial" w:cs="Arial"/>
                <w:b/>
                <w:bCs/>
                <w:color w:val="000000"/>
                <w:sz w:val="12"/>
                <w:szCs w:val="12"/>
              </w:rPr>
              <w:t>1 05 02000 02 0000 110</w:t>
            </w:r>
          </w:p>
        </w:tc>
        <w:tc>
          <w:tcPr>
            <w:tcW w:w="7655" w:type="dxa"/>
            <w:tcBorders>
              <w:top w:val="nil"/>
              <w:left w:val="nil"/>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b/>
                <w:bCs/>
                <w:color w:val="000000"/>
                <w:sz w:val="12"/>
                <w:szCs w:val="12"/>
              </w:rPr>
            </w:pPr>
            <w:r w:rsidRPr="00E167CA">
              <w:rPr>
                <w:rFonts w:ascii="Arial" w:hAnsi="Arial" w:cs="Arial"/>
                <w:b/>
                <w:bCs/>
                <w:color w:val="000000"/>
                <w:sz w:val="12"/>
                <w:szCs w:val="12"/>
              </w:rPr>
              <w:t>Единый налог на вмененный доход для отдельных видов деятельности</w:t>
            </w:r>
          </w:p>
        </w:tc>
        <w:tc>
          <w:tcPr>
            <w:tcW w:w="850" w:type="dxa"/>
            <w:tcBorders>
              <w:top w:val="nil"/>
              <w:left w:val="nil"/>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b/>
                <w:bCs/>
                <w:color w:val="000000"/>
                <w:sz w:val="12"/>
                <w:szCs w:val="12"/>
              </w:rPr>
            </w:pPr>
            <w:r w:rsidRPr="00E167CA">
              <w:rPr>
                <w:rFonts w:ascii="Arial" w:hAnsi="Arial" w:cs="Arial"/>
                <w:b/>
                <w:bCs/>
                <w:color w:val="000000"/>
                <w:sz w:val="12"/>
                <w:szCs w:val="12"/>
              </w:rPr>
              <w:t>18 500 000,00</w:t>
            </w:r>
          </w:p>
        </w:tc>
        <w:tc>
          <w:tcPr>
            <w:tcW w:w="851" w:type="dxa"/>
            <w:tcBorders>
              <w:top w:val="nil"/>
              <w:left w:val="nil"/>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b/>
                <w:bCs/>
                <w:color w:val="000000"/>
                <w:sz w:val="12"/>
                <w:szCs w:val="12"/>
              </w:rPr>
            </w:pPr>
            <w:r w:rsidRPr="00E167CA">
              <w:rPr>
                <w:rFonts w:ascii="Arial" w:hAnsi="Arial" w:cs="Arial"/>
                <w:b/>
                <w:bCs/>
                <w:color w:val="000000"/>
                <w:sz w:val="12"/>
                <w:szCs w:val="12"/>
              </w:rPr>
              <w:t>18 500 000,00</w:t>
            </w:r>
          </w:p>
        </w:tc>
        <w:tc>
          <w:tcPr>
            <w:tcW w:w="850" w:type="dxa"/>
            <w:tcBorders>
              <w:top w:val="nil"/>
              <w:left w:val="nil"/>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b/>
                <w:bCs/>
                <w:color w:val="000000"/>
                <w:sz w:val="12"/>
                <w:szCs w:val="12"/>
              </w:rPr>
            </w:pPr>
            <w:r w:rsidRPr="00E167CA">
              <w:rPr>
                <w:rFonts w:ascii="Arial" w:hAnsi="Arial" w:cs="Arial"/>
                <w:b/>
                <w:bCs/>
                <w:color w:val="000000"/>
                <w:sz w:val="12"/>
                <w:szCs w:val="12"/>
              </w:rPr>
              <w:t>18 500 000,00</w:t>
            </w:r>
          </w:p>
        </w:tc>
      </w:tr>
      <w:tr w:rsidR="00437122" w:rsidRPr="00E167CA" w:rsidTr="00AD3019">
        <w:trPr>
          <w:trHeight w:val="113"/>
        </w:trPr>
        <w:tc>
          <w:tcPr>
            <w:tcW w:w="1418" w:type="dxa"/>
            <w:tcBorders>
              <w:top w:val="nil"/>
              <w:left w:val="single" w:sz="4" w:space="0" w:color="auto"/>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color w:val="000000"/>
                <w:sz w:val="12"/>
                <w:szCs w:val="12"/>
              </w:rPr>
            </w:pPr>
            <w:r w:rsidRPr="00E167CA">
              <w:rPr>
                <w:rFonts w:ascii="Arial" w:hAnsi="Arial" w:cs="Arial"/>
                <w:color w:val="000000"/>
                <w:sz w:val="12"/>
                <w:szCs w:val="12"/>
              </w:rPr>
              <w:t>1 05 02010 02 0000 110</w:t>
            </w:r>
          </w:p>
        </w:tc>
        <w:tc>
          <w:tcPr>
            <w:tcW w:w="7655" w:type="dxa"/>
            <w:tcBorders>
              <w:top w:val="nil"/>
              <w:left w:val="nil"/>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color w:val="000000"/>
                <w:sz w:val="12"/>
                <w:szCs w:val="12"/>
              </w:rPr>
            </w:pPr>
            <w:r w:rsidRPr="00E167CA">
              <w:rPr>
                <w:rFonts w:ascii="Arial" w:hAnsi="Arial" w:cs="Arial"/>
                <w:color w:val="000000"/>
                <w:sz w:val="12"/>
                <w:szCs w:val="12"/>
              </w:rPr>
              <w:t>Единый налог на вмененный доход для отдельных видов деятельности</w:t>
            </w:r>
          </w:p>
        </w:tc>
        <w:tc>
          <w:tcPr>
            <w:tcW w:w="850" w:type="dxa"/>
            <w:tcBorders>
              <w:top w:val="nil"/>
              <w:left w:val="nil"/>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color w:val="000000"/>
                <w:sz w:val="12"/>
                <w:szCs w:val="12"/>
              </w:rPr>
            </w:pPr>
            <w:r w:rsidRPr="00E167CA">
              <w:rPr>
                <w:rFonts w:ascii="Arial" w:hAnsi="Arial" w:cs="Arial"/>
                <w:color w:val="000000"/>
                <w:sz w:val="12"/>
                <w:szCs w:val="12"/>
              </w:rPr>
              <w:t>18 498 000,00</w:t>
            </w:r>
          </w:p>
        </w:tc>
        <w:tc>
          <w:tcPr>
            <w:tcW w:w="851" w:type="dxa"/>
            <w:tcBorders>
              <w:top w:val="nil"/>
              <w:left w:val="nil"/>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color w:val="000000"/>
                <w:sz w:val="12"/>
                <w:szCs w:val="12"/>
              </w:rPr>
            </w:pPr>
            <w:r w:rsidRPr="00E167CA">
              <w:rPr>
                <w:rFonts w:ascii="Arial" w:hAnsi="Arial" w:cs="Arial"/>
                <w:color w:val="000000"/>
                <w:sz w:val="12"/>
                <w:szCs w:val="12"/>
              </w:rPr>
              <w:t>18 498 000,00</w:t>
            </w:r>
          </w:p>
        </w:tc>
        <w:tc>
          <w:tcPr>
            <w:tcW w:w="850" w:type="dxa"/>
            <w:tcBorders>
              <w:top w:val="nil"/>
              <w:left w:val="nil"/>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color w:val="000000"/>
                <w:sz w:val="12"/>
                <w:szCs w:val="12"/>
              </w:rPr>
            </w:pPr>
            <w:r w:rsidRPr="00E167CA">
              <w:rPr>
                <w:rFonts w:ascii="Arial" w:hAnsi="Arial" w:cs="Arial"/>
                <w:color w:val="000000"/>
                <w:sz w:val="12"/>
                <w:szCs w:val="12"/>
              </w:rPr>
              <w:t>18 498 000,00</w:t>
            </w:r>
          </w:p>
        </w:tc>
      </w:tr>
      <w:tr w:rsidR="00437122" w:rsidRPr="00E167CA" w:rsidTr="00AD3019">
        <w:trPr>
          <w:trHeight w:val="113"/>
        </w:trPr>
        <w:tc>
          <w:tcPr>
            <w:tcW w:w="1418" w:type="dxa"/>
            <w:tcBorders>
              <w:top w:val="nil"/>
              <w:left w:val="single" w:sz="4" w:space="0" w:color="auto"/>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color w:val="000000"/>
                <w:sz w:val="12"/>
                <w:szCs w:val="12"/>
              </w:rPr>
            </w:pPr>
            <w:r w:rsidRPr="00E167CA">
              <w:rPr>
                <w:rFonts w:ascii="Arial" w:hAnsi="Arial" w:cs="Arial"/>
                <w:color w:val="000000"/>
                <w:sz w:val="12"/>
                <w:szCs w:val="12"/>
              </w:rPr>
              <w:t>1 05 02020 02 0000 110</w:t>
            </w:r>
          </w:p>
        </w:tc>
        <w:tc>
          <w:tcPr>
            <w:tcW w:w="7655" w:type="dxa"/>
            <w:tcBorders>
              <w:top w:val="nil"/>
              <w:left w:val="nil"/>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color w:val="000000"/>
                <w:sz w:val="12"/>
                <w:szCs w:val="12"/>
              </w:rPr>
            </w:pPr>
            <w:r w:rsidRPr="00E167CA">
              <w:rPr>
                <w:rFonts w:ascii="Arial" w:hAnsi="Arial" w:cs="Arial"/>
                <w:color w:val="000000"/>
                <w:sz w:val="12"/>
                <w:szCs w:val="12"/>
              </w:rPr>
              <w:t>Единый налог на вмененный доход для отдельных видов деятельности (за  налоговые периоды, истекшие до  1января 2011 года)</w:t>
            </w:r>
          </w:p>
        </w:tc>
        <w:tc>
          <w:tcPr>
            <w:tcW w:w="850" w:type="dxa"/>
            <w:tcBorders>
              <w:top w:val="nil"/>
              <w:left w:val="nil"/>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color w:val="000000"/>
                <w:sz w:val="12"/>
                <w:szCs w:val="12"/>
              </w:rPr>
            </w:pPr>
            <w:r w:rsidRPr="00E167CA">
              <w:rPr>
                <w:rFonts w:ascii="Arial" w:hAnsi="Arial" w:cs="Arial"/>
                <w:color w:val="000000"/>
                <w:sz w:val="12"/>
                <w:szCs w:val="12"/>
              </w:rPr>
              <w:t>2 000,00</w:t>
            </w:r>
          </w:p>
        </w:tc>
        <w:tc>
          <w:tcPr>
            <w:tcW w:w="851" w:type="dxa"/>
            <w:tcBorders>
              <w:top w:val="nil"/>
              <w:left w:val="nil"/>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color w:val="000000"/>
                <w:sz w:val="12"/>
                <w:szCs w:val="12"/>
              </w:rPr>
            </w:pPr>
            <w:r w:rsidRPr="00E167CA">
              <w:rPr>
                <w:rFonts w:ascii="Arial" w:hAnsi="Arial" w:cs="Arial"/>
                <w:color w:val="000000"/>
                <w:sz w:val="12"/>
                <w:szCs w:val="12"/>
              </w:rPr>
              <w:t>2 000,00</w:t>
            </w:r>
          </w:p>
        </w:tc>
        <w:tc>
          <w:tcPr>
            <w:tcW w:w="850" w:type="dxa"/>
            <w:tcBorders>
              <w:top w:val="nil"/>
              <w:left w:val="nil"/>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color w:val="000000"/>
                <w:sz w:val="12"/>
                <w:szCs w:val="12"/>
              </w:rPr>
            </w:pPr>
            <w:r w:rsidRPr="00E167CA">
              <w:rPr>
                <w:rFonts w:ascii="Arial" w:hAnsi="Arial" w:cs="Arial"/>
                <w:color w:val="000000"/>
                <w:sz w:val="12"/>
                <w:szCs w:val="12"/>
              </w:rPr>
              <w:t>2 000,00</w:t>
            </w:r>
          </w:p>
        </w:tc>
      </w:tr>
      <w:tr w:rsidR="00437122" w:rsidRPr="00E167CA" w:rsidTr="00AD3019">
        <w:trPr>
          <w:trHeight w:val="113"/>
        </w:trPr>
        <w:tc>
          <w:tcPr>
            <w:tcW w:w="1418" w:type="dxa"/>
            <w:tcBorders>
              <w:top w:val="single" w:sz="4" w:space="0" w:color="auto"/>
              <w:left w:val="single" w:sz="4" w:space="0" w:color="auto"/>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b/>
                <w:bCs/>
                <w:color w:val="000000"/>
                <w:sz w:val="12"/>
                <w:szCs w:val="12"/>
              </w:rPr>
            </w:pPr>
            <w:r w:rsidRPr="00E167CA">
              <w:rPr>
                <w:rFonts w:ascii="Arial" w:hAnsi="Arial" w:cs="Arial"/>
                <w:b/>
                <w:bCs/>
                <w:color w:val="000000"/>
                <w:sz w:val="12"/>
                <w:szCs w:val="12"/>
              </w:rPr>
              <w:t>1 05 03000 01 0000 110</w:t>
            </w:r>
          </w:p>
        </w:tc>
        <w:tc>
          <w:tcPr>
            <w:tcW w:w="7655" w:type="dxa"/>
            <w:tcBorders>
              <w:top w:val="single" w:sz="4" w:space="0" w:color="auto"/>
              <w:left w:val="single" w:sz="4" w:space="0" w:color="auto"/>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b/>
                <w:bCs/>
                <w:color w:val="000000"/>
                <w:sz w:val="12"/>
                <w:szCs w:val="12"/>
              </w:rPr>
            </w:pPr>
            <w:r w:rsidRPr="00E167CA">
              <w:rPr>
                <w:rFonts w:ascii="Arial" w:hAnsi="Arial" w:cs="Arial"/>
                <w:b/>
                <w:bCs/>
                <w:color w:val="000000"/>
                <w:sz w:val="12"/>
                <w:szCs w:val="12"/>
              </w:rPr>
              <w:t>Единый сельскохозяйственный налог</w:t>
            </w:r>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b/>
                <w:bCs/>
                <w:color w:val="000000"/>
                <w:sz w:val="12"/>
                <w:szCs w:val="12"/>
              </w:rPr>
            </w:pPr>
            <w:r w:rsidRPr="00E167CA">
              <w:rPr>
                <w:rFonts w:ascii="Arial" w:hAnsi="Arial" w:cs="Arial"/>
                <w:b/>
                <w:bCs/>
                <w:color w:val="000000"/>
                <w:sz w:val="12"/>
                <w:szCs w:val="12"/>
              </w:rPr>
              <w:t>25 000,00</w:t>
            </w:r>
          </w:p>
        </w:tc>
        <w:tc>
          <w:tcPr>
            <w:tcW w:w="851" w:type="dxa"/>
            <w:tcBorders>
              <w:top w:val="single" w:sz="4" w:space="0" w:color="auto"/>
              <w:left w:val="single" w:sz="4" w:space="0" w:color="auto"/>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b/>
                <w:bCs/>
                <w:color w:val="000000"/>
                <w:sz w:val="12"/>
                <w:szCs w:val="12"/>
              </w:rPr>
            </w:pPr>
            <w:r w:rsidRPr="00E167CA">
              <w:rPr>
                <w:rFonts w:ascii="Arial" w:hAnsi="Arial" w:cs="Arial"/>
                <w:b/>
                <w:bCs/>
                <w:color w:val="000000"/>
                <w:sz w:val="12"/>
                <w:szCs w:val="12"/>
              </w:rPr>
              <w:t>30 000,00</w:t>
            </w:r>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b/>
                <w:bCs/>
                <w:color w:val="000000"/>
                <w:sz w:val="12"/>
                <w:szCs w:val="12"/>
              </w:rPr>
            </w:pPr>
            <w:r w:rsidRPr="00E167CA">
              <w:rPr>
                <w:rFonts w:ascii="Arial" w:hAnsi="Arial" w:cs="Arial"/>
                <w:b/>
                <w:bCs/>
                <w:color w:val="000000"/>
                <w:sz w:val="12"/>
                <w:szCs w:val="12"/>
              </w:rPr>
              <w:t>35 000,00</w:t>
            </w:r>
          </w:p>
        </w:tc>
      </w:tr>
      <w:tr w:rsidR="00437122" w:rsidRPr="00E167CA" w:rsidTr="00AD3019">
        <w:trPr>
          <w:trHeight w:val="113"/>
        </w:trPr>
        <w:tc>
          <w:tcPr>
            <w:tcW w:w="1418" w:type="dxa"/>
            <w:tcBorders>
              <w:top w:val="single" w:sz="4" w:space="0" w:color="auto"/>
              <w:left w:val="single" w:sz="4" w:space="0" w:color="auto"/>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color w:val="000000"/>
                <w:sz w:val="12"/>
                <w:szCs w:val="12"/>
              </w:rPr>
            </w:pPr>
            <w:r w:rsidRPr="00E167CA">
              <w:rPr>
                <w:rFonts w:ascii="Arial" w:hAnsi="Arial" w:cs="Arial"/>
                <w:color w:val="000000"/>
                <w:sz w:val="12"/>
                <w:szCs w:val="12"/>
              </w:rPr>
              <w:t>1 05 03010 01 0000 110</w:t>
            </w:r>
          </w:p>
        </w:tc>
        <w:tc>
          <w:tcPr>
            <w:tcW w:w="7655" w:type="dxa"/>
            <w:tcBorders>
              <w:top w:val="single" w:sz="4" w:space="0" w:color="auto"/>
              <w:left w:val="nil"/>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color w:val="000000"/>
                <w:sz w:val="12"/>
                <w:szCs w:val="12"/>
              </w:rPr>
            </w:pPr>
            <w:r w:rsidRPr="00E167CA">
              <w:rPr>
                <w:rFonts w:ascii="Arial" w:hAnsi="Arial" w:cs="Arial"/>
                <w:color w:val="000000"/>
                <w:sz w:val="12"/>
                <w:szCs w:val="12"/>
              </w:rPr>
              <w:t>Единый сельскохозяйственный налог</w:t>
            </w:r>
          </w:p>
        </w:tc>
        <w:tc>
          <w:tcPr>
            <w:tcW w:w="850" w:type="dxa"/>
            <w:tcBorders>
              <w:top w:val="single" w:sz="4" w:space="0" w:color="auto"/>
              <w:left w:val="nil"/>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color w:val="000000"/>
                <w:sz w:val="12"/>
                <w:szCs w:val="12"/>
              </w:rPr>
            </w:pPr>
            <w:r w:rsidRPr="00E167CA">
              <w:rPr>
                <w:rFonts w:ascii="Arial" w:hAnsi="Arial" w:cs="Arial"/>
                <w:color w:val="000000"/>
                <w:sz w:val="12"/>
                <w:szCs w:val="12"/>
              </w:rPr>
              <w:t>25 000,00</w:t>
            </w:r>
          </w:p>
        </w:tc>
        <w:tc>
          <w:tcPr>
            <w:tcW w:w="851" w:type="dxa"/>
            <w:tcBorders>
              <w:top w:val="single" w:sz="4" w:space="0" w:color="auto"/>
              <w:left w:val="nil"/>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color w:val="000000"/>
                <w:sz w:val="12"/>
                <w:szCs w:val="12"/>
              </w:rPr>
            </w:pPr>
            <w:r w:rsidRPr="00E167CA">
              <w:rPr>
                <w:rFonts w:ascii="Arial" w:hAnsi="Arial" w:cs="Arial"/>
                <w:color w:val="000000"/>
                <w:sz w:val="12"/>
                <w:szCs w:val="12"/>
              </w:rPr>
              <w:t>30 000,00</w:t>
            </w:r>
          </w:p>
        </w:tc>
        <w:tc>
          <w:tcPr>
            <w:tcW w:w="850" w:type="dxa"/>
            <w:tcBorders>
              <w:top w:val="single" w:sz="4" w:space="0" w:color="auto"/>
              <w:left w:val="nil"/>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color w:val="000000"/>
                <w:sz w:val="12"/>
                <w:szCs w:val="12"/>
              </w:rPr>
            </w:pPr>
            <w:r w:rsidRPr="00E167CA">
              <w:rPr>
                <w:rFonts w:ascii="Arial" w:hAnsi="Arial" w:cs="Arial"/>
                <w:color w:val="000000"/>
                <w:sz w:val="12"/>
                <w:szCs w:val="12"/>
              </w:rPr>
              <w:t>35 000,00</w:t>
            </w:r>
          </w:p>
        </w:tc>
      </w:tr>
      <w:tr w:rsidR="00437122" w:rsidRPr="00E167CA" w:rsidTr="00AD3019">
        <w:trPr>
          <w:trHeight w:val="113"/>
        </w:trPr>
        <w:tc>
          <w:tcPr>
            <w:tcW w:w="1418" w:type="dxa"/>
            <w:tcBorders>
              <w:top w:val="nil"/>
              <w:left w:val="single" w:sz="4" w:space="0" w:color="auto"/>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b/>
                <w:bCs/>
                <w:color w:val="000000"/>
                <w:sz w:val="12"/>
                <w:szCs w:val="12"/>
              </w:rPr>
            </w:pPr>
            <w:r w:rsidRPr="00E167CA">
              <w:rPr>
                <w:rFonts w:ascii="Arial" w:hAnsi="Arial" w:cs="Arial"/>
                <w:b/>
                <w:bCs/>
                <w:color w:val="000000"/>
                <w:sz w:val="12"/>
                <w:szCs w:val="12"/>
              </w:rPr>
              <w:t>1 05 04000 02 0000 110</w:t>
            </w:r>
          </w:p>
        </w:tc>
        <w:tc>
          <w:tcPr>
            <w:tcW w:w="7655" w:type="dxa"/>
            <w:tcBorders>
              <w:top w:val="nil"/>
              <w:left w:val="nil"/>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b/>
                <w:bCs/>
                <w:color w:val="000000"/>
                <w:sz w:val="12"/>
                <w:szCs w:val="12"/>
              </w:rPr>
            </w:pPr>
            <w:r w:rsidRPr="00E167CA">
              <w:rPr>
                <w:rFonts w:ascii="Arial" w:hAnsi="Arial" w:cs="Arial"/>
                <w:b/>
                <w:bCs/>
                <w:color w:val="000000"/>
                <w:sz w:val="12"/>
                <w:szCs w:val="12"/>
              </w:rPr>
              <w:t>Налог, взимаемый в связи с применением патентной системы налогообложения</w:t>
            </w:r>
          </w:p>
        </w:tc>
        <w:tc>
          <w:tcPr>
            <w:tcW w:w="850" w:type="dxa"/>
            <w:tcBorders>
              <w:top w:val="nil"/>
              <w:left w:val="nil"/>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b/>
                <w:bCs/>
                <w:color w:val="000000"/>
                <w:sz w:val="12"/>
                <w:szCs w:val="12"/>
              </w:rPr>
            </w:pPr>
            <w:r w:rsidRPr="00E167CA">
              <w:rPr>
                <w:rFonts w:ascii="Arial" w:hAnsi="Arial" w:cs="Arial"/>
                <w:b/>
                <w:bCs/>
                <w:color w:val="000000"/>
                <w:sz w:val="12"/>
                <w:szCs w:val="12"/>
              </w:rPr>
              <w:t>50 000,00</w:t>
            </w:r>
          </w:p>
        </w:tc>
        <w:tc>
          <w:tcPr>
            <w:tcW w:w="851" w:type="dxa"/>
            <w:tcBorders>
              <w:top w:val="nil"/>
              <w:left w:val="nil"/>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b/>
                <w:bCs/>
                <w:color w:val="000000"/>
                <w:sz w:val="12"/>
                <w:szCs w:val="12"/>
              </w:rPr>
            </w:pPr>
            <w:r w:rsidRPr="00E167CA">
              <w:rPr>
                <w:rFonts w:ascii="Arial" w:hAnsi="Arial" w:cs="Arial"/>
                <w:b/>
                <w:bCs/>
                <w:color w:val="000000"/>
                <w:sz w:val="12"/>
                <w:szCs w:val="12"/>
              </w:rPr>
              <w:t>50 000,00</w:t>
            </w:r>
          </w:p>
        </w:tc>
        <w:tc>
          <w:tcPr>
            <w:tcW w:w="850" w:type="dxa"/>
            <w:tcBorders>
              <w:top w:val="nil"/>
              <w:left w:val="nil"/>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b/>
                <w:bCs/>
                <w:color w:val="000000"/>
                <w:sz w:val="12"/>
                <w:szCs w:val="12"/>
              </w:rPr>
            </w:pPr>
            <w:r w:rsidRPr="00E167CA">
              <w:rPr>
                <w:rFonts w:ascii="Arial" w:hAnsi="Arial" w:cs="Arial"/>
                <w:b/>
                <w:bCs/>
                <w:color w:val="000000"/>
                <w:sz w:val="12"/>
                <w:szCs w:val="12"/>
              </w:rPr>
              <w:t>50 000,00</w:t>
            </w:r>
          </w:p>
        </w:tc>
      </w:tr>
      <w:tr w:rsidR="00437122" w:rsidRPr="00E167CA" w:rsidTr="00AD3019">
        <w:trPr>
          <w:trHeight w:val="113"/>
        </w:trPr>
        <w:tc>
          <w:tcPr>
            <w:tcW w:w="1418" w:type="dxa"/>
            <w:tcBorders>
              <w:top w:val="nil"/>
              <w:left w:val="single" w:sz="4" w:space="0" w:color="auto"/>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color w:val="000000"/>
                <w:sz w:val="12"/>
                <w:szCs w:val="12"/>
              </w:rPr>
            </w:pPr>
            <w:r w:rsidRPr="00E167CA">
              <w:rPr>
                <w:rFonts w:ascii="Arial" w:hAnsi="Arial" w:cs="Arial"/>
                <w:color w:val="000000"/>
                <w:sz w:val="12"/>
                <w:szCs w:val="12"/>
              </w:rPr>
              <w:t>1 05 04020 02 0000 110</w:t>
            </w:r>
          </w:p>
        </w:tc>
        <w:tc>
          <w:tcPr>
            <w:tcW w:w="7655" w:type="dxa"/>
            <w:tcBorders>
              <w:top w:val="nil"/>
              <w:left w:val="nil"/>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color w:val="000000"/>
                <w:sz w:val="12"/>
                <w:szCs w:val="12"/>
              </w:rPr>
            </w:pPr>
            <w:r w:rsidRPr="00E167CA">
              <w:rPr>
                <w:rFonts w:ascii="Arial" w:hAnsi="Arial" w:cs="Arial"/>
                <w:color w:val="000000"/>
                <w:sz w:val="12"/>
                <w:szCs w:val="12"/>
              </w:rPr>
              <w:t>Налог, взимаемый  в связи с применением патентной системы налогообложения, зачисляемый в бюджеты муниципальных районов</w:t>
            </w:r>
          </w:p>
        </w:tc>
        <w:tc>
          <w:tcPr>
            <w:tcW w:w="850" w:type="dxa"/>
            <w:tcBorders>
              <w:top w:val="nil"/>
              <w:left w:val="nil"/>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color w:val="000000"/>
                <w:sz w:val="12"/>
                <w:szCs w:val="12"/>
              </w:rPr>
            </w:pPr>
            <w:r w:rsidRPr="00E167CA">
              <w:rPr>
                <w:rFonts w:ascii="Arial" w:hAnsi="Arial" w:cs="Arial"/>
                <w:color w:val="000000"/>
                <w:sz w:val="12"/>
                <w:szCs w:val="12"/>
              </w:rPr>
              <w:t>50 000,00</w:t>
            </w:r>
          </w:p>
        </w:tc>
        <w:tc>
          <w:tcPr>
            <w:tcW w:w="851" w:type="dxa"/>
            <w:tcBorders>
              <w:top w:val="nil"/>
              <w:left w:val="nil"/>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color w:val="000000"/>
                <w:sz w:val="12"/>
                <w:szCs w:val="12"/>
              </w:rPr>
            </w:pPr>
            <w:r w:rsidRPr="00E167CA">
              <w:rPr>
                <w:rFonts w:ascii="Arial" w:hAnsi="Arial" w:cs="Arial"/>
                <w:color w:val="000000"/>
                <w:sz w:val="12"/>
                <w:szCs w:val="12"/>
              </w:rPr>
              <w:t>50 000,00</w:t>
            </w:r>
          </w:p>
        </w:tc>
        <w:tc>
          <w:tcPr>
            <w:tcW w:w="850" w:type="dxa"/>
            <w:tcBorders>
              <w:top w:val="nil"/>
              <w:left w:val="nil"/>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color w:val="000000"/>
                <w:sz w:val="12"/>
                <w:szCs w:val="12"/>
              </w:rPr>
            </w:pPr>
            <w:r w:rsidRPr="00E167CA">
              <w:rPr>
                <w:rFonts w:ascii="Arial" w:hAnsi="Arial" w:cs="Arial"/>
                <w:color w:val="000000"/>
                <w:sz w:val="12"/>
                <w:szCs w:val="12"/>
              </w:rPr>
              <w:t>50 000,00</w:t>
            </w:r>
          </w:p>
        </w:tc>
      </w:tr>
      <w:tr w:rsidR="00437122" w:rsidRPr="00E167CA" w:rsidTr="00AD3019">
        <w:trPr>
          <w:trHeight w:val="113"/>
        </w:trPr>
        <w:tc>
          <w:tcPr>
            <w:tcW w:w="1418" w:type="dxa"/>
            <w:tcBorders>
              <w:top w:val="nil"/>
              <w:left w:val="single" w:sz="4" w:space="0" w:color="auto"/>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b/>
                <w:bCs/>
                <w:color w:val="000000"/>
                <w:sz w:val="12"/>
                <w:szCs w:val="12"/>
              </w:rPr>
            </w:pPr>
            <w:r w:rsidRPr="00E167CA">
              <w:rPr>
                <w:rFonts w:ascii="Arial" w:hAnsi="Arial" w:cs="Arial"/>
                <w:b/>
                <w:bCs/>
                <w:color w:val="000000"/>
                <w:sz w:val="12"/>
                <w:szCs w:val="12"/>
              </w:rPr>
              <w:t>1 08 03000 01 0000 110</w:t>
            </w:r>
          </w:p>
        </w:tc>
        <w:tc>
          <w:tcPr>
            <w:tcW w:w="7655" w:type="dxa"/>
            <w:tcBorders>
              <w:top w:val="nil"/>
              <w:left w:val="nil"/>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b/>
                <w:bCs/>
                <w:color w:val="000000"/>
                <w:sz w:val="12"/>
                <w:szCs w:val="12"/>
              </w:rPr>
            </w:pPr>
            <w:r w:rsidRPr="00E167CA">
              <w:rPr>
                <w:rFonts w:ascii="Arial" w:hAnsi="Arial" w:cs="Arial"/>
                <w:b/>
                <w:bCs/>
                <w:color w:val="000000"/>
                <w:sz w:val="12"/>
                <w:szCs w:val="12"/>
              </w:rPr>
              <w:t>Государственная пошлина  по делам, рассматриваемым  в судах общей юрисдикции, мировыми судьями</w:t>
            </w:r>
          </w:p>
        </w:tc>
        <w:tc>
          <w:tcPr>
            <w:tcW w:w="850" w:type="dxa"/>
            <w:tcBorders>
              <w:top w:val="nil"/>
              <w:left w:val="nil"/>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b/>
                <w:bCs/>
                <w:color w:val="000000"/>
                <w:sz w:val="12"/>
                <w:szCs w:val="12"/>
              </w:rPr>
            </w:pPr>
            <w:r w:rsidRPr="00E167CA">
              <w:rPr>
                <w:rFonts w:ascii="Arial" w:hAnsi="Arial" w:cs="Arial"/>
                <w:b/>
                <w:bCs/>
                <w:color w:val="000000"/>
                <w:sz w:val="12"/>
                <w:szCs w:val="12"/>
              </w:rPr>
              <w:t>2 550 000,00</w:t>
            </w:r>
          </w:p>
        </w:tc>
        <w:tc>
          <w:tcPr>
            <w:tcW w:w="851" w:type="dxa"/>
            <w:tcBorders>
              <w:top w:val="nil"/>
              <w:left w:val="nil"/>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b/>
                <w:bCs/>
                <w:color w:val="000000"/>
                <w:sz w:val="12"/>
                <w:szCs w:val="12"/>
              </w:rPr>
            </w:pPr>
            <w:r w:rsidRPr="00E167CA">
              <w:rPr>
                <w:rFonts w:ascii="Arial" w:hAnsi="Arial" w:cs="Arial"/>
                <w:b/>
                <w:bCs/>
                <w:color w:val="000000"/>
                <w:sz w:val="12"/>
                <w:szCs w:val="12"/>
              </w:rPr>
              <w:t>2 600 000,00</w:t>
            </w:r>
          </w:p>
        </w:tc>
        <w:tc>
          <w:tcPr>
            <w:tcW w:w="850" w:type="dxa"/>
            <w:tcBorders>
              <w:top w:val="nil"/>
              <w:left w:val="nil"/>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b/>
                <w:bCs/>
                <w:color w:val="000000"/>
                <w:sz w:val="12"/>
                <w:szCs w:val="12"/>
              </w:rPr>
            </w:pPr>
            <w:r w:rsidRPr="00E167CA">
              <w:rPr>
                <w:rFonts w:ascii="Arial" w:hAnsi="Arial" w:cs="Arial"/>
                <w:b/>
                <w:bCs/>
                <w:color w:val="000000"/>
                <w:sz w:val="12"/>
                <w:szCs w:val="12"/>
              </w:rPr>
              <w:t>2 650 000,00</w:t>
            </w:r>
          </w:p>
        </w:tc>
      </w:tr>
      <w:tr w:rsidR="00437122" w:rsidRPr="00E167CA" w:rsidTr="00AD3019">
        <w:trPr>
          <w:trHeight w:val="113"/>
        </w:trPr>
        <w:tc>
          <w:tcPr>
            <w:tcW w:w="1418" w:type="dxa"/>
            <w:tcBorders>
              <w:top w:val="nil"/>
              <w:left w:val="single" w:sz="4" w:space="0" w:color="auto"/>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color w:val="000000"/>
                <w:sz w:val="12"/>
                <w:szCs w:val="12"/>
              </w:rPr>
            </w:pPr>
            <w:r w:rsidRPr="00E167CA">
              <w:rPr>
                <w:rFonts w:ascii="Arial" w:hAnsi="Arial" w:cs="Arial"/>
                <w:color w:val="000000"/>
                <w:sz w:val="12"/>
                <w:szCs w:val="12"/>
              </w:rPr>
              <w:t>1 08 03010 01 0000 110</w:t>
            </w:r>
          </w:p>
        </w:tc>
        <w:tc>
          <w:tcPr>
            <w:tcW w:w="7655" w:type="dxa"/>
            <w:tcBorders>
              <w:top w:val="nil"/>
              <w:left w:val="nil"/>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color w:val="000000"/>
                <w:sz w:val="12"/>
                <w:szCs w:val="12"/>
              </w:rPr>
            </w:pPr>
            <w:r w:rsidRPr="00E167CA">
              <w:rPr>
                <w:rFonts w:ascii="Arial" w:hAnsi="Arial" w:cs="Arial"/>
                <w:color w:val="000000"/>
                <w:sz w:val="12"/>
                <w:szCs w:val="12"/>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850" w:type="dxa"/>
            <w:tcBorders>
              <w:top w:val="nil"/>
              <w:left w:val="nil"/>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color w:val="000000"/>
                <w:sz w:val="12"/>
                <w:szCs w:val="12"/>
              </w:rPr>
            </w:pPr>
            <w:r w:rsidRPr="00E167CA">
              <w:rPr>
                <w:rFonts w:ascii="Arial" w:hAnsi="Arial" w:cs="Arial"/>
                <w:color w:val="000000"/>
                <w:sz w:val="12"/>
                <w:szCs w:val="12"/>
              </w:rPr>
              <w:t>2 550 000,00</w:t>
            </w:r>
          </w:p>
        </w:tc>
        <w:tc>
          <w:tcPr>
            <w:tcW w:w="851" w:type="dxa"/>
            <w:tcBorders>
              <w:top w:val="nil"/>
              <w:left w:val="nil"/>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color w:val="000000"/>
                <w:sz w:val="12"/>
                <w:szCs w:val="12"/>
              </w:rPr>
            </w:pPr>
            <w:r w:rsidRPr="00E167CA">
              <w:rPr>
                <w:rFonts w:ascii="Arial" w:hAnsi="Arial" w:cs="Arial"/>
                <w:color w:val="000000"/>
                <w:sz w:val="12"/>
                <w:szCs w:val="12"/>
              </w:rPr>
              <w:t>2 600 000,00</w:t>
            </w:r>
          </w:p>
        </w:tc>
        <w:tc>
          <w:tcPr>
            <w:tcW w:w="850" w:type="dxa"/>
            <w:tcBorders>
              <w:top w:val="nil"/>
              <w:left w:val="nil"/>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color w:val="000000"/>
                <w:sz w:val="12"/>
                <w:szCs w:val="12"/>
              </w:rPr>
            </w:pPr>
            <w:r w:rsidRPr="00E167CA">
              <w:rPr>
                <w:rFonts w:ascii="Arial" w:hAnsi="Arial" w:cs="Arial"/>
                <w:color w:val="000000"/>
                <w:sz w:val="12"/>
                <w:szCs w:val="12"/>
              </w:rPr>
              <w:t>2 650 000,00</w:t>
            </w:r>
          </w:p>
        </w:tc>
      </w:tr>
      <w:tr w:rsidR="00437122" w:rsidRPr="00E167CA" w:rsidTr="00AD3019">
        <w:trPr>
          <w:trHeight w:val="113"/>
        </w:trPr>
        <w:tc>
          <w:tcPr>
            <w:tcW w:w="1418" w:type="dxa"/>
            <w:tcBorders>
              <w:top w:val="nil"/>
              <w:left w:val="single" w:sz="4" w:space="0" w:color="auto"/>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b/>
                <w:bCs/>
                <w:color w:val="000000"/>
                <w:sz w:val="12"/>
                <w:szCs w:val="12"/>
              </w:rPr>
            </w:pPr>
            <w:r w:rsidRPr="00E167CA">
              <w:rPr>
                <w:rFonts w:ascii="Arial" w:hAnsi="Arial" w:cs="Arial"/>
                <w:b/>
                <w:bCs/>
                <w:color w:val="000000"/>
                <w:sz w:val="12"/>
                <w:szCs w:val="12"/>
              </w:rPr>
              <w:t>1 11 00000 00 0000 000</w:t>
            </w:r>
          </w:p>
        </w:tc>
        <w:tc>
          <w:tcPr>
            <w:tcW w:w="7655" w:type="dxa"/>
            <w:tcBorders>
              <w:top w:val="nil"/>
              <w:left w:val="nil"/>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b/>
                <w:bCs/>
                <w:color w:val="000000"/>
                <w:sz w:val="12"/>
                <w:szCs w:val="12"/>
              </w:rPr>
            </w:pPr>
            <w:r w:rsidRPr="00E167CA">
              <w:rPr>
                <w:rFonts w:ascii="Arial" w:hAnsi="Arial" w:cs="Arial"/>
                <w:b/>
                <w:bCs/>
                <w:color w:val="000000"/>
                <w:sz w:val="12"/>
                <w:szCs w:val="12"/>
              </w:rPr>
              <w:t>ДОХОДЫ ОТ ИСПОЛЬЗОВАНИЯ ИМУЩЕСТВА, НАХОДЯЩЕГОСЯ В ГОСУДАРСТВЕННОЙ И МУНИЦИПАЛЬНОЙ СОБСТВЕНН</w:t>
            </w:r>
            <w:r w:rsidRPr="00E167CA">
              <w:rPr>
                <w:rFonts w:ascii="Arial" w:hAnsi="Arial" w:cs="Arial"/>
                <w:b/>
                <w:bCs/>
                <w:color w:val="000000"/>
                <w:sz w:val="12"/>
                <w:szCs w:val="12"/>
              </w:rPr>
              <w:t>О</w:t>
            </w:r>
            <w:r w:rsidRPr="00E167CA">
              <w:rPr>
                <w:rFonts w:ascii="Arial" w:hAnsi="Arial" w:cs="Arial"/>
                <w:b/>
                <w:bCs/>
                <w:color w:val="000000"/>
                <w:sz w:val="12"/>
                <w:szCs w:val="12"/>
              </w:rPr>
              <w:t>СТИ</w:t>
            </w:r>
          </w:p>
        </w:tc>
        <w:tc>
          <w:tcPr>
            <w:tcW w:w="850" w:type="dxa"/>
            <w:tcBorders>
              <w:top w:val="nil"/>
              <w:left w:val="nil"/>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b/>
                <w:bCs/>
                <w:color w:val="000000"/>
                <w:sz w:val="12"/>
                <w:szCs w:val="12"/>
              </w:rPr>
            </w:pPr>
            <w:r w:rsidRPr="00E167CA">
              <w:rPr>
                <w:rFonts w:ascii="Arial" w:hAnsi="Arial" w:cs="Arial"/>
                <w:b/>
                <w:bCs/>
                <w:color w:val="000000"/>
                <w:sz w:val="12"/>
                <w:szCs w:val="12"/>
              </w:rPr>
              <w:t>15 975 400,00</w:t>
            </w:r>
          </w:p>
        </w:tc>
        <w:tc>
          <w:tcPr>
            <w:tcW w:w="851" w:type="dxa"/>
            <w:tcBorders>
              <w:top w:val="nil"/>
              <w:left w:val="nil"/>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b/>
                <w:bCs/>
                <w:color w:val="000000"/>
                <w:sz w:val="12"/>
                <w:szCs w:val="12"/>
              </w:rPr>
            </w:pPr>
            <w:r w:rsidRPr="00E167CA">
              <w:rPr>
                <w:rFonts w:ascii="Arial" w:hAnsi="Arial" w:cs="Arial"/>
                <w:b/>
                <w:bCs/>
                <w:color w:val="000000"/>
                <w:sz w:val="12"/>
                <w:szCs w:val="12"/>
              </w:rPr>
              <w:t>11 425 000,00</w:t>
            </w:r>
          </w:p>
        </w:tc>
        <w:tc>
          <w:tcPr>
            <w:tcW w:w="850" w:type="dxa"/>
            <w:tcBorders>
              <w:top w:val="nil"/>
              <w:left w:val="nil"/>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b/>
                <w:bCs/>
                <w:color w:val="000000"/>
                <w:sz w:val="12"/>
                <w:szCs w:val="12"/>
              </w:rPr>
            </w:pPr>
            <w:r w:rsidRPr="00E167CA">
              <w:rPr>
                <w:rFonts w:ascii="Arial" w:hAnsi="Arial" w:cs="Arial"/>
                <w:b/>
                <w:bCs/>
                <w:color w:val="000000"/>
                <w:sz w:val="12"/>
                <w:szCs w:val="12"/>
              </w:rPr>
              <w:t>11 425 000,00</w:t>
            </w:r>
          </w:p>
        </w:tc>
      </w:tr>
      <w:tr w:rsidR="00437122" w:rsidRPr="00E167CA" w:rsidTr="00AD3019">
        <w:trPr>
          <w:trHeight w:val="113"/>
        </w:trPr>
        <w:tc>
          <w:tcPr>
            <w:tcW w:w="1418" w:type="dxa"/>
            <w:tcBorders>
              <w:top w:val="nil"/>
              <w:left w:val="single" w:sz="4" w:space="0" w:color="auto"/>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b/>
                <w:bCs/>
                <w:color w:val="000000"/>
                <w:sz w:val="12"/>
                <w:szCs w:val="12"/>
              </w:rPr>
            </w:pPr>
            <w:r w:rsidRPr="00E167CA">
              <w:rPr>
                <w:rFonts w:ascii="Arial" w:hAnsi="Arial" w:cs="Arial"/>
                <w:b/>
                <w:bCs/>
                <w:color w:val="000000"/>
                <w:sz w:val="12"/>
                <w:szCs w:val="12"/>
              </w:rPr>
              <w:t>1 11 05000 00 0000 120</w:t>
            </w:r>
          </w:p>
        </w:tc>
        <w:tc>
          <w:tcPr>
            <w:tcW w:w="7655" w:type="dxa"/>
            <w:tcBorders>
              <w:top w:val="nil"/>
              <w:left w:val="nil"/>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b/>
                <w:bCs/>
                <w:color w:val="000000"/>
                <w:sz w:val="12"/>
                <w:szCs w:val="12"/>
              </w:rPr>
            </w:pPr>
            <w:r w:rsidRPr="00E167CA">
              <w:rPr>
                <w:rFonts w:ascii="Arial" w:hAnsi="Arial" w:cs="Arial"/>
                <w:b/>
                <w:bCs/>
                <w:color w:val="000000"/>
                <w:sz w:val="12"/>
                <w:szCs w:val="12"/>
              </w:rPr>
              <w:t>Доходы, получаемые в виде арендной либо иной платы за передачу в возмездное пользование государственного и муниц</w:t>
            </w:r>
            <w:r w:rsidRPr="00E167CA">
              <w:rPr>
                <w:rFonts w:ascii="Arial" w:hAnsi="Arial" w:cs="Arial"/>
                <w:b/>
                <w:bCs/>
                <w:color w:val="000000"/>
                <w:sz w:val="12"/>
                <w:szCs w:val="12"/>
              </w:rPr>
              <w:t>и</w:t>
            </w:r>
            <w:r w:rsidRPr="00E167CA">
              <w:rPr>
                <w:rFonts w:ascii="Arial" w:hAnsi="Arial" w:cs="Arial"/>
                <w:b/>
                <w:bCs/>
                <w:color w:val="000000"/>
                <w:sz w:val="12"/>
                <w:szCs w:val="12"/>
              </w:rPr>
              <w:t>пального имущества (за исключением имущества бюджетных и автономных учреждений, а также имущества государстве</w:t>
            </w:r>
            <w:r w:rsidRPr="00E167CA">
              <w:rPr>
                <w:rFonts w:ascii="Arial" w:hAnsi="Arial" w:cs="Arial"/>
                <w:b/>
                <w:bCs/>
                <w:color w:val="000000"/>
                <w:sz w:val="12"/>
                <w:szCs w:val="12"/>
              </w:rPr>
              <w:t>н</w:t>
            </w:r>
            <w:r w:rsidRPr="00E167CA">
              <w:rPr>
                <w:rFonts w:ascii="Arial" w:hAnsi="Arial" w:cs="Arial"/>
                <w:b/>
                <w:bCs/>
                <w:color w:val="000000"/>
                <w:sz w:val="12"/>
                <w:szCs w:val="12"/>
              </w:rPr>
              <w:t>ных и муниципальных унитарных предприятий, в том числе казенных)</w:t>
            </w:r>
          </w:p>
        </w:tc>
        <w:tc>
          <w:tcPr>
            <w:tcW w:w="850" w:type="dxa"/>
            <w:tcBorders>
              <w:top w:val="nil"/>
              <w:left w:val="nil"/>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b/>
                <w:bCs/>
                <w:color w:val="000000"/>
                <w:sz w:val="12"/>
                <w:szCs w:val="12"/>
              </w:rPr>
            </w:pPr>
            <w:r w:rsidRPr="00E167CA">
              <w:rPr>
                <w:rFonts w:ascii="Arial" w:hAnsi="Arial" w:cs="Arial"/>
                <w:b/>
                <w:bCs/>
                <w:color w:val="000000"/>
                <w:sz w:val="12"/>
                <w:szCs w:val="12"/>
              </w:rPr>
              <w:t>15 600 400,00</w:t>
            </w:r>
          </w:p>
        </w:tc>
        <w:tc>
          <w:tcPr>
            <w:tcW w:w="851" w:type="dxa"/>
            <w:tcBorders>
              <w:top w:val="nil"/>
              <w:left w:val="nil"/>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b/>
                <w:bCs/>
                <w:color w:val="000000"/>
                <w:sz w:val="12"/>
                <w:szCs w:val="12"/>
              </w:rPr>
            </w:pPr>
            <w:r w:rsidRPr="00E167CA">
              <w:rPr>
                <w:rFonts w:ascii="Arial" w:hAnsi="Arial" w:cs="Arial"/>
                <w:b/>
                <w:bCs/>
                <w:color w:val="000000"/>
                <w:sz w:val="12"/>
                <w:szCs w:val="12"/>
              </w:rPr>
              <w:t>11 050 000,00</w:t>
            </w:r>
          </w:p>
        </w:tc>
        <w:tc>
          <w:tcPr>
            <w:tcW w:w="850" w:type="dxa"/>
            <w:tcBorders>
              <w:top w:val="nil"/>
              <w:left w:val="nil"/>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b/>
                <w:bCs/>
                <w:color w:val="000000"/>
                <w:sz w:val="12"/>
                <w:szCs w:val="12"/>
              </w:rPr>
            </w:pPr>
            <w:r w:rsidRPr="00E167CA">
              <w:rPr>
                <w:rFonts w:ascii="Arial" w:hAnsi="Arial" w:cs="Arial"/>
                <w:b/>
                <w:bCs/>
                <w:color w:val="000000"/>
                <w:sz w:val="12"/>
                <w:szCs w:val="12"/>
              </w:rPr>
              <w:t>11 050 000,00</w:t>
            </w:r>
          </w:p>
        </w:tc>
      </w:tr>
      <w:tr w:rsidR="00437122" w:rsidRPr="00E167CA" w:rsidTr="00AD3019">
        <w:trPr>
          <w:trHeight w:val="113"/>
        </w:trPr>
        <w:tc>
          <w:tcPr>
            <w:tcW w:w="1418" w:type="dxa"/>
            <w:tcBorders>
              <w:top w:val="nil"/>
              <w:left w:val="single" w:sz="4" w:space="0" w:color="auto"/>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color w:val="000000"/>
                <w:sz w:val="12"/>
                <w:szCs w:val="12"/>
              </w:rPr>
            </w:pPr>
            <w:r w:rsidRPr="00E167CA">
              <w:rPr>
                <w:rFonts w:ascii="Arial" w:hAnsi="Arial" w:cs="Arial"/>
                <w:color w:val="000000"/>
                <w:sz w:val="12"/>
                <w:szCs w:val="12"/>
              </w:rPr>
              <w:t>1 11 05013 10 0000 120</w:t>
            </w:r>
          </w:p>
        </w:tc>
        <w:tc>
          <w:tcPr>
            <w:tcW w:w="7655" w:type="dxa"/>
            <w:tcBorders>
              <w:top w:val="nil"/>
              <w:left w:val="nil"/>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color w:val="000000"/>
                <w:sz w:val="12"/>
                <w:szCs w:val="12"/>
              </w:rPr>
            </w:pPr>
            <w:r w:rsidRPr="00E167CA">
              <w:rPr>
                <w:rFonts w:ascii="Arial" w:hAnsi="Arial" w:cs="Arial"/>
                <w:color w:val="000000"/>
                <w:sz w:val="12"/>
                <w:szCs w:val="1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w:t>
            </w:r>
            <w:r w:rsidRPr="00E167CA">
              <w:rPr>
                <w:rFonts w:ascii="Arial" w:hAnsi="Arial" w:cs="Arial"/>
                <w:color w:val="000000"/>
                <w:sz w:val="12"/>
                <w:szCs w:val="12"/>
              </w:rPr>
              <w:t>ь</w:t>
            </w:r>
            <w:r w:rsidRPr="00E167CA">
              <w:rPr>
                <w:rFonts w:ascii="Arial" w:hAnsi="Arial" w:cs="Arial"/>
                <w:color w:val="000000"/>
                <w:sz w:val="12"/>
                <w:szCs w:val="12"/>
              </w:rPr>
              <w:t>ных участков</w:t>
            </w:r>
          </w:p>
        </w:tc>
        <w:tc>
          <w:tcPr>
            <w:tcW w:w="850" w:type="dxa"/>
            <w:tcBorders>
              <w:top w:val="nil"/>
              <w:left w:val="nil"/>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color w:val="000000"/>
                <w:sz w:val="12"/>
                <w:szCs w:val="12"/>
              </w:rPr>
            </w:pPr>
            <w:r w:rsidRPr="00E167CA">
              <w:rPr>
                <w:rFonts w:ascii="Arial" w:hAnsi="Arial" w:cs="Arial"/>
                <w:color w:val="000000"/>
                <w:sz w:val="12"/>
                <w:szCs w:val="12"/>
              </w:rPr>
              <w:t>7 213 400,00</w:t>
            </w:r>
          </w:p>
        </w:tc>
        <w:tc>
          <w:tcPr>
            <w:tcW w:w="851" w:type="dxa"/>
            <w:tcBorders>
              <w:top w:val="nil"/>
              <w:left w:val="nil"/>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color w:val="000000"/>
                <w:sz w:val="12"/>
                <w:szCs w:val="12"/>
              </w:rPr>
            </w:pPr>
            <w:r w:rsidRPr="00E167CA">
              <w:rPr>
                <w:rFonts w:ascii="Arial" w:hAnsi="Arial" w:cs="Arial"/>
                <w:color w:val="000000"/>
                <w:sz w:val="12"/>
                <w:szCs w:val="12"/>
              </w:rPr>
              <w:t>6 550 000,00</w:t>
            </w:r>
          </w:p>
        </w:tc>
        <w:tc>
          <w:tcPr>
            <w:tcW w:w="850" w:type="dxa"/>
            <w:tcBorders>
              <w:top w:val="nil"/>
              <w:left w:val="nil"/>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color w:val="000000"/>
                <w:sz w:val="12"/>
                <w:szCs w:val="12"/>
              </w:rPr>
            </w:pPr>
            <w:r w:rsidRPr="00E167CA">
              <w:rPr>
                <w:rFonts w:ascii="Arial" w:hAnsi="Arial" w:cs="Arial"/>
                <w:color w:val="000000"/>
                <w:sz w:val="12"/>
                <w:szCs w:val="12"/>
              </w:rPr>
              <w:t>6 550 000,00</w:t>
            </w:r>
          </w:p>
        </w:tc>
      </w:tr>
      <w:tr w:rsidR="00437122" w:rsidRPr="00E167CA" w:rsidTr="00AD3019">
        <w:trPr>
          <w:trHeight w:val="113"/>
        </w:trPr>
        <w:tc>
          <w:tcPr>
            <w:tcW w:w="1418" w:type="dxa"/>
            <w:tcBorders>
              <w:top w:val="nil"/>
              <w:left w:val="single" w:sz="4" w:space="0" w:color="auto"/>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color w:val="000000"/>
                <w:sz w:val="12"/>
                <w:szCs w:val="12"/>
              </w:rPr>
            </w:pPr>
            <w:r w:rsidRPr="00E167CA">
              <w:rPr>
                <w:rFonts w:ascii="Arial" w:hAnsi="Arial" w:cs="Arial"/>
                <w:color w:val="000000"/>
                <w:sz w:val="12"/>
                <w:szCs w:val="12"/>
              </w:rPr>
              <w:t>1 11 05035 05 0000 120</w:t>
            </w:r>
          </w:p>
        </w:tc>
        <w:tc>
          <w:tcPr>
            <w:tcW w:w="7655" w:type="dxa"/>
            <w:tcBorders>
              <w:top w:val="nil"/>
              <w:left w:val="nil"/>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color w:val="000000"/>
                <w:sz w:val="12"/>
                <w:szCs w:val="12"/>
              </w:rPr>
            </w:pPr>
            <w:r w:rsidRPr="00E167CA">
              <w:rPr>
                <w:rFonts w:ascii="Arial" w:hAnsi="Arial" w:cs="Arial"/>
                <w:color w:val="000000"/>
                <w:sz w:val="12"/>
                <w:szCs w:val="12"/>
              </w:rPr>
              <w:t xml:space="preserve">Доходы  от сдачи в аренду имущества, находящегося в оперативном управлении органов управления муниципальных районов и </w:t>
            </w:r>
            <w:r w:rsidRPr="00E167CA">
              <w:rPr>
                <w:rFonts w:ascii="Arial" w:hAnsi="Arial" w:cs="Arial"/>
                <w:color w:val="000000"/>
                <w:sz w:val="12"/>
                <w:szCs w:val="12"/>
              </w:rPr>
              <w:lastRenderedPageBreak/>
              <w:t>созданных ими учреждений (за  исключением имущества муниципальных бюджетных и автономных учреждений)</w:t>
            </w:r>
          </w:p>
        </w:tc>
        <w:tc>
          <w:tcPr>
            <w:tcW w:w="850" w:type="dxa"/>
            <w:tcBorders>
              <w:top w:val="nil"/>
              <w:left w:val="nil"/>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color w:val="000000"/>
                <w:sz w:val="12"/>
                <w:szCs w:val="12"/>
              </w:rPr>
            </w:pPr>
            <w:r w:rsidRPr="00E167CA">
              <w:rPr>
                <w:rFonts w:ascii="Arial" w:hAnsi="Arial" w:cs="Arial"/>
                <w:color w:val="000000"/>
                <w:sz w:val="12"/>
                <w:szCs w:val="12"/>
              </w:rPr>
              <w:lastRenderedPageBreak/>
              <w:t>8 387 000,00</w:t>
            </w:r>
          </w:p>
        </w:tc>
        <w:tc>
          <w:tcPr>
            <w:tcW w:w="851" w:type="dxa"/>
            <w:tcBorders>
              <w:top w:val="nil"/>
              <w:left w:val="nil"/>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color w:val="000000"/>
                <w:sz w:val="12"/>
                <w:szCs w:val="12"/>
              </w:rPr>
            </w:pPr>
            <w:r w:rsidRPr="00E167CA">
              <w:rPr>
                <w:rFonts w:ascii="Arial" w:hAnsi="Arial" w:cs="Arial"/>
                <w:color w:val="000000"/>
                <w:sz w:val="12"/>
                <w:szCs w:val="12"/>
              </w:rPr>
              <w:t>4 500 000,00</w:t>
            </w:r>
          </w:p>
        </w:tc>
        <w:tc>
          <w:tcPr>
            <w:tcW w:w="850" w:type="dxa"/>
            <w:tcBorders>
              <w:top w:val="nil"/>
              <w:left w:val="nil"/>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color w:val="000000"/>
                <w:sz w:val="12"/>
                <w:szCs w:val="12"/>
              </w:rPr>
            </w:pPr>
            <w:r w:rsidRPr="00E167CA">
              <w:rPr>
                <w:rFonts w:ascii="Arial" w:hAnsi="Arial" w:cs="Arial"/>
                <w:color w:val="000000"/>
                <w:sz w:val="12"/>
                <w:szCs w:val="12"/>
              </w:rPr>
              <w:t>4 500 000,00</w:t>
            </w:r>
          </w:p>
        </w:tc>
      </w:tr>
      <w:tr w:rsidR="00437122" w:rsidRPr="00E167CA" w:rsidTr="00AD3019">
        <w:trPr>
          <w:trHeight w:val="113"/>
        </w:trPr>
        <w:tc>
          <w:tcPr>
            <w:tcW w:w="1418" w:type="dxa"/>
            <w:tcBorders>
              <w:top w:val="nil"/>
              <w:left w:val="single" w:sz="4" w:space="0" w:color="auto"/>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b/>
                <w:bCs/>
                <w:color w:val="000000"/>
                <w:sz w:val="12"/>
                <w:szCs w:val="12"/>
              </w:rPr>
            </w:pPr>
            <w:r w:rsidRPr="00E167CA">
              <w:rPr>
                <w:rFonts w:ascii="Arial" w:hAnsi="Arial" w:cs="Arial"/>
                <w:b/>
                <w:bCs/>
                <w:color w:val="000000"/>
                <w:sz w:val="12"/>
                <w:szCs w:val="12"/>
              </w:rPr>
              <w:lastRenderedPageBreak/>
              <w:t>1 11 07000 00 0000 120</w:t>
            </w:r>
          </w:p>
        </w:tc>
        <w:tc>
          <w:tcPr>
            <w:tcW w:w="7655" w:type="dxa"/>
            <w:tcBorders>
              <w:top w:val="nil"/>
              <w:left w:val="nil"/>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b/>
                <w:bCs/>
                <w:color w:val="000000"/>
                <w:sz w:val="12"/>
                <w:szCs w:val="12"/>
              </w:rPr>
            </w:pPr>
            <w:r w:rsidRPr="00E167CA">
              <w:rPr>
                <w:rFonts w:ascii="Arial" w:hAnsi="Arial" w:cs="Arial"/>
                <w:b/>
                <w:bCs/>
                <w:color w:val="000000"/>
                <w:sz w:val="12"/>
                <w:szCs w:val="12"/>
              </w:rPr>
              <w:t>Платежи от государственных и муниципальных унитарных предприятий</w:t>
            </w:r>
          </w:p>
        </w:tc>
        <w:tc>
          <w:tcPr>
            <w:tcW w:w="850" w:type="dxa"/>
            <w:tcBorders>
              <w:top w:val="nil"/>
              <w:left w:val="nil"/>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b/>
                <w:bCs/>
                <w:color w:val="000000"/>
                <w:sz w:val="12"/>
                <w:szCs w:val="12"/>
              </w:rPr>
            </w:pPr>
            <w:r w:rsidRPr="00E167CA">
              <w:rPr>
                <w:rFonts w:ascii="Arial" w:hAnsi="Arial" w:cs="Arial"/>
                <w:b/>
                <w:bCs/>
                <w:color w:val="000000"/>
                <w:sz w:val="12"/>
                <w:szCs w:val="12"/>
              </w:rPr>
              <w:t>5 000,00</w:t>
            </w:r>
          </w:p>
        </w:tc>
        <w:tc>
          <w:tcPr>
            <w:tcW w:w="851" w:type="dxa"/>
            <w:tcBorders>
              <w:top w:val="nil"/>
              <w:left w:val="nil"/>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b/>
                <w:bCs/>
                <w:color w:val="000000"/>
                <w:sz w:val="12"/>
                <w:szCs w:val="12"/>
              </w:rPr>
            </w:pPr>
            <w:r w:rsidRPr="00E167CA">
              <w:rPr>
                <w:rFonts w:ascii="Arial" w:hAnsi="Arial" w:cs="Arial"/>
                <w:b/>
                <w:bCs/>
                <w:color w:val="000000"/>
                <w:sz w:val="12"/>
                <w:szCs w:val="12"/>
              </w:rPr>
              <w:t>5 000,00</w:t>
            </w:r>
          </w:p>
        </w:tc>
        <w:tc>
          <w:tcPr>
            <w:tcW w:w="850" w:type="dxa"/>
            <w:tcBorders>
              <w:top w:val="nil"/>
              <w:left w:val="nil"/>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b/>
                <w:bCs/>
                <w:color w:val="000000"/>
                <w:sz w:val="12"/>
                <w:szCs w:val="12"/>
              </w:rPr>
            </w:pPr>
            <w:r w:rsidRPr="00E167CA">
              <w:rPr>
                <w:rFonts w:ascii="Arial" w:hAnsi="Arial" w:cs="Arial"/>
                <w:b/>
                <w:bCs/>
                <w:color w:val="000000"/>
                <w:sz w:val="12"/>
                <w:szCs w:val="12"/>
              </w:rPr>
              <w:t>5 000,00</w:t>
            </w:r>
          </w:p>
        </w:tc>
      </w:tr>
      <w:tr w:rsidR="00437122" w:rsidRPr="00E167CA" w:rsidTr="00AD3019">
        <w:trPr>
          <w:trHeight w:val="113"/>
        </w:trPr>
        <w:tc>
          <w:tcPr>
            <w:tcW w:w="1418" w:type="dxa"/>
            <w:tcBorders>
              <w:top w:val="nil"/>
              <w:left w:val="single" w:sz="4" w:space="0" w:color="auto"/>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color w:val="000000"/>
                <w:sz w:val="12"/>
                <w:szCs w:val="12"/>
              </w:rPr>
            </w:pPr>
            <w:r w:rsidRPr="00E167CA">
              <w:rPr>
                <w:rFonts w:ascii="Arial" w:hAnsi="Arial" w:cs="Arial"/>
                <w:color w:val="000000"/>
                <w:sz w:val="12"/>
                <w:szCs w:val="12"/>
              </w:rPr>
              <w:t>1 11 07015 05 0000 120</w:t>
            </w:r>
          </w:p>
        </w:tc>
        <w:tc>
          <w:tcPr>
            <w:tcW w:w="7655" w:type="dxa"/>
            <w:tcBorders>
              <w:top w:val="nil"/>
              <w:left w:val="nil"/>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color w:val="000000"/>
                <w:sz w:val="12"/>
                <w:szCs w:val="12"/>
              </w:rPr>
            </w:pPr>
            <w:r w:rsidRPr="00E167CA">
              <w:rPr>
                <w:rFonts w:ascii="Arial" w:hAnsi="Arial" w:cs="Arial"/>
                <w:color w:val="000000"/>
                <w:sz w:val="12"/>
                <w:szCs w:val="12"/>
              </w:rPr>
              <w:t>Доходы от перечисления части прибыли, остающейся после уплаты налогов и иных обязательных платежей муниципальных унита</w:t>
            </w:r>
            <w:r w:rsidRPr="00E167CA">
              <w:rPr>
                <w:rFonts w:ascii="Arial" w:hAnsi="Arial" w:cs="Arial"/>
                <w:color w:val="000000"/>
                <w:sz w:val="12"/>
                <w:szCs w:val="12"/>
              </w:rPr>
              <w:t>р</w:t>
            </w:r>
            <w:r w:rsidRPr="00E167CA">
              <w:rPr>
                <w:rFonts w:ascii="Arial" w:hAnsi="Arial" w:cs="Arial"/>
                <w:color w:val="000000"/>
                <w:sz w:val="12"/>
                <w:szCs w:val="12"/>
              </w:rPr>
              <w:t>ных предприятий, созданных муниципальными районами</w:t>
            </w:r>
          </w:p>
        </w:tc>
        <w:tc>
          <w:tcPr>
            <w:tcW w:w="850" w:type="dxa"/>
            <w:tcBorders>
              <w:top w:val="nil"/>
              <w:left w:val="nil"/>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color w:val="000000"/>
                <w:sz w:val="12"/>
                <w:szCs w:val="12"/>
              </w:rPr>
            </w:pPr>
            <w:r w:rsidRPr="00E167CA">
              <w:rPr>
                <w:rFonts w:ascii="Arial" w:hAnsi="Arial" w:cs="Arial"/>
                <w:color w:val="000000"/>
                <w:sz w:val="12"/>
                <w:szCs w:val="12"/>
              </w:rPr>
              <w:t>5 000,00</w:t>
            </w:r>
          </w:p>
        </w:tc>
        <w:tc>
          <w:tcPr>
            <w:tcW w:w="851" w:type="dxa"/>
            <w:tcBorders>
              <w:top w:val="nil"/>
              <w:left w:val="nil"/>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color w:val="000000"/>
                <w:sz w:val="12"/>
                <w:szCs w:val="12"/>
              </w:rPr>
            </w:pPr>
            <w:r w:rsidRPr="00E167CA">
              <w:rPr>
                <w:rFonts w:ascii="Arial" w:hAnsi="Arial" w:cs="Arial"/>
                <w:color w:val="000000"/>
                <w:sz w:val="12"/>
                <w:szCs w:val="12"/>
              </w:rPr>
              <w:t>5 000,00</w:t>
            </w:r>
          </w:p>
        </w:tc>
        <w:tc>
          <w:tcPr>
            <w:tcW w:w="850" w:type="dxa"/>
            <w:tcBorders>
              <w:top w:val="nil"/>
              <w:left w:val="nil"/>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color w:val="000000"/>
                <w:sz w:val="12"/>
                <w:szCs w:val="12"/>
              </w:rPr>
            </w:pPr>
            <w:r w:rsidRPr="00E167CA">
              <w:rPr>
                <w:rFonts w:ascii="Arial" w:hAnsi="Arial" w:cs="Arial"/>
                <w:color w:val="000000"/>
                <w:sz w:val="12"/>
                <w:szCs w:val="12"/>
              </w:rPr>
              <w:t>5 000,00</w:t>
            </w:r>
          </w:p>
        </w:tc>
      </w:tr>
      <w:tr w:rsidR="00437122" w:rsidRPr="00E167CA" w:rsidTr="00AD3019">
        <w:trPr>
          <w:trHeight w:val="113"/>
        </w:trPr>
        <w:tc>
          <w:tcPr>
            <w:tcW w:w="1418" w:type="dxa"/>
            <w:tcBorders>
              <w:top w:val="nil"/>
              <w:left w:val="single" w:sz="4" w:space="0" w:color="auto"/>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b/>
                <w:bCs/>
                <w:color w:val="000000"/>
                <w:sz w:val="12"/>
                <w:szCs w:val="12"/>
              </w:rPr>
            </w:pPr>
            <w:r w:rsidRPr="00E167CA">
              <w:rPr>
                <w:rFonts w:ascii="Arial" w:hAnsi="Arial" w:cs="Arial"/>
                <w:b/>
                <w:bCs/>
                <w:color w:val="000000"/>
                <w:sz w:val="12"/>
                <w:szCs w:val="12"/>
              </w:rPr>
              <w:t>1 11 09000 00 0000 120</w:t>
            </w:r>
          </w:p>
        </w:tc>
        <w:tc>
          <w:tcPr>
            <w:tcW w:w="7655" w:type="dxa"/>
            <w:tcBorders>
              <w:top w:val="nil"/>
              <w:left w:val="nil"/>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b/>
                <w:bCs/>
                <w:color w:val="000000"/>
                <w:sz w:val="12"/>
                <w:szCs w:val="12"/>
              </w:rPr>
            </w:pPr>
            <w:r w:rsidRPr="00E167CA">
              <w:rPr>
                <w:rFonts w:ascii="Arial" w:hAnsi="Arial" w:cs="Arial"/>
                <w:b/>
                <w:bCs/>
                <w:color w:val="000000"/>
                <w:sz w:val="12"/>
                <w:szCs w:val="12"/>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850" w:type="dxa"/>
            <w:tcBorders>
              <w:top w:val="nil"/>
              <w:left w:val="nil"/>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b/>
                <w:bCs/>
                <w:color w:val="000000"/>
                <w:sz w:val="12"/>
                <w:szCs w:val="12"/>
              </w:rPr>
            </w:pPr>
            <w:r w:rsidRPr="00E167CA">
              <w:rPr>
                <w:rFonts w:ascii="Arial" w:hAnsi="Arial" w:cs="Arial"/>
                <w:b/>
                <w:bCs/>
                <w:color w:val="000000"/>
                <w:sz w:val="12"/>
                <w:szCs w:val="12"/>
              </w:rPr>
              <w:t>370 000,00</w:t>
            </w:r>
          </w:p>
        </w:tc>
        <w:tc>
          <w:tcPr>
            <w:tcW w:w="851" w:type="dxa"/>
            <w:tcBorders>
              <w:top w:val="nil"/>
              <w:left w:val="nil"/>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b/>
                <w:bCs/>
                <w:color w:val="000000"/>
                <w:sz w:val="12"/>
                <w:szCs w:val="12"/>
              </w:rPr>
            </w:pPr>
            <w:r w:rsidRPr="00E167CA">
              <w:rPr>
                <w:rFonts w:ascii="Arial" w:hAnsi="Arial" w:cs="Arial"/>
                <w:b/>
                <w:bCs/>
                <w:color w:val="000000"/>
                <w:sz w:val="12"/>
                <w:szCs w:val="12"/>
              </w:rPr>
              <w:t>370 000,00</w:t>
            </w:r>
          </w:p>
        </w:tc>
        <w:tc>
          <w:tcPr>
            <w:tcW w:w="850" w:type="dxa"/>
            <w:tcBorders>
              <w:top w:val="nil"/>
              <w:left w:val="nil"/>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b/>
                <w:bCs/>
                <w:color w:val="000000"/>
                <w:sz w:val="12"/>
                <w:szCs w:val="12"/>
              </w:rPr>
            </w:pPr>
            <w:r w:rsidRPr="00E167CA">
              <w:rPr>
                <w:rFonts w:ascii="Arial" w:hAnsi="Arial" w:cs="Arial"/>
                <w:b/>
                <w:bCs/>
                <w:color w:val="000000"/>
                <w:sz w:val="12"/>
                <w:szCs w:val="12"/>
              </w:rPr>
              <w:t>370 000,00</w:t>
            </w:r>
          </w:p>
        </w:tc>
      </w:tr>
      <w:tr w:rsidR="00437122" w:rsidRPr="00E167CA" w:rsidTr="00AD3019">
        <w:trPr>
          <w:trHeight w:val="113"/>
        </w:trPr>
        <w:tc>
          <w:tcPr>
            <w:tcW w:w="1418" w:type="dxa"/>
            <w:tcBorders>
              <w:top w:val="nil"/>
              <w:left w:val="single" w:sz="4" w:space="0" w:color="auto"/>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color w:val="000000"/>
                <w:sz w:val="12"/>
                <w:szCs w:val="12"/>
              </w:rPr>
            </w:pPr>
            <w:r w:rsidRPr="00E167CA">
              <w:rPr>
                <w:rFonts w:ascii="Arial" w:hAnsi="Arial" w:cs="Arial"/>
                <w:color w:val="000000"/>
                <w:sz w:val="12"/>
                <w:szCs w:val="12"/>
              </w:rPr>
              <w:t>1 11 09045 05 0000 120</w:t>
            </w:r>
          </w:p>
        </w:tc>
        <w:tc>
          <w:tcPr>
            <w:tcW w:w="7655" w:type="dxa"/>
            <w:tcBorders>
              <w:top w:val="nil"/>
              <w:left w:val="nil"/>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color w:val="000000"/>
                <w:sz w:val="12"/>
                <w:szCs w:val="12"/>
              </w:rPr>
            </w:pPr>
            <w:r w:rsidRPr="00E167CA">
              <w:rPr>
                <w:rFonts w:ascii="Arial" w:hAnsi="Arial" w:cs="Arial"/>
                <w:color w:val="000000"/>
                <w:sz w:val="12"/>
                <w:szCs w:val="12"/>
              </w:rPr>
              <w:t>Прочие поступления от использования имущества, находящегося в собственности муниципальных районов (за исключением имущ</w:t>
            </w:r>
            <w:r w:rsidRPr="00E167CA">
              <w:rPr>
                <w:rFonts w:ascii="Arial" w:hAnsi="Arial" w:cs="Arial"/>
                <w:color w:val="000000"/>
                <w:sz w:val="12"/>
                <w:szCs w:val="12"/>
              </w:rPr>
              <w:t>е</w:t>
            </w:r>
            <w:r w:rsidRPr="00E167CA">
              <w:rPr>
                <w:rFonts w:ascii="Arial" w:hAnsi="Arial" w:cs="Arial"/>
                <w:color w:val="000000"/>
                <w:sz w:val="12"/>
                <w:szCs w:val="12"/>
              </w:rPr>
              <w:t>ства муниципальных бюджетных и автономных учреждений, а также имущества муниципальных унитарных предприятий, в том числе казенных)</w:t>
            </w:r>
          </w:p>
        </w:tc>
        <w:tc>
          <w:tcPr>
            <w:tcW w:w="850" w:type="dxa"/>
            <w:tcBorders>
              <w:top w:val="nil"/>
              <w:left w:val="nil"/>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color w:val="000000"/>
                <w:sz w:val="12"/>
                <w:szCs w:val="12"/>
              </w:rPr>
            </w:pPr>
            <w:r w:rsidRPr="00E167CA">
              <w:rPr>
                <w:rFonts w:ascii="Arial" w:hAnsi="Arial" w:cs="Arial"/>
                <w:color w:val="000000"/>
                <w:sz w:val="12"/>
                <w:szCs w:val="12"/>
              </w:rPr>
              <w:t>370 000,00</w:t>
            </w:r>
          </w:p>
        </w:tc>
        <w:tc>
          <w:tcPr>
            <w:tcW w:w="851" w:type="dxa"/>
            <w:tcBorders>
              <w:top w:val="nil"/>
              <w:left w:val="nil"/>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color w:val="000000"/>
                <w:sz w:val="12"/>
                <w:szCs w:val="12"/>
              </w:rPr>
            </w:pPr>
            <w:r w:rsidRPr="00E167CA">
              <w:rPr>
                <w:rFonts w:ascii="Arial" w:hAnsi="Arial" w:cs="Arial"/>
                <w:color w:val="000000"/>
                <w:sz w:val="12"/>
                <w:szCs w:val="12"/>
              </w:rPr>
              <w:t>370 000,00</w:t>
            </w:r>
          </w:p>
        </w:tc>
        <w:tc>
          <w:tcPr>
            <w:tcW w:w="850" w:type="dxa"/>
            <w:tcBorders>
              <w:top w:val="nil"/>
              <w:left w:val="nil"/>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color w:val="000000"/>
                <w:sz w:val="12"/>
                <w:szCs w:val="12"/>
              </w:rPr>
            </w:pPr>
            <w:r w:rsidRPr="00E167CA">
              <w:rPr>
                <w:rFonts w:ascii="Arial" w:hAnsi="Arial" w:cs="Arial"/>
                <w:color w:val="000000"/>
                <w:sz w:val="12"/>
                <w:szCs w:val="12"/>
              </w:rPr>
              <w:t>370 000,00</w:t>
            </w:r>
          </w:p>
        </w:tc>
      </w:tr>
      <w:tr w:rsidR="00437122" w:rsidRPr="00E167CA" w:rsidTr="00AD3019">
        <w:trPr>
          <w:trHeight w:val="113"/>
        </w:trPr>
        <w:tc>
          <w:tcPr>
            <w:tcW w:w="1418" w:type="dxa"/>
            <w:tcBorders>
              <w:top w:val="nil"/>
              <w:left w:val="single" w:sz="4" w:space="0" w:color="auto"/>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b/>
                <w:bCs/>
                <w:color w:val="000000"/>
                <w:sz w:val="12"/>
                <w:szCs w:val="12"/>
              </w:rPr>
            </w:pPr>
            <w:r w:rsidRPr="00E167CA">
              <w:rPr>
                <w:rFonts w:ascii="Arial" w:hAnsi="Arial" w:cs="Arial"/>
                <w:b/>
                <w:bCs/>
                <w:color w:val="000000"/>
                <w:sz w:val="12"/>
                <w:szCs w:val="12"/>
              </w:rPr>
              <w:t>1 12 00000 00 0000 000</w:t>
            </w:r>
          </w:p>
        </w:tc>
        <w:tc>
          <w:tcPr>
            <w:tcW w:w="7655" w:type="dxa"/>
            <w:tcBorders>
              <w:top w:val="nil"/>
              <w:left w:val="nil"/>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b/>
                <w:bCs/>
                <w:color w:val="000000"/>
                <w:sz w:val="12"/>
                <w:szCs w:val="12"/>
              </w:rPr>
            </w:pPr>
            <w:r w:rsidRPr="00E167CA">
              <w:rPr>
                <w:rFonts w:ascii="Arial" w:hAnsi="Arial" w:cs="Arial"/>
                <w:b/>
                <w:bCs/>
                <w:color w:val="000000"/>
                <w:sz w:val="12"/>
                <w:szCs w:val="12"/>
              </w:rPr>
              <w:t>ПЛАТЕЖИ ПРИ ПОЛЬЗОВАНИИ ПРИРОДНЫМИ РЕСУРСАМИ</w:t>
            </w:r>
          </w:p>
        </w:tc>
        <w:tc>
          <w:tcPr>
            <w:tcW w:w="850" w:type="dxa"/>
            <w:tcBorders>
              <w:top w:val="nil"/>
              <w:left w:val="nil"/>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b/>
                <w:bCs/>
                <w:color w:val="000000"/>
                <w:sz w:val="12"/>
                <w:szCs w:val="12"/>
              </w:rPr>
            </w:pPr>
            <w:r w:rsidRPr="00E167CA">
              <w:rPr>
                <w:rFonts w:ascii="Arial" w:hAnsi="Arial" w:cs="Arial"/>
                <w:b/>
                <w:bCs/>
                <w:color w:val="000000"/>
                <w:sz w:val="12"/>
                <w:szCs w:val="12"/>
              </w:rPr>
              <w:t>620 100,00</w:t>
            </w:r>
          </w:p>
        </w:tc>
        <w:tc>
          <w:tcPr>
            <w:tcW w:w="851" w:type="dxa"/>
            <w:tcBorders>
              <w:top w:val="nil"/>
              <w:left w:val="nil"/>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b/>
                <w:bCs/>
                <w:color w:val="000000"/>
                <w:sz w:val="12"/>
                <w:szCs w:val="12"/>
              </w:rPr>
            </w:pPr>
            <w:r w:rsidRPr="00E167CA">
              <w:rPr>
                <w:rFonts w:ascii="Arial" w:hAnsi="Arial" w:cs="Arial"/>
                <w:b/>
                <w:bCs/>
                <w:color w:val="000000"/>
                <w:sz w:val="12"/>
                <w:szCs w:val="12"/>
              </w:rPr>
              <w:t>620 100,00</w:t>
            </w:r>
          </w:p>
        </w:tc>
        <w:tc>
          <w:tcPr>
            <w:tcW w:w="850" w:type="dxa"/>
            <w:tcBorders>
              <w:top w:val="nil"/>
              <w:left w:val="nil"/>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b/>
                <w:bCs/>
                <w:color w:val="000000"/>
                <w:sz w:val="12"/>
                <w:szCs w:val="12"/>
              </w:rPr>
            </w:pPr>
            <w:r w:rsidRPr="00E167CA">
              <w:rPr>
                <w:rFonts w:ascii="Arial" w:hAnsi="Arial" w:cs="Arial"/>
                <w:b/>
                <w:bCs/>
                <w:color w:val="000000"/>
                <w:sz w:val="12"/>
                <w:szCs w:val="12"/>
              </w:rPr>
              <w:t>620 100,00</w:t>
            </w:r>
          </w:p>
        </w:tc>
      </w:tr>
      <w:tr w:rsidR="00437122" w:rsidRPr="00E167CA" w:rsidTr="00AD3019">
        <w:trPr>
          <w:trHeight w:val="113"/>
        </w:trPr>
        <w:tc>
          <w:tcPr>
            <w:tcW w:w="1418" w:type="dxa"/>
            <w:tcBorders>
              <w:top w:val="nil"/>
              <w:left w:val="single" w:sz="4" w:space="0" w:color="auto"/>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b/>
                <w:bCs/>
                <w:color w:val="000000"/>
                <w:sz w:val="12"/>
                <w:szCs w:val="12"/>
              </w:rPr>
            </w:pPr>
            <w:r w:rsidRPr="00E167CA">
              <w:rPr>
                <w:rFonts w:ascii="Arial" w:hAnsi="Arial" w:cs="Arial"/>
                <w:b/>
                <w:bCs/>
                <w:color w:val="000000"/>
                <w:sz w:val="12"/>
                <w:szCs w:val="12"/>
              </w:rPr>
              <w:t>1 12 01000 01 0000 120</w:t>
            </w:r>
          </w:p>
        </w:tc>
        <w:tc>
          <w:tcPr>
            <w:tcW w:w="7655" w:type="dxa"/>
            <w:tcBorders>
              <w:top w:val="nil"/>
              <w:left w:val="nil"/>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b/>
                <w:bCs/>
                <w:color w:val="000000"/>
                <w:sz w:val="12"/>
                <w:szCs w:val="12"/>
              </w:rPr>
            </w:pPr>
            <w:r w:rsidRPr="00E167CA">
              <w:rPr>
                <w:rFonts w:ascii="Arial" w:hAnsi="Arial" w:cs="Arial"/>
                <w:b/>
                <w:bCs/>
                <w:color w:val="000000"/>
                <w:sz w:val="12"/>
                <w:szCs w:val="12"/>
              </w:rPr>
              <w:t>Плата за негативное воздействие на окружающую среду</w:t>
            </w:r>
          </w:p>
        </w:tc>
        <w:tc>
          <w:tcPr>
            <w:tcW w:w="850" w:type="dxa"/>
            <w:tcBorders>
              <w:top w:val="nil"/>
              <w:left w:val="nil"/>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b/>
                <w:bCs/>
                <w:color w:val="000000"/>
                <w:sz w:val="12"/>
                <w:szCs w:val="12"/>
              </w:rPr>
            </w:pPr>
            <w:r w:rsidRPr="00E167CA">
              <w:rPr>
                <w:rFonts w:ascii="Arial" w:hAnsi="Arial" w:cs="Arial"/>
                <w:b/>
                <w:bCs/>
                <w:color w:val="000000"/>
                <w:sz w:val="12"/>
                <w:szCs w:val="12"/>
              </w:rPr>
              <w:t>620 100,00</w:t>
            </w:r>
          </w:p>
        </w:tc>
        <w:tc>
          <w:tcPr>
            <w:tcW w:w="851" w:type="dxa"/>
            <w:tcBorders>
              <w:top w:val="nil"/>
              <w:left w:val="nil"/>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b/>
                <w:bCs/>
                <w:color w:val="000000"/>
                <w:sz w:val="12"/>
                <w:szCs w:val="12"/>
              </w:rPr>
            </w:pPr>
            <w:r w:rsidRPr="00E167CA">
              <w:rPr>
                <w:rFonts w:ascii="Arial" w:hAnsi="Arial" w:cs="Arial"/>
                <w:b/>
                <w:bCs/>
                <w:color w:val="000000"/>
                <w:sz w:val="12"/>
                <w:szCs w:val="12"/>
              </w:rPr>
              <w:t>620 100,00</w:t>
            </w:r>
          </w:p>
        </w:tc>
        <w:tc>
          <w:tcPr>
            <w:tcW w:w="850" w:type="dxa"/>
            <w:tcBorders>
              <w:top w:val="nil"/>
              <w:left w:val="nil"/>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b/>
                <w:bCs/>
                <w:color w:val="000000"/>
                <w:sz w:val="12"/>
                <w:szCs w:val="12"/>
              </w:rPr>
            </w:pPr>
            <w:r w:rsidRPr="00E167CA">
              <w:rPr>
                <w:rFonts w:ascii="Arial" w:hAnsi="Arial" w:cs="Arial"/>
                <w:b/>
                <w:bCs/>
                <w:color w:val="000000"/>
                <w:sz w:val="12"/>
                <w:szCs w:val="12"/>
              </w:rPr>
              <w:t>620 100,00</w:t>
            </w:r>
          </w:p>
        </w:tc>
      </w:tr>
      <w:tr w:rsidR="00437122" w:rsidRPr="00E167CA" w:rsidTr="00AD3019">
        <w:trPr>
          <w:trHeight w:val="113"/>
        </w:trPr>
        <w:tc>
          <w:tcPr>
            <w:tcW w:w="1418" w:type="dxa"/>
            <w:tcBorders>
              <w:top w:val="nil"/>
              <w:left w:val="single" w:sz="4" w:space="0" w:color="auto"/>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color w:val="000000"/>
                <w:sz w:val="12"/>
                <w:szCs w:val="12"/>
              </w:rPr>
            </w:pPr>
            <w:r w:rsidRPr="00E167CA">
              <w:rPr>
                <w:rFonts w:ascii="Arial" w:hAnsi="Arial" w:cs="Arial"/>
                <w:color w:val="000000"/>
                <w:sz w:val="12"/>
                <w:szCs w:val="12"/>
              </w:rPr>
              <w:t>1 12 01010 01 0000 120</w:t>
            </w:r>
          </w:p>
        </w:tc>
        <w:tc>
          <w:tcPr>
            <w:tcW w:w="7655" w:type="dxa"/>
            <w:tcBorders>
              <w:top w:val="nil"/>
              <w:left w:val="nil"/>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color w:val="000000"/>
                <w:sz w:val="12"/>
                <w:szCs w:val="12"/>
              </w:rPr>
            </w:pPr>
            <w:r w:rsidRPr="00E167CA">
              <w:rPr>
                <w:rFonts w:ascii="Arial" w:hAnsi="Arial" w:cs="Arial"/>
                <w:color w:val="000000"/>
                <w:sz w:val="12"/>
                <w:szCs w:val="12"/>
              </w:rPr>
              <w:t>Плата  за выбросы загрязняющих веществ в атмосферный воздух стационарными объектами</w:t>
            </w:r>
          </w:p>
        </w:tc>
        <w:tc>
          <w:tcPr>
            <w:tcW w:w="850" w:type="dxa"/>
            <w:tcBorders>
              <w:top w:val="nil"/>
              <w:left w:val="nil"/>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color w:val="000000"/>
                <w:sz w:val="12"/>
                <w:szCs w:val="12"/>
              </w:rPr>
            </w:pPr>
            <w:r w:rsidRPr="00E167CA">
              <w:rPr>
                <w:rFonts w:ascii="Arial" w:hAnsi="Arial" w:cs="Arial"/>
                <w:color w:val="000000"/>
                <w:sz w:val="12"/>
                <w:szCs w:val="12"/>
              </w:rPr>
              <w:t>244 500,00</w:t>
            </w:r>
          </w:p>
        </w:tc>
        <w:tc>
          <w:tcPr>
            <w:tcW w:w="851" w:type="dxa"/>
            <w:tcBorders>
              <w:top w:val="nil"/>
              <w:left w:val="nil"/>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color w:val="000000"/>
                <w:sz w:val="12"/>
                <w:szCs w:val="12"/>
              </w:rPr>
            </w:pPr>
            <w:r w:rsidRPr="00E167CA">
              <w:rPr>
                <w:rFonts w:ascii="Arial" w:hAnsi="Arial" w:cs="Arial"/>
                <w:color w:val="000000"/>
                <w:sz w:val="12"/>
                <w:szCs w:val="12"/>
              </w:rPr>
              <w:t>244 500,00</w:t>
            </w:r>
          </w:p>
        </w:tc>
        <w:tc>
          <w:tcPr>
            <w:tcW w:w="850" w:type="dxa"/>
            <w:tcBorders>
              <w:top w:val="nil"/>
              <w:left w:val="nil"/>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color w:val="000000"/>
                <w:sz w:val="12"/>
                <w:szCs w:val="12"/>
              </w:rPr>
            </w:pPr>
            <w:r w:rsidRPr="00E167CA">
              <w:rPr>
                <w:rFonts w:ascii="Arial" w:hAnsi="Arial" w:cs="Arial"/>
                <w:color w:val="000000"/>
                <w:sz w:val="12"/>
                <w:szCs w:val="12"/>
              </w:rPr>
              <w:t>244 500,00</w:t>
            </w:r>
          </w:p>
        </w:tc>
      </w:tr>
      <w:tr w:rsidR="00437122" w:rsidRPr="00E167CA" w:rsidTr="00AD3019">
        <w:trPr>
          <w:trHeight w:val="113"/>
        </w:trPr>
        <w:tc>
          <w:tcPr>
            <w:tcW w:w="1418" w:type="dxa"/>
            <w:tcBorders>
              <w:top w:val="nil"/>
              <w:left w:val="single" w:sz="4" w:space="0" w:color="auto"/>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color w:val="000000"/>
                <w:sz w:val="12"/>
                <w:szCs w:val="12"/>
              </w:rPr>
            </w:pPr>
            <w:r w:rsidRPr="00E167CA">
              <w:rPr>
                <w:rFonts w:ascii="Arial" w:hAnsi="Arial" w:cs="Arial"/>
                <w:color w:val="000000"/>
                <w:sz w:val="12"/>
                <w:szCs w:val="12"/>
              </w:rPr>
              <w:t>1 12 01020 01 00001 20</w:t>
            </w:r>
          </w:p>
        </w:tc>
        <w:tc>
          <w:tcPr>
            <w:tcW w:w="7655" w:type="dxa"/>
            <w:tcBorders>
              <w:top w:val="nil"/>
              <w:left w:val="nil"/>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color w:val="000000"/>
                <w:sz w:val="12"/>
                <w:szCs w:val="12"/>
              </w:rPr>
            </w:pPr>
            <w:r w:rsidRPr="00E167CA">
              <w:rPr>
                <w:rFonts w:ascii="Arial" w:hAnsi="Arial" w:cs="Arial"/>
                <w:color w:val="000000"/>
                <w:sz w:val="12"/>
                <w:szCs w:val="12"/>
              </w:rPr>
              <w:t>Плата за выбросы загрязняющих веществ в атмосферный воздух передвижными  объектами</w:t>
            </w:r>
          </w:p>
        </w:tc>
        <w:tc>
          <w:tcPr>
            <w:tcW w:w="850" w:type="dxa"/>
            <w:tcBorders>
              <w:top w:val="nil"/>
              <w:left w:val="nil"/>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color w:val="000000"/>
                <w:sz w:val="12"/>
                <w:szCs w:val="12"/>
              </w:rPr>
            </w:pPr>
            <w:r w:rsidRPr="00E167CA">
              <w:rPr>
                <w:rFonts w:ascii="Arial" w:hAnsi="Arial" w:cs="Arial"/>
                <w:color w:val="000000"/>
                <w:sz w:val="12"/>
                <w:szCs w:val="12"/>
              </w:rPr>
              <w:t>0,00</w:t>
            </w:r>
          </w:p>
        </w:tc>
        <w:tc>
          <w:tcPr>
            <w:tcW w:w="851" w:type="dxa"/>
            <w:tcBorders>
              <w:top w:val="nil"/>
              <w:left w:val="nil"/>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color w:val="000000"/>
                <w:sz w:val="12"/>
                <w:szCs w:val="12"/>
              </w:rPr>
            </w:pPr>
            <w:r w:rsidRPr="00E167CA">
              <w:rPr>
                <w:rFonts w:ascii="Arial" w:hAnsi="Arial" w:cs="Arial"/>
                <w:color w:val="000000"/>
                <w:sz w:val="12"/>
                <w:szCs w:val="12"/>
              </w:rPr>
              <w:t>0,00</w:t>
            </w:r>
          </w:p>
        </w:tc>
        <w:tc>
          <w:tcPr>
            <w:tcW w:w="850" w:type="dxa"/>
            <w:tcBorders>
              <w:top w:val="nil"/>
              <w:left w:val="nil"/>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color w:val="000000"/>
                <w:sz w:val="12"/>
                <w:szCs w:val="12"/>
              </w:rPr>
            </w:pPr>
            <w:r w:rsidRPr="00E167CA">
              <w:rPr>
                <w:rFonts w:ascii="Arial" w:hAnsi="Arial" w:cs="Arial"/>
                <w:color w:val="000000"/>
                <w:sz w:val="12"/>
                <w:szCs w:val="12"/>
              </w:rPr>
              <w:t>0,00</w:t>
            </w:r>
          </w:p>
        </w:tc>
      </w:tr>
      <w:tr w:rsidR="00437122" w:rsidRPr="00E167CA" w:rsidTr="00AD3019">
        <w:trPr>
          <w:trHeight w:val="113"/>
        </w:trPr>
        <w:tc>
          <w:tcPr>
            <w:tcW w:w="1418" w:type="dxa"/>
            <w:tcBorders>
              <w:top w:val="nil"/>
              <w:left w:val="single" w:sz="4" w:space="0" w:color="auto"/>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color w:val="000000"/>
                <w:sz w:val="12"/>
                <w:szCs w:val="12"/>
              </w:rPr>
            </w:pPr>
            <w:r w:rsidRPr="00E167CA">
              <w:rPr>
                <w:rFonts w:ascii="Arial" w:hAnsi="Arial" w:cs="Arial"/>
                <w:color w:val="000000"/>
                <w:sz w:val="12"/>
                <w:szCs w:val="12"/>
              </w:rPr>
              <w:t>1 12 01030 01 0000 120</w:t>
            </w:r>
          </w:p>
        </w:tc>
        <w:tc>
          <w:tcPr>
            <w:tcW w:w="7655" w:type="dxa"/>
            <w:tcBorders>
              <w:top w:val="nil"/>
              <w:left w:val="nil"/>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color w:val="000000"/>
                <w:sz w:val="12"/>
                <w:szCs w:val="12"/>
              </w:rPr>
            </w:pPr>
            <w:r w:rsidRPr="00E167CA">
              <w:rPr>
                <w:rFonts w:ascii="Arial" w:hAnsi="Arial" w:cs="Arial"/>
                <w:color w:val="000000"/>
                <w:sz w:val="12"/>
                <w:szCs w:val="12"/>
              </w:rPr>
              <w:t>Плата  за сбросы загрязняющих веществ в водные объекты</w:t>
            </w:r>
          </w:p>
        </w:tc>
        <w:tc>
          <w:tcPr>
            <w:tcW w:w="850" w:type="dxa"/>
            <w:tcBorders>
              <w:top w:val="nil"/>
              <w:left w:val="nil"/>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color w:val="000000"/>
                <w:sz w:val="12"/>
                <w:szCs w:val="12"/>
              </w:rPr>
            </w:pPr>
            <w:r w:rsidRPr="00E167CA">
              <w:rPr>
                <w:rFonts w:ascii="Arial" w:hAnsi="Arial" w:cs="Arial"/>
                <w:color w:val="000000"/>
                <w:sz w:val="12"/>
                <w:szCs w:val="12"/>
              </w:rPr>
              <w:t>11 400,00</w:t>
            </w:r>
          </w:p>
        </w:tc>
        <w:tc>
          <w:tcPr>
            <w:tcW w:w="851" w:type="dxa"/>
            <w:tcBorders>
              <w:top w:val="nil"/>
              <w:left w:val="nil"/>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color w:val="000000"/>
                <w:sz w:val="12"/>
                <w:szCs w:val="12"/>
              </w:rPr>
            </w:pPr>
            <w:r w:rsidRPr="00E167CA">
              <w:rPr>
                <w:rFonts w:ascii="Arial" w:hAnsi="Arial" w:cs="Arial"/>
                <w:color w:val="000000"/>
                <w:sz w:val="12"/>
                <w:szCs w:val="12"/>
              </w:rPr>
              <w:t>11 400,00</w:t>
            </w:r>
          </w:p>
        </w:tc>
        <w:tc>
          <w:tcPr>
            <w:tcW w:w="850" w:type="dxa"/>
            <w:tcBorders>
              <w:top w:val="nil"/>
              <w:left w:val="nil"/>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color w:val="000000"/>
                <w:sz w:val="12"/>
                <w:szCs w:val="12"/>
              </w:rPr>
            </w:pPr>
            <w:r w:rsidRPr="00E167CA">
              <w:rPr>
                <w:rFonts w:ascii="Arial" w:hAnsi="Arial" w:cs="Arial"/>
                <w:color w:val="000000"/>
                <w:sz w:val="12"/>
                <w:szCs w:val="12"/>
              </w:rPr>
              <w:t>11 400,00</w:t>
            </w:r>
          </w:p>
        </w:tc>
      </w:tr>
      <w:tr w:rsidR="00437122" w:rsidRPr="00E167CA" w:rsidTr="00AD3019">
        <w:trPr>
          <w:trHeight w:val="113"/>
        </w:trPr>
        <w:tc>
          <w:tcPr>
            <w:tcW w:w="1418" w:type="dxa"/>
            <w:tcBorders>
              <w:top w:val="nil"/>
              <w:left w:val="single" w:sz="4" w:space="0" w:color="auto"/>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color w:val="000000"/>
                <w:sz w:val="12"/>
                <w:szCs w:val="12"/>
              </w:rPr>
            </w:pPr>
            <w:r w:rsidRPr="00E167CA">
              <w:rPr>
                <w:rFonts w:ascii="Arial" w:hAnsi="Arial" w:cs="Arial"/>
                <w:color w:val="000000"/>
                <w:sz w:val="12"/>
                <w:szCs w:val="12"/>
              </w:rPr>
              <w:t>1 12 01040 01 0000 120</w:t>
            </w:r>
          </w:p>
        </w:tc>
        <w:tc>
          <w:tcPr>
            <w:tcW w:w="7655" w:type="dxa"/>
            <w:tcBorders>
              <w:top w:val="nil"/>
              <w:left w:val="nil"/>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color w:val="000000"/>
                <w:sz w:val="12"/>
                <w:szCs w:val="12"/>
              </w:rPr>
            </w:pPr>
            <w:r w:rsidRPr="00E167CA">
              <w:rPr>
                <w:rFonts w:ascii="Arial" w:hAnsi="Arial" w:cs="Arial"/>
                <w:color w:val="000000"/>
                <w:sz w:val="12"/>
                <w:szCs w:val="12"/>
              </w:rPr>
              <w:t>Плата за размещение отходов производства и потребления</w:t>
            </w:r>
          </w:p>
        </w:tc>
        <w:tc>
          <w:tcPr>
            <w:tcW w:w="850" w:type="dxa"/>
            <w:tcBorders>
              <w:top w:val="nil"/>
              <w:left w:val="nil"/>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color w:val="000000"/>
                <w:sz w:val="12"/>
                <w:szCs w:val="12"/>
              </w:rPr>
            </w:pPr>
            <w:r w:rsidRPr="00E167CA">
              <w:rPr>
                <w:rFonts w:ascii="Arial" w:hAnsi="Arial" w:cs="Arial"/>
                <w:color w:val="000000"/>
                <w:sz w:val="12"/>
                <w:szCs w:val="12"/>
              </w:rPr>
              <w:t>364 200,00</w:t>
            </w:r>
          </w:p>
        </w:tc>
        <w:tc>
          <w:tcPr>
            <w:tcW w:w="851" w:type="dxa"/>
            <w:tcBorders>
              <w:top w:val="nil"/>
              <w:left w:val="nil"/>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color w:val="000000"/>
                <w:sz w:val="12"/>
                <w:szCs w:val="12"/>
              </w:rPr>
            </w:pPr>
            <w:r w:rsidRPr="00E167CA">
              <w:rPr>
                <w:rFonts w:ascii="Arial" w:hAnsi="Arial" w:cs="Arial"/>
                <w:color w:val="000000"/>
                <w:sz w:val="12"/>
                <w:szCs w:val="12"/>
              </w:rPr>
              <w:t>364 200,00</w:t>
            </w:r>
          </w:p>
        </w:tc>
        <w:tc>
          <w:tcPr>
            <w:tcW w:w="850" w:type="dxa"/>
            <w:tcBorders>
              <w:top w:val="nil"/>
              <w:left w:val="nil"/>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color w:val="000000"/>
                <w:sz w:val="12"/>
                <w:szCs w:val="12"/>
              </w:rPr>
            </w:pPr>
            <w:r w:rsidRPr="00E167CA">
              <w:rPr>
                <w:rFonts w:ascii="Arial" w:hAnsi="Arial" w:cs="Arial"/>
                <w:color w:val="000000"/>
                <w:sz w:val="12"/>
                <w:szCs w:val="12"/>
              </w:rPr>
              <w:t>364 200,00</w:t>
            </w:r>
          </w:p>
        </w:tc>
      </w:tr>
      <w:tr w:rsidR="00437122" w:rsidRPr="00E167CA" w:rsidTr="00AD3019">
        <w:trPr>
          <w:trHeight w:val="113"/>
        </w:trPr>
        <w:tc>
          <w:tcPr>
            <w:tcW w:w="1418" w:type="dxa"/>
            <w:tcBorders>
              <w:top w:val="nil"/>
              <w:left w:val="single" w:sz="4" w:space="0" w:color="auto"/>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b/>
                <w:bCs/>
                <w:color w:val="000000"/>
                <w:sz w:val="12"/>
                <w:szCs w:val="12"/>
              </w:rPr>
            </w:pPr>
            <w:r w:rsidRPr="00E167CA">
              <w:rPr>
                <w:rFonts w:ascii="Arial" w:hAnsi="Arial" w:cs="Arial"/>
                <w:b/>
                <w:bCs/>
                <w:color w:val="000000"/>
                <w:sz w:val="12"/>
                <w:szCs w:val="12"/>
              </w:rPr>
              <w:t>114 00000 00 0000 000</w:t>
            </w:r>
          </w:p>
        </w:tc>
        <w:tc>
          <w:tcPr>
            <w:tcW w:w="7655" w:type="dxa"/>
            <w:tcBorders>
              <w:top w:val="nil"/>
              <w:left w:val="nil"/>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b/>
                <w:bCs/>
                <w:color w:val="000000"/>
                <w:sz w:val="12"/>
                <w:szCs w:val="12"/>
              </w:rPr>
            </w:pPr>
            <w:r w:rsidRPr="00E167CA">
              <w:rPr>
                <w:rFonts w:ascii="Arial" w:hAnsi="Arial" w:cs="Arial"/>
                <w:b/>
                <w:bCs/>
                <w:color w:val="000000"/>
                <w:sz w:val="12"/>
                <w:szCs w:val="12"/>
              </w:rPr>
              <w:t>ДОХОДЫ ОТ ПРОДАЖИ МАТЕРИАЛЬНЫХ И НЕМАТЕРИАЛЬНЫХ АКТИВОВ</w:t>
            </w:r>
          </w:p>
        </w:tc>
        <w:tc>
          <w:tcPr>
            <w:tcW w:w="850" w:type="dxa"/>
            <w:tcBorders>
              <w:top w:val="nil"/>
              <w:left w:val="nil"/>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b/>
                <w:bCs/>
                <w:color w:val="000000"/>
                <w:sz w:val="12"/>
                <w:szCs w:val="12"/>
              </w:rPr>
            </w:pPr>
            <w:r w:rsidRPr="00E167CA">
              <w:rPr>
                <w:rFonts w:ascii="Arial" w:hAnsi="Arial" w:cs="Arial"/>
                <w:b/>
                <w:bCs/>
                <w:color w:val="000000"/>
                <w:sz w:val="12"/>
                <w:szCs w:val="12"/>
              </w:rPr>
              <w:t>5 900 000,00</w:t>
            </w:r>
          </w:p>
        </w:tc>
        <w:tc>
          <w:tcPr>
            <w:tcW w:w="851" w:type="dxa"/>
            <w:tcBorders>
              <w:top w:val="nil"/>
              <w:left w:val="nil"/>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b/>
                <w:bCs/>
                <w:color w:val="000000"/>
                <w:sz w:val="12"/>
                <w:szCs w:val="12"/>
              </w:rPr>
            </w:pPr>
            <w:r w:rsidRPr="00E167CA">
              <w:rPr>
                <w:rFonts w:ascii="Arial" w:hAnsi="Arial" w:cs="Arial"/>
                <w:b/>
                <w:bCs/>
                <w:color w:val="000000"/>
                <w:sz w:val="12"/>
                <w:szCs w:val="12"/>
              </w:rPr>
              <w:t>7 000 000,00</w:t>
            </w:r>
          </w:p>
        </w:tc>
        <w:tc>
          <w:tcPr>
            <w:tcW w:w="850" w:type="dxa"/>
            <w:tcBorders>
              <w:top w:val="nil"/>
              <w:left w:val="nil"/>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b/>
                <w:bCs/>
                <w:color w:val="000000"/>
                <w:sz w:val="12"/>
                <w:szCs w:val="12"/>
              </w:rPr>
            </w:pPr>
            <w:r w:rsidRPr="00E167CA">
              <w:rPr>
                <w:rFonts w:ascii="Arial" w:hAnsi="Arial" w:cs="Arial"/>
                <w:b/>
                <w:bCs/>
                <w:color w:val="000000"/>
                <w:sz w:val="12"/>
                <w:szCs w:val="12"/>
              </w:rPr>
              <w:t>4 800 000,00</w:t>
            </w:r>
          </w:p>
        </w:tc>
      </w:tr>
      <w:tr w:rsidR="00437122" w:rsidRPr="00E167CA" w:rsidTr="00AD3019">
        <w:trPr>
          <w:trHeight w:val="113"/>
        </w:trPr>
        <w:tc>
          <w:tcPr>
            <w:tcW w:w="1418" w:type="dxa"/>
            <w:tcBorders>
              <w:top w:val="nil"/>
              <w:left w:val="single" w:sz="4" w:space="0" w:color="auto"/>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b/>
                <w:bCs/>
                <w:color w:val="000000"/>
                <w:sz w:val="12"/>
                <w:szCs w:val="12"/>
              </w:rPr>
            </w:pPr>
            <w:r w:rsidRPr="00E167CA">
              <w:rPr>
                <w:rFonts w:ascii="Arial" w:hAnsi="Arial" w:cs="Arial"/>
                <w:b/>
                <w:bCs/>
                <w:color w:val="000000"/>
                <w:sz w:val="12"/>
                <w:szCs w:val="12"/>
              </w:rPr>
              <w:t>1 14 02000 00 0000 000</w:t>
            </w:r>
          </w:p>
        </w:tc>
        <w:tc>
          <w:tcPr>
            <w:tcW w:w="7655" w:type="dxa"/>
            <w:tcBorders>
              <w:top w:val="nil"/>
              <w:left w:val="nil"/>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b/>
                <w:bCs/>
                <w:color w:val="000000"/>
                <w:sz w:val="12"/>
                <w:szCs w:val="12"/>
              </w:rPr>
            </w:pPr>
            <w:r w:rsidRPr="00E167CA">
              <w:rPr>
                <w:rFonts w:ascii="Arial" w:hAnsi="Arial" w:cs="Arial"/>
                <w:b/>
                <w:bCs/>
                <w:color w:val="000000"/>
                <w:sz w:val="12"/>
                <w:szCs w:val="12"/>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w:t>
            </w:r>
            <w:r w:rsidRPr="00E167CA">
              <w:rPr>
                <w:rFonts w:ascii="Arial" w:hAnsi="Arial" w:cs="Arial"/>
                <w:b/>
                <w:bCs/>
                <w:color w:val="000000"/>
                <w:sz w:val="12"/>
                <w:szCs w:val="12"/>
              </w:rPr>
              <w:t>и</w:t>
            </w:r>
            <w:r w:rsidRPr="00E167CA">
              <w:rPr>
                <w:rFonts w:ascii="Arial" w:hAnsi="Arial" w:cs="Arial"/>
                <w:b/>
                <w:bCs/>
                <w:color w:val="000000"/>
                <w:sz w:val="12"/>
                <w:szCs w:val="12"/>
              </w:rPr>
              <w:t>тарных предприятий, в том числе казенных)</w:t>
            </w:r>
          </w:p>
        </w:tc>
        <w:tc>
          <w:tcPr>
            <w:tcW w:w="850" w:type="dxa"/>
            <w:tcBorders>
              <w:top w:val="nil"/>
              <w:left w:val="nil"/>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b/>
                <w:bCs/>
                <w:color w:val="000000"/>
                <w:sz w:val="12"/>
                <w:szCs w:val="12"/>
              </w:rPr>
            </w:pPr>
            <w:r w:rsidRPr="00E167CA">
              <w:rPr>
                <w:rFonts w:ascii="Arial" w:hAnsi="Arial" w:cs="Arial"/>
                <w:b/>
                <w:bCs/>
                <w:color w:val="000000"/>
                <w:sz w:val="12"/>
                <w:szCs w:val="12"/>
              </w:rPr>
              <w:t>3 100 000,00</w:t>
            </w:r>
          </w:p>
        </w:tc>
        <w:tc>
          <w:tcPr>
            <w:tcW w:w="851" w:type="dxa"/>
            <w:tcBorders>
              <w:top w:val="nil"/>
              <w:left w:val="nil"/>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b/>
                <w:bCs/>
                <w:color w:val="000000"/>
                <w:sz w:val="12"/>
                <w:szCs w:val="12"/>
              </w:rPr>
            </w:pPr>
            <w:r w:rsidRPr="00E167CA">
              <w:rPr>
                <w:rFonts w:ascii="Arial" w:hAnsi="Arial" w:cs="Arial"/>
                <w:b/>
                <w:bCs/>
                <w:color w:val="000000"/>
                <w:sz w:val="12"/>
                <w:szCs w:val="12"/>
              </w:rPr>
              <w:t>4 200 000,00</w:t>
            </w:r>
          </w:p>
        </w:tc>
        <w:tc>
          <w:tcPr>
            <w:tcW w:w="850" w:type="dxa"/>
            <w:tcBorders>
              <w:top w:val="nil"/>
              <w:left w:val="nil"/>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b/>
                <w:bCs/>
                <w:color w:val="000000"/>
                <w:sz w:val="12"/>
                <w:szCs w:val="12"/>
              </w:rPr>
            </w:pPr>
            <w:r w:rsidRPr="00E167CA">
              <w:rPr>
                <w:rFonts w:ascii="Arial" w:hAnsi="Arial" w:cs="Arial"/>
                <w:b/>
                <w:bCs/>
                <w:color w:val="000000"/>
                <w:sz w:val="12"/>
                <w:szCs w:val="12"/>
              </w:rPr>
              <w:t>2 000 000,00</w:t>
            </w:r>
          </w:p>
        </w:tc>
      </w:tr>
      <w:tr w:rsidR="00437122" w:rsidRPr="00E167CA" w:rsidTr="00AD3019">
        <w:trPr>
          <w:trHeight w:val="113"/>
        </w:trPr>
        <w:tc>
          <w:tcPr>
            <w:tcW w:w="1418" w:type="dxa"/>
            <w:tcBorders>
              <w:top w:val="nil"/>
              <w:left w:val="single" w:sz="4" w:space="0" w:color="auto"/>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color w:val="000000"/>
                <w:sz w:val="12"/>
                <w:szCs w:val="12"/>
              </w:rPr>
            </w:pPr>
            <w:r w:rsidRPr="00E167CA">
              <w:rPr>
                <w:rFonts w:ascii="Arial" w:hAnsi="Arial" w:cs="Arial"/>
                <w:color w:val="000000"/>
                <w:sz w:val="12"/>
                <w:szCs w:val="12"/>
              </w:rPr>
              <w:t>1 14 02052 05 0000 410</w:t>
            </w:r>
          </w:p>
        </w:tc>
        <w:tc>
          <w:tcPr>
            <w:tcW w:w="7655" w:type="dxa"/>
            <w:tcBorders>
              <w:top w:val="nil"/>
              <w:left w:val="nil"/>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color w:val="000000"/>
                <w:sz w:val="12"/>
                <w:szCs w:val="12"/>
              </w:rPr>
            </w:pPr>
            <w:r w:rsidRPr="00E167CA">
              <w:rPr>
                <w:rFonts w:ascii="Arial" w:hAnsi="Arial" w:cs="Arial"/>
                <w:color w:val="000000"/>
                <w:sz w:val="12"/>
                <w:szCs w:val="12"/>
              </w:rPr>
              <w:t>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850" w:type="dxa"/>
            <w:tcBorders>
              <w:top w:val="nil"/>
              <w:left w:val="nil"/>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color w:val="000000"/>
                <w:sz w:val="12"/>
                <w:szCs w:val="12"/>
              </w:rPr>
            </w:pPr>
            <w:r w:rsidRPr="00E167CA">
              <w:rPr>
                <w:rFonts w:ascii="Arial" w:hAnsi="Arial" w:cs="Arial"/>
                <w:color w:val="000000"/>
                <w:sz w:val="12"/>
                <w:szCs w:val="12"/>
              </w:rPr>
              <w:t>3 100 000,00</w:t>
            </w:r>
          </w:p>
        </w:tc>
        <w:tc>
          <w:tcPr>
            <w:tcW w:w="851" w:type="dxa"/>
            <w:tcBorders>
              <w:top w:val="nil"/>
              <w:left w:val="nil"/>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color w:val="000000"/>
                <w:sz w:val="12"/>
                <w:szCs w:val="12"/>
              </w:rPr>
            </w:pPr>
            <w:r w:rsidRPr="00E167CA">
              <w:rPr>
                <w:rFonts w:ascii="Arial" w:hAnsi="Arial" w:cs="Arial"/>
                <w:color w:val="000000"/>
                <w:sz w:val="12"/>
                <w:szCs w:val="12"/>
              </w:rPr>
              <w:t>4 200 000,00</w:t>
            </w:r>
          </w:p>
        </w:tc>
        <w:tc>
          <w:tcPr>
            <w:tcW w:w="850" w:type="dxa"/>
            <w:tcBorders>
              <w:top w:val="nil"/>
              <w:left w:val="nil"/>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color w:val="000000"/>
                <w:sz w:val="12"/>
                <w:szCs w:val="12"/>
              </w:rPr>
            </w:pPr>
            <w:r w:rsidRPr="00E167CA">
              <w:rPr>
                <w:rFonts w:ascii="Arial" w:hAnsi="Arial" w:cs="Arial"/>
                <w:color w:val="000000"/>
                <w:sz w:val="12"/>
                <w:szCs w:val="12"/>
              </w:rPr>
              <w:t>2 000 000,00</w:t>
            </w:r>
          </w:p>
        </w:tc>
      </w:tr>
      <w:tr w:rsidR="00437122" w:rsidRPr="00E167CA" w:rsidTr="00AD3019">
        <w:trPr>
          <w:trHeight w:val="113"/>
        </w:trPr>
        <w:tc>
          <w:tcPr>
            <w:tcW w:w="1418" w:type="dxa"/>
            <w:tcBorders>
              <w:top w:val="nil"/>
              <w:left w:val="single" w:sz="4" w:space="0" w:color="auto"/>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b/>
                <w:bCs/>
                <w:color w:val="000000"/>
                <w:sz w:val="12"/>
                <w:szCs w:val="12"/>
              </w:rPr>
            </w:pPr>
            <w:r w:rsidRPr="00E167CA">
              <w:rPr>
                <w:rFonts w:ascii="Arial" w:hAnsi="Arial" w:cs="Arial"/>
                <w:b/>
                <w:bCs/>
                <w:color w:val="000000"/>
                <w:sz w:val="12"/>
                <w:szCs w:val="12"/>
              </w:rPr>
              <w:t>1 14 06000 00 0000 430</w:t>
            </w:r>
          </w:p>
        </w:tc>
        <w:tc>
          <w:tcPr>
            <w:tcW w:w="7655" w:type="dxa"/>
            <w:tcBorders>
              <w:top w:val="nil"/>
              <w:left w:val="nil"/>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b/>
                <w:bCs/>
                <w:color w:val="000000"/>
                <w:sz w:val="12"/>
                <w:szCs w:val="12"/>
              </w:rPr>
            </w:pPr>
            <w:r w:rsidRPr="00E167CA">
              <w:rPr>
                <w:rFonts w:ascii="Arial" w:hAnsi="Arial" w:cs="Arial"/>
                <w:b/>
                <w:bCs/>
                <w:color w:val="000000"/>
                <w:sz w:val="12"/>
                <w:szCs w:val="12"/>
              </w:rPr>
              <w:t>Доходы от продажи земельных участков, находящихся в государственной и муниципальной собственности</w:t>
            </w:r>
          </w:p>
        </w:tc>
        <w:tc>
          <w:tcPr>
            <w:tcW w:w="850" w:type="dxa"/>
            <w:tcBorders>
              <w:top w:val="nil"/>
              <w:left w:val="nil"/>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b/>
                <w:bCs/>
                <w:color w:val="000000"/>
                <w:sz w:val="12"/>
                <w:szCs w:val="12"/>
              </w:rPr>
            </w:pPr>
            <w:r w:rsidRPr="00E167CA">
              <w:rPr>
                <w:rFonts w:ascii="Arial" w:hAnsi="Arial" w:cs="Arial"/>
                <w:b/>
                <w:bCs/>
                <w:color w:val="000000"/>
                <w:sz w:val="12"/>
                <w:szCs w:val="12"/>
              </w:rPr>
              <w:t>2 800 000,00</w:t>
            </w:r>
          </w:p>
        </w:tc>
        <w:tc>
          <w:tcPr>
            <w:tcW w:w="851" w:type="dxa"/>
            <w:tcBorders>
              <w:top w:val="nil"/>
              <w:left w:val="nil"/>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b/>
                <w:bCs/>
                <w:color w:val="000000"/>
                <w:sz w:val="12"/>
                <w:szCs w:val="12"/>
              </w:rPr>
            </w:pPr>
            <w:r w:rsidRPr="00E167CA">
              <w:rPr>
                <w:rFonts w:ascii="Arial" w:hAnsi="Arial" w:cs="Arial"/>
                <w:b/>
                <w:bCs/>
                <w:color w:val="000000"/>
                <w:sz w:val="12"/>
                <w:szCs w:val="12"/>
              </w:rPr>
              <w:t>2 800 000,00</w:t>
            </w:r>
          </w:p>
        </w:tc>
        <w:tc>
          <w:tcPr>
            <w:tcW w:w="850" w:type="dxa"/>
            <w:tcBorders>
              <w:top w:val="nil"/>
              <w:left w:val="nil"/>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b/>
                <w:bCs/>
                <w:color w:val="000000"/>
                <w:sz w:val="12"/>
                <w:szCs w:val="12"/>
              </w:rPr>
            </w:pPr>
            <w:r w:rsidRPr="00E167CA">
              <w:rPr>
                <w:rFonts w:ascii="Arial" w:hAnsi="Arial" w:cs="Arial"/>
                <w:b/>
                <w:bCs/>
                <w:color w:val="000000"/>
                <w:sz w:val="12"/>
                <w:szCs w:val="12"/>
              </w:rPr>
              <w:t>2 800 000,00</w:t>
            </w:r>
          </w:p>
        </w:tc>
      </w:tr>
      <w:tr w:rsidR="00437122" w:rsidRPr="00E167CA" w:rsidTr="00AD3019">
        <w:trPr>
          <w:trHeight w:val="113"/>
        </w:trPr>
        <w:tc>
          <w:tcPr>
            <w:tcW w:w="1418" w:type="dxa"/>
            <w:tcBorders>
              <w:top w:val="nil"/>
              <w:left w:val="single" w:sz="4" w:space="0" w:color="auto"/>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color w:val="000000"/>
                <w:sz w:val="12"/>
                <w:szCs w:val="12"/>
              </w:rPr>
            </w:pPr>
            <w:r w:rsidRPr="00E167CA">
              <w:rPr>
                <w:rFonts w:ascii="Arial" w:hAnsi="Arial" w:cs="Arial"/>
                <w:color w:val="000000"/>
                <w:sz w:val="12"/>
                <w:szCs w:val="12"/>
              </w:rPr>
              <w:t>1 14 06013 10 0000 430</w:t>
            </w:r>
          </w:p>
        </w:tc>
        <w:tc>
          <w:tcPr>
            <w:tcW w:w="7655" w:type="dxa"/>
            <w:tcBorders>
              <w:top w:val="nil"/>
              <w:left w:val="nil"/>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color w:val="000000"/>
                <w:sz w:val="12"/>
                <w:szCs w:val="12"/>
              </w:rPr>
            </w:pPr>
            <w:r w:rsidRPr="00E167CA">
              <w:rPr>
                <w:rFonts w:ascii="Arial" w:hAnsi="Arial" w:cs="Arial"/>
                <w:color w:val="000000"/>
                <w:sz w:val="12"/>
                <w:szCs w:val="12"/>
              </w:rPr>
              <w:t>Доходы от продажи земельных участков, государственная собственность на которые не разграничена и которые расположены в гр</w:t>
            </w:r>
            <w:r w:rsidRPr="00E167CA">
              <w:rPr>
                <w:rFonts w:ascii="Arial" w:hAnsi="Arial" w:cs="Arial"/>
                <w:color w:val="000000"/>
                <w:sz w:val="12"/>
                <w:szCs w:val="12"/>
              </w:rPr>
              <w:t>а</w:t>
            </w:r>
            <w:r w:rsidRPr="00E167CA">
              <w:rPr>
                <w:rFonts w:ascii="Arial" w:hAnsi="Arial" w:cs="Arial"/>
                <w:color w:val="000000"/>
                <w:sz w:val="12"/>
                <w:szCs w:val="12"/>
              </w:rPr>
              <w:t>ницах сельских поселений</w:t>
            </w:r>
          </w:p>
        </w:tc>
        <w:tc>
          <w:tcPr>
            <w:tcW w:w="850" w:type="dxa"/>
            <w:tcBorders>
              <w:top w:val="nil"/>
              <w:left w:val="nil"/>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color w:val="000000"/>
                <w:sz w:val="12"/>
                <w:szCs w:val="12"/>
              </w:rPr>
            </w:pPr>
            <w:r w:rsidRPr="00E167CA">
              <w:rPr>
                <w:rFonts w:ascii="Arial" w:hAnsi="Arial" w:cs="Arial"/>
                <w:color w:val="000000"/>
                <w:sz w:val="12"/>
                <w:szCs w:val="12"/>
              </w:rPr>
              <w:t>2 800 000,00</w:t>
            </w:r>
          </w:p>
        </w:tc>
        <w:tc>
          <w:tcPr>
            <w:tcW w:w="851" w:type="dxa"/>
            <w:tcBorders>
              <w:top w:val="nil"/>
              <w:left w:val="nil"/>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color w:val="000000"/>
                <w:sz w:val="12"/>
                <w:szCs w:val="12"/>
              </w:rPr>
            </w:pPr>
            <w:r w:rsidRPr="00E167CA">
              <w:rPr>
                <w:rFonts w:ascii="Arial" w:hAnsi="Arial" w:cs="Arial"/>
                <w:color w:val="000000"/>
                <w:sz w:val="12"/>
                <w:szCs w:val="12"/>
              </w:rPr>
              <w:t>2 800 000,00</w:t>
            </w:r>
          </w:p>
        </w:tc>
        <w:tc>
          <w:tcPr>
            <w:tcW w:w="850" w:type="dxa"/>
            <w:tcBorders>
              <w:top w:val="nil"/>
              <w:left w:val="nil"/>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color w:val="000000"/>
                <w:sz w:val="12"/>
                <w:szCs w:val="12"/>
              </w:rPr>
            </w:pPr>
            <w:r w:rsidRPr="00E167CA">
              <w:rPr>
                <w:rFonts w:ascii="Arial" w:hAnsi="Arial" w:cs="Arial"/>
                <w:color w:val="000000"/>
                <w:sz w:val="12"/>
                <w:szCs w:val="12"/>
              </w:rPr>
              <w:t>2 800 000,00</w:t>
            </w:r>
          </w:p>
        </w:tc>
      </w:tr>
      <w:tr w:rsidR="00437122" w:rsidRPr="00E167CA" w:rsidTr="00AD3019">
        <w:trPr>
          <w:trHeight w:val="113"/>
        </w:trPr>
        <w:tc>
          <w:tcPr>
            <w:tcW w:w="1418" w:type="dxa"/>
            <w:tcBorders>
              <w:top w:val="nil"/>
              <w:left w:val="single" w:sz="4" w:space="0" w:color="auto"/>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b/>
                <w:bCs/>
                <w:color w:val="000000"/>
                <w:sz w:val="12"/>
                <w:szCs w:val="12"/>
              </w:rPr>
            </w:pPr>
            <w:r w:rsidRPr="00E167CA">
              <w:rPr>
                <w:rFonts w:ascii="Arial" w:hAnsi="Arial" w:cs="Arial"/>
                <w:b/>
                <w:bCs/>
                <w:color w:val="000000"/>
                <w:sz w:val="12"/>
                <w:szCs w:val="12"/>
              </w:rPr>
              <w:t>1 16 00000 00 0000 000</w:t>
            </w:r>
          </w:p>
        </w:tc>
        <w:tc>
          <w:tcPr>
            <w:tcW w:w="7655" w:type="dxa"/>
            <w:tcBorders>
              <w:top w:val="nil"/>
              <w:left w:val="nil"/>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b/>
                <w:bCs/>
                <w:color w:val="000000"/>
                <w:sz w:val="12"/>
                <w:szCs w:val="12"/>
              </w:rPr>
            </w:pPr>
            <w:r w:rsidRPr="00E167CA">
              <w:rPr>
                <w:rFonts w:ascii="Arial" w:hAnsi="Arial" w:cs="Arial"/>
                <w:b/>
                <w:bCs/>
                <w:color w:val="000000"/>
                <w:sz w:val="12"/>
                <w:szCs w:val="12"/>
              </w:rPr>
              <w:t>ШТРАФЫ, САНКЦИИ, ВОЗМЕЩЕНИЕ УЩЕРБА</w:t>
            </w:r>
          </w:p>
        </w:tc>
        <w:tc>
          <w:tcPr>
            <w:tcW w:w="850" w:type="dxa"/>
            <w:tcBorders>
              <w:top w:val="nil"/>
              <w:left w:val="nil"/>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b/>
                <w:bCs/>
                <w:color w:val="000000"/>
                <w:sz w:val="12"/>
                <w:szCs w:val="12"/>
              </w:rPr>
            </w:pPr>
            <w:r w:rsidRPr="00E167CA">
              <w:rPr>
                <w:rFonts w:ascii="Arial" w:hAnsi="Arial" w:cs="Arial"/>
                <w:b/>
                <w:bCs/>
                <w:color w:val="000000"/>
                <w:sz w:val="12"/>
                <w:szCs w:val="12"/>
              </w:rPr>
              <w:t>3 391 000,00</w:t>
            </w:r>
          </w:p>
        </w:tc>
        <w:tc>
          <w:tcPr>
            <w:tcW w:w="851" w:type="dxa"/>
            <w:tcBorders>
              <w:top w:val="nil"/>
              <w:left w:val="nil"/>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b/>
                <w:bCs/>
                <w:color w:val="000000"/>
                <w:sz w:val="12"/>
                <w:szCs w:val="12"/>
              </w:rPr>
            </w:pPr>
            <w:r w:rsidRPr="00E167CA">
              <w:rPr>
                <w:rFonts w:ascii="Arial" w:hAnsi="Arial" w:cs="Arial"/>
                <w:b/>
                <w:bCs/>
                <w:color w:val="000000"/>
                <w:sz w:val="12"/>
                <w:szCs w:val="12"/>
              </w:rPr>
              <w:t>3 220 000,00</w:t>
            </w:r>
          </w:p>
        </w:tc>
        <w:tc>
          <w:tcPr>
            <w:tcW w:w="850" w:type="dxa"/>
            <w:tcBorders>
              <w:top w:val="nil"/>
              <w:left w:val="nil"/>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b/>
                <w:bCs/>
                <w:color w:val="000000"/>
                <w:sz w:val="12"/>
                <w:szCs w:val="12"/>
              </w:rPr>
            </w:pPr>
            <w:r w:rsidRPr="00E167CA">
              <w:rPr>
                <w:rFonts w:ascii="Arial" w:hAnsi="Arial" w:cs="Arial"/>
                <w:b/>
                <w:bCs/>
                <w:color w:val="000000"/>
                <w:sz w:val="12"/>
                <w:szCs w:val="12"/>
              </w:rPr>
              <w:t>3 205 500,00</w:t>
            </w:r>
          </w:p>
        </w:tc>
      </w:tr>
      <w:tr w:rsidR="00437122" w:rsidRPr="00E167CA" w:rsidTr="00AD3019">
        <w:trPr>
          <w:trHeight w:val="113"/>
        </w:trPr>
        <w:tc>
          <w:tcPr>
            <w:tcW w:w="1418" w:type="dxa"/>
            <w:tcBorders>
              <w:top w:val="nil"/>
              <w:left w:val="single" w:sz="4" w:space="0" w:color="auto"/>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b/>
                <w:bCs/>
                <w:color w:val="000000"/>
                <w:sz w:val="12"/>
                <w:szCs w:val="12"/>
              </w:rPr>
            </w:pPr>
            <w:r w:rsidRPr="00E167CA">
              <w:rPr>
                <w:rFonts w:ascii="Arial" w:hAnsi="Arial" w:cs="Arial"/>
                <w:b/>
                <w:bCs/>
                <w:color w:val="000000"/>
                <w:sz w:val="12"/>
                <w:szCs w:val="12"/>
              </w:rPr>
              <w:t>1 16 03000 00 0000 140</w:t>
            </w:r>
          </w:p>
        </w:tc>
        <w:tc>
          <w:tcPr>
            <w:tcW w:w="7655" w:type="dxa"/>
            <w:tcBorders>
              <w:top w:val="nil"/>
              <w:left w:val="nil"/>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b/>
                <w:bCs/>
                <w:color w:val="000000"/>
                <w:sz w:val="12"/>
                <w:szCs w:val="12"/>
              </w:rPr>
            </w:pPr>
            <w:r w:rsidRPr="00E167CA">
              <w:rPr>
                <w:rFonts w:ascii="Arial" w:hAnsi="Arial" w:cs="Arial"/>
                <w:b/>
                <w:bCs/>
                <w:color w:val="000000"/>
                <w:sz w:val="12"/>
                <w:szCs w:val="12"/>
              </w:rPr>
              <w:t>Денежные взыскания (штрафы) за нарушение законодательства о налогах и сборах</w:t>
            </w:r>
          </w:p>
        </w:tc>
        <w:tc>
          <w:tcPr>
            <w:tcW w:w="850" w:type="dxa"/>
            <w:tcBorders>
              <w:top w:val="nil"/>
              <w:left w:val="nil"/>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b/>
                <w:bCs/>
                <w:color w:val="000000"/>
                <w:sz w:val="12"/>
                <w:szCs w:val="12"/>
              </w:rPr>
            </w:pPr>
            <w:r w:rsidRPr="00E167CA">
              <w:rPr>
                <w:rFonts w:ascii="Arial" w:hAnsi="Arial" w:cs="Arial"/>
                <w:b/>
                <w:bCs/>
                <w:color w:val="000000"/>
                <w:sz w:val="12"/>
                <w:szCs w:val="12"/>
              </w:rPr>
              <w:t>17 000,00</w:t>
            </w:r>
          </w:p>
        </w:tc>
        <w:tc>
          <w:tcPr>
            <w:tcW w:w="851" w:type="dxa"/>
            <w:tcBorders>
              <w:top w:val="nil"/>
              <w:left w:val="nil"/>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b/>
                <w:bCs/>
                <w:color w:val="000000"/>
                <w:sz w:val="12"/>
                <w:szCs w:val="12"/>
              </w:rPr>
            </w:pPr>
            <w:r w:rsidRPr="00E167CA">
              <w:rPr>
                <w:rFonts w:ascii="Arial" w:hAnsi="Arial" w:cs="Arial"/>
                <w:b/>
                <w:bCs/>
                <w:color w:val="000000"/>
                <w:sz w:val="12"/>
                <w:szCs w:val="12"/>
              </w:rPr>
              <w:t>19 000,00</w:t>
            </w:r>
          </w:p>
        </w:tc>
        <w:tc>
          <w:tcPr>
            <w:tcW w:w="850" w:type="dxa"/>
            <w:tcBorders>
              <w:top w:val="nil"/>
              <w:left w:val="nil"/>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b/>
                <w:bCs/>
                <w:color w:val="000000"/>
                <w:sz w:val="12"/>
                <w:szCs w:val="12"/>
              </w:rPr>
            </w:pPr>
            <w:r w:rsidRPr="00E167CA">
              <w:rPr>
                <w:rFonts w:ascii="Arial" w:hAnsi="Arial" w:cs="Arial"/>
                <w:b/>
                <w:bCs/>
                <w:color w:val="000000"/>
                <w:sz w:val="12"/>
                <w:szCs w:val="12"/>
              </w:rPr>
              <w:t>21 000,00</w:t>
            </w:r>
          </w:p>
        </w:tc>
      </w:tr>
      <w:tr w:rsidR="00437122" w:rsidRPr="00E167CA" w:rsidTr="00AD3019">
        <w:trPr>
          <w:trHeight w:val="113"/>
        </w:trPr>
        <w:tc>
          <w:tcPr>
            <w:tcW w:w="1418" w:type="dxa"/>
            <w:tcBorders>
              <w:top w:val="nil"/>
              <w:left w:val="single" w:sz="4" w:space="0" w:color="auto"/>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color w:val="000000"/>
                <w:sz w:val="12"/>
                <w:szCs w:val="12"/>
              </w:rPr>
            </w:pPr>
            <w:r w:rsidRPr="00E167CA">
              <w:rPr>
                <w:rFonts w:ascii="Arial" w:hAnsi="Arial" w:cs="Arial"/>
                <w:color w:val="000000"/>
                <w:sz w:val="12"/>
                <w:szCs w:val="12"/>
              </w:rPr>
              <w:t>1 16 03010 01 0000 140</w:t>
            </w:r>
          </w:p>
        </w:tc>
        <w:tc>
          <w:tcPr>
            <w:tcW w:w="7655" w:type="dxa"/>
            <w:tcBorders>
              <w:top w:val="nil"/>
              <w:left w:val="nil"/>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color w:val="000000"/>
                <w:sz w:val="12"/>
                <w:szCs w:val="12"/>
              </w:rPr>
            </w:pPr>
            <w:r w:rsidRPr="00E167CA">
              <w:rPr>
                <w:rFonts w:ascii="Arial" w:hAnsi="Arial" w:cs="Arial"/>
                <w:color w:val="000000"/>
                <w:sz w:val="12"/>
                <w:szCs w:val="12"/>
              </w:rPr>
              <w:t>Денежные взыскания (штрафы) за  нарушение законодательства о налогах  и сборах, предусмотренных статьями 116,118, статьей 119.1, пунктами 1 и 2 статьи 120,статьями 125,126,128,129,129.1,132,133,134,135,135.1 Налогового кодекса Российской Федерации</w:t>
            </w:r>
          </w:p>
        </w:tc>
        <w:tc>
          <w:tcPr>
            <w:tcW w:w="850" w:type="dxa"/>
            <w:tcBorders>
              <w:top w:val="nil"/>
              <w:left w:val="nil"/>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color w:val="000000"/>
                <w:sz w:val="12"/>
                <w:szCs w:val="12"/>
              </w:rPr>
            </w:pPr>
            <w:r w:rsidRPr="00E167CA">
              <w:rPr>
                <w:rFonts w:ascii="Arial" w:hAnsi="Arial" w:cs="Arial"/>
                <w:color w:val="000000"/>
                <w:sz w:val="12"/>
                <w:szCs w:val="12"/>
              </w:rPr>
              <w:t>13 000,00</w:t>
            </w:r>
          </w:p>
        </w:tc>
        <w:tc>
          <w:tcPr>
            <w:tcW w:w="851" w:type="dxa"/>
            <w:tcBorders>
              <w:top w:val="nil"/>
              <w:left w:val="nil"/>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color w:val="000000"/>
                <w:sz w:val="12"/>
                <w:szCs w:val="12"/>
              </w:rPr>
            </w:pPr>
            <w:r w:rsidRPr="00E167CA">
              <w:rPr>
                <w:rFonts w:ascii="Arial" w:hAnsi="Arial" w:cs="Arial"/>
                <w:color w:val="000000"/>
                <w:sz w:val="12"/>
                <w:szCs w:val="12"/>
              </w:rPr>
              <w:t>14 000,00</w:t>
            </w:r>
          </w:p>
        </w:tc>
        <w:tc>
          <w:tcPr>
            <w:tcW w:w="850" w:type="dxa"/>
            <w:tcBorders>
              <w:top w:val="nil"/>
              <w:left w:val="nil"/>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color w:val="000000"/>
                <w:sz w:val="12"/>
                <w:szCs w:val="12"/>
              </w:rPr>
            </w:pPr>
            <w:r w:rsidRPr="00E167CA">
              <w:rPr>
                <w:rFonts w:ascii="Arial" w:hAnsi="Arial" w:cs="Arial"/>
                <w:color w:val="000000"/>
                <w:sz w:val="12"/>
                <w:szCs w:val="12"/>
              </w:rPr>
              <w:t>15 000,00</w:t>
            </w:r>
          </w:p>
        </w:tc>
      </w:tr>
      <w:tr w:rsidR="00437122" w:rsidRPr="00E167CA" w:rsidTr="00AD3019">
        <w:trPr>
          <w:trHeight w:val="113"/>
        </w:trPr>
        <w:tc>
          <w:tcPr>
            <w:tcW w:w="1418" w:type="dxa"/>
            <w:tcBorders>
              <w:top w:val="nil"/>
              <w:left w:val="single" w:sz="4" w:space="0" w:color="auto"/>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color w:val="000000"/>
                <w:sz w:val="12"/>
                <w:szCs w:val="12"/>
              </w:rPr>
            </w:pPr>
            <w:r w:rsidRPr="00E167CA">
              <w:rPr>
                <w:rFonts w:ascii="Arial" w:hAnsi="Arial" w:cs="Arial"/>
                <w:color w:val="000000"/>
                <w:sz w:val="12"/>
                <w:szCs w:val="12"/>
              </w:rPr>
              <w:t>1 16 03030 01 0000 140</w:t>
            </w:r>
          </w:p>
        </w:tc>
        <w:tc>
          <w:tcPr>
            <w:tcW w:w="7655" w:type="dxa"/>
            <w:tcBorders>
              <w:top w:val="nil"/>
              <w:left w:val="nil"/>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color w:val="000000"/>
                <w:sz w:val="12"/>
                <w:szCs w:val="12"/>
              </w:rPr>
            </w:pPr>
            <w:r w:rsidRPr="00E167CA">
              <w:rPr>
                <w:rFonts w:ascii="Arial" w:hAnsi="Arial" w:cs="Arial"/>
                <w:color w:val="000000"/>
                <w:sz w:val="12"/>
                <w:szCs w:val="12"/>
              </w:rPr>
              <w:t>Денежные взыскания (штрафы) за административные правонарушения в области налогов и сборов, предусмотренные Кодексом Российской Федерации об административных правонарушениях</w:t>
            </w:r>
          </w:p>
        </w:tc>
        <w:tc>
          <w:tcPr>
            <w:tcW w:w="850" w:type="dxa"/>
            <w:tcBorders>
              <w:top w:val="nil"/>
              <w:left w:val="nil"/>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color w:val="000000"/>
                <w:sz w:val="12"/>
                <w:szCs w:val="12"/>
              </w:rPr>
            </w:pPr>
            <w:r w:rsidRPr="00E167CA">
              <w:rPr>
                <w:rFonts w:ascii="Arial" w:hAnsi="Arial" w:cs="Arial"/>
                <w:color w:val="000000"/>
                <w:sz w:val="12"/>
                <w:szCs w:val="12"/>
              </w:rPr>
              <w:t>4 000,00</w:t>
            </w:r>
          </w:p>
        </w:tc>
        <w:tc>
          <w:tcPr>
            <w:tcW w:w="851" w:type="dxa"/>
            <w:tcBorders>
              <w:top w:val="nil"/>
              <w:left w:val="nil"/>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color w:val="000000"/>
                <w:sz w:val="12"/>
                <w:szCs w:val="12"/>
              </w:rPr>
            </w:pPr>
            <w:r w:rsidRPr="00E167CA">
              <w:rPr>
                <w:rFonts w:ascii="Arial" w:hAnsi="Arial" w:cs="Arial"/>
                <w:color w:val="000000"/>
                <w:sz w:val="12"/>
                <w:szCs w:val="12"/>
              </w:rPr>
              <w:t>5 000,00</w:t>
            </w:r>
          </w:p>
        </w:tc>
        <w:tc>
          <w:tcPr>
            <w:tcW w:w="850" w:type="dxa"/>
            <w:tcBorders>
              <w:top w:val="nil"/>
              <w:left w:val="nil"/>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color w:val="000000"/>
                <w:sz w:val="12"/>
                <w:szCs w:val="12"/>
              </w:rPr>
            </w:pPr>
            <w:r w:rsidRPr="00E167CA">
              <w:rPr>
                <w:rFonts w:ascii="Arial" w:hAnsi="Arial" w:cs="Arial"/>
                <w:color w:val="000000"/>
                <w:sz w:val="12"/>
                <w:szCs w:val="12"/>
              </w:rPr>
              <w:t>6 000,00</w:t>
            </w:r>
          </w:p>
        </w:tc>
      </w:tr>
      <w:tr w:rsidR="00437122" w:rsidRPr="00E167CA" w:rsidTr="00AD3019">
        <w:trPr>
          <w:trHeight w:val="113"/>
        </w:trPr>
        <w:tc>
          <w:tcPr>
            <w:tcW w:w="1418" w:type="dxa"/>
            <w:tcBorders>
              <w:top w:val="nil"/>
              <w:left w:val="single" w:sz="4" w:space="0" w:color="auto"/>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b/>
                <w:bCs/>
                <w:color w:val="000000"/>
                <w:sz w:val="12"/>
                <w:szCs w:val="12"/>
              </w:rPr>
            </w:pPr>
            <w:r w:rsidRPr="00E167CA">
              <w:rPr>
                <w:rFonts w:ascii="Arial" w:hAnsi="Arial" w:cs="Arial"/>
                <w:b/>
                <w:bCs/>
                <w:color w:val="000000"/>
                <w:sz w:val="12"/>
                <w:szCs w:val="12"/>
              </w:rPr>
              <w:t>1 16 06000 01 0000 140</w:t>
            </w:r>
          </w:p>
        </w:tc>
        <w:tc>
          <w:tcPr>
            <w:tcW w:w="7655" w:type="dxa"/>
            <w:tcBorders>
              <w:top w:val="nil"/>
              <w:left w:val="nil"/>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b/>
                <w:bCs/>
                <w:color w:val="000000"/>
                <w:sz w:val="12"/>
                <w:szCs w:val="12"/>
              </w:rPr>
            </w:pPr>
            <w:r w:rsidRPr="00E167CA">
              <w:rPr>
                <w:rFonts w:ascii="Arial" w:hAnsi="Arial" w:cs="Arial"/>
                <w:b/>
                <w:bCs/>
                <w:color w:val="000000"/>
                <w:sz w:val="12"/>
                <w:szCs w:val="12"/>
              </w:rPr>
              <w:t>Денежные взыскания (штрафы) за нарушение законодательства о применении контрольно-кассовой техники при осущест</w:t>
            </w:r>
            <w:r w:rsidRPr="00E167CA">
              <w:rPr>
                <w:rFonts w:ascii="Arial" w:hAnsi="Arial" w:cs="Arial"/>
                <w:b/>
                <w:bCs/>
                <w:color w:val="000000"/>
                <w:sz w:val="12"/>
                <w:szCs w:val="12"/>
              </w:rPr>
              <w:t>в</w:t>
            </w:r>
            <w:r w:rsidRPr="00E167CA">
              <w:rPr>
                <w:rFonts w:ascii="Arial" w:hAnsi="Arial" w:cs="Arial"/>
                <w:b/>
                <w:bCs/>
                <w:color w:val="000000"/>
                <w:sz w:val="12"/>
                <w:szCs w:val="12"/>
              </w:rPr>
              <w:t>лении наличных денежных расчетов и (или) расчетов с использованием платежных карт</w:t>
            </w:r>
          </w:p>
        </w:tc>
        <w:tc>
          <w:tcPr>
            <w:tcW w:w="850" w:type="dxa"/>
            <w:tcBorders>
              <w:top w:val="nil"/>
              <w:left w:val="nil"/>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b/>
                <w:bCs/>
                <w:color w:val="000000"/>
                <w:sz w:val="12"/>
                <w:szCs w:val="12"/>
              </w:rPr>
            </w:pPr>
            <w:r w:rsidRPr="00E167CA">
              <w:rPr>
                <w:rFonts w:ascii="Arial" w:hAnsi="Arial" w:cs="Arial"/>
                <w:b/>
                <w:bCs/>
                <w:color w:val="000000"/>
                <w:sz w:val="12"/>
                <w:szCs w:val="12"/>
              </w:rPr>
              <w:t>110 000,00</w:t>
            </w:r>
          </w:p>
        </w:tc>
        <w:tc>
          <w:tcPr>
            <w:tcW w:w="851" w:type="dxa"/>
            <w:tcBorders>
              <w:top w:val="nil"/>
              <w:left w:val="nil"/>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b/>
                <w:bCs/>
                <w:color w:val="000000"/>
                <w:sz w:val="12"/>
                <w:szCs w:val="12"/>
              </w:rPr>
            </w:pPr>
            <w:r w:rsidRPr="00E167CA">
              <w:rPr>
                <w:rFonts w:ascii="Arial" w:hAnsi="Arial" w:cs="Arial"/>
                <w:b/>
                <w:bCs/>
                <w:color w:val="000000"/>
                <w:sz w:val="12"/>
                <w:szCs w:val="12"/>
              </w:rPr>
              <w:t>115 000,00</w:t>
            </w:r>
          </w:p>
        </w:tc>
        <w:tc>
          <w:tcPr>
            <w:tcW w:w="850" w:type="dxa"/>
            <w:tcBorders>
              <w:top w:val="nil"/>
              <w:left w:val="nil"/>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b/>
                <w:bCs/>
                <w:color w:val="000000"/>
                <w:sz w:val="12"/>
                <w:szCs w:val="12"/>
              </w:rPr>
            </w:pPr>
            <w:r w:rsidRPr="00E167CA">
              <w:rPr>
                <w:rFonts w:ascii="Arial" w:hAnsi="Arial" w:cs="Arial"/>
                <w:b/>
                <w:bCs/>
                <w:color w:val="000000"/>
                <w:sz w:val="12"/>
                <w:szCs w:val="12"/>
              </w:rPr>
              <w:t>120 000,00</w:t>
            </w:r>
          </w:p>
        </w:tc>
      </w:tr>
      <w:tr w:rsidR="00437122" w:rsidRPr="00E167CA" w:rsidTr="00AD3019">
        <w:trPr>
          <w:trHeight w:val="113"/>
        </w:trPr>
        <w:tc>
          <w:tcPr>
            <w:tcW w:w="1418" w:type="dxa"/>
            <w:tcBorders>
              <w:top w:val="single" w:sz="4" w:space="0" w:color="auto"/>
              <w:left w:val="single" w:sz="4" w:space="0" w:color="auto"/>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b/>
                <w:bCs/>
                <w:color w:val="000000"/>
                <w:sz w:val="12"/>
                <w:szCs w:val="12"/>
              </w:rPr>
            </w:pPr>
            <w:r w:rsidRPr="00E167CA">
              <w:rPr>
                <w:rFonts w:ascii="Arial" w:hAnsi="Arial" w:cs="Arial"/>
                <w:b/>
                <w:bCs/>
                <w:color w:val="000000"/>
                <w:sz w:val="12"/>
                <w:szCs w:val="12"/>
              </w:rPr>
              <w:t>1 16 25000 00 0000 140</w:t>
            </w:r>
          </w:p>
        </w:tc>
        <w:tc>
          <w:tcPr>
            <w:tcW w:w="7655" w:type="dxa"/>
            <w:tcBorders>
              <w:top w:val="single" w:sz="4" w:space="0" w:color="auto"/>
              <w:left w:val="single" w:sz="4" w:space="0" w:color="auto"/>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b/>
                <w:bCs/>
                <w:color w:val="000000"/>
                <w:sz w:val="12"/>
                <w:szCs w:val="12"/>
              </w:rPr>
            </w:pPr>
            <w:r w:rsidRPr="00E167CA">
              <w:rPr>
                <w:rFonts w:ascii="Arial" w:hAnsi="Arial" w:cs="Arial"/>
                <w:b/>
                <w:bCs/>
                <w:color w:val="000000"/>
                <w:sz w:val="12"/>
                <w:szCs w:val="12"/>
              </w:rPr>
              <w:t>Денежные взыскания (штрафы) за нарушение законодательства Российской Федерации о недрах, об особо охраняемых природных территориях, об охране и использовании животного мира, об экологической экспертизе, в области охраны окр</w:t>
            </w:r>
            <w:r w:rsidRPr="00E167CA">
              <w:rPr>
                <w:rFonts w:ascii="Arial" w:hAnsi="Arial" w:cs="Arial"/>
                <w:b/>
                <w:bCs/>
                <w:color w:val="000000"/>
                <w:sz w:val="12"/>
                <w:szCs w:val="12"/>
              </w:rPr>
              <w:t>у</w:t>
            </w:r>
            <w:r w:rsidRPr="00E167CA">
              <w:rPr>
                <w:rFonts w:ascii="Arial" w:hAnsi="Arial" w:cs="Arial"/>
                <w:b/>
                <w:bCs/>
                <w:color w:val="000000"/>
                <w:sz w:val="12"/>
                <w:szCs w:val="12"/>
              </w:rPr>
              <w:t>жающей среды, о рыболовстве и сохранении водных биологических ресурсов, земельного законодательства, лесного зак</w:t>
            </w:r>
            <w:r w:rsidRPr="00E167CA">
              <w:rPr>
                <w:rFonts w:ascii="Arial" w:hAnsi="Arial" w:cs="Arial"/>
                <w:b/>
                <w:bCs/>
                <w:color w:val="000000"/>
                <w:sz w:val="12"/>
                <w:szCs w:val="12"/>
              </w:rPr>
              <w:t>о</w:t>
            </w:r>
            <w:r w:rsidRPr="00E167CA">
              <w:rPr>
                <w:rFonts w:ascii="Arial" w:hAnsi="Arial" w:cs="Arial"/>
                <w:b/>
                <w:bCs/>
                <w:color w:val="000000"/>
                <w:sz w:val="12"/>
                <w:szCs w:val="12"/>
              </w:rPr>
              <w:t>нодательства, водного законодательства</w:t>
            </w:r>
          </w:p>
        </w:tc>
        <w:tc>
          <w:tcPr>
            <w:tcW w:w="850" w:type="dxa"/>
            <w:tcBorders>
              <w:top w:val="nil"/>
              <w:left w:val="single" w:sz="4" w:space="0" w:color="auto"/>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b/>
                <w:bCs/>
                <w:color w:val="000000"/>
                <w:sz w:val="12"/>
                <w:szCs w:val="12"/>
              </w:rPr>
            </w:pPr>
            <w:r w:rsidRPr="00E167CA">
              <w:rPr>
                <w:rFonts w:ascii="Arial" w:hAnsi="Arial" w:cs="Arial"/>
                <w:b/>
                <w:bCs/>
                <w:color w:val="000000"/>
                <w:sz w:val="12"/>
                <w:szCs w:val="12"/>
              </w:rPr>
              <w:t>195 000,00</w:t>
            </w:r>
          </w:p>
        </w:tc>
        <w:tc>
          <w:tcPr>
            <w:tcW w:w="851" w:type="dxa"/>
            <w:tcBorders>
              <w:top w:val="nil"/>
              <w:left w:val="nil"/>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b/>
                <w:bCs/>
                <w:color w:val="000000"/>
                <w:sz w:val="12"/>
                <w:szCs w:val="12"/>
              </w:rPr>
            </w:pPr>
            <w:r w:rsidRPr="00E167CA">
              <w:rPr>
                <w:rFonts w:ascii="Arial" w:hAnsi="Arial" w:cs="Arial"/>
                <w:b/>
                <w:bCs/>
                <w:color w:val="000000"/>
                <w:sz w:val="12"/>
                <w:szCs w:val="12"/>
              </w:rPr>
              <w:t>85 000,00</w:t>
            </w:r>
          </w:p>
        </w:tc>
        <w:tc>
          <w:tcPr>
            <w:tcW w:w="850" w:type="dxa"/>
            <w:tcBorders>
              <w:top w:val="nil"/>
              <w:left w:val="nil"/>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b/>
                <w:bCs/>
                <w:color w:val="000000"/>
                <w:sz w:val="12"/>
                <w:szCs w:val="12"/>
              </w:rPr>
            </w:pPr>
            <w:r w:rsidRPr="00E167CA">
              <w:rPr>
                <w:rFonts w:ascii="Arial" w:hAnsi="Arial" w:cs="Arial"/>
                <w:b/>
                <w:bCs/>
                <w:color w:val="000000"/>
                <w:sz w:val="12"/>
                <w:szCs w:val="12"/>
              </w:rPr>
              <w:t>85 000,00</w:t>
            </w:r>
          </w:p>
        </w:tc>
      </w:tr>
      <w:tr w:rsidR="00437122" w:rsidRPr="00E167CA" w:rsidTr="00AD3019">
        <w:trPr>
          <w:trHeight w:val="113"/>
        </w:trPr>
        <w:tc>
          <w:tcPr>
            <w:tcW w:w="1418" w:type="dxa"/>
            <w:tcBorders>
              <w:top w:val="single" w:sz="4" w:space="0" w:color="auto"/>
              <w:left w:val="single" w:sz="4" w:space="0" w:color="auto"/>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color w:val="000000"/>
                <w:sz w:val="12"/>
                <w:szCs w:val="12"/>
              </w:rPr>
            </w:pPr>
            <w:r w:rsidRPr="00E167CA">
              <w:rPr>
                <w:rFonts w:ascii="Arial" w:hAnsi="Arial" w:cs="Arial"/>
                <w:color w:val="000000"/>
                <w:sz w:val="12"/>
                <w:szCs w:val="12"/>
              </w:rPr>
              <w:t>1 16 25030 01 0000 140</w:t>
            </w:r>
          </w:p>
        </w:tc>
        <w:tc>
          <w:tcPr>
            <w:tcW w:w="7655" w:type="dxa"/>
            <w:tcBorders>
              <w:top w:val="single" w:sz="4" w:space="0" w:color="auto"/>
              <w:left w:val="nil"/>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color w:val="000000"/>
                <w:sz w:val="12"/>
                <w:szCs w:val="12"/>
              </w:rPr>
            </w:pPr>
            <w:r w:rsidRPr="00E167CA">
              <w:rPr>
                <w:rFonts w:ascii="Arial" w:hAnsi="Arial" w:cs="Arial"/>
                <w:color w:val="000000"/>
                <w:sz w:val="12"/>
                <w:szCs w:val="12"/>
              </w:rPr>
              <w:t>Денежные взыскания (штрафы) за нарушение законодательства Российской Федерации об охране и использовании животного мира</w:t>
            </w:r>
          </w:p>
        </w:tc>
        <w:tc>
          <w:tcPr>
            <w:tcW w:w="850" w:type="dxa"/>
            <w:tcBorders>
              <w:top w:val="nil"/>
              <w:left w:val="nil"/>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color w:val="000000"/>
                <w:sz w:val="12"/>
                <w:szCs w:val="12"/>
              </w:rPr>
            </w:pPr>
            <w:r w:rsidRPr="00E167CA">
              <w:rPr>
                <w:rFonts w:ascii="Arial" w:hAnsi="Arial" w:cs="Arial"/>
                <w:color w:val="000000"/>
                <w:sz w:val="12"/>
                <w:szCs w:val="12"/>
              </w:rPr>
              <w:t>0,00</w:t>
            </w:r>
          </w:p>
        </w:tc>
        <w:tc>
          <w:tcPr>
            <w:tcW w:w="851" w:type="dxa"/>
            <w:tcBorders>
              <w:top w:val="nil"/>
              <w:left w:val="nil"/>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color w:val="000000"/>
                <w:sz w:val="12"/>
                <w:szCs w:val="12"/>
              </w:rPr>
            </w:pPr>
            <w:r w:rsidRPr="00E167CA">
              <w:rPr>
                <w:rFonts w:ascii="Arial" w:hAnsi="Arial" w:cs="Arial"/>
                <w:color w:val="000000"/>
                <w:sz w:val="12"/>
                <w:szCs w:val="12"/>
              </w:rPr>
              <w:t>0,00</w:t>
            </w:r>
          </w:p>
        </w:tc>
        <w:tc>
          <w:tcPr>
            <w:tcW w:w="850" w:type="dxa"/>
            <w:tcBorders>
              <w:top w:val="nil"/>
              <w:left w:val="nil"/>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color w:val="000000"/>
                <w:sz w:val="12"/>
                <w:szCs w:val="12"/>
              </w:rPr>
            </w:pPr>
            <w:r w:rsidRPr="00E167CA">
              <w:rPr>
                <w:rFonts w:ascii="Arial" w:hAnsi="Arial" w:cs="Arial"/>
                <w:color w:val="000000"/>
                <w:sz w:val="12"/>
                <w:szCs w:val="12"/>
              </w:rPr>
              <w:t>0,00</w:t>
            </w:r>
          </w:p>
        </w:tc>
      </w:tr>
      <w:tr w:rsidR="00437122" w:rsidRPr="00E167CA" w:rsidTr="00AD3019">
        <w:trPr>
          <w:trHeight w:val="113"/>
        </w:trPr>
        <w:tc>
          <w:tcPr>
            <w:tcW w:w="1418" w:type="dxa"/>
            <w:tcBorders>
              <w:top w:val="nil"/>
              <w:left w:val="single" w:sz="4" w:space="0" w:color="auto"/>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color w:val="000000"/>
                <w:sz w:val="12"/>
                <w:szCs w:val="12"/>
              </w:rPr>
            </w:pPr>
            <w:r w:rsidRPr="00E167CA">
              <w:rPr>
                <w:rFonts w:ascii="Arial" w:hAnsi="Arial" w:cs="Arial"/>
                <w:color w:val="000000"/>
                <w:sz w:val="12"/>
                <w:szCs w:val="12"/>
              </w:rPr>
              <w:t>1 16 25050 01 0000 140</w:t>
            </w:r>
          </w:p>
        </w:tc>
        <w:tc>
          <w:tcPr>
            <w:tcW w:w="7655" w:type="dxa"/>
            <w:tcBorders>
              <w:top w:val="nil"/>
              <w:left w:val="nil"/>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color w:val="000000"/>
                <w:sz w:val="12"/>
                <w:szCs w:val="12"/>
              </w:rPr>
            </w:pPr>
            <w:r w:rsidRPr="00E167CA">
              <w:rPr>
                <w:rFonts w:ascii="Arial" w:hAnsi="Arial" w:cs="Arial"/>
                <w:color w:val="000000"/>
                <w:sz w:val="12"/>
                <w:szCs w:val="12"/>
              </w:rPr>
              <w:t>Денежные взыскания (штрафы) за нарушение законодательства в области охраны окружающей среды</w:t>
            </w:r>
          </w:p>
        </w:tc>
        <w:tc>
          <w:tcPr>
            <w:tcW w:w="850" w:type="dxa"/>
            <w:tcBorders>
              <w:top w:val="nil"/>
              <w:left w:val="nil"/>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color w:val="000000"/>
                <w:sz w:val="12"/>
                <w:szCs w:val="12"/>
              </w:rPr>
            </w:pPr>
            <w:r w:rsidRPr="00E167CA">
              <w:rPr>
                <w:rFonts w:ascii="Arial" w:hAnsi="Arial" w:cs="Arial"/>
                <w:color w:val="000000"/>
                <w:sz w:val="12"/>
                <w:szCs w:val="12"/>
              </w:rPr>
              <w:t>180 000,00</w:t>
            </w:r>
          </w:p>
        </w:tc>
        <w:tc>
          <w:tcPr>
            <w:tcW w:w="851" w:type="dxa"/>
            <w:tcBorders>
              <w:top w:val="nil"/>
              <w:left w:val="nil"/>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color w:val="000000"/>
                <w:sz w:val="12"/>
                <w:szCs w:val="12"/>
              </w:rPr>
            </w:pPr>
            <w:r w:rsidRPr="00E167CA">
              <w:rPr>
                <w:rFonts w:ascii="Arial" w:hAnsi="Arial" w:cs="Arial"/>
                <w:color w:val="000000"/>
                <w:sz w:val="12"/>
                <w:szCs w:val="12"/>
              </w:rPr>
              <w:t>65 000,00</w:t>
            </w:r>
          </w:p>
        </w:tc>
        <w:tc>
          <w:tcPr>
            <w:tcW w:w="850" w:type="dxa"/>
            <w:tcBorders>
              <w:top w:val="nil"/>
              <w:left w:val="nil"/>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color w:val="000000"/>
                <w:sz w:val="12"/>
                <w:szCs w:val="12"/>
              </w:rPr>
            </w:pPr>
            <w:r w:rsidRPr="00E167CA">
              <w:rPr>
                <w:rFonts w:ascii="Arial" w:hAnsi="Arial" w:cs="Arial"/>
                <w:color w:val="000000"/>
                <w:sz w:val="12"/>
                <w:szCs w:val="12"/>
              </w:rPr>
              <w:t>60 000,00</w:t>
            </w:r>
          </w:p>
        </w:tc>
      </w:tr>
      <w:tr w:rsidR="00437122" w:rsidRPr="00E167CA" w:rsidTr="00AD3019">
        <w:trPr>
          <w:trHeight w:val="113"/>
        </w:trPr>
        <w:tc>
          <w:tcPr>
            <w:tcW w:w="1418" w:type="dxa"/>
            <w:tcBorders>
              <w:top w:val="nil"/>
              <w:left w:val="single" w:sz="4" w:space="0" w:color="auto"/>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color w:val="000000"/>
                <w:sz w:val="12"/>
                <w:szCs w:val="12"/>
              </w:rPr>
            </w:pPr>
            <w:r w:rsidRPr="00E167CA">
              <w:rPr>
                <w:rFonts w:ascii="Arial" w:hAnsi="Arial" w:cs="Arial"/>
                <w:color w:val="000000"/>
                <w:sz w:val="12"/>
                <w:szCs w:val="12"/>
              </w:rPr>
              <w:t>1 16 25060 01 0000 140</w:t>
            </w:r>
          </w:p>
        </w:tc>
        <w:tc>
          <w:tcPr>
            <w:tcW w:w="7655" w:type="dxa"/>
            <w:tcBorders>
              <w:top w:val="nil"/>
              <w:left w:val="nil"/>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color w:val="000000"/>
                <w:sz w:val="12"/>
                <w:szCs w:val="12"/>
              </w:rPr>
            </w:pPr>
            <w:r w:rsidRPr="00E167CA">
              <w:rPr>
                <w:rFonts w:ascii="Arial" w:hAnsi="Arial" w:cs="Arial"/>
                <w:color w:val="000000"/>
                <w:sz w:val="12"/>
                <w:szCs w:val="12"/>
              </w:rPr>
              <w:t>Денежные взыскания (штрафы) за нарушение земельного законодательства</w:t>
            </w:r>
          </w:p>
        </w:tc>
        <w:tc>
          <w:tcPr>
            <w:tcW w:w="850" w:type="dxa"/>
            <w:tcBorders>
              <w:top w:val="nil"/>
              <w:left w:val="nil"/>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color w:val="000000"/>
                <w:sz w:val="12"/>
                <w:szCs w:val="12"/>
              </w:rPr>
            </w:pPr>
            <w:r w:rsidRPr="00E167CA">
              <w:rPr>
                <w:rFonts w:ascii="Arial" w:hAnsi="Arial" w:cs="Arial"/>
                <w:color w:val="000000"/>
                <w:sz w:val="12"/>
                <w:szCs w:val="12"/>
              </w:rPr>
              <w:t>15 000,00</w:t>
            </w:r>
          </w:p>
        </w:tc>
        <w:tc>
          <w:tcPr>
            <w:tcW w:w="851" w:type="dxa"/>
            <w:tcBorders>
              <w:top w:val="nil"/>
              <w:left w:val="nil"/>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color w:val="000000"/>
                <w:sz w:val="12"/>
                <w:szCs w:val="12"/>
              </w:rPr>
            </w:pPr>
            <w:r w:rsidRPr="00E167CA">
              <w:rPr>
                <w:rFonts w:ascii="Arial" w:hAnsi="Arial" w:cs="Arial"/>
                <w:color w:val="000000"/>
                <w:sz w:val="12"/>
                <w:szCs w:val="12"/>
              </w:rPr>
              <w:t>20 000,00</w:t>
            </w:r>
          </w:p>
        </w:tc>
        <w:tc>
          <w:tcPr>
            <w:tcW w:w="850" w:type="dxa"/>
            <w:tcBorders>
              <w:top w:val="nil"/>
              <w:left w:val="nil"/>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color w:val="000000"/>
                <w:sz w:val="12"/>
                <w:szCs w:val="12"/>
              </w:rPr>
            </w:pPr>
            <w:r w:rsidRPr="00E167CA">
              <w:rPr>
                <w:rFonts w:ascii="Arial" w:hAnsi="Arial" w:cs="Arial"/>
                <w:color w:val="000000"/>
                <w:sz w:val="12"/>
                <w:szCs w:val="12"/>
              </w:rPr>
              <w:t>25 000,00</w:t>
            </w:r>
          </w:p>
        </w:tc>
      </w:tr>
      <w:tr w:rsidR="00437122" w:rsidRPr="00E167CA" w:rsidTr="00AD3019">
        <w:trPr>
          <w:trHeight w:val="113"/>
        </w:trPr>
        <w:tc>
          <w:tcPr>
            <w:tcW w:w="1418" w:type="dxa"/>
            <w:tcBorders>
              <w:top w:val="nil"/>
              <w:left w:val="single" w:sz="4" w:space="0" w:color="auto"/>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b/>
                <w:bCs/>
                <w:color w:val="000000"/>
                <w:sz w:val="12"/>
                <w:szCs w:val="12"/>
              </w:rPr>
            </w:pPr>
            <w:r w:rsidRPr="00E167CA">
              <w:rPr>
                <w:rFonts w:ascii="Arial" w:hAnsi="Arial" w:cs="Arial"/>
                <w:b/>
                <w:bCs/>
                <w:color w:val="000000"/>
                <w:sz w:val="12"/>
                <w:szCs w:val="12"/>
              </w:rPr>
              <w:t>1 16 28000 01 0000 140</w:t>
            </w:r>
          </w:p>
        </w:tc>
        <w:tc>
          <w:tcPr>
            <w:tcW w:w="7655" w:type="dxa"/>
            <w:tcBorders>
              <w:top w:val="nil"/>
              <w:left w:val="nil"/>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b/>
                <w:bCs/>
                <w:color w:val="000000"/>
                <w:sz w:val="12"/>
                <w:szCs w:val="12"/>
              </w:rPr>
            </w:pPr>
            <w:r w:rsidRPr="00E167CA">
              <w:rPr>
                <w:rFonts w:ascii="Arial" w:hAnsi="Arial" w:cs="Arial"/>
                <w:b/>
                <w:bCs/>
                <w:color w:val="000000"/>
                <w:sz w:val="12"/>
                <w:szCs w:val="12"/>
              </w:rPr>
              <w:t>Денежные взыскания (штрафы) за нарушение законодательства в области обеспечения санитарно-эпидемиологического благополучия человека и законодательства в сфере защиты прав потребителей</w:t>
            </w:r>
          </w:p>
        </w:tc>
        <w:tc>
          <w:tcPr>
            <w:tcW w:w="850" w:type="dxa"/>
            <w:tcBorders>
              <w:top w:val="nil"/>
              <w:left w:val="nil"/>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b/>
                <w:bCs/>
                <w:color w:val="000000"/>
                <w:sz w:val="12"/>
                <w:szCs w:val="12"/>
              </w:rPr>
            </w:pPr>
            <w:r w:rsidRPr="00E167CA">
              <w:rPr>
                <w:rFonts w:ascii="Arial" w:hAnsi="Arial" w:cs="Arial"/>
                <w:b/>
                <w:bCs/>
                <w:color w:val="000000"/>
                <w:sz w:val="12"/>
                <w:szCs w:val="12"/>
              </w:rPr>
              <w:t>858 000,00</w:t>
            </w:r>
          </w:p>
        </w:tc>
        <w:tc>
          <w:tcPr>
            <w:tcW w:w="851" w:type="dxa"/>
            <w:tcBorders>
              <w:top w:val="nil"/>
              <w:left w:val="nil"/>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b/>
                <w:bCs/>
                <w:color w:val="000000"/>
                <w:sz w:val="12"/>
                <w:szCs w:val="12"/>
              </w:rPr>
            </w:pPr>
            <w:r w:rsidRPr="00E167CA">
              <w:rPr>
                <w:rFonts w:ascii="Arial" w:hAnsi="Arial" w:cs="Arial"/>
                <w:b/>
                <w:bCs/>
                <w:color w:val="000000"/>
                <w:sz w:val="12"/>
                <w:szCs w:val="12"/>
              </w:rPr>
              <w:t>808 000,00</w:t>
            </w:r>
          </w:p>
        </w:tc>
        <w:tc>
          <w:tcPr>
            <w:tcW w:w="850" w:type="dxa"/>
            <w:tcBorders>
              <w:top w:val="nil"/>
              <w:left w:val="nil"/>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b/>
                <w:bCs/>
                <w:color w:val="000000"/>
                <w:sz w:val="12"/>
                <w:szCs w:val="12"/>
              </w:rPr>
            </w:pPr>
            <w:r w:rsidRPr="00E167CA">
              <w:rPr>
                <w:rFonts w:ascii="Arial" w:hAnsi="Arial" w:cs="Arial"/>
                <w:b/>
                <w:bCs/>
                <w:color w:val="000000"/>
                <w:sz w:val="12"/>
                <w:szCs w:val="12"/>
              </w:rPr>
              <w:t>758 000,00</w:t>
            </w:r>
          </w:p>
        </w:tc>
      </w:tr>
      <w:tr w:rsidR="00437122" w:rsidRPr="00E167CA" w:rsidTr="00AD3019">
        <w:trPr>
          <w:trHeight w:val="113"/>
        </w:trPr>
        <w:tc>
          <w:tcPr>
            <w:tcW w:w="1418" w:type="dxa"/>
            <w:tcBorders>
              <w:top w:val="nil"/>
              <w:left w:val="single" w:sz="4" w:space="0" w:color="auto"/>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b/>
                <w:bCs/>
                <w:color w:val="000000"/>
                <w:sz w:val="12"/>
                <w:szCs w:val="12"/>
              </w:rPr>
            </w:pPr>
            <w:r w:rsidRPr="00E167CA">
              <w:rPr>
                <w:rFonts w:ascii="Arial" w:hAnsi="Arial" w:cs="Arial"/>
                <w:b/>
                <w:bCs/>
                <w:color w:val="000000"/>
                <w:sz w:val="12"/>
                <w:szCs w:val="12"/>
              </w:rPr>
              <w:t>1 16 30000 01 0000 140</w:t>
            </w:r>
          </w:p>
        </w:tc>
        <w:tc>
          <w:tcPr>
            <w:tcW w:w="7655" w:type="dxa"/>
            <w:tcBorders>
              <w:top w:val="nil"/>
              <w:left w:val="nil"/>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b/>
                <w:bCs/>
                <w:color w:val="000000"/>
                <w:sz w:val="12"/>
                <w:szCs w:val="12"/>
              </w:rPr>
            </w:pPr>
            <w:r w:rsidRPr="00E167CA">
              <w:rPr>
                <w:rFonts w:ascii="Arial" w:hAnsi="Arial" w:cs="Arial"/>
                <w:b/>
                <w:bCs/>
                <w:color w:val="000000"/>
                <w:sz w:val="12"/>
                <w:szCs w:val="12"/>
              </w:rPr>
              <w:t>Денежные взыскания (штрафы) за правонарушения в области дорожного движения</w:t>
            </w:r>
          </w:p>
        </w:tc>
        <w:tc>
          <w:tcPr>
            <w:tcW w:w="850" w:type="dxa"/>
            <w:tcBorders>
              <w:top w:val="nil"/>
              <w:left w:val="nil"/>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b/>
                <w:bCs/>
                <w:color w:val="000000"/>
                <w:sz w:val="12"/>
                <w:szCs w:val="12"/>
              </w:rPr>
            </w:pPr>
            <w:r w:rsidRPr="00E167CA">
              <w:rPr>
                <w:rFonts w:ascii="Arial" w:hAnsi="Arial" w:cs="Arial"/>
                <w:b/>
                <w:bCs/>
                <w:color w:val="000000"/>
                <w:sz w:val="12"/>
                <w:szCs w:val="12"/>
              </w:rPr>
              <w:t>4 500,00</w:t>
            </w:r>
          </w:p>
        </w:tc>
        <w:tc>
          <w:tcPr>
            <w:tcW w:w="851" w:type="dxa"/>
            <w:tcBorders>
              <w:top w:val="nil"/>
              <w:left w:val="nil"/>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b/>
                <w:bCs/>
                <w:color w:val="000000"/>
                <w:sz w:val="12"/>
                <w:szCs w:val="12"/>
              </w:rPr>
            </w:pPr>
            <w:r w:rsidRPr="00E167CA">
              <w:rPr>
                <w:rFonts w:ascii="Arial" w:hAnsi="Arial" w:cs="Arial"/>
                <w:b/>
                <w:bCs/>
                <w:color w:val="000000"/>
                <w:sz w:val="12"/>
                <w:szCs w:val="12"/>
              </w:rPr>
              <w:t>4 700,00</w:t>
            </w:r>
          </w:p>
        </w:tc>
        <w:tc>
          <w:tcPr>
            <w:tcW w:w="850" w:type="dxa"/>
            <w:tcBorders>
              <w:top w:val="nil"/>
              <w:left w:val="nil"/>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b/>
                <w:bCs/>
                <w:color w:val="000000"/>
                <w:sz w:val="12"/>
                <w:szCs w:val="12"/>
              </w:rPr>
            </w:pPr>
            <w:r w:rsidRPr="00E167CA">
              <w:rPr>
                <w:rFonts w:ascii="Arial" w:hAnsi="Arial" w:cs="Arial"/>
                <w:b/>
                <w:bCs/>
                <w:color w:val="000000"/>
                <w:sz w:val="12"/>
                <w:szCs w:val="12"/>
              </w:rPr>
              <w:t>4 900,00</w:t>
            </w:r>
          </w:p>
        </w:tc>
      </w:tr>
      <w:tr w:rsidR="00437122" w:rsidRPr="00E167CA" w:rsidTr="00AD3019">
        <w:trPr>
          <w:trHeight w:val="113"/>
        </w:trPr>
        <w:tc>
          <w:tcPr>
            <w:tcW w:w="1418" w:type="dxa"/>
            <w:tcBorders>
              <w:top w:val="nil"/>
              <w:left w:val="single" w:sz="4" w:space="0" w:color="auto"/>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color w:val="000000"/>
                <w:sz w:val="12"/>
                <w:szCs w:val="12"/>
              </w:rPr>
            </w:pPr>
            <w:r w:rsidRPr="00E167CA">
              <w:rPr>
                <w:rFonts w:ascii="Arial" w:hAnsi="Arial" w:cs="Arial"/>
                <w:color w:val="000000"/>
                <w:sz w:val="12"/>
                <w:szCs w:val="12"/>
              </w:rPr>
              <w:t>1 16 30030 01 0000 140</w:t>
            </w:r>
          </w:p>
        </w:tc>
        <w:tc>
          <w:tcPr>
            <w:tcW w:w="7655" w:type="dxa"/>
            <w:tcBorders>
              <w:top w:val="nil"/>
              <w:left w:val="nil"/>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color w:val="000000"/>
                <w:sz w:val="12"/>
                <w:szCs w:val="12"/>
              </w:rPr>
            </w:pPr>
            <w:r w:rsidRPr="00E167CA">
              <w:rPr>
                <w:rFonts w:ascii="Arial" w:hAnsi="Arial" w:cs="Arial"/>
                <w:color w:val="000000"/>
                <w:sz w:val="12"/>
                <w:szCs w:val="12"/>
              </w:rPr>
              <w:t>Прочие денежные взыскания (штрафы) за правонарушения в области дорожного движения</w:t>
            </w:r>
          </w:p>
        </w:tc>
        <w:tc>
          <w:tcPr>
            <w:tcW w:w="850" w:type="dxa"/>
            <w:tcBorders>
              <w:top w:val="nil"/>
              <w:left w:val="nil"/>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color w:val="000000"/>
                <w:sz w:val="12"/>
                <w:szCs w:val="12"/>
              </w:rPr>
            </w:pPr>
            <w:r w:rsidRPr="00E167CA">
              <w:rPr>
                <w:rFonts w:ascii="Arial" w:hAnsi="Arial" w:cs="Arial"/>
                <w:color w:val="000000"/>
                <w:sz w:val="12"/>
                <w:szCs w:val="12"/>
              </w:rPr>
              <w:t>4 500,00</w:t>
            </w:r>
          </w:p>
        </w:tc>
        <w:tc>
          <w:tcPr>
            <w:tcW w:w="851" w:type="dxa"/>
            <w:tcBorders>
              <w:top w:val="nil"/>
              <w:left w:val="nil"/>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color w:val="000000"/>
                <w:sz w:val="12"/>
                <w:szCs w:val="12"/>
              </w:rPr>
            </w:pPr>
            <w:r w:rsidRPr="00E167CA">
              <w:rPr>
                <w:rFonts w:ascii="Arial" w:hAnsi="Arial" w:cs="Arial"/>
                <w:color w:val="000000"/>
                <w:sz w:val="12"/>
                <w:szCs w:val="12"/>
              </w:rPr>
              <w:t>4 700,00</w:t>
            </w:r>
          </w:p>
        </w:tc>
        <w:tc>
          <w:tcPr>
            <w:tcW w:w="850" w:type="dxa"/>
            <w:tcBorders>
              <w:top w:val="nil"/>
              <w:left w:val="nil"/>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color w:val="000000"/>
                <w:sz w:val="12"/>
                <w:szCs w:val="12"/>
              </w:rPr>
            </w:pPr>
            <w:r w:rsidRPr="00E167CA">
              <w:rPr>
                <w:rFonts w:ascii="Arial" w:hAnsi="Arial" w:cs="Arial"/>
                <w:color w:val="000000"/>
                <w:sz w:val="12"/>
                <w:szCs w:val="12"/>
              </w:rPr>
              <w:t>4 900,00</w:t>
            </w:r>
          </w:p>
        </w:tc>
      </w:tr>
      <w:tr w:rsidR="00437122" w:rsidRPr="00E167CA" w:rsidTr="00AD3019">
        <w:trPr>
          <w:trHeight w:val="113"/>
        </w:trPr>
        <w:tc>
          <w:tcPr>
            <w:tcW w:w="1418" w:type="dxa"/>
            <w:tcBorders>
              <w:top w:val="nil"/>
              <w:left w:val="single" w:sz="4" w:space="0" w:color="auto"/>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b/>
                <w:bCs/>
                <w:color w:val="000000"/>
                <w:sz w:val="12"/>
                <w:szCs w:val="12"/>
              </w:rPr>
            </w:pPr>
            <w:r w:rsidRPr="00E167CA">
              <w:rPr>
                <w:rFonts w:ascii="Arial" w:hAnsi="Arial" w:cs="Arial"/>
                <w:b/>
                <w:bCs/>
                <w:color w:val="000000"/>
                <w:sz w:val="12"/>
                <w:szCs w:val="12"/>
              </w:rPr>
              <w:t>1 16 43000 01 0000 140</w:t>
            </w:r>
          </w:p>
        </w:tc>
        <w:tc>
          <w:tcPr>
            <w:tcW w:w="7655" w:type="dxa"/>
            <w:tcBorders>
              <w:top w:val="nil"/>
              <w:left w:val="nil"/>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b/>
                <w:bCs/>
                <w:color w:val="000000"/>
                <w:sz w:val="12"/>
                <w:szCs w:val="12"/>
              </w:rPr>
            </w:pPr>
            <w:r w:rsidRPr="00E167CA">
              <w:rPr>
                <w:rFonts w:ascii="Arial" w:hAnsi="Arial" w:cs="Arial"/>
                <w:b/>
                <w:bCs/>
                <w:color w:val="000000"/>
                <w:sz w:val="12"/>
                <w:szCs w:val="12"/>
              </w:rPr>
              <w:t>Денежные взыскания (штрафы) за нарушение законодательства Российской Федерации об административных правонаруш</w:t>
            </w:r>
            <w:r w:rsidRPr="00E167CA">
              <w:rPr>
                <w:rFonts w:ascii="Arial" w:hAnsi="Arial" w:cs="Arial"/>
                <w:b/>
                <w:bCs/>
                <w:color w:val="000000"/>
                <w:sz w:val="12"/>
                <w:szCs w:val="12"/>
              </w:rPr>
              <w:t>е</w:t>
            </w:r>
            <w:r w:rsidRPr="00E167CA">
              <w:rPr>
                <w:rFonts w:ascii="Arial" w:hAnsi="Arial" w:cs="Arial"/>
                <w:b/>
                <w:bCs/>
                <w:color w:val="000000"/>
                <w:sz w:val="12"/>
                <w:szCs w:val="12"/>
              </w:rPr>
              <w:t>ниях, предусмотренные статьей 20.25 Кодекса Российской Федерации об административных правонарушениях</w:t>
            </w:r>
          </w:p>
        </w:tc>
        <w:tc>
          <w:tcPr>
            <w:tcW w:w="850" w:type="dxa"/>
            <w:tcBorders>
              <w:top w:val="nil"/>
              <w:left w:val="nil"/>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b/>
                <w:bCs/>
                <w:color w:val="000000"/>
                <w:sz w:val="12"/>
                <w:szCs w:val="12"/>
              </w:rPr>
            </w:pPr>
            <w:r w:rsidRPr="00E167CA">
              <w:rPr>
                <w:rFonts w:ascii="Arial" w:hAnsi="Arial" w:cs="Arial"/>
                <w:b/>
                <w:bCs/>
                <w:color w:val="000000"/>
                <w:sz w:val="12"/>
                <w:szCs w:val="12"/>
              </w:rPr>
              <w:t>133 800,00</w:t>
            </w:r>
          </w:p>
        </w:tc>
        <w:tc>
          <w:tcPr>
            <w:tcW w:w="851" w:type="dxa"/>
            <w:tcBorders>
              <w:top w:val="nil"/>
              <w:left w:val="nil"/>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b/>
                <w:bCs/>
                <w:color w:val="000000"/>
                <w:sz w:val="12"/>
                <w:szCs w:val="12"/>
              </w:rPr>
            </w:pPr>
            <w:r w:rsidRPr="00E167CA">
              <w:rPr>
                <w:rFonts w:ascii="Arial" w:hAnsi="Arial" w:cs="Arial"/>
                <w:b/>
                <w:bCs/>
                <w:color w:val="000000"/>
                <w:sz w:val="12"/>
                <w:szCs w:val="12"/>
              </w:rPr>
              <w:t>140 300,00</w:t>
            </w:r>
          </w:p>
        </w:tc>
        <w:tc>
          <w:tcPr>
            <w:tcW w:w="850" w:type="dxa"/>
            <w:tcBorders>
              <w:top w:val="nil"/>
              <w:left w:val="nil"/>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b/>
                <w:bCs/>
                <w:color w:val="000000"/>
                <w:sz w:val="12"/>
                <w:szCs w:val="12"/>
              </w:rPr>
            </w:pPr>
            <w:r w:rsidRPr="00E167CA">
              <w:rPr>
                <w:rFonts w:ascii="Arial" w:hAnsi="Arial" w:cs="Arial"/>
                <w:b/>
                <w:bCs/>
                <w:color w:val="000000"/>
                <w:sz w:val="12"/>
                <w:szCs w:val="12"/>
              </w:rPr>
              <w:t>147 100,00</w:t>
            </w:r>
          </w:p>
        </w:tc>
      </w:tr>
      <w:tr w:rsidR="00437122" w:rsidRPr="00E167CA" w:rsidTr="00AD3019">
        <w:trPr>
          <w:trHeight w:val="113"/>
        </w:trPr>
        <w:tc>
          <w:tcPr>
            <w:tcW w:w="1418" w:type="dxa"/>
            <w:tcBorders>
              <w:top w:val="nil"/>
              <w:left w:val="single" w:sz="4" w:space="0" w:color="auto"/>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b/>
                <w:bCs/>
                <w:color w:val="000000"/>
                <w:sz w:val="12"/>
                <w:szCs w:val="12"/>
              </w:rPr>
            </w:pPr>
            <w:r w:rsidRPr="00E167CA">
              <w:rPr>
                <w:rFonts w:ascii="Arial" w:hAnsi="Arial" w:cs="Arial"/>
                <w:b/>
                <w:bCs/>
                <w:color w:val="000000"/>
                <w:sz w:val="12"/>
                <w:szCs w:val="12"/>
              </w:rPr>
              <w:t>1 16 90000 00 0000 140</w:t>
            </w:r>
          </w:p>
        </w:tc>
        <w:tc>
          <w:tcPr>
            <w:tcW w:w="7655" w:type="dxa"/>
            <w:tcBorders>
              <w:top w:val="nil"/>
              <w:left w:val="nil"/>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b/>
                <w:bCs/>
                <w:color w:val="000000"/>
                <w:sz w:val="12"/>
                <w:szCs w:val="12"/>
              </w:rPr>
            </w:pPr>
            <w:r w:rsidRPr="00E167CA">
              <w:rPr>
                <w:rFonts w:ascii="Arial" w:hAnsi="Arial" w:cs="Arial"/>
                <w:b/>
                <w:bCs/>
                <w:color w:val="000000"/>
                <w:sz w:val="12"/>
                <w:szCs w:val="12"/>
              </w:rPr>
              <w:t>Прочие  поступления от денежных взысканий (штрафов) и иных сумм в возмещение ущерба</w:t>
            </w:r>
          </w:p>
        </w:tc>
        <w:tc>
          <w:tcPr>
            <w:tcW w:w="850" w:type="dxa"/>
            <w:tcBorders>
              <w:top w:val="nil"/>
              <w:left w:val="nil"/>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b/>
                <w:bCs/>
                <w:color w:val="000000"/>
                <w:sz w:val="12"/>
                <w:szCs w:val="12"/>
              </w:rPr>
            </w:pPr>
            <w:r w:rsidRPr="00E167CA">
              <w:rPr>
                <w:rFonts w:ascii="Arial" w:hAnsi="Arial" w:cs="Arial"/>
                <w:b/>
                <w:bCs/>
                <w:color w:val="000000"/>
                <w:sz w:val="12"/>
                <w:szCs w:val="12"/>
              </w:rPr>
              <w:t>2 072 700,00</w:t>
            </w:r>
          </w:p>
        </w:tc>
        <w:tc>
          <w:tcPr>
            <w:tcW w:w="851" w:type="dxa"/>
            <w:tcBorders>
              <w:top w:val="nil"/>
              <w:left w:val="nil"/>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b/>
                <w:bCs/>
                <w:color w:val="000000"/>
                <w:sz w:val="12"/>
                <w:szCs w:val="12"/>
              </w:rPr>
            </w:pPr>
            <w:r w:rsidRPr="00E167CA">
              <w:rPr>
                <w:rFonts w:ascii="Arial" w:hAnsi="Arial" w:cs="Arial"/>
                <w:b/>
                <w:bCs/>
                <w:color w:val="000000"/>
                <w:sz w:val="12"/>
                <w:szCs w:val="12"/>
              </w:rPr>
              <w:t>2 048 000,00</w:t>
            </w:r>
          </w:p>
        </w:tc>
        <w:tc>
          <w:tcPr>
            <w:tcW w:w="850" w:type="dxa"/>
            <w:tcBorders>
              <w:top w:val="nil"/>
              <w:left w:val="nil"/>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b/>
                <w:bCs/>
                <w:color w:val="000000"/>
                <w:sz w:val="12"/>
                <w:szCs w:val="12"/>
              </w:rPr>
            </w:pPr>
            <w:r w:rsidRPr="00E167CA">
              <w:rPr>
                <w:rFonts w:ascii="Arial" w:hAnsi="Arial" w:cs="Arial"/>
                <w:b/>
                <w:bCs/>
                <w:color w:val="000000"/>
                <w:sz w:val="12"/>
                <w:szCs w:val="12"/>
              </w:rPr>
              <w:t>2 069 500,00</w:t>
            </w:r>
          </w:p>
        </w:tc>
      </w:tr>
      <w:tr w:rsidR="00437122" w:rsidRPr="00E167CA" w:rsidTr="00AD3019">
        <w:trPr>
          <w:trHeight w:val="113"/>
        </w:trPr>
        <w:tc>
          <w:tcPr>
            <w:tcW w:w="1418" w:type="dxa"/>
            <w:tcBorders>
              <w:top w:val="nil"/>
              <w:left w:val="single" w:sz="4" w:space="0" w:color="auto"/>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color w:val="000000"/>
                <w:sz w:val="12"/>
                <w:szCs w:val="12"/>
              </w:rPr>
            </w:pPr>
            <w:r w:rsidRPr="00E167CA">
              <w:rPr>
                <w:rFonts w:ascii="Arial" w:hAnsi="Arial" w:cs="Arial"/>
                <w:color w:val="000000"/>
                <w:sz w:val="12"/>
                <w:szCs w:val="12"/>
              </w:rPr>
              <w:t>1 16 90050 05 0000 140</w:t>
            </w:r>
          </w:p>
        </w:tc>
        <w:tc>
          <w:tcPr>
            <w:tcW w:w="7655" w:type="dxa"/>
            <w:tcBorders>
              <w:top w:val="nil"/>
              <w:left w:val="nil"/>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color w:val="000000"/>
                <w:sz w:val="12"/>
                <w:szCs w:val="12"/>
              </w:rPr>
            </w:pPr>
            <w:r w:rsidRPr="00E167CA">
              <w:rPr>
                <w:rFonts w:ascii="Arial" w:hAnsi="Arial" w:cs="Arial"/>
                <w:color w:val="000000"/>
                <w:sz w:val="12"/>
                <w:szCs w:val="12"/>
              </w:rPr>
              <w:t>Прочие поступления от денежных взысканий (штрафов) и иных сумм в возмещение ущерба, зачисляемые в бюджеты муниципальных районов</w:t>
            </w:r>
          </w:p>
        </w:tc>
        <w:tc>
          <w:tcPr>
            <w:tcW w:w="850" w:type="dxa"/>
            <w:tcBorders>
              <w:top w:val="nil"/>
              <w:left w:val="nil"/>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color w:val="000000"/>
                <w:sz w:val="12"/>
                <w:szCs w:val="12"/>
              </w:rPr>
            </w:pPr>
            <w:r w:rsidRPr="00E167CA">
              <w:rPr>
                <w:rFonts w:ascii="Arial" w:hAnsi="Arial" w:cs="Arial"/>
                <w:color w:val="000000"/>
                <w:sz w:val="12"/>
                <w:szCs w:val="12"/>
              </w:rPr>
              <w:t>2 072 700,00</w:t>
            </w:r>
          </w:p>
        </w:tc>
        <w:tc>
          <w:tcPr>
            <w:tcW w:w="851" w:type="dxa"/>
            <w:tcBorders>
              <w:top w:val="nil"/>
              <w:left w:val="nil"/>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color w:val="000000"/>
                <w:sz w:val="12"/>
                <w:szCs w:val="12"/>
              </w:rPr>
            </w:pPr>
            <w:r w:rsidRPr="00E167CA">
              <w:rPr>
                <w:rFonts w:ascii="Arial" w:hAnsi="Arial" w:cs="Arial"/>
                <w:color w:val="000000"/>
                <w:sz w:val="12"/>
                <w:szCs w:val="12"/>
              </w:rPr>
              <w:t>2 048 000,00</w:t>
            </w:r>
          </w:p>
        </w:tc>
        <w:tc>
          <w:tcPr>
            <w:tcW w:w="850" w:type="dxa"/>
            <w:tcBorders>
              <w:top w:val="nil"/>
              <w:left w:val="nil"/>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color w:val="000000"/>
                <w:sz w:val="12"/>
                <w:szCs w:val="12"/>
              </w:rPr>
            </w:pPr>
            <w:r w:rsidRPr="00E167CA">
              <w:rPr>
                <w:rFonts w:ascii="Arial" w:hAnsi="Arial" w:cs="Arial"/>
                <w:color w:val="000000"/>
                <w:sz w:val="12"/>
                <w:szCs w:val="12"/>
              </w:rPr>
              <w:t>2 069 500,00</w:t>
            </w:r>
          </w:p>
        </w:tc>
      </w:tr>
      <w:tr w:rsidR="00437122" w:rsidRPr="00E167CA" w:rsidTr="00AD3019">
        <w:trPr>
          <w:trHeight w:val="113"/>
        </w:trPr>
        <w:tc>
          <w:tcPr>
            <w:tcW w:w="1418" w:type="dxa"/>
            <w:tcBorders>
              <w:top w:val="nil"/>
              <w:left w:val="single" w:sz="4" w:space="0" w:color="auto"/>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b/>
                <w:bCs/>
                <w:color w:val="000000"/>
                <w:sz w:val="12"/>
                <w:szCs w:val="12"/>
              </w:rPr>
            </w:pPr>
            <w:r w:rsidRPr="00E167CA">
              <w:rPr>
                <w:rFonts w:ascii="Arial" w:hAnsi="Arial" w:cs="Arial"/>
                <w:b/>
                <w:bCs/>
                <w:color w:val="000000"/>
                <w:sz w:val="12"/>
                <w:szCs w:val="12"/>
              </w:rPr>
              <w:t>2 00 00000 00 0000 000</w:t>
            </w:r>
          </w:p>
        </w:tc>
        <w:tc>
          <w:tcPr>
            <w:tcW w:w="7655" w:type="dxa"/>
            <w:tcBorders>
              <w:top w:val="nil"/>
              <w:left w:val="nil"/>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b/>
                <w:bCs/>
                <w:color w:val="000000"/>
                <w:sz w:val="12"/>
                <w:szCs w:val="12"/>
              </w:rPr>
            </w:pPr>
            <w:r w:rsidRPr="00E167CA">
              <w:rPr>
                <w:rFonts w:ascii="Arial" w:hAnsi="Arial" w:cs="Arial"/>
                <w:b/>
                <w:bCs/>
                <w:color w:val="000000"/>
                <w:sz w:val="12"/>
                <w:szCs w:val="12"/>
              </w:rPr>
              <w:t>Безвозмездные поступления</w:t>
            </w:r>
          </w:p>
        </w:tc>
        <w:tc>
          <w:tcPr>
            <w:tcW w:w="850" w:type="dxa"/>
            <w:tcBorders>
              <w:top w:val="nil"/>
              <w:left w:val="nil"/>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b/>
                <w:bCs/>
                <w:color w:val="000000"/>
                <w:sz w:val="12"/>
                <w:szCs w:val="12"/>
              </w:rPr>
            </w:pPr>
            <w:r w:rsidRPr="00E167CA">
              <w:rPr>
                <w:rFonts w:ascii="Arial" w:hAnsi="Arial" w:cs="Arial"/>
                <w:b/>
                <w:bCs/>
                <w:color w:val="000000"/>
                <w:sz w:val="12"/>
                <w:szCs w:val="12"/>
              </w:rPr>
              <w:t>357 006 872,00</w:t>
            </w:r>
          </w:p>
        </w:tc>
        <w:tc>
          <w:tcPr>
            <w:tcW w:w="851" w:type="dxa"/>
            <w:tcBorders>
              <w:top w:val="nil"/>
              <w:left w:val="nil"/>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b/>
                <w:bCs/>
                <w:color w:val="000000"/>
                <w:sz w:val="12"/>
                <w:szCs w:val="12"/>
              </w:rPr>
            </w:pPr>
            <w:r w:rsidRPr="00E167CA">
              <w:rPr>
                <w:rFonts w:ascii="Arial" w:hAnsi="Arial" w:cs="Arial"/>
                <w:b/>
                <w:bCs/>
                <w:color w:val="000000"/>
                <w:sz w:val="12"/>
                <w:szCs w:val="12"/>
              </w:rPr>
              <w:t>344 495 802,00</w:t>
            </w:r>
          </w:p>
        </w:tc>
        <w:tc>
          <w:tcPr>
            <w:tcW w:w="850" w:type="dxa"/>
            <w:tcBorders>
              <w:top w:val="nil"/>
              <w:left w:val="nil"/>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b/>
                <w:bCs/>
                <w:color w:val="000000"/>
                <w:sz w:val="12"/>
                <w:szCs w:val="12"/>
              </w:rPr>
            </w:pPr>
            <w:r w:rsidRPr="00E167CA">
              <w:rPr>
                <w:rFonts w:ascii="Arial" w:hAnsi="Arial" w:cs="Arial"/>
                <w:b/>
                <w:bCs/>
                <w:color w:val="000000"/>
                <w:sz w:val="12"/>
                <w:szCs w:val="12"/>
              </w:rPr>
              <w:t>344 685 702,00</w:t>
            </w:r>
          </w:p>
        </w:tc>
      </w:tr>
      <w:tr w:rsidR="00437122" w:rsidRPr="00E167CA" w:rsidTr="00AD3019">
        <w:trPr>
          <w:trHeight w:val="113"/>
        </w:trPr>
        <w:tc>
          <w:tcPr>
            <w:tcW w:w="1418" w:type="dxa"/>
            <w:tcBorders>
              <w:top w:val="nil"/>
              <w:left w:val="single" w:sz="4" w:space="0" w:color="auto"/>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b/>
                <w:bCs/>
                <w:color w:val="000000"/>
                <w:sz w:val="12"/>
                <w:szCs w:val="12"/>
              </w:rPr>
            </w:pPr>
            <w:r w:rsidRPr="00E167CA">
              <w:rPr>
                <w:rFonts w:ascii="Arial" w:hAnsi="Arial" w:cs="Arial"/>
                <w:b/>
                <w:bCs/>
                <w:color w:val="000000"/>
                <w:sz w:val="12"/>
                <w:szCs w:val="12"/>
              </w:rPr>
              <w:t>2 02 01000 00 0000 151</w:t>
            </w:r>
          </w:p>
        </w:tc>
        <w:tc>
          <w:tcPr>
            <w:tcW w:w="7655" w:type="dxa"/>
            <w:tcBorders>
              <w:top w:val="nil"/>
              <w:left w:val="nil"/>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b/>
                <w:bCs/>
                <w:color w:val="000000"/>
                <w:sz w:val="12"/>
                <w:szCs w:val="12"/>
              </w:rPr>
            </w:pPr>
            <w:r w:rsidRPr="00E167CA">
              <w:rPr>
                <w:rFonts w:ascii="Arial" w:hAnsi="Arial" w:cs="Arial"/>
                <w:b/>
                <w:bCs/>
                <w:color w:val="000000"/>
                <w:sz w:val="12"/>
                <w:szCs w:val="12"/>
              </w:rPr>
              <w:t>Дотации бюджетам субъектов Российской Федерации и муниципальных образований</w:t>
            </w:r>
          </w:p>
        </w:tc>
        <w:tc>
          <w:tcPr>
            <w:tcW w:w="850" w:type="dxa"/>
            <w:tcBorders>
              <w:top w:val="nil"/>
              <w:left w:val="nil"/>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b/>
                <w:bCs/>
                <w:color w:val="000000"/>
                <w:sz w:val="12"/>
                <w:szCs w:val="12"/>
              </w:rPr>
            </w:pPr>
            <w:r w:rsidRPr="00E167CA">
              <w:rPr>
                <w:rFonts w:ascii="Arial" w:hAnsi="Arial" w:cs="Arial"/>
                <w:b/>
                <w:bCs/>
                <w:color w:val="000000"/>
                <w:sz w:val="12"/>
                <w:szCs w:val="12"/>
              </w:rPr>
              <w:t>1 392 500,00</w:t>
            </w:r>
          </w:p>
        </w:tc>
        <w:tc>
          <w:tcPr>
            <w:tcW w:w="851" w:type="dxa"/>
            <w:tcBorders>
              <w:top w:val="nil"/>
              <w:left w:val="nil"/>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b/>
                <w:bCs/>
                <w:color w:val="000000"/>
                <w:sz w:val="12"/>
                <w:szCs w:val="12"/>
              </w:rPr>
            </w:pPr>
            <w:r w:rsidRPr="00E167CA">
              <w:rPr>
                <w:rFonts w:ascii="Arial" w:hAnsi="Arial" w:cs="Arial"/>
                <w:b/>
                <w:bCs/>
                <w:color w:val="000000"/>
                <w:sz w:val="12"/>
                <w:szCs w:val="12"/>
              </w:rPr>
              <w:t>117 300,00</w:t>
            </w:r>
          </w:p>
        </w:tc>
        <w:tc>
          <w:tcPr>
            <w:tcW w:w="850" w:type="dxa"/>
            <w:tcBorders>
              <w:top w:val="nil"/>
              <w:left w:val="nil"/>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b/>
                <w:bCs/>
                <w:color w:val="000000"/>
                <w:sz w:val="12"/>
                <w:szCs w:val="12"/>
              </w:rPr>
            </w:pPr>
            <w:r w:rsidRPr="00E167CA">
              <w:rPr>
                <w:rFonts w:ascii="Arial" w:hAnsi="Arial" w:cs="Arial"/>
                <w:b/>
                <w:bCs/>
                <w:color w:val="000000"/>
                <w:sz w:val="12"/>
                <w:szCs w:val="12"/>
              </w:rPr>
              <w:t>699 100,00</w:t>
            </w:r>
          </w:p>
        </w:tc>
      </w:tr>
      <w:tr w:rsidR="00437122" w:rsidRPr="00E167CA" w:rsidTr="00AD3019">
        <w:trPr>
          <w:trHeight w:val="113"/>
        </w:trPr>
        <w:tc>
          <w:tcPr>
            <w:tcW w:w="1418" w:type="dxa"/>
            <w:tcBorders>
              <w:top w:val="nil"/>
              <w:left w:val="single" w:sz="4" w:space="0" w:color="auto"/>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color w:val="000000"/>
                <w:sz w:val="12"/>
                <w:szCs w:val="12"/>
              </w:rPr>
            </w:pPr>
            <w:r w:rsidRPr="00E167CA">
              <w:rPr>
                <w:rFonts w:ascii="Arial" w:hAnsi="Arial" w:cs="Arial"/>
                <w:color w:val="000000"/>
                <w:sz w:val="12"/>
                <w:szCs w:val="12"/>
              </w:rPr>
              <w:t>2 02 15001 05 0000 151</w:t>
            </w:r>
          </w:p>
        </w:tc>
        <w:tc>
          <w:tcPr>
            <w:tcW w:w="7655" w:type="dxa"/>
            <w:tcBorders>
              <w:top w:val="nil"/>
              <w:left w:val="nil"/>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color w:val="000000"/>
                <w:sz w:val="12"/>
                <w:szCs w:val="12"/>
              </w:rPr>
            </w:pPr>
            <w:r w:rsidRPr="00E167CA">
              <w:rPr>
                <w:rFonts w:ascii="Arial" w:hAnsi="Arial" w:cs="Arial"/>
                <w:color w:val="000000"/>
                <w:sz w:val="12"/>
                <w:szCs w:val="12"/>
              </w:rPr>
              <w:t>Дотация  на выравнивание бюджетной обеспеченности муниципальных районов</w:t>
            </w:r>
          </w:p>
        </w:tc>
        <w:tc>
          <w:tcPr>
            <w:tcW w:w="850" w:type="dxa"/>
            <w:tcBorders>
              <w:top w:val="nil"/>
              <w:left w:val="nil"/>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color w:val="000000"/>
                <w:sz w:val="12"/>
                <w:szCs w:val="12"/>
              </w:rPr>
            </w:pPr>
            <w:r w:rsidRPr="00E167CA">
              <w:rPr>
                <w:rFonts w:ascii="Arial" w:hAnsi="Arial" w:cs="Arial"/>
                <w:color w:val="000000"/>
                <w:sz w:val="12"/>
                <w:szCs w:val="12"/>
              </w:rPr>
              <w:t>1 392 500,00</w:t>
            </w:r>
          </w:p>
        </w:tc>
        <w:tc>
          <w:tcPr>
            <w:tcW w:w="851" w:type="dxa"/>
            <w:tcBorders>
              <w:top w:val="nil"/>
              <w:left w:val="nil"/>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color w:val="000000"/>
                <w:sz w:val="12"/>
                <w:szCs w:val="12"/>
              </w:rPr>
            </w:pPr>
            <w:r w:rsidRPr="00E167CA">
              <w:rPr>
                <w:rFonts w:ascii="Arial" w:hAnsi="Arial" w:cs="Arial"/>
                <w:color w:val="000000"/>
                <w:sz w:val="12"/>
                <w:szCs w:val="12"/>
              </w:rPr>
              <w:t>117 300,00</w:t>
            </w:r>
          </w:p>
        </w:tc>
        <w:tc>
          <w:tcPr>
            <w:tcW w:w="850" w:type="dxa"/>
            <w:tcBorders>
              <w:top w:val="nil"/>
              <w:left w:val="nil"/>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color w:val="000000"/>
                <w:sz w:val="12"/>
                <w:szCs w:val="12"/>
              </w:rPr>
            </w:pPr>
            <w:r w:rsidRPr="00E167CA">
              <w:rPr>
                <w:rFonts w:ascii="Arial" w:hAnsi="Arial" w:cs="Arial"/>
                <w:color w:val="000000"/>
                <w:sz w:val="12"/>
                <w:szCs w:val="12"/>
              </w:rPr>
              <w:t>699 100,00</w:t>
            </w:r>
          </w:p>
        </w:tc>
      </w:tr>
      <w:tr w:rsidR="00437122" w:rsidRPr="00E167CA" w:rsidTr="00AD3019">
        <w:trPr>
          <w:trHeight w:val="113"/>
        </w:trPr>
        <w:tc>
          <w:tcPr>
            <w:tcW w:w="1418" w:type="dxa"/>
            <w:tcBorders>
              <w:top w:val="nil"/>
              <w:left w:val="single" w:sz="4" w:space="0" w:color="auto"/>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b/>
                <w:bCs/>
                <w:color w:val="000000"/>
                <w:sz w:val="12"/>
                <w:szCs w:val="12"/>
              </w:rPr>
            </w:pPr>
            <w:r w:rsidRPr="00E167CA">
              <w:rPr>
                <w:rFonts w:ascii="Arial" w:hAnsi="Arial" w:cs="Arial"/>
                <w:b/>
                <w:bCs/>
                <w:color w:val="000000"/>
                <w:sz w:val="12"/>
                <w:szCs w:val="12"/>
              </w:rPr>
              <w:t>2 02 02000 00 0000 151</w:t>
            </w:r>
          </w:p>
        </w:tc>
        <w:tc>
          <w:tcPr>
            <w:tcW w:w="7655" w:type="dxa"/>
            <w:tcBorders>
              <w:top w:val="nil"/>
              <w:left w:val="nil"/>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b/>
                <w:bCs/>
                <w:color w:val="000000"/>
                <w:sz w:val="12"/>
                <w:szCs w:val="12"/>
              </w:rPr>
            </w:pPr>
            <w:r w:rsidRPr="00E167CA">
              <w:rPr>
                <w:rFonts w:ascii="Arial" w:hAnsi="Arial" w:cs="Arial"/>
                <w:b/>
                <w:bCs/>
                <w:color w:val="000000"/>
                <w:sz w:val="12"/>
                <w:szCs w:val="12"/>
              </w:rPr>
              <w:t>Субсидии  бюджетам субъектов  Российской Федерации и муниципальных образований (межбюджетные субсидии)</w:t>
            </w:r>
          </w:p>
        </w:tc>
        <w:tc>
          <w:tcPr>
            <w:tcW w:w="850" w:type="dxa"/>
            <w:tcBorders>
              <w:top w:val="nil"/>
              <w:left w:val="nil"/>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b/>
                <w:bCs/>
                <w:color w:val="000000"/>
                <w:sz w:val="12"/>
                <w:szCs w:val="12"/>
              </w:rPr>
            </w:pPr>
            <w:r w:rsidRPr="00E167CA">
              <w:rPr>
                <w:rFonts w:ascii="Arial" w:hAnsi="Arial" w:cs="Arial"/>
                <w:b/>
                <w:bCs/>
                <w:color w:val="000000"/>
                <w:sz w:val="12"/>
                <w:szCs w:val="12"/>
              </w:rPr>
              <w:t>48 623 670,00</w:t>
            </w:r>
          </w:p>
        </w:tc>
        <w:tc>
          <w:tcPr>
            <w:tcW w:w="851" w:type="dxa"/>
            <w:tcBorders>
              <w:top w:val="nil"/>
              <w:left w:val="nil"/>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b/>
                <w:bCs/>
                <w:color w:val="000000"/>
                <w:sz w:val="12"/>
                <w:szCs w:val="12"/>
              </w:rPr>
            </w:pPr>
            <w:r w:rsidRPr="00E167CA">
              <w:rPr>
                <w:rFonts w:ascii="Arial" w:hAnsi="Arial" w:cs="Arial"/>
                <w:b/>
                <w:bCs/>
                <w:color w:val="000000"/>
                <w:sz w:val="12"/>
                <w:szCs w:val="12"/>
              </w:rPr>
              <w:t>43 709 800,00</w:t>
            </w:r>
          </w:p>
        </w:tc>
        <w:tc>
          <w:tcPr>
            <w:tcW w:w="850" w:type="dxa"/>
            <w:tcBorders>
              <w:top w:val="nil"/>
              <w:left w:val="nil"/>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b/>
                <w:bCs/>
                <w:color w:val="000000"/>
                <w:sz w:val="12"/>
                <w:szCs w:val="12"/>
              </w:rPr>
            </w:pPr>
            <w:r w:rsidRPr="00E167CA">
              <w:rPr>
                <w:rFonts w:ascii="Arial" w:hAnsi="Arial" w:cs="Arial"/>
                <w:b/>
                <w:bCs/>
                <w:color w:val="000000"/>
                <w:sz w:val="12"/>
                <w:szCs w:val="12"/>
              </w:rPr>
              <w:t>43 709 800,00</w:t>
            </w:r>
          </w:p>
        </w:tc>
      </w:tr>
      <w:tr w:rsidR="00437122" w:rsidRPr="00E167CA" w:rsidTr="00AD3019">
        <w:trPr>
          <w:trHeight w:val="113"/>
        </w:trPr>
        <w:tc>
          <w:tcPr>
            <w:tcW w:w="1418" w:type="dxa"/>
            <w:tcBorders>
              <w:top w:val="nil"/>
              <w:left w:val="single" w:sz="4" w:space="0" w:color="auto"/>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color w:val="000000"/>
                <w:sz w:val="12"/>
                <w:szCs w:val="12"/>
              </w:rPr>
            </w:pPr>
            <w:r w:rsidRPr="00E167CA">
              <w:rPr>
                <w:rFonts w:ascii="Arial" w:hAnsi="Arial" w:cs="Arial"/>
                <w:color w:val="000000"/>
                <w:sz w:val="12"/>
                <w:szCs w:val="12"/>
              </w:rPr>
              <w:t>2 02 20051 05 0000 151</w:t>
            </w:r>
          </w:p>
        </w:tc>
        <w:tc>
          <w:tcPr>
            <w:tcW w:w="7655" w:type="dxa"/>
            <w:tcBorders>
              <w:top w:val="nil"/>
              <w:left w:val="nil"/>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color w:val="000000"/>
                <w:sz w:val="12"/>
                <w:szCs w:val="12"/>
              </w:rPr>
            </w:pPr>
            <w:r w:rsidRPr="00E167CA">
              <w:rPr>
                <w:rFonts w:ascii="Arial" w:hAnsi="Arial" w:cs="Arial"/>
                <w:color w:val="000000"/>
                <w:sz w:val="12"/>
                <w:szCs w:val="12"/>
              </w:rPr>
              <w:t xml:space="preserve">Субсидия бюджету муниципального района на </w:t>
            </w:r>
            <w:proofErr w:type="spellStart"/>
            <w:r w:rsidRPr="00E167CA">
              <w:rPr>
                <w:rFonts w:ascii="Arial" w:hAnsi="Arial" w:cs="Arial"/>
                <w:color w:val="000000"/>
                <w:sz w:val="12"/>
                <w:szCs w:val="12"/>
              </w:rPr>
              <w:t>софинансирование</w:t>
            </w:r>
            <w:proofErr w:type="spellEnd"/>
            <w:r w:rsidRPr="00E167CA">
              <w:rPr>
                <w:rFonts w:ascii="Arial" w:hAnsi="Arial" w:cs="Arial"/>
                <w:color w:val="000000"/>
                <w:sz w:val="12"/>
                <w:szCs w:val="12"/>
              </w:rPr>
              <w:t xml:space="preserve"> социальных выплат молодым семьям на приобретение (строител</w:t>
            </w:r>
            <w:r w:rsidRPr="00E167CA">
              <w:rPr>
                <w:rFonts w:ascii="Arial" w:hAnsi="Arial" w:cs="Arial"/>
                <w:color w:val="000000"/>
                <w:sz w:val="12"/>
                <w:szCs w:val="12"/>
              </w:rPr>
              <w:t>ь</w:t>
            </w:r>
            <w:r w:rsidRPr="00E167CA">
              <w:rPr>
                <w:rFonts w:ascii="Arial" w:hAnsi="Arial" w:cs="Arial"/>
                <w:color w:val="000000"/>
                <w:sz w:val="12"/>
                <w:szCs w:val="12"/>
              </w:rPr>
              <w:t>ство) жилья в рамках подпрограммы "Обеспечение жильём молодых семей" федеральной целевой программы "Жилище" на 2015 -2020 годы, на 2017 год</w:t>
            </w:r>
          </w:p>
        </w:tc>
        <w:tc>
          <w:tcPr>
            <w:tcW w:w="850" w:type="dxa"/>
            <w:tcBorders>
              <w:top w:val="nil"/>
              <w:left w:val="nil"/>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color w:val="000000"/>
                <w:sz w:val="12"/>
                <w:szCs w:val="12"/>
              </w:rPr>
            </w:pPr>
            <w:r w:rsidRPr="00E167CA">
              <w:rPr>
                <w:rFonts w:ascii="Arial" w:hAnsi="Arial" w:cs="Arial"/>
                <w:color w:val="000000"/>
                <w:sz w:val="12"/>
                <w:szCs w:val="12"/>
              </w:rPr>
              <w:t>1 157 870,00</w:t>
            </w:r>
          </w:p>
        </w:tc>
        <w:tc>
          <w:tcPr>
            <w:tcW w:w="851" w:type="dxa"/>
            <w:tcBorders>
              <w:top w:val="nil"/>
              <w:left w:val="nil"/>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color w:val="000000"/>
                <w:sz w:val="12"/>
                <w:szCs w:val="12"/>
              </w:rPr>
            </w:pPr>
          </w:p>
        </w:tc>
        <w:tc>
          <w:tcPr>
            <w:tcW w:w="850" w:type="dxa"/>
            <w:tcBorders>
              <w:top w:val="nil"/>
              <w:left w:val="nil"/>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color w:val="000000"/>
                <w:sz w:val="12"/>
                <w:szCs w:val="12"/>
              </w:rPr>
            </w:pPr>
          </w:p>
        </w:tc>
      </w:tr>
      <w:tr w:rsidR="00437122" w:rsidRPr="00E167CA" w:rsidTr="00AD3019">
        <w:trPr>
          <w:trHeight w:val="113"/>
        </w:trPr>
        <w:tc>
          <w:tcPr>
            <w:tcW w:w="1418" w:type="dxa"/>
            <w:tcBorders>
              <w:top w:val="nil"/>
              <w:left w:val="single" w:sz="4" w:space="0" w:color="auto"/>
              <w:bottom w:val="single" w:sz="4" w:space="0" w:color="auto"/>
              <w:right w:val="single" w:sz="4" w:space="0" w:color="auto"/>
            </w:tcBorders>
            <w:noWrap/>
            <w:tcMar>
              <w:left w:w="0" w:type="dxa"/>
              <w:right w:w="0" w:type="dxa"/>
            </w:tcMar>
            <w:hideMark/>
          </w:tcPr>
          <w:p w:rsidR="00437122" w:rsidRPr="00E167CA" w:rsidRDefault="00437122" w:rsidP="00AD3019">
            <w:pPr>
              <w:jc w:val="center"/>
              <w:rPr>
                <w:rFonts w:ascii="Arial" w:hAnsi="Arial" w:cs="Arial"/>
                <w:color w:val="000000"/>
                <w:sz w:val="12"/>
                <w:szCs w:val="12"/>
              </w:rPr>
            </w:pPr>
            <w:r w:rsidRPr="00E167CA">
              <w:rPr>
                <w:rFonts w:ascii="Arial" w:hAnsi="Arial" w:cs="Arial"/>
                <w:color w:val="000000"/>
                <w:sz w:val="12"/>
                <w:szCs w:val="12"/>
              </w:rPr>
              <w:t>2 02 29999 05 7151 151</w:t>
            </w:r>
          </w:p>
        </w:tc>
        <w:tc>
          <w:tcPr>
            <w:tcW w:w="7655" w:type="dxa"/>
            <w:tcBorders>
              <w:top w:val="nil"/>
              <w:left w:val="nil"/>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color w:val="000000"/>
                <w:sz w:val="12"/>
                <w:szCs w:val="12"/>
              </w:rPr>
            </w:pPr>
            <w:r w:rsidRPr="00E167CA">
              <w:rPr>
                <w:rFonts w:ascii="Arial" w:hAnsi="Arial" w:cs="Arial"/>
                <w:color w:val="000000"/>
                <w:sz w:val="12"/>
                <w:szCs w:val="12"/>
              </w:rPr>
              <w:t>Субсидия бюджету муниципального района на осуществление дорожной деятельности в отношении автомобильных дорог общего пользования местного значения</w:t>
            </w:r>
          </w:p>
        </w:tc>
        <w:tc>
          <w:tcPr>
            <w:tcW w:w="850" w:type="dxa"/>
            <w:tcBorders>
              <w:top w:val="nil"/>
              <w:left w:val="nil"/>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color w:val="000000"/>
                <w:sz w:val="12"/>
                <w:szCs w:val="12"/>
              </w:rPr>
            </w:pPr>
            <w:r w:rsidRPr="00E167CA">
              <w:rPr>
                <w:rFonts w:ascii="Arial" w:hAnsi="Arial" w:cs="Arial"/>
                <w:color w:val="000000"/>
                <w:sz w:val="12"/>
                <w:szCs w:val="12"/>
              </w:rPr>
              <w:t>7 511 000,00</w:t>
            </w:r>
          </w:p>
        </w:tc>
        <w:tc>
          <w:tcPr>
            <w:tcW w:w="851" w:type="dxa"/>
            <w:tcBorders>
              <w:top w:val="nil"/>
              <w:left w:val="nil"/>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color w:val="000000"/>
                <w:sz w:val="12"/>
                <w:szCs w:val="12"/>
              </w:rPr>
            </w:pPr>
            <w:r w:rsidRPr="00E167CA">
              <w:rPr>
                <w:rFonts w:ascii="Arial" w:hAnsi="Arial" w:cs="Arial"/>
                <w:color w:val="000000"/>
                <w:sz w:val="12"/>
                <w:szCs w:val="12"/>
              </w:rPr>
              <w:t>3 755 000,00</w:t>
            </w:r>
          </w:p>
        </w:tc>
        <w:tc>
          <w:tcPr>
            <w:tcW w:w="850" w:type="dxa"/>
            <w:tcBorders>
              <w:top w:val="nil"/>
              <w:left w:val="nil"/>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color w:val="000000"/>
                <w:sz w:val="12"/>
                <w:szCs w:val="12"/>
              </w:rPr>
            </w:pPr>
            <w:r w:rsidRPr="00E167CA">
              <w:rPr>
                <w:rFonts w:ascii="Arial" w:hAnsi="Arial" w:cs="Arial"/>
                <w:color w:val="000000"/>
                <w:sz w:val="12"/>
                <w:szCs w:val="12"/>
              </w:rPr>
              <w:t>3 755 000,00</w:t>
            </w:r>
          </w:p>
        </w:tc>
      </w:tr>
      <w:tr w:rsidR="00437122" w:rsidRPr="00E167CA" w:rsidTr="00AD3019">
        <w:trPr>
          <w:trHeight w:val="113"/>
        </w:trPr>
        <w:tc>
          <w:tcPr>
            <w:tcW w:w="1418" w:type="dxa"/>
            <w:tcBorders>
              <w:top w:val="nil"/>
              <w:left w:val="single" w:sz="4" w:space="0" w:color="auto"/>
              <w:bottom w:val="single" w:sz="4" w:space="0" w:color="auto"/>
              <w:right w:val="single" w:sz="4" w:space="0" w:color="auto"/>
            </w:tcBorders>
            <w:noWrap/>
            <w:tcMar>
              <w:left w:w="0" w:type="dxa"/>
              <w:right w:w="0" w:type="dxa"/>
            </w:tcMar>
            <w:hideMark/>
          </w:tcPr>
          <w:p w:rsidR="00437122" w:rsidRPr="00E167CA" w:rsidRDefault="00437122" w:rsidP="00AD3019">
            <w:pPr>
              <w:jc w:val="center"/>
              <w:rPr>
                <w:rFonts w:ascii="Arial" w:hAnsi="Arial" w:cs="Arial"/>
                <w:color w:val="000000"/>
                <w:sz w:val="12"/>
                <w:szCs w:val="12"/>
              </w:rPr>
            </w:pPr>
            <w:r w:rsidRPr="00E167CA">
              <w:rPr>
                <w:rFonts w:ascii="Arial" w:hAnsi="Arial" w:cs="Arial"/>
                <w:color w:val="000000"/>
                <w:sz w:val="12"/>
                <w:szCs w:val="12"/>
              </w:rPr>
              <w:t>2 02 29999 05 7230 151</w:t>
            </w:r>
          </w:p>
        </w:tc>
        <w:tc>
          <w:tcPr>
            <w:tcW w:w="7655" w:type="dxa"/>
            <w:tcBorders>
              <w:top w:val="nil"/>
              <w:left w:val="nil"/>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color w:val="000000"/>
                <w:sz w:val="12"/>
                <w:szCs w:val="12"/>
              </w:rPr>
            </w:pPr>
            <w:r w:rsidRPr="00E167CA">
              <w:rPr>
                <w:rFonts w:ascii="Arial" w:hAnsi="Arial" w:cs="Arial"/>
                <w:color w:val="000000"/>
                <w:sz w:val="12"/>
                <w:szCs w:val="12"/>
              </w:rPr>
              <w:t xml:space="preserve">Субсидия бюджету муниципального района   на </w:t>
            </w:r>
            <w:proofErr w:type="spellStart"/>
            <w:r w:rsidRPr="00E167CA">
              <w:rPr>
                <w:rFonts w:ascii="Arial" w:hAnsi="Arial" w:cs="Arial"/>
                <w:color w:val="000000"/>
                <w:sz w:val="12"/>
                <w:szCs w:val="12"/>
              </w:rPr>
              <w:t>софинансирование</w:t>
            </w:r>
            <w:proofErr w:type="spellEnd"/>
            <w:r w:rsidRPr="00E167CA">
              <w:rPr>
                <w:rFonts w:ascii="Arial" w:hAnsi="Arial" w:cs="Arial"/>
                <w:color w:val="000000"/>
                <w:sz w:val="12"/>
                <w:szCs w:val="12"/>
              </w:rPr>
              <w:t xml:space="preserve"> расходов  муниципальных казенных, бюджетных и автономных  учреждений по  приобретению коммунальных услуг</w:t>
            </w:r>
          </w:p>
        </w:tc>
        <w:tc>
          <w:tcPr>
            <w:tcW w:w="850" w:type="dxa"/>
            <w:tcBorders>
              <w:top w:val="nil"/>
              <w:left w:val="nil"/>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color w:val="000000"/>
                <w:sz w:val="12"/>
                <w:szCs w:val="12"/>
              </w:rPr>
            </w:pPr>
            <w:r w:rsidRPr="00E167CA">
              <w:rPr>
                <w:rFonts w:ascii="Arial" w:hAnsi="Arial" w:cs="Arial"/>
                <w:color w:val="000000"/>
                <w:sz w:val="12"/>
                <w:szCs w:val="12"/>
              </w:rPr>
              <w:t>39 954 800,00</w:t>
            </w:r>
          </w:p>
        </w:tc>
        <w:tc>
          <w:tcPr>
            <w:tcW w:w="851" w:type="dxa"/>
            <w:tcBorders>
              <w:top w:val="nil"/>
              <w:left w:val="nil"/>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color w:val="000000"/>
                <w:sz w:val="12"/>
                <w:szCs w:val="12"/>
              </w:rPr>
            </w:pPr>
            <w:r w:rsidRPr="00E167CA">
              <w:rPr>
                <w:rFonts w:ascii="Arial" w:hAnsi="Arial" w:cs="Arial"/>
                <w:color w:val="000000"/>
                <w:sz w:val="12"/>
                <w:szCs w:val="12"/>
              </w:rPr>
              <w:t>39 954 800,00</w:t>
            </w:r>
          </w:p>
        </w:tc>
        <w:tc>
          <w:tcPr>
            <w:tcW w:w="850" w:type="dxa"/>
            <w:tcBorders>
              <w:top w:val="nil"/>
              <w:left w:val="nil"/>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color w:val="000000"/>
                <w:sz w:val="12"/>
                <w:szCs w:val="12"/>
              </w:rPr>
            </w:pPr>
            <w:r w:rsidRPr="00E167CA">
              <w:rPr>
                <w:rFonts w:ascii="Arial" w:hAnsi="Arial" w:cs="Arial"/>
                <w:color w:val="000000"/>
                <w:sz w:val="12"/>
                <w:szCs w:val="12"/>
              </w:rPr>
              <w:t>39 954 800,00</w:t>
            </w:r>
          </w:p>
        </w:tc>
      </w:tr>
      <w:tr w:rsidR="00437122" w:rsidRPr="00E167CA" w:rsidTr="00AD3019">
        <w:trPr>
          <w:trHeight w:val="113"/>
        </w:trPr>
        <w:tc>
          <w:tcPr>
            <w:tcW w:w="1418" w:type="dxa"/>
            <w:tcBorders>
              <w:top w:val="nil"/>
              <w:left w:val="single" w:sz="4" w:space="0" w:color="auto"/>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b/>
                <w:bCs/>
                <w:color w:val="000000"/>
                <w:sz w:val="12"/>
                <w:szCs w:val="12"/>
              </w:rPr>
            </w:pPr>
            <w:r w:rsidRPr="00E167CA">
              <w:rPr>
                <w:rFonts w:ascii="Arial" w:hAnsi="Arial" w:cs="Arial"/>
                <w:b/>
                <w:bCs/>
                <w:color w:val="000000"/>
                <w:sz w:val="12"/>
                <w:szCs w:val="12"/>
              </w:rPr>
              <w:t>2 02 03000 00 0000 151</w:t>
            </w:r>
          </w:p>
        </w:tc>
        <w:tc>
          <w:tcPr>
            <w:tcW w:w="7655" w:type="dxa"/>
            <w:tcBorders>
              <w:top w:val="nil"/>
              <w:left w:val="nil"/>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b/>
                <w:bCs/>
                <w:color w:val="000000"/>
                <w:sz w:val="12"/>
                <w:szCs w:val="12"/>
              </w:rPr>
            </w:pPr>
            <w:r w:rsidRPr="00E167CA">
              <w:rPr>
                <w:rFonts w:ascii="Arial" w:hAnsi="Arial" w:cs="Arial"/>
                <w:b/>
                <w:bCs/>
                <w:color w:val="000000"/>
                <w:sz w:val="12"/>
                <w:szCs w:val="12"/>
              </w:rPr>
              <w:t>Субвенции  бюджетам субъектов  Российской Федерации и муниципальных образований</w:t>
            </w:r>
          </w:p>
        </w:tc>
        <w:tc>
          <w:tcPr>
            <w:tcW w:w="850" w:type="dxa"/>
            <w:tcBorders>
              <w:top w:val="nil"/>
              <w:left w:val="nil"/>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b/>
                <w:bCs/>
                <w:color w:val="000000"/>
                <w:sz w:val="12"/>
                <w:szCs w:val="12"/>
              </w:rPr>
            </w:pPr>
            <w:r w:rsidRPr="00E167CA">
              <w:rPr>
                <w:rFonts w:ascii="Arial" w:hAnsi="Arial" w:cs="Arial"/>
                <w:b/>
                <w:bCs/>
                <w:color w:val="000000"/>
                <w:sz w:val="12"/>
                <w:szCs w:val="12"/>
              </w:rPr>
              <w:t>306 342 300,00</w:t>
            </w:r>
          </w:p>
        </w:tc>
        <w:tc>
          <w:tcPr>
            <w:tcW w:w="851" w:type="dxa"/>
            <w:tcBorders>
              <w:top w:val="nil"/>
              <w:left w:val="nil"/>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b/>
                <w:bCs/>
                <w:color w:val="000000"/>
                <w:sz w:val="12"/>
                <w:szCs w:val="12"/>
              </w:rPr>
            </w:pPr>
            <w:r w:rsidRPr="00E167CA">
              <w:rPr>
                <w:rFonts w:ascii="Arial" w:hAnsi="Arial" w:cs="Arial"/>
                <w:b/>
                <w:bCs/>
                <w:color w:val="000000"/>
                <w:sz w:val="12"/>
                <w:szCs w:val="12"/>
              </w:rPr>
              <w:t>300 037 300,00</w:t>
            </w:r>
          </w:p>
        </w:tc>
        <w:tc>
          <w:tcPr>
            <w:tcW w:w="850" w:type="dxa"/>
            <w:tcBorders>
              <w:top w:val="nil"/>
              <w:left w:val="nil"/>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b/>
                <w:bCs/>
                <w:color w:val="000000"/>
                <w:sz w:val="12"/>
                <w:szCs w:val="12"/>
              </w:rPr>
            </w:pPr>
            <w:r w:rsidRPr="00E167CA">
              <w:rPr>
                <w:rFonts w:ascii="Arial" w:hAnsi="Arial" w:cs="Arial"/>
                <w:b/>
                <w:bCs/>
                <w:color w:val="000000"/>
                <w:sz w:val="12"/>
                <w:szCs w:val="12"/>
              </w:rPr>
              <w:t>299 645 400,00</w:t>
            </w:r>
          </w:p>
        </w:tc>
      </w:tr>
      <w:tr w:rsidR="00437122" w:rsidRPr="00E167CA" w:rsidTr="00AD3019">
        <w:trPr>
          <w:trHeight w:val="113"/>
        </w:trPr>
        <w:tc>
          <w:tcPr>
            <w:tcW w:w="1418" w:type="dxa"/>
            <w:tcBorders>
              <w:top w:val="nil"/>
              <w:left w:val="single" w:sz="4" w:space="0" w:color="auto"/>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color w:val="000000"/>
                <w:sz w:val="12"/>
                <w:szCs w:val="12"/>
              </w:rPr>
            </w:pPr>
            <w:r w:rsidRPr="00E167CA">
              <w:rPr>
                <w:rFonts w:ascii="Arial" w:hAnsi="Arial" w:cs="Arial"/>
                <w:color w:val="000000"/>
                <w:sz w:val="12"/>
                <w:szCs w:val="12"/>
              </w:rPr>
              <w:t>2 02 30013 05 0000 151</w:t>
            </w:r>
          </w:p>
        </w:tc>
        <w:tc>
          <w:tcPr>
            <w:tcW w:w="7655" w:type="dxa"/>
            <w:tcBorders>
              <w:top w:val="nil"/>
              <w:left w:val="nil"/>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color w:val="000000"/>
                <w:sz w:val="12"/>
                <w:szCs w:val="12"/>
              </w:rPr>
            </w:pPr>
            <w:r w:rsidRPr="00E167CA">
              <w:rPr>
                <w:rFonts w:ascii="Arial" w:hAnsi="Arial" w:cs="Arial"/>
                <w:color w:val="000000"/>
                <w:sz w:val="12"/>
                <w:szCs w:val="12"/>
              </w:rPr>
              <w:t>Субвенция на обеспечение отдельных государственных полномочий по предоставлению мер социальной поддержки реабилитирова</w:t>
            </w:r>
            <w:r w:rsidRPr="00E167CA">
              <w:rPr>
                <w:rFonts w:ascii="Arial" w:hAnsi="Arial" w:cs="Arial"/>
                <w:color w:val="000000"/>
                <w:sz w:val="12"/>
                <w:szCs w:val="12"/>
              </w:rPr>
              <w:t>н</w:t>
            </w:r>
            <w:r w:rsidRPr="00E167CA">
              <w:rPr>
                <w:rFonts w:ascii="Arial" w:hAnsi="Arial" w:cs="Arial"/>
                <w:color w:val="000000"/>
                <w:sz w:val="12"/>
                <w:szCs w:val="12"/>
              </w:rPr>
              <w:t>ным лицам и лицам, признанным  пострадавшими от политических репрессий</w:t>
            </w:r>
          </w:p>
        </w:tc>
        <w:tc>
          <w:tcPr>
            <w:tcW w:w="850" w:type="dxa"/>
            <w:tcBorders>
              <w:top w:val="nil"/>
              <w:left w:val="nil"/>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color w:val="000000"/>
                <w:sz w:val="12"/>
                <w:szCs w:val="12"/>
              </w:rPr>
            </w:pPr>
            <w:r w:rsidRPr="00E167CA">
              <w:rPr>
                <w:rFonts w:ascii="Arial" w:hAnsi="Arial" w:cs="Arial"/>
                <w:color w:val="000000"/>
                <w:sz w:val="12"/>
                <w:szCs w:val="12"/>
              </w:rPr>
              <w:t>865 900,00</w:t>
            </w:r>
          </w:p>
        </w:tc>
        <w:tc>
          <w:tcPr>
            <w:tcW w:w="851" w:type="dxa"/>
            <w:tcBorders>
              <w:top w:val="nil"/>
              <w:left w:val="nil"/>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color w:val="000000"/>
                <w:sz w:val="12"/>
                <w:szCs w:val="12"/>
              </w:rPr>
            </w:pPr>
            <w:r w:rsidRPr="00E167CA">
              <w:rPr>
                <w:rFonts w:ascii="Arial" w:hAnsi="Arial" w:cs="Arial"/>
                <w:color w:val="000000"/>
                <w:sz w:val="12"/>
                <w:szCs w:val="12"/>
              </w:rPr>
              <w:t>865 900,00</w:t>
            </w:r>
          </w:p>
        </w:tc>
        <w:tc>
          <w:tcPr>
            <w:tcW w:w="850" w:type="dxa"/>
            <w:tcBorders>
              <w:top w:val="nil"/>
              <w:left w:val="nil"/>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color w:val="000000"/>
                <w:sz w:val="12"/>
                <w:szCs w:val="12"/>
              </w:rPr>
            </w:pPr>
            <w:r w:rsidRPr="00E167CA">
              <w:rPr>
                <w:rFonts w:ascii="Arial" w:hAnsi="Arial" w:cs="Arial"/>
                <w:color w:val="000000"/>
                <w:sz w:val="12"/>
                <w:szCs w:val="12"/>
              </w:rPr>
              <w:t>865 900,00</w:t>
            </w:r>
          </w:p>
        </w:tc>
      </w:tr>
      <w:tr w:rsidR="00437122" w:rsidRPr="00E167CA" w:rsidTr="00AD3019">
        <w:trPr>
          <w:trHeight w:val="113"/>
        </w:trPr>
        <w:tc>
          <w:tcPr>
            <w:tcW w:w="1418" w:type="dxa"/>
            <w:tcBorders>
              <w:top w:val="nil"/>
              <w:left w:val="single" w:sz="4" w:space="0" w:color="auto"/>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color w:val="000000"/>
                <w:sz w:val="12"/>
                <w:szCs w:val="12"/>
              </w:rPr>
            </w:pPr>
            <w:r w:rsidRPr="00E167CA">
              <w:rPr>
                <w:rFonts w:ascii="Arial" w:hAnsi="Arial" w:cs="Arial"/>
                <w:color w:val="000000"/>
                <w:sz w:val="12"/>
                <w:szCs w:val="12"/>
              </w:rPr>
              <w:t>2 02 30021 05 0000 151</w:t>
            </w:r>
          </w:p>
        </w:tc>
        <w:tc>
          <w:tcPr>
            <w:tcW w:w="7655" w:type="dxa"/>
            <w:tcBorders>
              <w:top w:val="nil"/>
              <w:left w:val="nil"/>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color w:val="000000"/>
                <w:sz w:val="12"/>
                <w:szCs w:val="12"/>
              </w:rPr>
            </w:pPr>
            <w:r w:rsidRPr="00E167CA">
              <w:rPr>
                <w:rFonts w:ascii="Arial" w:hAnsi="Arial" w:cs="Arial"/>
                <w:color w:val="000000"/>
                <w:sz w:val="12"/>
                <w:szCs w:val="12"/>
              </w:rPr>
              <w:t>Субвенция на 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w:t>
            </w:r>
          </w:p>
        </w:tc>
        <w:tc>
          <w:tcPr>
            <w:tcW w:w="850" w:type="dxa"/>
            <w:tcBorders>
              <w:top w:val="nil"/>
              <w:left w:val="nil"/>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color w:val="000000"/>
                <w:sz w:val="12"/>
                <w:szCs w:val="12"/>
              </w:rPr>
            </w:pPr>
            <w:r w:rsidRPr="00E167CA">
              <w:rPr>
                <w:rFonts w:ascii="Arial" w:hAnsi="Arial" w:cs="Arial"/>
                <w:color w:val="000000"/>
                <w:sz w:val="12"/>
                <w:szCs w:val="12"/>
              </w:rPr>
              <w:t>1 683 000,00</w:t>
            </w:r>
          </w:p>
        </w:tc>
        <w:tc>
          <w:tcPr>
            <w:tcW w:w="851" w:type="dxa"/>
            <w:tcBorders>
              <w:top w:val="nil"/>
              <w:left w:val="nil"/>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color w:val="000000"/>
                <w:sz w:val="12"/>
                <w:szCs w:val="12"/>
              </w:rPr>
            </w:pPr>
            <w:r w:rsidRPr="00E167CA">
              <w:rPr>
                <w:rFonts w:ascii="Arial" w:hAnsi="Arial" w:cs="Arial"/>
                <w:color w:val="000000"/>
                <w:sz w:val="12"/>
                <w:szCs w:val="12"/>
              </w:rPr>
              <w:t>1 683 000,00</w:t>
            </w:r>
          </w:p>
        </w:tc>
        <w:tc>
          <w:tcPr>
            <w:tcW w:w="850" w:type="dxa"/>
            <w:tcBorders>
              <w:top w:val="nil"/>
              <w:left w:val="nil"/>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color w:val="000000"/>
                <w:sz w:val="12"/>
                <w:szCs w:val="12"/>
              </w:rPr>
            </w:pPr>
            <w:r w:rsidRPr="00E167CA">
              <w:rPr>
                <w:rFonts w:ascii="Arial" w:hAnsi="Arial" w:cs="Arial"/>
                <w:color w:val="000000"/>
                <w:sz w:val="12"/>
                <w:szCs w:val="12"/>
              </w:rPr>
              <w:t>1 683 000,00</w:t>
            </w:r>
          </w:p>
        </w:tc>
      </w:tr>
      <w:tr w:rsidR="00437122" w:rsidRPr="00E167CA" w:rsidTr="00AD3019">
        <w:trPr>
          <w:trHeight w:val="113"/>
        </w:trPr>
        <w:tc>
          <w:tcPr>
            <w:tcW w:w="1418" w:type="dxa"/>
            <w:tcBorders>
              <w:top w:val="nil"/>
              <w:left w:val="single" w:sz="4" w:space="0" w:color="auto"/>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color w:val="000000"/>
                <w:sz w:val="12"/>
                <w:szCs w:val="12"/>
              </w:rPr>
            </w:pPr>
            <w:r w:rsidRPr="00E167CA">
              <w:rPr>
                <w:rFonts w:ascii="Arial" w:hAnsi="Arial" w:cs="Arial"/>
                <w:color w:val="000000"/>
                <w:sz w:val="12"/>
                <w:szCs w:val="12"/>
              </w:rPr>
              <w:t>2 02 35118 05 0000 151</w:t>
            </w:r>
          </w:p>
        </w:tc>
        <w:tc>
          <w:tcPr>
            <w:tcW w:w="7655" w:type="dxa"/>
            <w:tcBorders>
              <w:top w:val="nil"/>
              <w:left w:val="nil"/>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color w:val="000000"/>
                <w:sz w:val="12"/>
                <w:szCs w:val="12"/>
              </w:rPr>
            </w:pPr>
            <w:r w:rsidRPr="00E167CA">
              <w:rPr>
                <w:rFonts w:ascii="Arial" w:hAnsi="Arial" w:cs="Arial"/>
                <w:color w:val="000000"/>
                <w:sz w:val="12"/>
                <w:szCs w:val="12"/>
              </w:rPr>
              <w:t>Субвенция  для предоставления  бюджетам поселений на осуществление государственных полномочий по первичному воинскому учёту на территориях, где отсутствуют военные комиссариаты</w:t>
            </w:r>
          </w:p>
        </w:tc>
        <w:tc>
          <w:tcPr>
            <w:tcW w:w="850" w:type="dxa"/>
            <w:tcBorders>
              <w:top w:val="nil"/>
              <w:left w:val="nil"/>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color w:val="000000"/>
                <w:sz w:val="12"/>
                <w:szCs w:val="12"/>
              </w:rPr>
            </w:pPr>
            <w:r w:rsidRPr="00E167CA">
              <w:rPr>
                <w:rFonts w:ascii="Arial" w:hAnsi="Arial" w:cs="Arial"/>
                <w:color w:val="000000"/>
                <w:sz w:val="12"/>
                <w:szCs w:val="12"/>
              </w:rPr>
              <w:t>699 500,00</w:t>
            </w:r>
          </w:p>
        </w:tc>
        <w:tc>
          <w:tcPr>
            <w:tcW w:w="851" w:type="dxa"/>
            <w:tcBorders>
              <w:top w:val="nil"/>
              <w:left w:val="nil"/>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color w:val="000000"/>
                <w:sz w:val="12"/>
                <w:szCs w:val="12"/>
              </w:rPr>
            </w:pPr>
            <w:r w:rsidRPr="00E167CA">
              <w:rPr>
                <w:rFonts w:ascii="Arial" w:hAnsi="Arial" w:cs="Arial"/>
                <w:color w:val="000000"/>
                <w:sz w:val="12"/>
                <w:szCs w:val="12"/>
              </w:rPr>
              <w:t>699 500,00</w:t>
            </w:r>
          </w:p>
        </w:tc>
        <w:tc>
          <w:tcPr>
            <w:tcW w:w="850" w:type="dxa"/>
            <w:tcBorders>
              <w:top w:val="nil"/>
              <w:left w:val="nil"/>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color w:val="000000"/>
                <w:sz w:val="12"/>
                <w:szCs w:val="12"/>
              </w:rPr>
            </w:pPr>
            <w:r w:rsidRPr="00E167CA">
              <w:rPr>
                <w:rFonts w:ascii="Arial" w:hAnsi="Arial" w:cs="Arial"/>
                <w:color w:val="000000"/>
                <w:sz w:val="12"/>
                <w:szCs w:val="12"/>
              </w:rPr>
              <w:t>699 500,00</w:t>
            </w:r>
          </w:p>
        </w:tc>
      </w:tr>
      <w:tr w:rsidR="00437122" w:rsidRPr="00E167CA" w:rsidTr="00AD3019">
        <w:trPr>
          <w:trHeight w:val="113"/>
        </w:trPr>
        <w:tc>
          <w:tcPr>
            <w:tcW w:w="1418" w:type="dxa"/>
            <w:tcBorders>
              <w:top w:val="nil"/>
              <w:left w:val="single" w:sz="4" w:space="0" w:color="auto"/>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color w:val="000000"/>
                <w:sz w:val="12"/>
                <w:szCs w:val="12"/>
              </w:rPr>
            </w:pPr>
            <w:r w:rsidRPr="00E167CA">
              <w:rPr>
                <w:rFonts w:ascii="Arial" w:hAnsi="Arial" w:cs="Arial"/>
                <w:color w:val="000000"/>
                <w:sz w:val="12"/>
                <w:szCs w:val="12"/>
              </w:rPr>
              <w:t>2 02 35250 05 0000 151</w:t>
            </w:r>
          </w:p>
        </w:tc>
        <w:tc>
          <w:tcPr>
            <w:tcW w:w="7655" w:type="dxa"/>
            <w:tcBorders>
              <w:top w:val="nil"/>
              <w:left w:val="nil"/>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color w:val="000000"/>
                <w:sz w:val="12"/>
                <w:szCs w:val="12"/>
              </w:rPr>
            </w:pPr>
            <w:r w:rsidRPr="00E167CA">
              <w:rPr>
                <w:rFonts w:ascii="Arial" w:hAnsi="Arial" w:cs="Arial"/>
                <w:color w:val="000000"/>
                <w:sz w:val="12"/>
                <w:szCs w:val="12"/>
              </w:rPr>
              <w:t>Субвенция на оплату жилищно-коммунальных услуг отдельным категориям граждан</w:t>
            </w:r>
          </w:p>
        </w:tc>
        <w:tc>
          <w:tcPr>
            <w:tcW w:w="850" w:type="dxa"/>
            <w:tcBorders>
              <w:top w:val="nil"/>
              <w:left w:val="nil"/>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color w:val="000000"/>
                <w:sz w:val="12"/>
                <w:szCs w:val="12"/>
              </w:rPr>
            </w:pPr>
            <w:r w:rsidRPr="00E167CA">
              <w:rPr>
                <w:rFonts w:ascii="Arial" w:hAnsi="Arial" w:cs="Arial"/>
                <w:color w:val="000000"/>
                <w:sz w:val="12"/>
                <w:szCs w:val="12"/>
              </w:rPr>
              <w:t>27 807 100,00</w:t>
            </w:r>
          </w:p>
        </w:tc>
        <w:tc>
          <w:tcPr>
            <w:tcW w:w="851" w:type="dxa"/>
            <w:tcBorders>
              <w:top w:val="nil"/>
              <w:left w:val="nil"/>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color w:val="000000"/>
                <w:sz w:val="12"/>
                <w:szCs w:val="12"/>
              </w:rPr>
            </w:pPr>
            <w:r w:rsidRPr="00E167CA">
              <w:rPr>
                <w:rFonts w:ascii="Arial" w:hAnsi="Arial" w:cs="Arial"/>
                <w:color w:val="000000"/>
                <w:sz w:val="12"/>
                <w:szCs w:val="12"/>
              </w:rPr>
              <w:t>27 798 100,00</w:t>
            </w:r>
          </w:p>
        </w:tc>
        <w:tc>
          <w:tcPr>
            <w:tcW w:w="850" w:type="dxa"/>
            <w:tcBorders>
              <w:top w:val="nil"/>
              <w:left w:val="nil"/>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color w:val="000000"/>
                <w:sz w:val="12"/>
                <w:szCs w:val="12"/>
              </w:rPr>
            </w:pPr>
            <w:r w:rsidRPr="00E167CA">
              <w:rPr>
                <w:rFonts w:ascii="Arial" w:hAnsi="Arial" w:cs="Arial"/>
                <w:color w:val="000000"/>
                <w:sz w:val="12"/>
                <w:szCs w:val="12"/>
              </w:rPr>
              <w:t>27 794 900,00</w:t>
            </w:r>
          </w:p>
        </w:tc>
      </w:tr>
      <w:tr w:rsidR="00437122" w:rsidRPr="00E167CA" w:rsidTr="00AD3019">
        <w:trPr>
          <w:trHeight w:val="113"/>
        </w:trPr>
        <w:tc>
          <w:tcPr>
            <w:tcW w:w="1418" w:type="dxa"/>
            <w:tcBorders>
              <w:top w:val="nil"/>
              <w:left w:val="single" w:sz="4" w:space="0" w:color="auto"/>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color w:val="000000"/>
                <w:sz w:val="12"/>
                <w:szCs w:val="12"/>
              </w:rPr>
            </w:pPr>
            <w:r w:rsidRPr="00E167CA">
              <w:rPr>
                <w:rFonts w:ascii="Arial" w:hAnsi="Arial" w:cs="Arial"/>
                <w:color w:val="000000"/>
                <w:sz w:val="12"/>
                <w:szCs w:val="12"/>
              </w:rPr>
              <w:t>2 02 30024 05 7004 151</w:t>
            </w:r>
          </w:p>
        </w:tc>
        <w:tc>
          <w:tcPr>
            <w:tcW w:w="7655" w:type="dxa"/>
            <w:tcBorders>
              <w:top w:val="nil"/>
              <w:left w:val="nil"/>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color w:val="000000"/>
                <w:sz w:val="12"/>
                <w:szCs w:val="12"/>
              </w:rPr>
            </w:pPr>
            <w:r w:rsidRPr="00E167CA">
              <w:rPr>
                <w:rFonts w:ascii="Arial" w:hAnsi="Arial" w:cs="Arial"/>
                <w:color w:val="000000"/>
                <w:sz w:val="12"/>
                <w:szCs w:val="12"/>
              </w:rPr>
              <w:t>Субвенция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w:t>
            </w:r>
            <w:r w:rsidRPr="00E167CA">
              <w:rPr>
                <w:rFonts w:ascii="Arial" w:hAnsi="Arial" w:cs="Arial"/>
                <w:color w:val="000000"/>
                <w:sz w:val="12"/>
                <w:szCs w:val="12"/>
              </w:rPr>
              <w:t>л</w:t>
            </w:r>
            <w:r w:rsidRPr="00E167CA">
              <w:rPr>
                <w:rFonts w:ascii="Arial" w:hAnsi="Arial" w:cs="Arial"/>
                <w:color w:val="000000"/>
                <w:sz w:val="12"/>
                <w:szCs w:val="12"/>
              </w:rPr>
              <w:t>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воспитание и обучение детей-инвалидов дошкольного и школьного возраста на дому, осуществляемое образовател</w:t>
            </w:r>
            <w:r w:rsidRPr="00E167CA">
              <w:rPr>
                <w:rFonts w:ascii="Arial" w:hAnsi="Arial" w:cs="Arial"/>
                <w:color w:val="000000"/>
                <w:sz w:val="12"/>
                <w:szCs w:val="12"/>
              </w:rPr>
              <w:t>ь</w:t>
            </w:r>
            <w:r w:rsidRPr="00E167CA">
              <w:rPr>
                <w:rFonts w:ascii="Arial" w:hAnsi="Arial" w:cs="Arial"/>
                <w:color w:val="000000"/>
                <w:sz w:val="12"/>
                <w:szCs w:val="12"/>
              </w:rPr>
              <w:t>ными организациями, возмещение расходов за пользование услугой доступа к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850" w:type="dxa"/>
            <w:tcBorders>
              <w:top w:val="nil"/>
              <w:left w:val="nil"/>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color w:val="000000"/>
                <w:sz w:val="12"/>
                <w:szCs w:val="12"/>
              </w:rPr>
            </w:pPr>
            <w:r w:rsidRPr="00E167CA">
              <w:rPr>
                <w:rFonts w:ascii="Arial" w:hAnsi="Arial" w:cs="Arial"/>
                <w:color w:val="000000"/>
                <w:sz w:val="12"/>
                <w:szCs w:val="12"/>
              </w:rPr>
              <w:t>134 496 700,00</w:t>
            </w:r>
          </w:p>
        </w:tc>
        <w:tc>
          <w:tcPr>
            <w:tcW w:w="851" w:type="dxa"/>
            <w:tcBorders>
              <w:top w:val="nil"/>
              <w:left w:val="nil"/>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color w:val="000000"/>
                <w:sz w:val="12"/>
                <w:szCs w:val="12"/>
              </w:rPr>
            </w:pPr>
            <w:r w:rsidRPr="00E167CA">
              <w:rPr>
                <w:rFonts w:ascii="Arial" w:hAnsi="Arial" w:cs="Arial"/>
                <w:color w:val="000000"/>
                <w:sz w:val="12"/>
                <w:szCs w:val="12"/>
              </w:rPr>
              <w:t>133 912 900,00</w:t>
            </w:r>
          </w:p>
        </w:tc>
        <w:tc>
          <w:tcPr>
            <w:tcW w:w="850" w:type="dxa"/>
            <w:tcBorders>
              <w:top w:val="nil"/>
              <w:left w:val="nil"/>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color w:val="000000"/>
                <w:sz w:val="12"/>
                <w:szCs w:val="12"/>
              </w:rPr>
            </w:pPr>
            <w:r w:rsidRPr="00E167CA">
              <w:rPr>
                <w:rFonts w:ascii="Arial" w:hAnsi="Arial" w:cs="Arial"/>
                <w:color w:val="000000"/>
                <w:sz w:val="12"/>
                <w:szCs w:val="12"/>
              </w:rPr>
              <w:t>133 912 900,00</w:t>
            </w:r>
          </w:p>
        </w:tc>
      </w:tr>
      <w:tr w:rsidR="00437122" w:rsidRPr="00E167CA" w:rsidTr="00AD3019">
        <w:trPr>
          <w:trHeight w:val="113"/>
        </w:trPr>
        <w:tc>
          <w:tcPr>
            <w:tcW w:w="1418" w:type="dxa"/>
            <w:tcBorders>
              <w:top w:val="nil"/>
              <w:left w:val="single" w:sz="4" w:space="0" w:color="auto"/>
              <w:bottom w:val="single" w:sz="4" w:space="0" w:color="auto"/>
              <w:right w:val="single" w:sz="4" w:space="0" w:color="auto"/>
            </w:tcBorders>
            <w:noWrap/>
            <w:tcMar>
              <w:left w:w="0" w:type="dxa"/>
              <w:right w:w="0" w:type="dxa"/>
            </w:tcMar>
            <w:hideMark/>
          </w:tcPr>
          <w:p w:rsidR="00437122" w:rsidRPr="00E167CA" w:rsidRDefault="00437122" w:rsidP="00AD3019">
            <w:pPr>
              <w:jc w:val="center"/>
              <w:rPr>
                <w:rFonts w:ascii="Arial" w:hAnsi="Arial" w:cs="Arial"/>
                <w:color w:val="000000"/>
                <w:sz w:val="12"/>
                <w:szCs w:val="12"/>
              </w:rPr>
            </w:pPr>
            <w:r w:rsidRPr="00E167CA">
              <w:rPr>
                <w:rFonts w:ascii="Arial" w:hAnsi="Arial" w:cs="Arial"/>
                <w:color w:val="000000"/>
                <w:sz w:val="12"/>
                <w:szCs w:val="12"/>
              </w:rPr>
              <w:t>2 02 30024 05 7006 151</w:t>
            </w:r>
          </w:p>
        </w:tc>
        <w:tc>
          <w:tcPr>
            <w:tcW w:w="7655" w:type="dxa"/>
            <w:tcBorders>
              <w:top w:val="nil"/>
              <w:left w:val="nil"/>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color w:val="000000"/>
                <w:sz w:val="12"/>
                <w:szCs w:val="12"/>
              </w:rPr>
            </w:pPr>
            <w:r w:rsidRPr="00E167CA">
              <w:rPr>
                <w:rFonts w:ascii="Arial" w:hAnsi="Arial" w:cs="Arial"/>
                <w:color w:val="000000"/>
                <w:sz w:val="12"/>
                <w:szCs w:val="12"/>
              </w:rPr>
              <w:t>Субвенция  на осуществление отдельных государственных полномочий по оказанию социальной поддержки обучающимся муниц</w:t>
            </w:r>
            <w:r w:rsidRPr="00E167CA">
              <w:rPr>
                <w:rFonts w:ascii="Arial" w:hAnsi="Arial" w:cs="Arial"/>
                <w:color w:val="000000"/>
                <w:sz w:val="12"/>
                <w:szCs w:val="12"/>
              </w:rPr>
              <w:t>и</w:t>
            </w:r>
            <w:r w:rsidRPr="00E167CA">
              <w:rPr>
                <w:rFonts w:ascii="Arial" w:hAnsi="Arial" w:cs="Arial"/>
                <w:color w:val="000000"/>
                <w:sz w:val="12"/>
                <w:szCs w:val="12"/>
              </w:rPr>
              <w:t>пальных  образовательных организаций</w:t>
            </w:r>
          </w:p>
        </w:tc>
        <w:tc>
          <w:tcPr>
            <w:tcW w:w="850" w:type="dxa"/>
            <w:tcBorders>
              <w:top w:val="nil"/>
              <w:left w:val="nil"/>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color w:val="000000"/>
                <w:sz w:val="12"/>
                <w:szCs w:val="12"/>
              </w:rPr>
            </w:pPr>
            <w:r w:rsidRPr="00E167CA">
              <w:rPr>
                <w:rFonts w:ascii="Arial" w:hAnsi="Arial" w:cs="Arial"/>
                <w:color w:val="000000"/>
                <w:sz w:val="12"/>
                <w:szCs w:val="12"/>
              </w:rPr>
              <w:t>10 731 100,00</w:t>
            </w:r>
          </w:p>
        </w:tc>
        <w:tc>
          <w:tcPr>
            <w:tcW w:w="851" w:type="dxa"/>
            <w:tcBorders>
              <w:top w:val="nil"/>
              <w:left w:val="nil"/>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color w:val="000000"/>
                <w:sz w:val="12"/>
                <w:szCs w:val="12"/>
              </w:rPr>
            </w:pPr>
            <w:r w:rsidRPr="00E167CA">
              <w:rPr>
                <w:rFonts w:ascii="Arial" w:hAnsi="Arial" w:cs="Arial"/>
                <w:color w:val="000000"/>
                <w:sz w:val="12"/>
                <w:szCs w:val="12"/>
              </w:rPr>
              <w:t>10 731 100,00</w:t>
            </w:r>
          </w:p>
        </w:tc>
        <w:tc>
          <w:tcPr>
            <w:tcW w:w="850" w:type="dxa"/>
            <w:tcBorders>
              <w:top w:val="nil"/>
              <w:left w:val="nil"/>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color w:val="000000"/>
                <w:sz w:val="12"/>
                <w:szCs w:val="12"/>
              </w:rPr>
            </w:pPr>
            <w:r w:rsidRPr="00E167CA">
              <w:rPr>
                <w:rFonts w:ascii="Arial" w:hAnsi="Arial" w:cs="Arial"/>
                <w:color w:val="000000"/>
                <w:sz w:val="12"/>
                <w:szCs w:val="12"/>
              </w:rPr>
              <w:t>10 731 100,00</w:t>
            </w:r>
          </w:p>
        </w:tc>
      </w:tr>
      <w:tr w:rsidR="00437122" w:rsidRPr="00E167CA" w:rsidTr="00AD3019">
        <w:trPr>
          <w:trHeight w:val="113"/>
        </w:trPr>
        <w:tc>
          <w:tcPr>
            <w:tcW w:w="1418" w:type="dxa"/>
            <w:tcBorders>
              <w:top w:val="nil"/>
              <w:left w:val="single" w:sz="4" w:space="0" w:color="auto"/>
              <w:bottom w:val="single" w:sz="4" w:space="0" w:color="auto"/>
              <w:right w:val="single" w:sz="4" w:space="0" w:color="auto"/>
            </w:tcBorders>
            <w:noWrap/>
            <w:tcMar>
              <w:left w:w="0" w:type="dxa"/>
              <w:right w:w="0" w:type="dxa"/>
            </w:tcMar>
            <w:hideMark/>
          </w:tcPr>
          <w:p w:rsidR="00437122" w:rsidRPr="00E167CA" w:rsidRDefault="00437122" w:rsidP="00AD3019">
            <w:pPr>
              <w:jc w:val="center"/>
              <w:rPr>
                <w:rFonts w:ascii="Arial" w:hAnsi="Arial" w:cs="Arial"/>
                <w:color w:val="000000"/>
                <w:sz w:val="12"/>
                <w:szCs w:val="12"/>
              </w:rPr>
            </w:pPr>
            <w:r w:rsidRPr="00E167CA">
              <w:rPr>
                <w:rFonts w:ascii="Arial" w:hAnsi="Arial" w:cs="Arial"/>
                <w:color w:val="000000"/>
                <w:sz w:val="12"/>
                <w:szCs w:val="12"/>
              </w:rPr>
              <w:t>2 02 30024 05 7007 151</w:t>
            </w:r>
          </w:p>
        </w:tc>
        <w:tc>
          <w:tcPr>
            <w:tcW w:w="7655" w:type="dxa"/>
            <w:tcBorders>
              <w:top w:val="nil"/>
              <w:left w:val="nil"/>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color w:val="000000"/>
                <w:sz w:val="12"/>
                <w:szCs w:val="12"/>
              </w:rPr>
            </w:pPr>
            <w:r w:rsidRPr="00E167CA">
              <w:rPr>
                <w:rFonts w:ascii="Arial" w:hAnsi="Arial" w:cs="Arial"/>
                <w:color w:val="000000"/>
                <w:sz w:val="12"/>
                <w:szCs w:val="12"/>
              </w:rPr>
              <w:t>Субвенция на осуществление отдельных государственных полномочий по  предоставлению мер социальной поддержки  по оплате жилья и коммунальных услуг отдельным категориям граждан, работающих и проживающих в сельских населенных пунктах и поселках городского типа Новгородской области, в соответствии с областным законом "О предоставлении мер социальной поддержки по оплате жилья и коммунальных услуг отдельным категориям граждан, работающих и проживающих в сельских населённых пунктах и посёлках городского типа</w:t>
            </w:r>
          </w:p>
        </w:tc>
        <w:tc>
          <w:tcPr>
            <w:tcW w:w="850" w:type="dxa"/>
            <w:tcBorders>
              <w:top w:val="nil"/>
              <w:left w:val="nil"/>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color w:val="000000"/>
                <w:sz w:val="12"/>
                <w:szCs w:val="12"/>
              </w:rPr>
            </w:pPr>
            <w:r w:rsidRPr="00E167CA">
              <w:rPr>
                <w:rFonts w:ascii="Arial" w:hAnsi="Arial" w:cs="Arial"/>
                <w:color w:val="000000"/>
                <w:sz w:val="12"/>
                <w:szCs w:val="12"/>
              </w:rPr>
              <w:t>1 566 700,00</w:t>
            </w:r>
          </w:p>
        </w:tc>
        <w:tc>
          <w:tcPr>
            <w:tcW w:w="851" w:type="dxa"/>
            <w:tcBorders>
              <w:top w:val="nil"/>
              <w:left w:val="nil"/>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color w:val="000000"/>
                <w:sz w:val="12"/>
                <w:szCs w:val="12"/>
              </w:rPr>
            </w:pPr>
            <w:r w:rsidRPr="00E167CA">
              <w:rPr>
                <w:rFonts w:ascii="Arial" w:hAnsi="Arial" w:cs="Arial"/>
                <w:color w:val="000000"/>
                <w:sz w:val="12"/>
                <w:szCs w:val="12"/>
              </w:rPr>
              <w:t>1 566 700,00</w:t>
            </w:r>
          </w:p>
        </w:tc>
        <w:tc>
          <w:tcPr>
            <w:tcW w:w="850" w:type="dxa"/>
            <w:tcBorders>
              <w:top w:val="nil"/>
              <w:left w:val="nil"/>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color w:val="000000"/>
                <w:sz w:val="12"/>
                <w:szCs w:val="12"/>
              </w:rPr>
            </w:pPr>
            <w:r w:rsidRPr="00E167CA">
              <w:rPr>
                <w:rFonts w:ascii="Arial" w:hAnsi="Arial" w:cs="Arial"/>
                <w:color w:val="000000"/>
                <w:sz w:val="12"/>
                <w:szCs w:val="12"/>
              </w:rPr>
              <w:t>1 566 700,00</w:t>
            </w:r>
          </w:p>
        </w:tc>
      </w:tr>
      <w:tr w:rsidR="00437122" w:rsidRPr="00E167CA" w:rsidTr="00AD3019">
        <w:trPr>
          <w:trHeight w:val="113"/>
        </w:trPr>
        <w:tc>
          <w:tcPr>
            <w:tcW w:w="1418" w:type="dxa"/>
            <w:tcBorders>
              <w:top w:val="nil"/>
              <w:left w:val="single" w:sz="4" w:space="0" w:color="auto"/>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color w:val="000000"/>
                <w:sz w:val="12"/>
                <w:szCs w:val="12"/>
              </w:rPr>
            </w:pPr>
            <w:r w:rsidRPr="00E167CA">
              <w:rPr>
                <w:rFonts w:ascii="Arial" w:hAnsi="Arial" w:cs="Arial"/>
                <w:color w:val="000000"/>
                <w:sz w:val="12"/>
                <w:szCs w:val="12"/>
              </w:rPr>
              <w:t>2 02 30024 05 7010 151</w:t>
            </w:r>
          </w:p>
        </w:tc>
        <w:tc>
          <w:tcPr>
            <w:tcW w:w="7655" w:type="dxa"/>
            <w:tcBorders>
              <w:top w:val="nil"/>
              <w:left w:val="nil"/>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color w:val="000000"/>
                <w:sz w:val="12"/>
                <w:szCs w:val="12"/>
              </w:rPr>
            </w:pPr>
            <w:r w:rsidRPr="00E167CA">
              <w:rPr>
                <w:rFonts w:ascii="Arial" w:hAnsi="Arial" w:cs="Arial"/>
                <w:color w:val="000000"/>
                <w:sz w:val="12"/>
                <w:szCs w:val="12"/>
              </w:rPr>
              <w:t>Субвенция на осуществление государственных полномочий по расчёту и предоставлению дотаций на выравнивание бюджетной обеспеченности поселений</w:t>
            </w:r>
          </w:p>
        </w:tc>
        <w:tc>
          <w:tcPr>
            <w:tcW w:w="850" w:type="dxa"/>
            <w:tcBorders>
              <w:top w:val="nil"/>
              <w:left w:val="nil"/>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color w:val="000000"/>
                <w:sz w:val="12"/>
                <w:szCs w:val="12"/>
              </w:rPr>
            </w:pPr>
            <w:r w:rsidRPr="00E167CA">
              <w:rPr>
                <w:rFonts w:ascii="Arial" w:hAnsi="Arial" w:cs="Arial"/>
                <w:color w:val="000000"/>
                <w:sz w:val="12"/>
                <w:szCs w:val="12"/>
              </w:rPr>
              <w:t>20 097 200,00</w:t>
            </w:r>
          </w:p>
        </w:tc>
        <w:tc>
          <w:tcPr>
            <w:tcW w:w="851" w:type="dxa"/>
            <w:tcBorders>
              <w:top w:val="nil"/>
              <w:left w:val="nil"/>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color w:val="000000"/>
                <w:sz w:val="12"/>
                <w:szCs w:val="12"/>
              </w:rPr>
            </w:pPr>
            <w:r w:rsidRPr="00E167CA">
              <w:rPr>
                <w:rFonts w:ascii="Arial" w:hAnsi="Arial" w:cs="Arial"/>
                <w:color w:val="000000"/>
                <w:sz w:val="12"/>
                <w:szCs w:val="12"/>
              </w:rPr>
              <w:t>15 846 900,00</w:t>
            </w:r>
          </w:p>
        </w:tc>
        <w:tc>
          <w:tcPr>
            <w:tcW w:w="850" w:type="dxa"/>
            <w:tcBorders>
              <w:top w:val="nil"/>
              <w:left w:val="nil"/>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color w:val="000000"/>
                <w:sz w:val="12"/>
                <w:szCs w:val="12"/>
              </w:rPr>
            </w:pPr>
            <w:r w:rsidRPr="00E167CA">
              <w:rPr>
                <w:rFonts w:ascii="Arial" w:hAnsi="Arial" w:cs="Arial"/>
                <w:color w:val="000000"/>
                <w:sz w:val="12"/>
                <w:szCs w:val="12"/>
              </w:rPr>
              <w:t>15 058 700,00</w:t>
            </w:r>
          </w:p>
        </w:tc>
      </w:tr>
      <w:tr w:rsidR="00437122" w:rsidRPr="00E167CA" w:rsidTr="00AD3019">
        <w:trPr>
          <w:trHeight w:val="113"/>
        </w:trPr>
        <w:tc>
          <w:tcPr>
            <w:tcW w:w="1418" w:type="dxa"/>
            <w:tcBorders>
              <w:top w:val="nil"/>
              <w:left w:val="single" w:sz="4" w:space="0" w:color="auto"/>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color w:val="000000"/>
                <w:sz w:val="12"/>
                <w:szCs w:val="12"/>
              </w:rPr>
            </w:pPr>
            <w:r w:rsidRPr="00E167CA">
              <w:rPr>
                <w:rFonts w:ascii="Arial" w:hAnsi="Arial" w:cs="Arial"/>
                <w:color w:val="000000"/>
                <w:sz w:val="12"/>
                <w:szCs w:val="12"/>
              </w:rPr>
              <w:t>2 02 30024 05 7020 151</w:t>
            </w:r>
          </w:p>
        </w:tc>
        <w:tc>
          <w:tcPr>
            <w:tcW w:w="7655" w:type="dxa"/>
            <w:tcBorders>
              <w:top w:val="nil"/>
              <w:left w:val="nil"/>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color w:val="000000"/>
                <w:sz w:val="12"/>
                <w:szCs w:val="12"/>
              </w:rPr>
            </w:pPr>
            <w:r w:rsidRPr="00E167CA">
              <w:rPr>
                <w:rFonts w:ascii="Arial" w:hAnsi="Arial" w:cs="Arial"/>
                <w:color w:val="000000"/>
                <w:sz w:val="12"/>
                <w:szCs w:val="12"/>
              </w:rPr>
              <w:t>Субвенция на осуществление отдельных государственных полномочий по присвоению статуса многодетной семьи и выдаче удостов</w:t>
            </w:r>
            <w:r w:rsidRPr="00E167CA">
              <w:rPr>
                <w:rFonts w:ascii="Arial" w:hAnsi="Arial" w:cs="Arial"/>
                <w:color w:val="000000"/>
                <w:sz w:val="12"/>
                <w:szCs w:val="12"/>
              </w:rPr>
              <w:t>е</w:t>
            </w:r>
            <w:r w:rsidRPr="00E167CA">
              <w:rPr>
                <w:rFonts w:ascii="Arial" w:hAnsi="Arial" w:cs="Arial"/>
                <w:color w:val="000000"/>
                <w:sz w:val="12"/>
                <w:szCs w:val="12"/>
              </w:rPr>
              <w:t>рения, подтверждающего статус многодетной семьи, предоставлению мер социальной поддержки многодетных семей и  возмещению организациям расходов по предоставлению меры социальной поддержки многодетных семей</w:t>
            </w:r>
          </w:p>
        </w:tc>
        <w:tc>
          <w:tcPr>
            <w:tcW w:w="850" w:type="dxa"/>
            <w:tcBorders>
              <w:top w:val="nil"/>
              <w:left w:val="nil"/>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color w:val="000000"/>
                <w:sz w:val="12"/>
                <w:szCs w:val="12"/>
              </w:rPr>
            </w:pPr>
            <w:r w:rsidRPr="00E167CA">
              <w:rPr>
                <w:rFonts w:ascii="Arial" w:hAnsi="Arial" w:cs="Arial"/>
                <w:color w:val="000000"/>
                <w:sz w:val="12"/>
                <w:szCs w:val="12"/>
              </w:rPr>
              <w:t>2 964 800,00</w:t>
            </w:r>
          </w:p>
        </w:tc>
        <w:tc>
          <w:tcPr>
            <w:tcW w:w="851" w:type="dxa"/>
            <w:tcBorders>
              <w:top w:val="nil"/>
              <w:left w:val="nil"/>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color w:val="000000"/>
                <w:sz w:val="12"/>
                <w:szCs w:val="12"/>
              </w:rPr>
            </w:pPr>
            <w:r w:rsidRPr="00E167CA">
              <w:rPr>
                <w:rFonts w:ascii="Arial" w:hAnsi="Arial" w:cs="Arial"/>
                <w:color w:val="000000"/>
                <w:sz w:val="12"/>
                <w:szCs w:val="12"/>
              </w:rPr>
              <w:t>2 964 800,00</w:t>
            </w:r>
          </w:p>
        </w:tc>
        <w:tc>
          <w:tcPr>
            <w:tcW w:w="850" w:type="dxa"/>
            <w:tcBorders>
              <w:top w:val="nil"/>
              <w:left w:val="nil"/>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color w:val="000000"/>
                <w:sz w:val="12"/>
                <w:szCs w:val="12"/>
              </w:rPr>
            </w:pPr>
            <w:r w:rsidRPr="00E167CA">
              <w:rPr>
                <w:rFonts w:ascii="Arial" w:hAnsi="Arial" w:cs="Arial"/>
                <w:color w:val="000000"/>
                <w:sz w:val="12"/>
                <w:szCs w:val="12"/>
              </w:rPr>
              <w:t>2 964 800,00</w:t>
            </w:r>
          </w:p>
        </w:tc>
      </w:tr>
      <w:tr w:rsidR="00437122" w:rsidRPr="00E167CA" w:rsidTr="00AD3019">
        <w:trPr>
          <w:trHeight w:val="113"/>
        </w:trPr>
        <w:tc>
          <w:tcPr>
            <w:tcW w:w="1418" w:type="dxa"/>
            <w:tcBorders>
              <w:top w:val="nil"/>
              <w:left w:val="single" w:sz="4" w:space="0" w:color="auto"/>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color w:val="000000"/>
                <w:sz w:val="12"/>
                <w:szCs w:val="12"/>
              </w:rPr>
            </w:pPr>
            <w:r w:rsidRPr="00E167CA">
              <w:rPr>
                <w:rFonts w:ascii="Arial" w:hAnsi="Arial" w:cs="Arial"/>
                <w:color w:val="000000"/>
                <w:sz w:val="12"/>
                <w:szCs w:val="12"/>
              </w:rPr>
              <w:t>2 02 30024 05 7021 151</w:t>
            </w:r>
          </w:p>
        </w:tc>
        <w:tc>
          <w:tcPr>
            <w:tcW w:w="7655" w:type="dxa"/>
            <w:tcBorders>
              <w:top w:val="nil"/>
              <w:left w:val="nil"/>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color w:val="000000"/>
                <w:sz w:val="12"/>
                <w:szCs w:val="12"/>
              </w:rPr>
            </w:pPr>
            <w:r w:rsidRPr="00E167CA">
              <w:rPr>
                <w:rFonts w:ascii="Arial" w:hAnsi="Arial" w:cs="Arial"/>
                <w:color w:val="000000"/>
                <w:sz w:val="12"/>
                <w:szCs w:val="12"/>
              </w:rPr>
              <w:t>Субвенция на осуществление отдельных государственных полномочий  по оказанию государственной социальной помощи малоим</w:t>
            </w:r>
            <w:r w:rsidRPr="00E167CA">
              <w:rPr>
                <w:rFonts w:ascii="Arial" w:hAnsi="Arial" w:cs="Arial"/>
                <w:color w:val="000000"/>
                <w:sz w:val="12"/>
                <w:szCs w:val="12"/>
              </w:rPr>
              <w:t>у</w:t>
            </w:r>
            <w:r w:rsidRPr="00E167CA">
              <w:rPr>
                <w:rFonts w:ascii="Arial" w:hAnsi="Arial" w:cs="Arial"/>
                <w:color w:val="000000"/>
                <w:sz w:val="12"/>
                <w:szCs w:val="12"/>
              </w:rPr>
              <w:t>щим семьям, малоимущим одиноко проживающим гражданам и социальной поддержки лицам, оказавшимся в трудной жизненной ситуации на территории Новгородской области</w:t>
            </w:r>
          </w:p>
        </w:tc>
        <w:tc>
          <w:tcPr>
            <w:tcW w:w="850" w:type="dxa"/>
            <w:tcBorders>
              <w:top w:val="nil"/>
              <w:left w:val="nil"/>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color w:val="000000"/>
                <w:sz w:val="12"/>
                <w:szCs w:val="12"/>
              </w:rPr>
            </w:pPr>
            <w:r w:rsidRPr="00E167CA">
              <w:rPr>
                <w:rFonts w:ascii="Arial" w:hAnsi="Arial" w:cs="Arial"/>
                <w:color w:val="000000"/>
                <w:sz w:val="12"/>
                <w:szCs w:val="12"/>
              </w:rPr>
              <w:t>3 471 300,00</w:t>
            </w:r>
          </w:p>
        </w:tc>
        <w:tc>
          <w:tcPr>
            <w:tcW w:w="851" w:type="dxa"/>
            <w:tcBorders>
              <w:top w:val="nil"/>
              <w:left w:val="nil"/>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color w:val="000000"/>
                <w:sz w:val="12"/>
                <w:szCs w:val="12"/>
              </w:rPr>
            </w:pPr>
            <w:r w:rsidRPr="00E167CA">
              <w:rPr>
                <w:rFonts w:ascii="Arial" w:hAnsi="Arial" w:cs="Arial"/>
                <w:color w:val="000000"/>
                <w:sz w:val="12"/>
                <w:szCs w:val="12"/>
              </w:rPr>
              <w:t>3 471 300,00</w:t>
            </w:r>
          </w:p>
        </w:tc>
        <w:tc>
          <w:tcPr>
            <w:tcW w:w="850" w:type="dxa"/>
            <w:tcBorders>
              <w:top w:val="nil"/>
              <w:left w:val="nil"/>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color w:val="000000"/>
                <w:sz w:val="12"/>
                <w:szCs w:val="12"/>
              </w:rPr>
            </w:pPr>
            <w:r w:rsidRPr="00E167CA">
              <w:rPr>
                <w:rFonts w:ascii="Arial" w:hAnsi="Arial" w:cs="Arial"/>
                <w:color w:val="000000"/>
                <w:sz w:val="12"/>
                <w:szCs w:val="12"/>
              </w:rPr>
              <w:t>3 471 300,00</w:t>
            </w:r>
          </w:p>
        </w:tc>
      </w:tr>
      <w:tr w:rsidR="00437122" w:rsidRPr="00E167CA" w:rsidTr="00AD3019">
        <w:trPr>
          <w:trHeight w:val="113"/>
        </w:trPr>
        <w:tc>
          <w:tcPr>
            <w:tcW w:w="1418" w:type="dxa"/>
            <w:tcBorders>
              <w:top w:val="nil"/>
              <w:left w:val="single" w:sz="4" w:space="0" w:color="auto"/>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color w:val="000000"/>
                <w:sz w:val="12"/>
                <w:szCs w:val="12"/>
              </w:rPr>
            </w:pPr>
            <w:r w:rsidRPr="00E167CA">
              <w:rPr>
                <w:rFonts w:ascii="Arial" w:hAnsi="Arial" w:cs="Arial"/>
                <w:color w:val="000000"/>
                <w:sz w:val="12"/>
                <w:szCs w:val="12"/>
              </w:rPr>
              <w:t>2 02 30024 05 7023 151</w:t>
            </w:r>
          </w:p>
        </w:tc>
        <w:tc>
          <w:tcPr>
            <w:tcW w:w="7655" w:type="dxa"/>
            <w:tcBorders>
              <w:top w:val="nil"/>
              <w:left w:val="nil"/>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color w:val="000000"/>
                <w:sz w:val="12"/>
                <w:szCs w:val="12"/>
              </w:rPr>
            </w:pPr>
            <w:r w:rsidRPr="00E167CA">
              <w:rPr>
                <w:rFonts w:ascii="Arial" w:hAnsi="Arial" w:cs="Arial"/>
                <w:color w:val="000000"/>
                <w:sz w:val="12"/>
                <w:szCs w:val="12"/>
              </w:rPr>
              <w:t>Субвенция на осуществление отдельных государственных полномочий по предоставлению льготы на проезд в транспорте междуг</w:t>
            </w:r>
            <w:r w:rsidRPr="00E167CA">
              <w:rPr>
                <w:rFonts w:ascii="Arial" w:hAnsi="Arial" w:cs="Arial"/>
                <w:color w:val="000000"/>
                <w:sz w:val="12"/>
                <w:szCs w:val="12"/>
              </w:rPr>
              <w:t>о</w:t>
            </w:r>
            <w:r w:rsidRPr="00E167CA">
              <w:rPr>
                <w:rFonts w:ascii="Arial" w:hAnsi="Arial" w:cs="Arial"/>
                <w:color w:val="000000"/>
                <w:sz w:val="12"/>
                <w:szCs w:val="12"/>
              </w:rPr>
              <w:t>родного сообщения к месту лечения и обратно детей, нуждающихся в санаторно- курортном лечении</w:t>
            </w:r>
          </w:p>
        </w:tc>
        <w:tc>
          <w:tcPr>
            <w:tcW w:w="850" w:type="dxa"/>
            <w:tcBorders>
              <w:top w:val="nil"/>
              <w:left w:val="nil"/>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color w:val="000000"/>
                <w:sz w:val="12"/>
                <w:szCs w:val="12"/>
              </w:rPr>
            </w:pPr>
            <w:r w:rsidRPr="00E167CA">
              <w:rPr>
                <w:rFonts w:ascii="Arial" w:hAnsi="Arial" w:cs="Arial"/>
                <w:color w:val="000000"/>
                <w:sz w:val="12"/>
                <w:szCs w:val="12"/>
              </w:rPr>
              <w:t>4 000,00</w:t>
            </w:r>
          </w:p>
        </w:tc>
        <w:tc>
          <w:tcPr>
            <w:tcW w:w="851" w:type="dxa"/>
            <w:tcBorders>
              <w:top w:val="nil"/>
              <w:left w:val="nil"/>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color w:val="000000"/>
                <w:sz w:val="12"/>
                <w:szCs w:val="12"/>
              </w:rPr>
            </w:pPr>
            <w:r w:rsidRPr="00E167CA">
              <w:rPr>
                <w:rFonts w:ascii="Arial" w:hAnsi="Arial" w:cs="Arial"/>
                <w:color w:val="000000"/>
                <w:sz w:val="12"/>
                <w:szCs w:val="12"/>
              </w:rPr>
              <w:t>4 000,00</w:t>
            </w:r>
          </w:p>
        </w:tc>
        <w:tc>
          <w:tcPr>
            <w:tcW w:w="850" w:type="dxa"/>
            <w:tcBorders>
              <w:top w:val="nil"/>
              <w:left w:val="nil"/>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color w:val="000000"/>
                <w:sz w:val="12"/>
                <w:szCs w:val="12"/>
              </w:rPr>
            </w:pPr>
            <w:r w:rsidRPr="00E167CA">
              <w:rPr>
                <w:rFonts w:ascii="Arial" w:hAnsi="Arial" w:cs="Arial"/>
                <w:color w:val="000000"/>
                <w:sz w:val="12"/>
                <w:szCs w:val="12"/>
              </w:rPr>
              <w:t>4 000,00</w:t>
            </w:r>
          </w:p>
        </w:tc>
      </w:tr>
      <w:tr w:rsidR="00437122" w:rsidRPr="00E167CA" w:rsidTr="00AD3019">
        <w:trPr>
          <w:trHeight w:val="113"/>
        </w:trPr>
        <w:tc>
          <w:tcPr>
            <w:tcW w:w="1418" w:type="dxa"/>
            <w:tcBorders>
              <w:top w:val="nil"/>
              <w:left w:val="single" w:sz="4" w:space="0" w:color="auto"/>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color w:val="000000"/>
                <w:sz w:val="12"/>
                <w:szCs w:val="12"/>
              </w:rPr>
            </w:pPr>
            <w:r w:rsidRPr="00E167CA">
              <w:rPr>
                <w:rFonts w:ascii="Arial" w:hAnsi="Arial" w:cs="Arial"/>
                <w:color w:val="000000"/>
                <w:sz w:val="12"/>
                <w:szCs w:val="12"/>
              </w:rPr>
              <w:t>2 02 30024 05 7024 151</w:t>
            </w:r>
          </w:p>
        </w:tc>
        <w:tc>
          <w:tcPr>
            <w:tcW w:w="7655" w:type="dxa"/>
            <w:tcBorders>
              <w:top w:val="nil"/>
              <w:left w:val="nil"/>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color w:val="000000"/>
                <w:sz w:val="12"/>
                <w:szCs w:val="12"/>
              </w:rPr>
            </w:pPr>
            <w:r w:rsidRPr="00E167CA">
              <w:rPr>
                <w:rFonts w:ascii="Arial" w:hAnsi="Arial" w:cs="Arial"/>
                <w:color w:val="000000"/>
                <w:sz w:val="12"/>
                <w:szCs w:val="12"/>
              </w:rPr>
              <w:t>Субвенция  на осуществление отдельных государственных полномочий по предоставлению мер социальной поддержки ветеранов труда Новгородской области</w:t>
            </w:r>
          </w:p>
        </w:tc>
        <w:tc>
          <w:tcPr>
            <w:tcW w:w="850" w:type="dxa"/>
            <w:tcBorders>
              <w:top w:val="nil"/>
              <w:left w:val="nil"/>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color w:val="000000"/>
                <w:sz w:val="12"/>
                <w:szCs w:val="12"/>
              </w:rPr>
            </w:pPr>
            <w:r w:rsidRPr="00E167CA">
              <w:rPr>
                <w:rFonts w:ascii="Arial" w:hAnsi="Arial" w:cs="Arial"/>
                <w:color w:val="000000"/>
                <w:sz w:val="12"/>
                <w:szCs w:val="12"/>
              </w:rPr>
              <w:t>23 863 900,00</w:t>
            </w:r>
          </w:p>
        </w:tc>
        <w:tc>
          <w:tcPr>
            <w:tcW w:w="851" w:type="dxa"/>
            <w:tcBorders>
              <w:top w:val="nil"/>
              <w:left w:val="nil"/>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color w:val="000000"/>
                <w:sz w:val="12"/>
                <w:szCs w:val="12"/>
              </w:rPr>
            </w:pPr>
            <w:r w:rsidRPr="00E167CA">
              <w:rPr>
                <w:rFonts w:ascii="Arial" w:hAnsi="Arial" w:cs="Arial"/>
                <w:color w:val="000000"/>
                <w:sz w:val="12"/>
                <w:szCs w:val="12"/>
              </w:rPr>
              <w:t>23 863 900,00</w:t>
            </w:r>
          </w:p>
        </w:tc>
        <w:tc>
          <w:tcPr>
            <w:tcW w:w="850" w:type="dxa"/>
            <w:tcBorders>
              <w:top w:val="nil"/>
              <w:left w:val="nil"/>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color w:val="000000"/>
                <w:sz w:val="12"/>
                <w:szCs w:val="12"/>
              </w:rPr>
            </w:pPr>
            <w:r w:rsidRPr="00E167CA">
              <w:rPr>
                <w:rFonts w:ascii="Arial" w:hAnsi="Arial" w:cs="Arial"/>
                <w:color w:val="000000"/>
                <w:sz w:val="12"/>
                <w:szCs w:val="12"/>
              </w:rPr>
              <w:t>23 863 900,00</w:t>
            </w:r>
          </w:p>
        </w:tc>
      </w:tr>
      <w:tr w:rsidR="00437122" w:rsidRPr="00E167CA" w:rsidTr="00AD3019">
        <w:trPr>
          <w:trHeight w:val="113"/>
        </w:trPr>
        <w:tc>
          <w:tcPr>
            <w:tcW w:w="1418" w:type="dxa"/>
            <w:tcBorders>
              <w:top w:val="nil"/>
              <w:left w:val="single" w:sz="4" w:space="0" w:color="auto"/>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color w:val="000000"/>
                <w:sz w:val="12"/>
                <w:szCs w:val="12"/>
              </w:rPr>
            </w:pPr>
            <w:r w:rsidRPr="00E167CA">
              <w:rPr>
                <w:rFonts w:ascii="Arial" w:hAnsi="Arial" w:cs="Arial"/>
                <w:color w:val="000000"/>
                <w:sz w:val="12"/>
                <w:szCs w:val="12"/>
              </w:rPr>
              <w:t>2 02 30024 05 7027 151</w:t>
            </w:r>
          </w:p>
        </w:tc>
        <w:tc>
          <w:tcPr>
            <w:tcW w:w="7655" w:type="dxa"/>
            <w:tcBorders>
              <w:top w:val="nil"/>
              <w:left w:val="nil"/>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color w:val="000000"/>
                <w:sz w:val="12"/>
                <w:szCs w:val="12"/>
              </w:rPr>
            </w:pPr>
            <w:r w:rsidRPr="00E167CA">
              <w:rPr>
                <w:rFonts w:ascii="Arial" w:hAnsi="Arial" w:cs="Arial"/>
                <w:color w:val="000000"/>
                <w:sz w:val="12"/>
                <w:szCs w:val="12"/>
              </w:rPr>
              <w:t>Субвенция  на осуществление отдельных государственных полномочий по оказанию социальной поддержки малоимущим семьям (малоимущим одиноко проживающим гражданам) на газификацию их домовладений</w:t>
            </w:r>
          </w:p>
        </w:tc>
        <w:tc>
          <w:tcPr>
            <w:tcW w:w="850" w:type="dxa"/>
            <w:tcBorders>
              <w:top w:val="nil"/>
              <w:left w:val="nil"/>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color w:val="000000"/>
                <w:sz w:val="12"/>
                <w:szCs w:val="12"/>
              </w:rPr>
            </w:pPr>
            <w:r w:rsidRPr="00E167CA">
              <w:rPr>
                <w:rFonts w:ascii="Arial" w:hAnsi="Arial" w:cs="Arial"/>
                <w:color w:val="000000"/>
                <w:sz w:val="12"/>
                <w:szCs w:val="12"/>
              </w:rPr>
              <w:t>719 400,00</w:t>
            </w:r>
          </w:p>
        </w:tc>
        <w:tc>
          <w:tcPr>
            <w:tcW w:w="851" w:type="dxa"/>
            <w:tcBorders>
              <w:top w:val="nil"/>
              <w:left w:val="nil"/>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color w:val="000000"/>
                <w:sz w:val="12"/>
                <w:szCs w:val="12"/>
              </w:rPr>
            </w:pPr>
            <w:r w:rsidRPr="00E167CA">
              <w:rPr>
                <w:rFonts w:ascii="Arial" w:hAnsi="Arial" w:cs="Arial"/>
                <w:color w:val="000000"/>
                <w:sz w:val="12"/>
                <w:szCs w:val="12"/>
              </w:rPr>
              <w:t>719 400,00</w:t>
            </w:r>
          </w:p>
        </w:tc>
        <w:tc>
          <w:tcPr>
            <w:tcW w:w="850" w:type="dxa"/>
            <w:tcBorders>
              <w:top w:val="nil"/>
              <w:left w:val="nil"/>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color w:val="000000"/>
                <w:sz w:val="12"/>
                <w:szCs w:val="12"/>
              </w:rPr>
            </w:pPr>
            <w:r w:rsidRPr="00E167CA">
              <w:rPr>
                <w:rFonts w:ascii="Arial" w:hAnsi="Arial" w:cs="Arial"/>
                <w:color w:val="000000"/>
                <w:sz w:val="12"/>
                <w:szCs w:val="12"/>
              </w:rPr>
              <w:t>719 400,00</w:t>
            </w:r>
          </w:p>
        </w:tc>
      </w:tr>
      <w:tr w:rsidR="00437122" w:rsidRPr="00E167CA" w:rsidTr="00AD3019">
        <w:trPr>
          <w:trHeight w:val="113"/>
        </w:trPr>
        <w:tc>
          <w:tcPr>
            <w:tcW w:w="1418" w:type="dxa"/>
            <w:tcBorders>
              <w:top w:val="nil"/>
              <w:left w:val="single" w:sz="4" w:space="0" w:color="auto"/>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color w:val="000000"/>
                <w:sz w:val="12"/>
                <w:szCs w:val="12"/>
              </w:rPr>
            </w:pPr>
            <w:r w:rsidRPr="00E167CA">
              <w:rPr>
                <w:rFonts w:ascii="Arial" w:hAnsi="Arial" w:cs="Arial"/>
                <w:color w:val="000000"/>
                <w:sz w:val="12"/>
                <w:szCs w:val="12"/>
              </w:rPr>
              <w:t>2 02 30024 05 7028 151</w:t>
            </w:r>
          </w:p>
        </w:tc>
        <w:tc>
          <w:tcPr>
            <w:tcW w:w="7655" w:type="dxa"/>
            <w:tcBorders>
              <w:top w:val="nil"/>
              <w:left w:val="nil"/>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color w:val="000000"/>
                <w:sz w:val="12"/>
                <w:szCs w:val="12"/>
              </w:rPr>
            </w:pPr>
            <w:r w:rsidRPr="00E167CA">
              <w:rPr>
                <w:rFonts w:ascii="Arial" w:hAnsi="Arial" w:cs="Arial"/>
                <w:color w:val="000000"/>
                <w:sz w:val="12"/>
                <w:szCs w:val="12"/>
              </w:rPr>
              <w:t>Субвенция на возмещение затрат по содержанию штатных единиц, осуществляющих переданные отдельные государственные полн</w:t>
            </w:r>
            <w:r w:rsidRPr="00E167CA">
              <w:rPr>
                <w:rFonts w:ascii="Arial" w:hAnsi="Arial" w:cs="Arial"/>
                <w:color w:val="000000"/>
                <w:sz w:val="12"/>
                <w:szCs w:val="12"/>
              </w:rPr>
              <w:t>о</w:t>
            </w:r>
            <w:r w:rsidRPr="00E167CA">
              <w:rPr>
                <w:rFonts w:ascii="Arial" w:hAnsi="Arial" w:cs="Arial"/>
                <w:color w:val="000000"/>
                <w:sz w:val="12"/>
                <w:szCs w:val="12"/>
              </w:rPr>
              <w:t>мочия области</w:t>
            </w:r>
          </w:p>
        </w:tc>
        <w:tc>
          <w:tcPr>
            <w:tcW w:w="850" w:type="dxa"/>
            <w:tcBorders>
              <w:top w:val="nil"/>
              <w:left w:val="nil"/>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color w:val="000000"/>
                <w:sz w:val="12"/>
                <w:szCs w:val="12"/>
              </w:rPr>
            </w:pPr>
            <w:r w:rsidRPr="00E167CA">
              <w:rPr>
                <w:rFonts w:ascii="Arial" w:hAnsi="Arial" w:cs="Arial"/>
                <w:color w:val="000000"/>
                <w:sz w:val="12"/>
                <w:szCs w:val="12"/>
              </w:rPr>
              <w:t>7 954 600,00</w:t>
            </w:r>
          </w:p>
        </w:tc>
        <w:tc>
          <w:tcPr>
            <w:tcW w:w="851" w:type="dxa"/>
            <w:tcBorders>
              <w:top w:val="nil"/>
              <w:left w:val="nil"/>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color w:val="000000"/>
                <w:sz w:val="12"/>
                <w:szCs w:val="12"/>
              </w:rPr>
            </w:pPr>
            <w:r w:rsidRPr="00E167CA">
              <w:rPr>
                <w:rFonts w:ascii="Arial" w:hAnsi="Arial" w:cs="Arial"/>
                <w:color w:val="000000"/>
                <w:sz w:val="12"/>
                <w:szCs w:val="12"/>
              </w:rPr>
              <w:t>7 954 600,00</w:t>
            </w:r>
          </w:p>
        </w:tc>
        <w:tc>
          <w:tcPr>
            <w:tcW w:w="850" w:type="dxa"/>
            <w:tcBorders>
              <w:top w:val="nil"/>
              <w:left w:val="nil"/>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color w:val="000000"/>
                <w:sz w:val="12"/>
                <w:szCs w:val="12"/>
              </w:rPr>
            </w:pPr>
            <w:r w:rsidRPr="00E167CA">
              <w:rPr>
                <w:rFonts w:ascii="Arial" w:hAnsi="Arial" w:cs="Arial"/>
                <w:color w:val="000000"/>
                <w:sz w:val="12"/>
                <w:szCs w:val="12"/>
              </w:rPr>
              <w:t>7 954 600,00</w:t>
            </w:r>
          </w:p>
        </w:tc>
      </w:tr>
      <w:tr w:rsidR="00437122" w:rsidRPr="00E167CA" w:rsidTr="00AD3019">
        <w:trPr>
          <w:trHeight w:val="113"/>
        </w:trPr>
        <w:tc>
          <w:tcPr>
            <w:tcW w:w="1418" w:type="dxa"/>
            <w:tcBorders>
              <w:top w:val="nil"/>
              <w:left w:val="single" w:sz="4" w:space="0" w:color="auto"/>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color w:val="000000"/>
                <w:sz w:val="12"/>
                <w:szCs w:val="12"/>
              </w:rPr>
            </w:pPr>
            <w:r w:rsidRPr="00E167CA">
              <w:rPr>
                <w:rFonts w:ascii="Arial" w:hAnsi="Arial" w:cs="Arial"/>
                <w:color w:val="000000"/>
                <w:sz w:val="12"/>
                <w:szCs w:val="12"/>
              </w:rPr>
              <w:t>2 02 30024 05 7031 151</w:t>
            </w:r>
          </w:p>
        </w:tc>
        <w:tc>
          <w:tcPr>
            <w:tcW w:w="7655" w:type="dxa"/>
            <w:tcBorders>
              <w:top w:val="nil"/>
              <w:left w:val="nil"/>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color w:val="000000"/>
                <w:sz w:val="12"/>
                <w:szCs w:val="12"/>
              </w:rPr>
            </w:pPr>
            <w:r w:rsidRPr="00E167CA">
              <w:rPr>
                <w:rFonts w:ascii="Arial" w:hAnsi="Arial" w:cs="Arial"/>
                <w:color w:val="000000"/>
                <w:sz w:val="12"/>
                <w:szCs w:val="12"/>
              </w:rPr>
              <w:t>Субвенция на осуществление отдельных государственных полномочий по предоставлению мер социальной поддержки педагогич</w:t>
            </w:r>
            <w:r w:rsidRPr="00E167CA">
              <w:rPr>
                <w:rFonts w:ascii="Arial" w:hAnsi="Arial" w:cs="Arial"/>
                <w:color w:val="000000"/>
                <w:sz w:val="12"/>
                <w:szCs w:val="12"/>
              </w:rPr>
              <w:t>е</w:t>
            </w:r>
            <w:r w:rsidRPr="00E167CA">
              <w:rPr>
                <w:rFonts w:ascii="Arial" w:hAnsi="Arial" w:cs="Arial"/>
                <w:color w:val="000000"/>
                <w:sz w:val="12"/>
                <w:szCs w:val="12"/>
              </w:rPr>
              <w:t>ским работникам ( в том числе вышедшим на пенсию), членам их семей, проживающим в сельских населённых пунктах, рабочих посёлках( посёлках городского типа) Новгородской области</w:t>
            </w:r>
          </w:p>
        </w:tc>
        <w:tc>
          <w:tcPr>
            <w:tcW w:w="850" w:type="dxa"/>
            <w:tcBorders>
              <w:top w:val="nil"/>
              <w:left w:val="nil"/>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color w:val="000000"/>
                <w:sz w:val="12"/>
                <w:szCs w:val="12"/>
              </w:rPr>
            </w:pPr>
            <w:r w:rsidRPr="00E167CA">
              <w:rPr>
                <w:rFonts w:ascii="Arial" w:hAnsi="Arial" w:cs="Arial"/>
                <w:color w:val="000000"/>
                <w:sz w:val="12"/>
                <w:szCs w:val="12"/>
              </w:rPr>
              <w:t>2 092 100,00</w:t>
            </w:r>
          </w:p>
        </w:tc>
        <w:tc>
          <w:tcPr>
            <w:tcW w:w="851" w:type="dxa"/>
            <w:tcBorders>
              <w:top w:val="nil"/>
              <w:left w:val="nil"/>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color w:val="000000"/>
                <w:sz w:val="12"/>
                <w:szCs w:val="12"/>
              </w:rPr>
            </w:pPr>
            <w:r w:rsidRPr="00E167CA">
              <w:rPr>
                <w:rFonts w:ascii="Arial" w:hAnsi="Arial" w:cs="Arial"/>
                <w:color w:val="000000"/>
                <w:sz w:val="12"/>
                <w:szCs w:val="12"/>
              </w:rPr>
              <w:t>2 092 100,00</w:t>
            </w:r>
          </w:p>
        </w:tc>
        <w:tc>
          <w:tcPr>
            <w:tcW w:w="850" w:type="dxa"/>
            <w:tcBorders>
              <w:top w:val="nil"/>
              <w:left w:val="nil"/>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color w:val="000000"/>
                <w:sz w:val="12"/>
                <w:szCs w:val="12"/>
              </w:rPr>
            </w:pPr>
            <w:r w:rsidRPr="00E167CA">
              <w:rPr>
                <w:rFonts w:ascii="Arial" w:hAnsi="Arial" w:cs="Arial"/>
                <w:color w:val="000000"/>
                <w:sz w:val="12"/>
                <w:szCs w:val="12"/>
              </w:rPr>
              <w:t>2 092 100,00</w:t>
            </w:r>
          </w:p>
        </w:tc>
      </w:tr>
      <w:tr w:rsidR="00437122" w:rsidRPr="00E167CA" w:rsidTr="00AD3019">
        <w:trPr>
          <w:trHeight w:val="113"/>
        </w:trPr>
        <w:tc>
          <w:tcPr>
            <w:tcW w:w="1418" w:type="dxa"/>
            <w:tcBorders>
              <w:top w:val="nil"/>
              <w:left w:val="single" w:sz="4" w:space="0" w:color="auto"/>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color w:val="000000"/>
                <w:sz w:val="12"/>
                <w:szCs w:val="12"/>
              </w:rPr>
            </w:pPr>
            <w:r w:rsidRPr="00E167CA">
              <w:rPr>
                <w:rFonts w:ascii="Arial" w:hAnsi="Arial" w:cs="Arial"/>
                <w:color w:val="000000"/>
                <w:sz w:val="12"/>
                <w:szCs w:val="12"/>
              </w:rPr>
              <w:t>2 02 30024 05 7040 151</w:t>
            </w:r>
          </w:p>
        </w:tc>
        <w:tc>
          <w:tcPr>
            <w:tcW w:w="7655" w:type="dxa"/>
            <w:tcBorders>
              <w:top w:val="nil"/>
              <w:left w:val="nil"/>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color w:val="000000"/>
                <w:sz w:val="12"/>
                <w:szCs w:val="12"/>
              </w:rPr>
            </w:pPr>
            <w:r w:rsidRPr="00E167CA">
              <w:rPr>
                <w:rFonts w:ascii="Arial" w:hAnsi="Arial" w:cs="Arial"/>
                <w:color w:val="000000"/>
                <w:sz w:val="12"/>
                <w:szCs w:val="12"/>
              </w:rPr>
              <w:t>Субвенция  на обеспечение отдельных государственных полномочий по назначению и выплате  пособий гражданам, имеющим детей</w:t>
            </w:r>
          </w:p>
        </w:tc>
        <w:tc>
          <w:tcPr>
            <w:tcW w:w="850" w:type="dxa"/>
            <w:tcBorders>
              <w:top w:val="nil"/>
              <w:left w:val="nil"/>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color w:val="000000"/>
                <w:sz w:val="12"/>
                <w:szCs w:val="12"/>
              </w:rPr>
            </w:pPr>
            <w:r w:rsidRPr="00E167CA">
              <w:rPr>
                <w:rFonts w:ascii="Arial" w:hAnsi="Arial" w:cs="Arial"/>
                <w:color w:val="000000"/>
                <w:sz w:val="12"/>
                <w:szCs w:val="12"/>
              </w:rPr>
              <w:t>3 360 000,00</w:t>
            </w:r>
          </w:p>
        </w:tc>
        <w:tc>
          <w:tcPr>
            <w:tcW w:w="851" w:type="dxa"/>
            <w:tcBorders>
              <w:top w:val="nil"/>
              <w:left w:val="nil"/>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color w:val="000000"/>
                <w:sz w:val="12"/>
                <w:szCs w:val="12"/>
              </w:rPr>
            </w:pPr>
            <w:r w:rsidRPr="00E167CA">
              <w:rPr>
                <w:rFonts w:ascii="Arial" w:hAnsi="Arial" w:cs="Arial"/>
                <w:color w:val="000000"/>
                <w:sz w:val="12"/>
                <w:szCs w:val="12"/>
              </w:rPr>
              <w:t>3 360 000,00</w:t>
            </w:r>
          </w:p>
        </w:tc>
        <w:tc>
          <w:tcPr>
            <w:tcW w:w="850" w:type="dxa"/>
            <w:tcBorders>
              <w:top w:val="nil"/>
              <w:left w:val="nil"/>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color w:val="000000"/>
                <w:sz w:val="12"/>
                <w:szCs w:val="12"/>
              </w:rPr>
            </w:pPr>
            <w:r w:rsidRPr="00E167CA">
              <w:rPr>
                <w:rFonts w:ascii="Arial" w:hAnsi="Arial" w:cs="Arial"/>
                <w:color w:val="000000"/>
                <w:sz w:val="12"/>
                <w:szCs w:val="12"/>
              </w:rPr>
              <w:t>3 360 000,00</w:t>
            </w:r>
          </w:p>
        </w:tc>
      </w:tr>
      <w:tr w:rsidR="00437122" w:rsidRPr="00E167CA" w:rsidTr="00AD3019">
        <w:trPr>
          <w:trHeight w:val="113"/>
        </w:trPr>
        <w:tc>
          <w:tcPr>
            <w:tcW w:w="1418" w:type="dxa"/>
            <w:tcBorders>
              <w:top w:val="nil"/>
              <w:left w:val="single" w:sz="4" w:space="0" w:color="auto"/>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color w:val="000000"/>
                <w:sz w:val="12"/>
                <w:szCs w:val="12"/>
              </w:rPr>
            </w:pPr>
            <w:r w:rsidRPr="00E167CA">
              <w:rPr>
                <w:rFonts w:ascii="Arial" w:hAnsi="Arial" w:cs="Arial"/>
                <w:color w:val="000000"/>
                <w:sz w:val="12"/>
                <w:szCs w:val="12"/>
              </w:rPr>
              <w:t>2 02 30024 05 7041 151</w:t>
            </w:r>
          </w:p>
        </w:tc>
        <w:tc>
          <w:tcPr>
            <w:tcW w:w="7655" w:type="dxa"/>
            <w:tcBorders>
              <w:top w:val="nil"/>
              <w:left w:val="nil"/>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color w:val="000000"/>
                <w:sz w:val="12"/>
                <w:szCs w:val="12"/>
              </w:rPr>
            </w:pPr>
            <w:r w:rsidRPr="00E167CA">
              <w:rPr>
                <w:rFonts w:ascii="Arial" w:hAnsi="Arial" w:cs="Arial"/>
                <w:color w:val="000000"/>
                <w:sz w:val="12"/>
                <w:szCs w:val="12"/>
              </w:rPr>
              <w:t>Субвенция на обеспечение отдельных государственных полномочий по предоставлению мер социальной поддержки  ветеранам труда</w:t>
            </w:r>
          </w:p>
        </w:tc>
        <w:tc>
          <w:tcPr>
            <w:tcW w:w="850" w:type="dxa"/>
            <w:tcBorders>
              <w:top w:val="nil"/>
              <w:left w:val="nil"/>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color w:val="000000"/>
                <w:sz w:val="12"/>
                <w:szCs w:val="12"/>
              </w:rPr>
            </w:pPr>
            <w:r w:rsidRPr="00E167CA">
              <w:rPr>
                <w:rFonts w:ascii="Arial" w:hAnsi="Arial" w:cs="Arial"/>
                <w:color w:val="000000"/>
                <w:sz w:val="12"/>
                <w:szCs w:val="12"/>
              </w:rPr>
              <w:t>38 211 500,00</w:t>
            </w:r>
          </w:p>
        </w:tc>
        <w:tc>
          <w:tcPr>
            <w:tcW w:w="851" w:type="dxa"/>
            <w:tcBorders>
              <w:top w:val="nil"/>
              <w:left w:val="nil"/>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color w:val="000000"/>
                <w:sz w:val="12"/>
                <w:szCs w:val="12"/>
              </w:rPr>
            </w:pPr>
            <w:r w:rsidRPr="00E167CA">
              <w:rPr>
                <w:rFonts w:ascii="Arial" w:hAnsi="Arial" w:cs="Arial"/>
                <w:color w:val="000000"/>
                <w:sz w:val="12"/>
                <w:szCs w:val="12"/>
              </w:rPr>
              <w:t>38 211 500,00</w:t>
            </w:r>
          </w:p>
        </w:tc>
        <w:tc>
          <w:tcPr>
            <w:tcW w:w="850" w:type="dxa"/>
            <w:tcBorders>
              <w:top w:val="nil"/>
              <w:left w:val="nil"/>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color w:val="000000"/>
                <w:sz w:val="12"/>
                <w:szCs w:val="12"/>
              </w:rPr>
            </w:pPr>
            <w:r w:rsidRPr="00E167CA">
              <w:rPr>
                <w:rFonts w:ascii="Arial" w:hAnsi="Arial" w:cs="Arial"/>
                <w:color w:val="000000"/>
                <w:sz w:val="12"/>
                <w:szCs w:val="12"/>
              </w:rPr>
              <w:t>38 211 500,00</w:t>
            </w:r>
          </w:p>
        </w:tc>
      </w:tr>
      <w:tr w:rsidR="00437122" w:rsidRPr="00E167CA" w:rsidTr="00AD3019">
        <w:trPr>
          <w:trHeight w:val="113"/>
        </w:trPr>
        <w:tc>
          <w:tcPr>
            <w:tcW w:w="1418" w:type="dxa"/>
            <w:tcBorders>
              <w:top w:val="nil"/>
              <w:left w:val="single" w:sz="4" w:space="0" w:color="auto"/>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color w:val="000000"/>
                <w:sz w:val="12"/>
                <w:szCs w:val="12"/>
              </w:rPr>
            </w:pPr>
            <w:r w:rsidRPr="00E167CA">
              <w:rPr>
                <w:rFonts w:ascii="Arial" w:hAnsi="Arial" w:cs="Arial"/>
                <w:color w:val="000000"/>
                <w:sz w:val="12"/>
                <w:szCs w:val="12"/>
              </w:rPr>
              <w:t>2 02 30024 05 7042 151</w:t>
            </w:r>
          </w:p>
        </w:tc>
        <w:tc>
          <w:tcPr>
            <w:tcW w:w="7655" w:type="dxa"/>
            <w:tcBorders>
              <w:top w:val="nil"/>
              <w:left w:val="nil"/>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color w:val="000000"/>
                <w:sz w:val="12"/>
                <w:szCs w:val="12"/>
              </w:rPr>
            </w:pPr>
            <w:r w:rsidRPr="00E167CA">
              <w:rPr>
                <w:rFonts w:ascii="Arial" w:hAnsi="Arial" w:cs="Arial"/>
                <w:color w:val="000000"/>
                <w:sz w:val="12"/>
                <w:szCs w:val="12"/>
              </w:rPr>
              <w:t>Субвенция на обеспечение отдельных государственных полномочий по предоставлению мер  социальной поддержки труженикам тыла</w:t>
            </w:r>
          </w:p>
        </w:tc>
        <w:tc>
          <w:tcPr>
            <w:tcW w:w="850" w:type="dxa"/>
            <w:tcBorders>
              <w:top w:val="nil"/>
              <w:left w:val="nil"/>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color w:val="000000"/>
                <w:sz w:val="12"/>
                <w:szCs w:val="12"/>
              </w:rPr>
            </w:pPr>
            <w:r w:rsidRPr="00E167CA">
              <w:rPr>
                <w:rFonts w:ascii="Arial" w:hAnsi="Arial" w:cs="Arial"/>
                <w:color w:val="000000"/>
                <w:sz w:val="12"/>
                <w:szCs w:val="12"/>
              </w:rPr>
              <w:t>598 700,00</w:t>
            </w:r>
          </w:p>
        </w:tc>
        <w:tc>
          <w:tcPr>
            <w:tcW w:w="851" w:type="dxa"/>
            <w:tcBorders>
              <w:top w:val="nil"/>
              <w:left w:val="nil"/>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color w:val="000000"/>
                <w:sz w:val="12"/>
                <w:szCs w:val="12"/>
              </w:rPr>
            </w:pPr>
            <w:r w:rsidRPr="00E167CA">
              <w:rPr>
                <w:rFonts w:ascii="Arial" w:hAnsi="Arial" w:cs="Arial"/>
                <w:color w:val="000000"/>
                <w:sz w:val="12"/>
                <w:szCs w:val="12"/>
              </w:rPr>
              <w:t>598 700,00</w:t>
            </w:r>
          </w:p>
        </w:tc>
        <w:tc>
          <w:tcPr>
            <w:tcW w:w="850" w:type="dxa"/>
            <w:tcBorders>
              <w:top w:val="nil"/>
              <w:left w:val="nil"/>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color w:val="000000"/>
                <w:sz w:val="12"/>
                <w:szCs w:val="12"/>
              </w:rPr>
            </w:pPr>
            <w:r w:rsidRPr="00E167CA">
              <w:rPr>
                <w:rFonts w:ascii="Arial" w:hAnsi="Arial" w:cs="Arial"/>
                <w:color w:val="000000"/>
                <w:sz w:val="12"/>
                <w:szCs w:val="12"/>
              </w:rPr>
              <w:t>598 700,00</w:t>
            </w:r>
          </w:p>
        </w:tc>
      </w:tr>
      <w:tr w:rsidR="00437122" w:rsidRPr="00E167CA" w:rsidTr="00AD3019">
        <w:trPr>
          <w:trHeight w:val="113"/>
        </w:trPr>
        <w:tc>
          <w:tcPr>
            <w:tcW w:w="1418" w:type="dxa"/>
            <w:tcBorders>
              <w:top w:val="nil"/>
              <w:left w:val="single" w:sz="4" w:space="0" w:color="auto"/>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color w:val="000000"/>
                <w:sz w:val="12"/>
                <w:szCs w:val="12"/>
              </w:rPr>
            </w:pPr>
            <w:r w:rsidRPr="00E167CA">
              <w:rPr>
                <w:rFonts w:ascii="Arial" w:hAnsi="Arial" w:cs="Arial"/>
                <w:color w:val="000000"/>
                <w:sz w:val="12"/>
                <w:szCs w:val="12"/>
              </w:rPr>
              <w:t>2 02 30024 05 7050 151</w:t>
            </w:r>
          </w:p>
        </w:tc>
        <w:tc>
          <w:tcPr>
            <w:tcW w:w="7655" w:type="dxa"/>
            <w:tcBorders>
              <w:top w:val="nil"/>
              <w:left w:val="nil"/>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color w:val="000000"/>
                <w:sz w:val="12"/>
                <w:szCs w:val="12"/>
              </w:rPr>
            </w:pPr>
            <w:r w:rsidRPr="00E167CA">
              <w:rPr>
                <w:rFonts w:ascii="Arial" w:hAnsi="Arial" w:cs="Arial"/>
                <w:color w:val="000000"/>
                <w:sz w:val="12"/>
                <w:szCs w:val="12"/>
              </w:rPr>
              <w:t>Субвенция на обеспечение организаций, осуществляющих образовательную деятельность по образовательным программам начал</w:t>
            </w:r>
            <w:r w:rsidRPr="00E167CA">
              <w:rPr>
                <w:rFonts w:ascii="Arial" w:hAnsi="Arial" w:cs="Arial"/>
                <w:color w:val="000000"/>
                <w:sz w:val="12"/>
                <w:szCs w:val="12"/>
              </w:rPr>
              <w:t>ь</w:t>
            </w:r>
            <w:r w:rsidRPr="00E167CA">
              <w:rPr>
                <w:rFonts w:ascii="Arial" w:hAnsi="Arial" w:cs="Arial"/>
                <w:color w:val="000000"/>
                <w:sz w:val="12"/>
                <w:szCs w:val="12"/>
              </w:rPr>
              <w:t>ного общего, основного общего и среднего общего образования, учебниками и учебными пособиями</w:t>
            </w:r>
          </w:p>
        </w:tc>
        <w:tc>
          <w:tcPr>
            <w:tcW w:w="850" w:type="dxa"/>
            <w:tcBorders>
              <w:top w:val="nil"/>
              <w:left w:val="nil"/>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color w:val="000000"/>
                <w:sz w:val="12"/>
                <w:szCs w:val="12"/>
              </w:rPr>
            </w:pPr>
            <w:r w:rsidRPr="00E167CA">
              <w:rPr>
                <w:rFonts w:ascii="Arial" w:hAnsi="Arial" w:cs="Arial"/>
                <w:color w:val="000000"/>
                <w:sz w:val="12"/>
                <w:szCs w:val="12"/>
              </w:rPr>
              <w:t>1 010 600,00</w:t>
            </w:r>
          </w:p>
        </w:tc>
        <w:tc>
          <w:tcPr>
            <w:tcW w:w="851" w:type="dxa"/>
            <w:tcBorders>
              <w:top w:val="nil"/>
              <w:left w:val="nil"/>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color w:val="000000"/>
                <w:sz w:val="12"/>
                <w:szCs w:val="12"/>
              </w:rPr>
            </w:pPr>
            <w:r w:rsidRPr="00E167CA">
              <w:rPr>
                <w:rFonts w:ascii="Arial" w:hAnsi="Arial" w:cs="Arial"/>
                <w:color w:val="000000"/>
                <w:sz w:val="12"/>
                <w:szCs w:val="12"/>
              </w:rPr>
              <w:t>1 012 400,00</w:t>
            </w:r>
          </w:p>
        </w:tc>
        <w:tc>
          <w:tcPr>
            <w:tcW w:w="850" w:type="dxa"/>
            <w:tcBorders>
              <w:top w:val="nil"/>
              <w:left w:val="nil"/>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color w:val="000000"/>
                <w:sz w:val="12"/>
                <w:szCs w:val="12"/>
              </w:rPr>
            </w:pPr>
            <w:r w:rsidRPr="00E167CA">
              <w:rPr>
                <w:rFonts w:ascii="Arial" w:hAnsi="Arial" w:cs="Arial"/>
                <w:color w:val="000000"/>
                <w:sz w:val="12"/>
                <w:szCs w:val="12"/>
              </w:rPr>
              <w:t>1 012 400,00</w:t>
            </w:r>
          </w:p>
        </w:tc>
      </w:tr>
      <w:tr w:rsidR="00437122" w:rsidRPr="00E167CA" w:rsidTr="00AD3019">
        <w:trPr>
          <w:trHeight w:val="113"/>
        </w:trPr>
        <w:tc>
          <w:tcPr>
            <w:tcW w:w="1418" w:type="dxa"/>
            <w:tcBorders>
              <w:top w:val="nil"/>
              <w:left w:val="single" w:sz="4" w:space="0" w:color="auto"/>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color w:val="000000"/>
                <w:sz w:val="12"/>
                <w:szCs w:val="12"/>
              </w:rPr>
            </w:pPr>
            <w:r w:rsidRPr="00E167CA">
              <w:rPr>
                <w:rFonts w:ascii="Arial" w:hAnsi="Arial" w:cs="Arial"/>
                <w:color w:val="000000"/>
                <w:sz w:val="12"/>
                <w:szCs w:val="12"/>
              </w:rPr>
              <w:t>2 02 30024 05 7057 151</w:t>
            </w:r>
          </w:p>
        </w:tc>
        <w:tc>
          <w:tcPr>
            <w:tcW w:w="7655" w:type="dxa"/>
            <w:tcBorders>
              <w:top w:val="nil"/>
              <w:left w:val="nil"/>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color w:val="000000"/>
                <w:sz w:val="12"/>
                <w:szCs w:val="12"/>
              </w:rPr>
            </w:pPr>
            <w:r w:rsidRPr="00E167CA">
              <w:rPr>
                <w:rFonts w:ascii="Arial" w:hAnsi="Arial" w:cs="Arial"/>
                <w:color w:val="000000"/>
                <w:sz w:val="12"/>
                <w:szCs w:val="12"/>
              </w:rPr>
              <w:t>Субвенция на обеспечение доступа к информационно-телекоммуникационной сети "Интернет" муниципальных организаций, ос</w:t>
            </w:r>
            <w:r w:rsidRPr="00E167CA">
              <w:rPr>
                <w:rFonts w:ascii="Arial" w:hAnsi="Arial" w:cs="Arial"/>
                <w:color w:val="000000"/>
                <w:sz w:val="12"/>
                <w:szCs w:val="12"/>
              </w:rPr>
              <w:t>у</w:t>
            </w:r>
            <w:r w:rsidRPr="00E167CA">
              <w:rPr>
                <w:rFonts w:ascii="Arial" w:hAnsi="Arial" w:cs="Arial"/>
                <w:color w:val="000000"/>
                <w:sz w:val="12"/>
                <w:szCs w:val="12"/>
              </w:rPr>
              <w:t>ществляющих образовательную деятельность по образовательным программам начального общего, основного общего и среднего общего образования</w:t>
            </w:r>
          </w:p>
        </w:tc>
        <w:tc>
          <w:tcPr>
            <w:tcW w:w="850" w:type="dxa"/>
            <w:tcBorders>
              <w:top w:val="nil"/>
              <w:left w:val="nil"/>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color w:val="000000"/>
                <w:sz w:val="12"/>
                <w:szCs w:val="12"/>
              </w:rPr>
            </w:pPr>
            <w:r w:rsidRPr="00E167CA">
              <w:rPr>
                <w:rFonts w:ascii="Arial" w:hAnsi="Arial" w:cs="Arial"/>
                <w:color w:val="000000"/>
                <w:sz w:val="12"/>
                <w:szCs w:val="12"/>
              </w:rPr>
              <w:t>260 400,00</w:t>
            </w:r>
          </w:p>
        </w:tc>
        <w:tc>
          <w:tcPr>
            <w:tcW w:w="851" w:type="dxa"/>
            <w:tcBorders>
              <w:top w:val="nil"/>
              <w:left w:val="nil"/>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color w:val="000000"/>
                <w:sz w:val="12"/>
                <w:szCs w:val="12"/>
              </w:rPr>
            </w:pPr>
            <w:r w:rsidRPr="00E167CA">
              <w:rPr>
                <w:rFonts w:ascii="Arial" w:hAnsi="Arial" w:cs="Arial"/>
                <w:color w:val="000000"/>
                <w:sz w:val="12"/>
                <w:szCs w:val="12"/>
              </w:rPr>
              <w:t>260 400,00</w:t>
            </w:r>
          </w:p>
        </w:tc>
        <w:tc>
          <w:tcPr>
            <w:tcW w:w="850" w:type="dxa"/>
            <w:tcBorders>
              <w:top w:val="nil"/>
              <w:left w:val="nil"/>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color w:val="000000"/>
                <w:sz w:val="12"/>
                <w:szCs w:val="12"/>
              </w:rPr>
            </w:pPr>
            <w:r w:rsidRPr="00E167CA">
              <w:rPr>
                <w:rFonts w:ascii="Arial" w:hAnsi="Arial" w:cs="Arial"/>
                <w:color w:val="000000"/>
                <w:sz w:val="12"/>
                <w:szCs w:val="12"/>
              </w:rPr>
              <w:t>260 400,00</w:t>
            </w:r>
          </w:p>
        </w:tc>
      </w:tr>
      <w:tr w:rsidR="00437122" w:rsidRPr="00E167CA" w:rsidTr="00AD3019">
        <w:trPr>
          <w:trHeight w:val="113"/>
        </w:trPr>
        <w:tc>
          <w:tcPr>
            <w:tcW w:w="1418" w:type="dxa"/>
            <w:tcBorders>
              <w:top w:val="nil"/>
              <w:left w:val="single" w:sz="4" w:space="0" w:color="auto"/>
              <w:bottom w:val="single" w:sz="4" w:space="0" w:color="auto"/>
              <w:right w:val="single" w:sz="4" w:space="0" w:color="auto"/>
            </w:tcBorders>
            <w:noWrap/>
            <w:tcMar>
              <w:left w:w="0" w:type="dxa"/>
              <w:right w:w="0" w:type="dxa"/>
            </w:tcMar>
            <w:hideMark/>
          </w:tcPr>
          <w:p w:rsidR="00437122" w:rsidRPr="00E167CA" w:rsidRDefault="00437122" w:rsidP="00AD3019">
            <w:pPr>
              <w:jc w:val="center"/>
              <w:rPr>
                <w:rFonts w:ascii="Arial" w:hAnsi="Arial" w:cs="Arial"/>
                <w:color w:val="000000"/>
                <w:sz w:val="12"/>
                <w:szCs w:val="12"/>
              </w:rPr>
            </w:pPr>
            <w:r w:rsidRPr="00E167CA">
              <w:rPr>
                <w:rFonts w:ascii="Arial" w:hAnsi="Arial" w:cs="Arial"/>
                <w:color w:val="000000"/>
                <w:sz w:val="12"/>
                <w:szCs w:val="12"/>
              </w:rPr>
              <w:t>2 02 30024 05 7060 151</w:t>
            </w:r>
          </w:p>
        </w:tc>
        <w:tc>
          <w:tcPr>
            <w:tcW w:w="7655" w:type="dxa"/>
            <w:tcBorders>
              <w:top w:val="nil"/>
              <w:left w:val="nil"/>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color w:val="000000"/>
                <w:sz w:val="12"/>
                <w:szCs w:val="12"/>
              </w:rPr>
            </w:pPr>
            <w:r w:rsidRPr="00E167CA">
              <w:rPr>
                <w:rFonts w:ascii="Arial" w:hAnsi="Arial" w:cs="Arial"/>
                <w:color w:val="000000"/>
                <w:sz w:val="12"/>
                <w:szCs w:val="12"/>
              </w:rPr>
              <w:t>Субвенция на единовременную выплату лицам из числа детей - сирот и детей, оставшихся без попечения родителей,   на текущий ремонт находящихся в их собственности жилых помещений, расположенных на территории Новгородской области</w:t>
            </w:r>
          </w:p>
        </w:tc>
        <w:tc>
          <w:tcPr>
            <w:tcW w:w="850" w:type="dxa"/>
            <w:tcBorders>
              <w:top w:val="nil"/>
              <w:left w:val="nil"/>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color w:val="000000"/>
                <w:sz w:val="12"/>
                <w:szCs w:val="12"/>
              </w:rPr>
            </w:pPr>
            <w:r w:rsidRPr="00E167CA">
              <w:rPr>
                <w:rFonts w:ascii="Arial" w:hAnsi="Arial" w:cs="Arial"/>
                <w:color w:val="000000"/>
                <w:sz w:val="12"/>
                <w:szCs w:val="12"/>
              </w:rPr>
              <w:t>99 900,00</w:t>
            </w:r>
          </w:p>
        </w:tc>
        <w:tc>
          <w:tcPr>
            <w:tcW w:w="851" w:type="dxa"/>
            <w:tcBorders>
              <w:top w:val="nil"/>
              <w:left w:val="nil"/>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color w:val="000000"/>
                <w:sz w:val="12"/>
                <w:szCs w:val="12"/>
              </w:rPr>
            </w:pPr>
            <w:r w:rsidRPr="00E167CA">
              <w:rPr>
                <w:rFonts w:ascii="Arial" w:hAnsi="Arial" w:cs="Arial"/>
                <w:color w:val="000000"/>
                <w:sz w:val="12"/>
                <w:szCs w:val="12"/>
              </w:rPr>
              <w:t>66 600,00</w:t>
            </w:r>
          </w:p>
        </w:tc>
        <w:tc>
          <w:tcPr>
            <w:tcW w:w="850" w:type="dxa"/>
            <w:tcBorders>
              <w:top w:val="nil"/>
              <w:left w:val="nil"/>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color w:val="000000"/>
                <w:sz w:val="12"/>
                <w:szCs w:val="12"/>
              </w:rPr>
            </w:pPr>
            <w:r w:rsidRPr="00E167CA">
              <w:rPr>
                <w:rFonts w:ascii="Arial" w:hAnsi="Arial" w:cs="Arial"/>
                <w:color w:val="000000"/>
                <w:sz w:val="12"/>
                <w:szCs w:val="12"/>
              </w:rPr>
              <w:t>66 600,00</w:t>
            </w:r>
          </w:p>
        </w:tc>
      </w:tr>
      <w:tr w:rsidR="00437122" w:rsidRPr="00E167CA" w:rsidTr="00AD3019">
        <w:trPr>
          <w:trHeight w:val="113"/>
        </w:trPr>
        <w:tc>
          <w:tcPr>
            <w:tcW w:w="1418" w:type="dxa"/>
            <w:tcBorders>
              <w:top w:val="nil"/>
              <w:left w:val="single" w:sz="4" w:space="0" w:color="auto"/>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color w:val="000000"/>
                <w:sz w:val="12"/>
                <w:szCs w:val="12"/>
              </w:rPr>
            </w:pPr>
            <w:r w:rsidRPr="00E167CA">
              <w:rPr>
                <w:rFonts w:ascii="Arial" w:hAnsi="Arial" w:cs="Arial"/>
                <w:color w:val="000000"/>
                <w:sz w:val="12"/>
                <w:szCs w:val="12"/>
              </w:rPr>
              <w:t>2 02 30024 05 7065 151</w:t>
            </w:r>
          </w:p>
        </w:tc>
        <w:tc>
          <w:tcPr>
            <w:tcW w:w="7655" w:type="dxa"/>
            <w:tcBorders>
              <w:top w:val="nil"/>
              <w:left w:val="nil"/>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color w:val="000000"/>
                <w:sz w:val="12"/>
                <w:szCs w:val="12"/>
              </w:rPr>
            </w:pPr>
            <w:r w:rsidRPr="00E167CA">
              <w:rPr>
                <w:rFonts w:ascii="Arial" w:hAnsi="Arial" w:cs="Arial"/>
                <w:color w:val="000000"/>
                <w:sz w:val="12"/>
                <w:szCs w:val="12"/>
              </w:rPr>
              <w:t xml:space="preserve">Субвенция на 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w:t>
            </w:r>
            <w:r w:rsidRPr="00E167CA">
              <w:rPr>
                <w:rFonts w:ascii="Arial" w:hAnsi="Arial" w:cs="Arial"/>
                <w:color w:val="000000"/>
                <w:sz w:val="12"/>
                <w:szCs w:val="12"/>
              </w:rPr>
              <w:lastRenderedPageBreak/>
              <w:t>административных правонарушениях"</w:t>
            </w:r>
          </w:p>
        </w:tc>
        <w:tc>
          <w:tcPr>
            <w:tcW w:w="850" w:type="dxa"/>
            <w:tcBorders>
              <w:top w:val="nil"/>
              <w:left w:val="nil"/>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color w:val="000000"/>
                <w:sz w:val="12"/>
                <w:szCs w:val="12"/>
              </w:rPr>
            </w:pPr>
            <w:r w:rsidRPr="00E167CA">
              <w:rPr>
                <w:rFonts w:ascii="Arial" w:hAnsi="Arial" w:cs="Arial"/>
                <w:color w:val="000000"/>
                <w:sz w:val="12"/>
                <w:szCs w:val="12"/>
              </w:rPr>
              <w:lastRenderedPageBreak/>
              <w:t>6 000,00</w:t>
            </w:r>
          </w:p>
        </w:tc>
        <w:tc>
          <w:tcPr>
            <w:tcW w:w="851" w:type="dxa"/>
            <w:tcBorders>
              <w:top w:val="nil"/>
              <w:left w:val="nil"/>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color w:val="000000"/>
                <w:sz w:val="12"/>
                <w:szCs w:val="12"/>
              </w:rPr>
            </w:pPr>
            <w:r w:rsidRPr="00E167CA">
              <w:rPr>
                <w:rFonts w:ascii="Arial" w:hAnsi="Arial" w:cs="Arial"/>
                <w:color w:val="000000"/>
                <w:sz w:val="12"/>
                <w:szCs w:val="12"/>
              </w:rPr>
              <w:t>6 000,00</w:t>
            </w:r>
          </w:p>
        </w:tc>
        <w:tc>
          <w:tcPr>
            <w:tcW w:w="850" w:type="dxa"/>
            <w:tcBorders>
              <w:top w:val="nil"/>
              <w:left w:val="nil"/>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color w:val="000000"/>
                <w:sz w:val="12"/>
                <w:szCs w:val="12"/>
              </w:rPr>
            </w:pPr>
            <w:r w:rsidRPr="00E167CA">
              <w:rPr>
                <w:rFonts w:ascii="Arial" w:hAnsi="Arial" w:cs="Arial"/>
                <w:color w:val="000000"/>
                <w:sz w:val="12"/>
                <w:szCs w:val="12"/>
              </w:rPr>
              <w:t>6 000,00</w:t>
            </w:r>
          </w:p>
        </w:tc>
      </w:tr>
      <w:tr w:rsidR="00437122" w:rsidRPr="00E167CA" w:rsidTr="00AD3019">
        <w:trPr>
          <w:trHeight w:val="113"/>
        </w:trPr>
        <w:tc>
          <w:tcPr>
            <w:tcW w:w="1418" w:type="dxa"/>
            <w:tcBorders>
              <w:top w:val="nil"/>
              <w:left w:val="single" w:sz="4" w:space="0" w:color="auto"/>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color w:val="000000"/>
                <w:sz w:val="12"/>
                <w:szCs w:val="12"/>
              </w:rPr>
            </w:pPr>
            <w:r w:rsidRPr="00E167CA">
              <w:rPr>
                <w:rFonts w:ascii="Arial" w:hAnsi="Arial" w:cs="Arial"/>
                <w:color w:val="000000"/>
                <w:sz w:val="12"/>
                <w:szCs w:val="12"/>
              </w:rPr>
              <w:lastRenderedPageBreak/>
              <w:t>2 02 30024 05 7067 151</w:t>
            </w:r>
          </w:p>
        </w:tc>
        <w:tc>
          <w:tcPr>
            <w:tcW w:w="7655" w:type="dxa"/>
            <w:tcBorders>
              <w:top w:val="nil"/>
              <w:left w:val="nil"/>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color w:val="000000"/>
                <w:sz w:val="12"/>
                <w:szCs w:val="12"/>
              </w:rPr>
            </w:pPr>
            <w:r w:rsidRPr="00E167CA">
              <w:rPr>
                <w:rFonts w:ascii="Arial" w:hAnsi="Arial" w:cs="Arial"/>
                <w:color w:val="000000"/>
                <w:sz w:val="12"/>
                <w:szCs w:val="12"/>
              </w:rPr>
              <w:t>Субвенция на предоставление социальной выплаты на компенсацию (возмещение) расходов граждан по уплате процентов  за польз</w:t>
            </w:r>
            <w:r w:rsidRPr="00E167CA">
              <w:rPr>
                <w:rFonts w:ascii="Arial" w:hAnsi="Arial" w:cs="Arial"/>
                <w:color w:val="000000"/>
                <w:sz w:val="12"/>
                <w:szCs w:val="12"/>
              </w:rPr>
              <w:t>о</w:t>
            </w:r>
            <w:r w:rsidRPr="00E167CA">
              <w:rPr>
                <w:rFonts w:ascii="Arial" w:hAnsi="Arial" w:cs="Arial"/>
                <w:color w:val="000000"/>
                <w:sz w:val="12"/>
                <w:szCs w:val="12"/>
              </w:rPr>
              <w:t>вание кредитом (займом)</w:t>
            </w:r>
          </w:p>
        </w:tc>
        <w:tc>
          <w:tcPr>
            <w:tcW w:w="850" w:type="dxa"/>
            <w:tcBorders>
              <w:top w:val="nil"/>
              <w:left w:val="nil"/>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color w:val="000000"/>
                <w:sz w:val="12"/>
                <w:szCs w:val="12"/>
              </w:rPr>
            </w:pPr>
            <w:r w:rsidRPr="00E167CA">
              <w:rPr>
                <w:rFonts w:ascii="Arial" w:hAnsi="Arial" w:cs="Arial"/>
                <w:color w:val="000000"/>
                <w:sz w:val="12"/>
                <w:szCs w:val="12"/>
              </w:rPr>
              <w:t>69 000,00</w:t>
            </w:r>
          </w:p>
        </w:tc>
        <w:tc>
          <w:tcPr>
            <w:tcW w:w="851" w:type="dxa"/>
            <w:tcBorders>
              <w:top w:val="nil"/>
              <w:left w:val="nil"/>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color w:val="000000"/>
                <w:sz w:val="12"/>
                <w:szCs w:val="12"/>
              </w:rPr>
            </w:pPr>
            <w:r w:rsidRPr="00E167CA">
              <w:rPr>
                <w:rFonts w:ascii="Arial" w:hAnsi="Arial" w:cs="Arial"/>
                <w:color w:val="000000"/>
                <w:sz w:val="12"/>
                <w:szCs w:val="12"/>
              </w:rPr>
              <w:t>69 000,00</w:t>
            </w:r>
          </w:p>
        </w:tc>
        <w:tc>
          <w:tcPr>
            <w:tcW w:w="850" w:type="dxa"/>
            <w:tcBorders>
              <w:top w:val="nil"/>
              <w:left w:val="nil"/>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color w:val="000000"/>
                <w:sz w:val="12"/>
                <w:szCs w:val="12"/>
              </w:rPr>
            </w:pPr>
            <w:r w:rsidRPr="00E167CA">
              <w:rPr>
                <w:rFonts w:ascii="Arial" w:hAnsi="Arial" w:cs="Arial"/>
                <w:color w:val="000000"/>
                <w:sz w:val="12"/>
                <w:szCs w:val="12"/>
              </w:rPr>
              <w:t>69 000,00</w:t>
            </w:r>
          </w:p>
        </w:tc>
      </w:tr>
      <w:tr w:rsidR="00437122" w:rsidRPr="00E167CA" w:rsidTr="00AD3019">
        <w:trPr>
          <w:trHeight w:val="113"/>
        </w:trPr>
        <w:tc>
          <w:tcPr>
            <w:tcW w:w="1418" w:type="dxa"/>
            <w:tcBorders>
              <w:top w:val="nil"/>
              <w:left w:val="single" w:sz="4" w:space="0" w:color="auto"/>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color w:val="000000"/>
                <w:sz w:val="12"/>
                <w:szCs w:val="12"/>
              </w:rPr>
            </w:pPr>
            <w:r w:rsidRPr="00E167CA">
              <w:rPr>
                <w:rFonts w:ascii="Arial" w:hAnsi="Arial" w:cs="Arial"/>
                <w:color w:val="000000"/>
                <w:sz w:val="12"/>
                <w:szCs w:val="12"/>
              </w:rPr>
              <w:t>2 02 30024 05 7069 151</w:t>
            </w:r>
          </w:p>
        </w:tc>
        <w:tc>
          <w:tcPr>
            <w:tcW w:w="7655" w:type="dxa"/>
            <w:tcBorders>
              <w:top w:val="nil"/>
              <w:left w:val="nil"/>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color w:val="000000"/>
                <w:sz w:val="12"/>
                <w:szCs w:val="12"/>
              </w:rPr>
            </w:pPr>
            <w:r w:rsidRPr="00E167CA">
              <w:rPr>
                <w:rFonts w:ascii="Arial" w:hAnsi="Arial" w:cs="Arial"/>
                <w:color w:val="000000"/>
                <w:sz w:val="12"/>
                <w:szCs w:val="12"/>
              </w:rPr>
              <w:t>Субвенция на осуществление отдельных государственных полномочий по назначению и выплате единовременного пособия одинокой матери</w:t>
            </w:r>
          </w:p>
        </w:tc>
        <w:tc>
          <w:tcPr>
            <w:tcW w:w="850" w:type="dxa"/>
            <w:tcBorders>
              <w:top w:val="nil"/>
              <w:left w:val="nil"/>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color w:val="000000"/>
                <w:sz w:val="12"/>
                <w:szCs w:val="12"/>
              </w:rPr>
            </w:pPr>
            <w:r w:rsidRPr="00E167CA">
              <w:rPr>
                <w:rFonts w:ascii="Arial" w:hAnsi="Arial" w:cs="Arial"/>
                <w:color w:val="000000"/>
                <w:sz w:val="12"/>
                <w:szCs w:val="12"/>
              </w:rPr>
              <w:t>76 100,00</w:t>
            </w:r>
          </w:p>
        </w:tc>
        <w:tc>
          <w:tcPr>
            <w:tcW w:w="851" w:type="dxa"/>
            <w:tcBorders>
              <w:top w:val="nil"/>
              <w:left w:val="nil"/>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color w:val="000000"/>
                <w:sz w:val="12"/>
                <w:szCs w:val="12"/>
              </w:rPr>
            </w:pPr>
          </w:p>
        </w:tc>
        <w:tc>
          <w:tcPr>
            <w:tcW w:w="850" w:type="dxa"/>
            <w:tcBorders>
              <w:top w:val="nil"/>
              <w:left w:val="nil"/>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color w:val="000000"/>
                <w:sz w:val="12"/>
                <w:szCs w:val="12"/>
              </w:rPr>
            </w:pPr>
          </w:p>
        </w:tc>
      </w:tr>
      <w:tr w:rsidR="00437122" w:rsidRPr="00E167CA" w:rsidTr="00AD3019">
        <w:trPr>
          <w:trHeight w:val="113"/>
        </w:trPr>
        <w:tc>
          <w:tcPr>
            <w:tcW w:w="1418" w:type="dxa"/>
            <w:tcBorders>
              <w:top w:val="nil"/>
              <w:left w:val="single" w:sz="4" w:space="0" w:color="auto"/>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color w:val="000000"/>
                <w:sz w:val="12"/>
                <w:szCs w:val="12"/>
              </w:rPr>
            </w:pPr>
            <w:r w:rsidRPr="00E167CA">
              <w:rPr>
                <w:rFonts w:ascii="Arial" w:hAnsi="Arial" w:cs="Arial"/>
                <w:color w:val="000000"/>
                <w:sz w:val="12"/>
                <w:szCs w:val="12"/>
              </w:rPr>
              <w:t>2 02 30024 05 7071 151</w:t>
            </w:r>
          </w:p>
        </w:tc>
        <w:tc>
          <w:tcPr>
            <w:tcW w:w="7655" w:type="dxa"/>
            <w:tcBorders>
              <w:top w:val="nil"/>
              <w:left w:val="nil"/>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color w:val="000000"/>
                <w:sz w:val="12"/>
                <w:szCs w:val="12"/>
              </w:rPr>
            </w:pPr>
            <w:r w:rsidRPr="00E167CA">
              <w:rPr>
                <w:rFonts w:ascii="Arial" w:hAnsi="Arial" w:cs="Arial"/>
                <w:color w:val="000000"/>
                <w:sz w:val="12"/>
                <w:szCs w:val="12"/>
              </w:rPr>
              <w:t xml:space="preserve">Субвенция на организацию проведения мероприятий по предупреждению и ликвидации болезней животных, их лечению, защите населения от болезней, общих для человека и животных в части приведения скотомогильников (биотермических ям) на территории Новгородской области в соответствие с </w:t>
            </w:r>
            <w:proofErr w:type="spellStart"/>
            <w:r w:rsidRPr="00E167CA">
              <w:rPr>
                <w:rFonts w:ascii="Arial" w:hAnsi="Arial" w:cs="Arial"/>
                <w:color w:val="000000"/>
                <w:sz w:val="12"/>
                <w:szCs w:val="12"/>
              </w:rPr>
              <w:t>ветеринарно</w:t>
            </w:r>
            <w:proofErr w:type="spellEnd"/>
            <w:r w:rsidRPr="00E167CA">
              <w:rPr>
                <w:rFonts w:ascii="Arial" w:hAnsi="Arial" w:cs="Arial"/>
                <w:color w:val="000000"/>
                <w:sz w:val="12"/>
                <w:szCs w:val="12"/>
              </w:rPr>
              <w:t xml:space="preserve"> - санитарными правилами сбора, утилизации и уничтожения биологических отходов, а также содержания скотомогильников (биотермических ям) на территории Новгородской области в соответствии с </w:t>
            </w:r>
            <w:proofErr w:type="spellStart"/>
            <w:r w:rsidRPr="00E167CA">
              <w:rPr>
                <w:rFonts w:ascii="Arial" w:hAnsi="Arial" w:cs="Arial"/>
                <w:color w:val="000000"/>
                <w:sz w:val="12"/>
                <w:szCs w:val="12"/>
              </w:rPr>
              <w:t>ветер</w:t>
            </w:r>
            <w:r w:rsidRPr="00E167CA">
              <w:rPr>
                <w:rFonts w:ascii="Arial" w:hAnsi="Arial" w:cs="Arial"/>
                <w:color w:val="000000"/>
                <w:sz w:val="12"/>
                <w:szCs w:val="12"/>
              </w:rPr>
              <w:t>и</w:t>
            </w:r>
            <w:r w:rsidRPr="00E167CA">
              <w:rPr>
                <w:rFonts w:ascii="Arial" w:hAnsi="Arial" w:cs="Arial"/>
                <w:color w:val="000000"/>
                <w:sz w:val="12"/>
                <w:szCs w:val="12"/>
              </w:rPr>
              <w:t>нарно</w:t>
            </w:r>
            <w:proofErr w:type="spellEnd"/>
            <w:r w:rsidRPr="00E167CA">
              <w:rPr>
                <w:rFonts w:ascii="Arial" w:hAnsi="Arial" w:cs="Arial"/>
                <w:color w:val="000000"/>
                <w:sz w:val="12"/>
                <w:szCs w:val="12"/>
              </w:rPr>
              <w:t xml:space="preserve"> - санитарными правилами сбора, утилизации и уничтожения биологических отходов</w:t>
            </w:r>
          </w:p>
        </w:tc>
        <w:tc>
          <w:tcPr>
            <w:tcW w:w="850" w:type="dxa"/>
            <w:tcBorders>
              <w:top w:val="nil"/>
              <w:left w:val="nil"/>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color w:val="000000"/>
                <w:sz w:val="12"/>
                <w:szCs w:val="12"/>
              </w:rPr>
            </w:pPr>
            <w:r w:rsidRPr="00E167CA">
              <w:rPr>
                <w:rFonts w:ascii="Arial" w:hAnsi="Arial" w:cs="Arial"/>
                <w:color w:val="000000"/>
                <w:sz w:val="12"/>
                <w:szCs w:val="12"/>
              </w:rPr>
              <w:t>155 300,00</w:t>
            </w:r>
          </w:p>
        </w:tc>
        <w:tc>
          <w:tcPr>
            <w:tcW w:w="851" w:type="dxa"/>
            <w:tcBorders>
              <w:top w:val="nil"/>
              <w:left w:val="nil"/>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color w:val="000000"/>
                <w:sz w:val="12"/>
                <w:szCs w:val="12"/>
              </w:rPr>
            </w:pPr>
            <w:r w:rsidRPr="00E167CA">
              <w:rPr>
                <w:rFonts w:ascii="Arial" w:hAnsi="Arial" w:cs="Arial"/>
                <w:color w:val="000000"/>
                <w:sz w:val="12"/>
                <w:szCs w:val="12"/>
              </w:rPr>
              <w:t>155 300,00</w:t>
            </w:r>
          </w:p>
        </w:tc>
        <w:tc>
          <w:tcPr>
            <w:tcW w:w="850" w:type="dxa"/>
            <w:tcBorders>
              <w:top w:val="nil"/>
              <w:left w:val="nil"/>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color w:val="000000"/>
                <w:sz w:val="12"/>
                <w:szCs w:val="12"/>
              </w:rPr>
            </w:pPr>
            <w:r w:rsidRPr="00E167CA">
              <w:rPr>
                <w:rFonts w:ascii="Arial" w:hAnsi="Arial" w:cs="Arial"/>
                <w:color w:val="000000"/>
                <w:sz w:val="12"/>
                <w:szCs w:val="12"/>
              </w:rPr>
              <w:t>155 300,00</w:t>
            </w:r>
          </w:p>
        </w:tc>
      </w:tr>
      <w:tr w:rsidR="00437122" w:rsidRPr="00E167CA" w:rsidTr="00AD3019">
        <w:trPr>
          <w:trHeight w:val="113"/>
        </w:trPr>
        <w:tc>
          <w:tcPr>
            <w:tcW w:w="1418" w:type="dxa"/>
            <w:tcBorders>
              <w:top w:val="nil"/>
              <w:left w:val="single" w:sz="4" w:space="0" w:color="auto"/>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color w:val="000000"/>
                <w:sz w:val="12"/>
                <w:szCs w:val="12"/>
              </w:rPr>
            </w:pPr>
            <w:r w:rsidRPr="00E167CA">
              <w:rPr>
                <w:rFonts w:ascii="Arial" w:hAnsi="Arial" w:cs="Arial"/>
                <w:color w:val="000000"/>
                <w:sz w:val="12"/>
                <w:szCs w:val="12"/>
              </w:rPr>
              <w:t>2 02 30024 05 7072 151</w:t>
            </w:r>
          </w:p>
        </w:tc>
        <w:tc>
          <w:tcPr>
            <w:tcW w:w="7655" w:type="dxa"/>
            <w:tcBorders>
              <w:top w:val="nil"/>
              <w:left w:val="nil"/>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color w:val="000000"/>
                <w:sz w:val="12"/>
                <w:szCs w:val="12"/>
              </w:rPr>
            </w:pPr>
            <w:r w:rsidRPr="00E167CA">
              <w:rPr>
                <w:rFonts w:ascii="Arial" w:hAnsi="Arial" w:cs="Arial"/>
                <w:color w:val="000000"/>
                <w:sz w:val="12"/>
                <w:szCs w:val="12"/>
              </w:rPr>
              <w:t xml:space="preserve">Субвенция по организации проведения мероприятий по предупреждению и ликвидации болезней животных, их лечению, отлову и содержанию безнадзорных животных, защите населения от болезней, общих для человека и животных, в части отлова безнадзорных животных, транспортировки отловленных безнадзорных животных, учёта, содержания, лечения, вакцинации, стерилизации, </w:t>
            </w:r>
            <w:proofErr w:type="spellStart"/>
            <w:r w:rsidRPr="00E167CA">
              <w:rPr>
                <w:rFonts w:ascii="Arial" w:hAnsi="Arial" w:cs="Arial"/>
                <w:color w:val="000000"/>
                <w:sz w:val="12"/>
                <w:szCs w:val="12"/>
              </w:rPr>
              <w:t>чипиров</w:t>
            </w:r>
            <w:r w:rsidRPr="00E167CA">
              <w:rPr>
                <w:rFonts w:ascii="Arial" w:hAnsi="Arial" w:cs="Arial"/>
                <w:color w:val="000000"/>
                <w:sz w:val="12"/>
                <w:szCs w:val="12"/>
              </w:rPr>
              <w:t>а</w:t>
            </w:r>
            <w:r w:rsidRPr="00E167CA">
              <w:rPr>
                <w:rFonts w:ascii="Arial" w:hAnsi="Arial" w:cs="Arial"/>
                <w:color w:val="000000"/>
                <w:sz w:val="12"/>
                <w:szCs w:val="12"/>
              </w:rPr>
              <w:t>ния</w:t>
            </w:r>
            <w:proofErr w:type="spellEnd"/>
            <w:r w:rsidRPr="00E167CA">
              <w:rPr>
                <w:rFonts w:ascii="Arial" w:hAnsi="Arial" w:cs="Arial"/>
                <w:color w:val="000000"/>
                <w:sz w:val="12"/>
                <w:szCs w:val="12"/>
              </w:rPr>
              <w:t xml:space="preserve"> отловленных безнадзорных животных, утилизации (уничтожения) биологических отходов, в том числе в результате эвтаназии отловленных безнадзорных животных, возврата владельцам отловленных безнадзорных животных</w:t>
            </w:r>
          </w:p>
        </w:tc>
        <w:tc>
          <w:tcPr>
            <w:tcW w:w="850" w:type="dxa"/>
            <w:tcBorders>
              <w:top w:val="nil"/>
              <w:left w:val="nil"/>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color w:val="000000"/>
                <w:sz w:val="12"/>
                <w:szCs w:val="12"/>
              </w:rPr>
            </w:pPr>
            <w:r w:rsidRPr="00E167CA">
              <w:rPr>
                <w:rFonts w:ascii="Arial" w:hAnsi="Arial" w:cs="Arial"/>
                <w:color w:val="000000"/>
                <w:sz w:val="12"/>
                <w:szCs w:val="12"/>
              </w:rPr>
              <w:t>263 000,00</w:t>
            </w:r>
          </w:p>
        </w:tc>
        <w:tc>
          <w:tcPr>
            <w:tcW w:w="851" w:type="dxa"/>
            <w:tcBorders>
              <w:top w:val="nil"/>
              <w:left w:val="nil"/>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color w:val="000000"/>
                <w:sz w:val="12"/>
                <w:szCs w:val="12"/>
              </w:rPr>
            </w:pPr>
            <w:r w:rsidRPr="00E167CA">
              <w:rPr>
                <w:rFonts w:ascii="Arial" w:hAnsi="Arial" w:cs="Arial"/>
                <w:color w:val="000000"/>
                <w:sz w:val="12"/>
                <w:szCs w:val="12"/>
              </w:rPr>
              <w:t>263 000,00</w:t>
            </w:r>
          </w:p>
        </w:tc>
        <w:tc>
          <w:tcPr>
            <w:tcW w:w="850" w:type="dxa"/>
            <w:tcBorders>
              <w:top w:val="nil"/>
              <w:left w:val="nil"/>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color w:val="000000"/>
                <w:sz w:val="12"/>
                <w:szCs w:val="12"/>
              </w:rPr>
            </w:pPr>
            <w:r w:rsidRPr="00E167CA">
              <w:rPr>
                <w:rFonts w:ascii="Arial" w:hAnsi="Arial" w:cs="Arial"/>
                <w:color w:val="000000"/>
                <w:sz w:val="12"/>
                <w:szCs w:val="12"/>
              </w:rPr>
              <w:t>263 000,00</w:t>
            </w:r>
          </w:p>
        </w:tc>
      </w:tr>
      <w:tr w:rsidR="00437122" w:rsidRPr="00E167CA" w:rsidTr="00AD3019">
        <w:trPr>
          <w:trHeight w:val="113"/>
        </w:trPr>
        <w:tc>
          <w:tcPr>
            <w:tcW w:w="1418" w:type="dxa"/>
            <w:tcBorders>
              <w:top w:val="nil"/>
              <w:left w:val="single" w:sz="4" w:space="0" w:color="auto"/>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color w:val="000000"/>
                <w:sz w:val="12"/>
                <w:szCs w:val="12"/>
              </w:rPr>
            </w:pPr>
            <w:r w:rsidRPr="00E167CA">
              <w:rPr>
                <w:rFonts w:ascii="Arial" w:hAnsi="Arial" w:cs="Arial"/>
                <w:color w:val="000000"/>
                <w:sz w:val="12"/>
                <w:szCs w:val="12"/>
              </w:rPr>
              <w:t>2 02 30027 05 0000 151</w:t>
            </w:r>
          </w:p>
        </w:tc>
        <w:tc>
          <w:tcPr>
            <w:tcW w:w="7655" w:type="dxa"/>
            <w:tcBorders>
              <w:top w:val="nil"/>
              <w:left w:val="nil"/>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color w:val="000000"/>
                <w:sz w:val="12"/>
                <w:szCs w:val="12"/>
              </w:rPr>
            </w:pPr>
            <w:r w:rsidRPr="00E167CA">
              <w:rPr>
                <w:rFonts w:ascii="Arial" w:hAnsi="Arial" w:cs="Arial"/>
                <w:color w:val="000000"/>
                <w:sz w:val="12"/>
                <w:szCs w:val="12"/>
              </w:rPr>
              <w:t>Субвенция  на содержание ребёнка в семье опекуна и приёмной семье, а также вознаграждение, причитающееся  приёмному родит</w:t>
            </w:r>
            <w:r w:rsidRPr="00E167CA">
              <w:rPr>
                <w:rFonts w:ascii="Arial" w:hAnsi="Arial" w:cs="Arial"/>
                <w:color w:val="000000"/>
                <w:sz w:val="12"/>
                <w:szCs w:val="12"/>
              </w:rPr>
              <w:t>е</w:t>
            </w:r>
            <w:r w:rsidRPr="00E167CA">
              <w:rPr>
                <w:rFonts w:ascii="Arial" w:hAnsi="Arial" w:cs="Arial"/>
                <w:color w:val="000000"/>
                <w:sz w:val="12"/>
                <w:szCs w:val="12"/>
              </w:rPr>
              <w:t>лю</w:t>
            </w:r>
          </w:p>
        </w:tc>
        <w:tc>
          <w:tcPr>
            <w:tcW w:w="850" w:type="dxa"/>
            <w:tcBorders>
              <w:top w:val="nil"/>
              <w:left w:val="nil"/>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color w:val="000000"/>
                <w:sz w:val="12"/>
                <w:szCs w:val="12"/>
              </w:rPr>
            </w:pPr>
            <w:r w:rsidRPr="00E167CA">
              <w:rPr>
                <w:rFonts w:ascii="Arial" w:hAnsi="Arial" w:cs="Arial"/>
                <w:color w:val="000000"/>
                <w:sz w:val="12"/>
                <w:szCs w:val="12"/>
              </w:rPr>
              <w:t>14 796 600,00</w:t>
            </w:r>
          </w:p>
        </w:tc>
        <w:tc>
          <w:tcPr>
            <w:tcW w:w="851" w:type="dxa"/>
            <w:tcBorders>
              <w:top w:val="nil"/>
              <w:left w:val="nil"/>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color w:val="000000"/>
                <w:sz w:val="12"/>
                <w:szCs w:val="12"/>
              </w:rPr>
            </w:pPr>
            <w:r w:rsidRPr="00E167CA">
              <w:rPr>
                <w:rFonts w:ascii="Arial" w:hAnsi="Arial" w:cs="Arial"/>
                <w:color w:val="000000"/>
                <w:sz w:val="12"/>
                <w:szCs w:val="12"/>
              </w:rPr>
              <w:t>14 796 600,00</w:t>
            </w:r>
          </w:p>
        </w:tc>
        <w:tc>
          <w:tcPr>
            <w:tcW w:w="850" w:type="dxa"/>
            <w:tcBorders>
              <w:top w:val="nil"/>
              <w:left w:val="nil"/>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color w:val="000000"/>
                <w:sz w:val="12"/>
                <w:szCs w:val="12"/>
              </w:rPr>
            </w:pPr>
            <w:r w:rsidRPr="00E167CA">
              <w:rPr>
                <w:rFonts w:ascii="Arial" w:hAnsi="Arial" w:cs="Arial"/>
                <w:color w:val="000000"/>
                <w:sz w:val="12"/>
                <w:szCs w:val="12"/>
              </w:rPr>
              <w:t>14 796 600,00</w:t>
            </w:r>
          </w:p>
        </w:tc>
      </w:tr>
      <w:tr w:rsidR="00437122" w:rsidRPr="00E167CA" w:rsidTr="00AD3019">
        <w:trPr>
          <w:trHeight w:val="113"/>
        </w:trPr>
        <w:tc>
          <w:tcPr>
            <w:tcW w:w="1418" w:type="dxa"/>
            <w:tcBorders>
              <w:top w:val="nil"/>
              <w:left w:val="single" w:sz="4" w:space="0" w:color="auto"/>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color w:val="000000"/>
                <w:sz w:val="12"/>
                <w:szCs w:val="12"/>
              </w:rPr>
            </w:pPr>
            <w:r w:rsidRPr="00E167CA">
              <w:rPr>
                <w:rFonts w:ascii="Arial" w:hAnsi="Arial" w:cs="Arial"/>
                <w:color w:val="000000"/>
                <w:sz w:val="12"/>
                <w:szCs w:val="12"/>
              </w:rPr>
              <w:t>2 02 30029 05 0000 151</w:t>
            </w:r>
          </w:p>
        </w:tc>
        <w:tc>
          <w:tcPr>
            <w:tcW w:w="7655" w:type="dxa"/>
            <w:tcBorders>
              <w:top w:val="nil"/>
              <w:left w:val="nil"/>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color w:val="000000"/>
                <w:sz w:val="12"/>
                <w:szCs w:val="12"/>
              </w:rPr>
            </w:pPr>
            <w:r w:rsidRPr="00E167CA">
              <w:rPr>
                <w:rFonts w:ascii="Arial" w:hAnsi="Arial" w:cs="Arial"/>
                <w:color w:val="000000"/>
                <w:sz w:val="12"/>
                <w:szCs w:val="12"/>
              </w:rPr>
              <w:t>Субвенция на компенсацию части платы, взимаемой с родителей (законных представителей) за присмотр и уход за детьми, посещ</w:t>
            </w:r>
            <w:r w:rsidRPr="00E167CA">
              <w:rPr>
                <w:rFonts w:ascii="Arial" w:hAnsi="Arial" w:cs="Arial"/>
                <w:color w:val="000000"/>
                <w:sz w:val="12"/>
                <w:szCs w:val="12"/>
              </w:rPr>
              <w:t>а</w:t>
            </w:r>
            <w:r w:rsidRPr="00E167CA">
              <w:rPr>
                <w:rFonts w:ascii="Arial" w:hAnsi="Arial" w:cs="Arial"/>
                <w:color w:val="000000"/>
                <w:sz w:val="12"/>
                <w:szCs w:val="12"/>
              </w:rPr>
              <w:t>ющих образовательные организации, реализующие образовательную программу дошкольного образования</w:t>
            </w:r>
          </w:p>
        </w:tc>
        <w:tc>
          <w:tcPr>
            <w:tcW w:w="850" w:type="dxa"/>
            <w:tcBorders>
              <w:top w:val="nil"/>
              <w:left w:val="nil"/>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color w:val="000000"/>
                <w:sz w:val="12"/>
                <w:szCs w:val="12"/>
              </w:rPr>
            </w:pPr>
            <w:r w:rsidRPr="00E167CA">
              <w:rPr>
                <w:rFonts w:ascii="Arial" w:hAnsi="Arial" w:cs="Arial"/>
                <w:color w:val="000000"/>
                <w:sz w:val="12"/>
                <w:szCs w:val="12"/>
              </w:rPr>
              <w:t>954 100,00</w:t>
            </w:r>
          </w:p>
        </w:tc>
        <w:tc>
          <w:tcPr>
            <w:tcW w:w="851" w:type="dxa"/>
            <w:tcBorders>
              <w:top w:val="nil"/>
              <w:left w:val="nil"/>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color w:val="000000"/>
                <w:sz w:val="12"/>
                <w:szCs w:val="12"/>
              </w:rPr>
            </w:pPr>
            <w:r w:rsidRPr="00E167CA">
              <w:rPr>
                <w:rFonts w:ascii="Arial" w:hAnsi="Arial" w:cs="Arial"/>
                <w:color w:val="000000"/>
                <w:sz w:val="12"/>
                <w:szCs w:val="12"/>
              </w:rPr>
              <w:t>954 100,00</w:t>
            </w:r>
          </w:p>
        </w:tc>
        <w:tc>
          <w:tcPr>
            <w:tcW w:w="850" w:type="dxa"/>
            <w:tcBorders>
              <w:top w:val="nil"/>
              <w:left w:val="nil"/>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color w:val="000000"/>
                <w:sz w:val="12"/>
                <w:szCs w:val="12"/>
              </w:rPr>
            </w:pPr>
            <w:r w:rsidRPr="00E167CA">
              <w:rPr>
                <w:rFonts w:ascii="Arial" w:hAnsi="Arial" w:cs="Arial"/>
                <w:color w:val="000000"/>
                <w:sz w:val="12"/>
                <w:szCs w:val="12"/>
              </w:rPr>
              <w:t>954 100,00</w:t>
            </w:r>
          </w:p>
        </w:tc>
      </w:tr>
      <w:tr w:rsidR="00437122" w:rsidRPr="00E167CA" w:rsidTr="00AD3019">
        <w:trPr>
          <w:trHeight w:val="113"/>
        </w:trPr>
        <w:tc>
          <w:tcPr>
            <w:tcW w:w="1418" w:type="dxa"/>
            <w:tcBorders>
              <w:top w:val="nil"/>
              <w:left w:val="single" w:sz="4" w:space="0" w:color="auto"/>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color w:val="000000"/>
                <w:sz w:val="12"/>
                <w:szCs w:val="12"/>
              </w:rPr>
            </w:pPr>
            <w:r w:rsidRPr="00E167CA">
              <w:rPr>
                <w:rFonts w:ascii="Arial" w:hAnsi="Arial" w:cs="Arial"/>
                <w:color w:val="000000"/>
                <w:sz w:val="12"/>
                <w:szCs w:val="12"/>
              </w:rPr>
              <w:t>2 02 35082 05 0000 151</w:t>
            </w:r>
          </w:p>
        </w:tc>
        <w:tc>
          <w:tcPr>
            <w:tcW w:w="7655" w:type="dxa"/>
            <w:tcBorders>
              <w:top w:val="nil"/>
              <w:left w:val="nil"/>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color w:val="000000"/>
                <w:sz w:val="12"/>
                <w:szCs w:val="12"/>
              </w:rPr>
            </w:pPr>
            <w:r w:rsidRPr="00E167CA">
              <w:rPr>
                <w:rFonts w:ascii="Arial" w:hAnsi="Arial" w:cs="Arial"/>
                <w:color w:val="000000"/>
                <w:sz w:val="12"/>
                <w:szCs w:val="12"/>
              </w:rPr>
              <w:t>Субвенция на обеспечение жилыми помещениями детей -сирот и детей, оставшихся без попечения родителей, а также лиц из числа детей -сирот и детей, оставшихся без попечения родителей</w:t>
            </w:r>
          </w:p>
        </w:tc>
        <w:tc>
          <w:tcPr>
            <w:tcW w:w="850" w:type="dxa"/>
            <w:tcBorders>
              <w:top w:val="nil"/>
              <w:left w:val="nil"/>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color w:val="000000"/>
                <w:sz w:val="12"/>
                <w:szCs w:val="12"/>
              </w:rPr>
            </w:pPr>
            <w:r w:rsidRPr="00E167CA">
              <w:rPr>
                <w:rFonts w:ascii="Arial" w:hAnsi="Arial" w:cs="Arial"/>
                <w:color w:val="000000"/>
                <w:sz w:val="12"/>
                <w:szCs w:val="12"/>
              </w:rPr>
              <w:t>4 246 100,00</w:t>
            </w:r>
          </w:p>
        </w:tc>
        <w:tc>
          <w:tcPr>
            <w:tcW w:w="851" w:type="dxa"/>
            <w:tcBorders>
              <w:top w:val="nil"/>
              <w:left w:val="nil"/>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color w:val="000000"/>
                <w:sz w:val="12"/>
                <w:szCs w:val="12"/>
              </w:rPr>
            </w:pPr>
            <w:r w:rsidRPr="00E167CA">
              <w:rPr>
                <w:rFonts w:ascii="Arial" w:hAnsi="Arial" w:cs="Arial"/>
                <w:color w:val="000000"/>
                <w:sz w:val="12"/>
                <w:szCs w:val="12"/>
              </w:rPr>
              <w:t>4 651 300,00</w:t>
            </w:r>
          </w:p>
        </w:tc>
        <w:tc>
          <w:tcPr>
            <w:tcW w:w="850" w:type="dxa"/>
            <w:tcBorders>
              <w:top w:val="nil"/>
              <w:left w:val="nil"/>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color w:val="000000"/>
                <w:sz w:val="12"/>
                <w:szCs w:val="12"/>
              </w:rPr>
            </w:pPr>
            <w:r w:rsidRPr="00E167CA">
              <w:rPr>
                <w:rFonts w:ascii="Arial" w:hAnsi="Arial" w:cs="Arial"/>
                <w:color w:val="000000"/>
                <w:sz w:val="12"/>
                <w:szCs w:val="12"/>
              </w:rPr>
              <w:t>4 976 800,00</w:t>
            </w:r>
          </w:p>
        </w:tc>
      </w:tr>
      <w:tr w:rsidR="00437122" w:rsidRPr="00E167CA" w:rsidTr="00AD3019">
        <w:trPr>
          <w:trHeight w:val="113"/>
        </w:trPr>
        <w:tc>
          <w:tcPr>
            <w:tcW w:w="1418" w:type="dxa"/>
            <w:tcBorders>
              <w:top w:val="nil"/>
              <w:left w:val="single" w:sz="4" w:space="0" w:color="auto"/>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color w:val="000000"/>
                <w:sz w:val="12"/>
                <w:szCs w:val="12"/>
              </w:rPr>
            </w:pPr>
            <w:r w:rsidRPr="00E167CA">
              <w:rPr>
                <w:rFonts w:ascii="Arial" w:hAnsi="Arial" w:cs="Arial"/>
                <w:color w:val="000000"/>
                <w:sz w:val="12"/>
                <w:szCs w:val="12"/>
              </w:rPr>
              <w:t>2 02 35082 05 0000 151</w:t>
            </w:r>
          </w:p>
        </w:tc>
        <w:tc>
          <w:tcPr>
            <w:tcW w:w="7655" w:type="dxa"/>
            <w:tcBorders>
              <w:top w:val="nil"/>
              <w:left w:val="nil"/>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color w:val="000000"/>
                <w:sz w:val="12"/>
                <w:szCs w:val="12"/>
              </w:rPr>
            </w:pPr>
            <w:r w:rsidRPr="00E167CA">
              <w:rPr>
                <w:rFonts w:ascii="Arial" w:hAnsi="Arial" w:cs="Arial"/>
                <w:color w:val="000000"/>
                <w:sz w:val="12"/>
                <w:szCs w:val="12"/>
              </w:rPr>
              <w:t>Субвенция на обеспечение жилыми помещениями детей -сирот и детей, оставшихся без попечения родителей, а также лиц из числа детей -сирот и детей, оставшихся без попечения родителей (федеральный бюджет)</w:t>
            </w:r>
          </w:p>
        </w:tc>
        <w:tc>
          <w:tcPr>
            <w:tcW w:w="850" w:type="dxa"/>
            <w:tcBorders>
              <w:top w:val="nil"/>
              <w:left w:val="nil"/>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color w:val="000000"/>
                <w:sz w:val="12"/>
                <w:szCs w:val="12"/>
              </w:rPr>
            </w:pPr>
            <w:r w:rsidRPr="00E167CA">
              <w:rPr>
                <w:rFonts w:ascii="Arial" w:hAnsi="Arial" w:cs="Arial"/>
                <w:color w:val="000000"/>
                <w:sz w:val="12"/>
                <w:szCs w:val="12"/>
              </w:rPr>
              <w:t>965 400,00</w:t>
            </w:r>
          </w:p>
        </w:tc>
        <w:tc>
          <w:tcPr>
            <w:tcW w:w="851" w:type="dxa"/>
            <w:tcBorders>
              <w:top w:val="nil"/>
              <w:left w:val="nil"/>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color w:val="000000"/>
                <w:sz w:val="12"/>
                <w:szCs w:val="12"/>
              </w:rPr>
            </w:pPr>
            <w:r w:rsidRPr="00E167CA">
              <w:rPr>
                <w:rFonts w:ascii="Arial" w:hAnsi="Arial" w:cs="Arial"/>
                <w:color w:val="000000"/>
                <w:sz w:val="12"/>
                <w:szCs w:val="12"/>
              </w:rPr>
              <w:t>1 057 500,00</w:t>
            </w:r>
          </w:p>
        </w:tc>
        <w:tc>
          <w:tcPr>
            <w:tcW w:w="850" w:type="dxa"/>
            <w:tcBorders>
              <w:top w:val="nil"/>
              <w:left w:val="nil"/>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color w:val="000000"/>
                <w:sz w:val="12"/>
                <w:szCs w:val="12"/>
              </w:rPr>
            </w:pPr>
            <w:r w:rsidRPr="00E167CA">
              <w:rPr>
                <w:rFonts w:ascii="Arial" w:hAnsi="Arial" w:cs="Arial"/>
                <w:color w:val="000000"/>
                <w:sz w:val="12"/>
                <w:szCs w:val="12"/>
              </w:rPr>
              <w:t>1 131 500,00</w:t>
            </w:r>
          </w:p>
        </w:tc>
      </w:tr>
      <w:tr w:rsidR="00437122" w:rsidRPr="00E167CA" w:rsidTr="00AD3019">
        <w:trPr>
          <w:trHeight w:val="113"/>
        </w:trPr>
        <w:tc>
          <w:tcPr>
            <w:tcW w:w="1418" w:type="dxa"/>
            <w:tcBorders>
              <w:top w:val="nil"/>
              <w:left w:val="single" w:sz="4" w:space="0" w:color="auto"/>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color w:val="000000"/>
                <w:sz w:val="12"/>
                <w:szCs w:val="12"/>
              </w:rPr>
            </w:pPr>
            <w:r w:rsidRPr="00E167CA">
              <w:rPr>
                <w:rFonts w:ascii="Arial" w:hAnsi="Arial" w:cs="Arial"/>
                <w:color w:val="000000"/>
                <w:sz w:val="12"/>
                <w:szCs w:val="12"/>
              </w:rPr>
              <w:t>2 02 35485 05 0000 151</w:t>
            </w:r>
          </w:p>
        </w:tc>
        <w:tc>
          <w:tcPr>
            <w:tcW w:w="7655" w:type="dxa"/>
            <w:tcBorders>
              <w:top w:val="nil"/>
              <w:left w:val="nil"/>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color w:val="000000"/>
                <w:sz w:val="12"/>
                <w:szCs w:val="12"/>
              </w:rPr>
            </w:pPr>
            <w:proofErr w:type="spellStart"/>
            <w:r w:rsidRPr="00E167CA">
              <w:rPr>
                <w:rFonts w:ascii="Arial" w:hAnsi="Arial" w:cs="Arial"/>
                <w:color w:val="000000"/>
                <w:sz w:val="12"/>
                <w:szCs w:val="12"/>
              </w:rPr>
              <w:t>Cубвенция</w:t>
            </w:r>
            <w:proofErr w:type="spellEnd"/>
            <w:r w:rsidRPr="00E167CA">
              <w:rPr>
                <w:rFonts w:ascii="Arial" w:hAnsi="Arial" w:cs="Arial"/>
                <w:color w:val="000000"/>
                <w:sz w:val="12"/>
                <w:szCs w:val="12"/>
              </w:rPr>
              <w:t xml:space="preserve"> на осуществление полномочий Российской Федерации по обеспечению жильём граждан, уволенных с военной службы (службы), и приравненных к ним лиц в соответствии с федеральной целевой программой "Жилище" на 2015-2020 годы, на 2017 год</w:t>
            </w:r>
          </w:p>
        </w:tc>
        <w:tc>
          <w:tcPr>
            <w:tcW w:w="850" w:type="dxa"/>
            <w:tcBorders>
              <w:top w:val="nil"/>
              <w:left w:val="nil"/>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color w:val="000000"/>
                <w:sz w:val="12"/>
                <w:szCs w:val="12"/>
              </w:rPr>
            </w:pPr>
            <w:r w:rsidRPr="00E167CA">
              <w:rPr>
                <w:rFonts w:ascii="Arial" w:hAnsi="Arial" w:cs="Arial"/>
                <w:color w:val="000000"/>
                <w:sz w:val="12"/>
                <w:szCs w:val="12"/>
              </w:rPr>
              <w:t>1 851 600,00</w:t>
            </w:r>
          </w:p>
        </w:tc>
        <w:tc>
          <w:tcPr>
            <w:tcW w:w="851" w:type="dxa"/>
            <w:tcBorders>
              <w:top w:val="nil"/>
              <w:left w:val="nil"/>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color w:val="000000"/>
                <w:sz w:val="12"/>
                <w:szCs w:val="12"/>
              </w:rPr>
            </w:pPr>
          </w:p>
        </w:tc>
        <w:tc>
          <w:tcPr>
            <w:tcW w:w="850" w:type="dxa"/>
            <w:tcBorders>
              <w:top w:val="nil"/>
              <w:left w:val="nil"/>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color w:val="000000"/>
                <w:sz w:val="12"/>
                <w:szCs w:val="12"/>
              </w:rPr>
            </w:pPr>
          </w:p>
        </w:tc>
      </w:tr>
      <w:tr w:rsidR="00437122" w:rsidRPr="00E167CA" w:rsidTr="00AD3019">
        <w:trPr>
          <w:trHeight w:val="113"/>
        </w:trPr>
        <w:tc>
          <w:tcPr>
            <w:tcW w:w="1418" w:type="dxa"/>
            <w:tcBorders>
              <w:top w:val="nil"/>
              <w:left w:val="single" w:sz="4" w:space="0" w:color="auto"/>
              <w:bottom w:val="single" w:sz="4" w:space="0" w:color="auto"/>
              <w:right w:val="single" w:sz="4" w:space="0" w:color="auto"/>
            </w:tcBorders>
            <w:noWrap/>
            <w:tcMar>
              <w:left w:w="0" w:type="dxa"/>
              <w:right w:w="0" w:type="dxa"/>
            </w:tcMar>
            <w:hideMark/>
          </w:tcPr>
          <w:p w:rsidR="00437122" w:rsidRPr="00E167CA" w:rsidRDefault="00437122" w:rsidP="00AD3019">
            <w:pPr>
              <w:jc w:val="center"/>
              <w:rPr>
                <w:rFonts w:ascii="Arial" w:hAnsi="Arial" w:cs="Arial"/>
                <w:color w:val="000000"/>
                <w:sz w:val="12"/>
                <w:szCs w:val="12"/>
              </w:rPr>
            </w:pPr>
            <w:r w:rsidRPr="00E167CA">
              <w:rPr>
                <w:rFonts w:ascii="Arial" w:hAnsi="Arial" w:cs="Arial"/>
                <w:color w:val="000000"/>
                <w:sz w:val="12"/>
                <w:szCs w:val="12"/>
              </w:rPr>
              <w:t>2 02 39999 05 0000 151</w:t>
            </w:r>
          </w:p>
        </w:tc>
        <w:tc>
          <w:tcPr>
            <w:tcW w:w="7655" w:type="dxa"/>
            <w:tcBorders>
              <w:top w:val="nil"/>
              <w:left w:val="nil"/>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color w:val="000000"/>
                <w:sz w:val="12"/>
                <w:szCs w:val="12"/>
              </w:rPr>
            </w:pPr>
            <w:r w:rsidRPr="00E167CA">
              <w:rPr>
                <w:rFonts w:ascii="Arial" w:hAnsi="Arial" w:cs="Arial"/>
                <w:color w:val="000000"/>
                <w:sz w:val="12"/>
                <w:szCs w:val="12"/>
              </w:rPr>
              <w:t>Субвенция на осуществление отдельных государственных полномочий по выплате социального пособия на погребение  и возмещ</w:t>
            </w:r>
            <w:r w:rsidRPr="00E167CA">
              <w:rPr>
                <w:rFonts w:ascii="Arial" w:hAnsi="Arial" w:cs="Arial"/>
                <w:color w:val="000000"/>
                <w:sz w:val="12"/>
                <w:szCs w:val="12"/>
              </w:rPr>
              <w:t>е</w:t>
            </w:r>
            <w:r w:rsidRPr="00E167CA">
              <w:rPr>
                <w:rFonts w:ascii="Arial" w:hAnsi="Arial" w:cs="Arial"/>
                <w:color w:val="000000"/>
                <w:sz w:val="12"/>
                <w:szCs w:val="12"/>
              </w:rPr>
              <w:t>нию стоимости услуг, предоставляемых согласно гарантированному перечню услуг по погребению</w:t>
            </w:r>
          </w:p>
        </w:tc>
        <w:tc>
          <w:tcPr>
            <w:tcW w:w="850" w:type="dxa"/>
            <w:tcBorders>
              <w:top w:val="nil"/>
              <w:left w:val="nil"/>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color w:val="000000"/>
                <w:sz w:val="12"/>
                <w:szCs w:val="12"/>
              </w:rPr>
            </w:pPr>
            <w:r w:rsidRPr="00E167CA">
              <w:rPr>
                <w:rFonts w:ascii="Arial" w:hAnsi="Arial" w:cs="Arial"/>
                <w:color w:val="000000"/>
                <w:sz w:val="12"/>
                <w:szCs w:val="12"/>
              </w:rPr>
              <w:t>400 700,00</w:t>
            </w:r>
          </w:p>
        </w:tc>
        <w:tc>
          <w:tcPr>
            <w:tcW w:w="851" w:type="dxa"/>
            <w:tcBorders>
              <w:top w:val="nil"/>
              <w:left w:val="nil"/>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color w:val="000000"/>
                <w:sz w:val="12"/>
                <w:szCs w:val="12"/>
              </w:rPr>
            </w:pPr>
            <w:r w:rsidRPr="00E167CA">
              <w:rPr>
                <w:rFonts w:ascii="Arial" w:hAnsi="Arial" w:cs="Arial"/>
                <w:color w:val="000000"/>
                <w:sz w:val="12"/>
                <w:szCs w:val="12"/>
              </w:rPr>
              <w:t>400 700,00</w:t>
            </w:r>
          </w:p>
        </w:tc>
        <w:tc>
          <w:tcPr>
            <w:tcW w:w="850" w:type="dxa"/>
            <w:tcBorders>
              <w:top w:val="nil"/>
              <w:left w:val="nil"/>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color w:val="000000"/>
                <w:sz w:val="12"/>
                <w:szCs w:val="12"/>
              </w:rPr>
            </w:pPr>
            <w:r w:rsidRPr="00E167CA">
              <w:rPr>
                <w:rFonts w:ascii="Arial" w:hAnsi="Arial" w:cs="Arial"/>
                <w:color w:val="000000"/>
                <w:sz w:val="12"/>
                <w:szCs w:val="12"/>
              </w:rPr>
              <w:t>400 700,00</w:t>
            </w:r>
          </w:p>
        </w:tc>
      </w:tr>
      <w:tr w:rsidR="00437122" w:rsidRPr="00E167CA" w:rsidTr="00AD3019">
        <w:trPr>
          <w:trHeight w:val="113"/>
        </w:trPr>
        <w:tc>
          <w:tcPr>
            <w:tcW w:w="1418" w:type="dxa"/>
            <w:tcBorders>
              <w:top w:val="nil"/>
              <w:left w:val="single" w:sz="4" w:space="0" w:color="auto"/>
              <w:bottom w:val="single" w:sz="4" w:space="0" w:color="auto"/>
              <w:right w:val="single" w:sz="4" w:space="0" w:color="auto"/>
            </w:tcBorders>
            <w:noWrap/>
            <w:tcMar>
              <w:left w:w="0" w:type="dxa"/>
              <w:right w:w="0" w:type="dxa"/>
            </w:tcMar>
            <w:hideMark/>
          </w:tcPr>
          <w:p w:rsidR="00437122" w:rsidRPr="00E167CA" w:rsidRDefault="00437122" w:rsidP="00AD3019">
            <w:pPr>
              <w:jc w:val="center"/>
              <w:rPr>
                <w:rFonts w:ascii="Arial" w:hAnsi="Arial" w:cs="Arial"/>
                <w:b/>
                <w:bCs/>
                <w:color w:val="000000"/>
                <w:sz w:val="12"/>
                <w:szCs w:val="12"/>
              </w:rPr>
            </w:pPr>
            <w:r w:rsidRPr="00E167CA">
              <w:rPr>
                <w:rFonts w:ascii="Arial" w:hAnsi="Arial" w:cs="Arial"/>
                <w:b/>
                <w:bCs/>
                <w:color w:val="000000"/>
                <w:sz w:val="12"/>
                <w:szCs w:val="12"/>
              </w:rPr>
              <w:t>2 02 04000 00 0000 151</w:t>
            </w:r>
          </w:p>
        </w:tc>
        <w:tc>
          <w:tcPr>
            <w:tcW w:w="7655" w:type="dxa"/>
            <w:tcBorders>
              <w:top w:val="nil"/>
              <w:left w:val="nil"/>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b/>
                <w:bCs/>
                <w:color w:val="000000"/>
                <w:sz w:val="12"/>
                <w:szCs w:val="12"/>
              </w:rPr>
            </w:pPr>
            <w:r w:rsidRPr="00E167CA">
              <w:rPr>
                <w:rFonts w:ascii="Arial" w:hAnsi="Arial" w:cs="Arial"/>
                <w:b/>
                <w:bCs/>
                <w:color w:val="000000"/>
                <w:sz w:val="12"/>
                <w:szCs w:val="12"/>
              </w:rPr>
              <w:t>Иные межбюджетные трансферты</w:t>
            </w:r>
          </w:p>
        </w:tc>
        <w:tc>
          <w:tcPr>
            <w:tcW w:w="850" w:type="dxa"/>
            <w:tcBorders>
              <w:top w:val="nil"/>
              <w:left w:val="nil"/>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b/>
                <w:bCs/>
                <w:color w:val="000000"/>
                <w:sz w:val="12"/>
                <w:szCs w:val="12"/>
              </w:rPr>
            </w:pPr>
            <w:r w:rsidRPr="00E167CA">
              <w:rPr>
                <w:rFonts w:ascii="Arial" w:hAnsi="Arial" w:cs="Arial"/>
                <w:b/>
                <w:bCs/>
                <w:color w:val="000000"/>
                <w:sz w:val="12"/>
                <w:szCs w:val="12"/>
              </w:rPr>
              <w:t>648 402,00</w:t>
            </w:r>
          </w:p>
        </w:tc>
        <w:tc>
          <w:tcPr>
            <w:tcW w:w="851" w:type="dxa"/>
            <w:tcBorders>
              <w:top w:val="nil"/>
              <w:left w:val="nil"/>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b/>
                <w:bCs/>
                <w:color w:val="000000"/>
                <w:sz w:val="12"/>
                <w:szCs w:val="12"/>
              </w:rPr>
            </w:pPr>
            <w:r w:rsidRPr="00E167CA">
              <w:rPr>
                <w:rFonts w:ascii="Arial" w:hAnsi="Arial" w:cs="Arial"/>
                <w:b/>
                <w:bCs/>
                <w:color w:val="000000"/>
                <w:sz w:val="12"/>
                <w:szCs w:val="12"/>
              </w:rPr>
              <w:t>631 402,00</w:t>
            </w:r>
          </w:p>
        </w:tc>
        <w:tc>
          <w:tcPr>
            <w:tcW w:w="850" w:type="dxa"/>
            <w:tcBorders>
              <w:top w:val="nil"/>
              <w:left w:val="nil"/>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b/>
                <w:bCs/>
                <w:color w:val="000000"/>
                <w:sz w:val="12"/>
                <w:szCs w:val="12"/>
              </w:rPr>
            </w:pPr>
            <w:r w:rsidRPr="00E167CA">
              <w:rPr>
                <w:rFonts w:ascii="Arial" w:hAnsi="Arial" w:cs="Arial"/>
                <w:b/>
                <w:bCs/>
                <w:color w:val="000000"/>
                <w:sz w:val="12"/>
                <w:szCs w:val="12"/>
              </w:rPr>
              <w:t>631 402,00</w:t>
            </w:r>
          </w:p>
        </w:tc>
      </w:tr>
      <w:tr w:rsidR="00437122" w:rsidRPr="00E167CA" w:rsidTr="00AD3019">
        <w:trPr>
          <w:trHeight w:val="113"/>
        </w:trPr>
        <w:tc>
          <w:tcPr>
            <w:tcW w:w="1418" w:type="dxa"/>
            <w:tcBorders>
              <w:top w:val="nil"/>
              <w:left w:val="single" w:sz="4" w:space="0" w:color="auto"/>
              <w:bottom w:val="single" w:sz="4" w:space="0" w:color="auto"/>
              <w:right w:val="single" w:sz="4" w:space="0" w:color="auto"/>
            </w:tcBorders>
            <w:noWrap/>
            <w:tcMar>
              <w:left w:w="0" w:type="dxa"/>
              <w:right w:w="0" w:type="dxa"/>
            </w:tcMar>
            <w:hideMark/>
          </w:tcPr>
          <w:p w:rsidR="00437122" w:rsidRPr="00E167CA" w:rsidRDefault="00437122" w:rsidP="00AD3019">
            <w:pPr>
              <w:jc w:val="center"/>
              <w:rPr>
                <w:rFonts w:ascii="Arial" w:hAnsi="Arial" w:cs="Arial"/>
                <w:color w:val="000000"/>
                <w:sz w:val="12"/>
                <w:szCs w:val="12"/>
              </w:rPr>
            </w:pPr>
            <w:r w:rsidRPr="00E167CA">
              <w:rPr>
                <w:rFonts w:ascii="Arial" w:hAnsi="Arial" w:cs="Arial"/>
                <w:color w:val="000000"/>
                <w:sz w:val="12"/>
                <w:szCs w:val="12"/>
              </w:rPr>
              <w:t>2 02 40014 05 0000 151</w:t>
            </w:r>
          </w:p>
        </w:tc>
        <w:tc>
          <w:tcPr>
            <w:tcW w:w="7655" w:type="dxa"/>
            <w:tcBorders>
              <w:top w:val="nil"/>
              <w:left w:val="nil"/>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color w:val="000000"/>
                <w:sz w:val="12"/>
                <w:szCs w:val="12"/>
              </w:rPr>
            </w:pPr>
            <w:r w:rsidRPr="00E167CA">
              <w:rPr>
                <w:rFonts w:ascii="Arial" w:hAnsi="Arial" w:cs="Arial"/>
                <w:color w:val="000000"/>
                <w:sz w:val="12"/>
                <w:szCs w:val="12"/>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заключёнными соглашениями</w:t>
            </w:r>
          </w:p>
        </w:tc>
        <w:tc>
          <w:tcPr>
            <w:tcW w:w="850" w:type="dxa"/>
            <w:tcBorders>
              <w:top w:val="nil"/>
              <w:left w:val="nil"/>
              <w:bottom w:val="single" w:sz="4" w:space="0" w:color="auto"/>
              <w:right w:val="single" w:sz="4" w:space="0" w:color="auto"/>
            </w:tcBorders>
            <w:shd w:val="clear" w:color="auto" w:fill="FFFFFF"/>
            <w:tcMar>
              <w:left w:w="0" w:type="dxa"/>
              <w:right w:w="0" w:type="dxa"/>
            </w:tcMar>
            <w:hideMark/>
          </w:tcPr>
          <w:p w:rsidR="00437122" w:rsidRPr="00E167CA" w:rsidRDefault="00437122" w:rsidP="00AD3019">
            <w:pPr>
              <w:jc w:val="center"/>
              <w:rPr>
                <w:rFonts w:ascii="Arial" w:hAnsi="Arial" w:cs="Arial"/>
                <w:color w:val="000000"/>
                <w:sz w:val="12"/>
                <w:szCs w:val="12"/>
              </w:rPr>
            </w:pPr>
            <w:r w:rsidRPr="00E167CA">
              <w:rPr>
                <w:rFonts w:ascii="Arial" w:hAnsi="Arial" w:cs="Arial"/>
                <w:color w:val="000000"/>
                <w:sz w:val="12"/>
                <w:szCs w:val="12"/>
              </w:rPr>
              <w:t>631 402,00</w:t>
            </w:r>
          </w:p>
        </w:tc>
        <w:tc>
          <w:tcPr>
            <w:tcW w:w="851" w:type="dxa"/>
            <w:tcBorders>
              <w:top w:val="nil"/>
              <w:left w:val="nil"/>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color w:val="000000"/>
                <w:sz w:val="12"/>
                <w:szCs w:val="12"/>
              </w:rPr>
            </w:pPr>
            <w:r w:rsidRPr="00E167CA">
              <w:rPr>
                <w:rFonts w:ascii="Arial" w:hAnsi="Arial" w:cs="Arial"/>
                <w:color w:val="000000"/>
                <w:sz w:val="12"/>
                <w:szCs w:val="12"/>
              </w:rPr>
              <w:t>631 402,00</w:t>
            </w:r>
          </w:p>
        </w:tc>
        <w:tc>
          <w:tcPr>
            <w:tcW w:w="850" w:type="dxa"/>
            <w:tcBorders>
              <w:top w:val="nil"/>
              <w:left w:val="nil"/>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color w:val="000000"/>
                <w:sz w:val="12"/>
                <w:szCs w:val="12"/>
              </w:rPr>
            </w:pPr>
            <w:r w:rsidRPr="00E167CA">
              <w:rPr>
                <w:rFonts w:ascii="Arial" w:hAnsi="Arial" w:cs="Arial"/>
                <w:color w:val="000000"/>
                <w:sz w:val="12"/>
                <w:szCs w:val="12"/>
              </w:rPr>
              <w:t>631 402,00</w:t>
            </w:r>
          </w:p>
        </w:tc>
      </w:tr>
      <w:tr w:rsidR="00437122" w:rsidRPr="00E167CA" w:rsidTr="00AD3019">
        <w:trPr>
          <w:trHeight w:val="113"/>
        </w:trPr>
        <w:tc>
          <w:tcPr>
            <w:tcW w:w="1418" w:type="dxa"/>
            <w:tcBorders>
              <w:top w:val="nil"/>
              <w:left w:val="single" w:sz="4" w:space="0" w:color="auto"/>
              <w:bottom w:val="single" w:sz="4" w:space="0" w:color="auto"/>
              <w:right w:val="single" w:sz="4" w:space="0" w:color="auto"/>
            </w:tcBorders>
            <w:noWrap/>
            <w:tcMar>
              <w:left w:w="0" w:type="dxa"/>
              <w:right w:w="0" w:type="dxa"/>
            </w:tcMar>
            <w:hideMark/>
          </w:tcPr>
          <w:p w:rsidR="00437122" w:rsidRPr="00E167CA" w:rsidRDefault="00437122" w:rsidP="00AD3019">
            <w:pPr>
              <w:jc w:val="center"/>
              <w:rPr>
                <w:rFonts w:ascii="Arial" w:hAnsi="Arial" w:cs="Arial"/>
                <w:color w:val="000000"/>
                <w:sz w:val="12"/>
                <w:szCs w:val="12"/>
              </w:rPr>
            </w:pPr>
            <w:r w:rsidRPr="00E167CA">
              <w:rPr>
                <w:rFonts w:ascii="Arial" w:hAnsi="Arial" w:cs="Arial"/>
                <w:color w:val="000000"/>
                <w:sz w:val="12"/>
                <w:szCs w:val="12"/>
              </w:rPr>
              <w:t>2 02 49999 05 7134 151</w:t>
            </w:r>
          </w:p>
        </w:tc>
        <w:tc>
          <w:tcPr>
            <w:tcW w:w="7655" w:type="dxa"/>
            <w:tcBorders>
              <w:top w:val="nil"/>
              <w:left w:val="nil"/>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color w:val="000000"/>
                <w:sz w:val="12"/>
                <w:szCs w:val="12"/>
              </w:rPr>
            </w:pPr>
            <w:r w:rsidRPr="00E167CA">
              <w:rPr>
                <w:rFonts w:ascii="Arial" w:hAnsi="Arial" w:cs="Arial"/>
                <w:color w:val="000000"/>
                <w:sz w:val="12"/>
                <w:szCs w:val="12"/>
              </w:rPr>
              <w:t>Иные межбюджетные трансферты на организацию дополнительного профессионального образования и участия в семинарах служ</w:t>
            </w:r>
            <w:r w:rsidRPr="00E167CA">
              <w:rPr>
                <w:rFonts w:ascii="Arial" w:hAnsi="Arial" w:cs="Arial"/>
                <w:color w:val="000000"/>
                <w:sz w:val="12"/>
                <w:szCs w:val="12"/>
              </w:rPr>
              <w:t>а</w:t>
            </w:r>
            <w:r w:rsidRPr="00E167CA">
              <w:rPr>
                <w:rFonts w:ascii="Arial" w:hAnsi="Arial" w:cs="Arial"/>
                <w:color w:val="000000"/>
                <w:sz w:val="12"/>
                <w:szCs w:val="12"/>
              </w:rPr>
              <w:t>щих, муниципальных служащих Новгородской области, а также работников муниципальных учреждений в сфере повышения эффе</w:t>
            </w:r>
            <w:r w:rsidRPr="00E167CA">
              <w:rPr>
                <w:rFonts w:ascii="Arial" w:hAnsi="Arial" w:cs="Arial"/>
                <w:color w:val="000000"/>
                <w:sz w:val="12"/>
                <w:szCs w:val="12"/>
              </w:rPr>
              <w:t>к</w:t>
            </w:r>
            <w:r w:rsidRPr="00E167CA">
              <w:rPr>
                <w:rFonts w:ascii="Arial" w:hAnsi="Arial" w:cs="Arial"/>
                <w:color w:val="000000"/>
                <w:sz w:val="12"/>
                <w:szCs w:val="12"/>
              </w:rPr>
              <w:t>тивности бюджетных расходов на 2017 год</w:t>
            </w:r>
          </w:p>
        </w:tc>
        <w:tc>
          <w:tcPr>
            <w:tcW w:w="850" w:type="dxa"/>
            <w:tcBorders>
              <w:top w:val="nil"/>
              <w:left w:val="nil"/>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color w:val="000000"/>
                <w:sz w:val="12"/>
                <w:szCs w:val="12"/>
              </w:rPr>
            </w:pPr>
            <w:r w:rsidRPr="00E167CA">
              <w:rPr>
                <w:rFonts w:ascii="Arial" w:hAnsi="Arial" w:cs="Arial"/>
                <w:color w:val="000000"/>
                <w:sz w:val="12"/>
                <w:szCs w:val="12"/>
              </w:rPr>
              <w:t>17 000,00</w:t>
            </w:r>
          </w:p>
        </w:tc>
        <w:tc>
          <w:tcPr>
            <w:tcW w:w="851" w:type="dxa"/>
            <w:tcBorders>
              <w:top w:val="nil"/>
              <w:left w:val="nil"/>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color w:val="000000"/>
                <w:sz w:val="12"/>
                <w:szCs w:val="12"/>
              </w:rPr>
            </w:pPr>
          </w:p>
        </w:tc>
        <w:tc>
          <w:tcPr>
            <w:tcW w:w="850" w:type="dxa"/>
            <w:tcBorders>
              <w:top w:val="nil"/>
              <w:left w:val="nil"/>
              <w:bottom w:val="single" w:sz="4" w:space="0" w:color="auto"/>
              <w:right w:val="single" w:sz="4" w:space="0" w:color="auto"/>
            </w:tcBorders>
            <w:tcMar>
              <w:left w:w="0" w:type="dxa"/>
              <w:right w:w="0" w:type="dxa"/>
            </w:tcMar>
            <w:hideMark/>
          </w:tcPr>
          <w:p w:rsidR="00437122" w:rsidRPr="00E167CA" w:rsidRDefault="00437122" w:rsidP="00AD3019">
            <w:pPr>
              <w:jc w:val="center"/>
              <w:rPr>
                <w:rFonts w:ascii="Arial" w:hAnsi="Arial" w:cs="Arial"/>
                <w:color w:val="000000"/>
                <w:sz w:val="12"/>
                <w:szCs w:val="12"/>
              </w:rPr>
            </w:pPr>
          </w:p>
        </w:tc>
      </w:tr>
    </w:tbl>
    <w:p w:rsidR="00747D17" w:rsidRPr="00E167CA" w:rsidRDefault="00747D17" w:rsidP="00B27A34">
      <w:pPr>
        <w:pStyle w:val="23"/>
        <w:spacing w:after="0" w:line="240" w:lineRule="auto"/>
        <w:ind w:left="0"/>
        <w:jc w:val="center"/>
        <w:rPr>
          <w:rFonts w:ascii="Arial" w:hAnsi="Arial" w:cs="Arial"/>
          <w:sz w:val="12"/>
          <w:szCs w:val="12"/>
        </w:rPr>
      </w:pPr>
      <w:r w:rsidRPr="00E167CA">
        <w:rPr>
          <w:rFonts w:ascii="Arial" w:hAnsi="Arial" w:cs="Arial"/>
          <w:sz w:val="12"/>
          <w:szCs w:val="12"/>
        </w:rPr>
        <w:t>Приложение   2</w:t>
      </w:r>
    </w:p>
    <w:p w:rsidR="00747D17" w:rsidRPr="00E167CA" w:rsidRDefault="00747D17" w:rsidP="00B27A34">
      <w:pPr>
        <w:pStyle w:val="23"/>
        <w:spacing w:after="0" w:line="240" w:lineRule="auto"/>
        <w:ind w:left="0"/>
        <w:jc w:val="center"/>
        <w:rPr>
          <w:rFonts w:ascii="Arial" w:hAnsi="Arial" w:cs="Arial"/>
          <w:sz w:val="12"/>
          <w:szCs w:val="12"/>
          <w:lang w:val="ru-RU"/>
        </w:rPr>
      </w:pPr>
      <w:r w:rsidRPr="00E167CA">
        <w:rPr>
          <w:rFonts w:ascii="Arial" w:hAnsi="Arial" w:cs="Arial"/>
          <w:sz w:val="12"/>
          <w:szCs w:val="12"/>
        </w:rPr>
        <w:t>к решению Думы Валдайского муниципального района «О бюджете Валдайского муниципального района на 2017 год и на плановый период 2018 и 2019 годов»    от 30.03.2017  №</w:t>
      </w:r>
      <w:r w:rsidRPr="00E167CA">
        <w:rPr>
          <w:rFonts w:ascii="Arial" w:hAnsi="Arial" w:cs="Arial"/>
          <w:sz w:val="12"/>
          <w:szCs w:val="12"/>
          <w:lang w:val="ru-RU"/>
        </w:rPr>
        <w:t>126</w:t>
      </w:r>
    </w:p>
    <w:p w:rsidR="00747D17" w:rsidRPr="00E167CA" w:rsidRDefault="00747D17" w:rsidP="00B27A34">
      <w:pPr>
        <w:pStyle w:val="23"/>
        <w:spacing w:after="0" w:line="240" w:lineRule="auto"/>
        <w:jc w:val="center"/>
        <w:rPr>
          <w:rFonts w:ascii="Arial" w:hAnsi="Arial" w:cs="Arial"/>
          <w:b/>
          <w:sz w:val="12"/>
          <w:szCs w:val="12"/>
        </w:rPr>
      </w:pPr>
      <w:r w:rsidRPr="00E167CA">
        <w:rPr>
          <w:rFonts w:ascii="Arial" w:hAnsi="Arial" w:cs="Arial"/>
          <w:b/>
          <w:sz w:val="12"/>
          <w:szCs w:val="12"/>
        </w:rPr>
        <w:t xml:space="preserve">Источники  финансирования  дефицита </w:t>
      </w:r>
      <w:r w:rsidRPr="00E167CA">
        <w:rPr>
          <w:rFonts w:ascii="Arial" w:hAnsi="Arial" w:cs="Arial"/>
          <w:b/>
          <w:sz w:val="12"/>
          <w:szCs w:val="12"/>
          <w:lang w:val="ru-RU"/>
        </w:rPr>
        <w:t xml:space="preserve"> </w:t>
      </w:r>
      <w:r w:rsidRPr="00E167CA">
        <w:rPr>
          <w:rFonts w:ascii="Arial" w:hAnsi="Arial" w:cs="Arial"/>
          <w:b/>
          <w:sz w:val="12"/>
          <w:szCs w:val="12"/>
        </w:rPr>
        <w:t>бюджета муниципального района на 2017 год и на плановый период 2018 и 2019 годов</w:t>
      </w:r>
    </w:p>
    <w:p w:rsidR="00747D17" w:rsidRPr="00E167CA" w:rsidRDefault="00747D17" w:rsidP="00B27A34">
      <w:pPr>
        <w:pStyle w:val="23"/>
        <w:spacing w:after="0" w:line="240" w:lineRule="auto"/>
        <w:jc w:val="center"/>
        <w:rPr>
          <w:rFonts w:ascii="Arial" w:hAnsi="Arial" w:cs="Arial"/>
          <w:sz w:val="12"/>
          <w:szCs w:val="12"/>
          <w:lang w:val="ru-RU"/>
        </w:rPr>
      </w:pPr>
      <w:r w:rsidRPr="00E167CA">
        <w:rPr>
          <w:rFonts w:ascii="Arial" w:hAnsi="Arial" w:cs="Arial"/>
          <w:b/>
          <w:sz w:val="12"/>
          <w:szCs w:val="12"/>
        </w:rPr>
        <w:t xml:space="preserve">                                                                                                                         </w:t>
      </w:r>
      <w:r w:rsidRPr="00E167CA">
        <w:rPr>
          <w:rFonts w:ascii="Arial" w:hAnsi="Arial" w:cs="Arial"/>
          <w:sz w:val="12"/>
          <w:szCs w:val="12"/>
        </w:rPr>
        <w:t xml:space="preserve"> </w:t>
      </w:r>
      <w:r w:rsidR="003B5BB2" w:rsidRPr="00E167CA">
        <w:rPr>
          <w:rFonts w:ascii="Arial" w:hAnsi="Arial" w:cs="Arial"/>
          <w:sz w:val="12"/>
          <w:szCs w:val="12"/>
          <w:lang w:val="ru-RU"/>
        </w:rPr>
        <w:t xml:space="preserve">                                                                                                  (</w:t>
      </w:r>
      <w:r w:rsidRPr="00E167CA">
        <w:rPr>
          <w:rFonts w:ascii="Arial" w:hAnsi="Arial" w:cs="Arial"/>
          <w:sz w:val="12"/>
          <w:szCs w:val="12"/>
        </w:rPr>
        <w:t>рублей</w:t>
      </w:r>
      <w:r w:rsidR="003B5BB2" w:rsidRPr="00E167CA">
        <w:rPr>
          <w:rFonts w:ascii="Arial" w:hAnsi="Arial" w:cs="Arial"/>
          <w:sz w:val="12"/>
          <w:szCs w:val="12"/>
          <w:lang w:val="ru-RU"/>
        </w:rPr>
        <w:t>)</w:t>
      </w:r>
    </w:p>
    <w:tbl>
      <w:tblPr>
        <w:tblW w:w="11624" w:type="dxa"/>
        <w:tblInd w:w="-119" w:type="dxa"/>
        <w:tblLayout w:type="fixed"/>
        <w:tblLook w:val="04A0" w:firstRow="1" w:lastRow="0" w:firstColumn="1" w:lastColumn="0" w:noHBand="0" w:noVBand="1"/>
      </w:tblPr>
      <w:tblGrid>
        <w:gridCol w:w="1702"/>
        <w:gridCol w:w="7371"/>
        <w:gridCol w:w="850"/>
        <w:gridCol w:w="851"/>
        <w:gridCol w:w="850"/>
      </w:tblGrid>
      <w:tr w:rsidR="00163A84" w:rsidRPr="00E167CA" w:rsidTr="00AD3019">
        <w:trPr>
          <w:trHeight w:val="113"/>
        </w:trPr>
        <w:tc>
          <w:tcPr>
            <w:tcW w:w="1702" w:type="dxa"/>
            <w:tcBorders>
              <w:top w:val="single" w:sz="4" w:space="0" w:color="auto"/>
              <w:left w:val="single" w:sz="4" w:space="0" w:color="auto"/>
              <w:bottom w:val="single" w:sz="4" w:space="0" w:color="auto"/>
              <w:right w:val="single" w:sz="4" w:space="0" w:color="auto"/>
            </w:tcBorders>
            <w:tcMar>
              <w:left w:w="0" w:type="dxa"/>
              <w:right w:w="0" w:type="dxa"/>
            </w:tcMar>
            <w:hideMark/>
          </w:tcPr>
          <w:p w:rsidR="00163A84" w:rsidRPr="00E167CA" w:rsidRDefault="00163A84" w:rsidP="00B27A34">
            <w:pPr>
              <w:widowControl w:val="0"/>
              <w:jc w:val="center"/>
              <w:rPr>
                <w:rFonts w:ascii="Arial" w:hAnsi="Arial" w:cs="Arial"/>
                <w:b/>
                <w:sz w:val="12"/>
                <w:szCs w:val="12"/>
              </w:rPr>
            </w:pPr>
            <w:r w:rsidRPr="00E167CA">
              <w:rPr>
                <w:rFonts w:ascii="Arial" w:hAnsi="Arial" w:cs="Arial"/>
                <w:b/>
                <w:sz w:val="12"/>
                <w:szCs w:val="12"/>
              </w:rPr>
              <w:t>Код группы, подгруппы, статьи и вида источников</w:t>
            </w:r>
          </w:p>
        </w:tc>
        <w:tc>
          <w:tcPr>
            <w:tcW w:w="7371" w:type="dxa"/>
            <w:tcBorders>
              <w:top w:val="single" w:sz="4" w:space="0" w:color="auto"/>
              <w:left w:val="single" w:sz="4" w:space="0" w:color="auto"/>
              <w:bottom w:val="single" w:sz="4" w:space="0" w:color="auto"/>
              <w:right w:val="single" w:sz="4" w:space="0" w:color="auto"/>
            </w:tcBorders>
            <w:tcMar>
              <w:left w:w="0" w:type="dxa"/>
              <w:right w:w="0" w:type="dxa"/>
            </w:tcMar>
            <w:hideMark/>
          </w:tcPr>
          <w:p w:rsidR="00163A84" w:rsidRPr="00E167CA" w:rsidRDefault="00163A84" w:rsidP="00B27A34">
            <w:pPr>
              <w:widowControl w:val="0"/>
              <w:jc w:val="center"/>
              <w:rPr>
                <w:rFonts w:ascii="Arial" w:hAnsi="Arial" w:cs="Arial"/>
                <w:b/>
                <w:sz w:val="12"/>
                <w:szCs w:val="12"/>
              </w:rPr>
            </w:pPr>
            <w:r w:rsidRPr="00E167CA">
              <w:rPr>
                <w:rFonts w:ascii="Arial" w:hAnsi="Arial" w:cs="Arial"/>
                <w:b/>
                <w:sz w:val="12"/>
                <w:szCs w:val="12"/>
              </w:rPr>
              <w:t>Наименование источника внутреннего финансирования дефицита бюджета</w:t>
            </w:r>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hideMark/>
          </w:tcPr>
          <w:p w:rsidR="00163A84" w:rsidRPr="00E167CA" w:rsidRDefault="00163A84" w:rsidP="00B27A34">
            <w:pPr>
              <w:widowControl w:val="0"/>
              <w:ind w:left="-250" w:firstLine="250"/>
              <w:jc w:val="center"/>
              <w:rPr>
                <w:rFonts w:ascii="Arial" w:hAnsi="Arial" w:cs="Arial"/>
                <w:b/>
                <w:sz w:val="12"/>
                <w:szCs w:val="12"/>
              </w:rPr>
            </w:pPr>
            <w:r w:rsidRPr="00E167CA">
              <w:rPr>
                <w:rFonts w:ascii="Arial" w:hAnsi="Arial" w:cs="Arial"/>
                <w:b/>
                <w:sz w:val="12"/>
                <w:szCs w:val="12"/>
              </w:rPr>
              <w:t>2017 год</w:t>
            </w:r>
          </w:p>
        </w:tc>
        <w:tc>
          <w:tcPr>
            <w:tcW w:w="851" w:type="dxa"/>
            <w:tcBorders>
              <w:top w:val="single" w:sz="4" w:space="0" w:color="auto"/>
              <w:left w:val="single" w:sz="4" w:space="0" w:color="auto"/>
              <w:bottom w:val="single" w:sz="4" w:space="0" w:color="auto"/>
              <w:right w:val="single" w:sz="4" w:space="0" w:color="auto"/>
            </w:tcBorders>
            <w:tcMar>
              <w:left w:w="0" w:type="dxa"/>
              <w:right w:w="0" w:type="dxa"/>
            </w:tcMar>
            <w:hideMark/>
          </w:tcPr>
          <w:p w:rsidR="00163A84" w:rsidRPr="00E167CA" w:rsidRDefault="00163A84" w:rsidP="00B27A34">
            <w:pPr>
              <w:widowControl w:val="0"/>
              <w:jc w:val="center"/>
              <w:rPr>
                <w:rFonts w:ascii="Arial" w:hAnsi="Arial" w:cs="Arial"/>
                <w:b/>
                <w:sz w:val="12"/>
                <w:szCs w:val="12"/>
              </w:rPr>
            </w:pPr>
            <w:r w:rsidRPr="00E167CA">
              <w:rPr>
                <w:rFonts w:ascii="Arial" w:hAnsi="Arial" w:cs="Arial"/>
                <w:b/>
                <w:sz w:val="12"/>
                <w:szCs w:val="12"/>
              </w:rPr>
              <w:t>2018 год</w:t>
            </w:r>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hideMark/>
          </w:tcPr>
          <w:p w:rsidR="00163A84" w:rsidRPr="00E167CA" w:rsidRDefault="00163A84" w:rsidP="00B27A34">
            <w:pPr>
              <w:widowControl w:val="0"/>
              <w:jc w:val="center"/>
              <w:rPr>
                <w:rFonts w:ascii="Arial" w:hAnsi="Arial" w:cs="Arial"/>
                <w:b/>
                <w:sz w:val="12"/>
                <w:szCs w:val="12"/>
              </w:rPr>
            </w:pPr>
            <w:r w:rsidRPr="00E167CA">
              <w:rPr>
                <w:rFonts w:ascii="Arial" w:hAnsi="Arial" w:cs="Arial"/>
                <w:b/>
                <w:sz w:val="12"/>
                <w:szCs w:val="12"/>
              </w:rPr>
              <w:t>2019 год</w:t>
            </w:r>
          </w:p>
        </w:tc>
      </w:tr>
      <w:tr w:rsidR="00163A84" w:rsidRPr="00E167CA" w:rsidTr="00AD3019">
        <w:trPr>
          <w:trHeight w:val="113"/>
        </w:trPr>
        <w:tc>
          <w:tcPr>
            <w:tcW w:w="1702" w:type="dxa"/>
            <w:tcBorders>
              <w:top w:val="single" w:sz="4" w:space="0" w:color="auto"/>
              <w:left w:val="single" w:sz="4" w:space="0" w:color="auto"/>
              <w:bottom w:val="single" w:sz="4" w:space="0" w:color="auto"/>
              <w:right w:val="single" w:sz="4" w:space="0" w:color="auto"/>
            </w:tcBorders>
            <w:tcMar>
              <w:left w:w="0" w:type="dxa"/>
              <w:right w:w="0" w:type="dxa"/>
            </w:tcMar>
            <w:hideMark/>
          </w:tcPr>
          <w:p w:rsidR="00163A84" w:rsidRPr="00E167CA" w:rsidRDefault="00163A84" w:rsidP="00B27A34">
            <w:pPr>
              <w:widowControl w:val="0"/>
              <w:jc w:val="center"/>
              <w:rPr>
                <w:rFonts w:ascii="Arial" w:hAnsi="Arial" w:cs="Arial"/>
                <w:b/>
                <w:sz w:val="12"/>
                <w:szCs w:val="12"/>
              </w:rPr>
            </w:pPr>
            <w:r w:rsidRPr="00E167CA">
              <w:rPr>
                <w:rFonts w:ascii="Arial" w:hAnsi="Arial" w:cs="Arial"/>
                <w:b/>
                <w:sz w:val="12"/>
                <w:szCs w:val="12"/>
              </w:rPr>
              <w:t>000 01 00 00 00 00 0000 000</w:t>
            </w:r>
          </w:p>
        </w:tc>
        <w:tc>
          <w:tcPr>
            <w:tcW w:w="7371" w:type="dxa"/>
            <w:tcBorders>
              <w:top w:val="single" w:sz="4" w:space="0" w:color="auto"/>
              <w:left w:val="single" w:sz="4" w:space="0" w:color="auto"/>
              <w:bottom w:val="single" w:sz="4" w:space="0" w:color="auto"/>
              <w:right w:val="single" w:sz="4" w:space="0" w:color="auto"/>
            </w:tcBorders>
            <w:tcMar>
              <w:left w:w="0" w:type="dxa"/>
              <w:right w:w="0" w:type="dxa"/>
            </w:tcMar>
            <w:hideMark/>
          </w:tcPr>
          <w:p w:rsidR="00163A84" w:rsidRPr="00E167CA" w:rsidRDefault="00163A84" w:rsidP="00B27A34">
            <w:pPr>
              <w:widowControl w:val="0"/>
              <w:jc w:val="center"/>
              <w:rPr>
                <w:rFonts w:ascii="Arial" w:hAnsi="Arial" w:cs="Arial"/>
                <w:b/>
                <w:sz w:val="12"/>
                <w:szCs w:val="12"/>
              </w:rPr>
            </w:pPr>
            <w:r w:rsidRPr="00E167CA">
              <w:rPr>
                <w:rFonts w:ascii="Arial" w:hAnsi="Arial" w:cs="Arial"/>
                <w:b/>
                <w:sz w:val="12"/>
                <w:szCs w:val="12"/>
              </w:rPr>
              <w:t>Источники внутреннего финансирования дефицитов бюджетов</w:t>
            </w:r>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hideMark/>
          </w:tcPr>
          <w:p w:rsidR="00163A84" w:rsidRPr="00E167CA" w:rsidRDefault="00163A84" w:rsidP="00B27A34">
            <w:pPr>
              <w:widowControl w:val="0"/>
              <w:jc w:val="center"/>
              <w:rPr>
                <w:rFonts w:ascii="Arial" w:hAnsi="Arial" w:cs="Arial"/>
                <w:b/>
                <w:sz w:val="12"/>
                <w:szCs w:val="12"/>
              </w:rPr>
            </w:pPr>
            <w:r w:rsidRPr="00E167CA">
              <w:rPr>
                <w:rFonts w:ascii="Arial" w:hAnsi="Arial" w:cs="Arial"/>
                <w:b/>
                <w:sz w:val="12"/>
                <w:szCs w:val="12"/>
              </w:rPr>
              <w:t>2658466,81</w:t>
            </w:r>
          </w:p>
        </w:tc>
        <w:tc>
          <w:tcPr>
            <w:tcW w:w="851" w:type="dxa"/>
            <w:tcBorders>
              <w:top w:val="single" w:sz="4" w:space="0" w:color="auto"/>
              <w:left w:val="single" w:sz="4" w:space="0" w:color="auto"/>
              <w:bottom w:val="single" w:sz="4" w:space="0" w:color="auto"/>
              <w:right w:val="single" w:sz="4" w:space="0" w:color="auto"/>
            </w:tcBorders>
            <w:tcMar>
              <w:left w:w="0" w:type="dxa"/>
              <w:right w:w="0" w:type="dxa"/>
            </w:tcMar>
            <w:hideMark/>
          </w:tcPr>
          <w:p w:rsidR="00163A84" w:rsidRPr="00E167CA" w:rsidRDefault="00163A84" w:rsidP="00B27A34">
            <w:pPr>
              <w:widowControl w:val="0"/>
              <w:ind w:left="-108" w:firstLine="108"/>
              <w:jc w:val="center"/>
              <w:rPr>
                <w:rFonts w:ascii="Arial" w:hAnsi="Arial" w:cs="Arial"/>
                <w:b/>
                <w:sz w:val="12"/>
                <w:szCs w:val="12"/>
              </w:rPr>
            </w:pPr>
            <w:r w:rsidRPr="00E167CA">
              <w:rPr>
                <w:rFonts w:ascii="Arial" w:hAnsi="Arial" w:cs="Arial"/>
                <w:b/>
                <w:sz w:val="12"/>
                <w:szCs w:val="12"/>
              </w:rPr>
              <w:t>0,00</w:t>
            </w:r>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hideMark/>
          </w:tcPr>
          <w:p w:rsidR="00163A84" w:rsidRPr="00E167CA" w:rsidRDefault="00163A84" w:rsidP="00B27A34">
            <w:pPr>
              <w:widowControl w:val="0"/>
              <w:ind w:left="-108" w:firstLine="108"/>
              <w:jc w:val="center"/>
              <w:rPr>
                <w:rFonts w:ascii="Arial" w:hAnsi="Arial" w:cs="Arial"/>
                <w:b/>
                <w:sz w:val="12"/>
                <w:szCs w:val="12"/>
              </w:rPr>
            </w:pPr>
            <w:r w:rsidRPr="00E167CA">
              <w:rPr>
                <w:rFonts w:ascii="Arial" w:hAnsi="Arial" w:cs="Arial"/>
                <w:b/>
                <w:sz w:val="12"/>
                <w:szCs w:val="12"/>
              </w:rPr>
              <w:t>-1839752,00</w:t>
            </w:r>
          </w:p>
        </w:tc>
      </w:tr>
      <w:tr w:rsidR="00163A84" w:rsidRPr="00E167CA" w:rsidTr="00AD3019">
        <w:trPr>
          <w:trHeight w:val="113"/>
        </w:trPr>
        <w:tc>
          <w:tcPr>
            <w:tcW w:w="1702" w:type="dxa"/>
            <w:tcBorders>
              <w:top w:val="single" w:sz="4" w:space="0" w:color="auto"/>
              <w:left w:val="single" w:sz="4" w:space="0" w:color="auto"/>
              <w:bottom w:val="single" w:sz="4" w:space="0" w:color="auto"/>
              <w:right w:val="single" w:sz="4" w:space="0" w:color="auto"/>
            </w:tcBorders>
            <w:tcMar>
              <w:left w:w="0" w:type="dxa"/>
              <w:right w:w="0" w:type="dxa"/>
            </w:tcMar>
            <w:hideMark/>
          </w:tcPr>
          <w:p w:rsidR="00163A84" w:rsidRPr="00E167CA" w:rsidRDefault="00163A84" w:rsidP="00B27A34">
            <w:pPr>
              <w:widowControl w:val="0"/>
              <w:jc w:val="center"/>
              <w:rPr>
                <w:rFonts w:ascii="Arial" w:hAnsi="Arial" w:cs="Arial"/>
                <w:b/>
                <w:sz w:val="12"/>
                <w:szCs w:val="12"/>
              </w:rPr>
            </w:pPr>
            <w:r w:rsidRPr="00E167CA">
              <w:rPr>
                <w:rFonts w:ascii="Arial" w:hAnsi="Arial" w:cs="Arial"/>
                <w:b/>
                <w:sz w:val="12"/>
                <w:szCs w:val="12"/>
              </w:rPr>
              <w:t>000 01 02 00 00 00 0000 000</w:t>
            </w:r>
          </w:p>
        </w:tc>
        <w:tc>
          <w:tcPr>
            <w:tcW w:w="7371" w:type="dxa"/>
            <w:tcBorders>
              <w:top w:val="single" w:sz="4" w:space="0" w:color="auto"/>
              <w:left w:val="single" w:sz="4" w:space="0" w:color="auto"/>
              <w:bottom w:val="single" w:sz="4" w:space="0" w:color="auto"/>
              <w:right w:val="single" w:sz="4" w:space="0" w:color="auto"/>
            </w:tcBorders>
            <w:tcMar>
              <w:left w:w="0" w:type="dxa"/>
              <w:right w:w="0" w:type="dxa"/>
            </w:tcMar>
            <w:hideMark/>
          </w:tcPr>
          <w:p w:rsidR="00163A84" w:rsidRPr="00E167CA" w:rsidRDefault="00163A84" w:rsidP="00B27A34">
            <w:pPr>
              <w:widowControl w:val="0"/>
              <w:jc w:val="center"/>
              <w:rPr>
                <w:rFonts w:ascii="Arial" w:hAnsi="Arial" w:cs="Arial"/>
                <w:b/>
                <w:sz w:val="12"/>
                <w:szCs w:val="12"/>
              </w:rPr>
            </w:pPr>
            <w:r w:rsidRPr="00E167CA">
              <w:rPr>
                <w:rFonts w:ascii="Arial" w:hAnsi="Arial" w:cs="Arial"/>
                <w:b/>
                <w:sz w:val="12"/>
                <w:szCs w:val="12"/>
              </w:rPr>
              <w:t>Кредиты кредитных организаций в валюте Российской Федерации</w:t>
            </w:r>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hideMark/>
          </w:tcPr>
          <w:p w:rsidR="00163A84" w:rsidRPr="00E167CA" w:rsidRDefault="00163A84" w:rsidP="00B27A34">
            <w:pPr>
              <w:widowControl w:val="0"/>
              <w:jc w:val="center"/>
              <w:rPr>
                <w:rFonts w:ascii="Arial" w:hAnsi="Arial" w:cs="Arial"/>
                <w:b/>
                <w:sz w:val="12"/>
                <w:szCs w:val="12"/>
              </w:rPr>
            </w:pPr>
            <w:r w:rsidRPr="00E167CA">
              <w:rPr>
                <w:rFonts w:ascii="Arial" w:hAnsi="Arial" w:cs="Arial"/>
                <w:b/>
                <w:sz w:val="12"/>
                <w:szCs w:val="12"/>
              </w:rPr>
              <w:t>6641500,00</w:t>
            </w:r>
          </w:p>
        </w:tc>
        <w:tc>
          <w:tcPr>
            <w:tcW w:w="851" w:type="dxa"/>
            <w:tcBorders>
              <w:top w:val="single" w:sz="4" w:space="0" w:color="auto"/>
              <w:left w:val="single" w:sz="4" w:space="0" w:color="auto"/>
              <w:bottom w:val="single" w:sz="4" w:space="0" w:color="auto"/>
              <w:right w:val="single" w:sz="4" w:space="0" w:color="auto"/>
            </w:tcBorders>
            <w:tcMar>
              <w:left w:w="0" w:type="dxa"/>
              <w:right w:w="0" w:type="dxa"/>
            </w:tcMar>
            <w:hideMark/>
          </w:tcPr>
          <w:p w:rsidR="00163A84" w:rsidRPr="00E167CA" w:rsidRDefault="00163A84" w:rsidP="00B27A34">
            <w:pPr>
              <w:widowControl w:val="0"/>
              <w:jc w:val="center"/>
              <w:rPr>
                <w:rFonts w:ascii="Arial" w:hAnsi="Arial" w:cs="Arial"/>
                <w:b/>
                <w:sz w:val="12"/>
                <w:szCs w:val="12"/>
              </w:rPr>
            </w:pPr>
            <w:r w:rsidRPr="00E167CA">
              <w:rPr>
                <w:rFonts w:ascii="Arial" w:hAnsi="Arial" w:cs="Arial"/>
                <w:b/>
                <w:sz w:val="12"/>
                <w:szCs w:val="12"/>
              </w:rPr>
              <w:t>4500000,00</w:t>
            </w:r>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hideMark/>
          </w:tcPr>
          <w:p w:rsidR="00163A84" w:rsidRPr="00E167CA" w:rsidRDefault="00163A84" w:rsidP="00B27A34">
            <w:pPr>
              <w:widowControl w:val="0"/>
              <w:jc w:val="center"/>
              <w:rPr>
                <w:rFonts w:ascii="Arial" w:hAnsi="Arial" w:cs="Arial"/>
                <w:b/>
                <w:sz w:val="12"/>
                <w:szCs w:val="12"/>
              </w:rPr>
            </w:pPr>
            <w:r w:rsidRPr="00E167CA">
              <w:rPr>
                <w:rFonts w:ascii="Arial" w:hAnsi="Arial" w:cs="Arial"/>
                <w:b/>
                <w:sz w:val="12"/>
                <w:szCs w:val="12"/>
              </w:rPr>
              <w:t>-1000000,00</w:t>
            </w:r>
          </w:p>
        </w:tc>
      </w:tr>
      <w:tr w:rsidR="00163A84" w:rsidRPr="00E167CA" w:rsidTr="00AD3019">
        <w:trPr>
          <w:trHeight w:val="113"/>
        </w:trPr>
        <w:tc>
          <w:tcPr>
            <w:tcW w:w="1702" w:type="dxa"/>
            <w:tcBorders>
              <w:top w:val="single" w:sz="4" w:space="0" w:color="auto"/>
              <w:left w:val="single" w:sz="4" w:space="0" w:color="auto"/>
              <w:bottom w:val="single" w:sz="4" w:space="0" w:color="auto"/>
              <w:right w:val="single" w:sz="4" w:space="0" w:color="auto"/>
            </w:tcBorders>
            <w:tcMar>
              <w:left w:w="0" w:type="dxa"/>
              <w:right w:w="0" w:type="dxa"/>
            </w:tcMar>
            <w:hideMark/>
          </w:tcPr>
          <w:p w:rsidR="00163A84" w:rsidRPr="00E167CA" w:rsidRDefault="00163A84" w:rsidP="00B27A34">
            <w:pPr>
              <w:widowControl w:val="0"/>
              <w:jc w:val="center"/>
              <w:rPr>
                <w:rFonts w:ascii="Arial" w:hAnsi="Arial" w:cs="Arial"/>
                <w:sz w:val="12"/>
                <w:szCs w:val="12"/>
              </w:rPr>
            </w:pPr>
            <w:r w:rsidRPr="00E167CA">
              <w:rPr>
                <w:rFonts w:ascii="Arial" w:hAnsi="Arial" w:cs="Arial"/>
                <w:sz w:val="12"/>
                <w:szCs w:val="12"/>
              </w:rPr>
              <w:t>000 01 02 00 00 00 0000 700</w:t>
            </w:r>
          </w:p>
        </w:tc>
        <w:tc>
          <w:tcPr>
            <w:tcW w:w="7371" w:type="dxa"/>
            <w:tcBorders>
              <w:top w:val="single" w:sz="4" w:space="0" w:color="auto"/>
              <w:left w:val="single" w:sz="4" w:space="0" w:color="auto"/>
              <w:bottom w:val="single" w:sz="4" w:space="0" w:color="auto"/>
              <w:right w:val="single" w:sz="4" w:space="0" w:color="auto"/>
            </w:tcBorders>
            <w:tcMar>
              <w:left w:w="0" w:type="dxa"/>
              <w:right w:w="0" w:type="dxa"/>
            </w:tcMar>
            <w:hideMark/>
          </w:tcPr>
          <w:p w:rsidR="00163A84" w:rsidRPr="00E167CA" w:rsidRDefault="00163A84" w:rsidP="00B27A34">
            <w:pPr>
              <w:widowControl w:val="0"/>
              <w:jc w:val="center"/>
              <w:rPr>
                <w:rFonts w:ascii="Arial" w:hAnsi="Arial" w:cs="Arial"/>
                <w:sz w:val="12"/>
                <w:szCs w:val="12"/>
              </w:rPr>
            </w:pPr>
            <w:r w:rsidRPr="00E167CA">
              <w:rPr>
                <w:rFonts w:ascii="Arial" w:hAnsi="Arial" w:cs="Arial"/>
                <w:sz w:val="12"/>
                <w:szCs w:val="12"/>
              </w:rPr>
              <w:t>Получение кредитов от кредитных организаций в валюте Российской Федерации</w:t>
            </w:r>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hideMark/>
          </w:tcPr>
          <w:p w:rsidR="00163A84" w:rsidRPr="00E167CA" w:rsidRDefault="00163A84" w:rsidP="00B27A34">
            <w:pPr>
              <w:widowControl w:val="0"/>
              <w:jc w:val="center"/>
              <w:rPr>
                <w:rFonts w:ascii="Arial" w:hAnsi="Arial" w:cs="Arial"/>
                <w:sz w:val="12"/>
                <w:szCs w:val="12"/>
              </w:rPr>
            </w:pPr>
            <w:r w:rsidRPr="00E167CA">
              <w:rPr>
                <w:rFonts w:ascii="Arial" w:hAnsi="Arial" w:cs="Arial"/>
                <w:sz w:val="12"/>
                <w:szCs w:val="12"/>
              </w:rPr>
              <w:t>14397500,00</w:t>
            </w:r>
          </w:p>
        </w:tc>
        <w:tc>
          <w:tcPr>
            <w:tcW w:w="851" w:type="dxa"/>
            <w:tcBorders>
              <w:top w:val="single" w:sz="4" w:space="0" w:color="auto"/>
              <w:left w:val="single" w:sz="4" w:space="0" w:color="auto"/>
              <w:bottom w:val="single" w:sz="4" w:space="0" w:color="auto"/>
              <w:right w:val="single" w:sz="4" w:space="0" w:color="auto"/>
            </w:tcBorders>
            <w:tcMar>
              <w:left w:w="0" w:type="dxa"/>
              <w:right w:w="0" w:type="dxa"/>
            </w:tcMar>
            <w:hideMark/>
          </w:tcPr>
          <w:p w:rsidR="00163A84" w:rsidRPr="00E167CA" w:rsidRDefault="00163A84" w:rsidP="00B27A34">
            <w:pPr>
              <w:widowControl w:val="0"/>
              <w:jc w:val="center"/>
              <w:rPr>
                <w:rFonts w:ascii="Arial" w:hAnsi="Arial" w:cs="Arial"/>
                <w:sz w:val="12"/>
                <w:szCs w:val="12"/>
              </w:rPr>
            </w:pPr>
            <w:r w:rsidRPr="00E167CA">
              <w:rPr>
                <w:rFonts w:ascii="Arial" w:hAnsi="Arial" w:cs="Arial"/>
                <w:sz w:val="12"/>
                <w:szCs w:val="12"/>
              </w:rPr>
              <w:t>11000000,00</w:t>
            </w:r>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hideMark/>
          </w:tcPr>
          <w:p w:rsidR="00163A84" w:rsidRPr="00E167CA" w:rsidRDefault="00163A84" w:rsidP="00B27A34">
            <w:pPr>
              <w:widowControl w:val="0"/>
              <w:jc w:val="center"/>
              <w:rPr>
                <w:rFonts w:ascii="Arial" w:hAnsi="Arial" w:cs="Arial"/>
                <w:sz w:val="12"/>
                <w:szCs w:val="12"/>
              </w:rPr>
            </w:pPr>
            <w:r w:rsidRPr="00E167CA">
              <w:rPr>
                <w:rFonts w:ascii="Arial" w:hAnsi="Arial" w:cs="Arial"/>
                <w:sz w:val="12"/>
                <w:szCs w:val="12"/>
              </w:rPr>
              <w:t>11000000,00</w:t>
            </w:r>
          </w:p>
        </w:tc>
      </w:tr>
      <w:tr w:rsidR="00163A84" w:rsidRPr="00E167CA" w:rsidTr="00AD3019">
        <w:trPr>
          <w:trHeight w:val="113"/>
        </w:trPr>
        <w:tc>
          <w:tcPr>
            <w:tcW w:w="1702" w:type="dxa"/>
            <w:tcBorders>
              <w:top w:val="single" w:sz="4" w:space="0" w:color="auto"/>
              <w:left w:val="single" w:sz="4" w:space="0" w:color="auto"/>
              <w:bottom w:val="single" w:sz="4" w:space="0" w:color="auto"/>
              <w:right w:val="single" w:sz="4" w:space="0" w:color="auto"/>
            </w:tcBorders>
            <w:tcMar>
              <w:left w:w="0" w:type="dxa"/>
              <w:right w:w="0" w:type="dxa"/>
            </w:tcMar>
            <w:hideMark/>
          </w:tcPr>
          <w:p w:rsidR="00163A84" w:rsidRPr="00E167CA" w:rsidRDefault="00163A84" w:rsidP="00B27A34">
            <w:pPr>
              <w:widowControl w:val="0"/>
              <w:jc w:val="center"/>
              <w:rPr>
                <w:rFonts w:ascii="Arial" w:hAnsi="Arial" w:cs="Arial"/>
                <w:sz w:val="12"/>
                <w:szCs w:val="12"/>
              </w:rPr>
            </w:pPr>
            <w:r w:rsidRPr="00E167CA">
              <w:rPr>
                <w:rFonts w:ascii="Arial" w:hAnsi="Arial" w:cs="Arial"/>
                <w:sz w:val="12"/>
                <w:szCs w:val="12"/>
              </w:rPr>
              <w:t>000 01 02 00 00 05 0000 710</w:t>
            </w:r>
          </w:p>
        </w:tc>
        <w:tc>
          <w:tcPr>
            <w:tcW w:w="7371" w:type="dxa"/>
            <w:tcBorders>
              <w:top w:val="single" w:sz="4" w:space="0" w:color="auto"/>
              <w:left w:val="single" w:sz="4" w:space="0" w:color="auto"/>
              <w:bottom w:val="single" w:sz="4" w:space="0" w:color="auto"/>
              <w:right w:val="single" w:sz="4" w:space="0" w:color="auto"/>
            </w:tcBorders>
            <w:tcMar>
              <w:left w:w="0" w:type="dxa"/>
              <w:right w:w="0" w:type="dxa"/>
            </w:tcMar>
            <w:hideMark/>
          </w:tcPr>
          <w:p w:rsidR="00163A84" w:rsidRPr="00E167CA" w:rsidRDefault="00163A84" w:rsidP="00B27A34">
            <w:pPr>
              <w:widowControl w:val="0"/>
              <w:jc w:val="center"/>
              <w:rPr>
                <w:rFonts w:ascii="Arial" w:hAnsi="Arial" w:cs="Arial"/>
                <w:sz w:val="12"/>
                <w:szCs w:val="12"/>
              </w:rPr>
            </w:pPr>
            <w:r w:rsidRPr="00E167CA">
              <w:rPr>
                <w:rFonts w:ascii="Arial" w:hAnsi="Arial" w:cs="Arial"/>
                <w:sz w:val="12"/>
                <w:szCs w:val="12"/>
              </w:rPr>
              <w:t>Получение кредитов от кредитных организаций бюджетами муниципальных районов в валюте Российской Федерации</w:t>
            </w:r>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hideMark/>
          </w:tcPr>
          <w:p w:rsidR="00163A84" w:rsidRPr="00E167CA" w:rsidRDefault="00163A84" w:rsidP="00B27A34">
            <w:pPr>
              <w:widowControl w:val="0"/>
              <w:jc w:val="center"/>
              <w:rPr>
                <w:rFonts w:ascii="Arial" w:hAnsi="Arial" w:cs="Arial"/>
                <w:sz w:val="12"/>
                <w:szCs w:val="12"/>
              </w:rPr>
            </w:pPr>
            <w:r w:rsidRPr="00E167CA">
              <w:rPr>
                <w:rFonts w:ascii="Arial" w:hAnsi="Arial" w:cs="Arial"/>
                <w:sz w:val="12"/>
                <w:szCs w:val="12"/>
              </w:rPr>
              <w:t>14397500,00</w:t>
            </w:r>
          </w:p>
        </w:tc>
        <w:tc>
          <w:tcPr>
            <w:tcW w:w="851" w:type="dxa"/>
            <w:tcBorders>
              <w:top w:val="single" w:sz="4" w:space="0" w:color="auto"/>
              <w:left w:val="single" w:sz="4" w:space="0" w:color="auto"/>
              <w:bottom w:val="single" w:sz="4" w:space="0" w:color="auto"/>
              <w:right w:val="single" w:sz="4" w:space="0" w:color="auto"/>
            </w:tcBorders>
            <w:tcMar>
              <w:left w:w="0" w:type="dxa"/>
              <w:right w:w="0" w:type="dxa"/>
            </w:tcMar>
            <w:hideMark/>
          </w:tcPr>
          <w:p w:rsidR="00163A84" w:rsidRPr="00E167CA" w:rsidRDefault="00163A84" w:rsidP="00B27A34">
            <w:pPr>
              <w:widowControl w:val="0"/>
              <w:jc w:val="center"/>
              <w:rPr>
                <w:rFonts w:ascii="Arial" w:hAnsi="Arial" w:cs="Arial"/>
                <w:sz w:val="12"/>
                <w:szCs w:val="12"/>
              </w:rPr>
            </w:pPr>
            <w:r w:rsidRPr="00E167CA">
              <w:rPr>
                <w:rFonts w:ascii="Arial" w:hAnsi="Arial" w:cs="Arial"/>
                <w:sz w:val="12"/>
                <w:szCs w:val="12"/>
              </w:rPr>
              <w:t>11000000,00</w:t>
            </w:r>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hideMark/>
          </w:tcPr>
          <w:p w:rsidR="00163A84" w:rsidRPr="00E167CA" w:rsidRDefault="00163A84" w:rsidP="00B27A34">
            <w:pPr>
              <w:widowControl w:val="0"/>
              <w:jc w:val="center"/>
              <w:rPr>
                <w:rFonts w:ascii="Arial" w:hAnsi="Arial" w:cs="Arial"/>
                <w:sz w:val="12"/>
                <w:szCs w:val="12"/>
              </w:rPr>
            </w:pPr>
            <w:r w:rsidRPr="00E167CA">
              <w:rPr>
                <w:rFonts w:ascii="Arial" w:hAnsi="Arial" w:cs="Arial"/>
                <w:sz w:val="12"/>
                <w:szCs w:val="12"/>
              </w:rPr>
              <w:t>11000000,00</w:t>
            </w:r>
          </w:p>
        </w:tc>
      </w:tr>
      <w:tr w:rsidR="00163A84" w:rsidRPr="00E167CA" w:rsidTr="00AD3019">
        <w:trPr>
          <w:trHeight w:val="113"/>
        </w:trPr>
        <w:tc>
          <w:tcPr>
            <w:tcW w:w="1702" w:type="dxa"/>
            <w:tcBorders>
              <w:top w:val="single" w:sz="4" w:space="0" w:color="auto"/>
              <w:left w:val="single" w:sz="4" w:space="0" w:color="auto"/>
              <w:bottom w:val="single" w:sz="4" w:space="0" w:color="auto"/>
              <w:right w:val="single" w:sz="4" w:space="0" w:color="auto"/>
            </w:tcBorders>
            <w:tcMar>
              <w:left w:w="0" w:type="dxa"/>
              <w:right w:w="0" w:type="dxa"/>
            </w:tcMar>
            <w:hideMark/>
          </w:tcPr>
          <w:p w:rsidR="00163A84" w:rsidRPr="00E167CA" w:rsidRDefault="00163A84" w:rsidP="00B27A34">
            <w:pPr>
              <w:widowControl w:val="0"/>
              <w:jc w:val="center"/>
              <w:rPr>
                <w:rFonts w:ascii="Arial" w:hAnsi="Arial" w:cs="Arial"/>
                <w:sz w:val="12"/>
                <w:szCs w:val="12"/>
              </w:rPr>
            </w:pPr>
            <w:r w:rsidRPr="00E167CA">
              <w:rPr>
                <w:rFonts w:ascii="Arial" w:hAnsi="Arial" w:cs="Arial"/>
                <w:sz w:val="12"/>
                <w:szCs w:val="12"/>
              </w:rPr>
              <w:t>000 01 02 00 00 00 000 800</w:t>
            </w:r>
          </w:p>
        </w:tc>
        <w:tc>
          <w:tcPr>
            <w:tcW w:w="7371" w:type="dxa"/>
            <w:tcBorders>
              <w:top w:val="single" w:sz="4" w:space="0" w:color="auto"/>
              <w:left w:val="single" w:sz="4" w:space="0" w:color="auto"/>
              <w:bottom w:val="single" w:sz="4" w:space="0" w:color="auto"/>
              <w:right w:val="single" w:sz="4" w:space="0" w:color="auto"/>
            </w:tcBorders>
            <w:tcMar>
              <w:left w:w="0" w:type="dxa"/>
              <w:right w:w="0" w:type="dxa"/>
            </w:tcMar>
            <w:hideMark/>
          </w:tcPr>
          <w:p w:rsidR="00163A84" w:rsidRPr="00E167CA" w:rsidRDefault="00163A84" w:rsidP="00B27A34">
            <w:pPr>
              <w:widowControl w:val="0"/>
              <w:jc w:val="center"/>
              <w:rPr>
                <w:rFonts w:ascii="Arial" w:hAnsi="Arial" w:cs="Arial"/>
                <w:sz w:val="12"/>
                <w:szCs w:val="12"/>
              </w:rPr>
            </w:pPr>
            <w:r w:rsidRPr="00E167CA">
              <w:rPr>
                <w:rFonts w:ascii="Arial" w:hAnsi="Arial" w:cs="Arial"/>
                <w:sz w:val="12"/>
                <w:szCs w:val="12"/>
              </w:rPr>
              <w:t>Погашение кредитов, предоставленных кредитными организациями в валюте Российской Федерации</w:t>
            </w:r>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hideMark/>
          </w:tcPr>
          <w:p w:rsidR="00163A84" w:rsidRPr="00E167CA" w:rsidRDefault="00163A84" w:rsidP="00B27A34">
            <w:pPr>
              <w:widowControl w:val="0"/>
              <w:jc w:val="center"/>
              <w:rPr>
                <w:rFonts w:ascii="Arial" w:hAnsi="Arial" w:cs="Arial"/>
                <w:sz w:val="12"/>
                <w:szCs w:val="12"/>
              </w:rPr>
            </w:pPr>
            <w:r w:rsidRPr="00E167CA">
              <w:rPr>
                <w:rFonts w:ascii="Arial" w:hAnsi="Arial" w:cs="Arial"/>
                <w:sz w:val="12"/>
                <w:szCs w:val="12"/>
              </w:rPr>
              <w:t>-7756000,00</w:t>
            </w:r>
          </w:p>
        </w:tc>
        <w:tc>
          <w:tcPr>
            <w:tcW w:w="851" w:type="dxa"/>
            <w:tcBorders>
              <w:top w:val="single" w:sz="4" w:space="0" w:color="auto"/>
              <w:left w:val="single" w:sz="4" w:space="0" w:color="auto"/>
              <w:bottom w:val="single" w:sz="4" w:space="0" w:color="auto"/>
              <w:right w:val="single" w:sz="4" w:space="0" w:color="auto"/>
            </w:tcBorders>
            <w:tcMar>
              <w:left w:w="0" w:type="dxa"/>
              <w:right w:w="0" w:type="dxa"/>
            </w:tcMar>
            <w:hideMark/>
          </w:tcPr>
          <w:p w:rsidR="00163A84" w:rsidRPr="00E167CA" w:rsidRDefault="00163A84" w:rsidP="00B27A34">
            <w:pPr>
              <w:widowControl w:val="0"/>
              <w:jc w:val="center"/>
              <w:rPr>
                <w:rFonts w:ascii="Arial" w:hAnsi="Arial" w:cs="Arial"/>
                <w:sz w:val="12"/>
                <w:szCs w:val="12"/>
              </w:rPr>
            </w:pPr>
            <w:r w:rsidRPr="00E167CA">
              <w:rPr>
                <w:rFonts w:ascii="Arial" w:hAnsi="Arial" w:cs="Arial"/>
                <w:sz w:val="12"/>
                <w:szCs w:val="12"/>
              </w:rPr>
              <w:t>-6500000,00</w:t>
            </w:r>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hideMark/>
          </w:tcPr>
          <w:p w:rsidR="00163A84" w:rsidRPr="00E167CA" w:rsidRDefault="00163A84" w:rsidP="00B27A34">
            <w:pPr>
              <w:widowControl w:val="0"/>
              <w:jc w:val="center"/>
              <w:rPr>
                <w:rFonts w:ascii="Arial" w:hAnsi="Arial" w:cs="Arial"/>
                <w:sz w:val="12"/>
                <w:szCs w:val="12"/>
              </w:rPr>
            </w:pPr>
            <w:r w:rsidRPr="00E167CA">
              <w:rPr>
                <w:rFonts w:ascii="Arial" w:hAnsi="Arial" w:cs="Arial"/>
                <w:sz w:val="12"/>
                <w:szCs w:val="12"/>
              </w:rPr>
              <w:t>-12000000,00</w:t>
            </w:r>
          </w:p>
        </w:tc>
      </w:tr>
      <w:tr w:rsidR="00163A84" w:rsidRPr="00E167CA" w:rsidTr="00AD3019">
        <w:trPr>
          <w:trHeight w:val="113"/>
        </w:trPr>
        <w:tc>
          <w:tcPr>
            <w:tcW w:w="1702" w:type="dxa"/>
            <w:tcBorders>
              <w:top w:val="single" w:sz="4" w:space="0" w:color="auto"/>
              <w:left w:val="single" w:sz="4" w:space="0" w:color="auto"/>
              <w:bottom w:val="single" w:sz="4" w:space="0" w:color="auto"/>
              <w:right w:val="single" w:sz="4" w:space="0" w:color="auto"/>
            </w:tcBorders>
            <w:tcMar>
              <w:left w:w="0" w:type="dxa"/>
              <w:right w:w="0" w:type="dxa"/>
            </w:tcMar>
            <w:hideMark/>
          </w:tcPr>
          <w:p w:rsidR="00163A84" w:rsidRPr="00E167CA" w:rsidRDefault="00163A84" w:rsidP="00B27A34">
            <w:pPr>
              <w:widowControl w:val="0"/>
              <w:jc w:val="center"/>
              <w:rPr>
                <w:rFonts w:ascii="Arial" w:hAnsi="Arial" w:cs="Arial"/>
                <w:sz w:val="12"/>
                <w:szCs w:val="12"/>
              </w:rPr>
            </w:pPr>
            <w:r w:rsidRPr="00E167CA">
              <w:rPr>
                <w:rFonts w:ascii="Arial" w:hAnsi="Arial" w:cs="Arial"/>
                <w:sz w:val="12"/>
                <w:szCs w:val="12"/>
              </w:rPr>
              <w:t>000 01 02 00 00 05 0000 810</w:t>
            </w:r>
          </w:p>
        </w:tc>
        <w:tc>
          <w:tcPr>
            <w:tcW w:w="7371" w:type="dxa"/>
            <w:tcBorders>
              <w:top w:val="single" w:sz="4" w:space="0" w:color="auto"/>
              <w:left w:val="single" w:sz="4" w:space="0" w:color="auto"/>
              <w:bottom w:val="single" w:sz="4" w:space="0" w:color="auto"/>
              <w:right w:val="single" w:sz="4" w:space="0" w:color="auto"/>
            </w:tcBorders>
            <w:tcMar>
              <w:left w:w="0" w:type="dxa"/>
              <w:right w:w="0" w:type="dxa"/>
            </w:tcMar>
            <w:hideMark/>
          </w:tcPr>
          <w:p w:rsidR="00163A84" w:rsidRPr="00E167CA" w:rsidRDefault="00163A84" w:rsidP="00B27A34">
            <w:pPr>
              <w:widowControl w:val="0"/>
              <w:jc w:val="center"/>
              <w:rPr>
                <w:rFonts w:ascii="Arial" w:hAnsi="Arial" w:cs="Arial"/>
                <w:sz w:val="12"/>
                <w:szCs w:val="12"/>
              </w:rPr>
            </w:pPr>
            <w:r w:rsidRPr="00E167CA">
              <w:rPr>
                <w:rFonts w:ascii="Arial" w:hAnsi="Arial" w:cs="Arial"/>
                <w:sz w:val="12"/>
                <w:szCs w:val="12"/>
              </w:rPr>
              <w:t>Погашение бюджетами муниципальных районов кредитов от кредитных организаций в валюте Российской Федерации</w:t>
            </w:r>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hideMark/>
          </w:tcPr>
          <w:p w:rsidR="00163A84" w:rsidRPr="00E167CA" w:rsidRDefault="00163A84" w:rsidP="00B27A34">
            <w:pPr>
              <w:widowControl w:val="0"/>
              <w:jc w:val="center"/>
              <w:rPr>
                <w:rFonts w:ascii="Arial" w:hAnsi="Arial" w:cs="Arial"/>
                <w:sz w:val="12"/>
                <w:szCs w:val="12"/>
              </w:rPr>
            </w:pPr>
            <w:r w:rsidRPr="00E167CA">
              <w:rPr>
                <w:rFonts w:ascii="Arial" w:hAnsi="Arial" w:cs="Arial"/>
                <w:sz w:val="12"/>
                <w:szCs w:val="12"/>
              </w:rPr>
              <w:t>-7756000,00</w:t>
            </w:r>
          </w:p>
        </w:tc>
        <w:tc>
          <w:tcPr>
            <w:tcW w:w="851" w:type="dxa"/>
            <w:tcBorders>
              <w:top w:val="single" w:sz="4" w:space="0" w:color="auto"/>
              <w:left w:val="single" w:sz="4" w:space="0" w:color="auto"/>
              <w:bottom w:val="single" w:sz="4" w:space="0" w:color="auto"/>
              <w:right w:val="single" w:sz="4" w:space="0" w:color="auto"/>
            </w:tcBorders>
            <w:tcMar>
              <w:left w:w="0" w:type="dxa"/>
              <w:right w:w="0" w:type="dxa"/>
            </w:tcMar>
            <w:hideMark/>
          </w:tcPr>
          <w:p w:rsidR="00163A84" w:rsidRPr="00E167CA" w:rsidRDefault="00163A84" w:rsidP="00B27A34">
            <w:pPr>
              <w:widowControl w:val="0"/>
              <w:jc w:val="center"/>
              <w:rPr>
                <w:rFonts w:ascii="Arial" w:hAnsi="Arial" w:cs="Arial"/>
                <w:sz w:val="12"/>
                <w:szCs w:val="12"/>
              </w:rPr>
            </w:pPr>
            <w:r w:rsidRPr="00E167CA">
              <w:rPr>
                <w:rFonts w:ascii="Arial" w:hAnsi="Arial" w:cs="Arial"/>
                <w:sz w:val="12"/>
                <w:szCs w:val="12"/>
              </w:rPr>
              <w:t>-6500000,00</w:t>
            </w:r>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hideMark/>
          </w:tcPr>
          <w:p w:rsidR="00163A84" w:rsidRPr="00E167CA" w:rsidRDefault="00163A84" w:rsidP="00B27A34">
            <w:pPr>
              <w:widowControl w:val="0"/>
              <w:jc w:val="center"/>
              <w:rPr>
                <w:rFonts w:ascii="Arial" w:hAnsi="Arial" w:cs="Arial"/>
                <w:sz w:val="12"/>
                <w:szCs w:val="12"/>
              </w:rPr>
            </w:pPr>
            <w:r w:rsidRPr="00E167CA">
              <w:rPr>
                <w:rFonts w:ascii="Arial" w:hAnsi="Arial" w:cs="Arial"/>
                <w:sz w:val="12"/>
                <w:szCs w:val="12"/>
              </w:rPr>
              <w:t>-12000000,00</w:t>
            </w:r>
          </w:p>
        </w:tc>
      </w:tr>
      <w:tr w:rsidR="00163A84" w:rsidRPr="00E167CA" w:rsidTr="00AD3019">
        <w:trPr>
          <w:trHeight w:val="113"/>
        </w:trPr>
        <w:tc>
          <w:tcPr>
            <w:tcW w:w="1702" w:type="dxa"/>
            <w:tcBorders>
              <w:top w:val="single" w:sz="4" w:space="0" w:color="auto"/>
              <w:left w:val="single" w:sz="4" w:space="0" w:color="auto"/>
              <w:bottom w:val="single" w:sz="4" w:space="0" w:color="auto"/>
              <w:right w:val="single" w:sz="4" w:space="0" w:color="auto"/>
            </w:tcBorders>
            <w:tcMar>
              <w:left w:w="0" w:type="dxa"/>
              <w:right w:w="0" w:type="dxa"/>
            </w:tcMar>
            <w:hideMark/>
          </w:tcPr>
          <w:p w:rsidR="00163A84" w:rsidRPr="00E167CA" w:rsidRDefault="00163A84" w:rsidP="00B27A34">
            <w:pPr>
              <w:widowControl w:val="0"/>
              <w:jc w:val="center"/>
              <w:rPr>
                <w:rFonts w:ascii="Arial" w:hAnsi="Arial" w:cs="Arial"/>
                <w:b/>
                <w:sz w:val="12"/>
                <w:szCs w:val="12"/>
              </w:rPr>
            </w:pPr>
            <w:r w:rsidRPr="00E167CA">
              <w:rPr>
                <w:rFonts w:ascii="Arial" w:hAnsi="Arial" w:cs="Arial"/>
                <w:b/>
                <w:sz w:val="12"/>
                <w:szCs w:val="12"/>
              </w:rPr>
              <w:t>000 01 03 00 00 00 0000 000</w:t>
            </w:r>
          </w:p>
        </w:tc>
        <w:tc>
          <w:tcPr>
            <w:tcW w:w="7371" w:type="dxa"/>
            <w:tcBorders>
              <w:top w:val="single" w:sz="4" w:space="0" w:color="auto"/>
              <w:left w:val="single" w:sz="4" w:space="0" w:color="auto"/>
              <w:bottom w:val="single" w:sz="4" w:space="0" w:color="auto"/>
              <w:right w:val="single" w:sz="4" w:space="0" w:color="auto"/>
            </w:tcBorders>
            <w:tcMar>
              <w:left w:w="0" w:type="dxa"/>
              <w:right w:w="0" w:type="dxa"/>
            </w:tcMar>
            <w:hideMark/>
          </w:tcPr>
          <w:p w:rsidR="00163A84" w:rsidRPr="00E167CA" w:rsidRDefault="00163A84" w:rsidP="00B27A34">
            <w:pPr>
              <w:widowControl w:val="0"/>
              <w:jc w:val="center"/>
              <w:rPr>
                <w:rFonts w:ascii="Arial" w:hAnsi="Arial" w:cs="Arial"/>
                <w:b/>
                <w:sz w:val="12"/>
                <w:szCs w:val="12"/>
              </w:rPr>
            </w:pPr>
            <w:r w:rsidRPr="00E167CA">
              <w:rPr>
                <w:rFonts w:ascii="Arial" w:hAnsi="Arial" w:cs="Arial"/>
                <w:b/>
                <w:sz w:val="12"/>
                <w:szCs w:val="12"/>
              </w:rPr>
              <w:t>Бюджетные кредиты от других бюджетов бюджетной системы Российской Федерации</w:t>
            </w:r>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hideMark/>
          </w:tcPr>
          <w:p w:rsidR="00163A84" w:rsidRPr="00E167CA" w:rsidRDefault="00163A84" w:rsidP="00B27A34">
            <w:pPr>
              <w:widowControl w:val="0"/>
              <w:jc w:val="center"/>
              <w:rPr>
                <w:rFonts w:ascii="Arial" w:hAnsi="Arial" w:cs="Arial"/>
                <w:b/>
                <w:sz w:val="12"/>
                <w:szCs w:val="12"/>
              </w:rPr>
            </w:pPr>
            <w:r w:rsidRPr="00E167CA">
              <w:rPr>
                <w:rFonts w:ascii="Arial" w:hAnsi="Arial" w:cs="Arial"/>
                <w:b/>
                <w:sz w:val="12"/>
                <w:szCs w:val="12"/>
              </w:rPr>
              <w:t>-8694000,00</w:t>
            </w:r>
          </w:p>
        </w:tc>
        <w:tc>
          <w:tcPr>
            <w:tcW w:w="851" w:type="dxa"/>
            <w:tcBorders>
              <w:top w:val="single" w:sz="4" w:space="0" w:color="auto"/>
              <w:left w:val="single" w:sz="4" w:space="0" w:color="auto"/>
              <w:bottom w:val="single" w:sz="4" w:space="0" w:color="auto"/>
              <w:right w:val="single" w:sz="4" w:space="0" w:color="auto"/>
            </w:tcBorders>
            <w:tcMar>
              <w:left w:w="0" w:type="dxa"/>
              <w:right w:w="0" w:type="dxa"/>
            </w:tcMar>
            <w:hideMark/>
          </w:tcPr>
          <w:p w:rsidR="00163A84" w:rsidRPr="00E167CA" w:rsidRDefault="00163A84" w:rsidP="00B27A34">
            <w:pPr>
              <w:widowControl w:val="0"/>
              <w:jc w:val="center"/>
              <w:rPr>
                <w:rFonts w:ascii="Arial" w:hAnsi="Arial" w:cs="Arial"/>
                <w:b/>
                <w:sz w:val="12"/>
                <w:szCs w:val="12"/>
              </w:rPr>
            </w:pPr>
            <w:r w:rsidRPr="00E167CA">
              <w:rPr>
                <w:rFonts w:ascii="Arial" w:hAnsi="Arial" w:cs="Arial"/>
                <w:b/>
                <w:sz w:val="12"/>
                <w:szCs w:val="12"/>
              </w:rPr>
              <w:t>-8121200,00</w:t>
            </w:r>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hideMark/>
          </w:tcPr>
          <w:p w:rsidR="00163A84" w:rsidRPr="00E167CA" w:rsidRDefault="00163A84" w:rsidP="00B27A34">
            <w:pPr>
              <w:widowControl w:val="0"/>
              <w:jc w:val="center"/>
              <w:rPr>
                <w:rFonts w:ascii="Arial" w:hAnsi="Arial" w:cs="Arial"/>
                <w:b/>
                <w:sz w:val="12"/>
                <w:szCs w:val="12"/>
              </w:rPr>
            </w:pPr>
            <w:r w:rsidRPr="00E167CA">
              <w:rPr>
                <w:rFonts w:ascii="Arial" w:hAnsi="Arial" w:cs="Arial"/>
                <w:b/>
                <w:sz w:val="12"/>
                <w:szCs w:val="12"/>
              </w:rPr>
              <w:t>-4405600,00</w:t>
            </w:r>
          </w:p>
        </w:tc>
      </w:tr>
      <w:tr w:rsidR="00163A84" w:rsidRPr="00E167CA" w:rsidTr="00AD3019">
        <w:trPr>
          <w:trHeight w:val="113"/>
        </w:trPr>
        <w:tc>
          <w:tcPr>
            <w:tcW w:w="1702" w:type="dxa"/>
            <w:tcBorders>
              <w:top w:val="single" w:sz="4" w:space="0" w:color="auto"/>
              <w:left w:val="single" w:sz="4" w:space="0" w:color="auto"/>
              <w:bottom w:val="single" w:sz="4" w:space="0" w:color="auto"/>
              <w:right w:val="single" w:sz="4" w:space="0" w:color="auto"/>
            </w:tcBorders>
            <w:tcMar>
              <w:left w:w="0" w:type="dxa"/>
              <w:right w:w="0" w:type="dxa"/>
            </w:tcMar>
            <w:hideMark/>
          </w:tcPr>
          <w:p w:rsidR="00163A84" w:rsidRPr="00E167CA" w:rsidRDefault="00163A84" w:rsidP="00B27A34">
            <w:pPr>
              <w:widowControl w:val="0"/>
              <w:jc w:val="center"/>
              <w:rPr>
                <w:rFonts w:ascii="Arial" w:hAnsi="Arial" w:cs="Arial"/>
                <w:sz w:val="12"/>
                <w:szCs w:val="12"/>
              </w:rPr>
            </w:pPr>
            <w:r w:rsidRPr="00E167CA">
              <w:rPr>
                <w:rFonts w:ascii="Arial" w:hAnsi="Arial" w:cs="Arial"/>
                <w:sz w:val="12"/>
                <w:szCs w:val="12"/>
              </w:rPr>
              <w:t>000 01 03 01 00 00 0000 700</w:t>
            </w:r>
          </w:p>
        </w:tc>
        <w:tc>
          <w:tcPr>
            <w:tcW w:w="7371" w:type="dxa"/>
            <w:tcBorders>
              <w:top w:val="single" w:sz="4" w:space="0" w:color="auto"/>
              <w:left w:val="single" w:sz="4" w:space="0" w:color="auto"/>
              <w:bottom w:val="single" w:sz="4" w:space="0" w:color="auto"/>
              <w:right w:val="single" w:sz="4" w:space="0" w:color="auto"/>
            </w:tcBorders>
            <w:tcMar>
              <w:left w:w="0" w:type="dxa"/>
              <w:right w:w="0" w:type="dxa"/>
            </w:tcMar>
            <w:hideMark/>
          </w:tcPr>
          <w:p w:rsidR="00163A84" w:rsidRPr="00E167CA" w:rsidRDefault="00163A84" w:rsidP="00B27A34">
            <w:pPr>
              <w:widowControl w:val="0"/>
              <w:jc w:val="center"/>
              <w:rPr>
                <w:rFonts w:ascii="Arial" w:hAnsi="Arial" w:cs="Arial"/>
                <w:sz w:val="12"/>
                <w:szCs w:val="12"/>
              </w:rPr>
            </w:pPr>
            <w:r w:rsidRPr="00E167CA">
              <w:rPr>
                <w:rFonts w:ascii="Arial" w:hAnsi="Arial" w:cs="Arial"/>
                <w:sz w:val="12"/>
                <w:szCs w:val="12"/>
              </w:rPr>
              <w:t>Получение бюджетных кредитов от других бюджетов бюджетной системы Российской Федерации в валюте Российской Федер</w:t>
            </w:r>
            <w:r w:rsidRPr="00E167CA">
              <w:rPr>
                <w:rFonts w:ascii="Arial" w:hAnsi="Arial" w:cs="Arial"/>
                <w:sz w:val="12"/>
                <w:szCs w:val="12"/>
              </w:rPr>
              <w:t>а</w:t>
            </w:r>
            <w:r w:rsidRPr="00E167CA">
              <w:rPr>
                <w:rFonts w:ascii="Arial" w:hAnsi="Arial" w:cs="Arial"/>
                <w:sz w:val="12"/>
                <w:szCs w:val="12"/>
              </w:rPr>
              <w:t>ции</w:t>
            </w:r>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tcPr>
          <w:p w:rsidR="00163A84" w:rsidRPr="00E167CA" w:rsidRDefault="00163A84" w:rsidP="00B27A34">
            <w:pPr>
              <w:widowControl w:val="0"/>
              <w:jc w:val="center"/>
              <w:rPr>
                <w:rFonts w:ascii="Arial" w:hAnsi="Arial" w:cs="Arial"/>
                <w:sz w:val="12"/>
                <w:szCs w:val="12"/>
              </w:rPr>
            </w:pPr>
          </w:p>
        </w:tc>
        <w:tc>
          <w:tcPr>
            <w:tcW w:w="851" w:type="dxa"/>
            <w:tcBorders>
              <w:top w:val="single" w:sz="4" w:space="0" w:color="auto"/>
              <w:left w:val="single" w:sz="4" w:space="0" w:color="auto"/>
              <w:bottom w:val="single" w:sz="4" w:space="0" w:color="auto"/>
              <w:right w:val="single" w:sz="4" w:space="0" w:color="auto"/>
            </w:tcBorders>
            <w:tcMar>
              <w:left w:w="0" w:type="dxa"/>
              <w:right w:w="0" w:type="dxa"/>
            </w:tcMar>
          </w:tcPr>
          <w:p w:rsidR="00163A84" w:rsidRPr="00E167CA" w:rsidRDefault="00163A84" w:rsidP="00B27A34">
            <w:pPr>
              <w:widowControl w:val="0"/>
              <w:jc w:val="center"/>
              <w:rPr>
                <w:rFonts w:ascii="Arial" w:hAnsi="Arial" w:cs="Arial"/>
                <w:sz w:val="12"/>
                <w:szCs w:val="12"/>
              </w:rPr>
            </w:pPr>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tcPr>
          <w:p w:rsidR="00163A84" w:rsidRPr="00E167CA" w:rsidRDefault="00163A84" w:rsidP="00B27A34">
            <w:pPr>
              <w:widowControl w:val="0"/>
              <w:jc w:val="center"/>
              <w:rPr>
                <w:rFonts w:ascii="Arial" w:hAnsi="Arial" w:cs="Arial"/>
                <w:sz w:val="12"/>
                <w:szCs w:val="12"/>
              </w:rPr>
            </w:pPr>
          </w:p>
        </w:tc>
      </w:tr>
      <w:tr w:rsidR="00163A84" w:rsidRPr="00E167CA" w:rsidTr="00AD3019">
        <w:trPr>
          <w:trHeight w:val="113"/>
        </w:trPr>
        <w:tc>
          <w:tcPr>
            <w:tcW w:w="1702" w:type="dxa"/>
            <w:tcBorders>
              <w:top w:val="single" w:sz="4" w:space="0" w:color="auto"/>
              <w:left w:val="single" w:sz="4" w:space="0" w:color="auto"/>
              <w:bottom w:val="single" w:sz="4" w:space="0" w:color="auto"/>
              <w:right w:val="single" w:sz="4" w:space="0" w:color="auto"/>
            </w:tcBorders>
            <w:tcMar>
              <w:left w:w="0" w:type="dxa"/>
              <w:right w:w="0" w:type="dxa"/>
            </w:tcMar>
            <w:hideMark/>
          </w:tcPr>
          <w:p w:rsidR="00163A84" w:rsidRPr="00E167CA" w:rsidRDefault="00163A84" w:rsidP="00B27A34">
            <w:pPr>
              <w:widowControl w:val="0"/>
              <w:jc w:val="center"/>
              <w:rPr>
                <w:rFonts w:ascii="Arial" w:hAnsi="Arial" w:cs="Arial"/>
                <w:sz w:val="12"/>
                <w:szCs w:val="12"/>
              </w:rPr>
            </w:pPr>
            <w:r w:rsidRPr="00E167CA">
              <w:rPr>
                <w:rFonts w:ascii="Arial" w:hAnsi="Arial" w:cs="Arial"/>
                <w:sz w:val="12"/>
                <w:szCs w:val="12"/>
              </w:rPr>
              <w:t>000 01 03 01 00 05 0000 710</w:t>
            </w:r>
          </w:p>
        </w:tc>
        <w:tc>
          <w:tcPr>
            <w:tcW w:w="7371" w:type="dxa"/>
            <w:tcBorders>
              <w:top w:val="single" w:sz="4" w:space="0" w:color="auto"/>
              <w:left w:val="single" w:sz="4" w:space="0" w:color="auto"/>
              <w:bottom w:val="single" w:sz="4" w:space="0" w:color="auto"/>
              <w:right w:val="single" w:sz="4" w:space="0" w:color="auto"/>
            </w:tcBorders>
            <w:tcMar>
              <w:left w:w="0" w:type="dxa"/>
              <w:right w:w="0" w:type="dxa"/>
            </w:tcMar>
            <w:hideMark/>
          </w:tcPr>
          <w:p w:rsidR="00163A84" w:rsidRPr="00E167CA" w:rsidRDefault="00163A84" w:rsidP="00B27A34">
            <w:pPr>
              <w:widowControl w:val="0"/>
              <w:jc w:val="center"/>
              <w:rPr>
                <w:rFonts w:ascii="Arial" w:hAnsi="Arial" w:cs="Arial"/>
                <w:sz w:val="12"/>
                <w:szCs w:val="12"/>
              </w:rPr>
            </w:pPr>
            <w:r w:rsidRPr="00E167CA">
              <w:rPr>
                <w:rFonts w:ascii="Arial" w:hAnsi="Arial" w:cs="Arial"/>
                <w:sz w:val="12"/>
                <w:szCs w:val="12"/>
              </w:rPr>
              <w:t>Получение кредитов от других бюджетов бюджетной системы Российской Федерации бюджетами муниципальных районов в валюте Российской Федерации</w:t>
            </w:r>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tcPr>
          <w:p w:rsidR="00163A84" w:rsidRPr="00E167CA" w:rsidRDefault="00163A84" w:rsidP="00B27A34">
            <w:pPr>
              <w:widowControl w:val="0"/>
              <w:jc w:val="center"/>
              <w:rPr>
                <w:rFonts w:ascii="Arial" w:hAnsi="Arial" w:cs="Arial"/>
                <w:sz w:val="12"/>
                <w:szCs w:val="12"/>
              </w:rPr>
            </w:pPr>
          </w:p>
        </w:tc>
        <w:tc>
          <w:tcPr>
            <w:tcW w:w="851" w:type="dxa"/>
            <w:tcBorders>
              <w:top w:val="single" w:sz="4" w:space="0" w:color="auto"/>
              <w:left w:val="single" w:sz="4" w:space="0" w:color="auto"/>
              <w:bottom w:val="single" w:sz="4" w:space="0" w:color="auto"/>
              <w:right w:val="single" w:sz="4" w:space="0" w:color="auto"/>
            </w:tcBorders>
            <w:tcMar>
              <w:left w:w="0" w:type="dxa"/>
              <w:right w:w="0" w:type="dxa"/>
            </w:tcMar>
          </w:tcPr>
          <w:p w:rsidR="00163A84" w:rsidRPr="00E167CA" w:rsidRDefault="00163A84" w:rsidP="00B27A34">
            <w:pPr>
              <w:widowControl w:val="0"/>
              <w:jc w:val="center"/>
              <w:rPr>
                <w:rFonts w:ascii="Arial" w:hAnsi="Arial" w:cs="Arial"/>
                <w:sz w:val="12"/>
                <w:szCs w:val="12"/>
              </w:rPr>
            </w:pPr>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tcPr>
          <w:p w:rsidR="00163A84" w:rsidRPr="00E167CA" w:rsidRDefault="00163A84" w:rsidP="00B27A34">
            <w:pPr>
              <w:widowControl w:val="0"/>
              <w:jc w:val="center"/>
              <w:rPr>
                <w:rFonts w:ascii="Arial" w:hAnsi="Arial" w:cs="Arial"/>
                <w:sz w:val="12"/>
                <w:szCs w:val="12"/>
              </w:rPr>
            </w:pPr>
          </w:p>
        </w:tc>
      </w:tr>
      <w:tr w:rsidR="00163A84" w:rsidRPr="00E167CA" w:rsidTr="00AD3019">
        <w:trPr>
          <w:trHeight w:val="113"/>
        </w:trPr>
        <w:tc>
          <w:tcPr>
            <w:tcW w:w="1702" w:type="dxa"/>
            <w:tcBorders>
              <w:top w:val="single" w:sz="4" w:space="0" w:color="auto"/>
              <w:left w:val="single" w:sz="4" w:space="0" w:color="auto"/>
              <w:bottom w:val="single" w:sz="4" w:space="0" w:color="auto"/>
              <w:right w:val="single" w:sz="4" w:space="0" w:color="auto"/>
            </w:tcBorders>
            <w:tcMar>
              <w:left w:w="0" w:type="dxa"/>
              <w:right w:w="0" w:type="dxa"/>
            </w:tcMar>
            <w:hideMark/>
          </w:tcPr>
          <w:p w:rsidR="00163A84" w:rsidRPr="00E167CA" w:rsidRDefault="00163A84" w:rsidP="00B27A34">
            <w:pPr>
              <w:widowControl w:val="0"/>
              <w:jc w:val="center"/>
              <w:rPr>
                <w:rFonts w:ascii="Arial" w:hAnsi="Arial" w:cs="Arial"/>
                <w:sz w:val="12"/>
                <w:szCs w:val="12"/>
              </w:rPr>
            </w:pPr>
            <w:r w:rsidRPr="00E167CA">
              <w:rPr>
                <w:rFonts w:ascii="Arial" w:hAnsi="Arial" w:cs="Arial"/>
                <w:sz w:val="12"/>
                <w:szCs w:val="12"/>
              </w:rPr>
              <w:t>000 01 03 01 00 00 0000 800</w:t>
            </w:r>
          </w:p>
        </w:tc>
        <w:tc>
          <w:tcPr>
            <w:tcW w:w="7371" w:type="dxa"/>
            <w:tcBorders>
              <w:top w:val="single" w:sz="4" w:space="0" w:color="auto"/>
              <w:left w:val="single" w:sz="4" w:space="0" w:color="auto"/>
              <w:bottom w:val="single" w:sz="4" w:space="0" w:color="auto"/>
              <w:right w:val="single" w:sz="4" w:space="0" w:color="auto"/>
            </w:tcBorders>
            <w:tcMar>
              <w:left w:w="0" w:type="dxa"/>
              <w:right w:w="0" w:type="dxa"/>
            </w:tcMar>
            <w:hideMark/>
          </w:tcPr>
          <w:p w:rsidR="00163A84" w:rsidRPr="00E167CA" w:rsidRDefault="00163A84" w:rsidP="00B27A34">
            <w:pPr>
              <w:widowControl w:val="0"/>
              <w:jc w:val="center"/>
              <w:rPr>
                <w:rFonts w:ascii="Arial" w:hAnsi="Arial" w:cs="Arial"/>
                <w:sz w:val="12"/>
                <w:szCs w:val="12"/>
              </w:rPr>
            </w:pPr>
            <w:r w:rsidRPr="00E167CA">
              <w:rPr>
                <w:rFonts w:ascii="Arial" w:hAnsi="Arial" w:cs="Arial"/>
                <w:sz w:val="12"/>
                <w:szCs w:val="12"/>
              </w:rPr>
              <w:t>Погашение бюджетных кредитов, полученных от других бюджетов бюджетной системы Российской Федерации в валюте Росси</w:t>
            </w:r>
            <w:r w:rsidRPr="00E167CA">
              <w:rPr>
                <w:rFonts w:ascii="Arial" w:hAnsi="Arial" w:cs="Arial"/>
                <w:sz w:val="12"/>
                <w:szCs w:val="12"/>
              </w:rPr>
              <w:t>й</w:t>
            </w:r>
            <w:r w:rsidRPr="00E167CA">
              <w:rPr>
                <w:rFonts w:ascii="Arial" w:hAnsi="Arial" w:cs="Arial"/>
                <w:sz w:val="12"/>
                <w:szCs w:val="12"/>
              </w:rPr>
              <w:t>ской Федерации</w:t>
            </w:r>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hideMark/>
          </w:tcPr>
          <w:p w:rsidR="00163A84" w:rsidRPr="00E167CA" w:rsidRDefault="00163A84" w:rsidP="00B27A34">
            <w:pPr>
              <w:widowControl w:val="0"/>
              <w:jc w:val="center"/>
              <w:rPr>
                <w:rFonts w:ascii="Arial" w:hAnsi="Arial" w:cs="Arial"/>
                <w:sz w:val="12"/>
                <w:szCs w:val="12"/>
              </w:rPr>
            </w:pPr>
            <w:r w:rsidRPr="00E167CA">
              <w:rPr>
                <w:rFonts w:ascii="Arial" w:hAnsi="Arial" w:cs="Arial"/>
                <w:sz w:val="12"/>
                <w:szCs w:val="12"/>
              </w:rPr>
              <w:t>-8694000,00</w:t>
            </w:r>
          </w:p>
        </w:tc>
        <w:tc>
          <w:tcPr>
            <w:tcW w:w="851" w:type="dxa"/>
            <w:tcBorders>
              <w:top w:val="single" w:sz="4" w:space="0" w:color="auto"/>
              <w:left w:val="single" w:sz="4" w:space="0" w:color="auto"/>
              <w:bottom w:val="single" w:sz="4" w:space="0" w:color="auto"/>
              <w:right w:val="single" w:sz="4" w:space="0" w:color="auto"/>
            </w:tcBorders>
            <w:tcMar>
              <w:left w:w="0" w:type="dxa"/>
              <w:right w:w="0" w:type="dxa"/>
            </w:tcMar>
            <w:hideMark/>
          </w:tcPr>
          <w:p w:rsidR="00163A84" w:rsidRPr="00E167CA" w:rsidRDefault="00163A84" w:rsidP="00B27A34">
            <w:pPr>
              <w:widowControl w:val="0"/>
              <w:jc w:val="center"/>
              <w:rPr>
                <w:rFonts w:ascii="Arial" w:hAnsi="Arial" w:cs="Arial"/>
                <w:sz w:val="12"/>
                <w:szCs w:val="12"/>
              </w:rPr>
            </w:pPr>
            <w:r w:rsidRPr="00E167CA">
              <w:rPr>
                <w:rFonts w:ascii="Arial" w:hAnsi="Arial" w:cs="Arial"/>
                <w:sz w:val="12"/>
                <w:szCs w:val="12"/>
              </w:rPr>
              <w:t>-8121200,00</w:t>
            </w:r>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hideMark/>
          </w:tcPr>
          <w:p w:rsidR="00163A84" w:rsidRPr="00E167CA" w:rsidRDefault="00163A84" w:rsidP="00B27A34">
            <w:pPr>
              <w:widowControl w:val="0"/>
              <w:jc w:val="center"/>
              <w:rPr>
                <w:rFonts w:ascii="Arial" w:hAnsi="Arial" w:cs="Arial"/>
                <w:sz w:val="12"/>
                <w:szCs w:val="12"/>
              </w:rPr>
            </w:pPr>
            <w:r w:rsidRPr="00E167CA">
              <w:rPr>
                <w:rFonts w:ascii="Arial" w:hAnsi="Arial" w:cs="Arial"/>
                <w:sz w:val="12"/>
                <w:szCs w:val="12"/>
              </w:rPr>
              <w:t>-4405600,00</w:t>
            </w:r>
          </w:p>
        </w:tc>
      </w:tr>
      <w:tr w:rsidR="00163A84" w:rsidRPr="00E167CA" w:rsidTr="00AD3019">
        <w:trPr>
          <w:trHeight w:val="113"/>
        </w:trPr>
        <w:tc>
          <w:tcPr>
            <w:tcW w:w="1702" w:type="dxa"/>
            <w:tcBorders>
              <w:top w:val="single" w:sz="4" w:space="0" w:color="auto"/>
              <w:left w:val="single" w:sz="4" w:space="0" w:color="auto"/>
              <w:bottom w:val="single" w:sz="4" w:space="0" w:color="auto"/>
              <w:right w:val="single" w:sz="4" w:space="0" w:color="auto"/>
            </w:tcBorders>
            <w:tcMar>
              <w:left w:w="0" w:type="dxa"/>
              <w:right w:w="0" w:type="dxa"/>
            </w:tcMar>
            <w:hideMark/>
          </w:tcPr>
          <w:p w:rsidR="00163A84" w:rsidRPr="00E167CA" w:rsidRDefault="00163A84" w:rsidP="00B27A34">
            <w:pPr>
              <w:widowControl w:val="0"/>
              <w:jc w:val="center"/>
              <w:rPr>
                <w:rFonts w:ascii="Arial" w:hAnsi="Arial" w:cs="Arial"/>
                <w:sz w:val="12"/>
                <w:szCs w:val="12"/>
              </w:rPr>
            </w:pPr>
            <w:r w:rsidRPr="00E167CA">
              <w:rPr>
                <w:rFonts w:ascii="Arial" w:hAnsi="Arial" w:cs="Arial"/>
                <w:sz w:val="12"/>
                <w:szCs w:val="12"/>
              </w:rPr>
              <w:t>000 01 03 01 00 05 0000 810</w:t>
            </w:r>
          </w:p>
        </w:tc>
        <w:tc>
          <w:tcPr>
            <w:tcW w:w="7371" w:type="dxa"/>
            <w:tcBorders>
              <w:top w:val="single" w:sz="4" w:space="0" w:color="auto"/>
              <w:left w:val="single" w:sz="4" w:space="0" w:color="auto"/>
              <w:bottom w:val="single" w:sz="4" w:space="0" w:color="auto"/>
              <w:right w:val="single" w:sz="4" w:space="0" w:color="auto"/>
            </w:tcBorders>
            <w:tcMar>
              <w:left w:w="0" w:type="dxa"/>
              <w:right w:w="0" w:type="dxa"/>
            </w:tcMar>
            <w:hideMark/>
          </w:tcPr>
          <w:p w:rsidR="00163A84" w:rsidRPr="00E167CA" w:rsidRDefault="00163A84" w:rsidP="00B27A34">
            <w:pPr>
              <w:widowControl w:val="0"/>
              <w:jc w:val="center"/>
              <w:rPr>
                <w:rFonts w:ascii="Arial" w:hAnsi="Arial" w:cs="Arial"/>
                <w:sz w:val="12"/>
                <w:szCs w:val="12"/>
              </w:rPr>
            </w:pPr>
            <w:r w:rsidRPr="00E167CA">
              <w:rPr>
                <w:rFonts w:ascii="Arial" w:hAnsi="Arial" w:cs="Arial"/>
                <w:sz w:val="12"/>
                <w:szCs w:val="12"/>
              </w:rPr>
              <w:t>Погашение бюджетами муниципальных районов  кредитов от других бюджетов бюджетной системы Российской Федерации в валюте Российской Федерации</w:t>
            </w:r>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hideMark/>
          </w:tcPr>
          <w:p w:rsidR="00163A84" w:rsidRPr="00E167CA" w:rsidRDefault="00163A84" w:rsidP="00B27A34">
            <w:pPr>
              <w:widowControl w:val="0"/>
              <w:jc w:val="center"/>
              <w:rPr>
                <w:rFonts w:ascii="Arial" w:hAnsi="Arial" w:cs="Arial"/>
                <w:sz w:val="12"/>
                <w:szCs w:val="12"/>
              </w:rPr>
            </w:pPr>
            <w:r w:rsidRPr="00E167CA">
              <w:rPr>
                <w:rFonts w:ascii="Arial" w:hAnsi="Arial" w:cs="Arial"/>
                <w:sz w:val="12"/>
                <w:szCs w:val="12"/>
              </w:rPr>
              <w:t>-8694000,00</w:t>
            </w:r>
          </w:p>
        </w:tc>
        <w:tc>
          <w:tcPr>
            <w:tcW w:w="851" w:type="dxa"/>
            <w:tcBorders>
              <w:top w:val="single" w:sz="4" w:space="0" w:color="auto"/>
              <w:left w:val="single" w:sz="4" w:space="0" w:color="auto"/>
              <w:bottom w:val="single" w:sz="4" w:space="0" w:color="auto"/>
              <w:right w:val="single" w:sz="4" w:space="0" w:color="auto"/>
            </w:tcBorders>
            <w:tcMar>
              <w:left w:w="0" w:type="dxa"/>
              <w:right w:w="0" w:type="dxa"/>
            </w:tcMar>
            <w:hideMark/>
          </w:tcPr>
          <w:p w:rsidR="00163A84" w:rsidRPr="00E167CA" w:rsidRDefault="00163A84" w:rsidP="00B27A34">
            <w:pPr>
              <w:widowControl w:val="0"/>
              <w:jc w:val="center"/>
              <w:rPr>
                <w:rFonts w:ascii="Arial" w:hAnsi="Arial" w:cs="Arial"/>
                <w:sz w:val="12"/>
                <w:szCs w:val="12"/>
              </w:rPr>
            </w:pPr>
            <w:r w:rsidRPr="00E167CA">
              <w:rPr>
                <w:rFonts w:ascii="Arial" w:hAnsi="Arial" w:cs="Arial"/>
                <w:sz w:val="12"/>
                <w:szCs w:val="12"/>
              </w:rPr>
              <w:t>-8121200,00</w:t>
            </w:r>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hideMark/>
          </w:tcPr>
          <w:p w:rsidR="00163A84" w:rsidRPr="00E167CA" w:rsidRDefault="00163A84" w:rsidP="00B27A34">
            <w:pPr>
              <w:widowControl w:val="0"/>
              <w:jc w:val="center"/>
              <w:rPr>
                <w:rFonts w:ascii="Arial" w:hAnsi="Arial" w:cs="Arial"/>
                <w:sz w:val="12"/>
                <w:szCs w:val="12"/>
              </w:rPr>
            </w:pPr>
            <w:r w:rsidRPr="00E167CA">
              <w:rPr>
                <w:rFonts w:ascii="Arial" w:hAnsi="Arial" w:cs="Arial"/>
                <w:sz w:val="12"/>
                <w:szCs w:val="12"/>
              </w:rPr>
              <w:t>-4405600,00</w:t>
            </w:r>
          </w:p>
        </w:tc>
      </w:tr>
      <w:tr w:rsidR="00163A84" w:rsidRPr="00E167CA" w:rsidTr="00AD3019">
        <w:trPr>
          <w:trHeight w:val="113"/>
        </w:trPr>
        <w:tc>
          <w:tcPr>
            <w:tcW w:w="1702" w:type="dxa"/>
            <w:tcBorders>
              <w:top w:val="single" w:sz="4" w:space="0" w:color="auto"/>
              <w:left w:val="single" w:sz="4" w:space="0" w:color="auto"/>
              <w:bottom w:val="single" w:sz="4" w:space="0" w:color="auto"/>
              <w:right w:val="single" w:sz="4" w:space="0" w:color="auto"/>
            </w:tcBorders>
            <w:tcMar>
              <w:left w:w="0" w:type="dxa"/>
              <w:right w:w="0" w:type="dxa"/>
            </w:tcMar>
            <w:hideMark/>
          </w:tcPr>
          <w:p w:rsidR="00163A84" w:rsidRPr="00E167CA" w:rsidRDefault="00163A84" w:rsidP="00B27A34">
            <w:pPr>
              <w:widowControl w:val="0"/>
              <w:jc w:val="center"/>
              <w:rPr>
                <w:rFonts w:ascii="Arial" w:hAnsi="Arial" w:cs="Arial"/>
                <w:b/>
                <w:sz w:val="12"/>
                <w:szCs w:val="12"/>
              </w:rPr>
            </w:pPr>
            <w:r w:rsidRPr="00E167CA">
              <w:rPr>
                <w:rFonts w:ascii="Arial" w:hAnsi="Arial" w:cs="Arial"/>
                <w:b/>
                <w:sz w:val="12"/>
                <w:szCs w:val="12"/>
              </w:rPr>
              <w:t>892 01 05 00 00 00 0000 000</w:t>
            </w:r>
          </w:p>
        </w:tc>
        <w:tc>
          <w:tcPr>
            <w:tcW w:w="7371" w:type="dxa"/>
            <w:tcBorders>
              <w:top w:val="single" w:sz="4" w:space="0" w:color="auto"/>
              <w:left w:val="single" w:sz="4" w:space="0" w:color="auto"/>
              <w:bottom w:val="single" w:sz="4" w:space="0" w:color="auto"/>
              <w:right w:val="single" w:sz="4" w:space="0" w:color="auto"/>
            </w:tcBorders>
            <w:tcMar>
              <w:left w:w="0" w:type="dxa"/>
              <w:right w:w="0" w:type="dxa"/>
            </w:tcMar>
            <w:hideMark/>
          </w:tcPr>
          <w:p w:rsidR="00163A84" w:rsidRPr="00E167CA" w:rsidRDefault="00163A84" w:rsidP="00B27A34">
            <w:pPr>
              <w:widowControl w:val="0"/>
              <w:jc w:val="center"/>
              <w:rPr>
                <w:rFonts w:ascii="Arial" w:hAnsi="Arial" w:cs="Arial"/>
                <w:b/>
                <w:sz w:val="12"/>
                <w:szCs w:val="12"/>
              </w:rPr>
            </w:pPr>
            <w:r w:rsidRPr="00E167CA">
              <w:rPr>
                <w:rFonts w:ascii="Arial" w:hAnsi="Arial" w:cs="Arial"/>
                <w:b/>
                <w:sz w:val="12"/>
                <w:szCs w:val="12"/>
              </w:rPr>
              <w:t>Изменение остатков средств на счетах по учёту средств бюджета</w:t>
            </w:r>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hideMark/>
          </w:tcPr>
          <w:p w:rsidR="00163A84" w:rsidRPr="00E167CA" w:rsidRDefault="00163A84" w:rsidP="00B27A34">
            <w:pPr>
              <w:widowControl w:val="0"/>
              <w:jc w:val="center"/>
              <w:rPr>
                <w:rFonts w:ascii="Arial" w:hAnsi="Arial" w:cs="Arial"/>
                <w:b/>
                <w:sz w:val="12"/>
                <w:szCs w:val="12"/>
              </w:rPr>
            </w:pPr>
            <w:r w:rsidRPr="00E167CA">
              <w:rPr>
                <w:rFonts w:ascii="Arial" w:hAnsi="Arial" w:cs="Arial"/>
                <w:b/>
                <w:sz w:val="12"/>
                <w:szCs w:val="12"/>
              </w:rPr>
              <w:t>4710966,81</w:t>
            </w:r>
          </w:p>
        </w:tc>
        <w:tc>
          <w:tcPr>
            <w:tcW w:w="851" w:type="dxa"/>
            <w:tcBorders>
              <w:top w:val="single" w:sz="4" w:space="0" w:color="auto"/>
              <w:left w:val="single" w:sz="4" w:space="0" w:color="auto"/>
              <w:bottom w:val="single" w:sz="4" w:space="0" w:color="auto"/>
              <w:right w:val="single" w:sz="4" w:space="0" w:color="auto"/>
            </w:tcBorders>
            <w:tcMar>
              <w:left w:w="0" w:type="dxa"/>
              <w:right w:w="0" w:type="dxa"/>
            </w:tcMar>
            <w:hideMark/>
          </w:tcPr>
          <w:p w:rsidR="00163A84" w:rsidRPr="00E167CA" w:rsidRDefault="00163A84" w:rsidP="00B27A34">
            <w:pPr>
              <w:widowControl w:val="0"/>
              <w:jc w:val="center"/>
              <w:rPr>
                <w:rFonts w:ascii="Arial" w:hAnsi="Arial" w:cs="Arial"/>
                <w:b/>
                <w:sz w:val="12"/>
                <w:szCs w:val="12"/>
              </w:rPr>
            </w:pPr>
            <w:r w:rsidRPr="00E167CA">
              <w:rPr>
                <w:rFonts w:ascii="Arial" w:hAnsi="Arial" w:cs="Arial"/>
                <w:b/>
                <w:sz w:val="12"/>
                <w:szCs w:val="12"/>
              </w:rPr>
              <w:t>3621200,00</w:t>
            </w:r>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hideMark/>
          </w:tcPr>
          <w:p w:rsidR="00163A84" w:rsidRPr="00E167CA" w:rsidRDefault="00163A84" w:rsidP="00B27A34">
            <w:pPr>
              <w:widowControl w:val="0"/>
              <w:jc w:val="center"/>
              <w:rPr>
                <w:rFonts w:ascii="Arial" w:hAnsi="Arial" w:cs="Arial"/>
                <w:b/>
                <w:sz w:val="12"/>
                <w:szCs w:val="12"/>
              </w:rPr>
            </w:pPr>
            <w:r w:rsidRPr="00E167CA">
              <w:rPr>
                <w:rFonts w:ascii="Arial" w:hAnsi="Arial" w:cs="Arial"/>
                <w:b/>
                <w:sz w:val="12"/>
                <w:szCs w:val="12"/>
              </w:rPr>
              <w:t>3565848,00</w:t>
            </w:r>
          </w:p>
        </w:tc>
      </w:tr>
      <w:tr w:rsidR="00163A84" w:rsidRPr="00E167CA" w:rsidTr="00AD3019">
        <w:trPr>
          <w:trHeight w:val="113"/>
        </w:trPr>
        <w:tc>
          <w:tcPr>
            <w:tcW w:w="1702" w:type="dxa"/>
            <w:tcBorders>
              <w:top w:val="single" w:sz="4" w:space="0" w:color="auto"/>
              <w:left w:val="single" w:sz="4" w:space="0" w:color="auto"/>
              <w:bottom w:val="single" w:sz="4" w:space="0" w:color="auto"/>
              <w:right w:val="single" w:sz="4" w:space="0" w:color="auto"/>
            </w:tcBorders>
            <w:tcMar>
              <w:left w:w="0" w:type="dxa"/>
              <w:right w:w="0" w:type="dxa"/>
            </w:tcMar>
          </w:tcPr>
          <w:p w:rsidR="00163A84" w:rsidRPr="00E167CA" w:rsidRDefault="00163A84" w:rsidP="00B27A34">
            <w:pPr>
              <w:jc w:val="center"/>
              <w:rPr>
                <w:rFonts w:ascii="Arial" w:hAnsi="Arial" w:cs="Arial"/>
                <w:b/>
                <w:sz w:val="12"/>
                <w:szCs w:val="12"/>
              </w:rPr>
            </w:pPr>
          </w:p>
          <w:p w:rsidR="00163A84" w:rsidRPr="00E167CA" w:rsidRDefault="00163A84" w:rsidP="00B27A34">
            <w:pPr>
              <w:widowControl w:val="0"/>
              <w:jc w:val="center"/>
              <w:rPr>
                <w:rFonts w:ascii="Arial" w:hAnsi="Arial" w:cs="Arial"/>
                <w:b/>
                <w:sz w:val="12"/>
                <w:szCs w:val="12"/>
              </w:rPr>
            </w:pPr>
            <w:r w:rsidRPr="00E167CA">
              <w:rPr>
                <w:rFonts w:ascii="Arial" w:hAnsi="Arial" w:cs="Arial"/>
                <w:b/>
                <w:sz w:val="12"/>
                <w:szCs w:val="12"/>
              </w:rPr>
              <w:t>892 01 06 05 00 00 0000 000</w:t>
            </w:r>
          </w:p>
        </w:tc>
        <w:tc>
          <w:tcPr>
            <w:tcW w:w="7371" w:type="dxa"/>
            <w:tcBorders>
              <w:top w:val="single" w:sz="4" w:space="0" w:color="auto"/>
              <w:left w:val="single" w:sz="4" w:space="0" w:color="auto"/>
              <w:bottom w:val="single" w:sz="4" w:space="0" w:color="auto"/>
              <w:right w:val="single" w:sz="4" w:space="0" w:color="auto"/>
            </w:tcBorders>
            <w:tcMar>
              <w:left w:w="0" w:type="dxa"/>
              <w:right w:w="0" w:type="dxa"/>
            </w:tcMar>
            <w:hideMark/>
          </w:tcPr>
          <w:p w:rsidR="00163A84" w:rsidRPr="00E167CA" w:rsidRDefault="00163A84" w:rsidP="00B27A34">
            <w:pPr>
              <w:widowControl w:val="0"/>
              <w:jc w:val="center"/>
              <w:rPr>
                <w:rFonts w:ascii="Arial" w:hAnsi="Arial" w:cs="Arial"/>
                <w:b/>
                <w:sz w:val="12"/>
                <w:szCs w:val="12"/>
              </w:rPr>
            </w:pPr>
            <w:r w:rsidRPr="00E167CA">
              <w:rPr>
                <w:rFonts w:ascii="Arial" w:hAnsi="Arial" w:cs="Arial"/>
                <w:b/>
                <w:sz w:val="12"/>
                <w:szCs w:val="12"/>
              </w:rPr>
              <w:t>Бюджетные кредиты, предоставленные внутри страны в валюте Российской Федерации</w:t>
            </w:r>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tcPr>
          <w:p w:rsidR="00163A84" w:rsidRPr="00E167CA" w:rsidRDefault="00163A84" w:rsidP="00B27A34">
            <w:pPr>
              <w:widowControl w:val="0"/>
              <w:jc w:val="center"/>
              <w:rPr>
                <w:rFonts w:ascii="Arial" w:hAnsi="Arial" w:cs="Arial"/>
                <w:b/>
                <w:sz w:val="12"/>
                <w:szCs w:val="12"/>
              </w:rPr>
            </w:pPr>
          </w:p>
        </w:tc>
        <w:tc>
          <w:tcPr>
            <w:tcW w:w="851" w:type="dxa"/>
            <w:tcBorders>
              <w:top w:val="single" w:sz="4" w:space="0" w:color="auto"/>
              <w:left w:val="single" w:sz="4" w:space="0" w:color="auto"/>
              <w:bottom w:val="single" w:sz="4" w:space="0" w:color="auto"/>
              <w:right w:val="single" w:sz="4" w:space="0" w:color="auto"/>
            </w:tcBorders>
            <w:tcMar>
              <w:left w:w="0" w:type="dxa"/>
              <w:right w:w="0" w:type="dxa"/>
            </w:tcMar>
          </w:tcPr>
          <w:p w:rsidR="00163A84" w:rsidRPr="00E167CA" w:rsidRDefault="00163A84" w:rsidP="00B27A34">
            <w:pPr>
              <w:widowControl w:val="0"/>
              <w:jc w:val="center"/>
              <w:rPr>
                <w:rFonts w:ascii="Arial" w:hAnsi="Arial" w:cs="Arial"/>
                <w:b/>
                <w:sz w:val="12"/>
                <w:szCs w:val="12"/>
              </w:rPr>
            </w:pPr>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tcPr>
          <w:p w:rsidR="00163A84" w:rsidRPr="00E167CA" w:rsidRDefault="00163A84" w:rsidP="00B27A34">
            <w:pPr>
              <w:widowControl w:val="0"/>
              <w:jc w:val="center"/>
              <w:rPr>
                <w:rFonts w:ascii="Arial" w:hAnsi="Arial" w:cs="Arial"/>
                <w:b/>
                <w:sz w:val="12"/>
                <w:szCs w:val="12"/>
              </w:rPr>
            </w:pPr>
          </w:p>
        </w:tc>
      </w:tr>
      <w:tr w:rsidR="00163A84" w:rsidRPr="00E167CA" w:rsidTr="00AD3019">
        <w:trPr>
          <w:trHeight w:val="113"/>
        </w:trPr>
        <w:tc>
          <w:tcPr>
            <w:tcW w:w="1702" w:type="dxa"/>
            <w:tcBorders>
              <w:top w:val="single" w:sz="4" w:space="0" w:color="auto"/>
              <w:left w:val="single" w:sz="4" w:space="0" w:color="auto"/>
              <w:bottom w:val="single" w:sz="4" w:space="0" w:color="auto"/>
              <w:right w:val="single" w:sz="4" w:space="0" w:color="auto"/>
            </w:tcBorders>
            <w:tcMar>
              <w:left w:w="0" w:type="dxa"/>
              <w:right w:w="0" w:type="dxa"/>
            </w:tcMar>
            <w:hideMark/>
          </w:tcPr>
          <w:p w:rsidR="00163A84" w:rsidRPr="00E167CA" w:rsidRDefault="00163A84" w:rsidP="00B27A34">
            <w:pPr>
              <w:widowControl w:val="0"/>
              <w:jc w:val="center"/>
              <w:rPr>
                <w:rFonts w:ascii="Arial" w:hAnsi="Arial" w:cs="Arial"/>
                <w:b/>
                <w:sz w:val="12"/>
                <w:szCs w:val="12"/>
              </w:rPr>
            </w:pPr>
            <w:r w:rsidRPr="00E167CA">
              <w:rPr>
                <w:rFonts w:ascii="Arial" w:hAnsi="Arial" w:cs="Arial"/>
                <w:b/>
                <w:sz w:val="12"/>
                <w:szCs w:val="12"/>
              </w:rPr>
              <w:t>892 01 06 05 00 00 0000 600</w:t>
            </w:r>
          </w:p>
        </w:tc>
        <w:tc>
          <w:tcPr>
            <w:tcW w:w="7371" w:type="dxa"/>
            <w:tcBorders>
              <w:top w:val="single" w:sz="4" w:space="0" w:color="auto"/>
              <w:left w:val="single" w:sz="4" w:space="0" w:color="auto"/>
              <w:bottom w:val="single" w:sz="4" w:space="0" w:color="auto"/>
              <w:right w:val="single" w:sz="4" w:space="0" w:color="auto"/>
            </w:tcBorders>
            <w:tcMar>
              <w:left w:w="0" w:type="dxa"/>
              <w:right w:w="0" w:type="dxa"/>
            </w:tcMar>
            <w:hideMark/>
          </w:tcPr>
          <w:p w:rsidR="00163A84" w:rsidRPr="00E167CA" w:rsidRDefault="00163A84" w:rsidP="00B27A34">
            <w:pPr>
              <w:widowControl w:val="0"/>
              <w:jc w:val="center"/>
              <w:rPr>
                <w:rFonts w:ascii="Arial" w:hAnsi="Arial" w:cs="Arial"/>
                <w:b/>
                <w:sz w:val="12"/>
                <w:szCs w:val="12"/>
              </w:rPr>
            </w:pPr>
            <w:r w:rsidRPr="00E167CA">
              <w:rPr>
                <w:rFonts w:ascii="Arial" w:hAnsi="Arial" w:cs="Arial"/>
                <w:b/>
                <w:sz w:val="12"/>
                <w:szCs w:val="12"/>
              </w:rPr>
              <w:t>Возврат бюджетных кредитов, предоставленных внутри страны в валюте Российской Федерации</w:t>
            </w:r>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tcPr>
          <w:p w:rsidR="00163A84" w:rsidRPr="00E167CA" w:rsidRDefault="00163A84" w:rsidP="00B27A34">
            <w:pPr>
              <w:widowControl w:val="0"/>
              <w:jc w:val="center"/>
              <w:rPr>
                <w:rFonts w:ascii="Arial" w:hAnsi="Arial" w:cs="Arial"/>
                <w:b/>
                <w:sz w:val="12"/>
                <w:szCs w:val="12"/>
              </w:rPr>
            </w:pPr>
          </w:p>
        </w:tc>
        <w:tc>
          <w:tcPr>
            <w:tcW w:w="851" w:type="dxa"/>
            <w:tcBorders>
              <w:top w:val="single" w:sz="4" w:space="0" w:color="auto"/>
              <w:left w:val="single" w:sz="4" w:space="0" w:color="auto"/>
              <w:bottom w:val="single" w:sz="4" w:space="0" w:color="auto"/>
              <w:right w:val="single" w:sz="4" w:space="0" w:color="auto"/>
            </w:tcBorders>
            <w:tcMar>
              <w:left w:w="0" w:type="dxa"/>
              <w:right w:w="0" w:type="dxa"/>
            </w:tcMar>
          </w:tcPr>
          <w:p w:rsidR="00163A84" w:rsidRPr="00E167CA" w:rsidRDefault="00163A84" w:rsidP="00B27A34">
            <w:pPr>
              <w:widowControl w:val="0"/>
              <w:jc w:val="center"/>
              <w:rPr>
                <w:rFonts w:ascii="Arial" w:hAnsi="Arial" w:cs="Arial"/>
                <w:b/>
                <w:sz w:val="12"/>
                <w:szCs w:val="12"/>
              </w:rPr>
            </w:pPr>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tcPr>
          <w:p w:rsidR="00163A84" w:rsidRPr="00E167CA" w:rsidRDefault="00163A84" w:rsidP="00B27A34">
            <w:pPr>
              <w:widowControl w:val="0"/>
              <w:jc w:val="center"/>
              <w:rPr>
                <w:rFonts w:ascii="Arial" w:hAnsi="Arial" w:cs="Arial"/>
                <w:b/>
                <w:sz w:val="12"/>
                <w:szCs w:val="12"/>
              </w:rPr>
            </w:pPr>
          </w:p>
        </w:tc>
      </w:tr>
      <w:tr w:rsidR="00163A84" w:rsidRPr="00E167CA" w:rsidTr="00AD3019">
        <w:trPr>
          <w:trHeight w:val="113"/>
        </w:trPr>
        <w:tc>
          <w:tcPr>
            <w:tcW w:w="1702" w:type="dxa"/>
            <w:tcBorders>
              <w:top w:val="single" w:sz="4" w:space="0" w:color="auto"/>
              <w:left w:val="single" w:sz="4" w:space="0" w:color="auto"/>
              <w:bottom w:val="single" w:sz="4" w:space="0" w:color="auto"/>
              <w:right w:val="single" w:sz="4" w:space="0" w:color="auto"/>
            </w:tcBorders>
            <w:tcMar>
              <w:left w:w="0" w:type="dxa"/>
              <w:right w:w="0" w:type="dxa"/>
            </w:tcMar>
            <w:hideMark/>
          </w:tcPr>
          <w:p w:rsidR="00163A84" w:rsidRPr="00E167CA" w:rsidRDefault="00163A84" w:rsidP="00B27A34">
            <w:pPr>
              <w:widowControl w:val="0"/>
              <w:jc w:val="center"/>
              <w:rPr>
                <w:rFonts w:ascii="Arial" w:hAnsi="Arial" w:cs="Arial"/>
                <w:sz w:val="12"/>
                <w:szCs w:val="12"/>
              </w:rPr>
            </w:pPr>
            <w:r w:rsidRPr="00E167CA">
              <w:rPr>
                <w:rFonts w:ascii="Arial" w:hAnsi="Arial" w:cs="Arial"/>
                <w:sz w:val="12"/>
                <w:szCs w:val="12"/>
              </w:rPr>
              <w:t>892 01 06 05 01 05 0000 640</w:t>
            </w:r>
          </w:p>
        </w:tc>
        <w:tc>
          <w:tcPr>
            <w:tcW w:w="7371" w:type="dxa"/>
            <w:tcBorders>
              <w:top w:val="single" w:sz="4" w:space="0" w:color="auto"/>
              <w:left w:val="single" w:sz="4" w:space="0" w:color="auto"/>
              <w:bottom w:val="single" w:sz="4" w:space="0" w:color="auto"/>
              <w:right w:val="single" w:sz="4" w:space="0" w:color="auto"/>
            </w:tcBorders>
            <w:tcMar>
              <w:left w:w="0" w:type="dxa"/>
              <w:right w:w="0" w:type="dxa"/>
            </w:tcMar>
            <w:hideMark/>
          </w:tcPr>
          <w:p w:rsidR="00163A84" w:rsidRPr="00E167CA" w:rsidRDefault="00163A84" w:rsidP="00B27A34">
            <w:pPr>
              <w:widowControl w:val="0"/>
              <w:jc w:val="center"/>
              <w:rPr>
                <w:rFonts w:ascii="Arial" w:hAnsi="Arial" w:cs="Arial"/>
                <w:sz w:val="12"/>
                <w:szCs w:val="12"/>
              </w:rPr>
            </w:pPr>
            <w:r w:rsidRPr="00E167CA">
              <w:rPr>
                <w:rFonts w:ascii="Arial" w:hAnsi="Arial" w:cs="Arial"/>
                <w:sz w:val="12"/>
                <w:szCs w:val="12"/>
              </w:rPr>
              <w:t>Возврат бюджетных кредитов, предоставленных юридическим лицам из бюджетов муниципальных районов в валюте Российской Федерации</w:t>
            </w:r>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tcPr>
          <w:p w:rsidR="00163A84" w:rsidRPr="00E167CA" w:rsidRDefault="00163A84" w:rsidP="00B27A34">
            <w:pPr>
              <w:widowControl w:val="0"/>
              <w:jc w:val="center"/>
              <w:rPr>
                <w:rFonts w:ascii="Arial" w:hAnsi="Arial" w:cs="Arial"/>
                <w:sz w:val="12"/>
                <w:szCs w:val="12"/>
              </w:rPr>
            </w:pPr>
          </w:p>
        </w:tc>
        <w:tc>
          <w:tcPr>
            <w:tcW w:w="851" w:type="dxa"/>
            <w:tcBorders>
              <w:top w:val="single" w:sz="4" w:space="0" w:color="auto"/>
              <w:left w:val="single" w:sz="4" w:space="0" w:color="auto"/>
              <w:bottom w:val="single" w:sz="4" w:space="0" w:color="auto"/>
              <w:right w:val="single" w:sz="4" w:space="0" w:color="auto"/>
            </w:tcBorders>
            <w:tcMar>
              <w:left w:w="0" w:type="dxa"/>
              <w:right w:w="0" w:type="dxa"/>
            </w:tcMar>
          </w:tcPr>
          <w:p w:rsidR="00163A84" w:rsidRPr="00E167CA" w:rsidRDefault="00163A84" w:rsidP="00B27A34">
            <w:pPr>
              <w:widowControl w:val="0"/>
              <w:jc w:val="center"/>
              <w:rPr>
                <w:rFonts w:ascii="Arial" w:hAnsi="Arial" w:cs="Arial"/>
                <w:sz w:val="12"/>
                <w:szCs w:val="12"/>
              </w:rPr>
            </w:pPr>
          </w:p>
        </w:tc>
        <w:tc>
          <w:tcPr>
            <w:tcW w:w="850" w:type="dxa"/>
            <w:tcBorders>
              <w:top w:val="single" w:sz="4" w:space="0" w:color="auto"/>
              <w:left w:val="single" w:sz="4" w:space="0" w:color="auto"/>
              <w:bottom w:val="single" w:sz="4" w:space="0" w:color="auto"/>
              <w:right w:val="single" w:sz="4" w:space="0" w:color="auto"/>
            </w:tcBorders>
            <w:tcMar>
              <w:left w:w="0" w:type="dxa"/>
              <w:right w:w="0" w:type="dxa"/>
            </w:tcMar>
          </w:tcPr>
          <w:p w:rsidR="00163A84" w:rsidRPr="00E167CA" w:rsidRDefault="00163A84" w:rsidP="00B27A34">
            <w:pPr>
              <w:widowControl w:val="0"/>
              <w:jc w:val="center"/>
              <w:rPr>
                <w:rFonts w:ascii="Arial" w:hAnsi="Arial" w:cs="Arial"/>
                <w:sz w:val="12"/>
                <w:szCs w:val="12"/>
              </w:rPr>
            </w:pPr>
          </w:p>
        </w:tc>
      </w:tr>
    </w:tbl>
    <w:p w:rsidR="00CC30F9" w:rsidRPr="00CC30F9" w:rsidRDefault="00CC30F9" w:rsidP="00B27A34">
      <w:pPr>
        <w:jc w:val="center"/>
        <w:rPr>
          <w:rFonts w:ascii="Arial" w:hAnsi="Arial" w:cs="Arial"/>
          <w:sz w:val="12"/>
          <w:szCs w:val="12"/>
        </w:rPr>
      </w:pPr>
      <w:r w:rsidRPr="00CC30F9">
        <w:rPr>
          <w:rFonts w:ascii="Arial" w:hAnsi="Arial" w:cs="Arial"/>
          <w:sz w:val="12"/>
          <w:szCs w:val="12"/>
        </w:rPr>
        <w:t>Приложение 8</w:t>
      </w:r>
    </w:p>
    <w:p w:rsidR="00CC30F9" w:rsidRPr="00CC30F9" w:rsidRDefault="00CC30F9" w:rsidP="00B27A34">
      <w:pPr>
        <w:jc w:val="center"/>
        <w:rPr>
          <w:rFonts w:ascii="Arial" w:hAnsi="Arial" w:cs="Arial"/>
          <w:sz w:val="12"/>
          <w:szCs w:val="12"/>
        </w:rPr>
      </w:pPr>
      <w:r w:rsidRPr="00CC30F9">
        <w:rPr>
          <w:rFonts w:ascii="Arial" w:hAnsi="Arial" w:cs="Arial"/>
          <w:sz w:val="12"/>
          <w:szCs w:val="12"/>
        </w:rPr>
        <w:t>к решению Думы Валдайского</w:t>
      </w:r>
      <w:r>
        <w:rPr>
          <w:rFonts w:ascii="Arial" w:hAnsi="Arial" w:cs="Arial"/>
          <w:sz w:val="12"/>
          <w:szCs w:val="12"/>
        </w:rPr>
        <w:t xml:space="preserve"> </w:t>
      </w:r>
      <w:r w:rsidRPr="00CC30F9">
        <w:rPr>
          <w:rFonts w:ascii="Arial" w:hAnsi="Arial" w:cs="Arial"/>
          <w:sz w:val="12"/>
          <w:szCs w:val="12"/>
        </w:rPr>
        <w:t>муниципального района</w:t>
      </w:r>
      <w:r>
        <w:rPr>
          <w:rFonts w:ascii="Arial" w:hAnsi="Arial" w:cs="Arial"/>
          <w:sz w:val="12"/>
          <w:szCs w:val="12"/>
        </w:rPr>
        <w:t xml:space="preserve"> </w:t>
      </w:r>
      <w:r w:rsidRPr="00CC30F9">
        <w:rPr>
          <w:rFonts w:ascii="Arial" w:hAnsi="Arial" w:cs="Arial"/>
          <w:sz w:val="12"/>
          <w:szCs w:val="12"/>
        </w:rPr>
        <w:t>"О бюджете муниципального района</w:t>
      </w:r>
      <w:r>
        <w:rPr>
          <w:rFonts w:ascii="Arial" w:hAnsi="Arial" w:cs="Arial"/>
          <w:sz w:val="12"/>
          <w:szCs w:val="12"/>
        </w:rPr>
        <w:t xml:space="preserve"> </w:t>
      </w:r>
      <w:r w:rsidRPr="00CC30F9">
        <w:rPr>
          <w:rFonts w:ascii="Arial" w:hAnsi="Arial" w:cs="Arial"/>
          <w:sz w:val="12"/>
          <w:szCs w:val="12"/>
        </w:rPr>
        <w:t>на 2017 год и на плановый период</w:t>
      </w:r>
      <w:r>
        <w:rPr>
          <w:rFonts w:ascii="Arial" w:hAnsi="Arial" w:cs="Arial"/>
          <w:sz w:val="12"/>
          <w:szCs w:val="12"/>
        </w:rPr>
        <w:t xml:space="preserve"> </w:t>
      </w:r>
      <w:r w:rsidRPr="00CC30F9">
        <w:rPr>
          <w:rFonts w:ascii="Arial" w:hAnsi="Arial" w:cs="Arial"/>
          <w:sz w:val="12"/>
          <w:szCs w:val="12"/>
        </w:rPr>
        <w:t>2018 и 2019 годов"</w:t>
      </w:r>
      <w:r>
        <w:rPr>
          <w:rFonts w:ascii="Arial" w:hAnsi="Arial" w:cs="Arial"/>
          <w:sz w:val="12"/>
          <w:szCs w:val="12"/>
        </w:rPr>
        <w:t xml:space="preserve"> </w:t>
      </w:r>
      <w:r w:rsidR="0052177D">
        <w:rPr>
          <w:rFonts w:ascii="Arial" w:hAnsi="Arial" w:cs="Arial"/>
          <w:sz w:val="12"/>
          <w:szCs w:val="12"/>
        </w:rPr>
        <w:t xml:space="preserve">от 30.03.2017 </w:t>
      </w:r>
      <w:r w:rsidRPr="00CC30F9">
        <w:rPr>
          <w:rFonts w:ascii="Arial" w:hAnsi="Arial" w:cs="Arial"/>
          <w:sz w:val="12"/>
          <w:szCs w:val="12"/>
        </w:rPr>
        <w:t>№ 126</w:t>
      </w:r>
    </w:p>
    <w:p w:rsidR="00856385" w:rsidRDefault="00856385" w:rsidP="00B27A34">
      <w:pPr>
        <w:jc w:val="center"/>
        <w:rPr>
          <w:rFonts w:ascii="Arial" w:hAnsi="Arial" w:cs="Arial"/>
          <w:b/>
          <w:bCs/>
          <w:sz w:val="12"/>
          <w:szCs w:val="12"/>
        </w:rPr>
      </w:pPr>
      <w:r>
        <w:rPr>
          <w:rFonts w:ascii="Arial" w:hAnsi="Arial" w:cs="Arial"/>
          <w:b/>
          <w:bCs/>
          <w:sz w:val="12"/>
          <w:szCs w:val="12"/>
        </w:rPr>
        <w:t>Ведомственная структура расходов бюджета на 2017 год и на плановый период 2018 и 2019 годы</w:t>
      </w:r>
    </w:p>
    <w:p w:rsidR="00CC30F9" w:rsidRDefault="00856385" w:rsidP="00B27A34">
      <w:pPr>
        <w:pStyle w:val="a5"/>
        <w:tabs>
          <w:tab w:val="left" w:pos="2268"/>
          <w:tab w:val="right" w:pos="9519"/>
        </w:tabs>
        <w:ind w:left="-142"/>
        <w:jc w:val="right"/>
        <w:rPr>
          <w:rFonts w:ascii="Arial" w:hAnsi="Arial" w:cs="Arial"/>
          <w:sz w:val="16"/>
          <w:szCs w:val="16"/>
          <w:lang w:val="ru-RU"/>
        </w:rPr>
      </w:pPr>
      <w:proofErr w:type="spellStart"/>
      <w:r w:rsidRPr="00856385">
        <w:rPr>
          <w:rFonts w:ascii="Arial" w:hAnsi="Arial" w:cs="Arial"/>
          <w:sz w:val="12"/>
          <w:szCs w:val="12"/>
          <w:lang w:val="ru-RU"/>
        </w:rPr>
        <w:t>руб.коп</w:t>
      </w:r>
      <w:proofErr w:type="spellEnd"/>
      <w:r>
        <w:rPr>
          <w:rFonts w:ascii="Arial" w:hAnsi="Arial" w:cs="Arial"/>
          <w:sz w:val="16"/>
          <w:szCs w:val="16"/>
          <w:lang w:val="ru-RU"/>
        </w:rPr>
        <w:t>.</w:t>
      </w:r>
    </w:p>
    <w:tbl>
      <w:tblPr>
        <w:tblW w:w="11624" w:type="dxa"/>
        <w:tblInd w:w="-137" w:type="dxa"/>
        <w:tblLayout w:type="fixed"/>
        <w:tblLook w:val="04A0" w:firstRow="1" w:lastRow="0" w:firstColumn="1" w:lastColumn="0" w:noHBand="0" w:noVBand="1"/>
      </w:tblPr>
      <w:tblGrid>
        <w:gridCol w:w="7088"/>
        <w:gridCol w:w="425"/>
        <w:gridCol w:w="426"/>
        <w:gridCol w:w="708"/>
        <w:gridCol w:w="426"/>
        <w:gridCol w:w="850"/>
        <w:gridCol w:w="851"/>
        <w:gridCol w:w="850"/>
      </w:tblGrid>
      <w:tr w:rsidR="00A53D4B" w:rsidRPr="00A53D4B" w:rsidTr="00AD3019">
        <w:trPr>
          <w:trHeight w:val="113"/>
        </w:trPr>
        <w:tc>
          <w:tcPr>
            <w:tcW w:w="7088" w:type="dxa"/>
            <w:vMerge w:val="restart"/>
            <w:tcBorders>
              <w:top w:val="single" w:sz="4" w:space="0" w:color="auto"/>
              <w:left w:val="single" w:sz="4" w:space="0" w:color="auto"/>
              <w:bottom w:val="single" w:sz="4" w:space="0" w:color="auto"/>
              <w:right w:val="nil"/>
            </w:tcBorders>
            <w:tcMar>
              <w:left w:w="0" w:type="dxa"/>
              <w:right w:w="0" w:type="dxa"/>
            </w:tcMar>
            <w:hideMark/>
          </w:tcPr>
          <w:p w:rsidR="00A53D4B" w:rsidRPr="00A53D4B" w:rsidRDefault="00A53D4B" w:rsidP="00AD3019">
            <w:pPr>
              <w:jc w:val="center"/>
              <w:rPr>
                <w:rFonts w:ascii="Arial" w:hAnsi="Arial" w:cs="Arial"/>
                <w:b/>
                <w:bCs/>
                <w:sz w:val="12"/>
                <w:szCs w:val="12"/>
              </w:rPr>
            </w:pPr>
            <w:r w:rsidRPr="00A53D4B">
              <w:rPr>
                <w:rFonts w:ascii="Arial" w:hAnsi="Arial" w:cs="Arial"/>
                <w:b/>
                <w:bCs/>
                <w:sz w:val="12"/>
                <w:szCs w:val="12"/>
              </w:rPr>
              <w:t>Наименование</w:t>
            </w:r>
          </w:p>
        </w:tc>
        <w:tc>
          <w:tcPr>
            <w:tcW w:w="425" w:type="dxa"/>
            <w:vMerge w:val="restart"/>
            <w:tcBorders>
              <w:top w:val="single" w:sz="4" w:space="0" w:color="auto"/>
              <w:left w:val="single" w:sz="4" w:space="0" w:color="auto"/>
              <w:bottom w:val="single" w:sz="4" w:space="0" w:color="auto"/>
              <w:right w:val="single" w:sz="4" w:space="0" w:color="auto"/>
            </w:tcBorders>
            <w:tcMar>
              <w:left w:w="0" w:type="dxa"/>
              <w:right w:w="0" w:type="dxa"/>
            </w:tcMar>
            <w:hideMark/>
          </w:tcPr>
          <w:p w:rsidR="00A53D4B" w:rsidRPr="00A53D4B" w:rsidRDefault="00A53D4B" w:rsidP="00AD3019">
            <w:pPr>
              <w:jc w:val="center"/>
              <w:rPr>
                <w:rFonts w:ascii="Arial" w:hAnsi="Arial" w:cs="Arial"/>
                <w:b/>
                <w:bCs/>
                <w:sz w:val="12"/>
                <w:szCs w:val="12"/>
              </w:rPr>
            </w:pPr>
            <w:r w:rsidRPr="00A53D4B">
              <w:rPr>
                <w:rFonts w:ascii="Arial" w:hAnsi="Arial" w:cs="Arial"/>
                <w:b/>
                <w:bCs/>
                <w:sz w:val="12"/>
                <w:szCs w:val="12"/>
              </w:rPr>
              <w:t>Вед.</w:t>
            </w:r>
          </w:p>
        </w:tc>
        <w:tc>
          <w:tcPr>
            <w:tcW w:w="426" w:type="dxa"/>
            <w:vMerge w:val="restart"/>
            <w:tcBorders>
              <w:top w:val="single" w:sz="4" w:space="0" w:color="auto"/>
              <w:left w:val="single" w:sz="4" w:space="0" w:color="auto"/>
              <w:bottom w:val="single" w:sz="4" w:space="0" w:color="auto"/>
              <w:right w:val="single" w:sz="4" w:space="0" w:color="auto"/>
            </w:tcBorders>
            <w:tcMar>
              <w:left w:w="0" w:type="dxa"/>
              <w:right w:w="0" w:type="dxa"/>
            </w:tcMar>
            <w:hideMark/>
          </w:tcPr>
          <w:p w:rsidR="00A53D4B" w:rsidRPr="00A53D4B" w:rsidRDefault="00A53D4B" w:rsidP="00AD3019">
            <w:pPr>
              <w:jc w:val="center"/>
              <w:rPr>
                <w:rFonts w:ascii="Arial" w:hAnsi="Arial" w:cs="Arial"/>
                <w:b/>
                <w:bCs/>
                <w:sz w:val="12"/>
                <w:szCs w:val="12"/>
              </w:rPr>
            </w:pPr>
            <w:r w:rsidRPr="00A53D4B">
              <w:rPr>
                <w:rFonts w:ascii="Arial" w:hAnsi="Arial" w:cs="Arial"/>
                <w:b/>
                <w:bCs/>
                <w:sz w:val="12"/>
                <w:szCs w:val="12"/>
              </w:rPr>
              <w:t>Разд.</w:t>
            </w:r>
          </w:p>
        </w:tc>
        <w:tc>
          <w:tcPr>
            <w:tcW w:w="708" w:type="dxa"/>
            <w:vMerge w:val="restart"/>
            <w:tcBorders>
              <w:top w:val="single" w:sz="4" w:space="0" w:color="auto"/>
              <w:left w:val="single" w:sz="4" w:space="0" w:color="auto"/>
              <w:bottom w:val="single" w:sz="4" w:space="0" w:color="auto"/>
              <w:right w:val="single" w:sz="4" w:space="0" w:color="auto"/>
            </w:tcBorders>
            <w:tcMar>
              <w:left w:w="0" w:type="dxa"/>
              <w:right w:w="0" w:type="dxa"/>
            </w:tcMar>
            <w:hideMark/>
          </w:tcPr>
          <w:p w:rsidR="00A53D4B" w:rsidRPr="00A53D4B" w:rsidRDefault="00A53D4B" w:rsidP="00AD3019">
            <w:pPr>
              <w:jc w:val="center"/>
              <w:rPr>
                <w:rFonts w:ascii="Arial" w:hAnsi="Arial" w:cs="Arial"/>
                <w:b/>
                <w:bCs/>
                <w:sz w:val="12"/>
                <w:szCs w:val="12"/>
              </w:rPr>
            </w:pPr>
            <w:proofErr w:type="spellStart"/>
            <w:r w:rsidRPr="00A53D4B">
              <w:rPr>
                <w:rFonts w:ascii="Arial" w:hAnsi="Arial" w:cs="Arial"/>
                <w:b/>
                <w:bCs/>
                <w:sz w:val="12"/>
                <w:szCs w:val="12"/>
              </w:rPr>
              <w:t>Ц.ст</w:t>
            </w:r>
            <w:proofErr w:type="spellEnd"/>
            <w:r w:rsidRPr="00A53D4B">
              <w:rPr>
                <w:rFonts w:ascii="Arial" w:hAnsi="Arial" w:cs="Arial"/>
                <w:b/>
                <w:bCs/>
                <w:sz w:val="12"/>
                <w:szCs w:val="12"/>
              </w:rPr>
              <w:t>.</w:t>
            </w:r>
          </w:p>
        </w:tc>
        <w:tc>
          <w:tcPr>
            <w:tcW w:w="426" w:type="dxa"/>
            <w:vMerge w:val="restart"/>
            <w:tcBorders>
              <w:top w:val="single" w:sz="4" w:space="0" w:color="auto"/>
              <w:left w:val="single" w:sz="4" w:space="0" w:color="auto"/>
              <w:bottom w:val="single" w:sz="4" w:space="0" w:color="auto"/>
              <w:right w:val="single" w:sz="4" w:space="0" w:color="auto"/>
            </w:tcBorders>
            <w:tcMar>
              <w:left w:w="0" w:type="dxa"/>
              <w:right w:w="0" w:type="dxa"/>
            </w:tcMar>
            <w:hideMark/>
          </w:tcPr>
          <w:p w:rsidR="00A53D4B" w:rsidRPr="00A53D4B" w:rsidRDefault="00A53D4B" w:rsidP="00AD3019">
            <w:pPr>
              <w:jc w:val="center"/>
              <w:rPr>
                <w:rFonts w:ascii="Arial" w:hAnsi="Arial" w:cs="Arial"/>
                <w:b/>
                <w:bCs/>
                <w:sz w:val="12"/>
                <w:szCs w:val="12"/>
              </w:rPr>
            </w:pPr>
            <w:proofErr w:type="spellStart"/>
            <w:r w:rsidRPr="00A53D4B">
              <w:rPr>
                <w:rFonts w:ascii="Arial" w:hAnsi="Arial" w:cs="Arial"/>
                <w:b/>
                <w:bCs/>
                <w:sz w:val="12"/>
                <w:szCs w:val="12"/>
              </w:rPr>
              <w:t>Расх</w:t>
            </w:r>
            <w:proofErr w:type="spellEnd"/>
            <w:r w:rsidRPr="00A53D4B">
              <w:rPr>
                <w:rFonts w:ascii="Arial" w:hAnsi="Arial" w:cs="Arial"/>
                <w:b/>
                <w:bCs/>
                <w:sz w:val="12"/>
                <w:szCs w:val="12"/>
              </w:rPr>
              <w:t>.</w:t>
            </w:r>
          </w:p>
        </w:tc>
        <w:tc>
          <w:tcPr>
            <w:tcW w:w="2551" w:type="dxa"/>
            <w:gridSpan w:val="3"/>
            <w:tcBorders>
              <w:top w:val="single" w:sz="4" w:space="0" w:color="auto"/>
              <w:left w:val="nil"/>
              <w:bottom w:val="single" w:sz="4" w:space="0" w:color="auto"/>
              <w:right w:val="single" w:sz="4" w:space="0" w:color="000000"/>
            </w:tcBorders>
            <w:noWrap/>
            <w:tcMar>
              <w:left w:w="0" w:type="dxa"/>
              <w:right w:w="0" w:type="dxa"/>
            </w:tcMar>
            <w:hideMark/>
          </w:tcPr>
          <w:p w:rsidR="00A53D4B" w:rsidRPr="00A53D4B" w:rsidRDefault="00A53D4B" w:rsidP="00AD3019">
            <w:pPr>
              <w:jc w:val="center"/>
              <w:rPr>
                <w:rFonts w:ascii="Arial" w:hAnsi="Arial" w:cs="Arial"/>
                <w:b/>
                <w:bCs/>
                <w:sz w:val="12"/>
                <w:szCs w:val="12"/>
              </w:rPr>
            </w:pPr>
            <w:r w:rsidRPr="00A53D4B">
              <w:rPr>
                <w:rFonts w:ascii="Arial" w:hAnsi="Arial" w:cs="Arial"/>
                <w:b/>
                <w:bCs/>
                <w:sz w:val="12"/>
                <w:szCs w:val="12"/>
              </w:rPr>
              <w:t>Сумма</w:t>
            </w:r>
          </w:p>
        </w:tc>
      </w:tr>
      <w:tr w:rsidR="00A53D4B" w:rsidRPr="00A53D4B" w:rsidTr="00AD3019">
        <w:trPr>
          <w:trHeight w:val="113"/>
        </w:trPr>
        <w:tc>
          <w:tcPr>
            <w:tcW w:w="7088" w:type="dxa"/>
            <w:vMerge/>
            <w:tcBorders>
              <w:top w:val="single" w:sz="4" w:space="0" w:color="auto"/>
              <w:left w:val="single" w:sz="4" w:space="0" w:color="auto"/>
              <w:bottom w:val="single" w:sz="4" w:space="0" w:color="auto"/>
              <w:right w:val="nil"/>
            </w:tcBorders>
            <w:tcMar>
              <w:left w:w="0" w:type="dxa"/>
              <w:right w:w="0" w:type="dxa"/>
            </w:tcMar>
            <w:hideMark/>
          </w:tcPr>
          <w:p w:rsidR="00A53D4B" w:rsidRPr="00A53D4B" w:rsidRDefault="00A53D4B" w:rsidP="00AD3019">
            <w:pPr>
              <w:jc w:val="center"/>
              <w:rPr>
                <w:rFonts w:ascii="Arial" w:hAnsi="Arial" w:cs="Arial"/>
                <w:b/>
                <w:bCs/>
                <w:sz w:val="12"/>
                <w:szCs w:val="12"/>
              </w:rPr>
            </w:pPr>
          </w:p>
        </w:tc>
        <w:tc>
          <w:tcPr>
            <w:tcW w:w="425" w:type="dxa"/>
            <w:vMerge/>
            <w:tcBorders>
              <w:top w:val="single" w:sz="4" w:space="0" w:color="auto"/>
              <w:left w:val="single" w:sz="4" w:space="0" w:color="auto"/>
              <w:bottom w:val="single" w:sz="4" w:space="0" w:color="auto"/>
              <w:right w:val="single" w:sz="4" w:space="0" w:color="auto"/>
            </w:tcBorders>
            <w:tcMar>
              <w:left w:w="0" w:type="dxa"/>
              <w:right w:w="0" w:type="dxa"/>
            </w:tcMar>
            <w:hideMark/>
          </w:tcPr>
          <w:p w:rsidR="00A53D4B" w:rsidRPr="00A53D4B" w:rsidRDefault="00A53D4B" w:rsidP="00AD3019">
            <w:pPr>
              <w:jc w:val="center"/>
              <w:rPr>
                <w:rFonts w:ascii="Arial" w:hAnsi="Arial" w:cs="Arial"/>
                <w:b/>
                <w:bCs/>
                <w:sz w:val="12"/>
                <w:szCs w:val="12"/>
              </w:rPr>
            </w:pPr>
          </w:p>
        </w:tc>
        <w:tc>
          <w:tcPr>
            <w:tcW w:w="426" w:type="dxa"/>
            <w:vMerge/>
            <w:tcBorders>
              <w:top w:val="single" w:sz="4" w:space="0" w:color="auto"/>
              <w:left w:val="single" w:sz="4" w:space="0" w:color="auto"/>
              <w:bottom w:val="single" w:sz="4" w:space="0" w:color="auto"/>
              <w:right w:val="single" w:sz="4" w:space="0" w:color="auto"/>
            </w:tcBorders>
            <w:tcMar>
              <w:left w:w="0" w:type="dxa"/>
              <w:right w:w="0" w:type="dxa"/>
            </w:tcMar>
            <w:hideMark/>
          </w:tcPr>
          <w:p w:rsidR="00A53D4B" w:rsidRPr="00A53D4B" w:rsidRDefault="00A53D4B" w:rsidP="00AD3019">
            <w:pPr>
              <w:jc w:val="center"/>
              <w:rPr>
                <w:rFonts w:ascii="Arial" w:hAnsi="Arial" w:cs="Arial"/>
                <w:b/>
                <w:bCs/>
                <w:sz w:val="12"/>
                <w:szCs w:val="12"/>
              </w:rPr>
            </w:pPr>
          </w:p>
        </w:tc>
        <w:tc>
          <w:tcPr>
            <w:tcW w:w="708" w:type="dxa"/>
            <w:vMerge/>
            <w:tcBorders>
              <w:top w:val="single" w:sz="4" w:space="0" w:color="auto"/>
              <w:left w:val="single" w:sz="4" w:space="0" w:color="auto"/>
              <w:bottom w:val="single" w:sz="4" w:space="0" w:color="auto"/>
              <w:right w:val="single" w:sz="4" w:space="0" w:color="auto"/>
            </w:tcBorders>
            <w:tcMar>
              <w:left w:w="0" w:type="dxa"/>
              <w:right w:w="0" w:type="dxa"/>
            </w:tcMar>
            <w:hideMark/>
          </w:tcPr>
          <w:p w:rsidR="00A53D4B" w:rsidRPr="00A53D4B" w:rsidRDefault="00A53D4B" w:rsidP="00AD3019">
            <w:pPr>
              <w:jc w:val="center"/>
              <w:rPr>
                <w:rFonts w:ascii="Arial" w:hAnsi="Arial" w:cs="Arial"/>
                <w:b/>
                <w:bCs/>
                <w:sz w:val="12"/>
                <w:szCs w:val="12"/>
              </w:rPr>
            </w:pPr>
          </w:p>
        </w:tc>
        <w:tc>
          <w:tcPr>
            <w:tcW w:w="426" w:type="dxa"/>
            <w:vMerge/>
            <w:tcBorders>
              <w:top w:val="single" w:sz="4" w:space="0" w:color="auto"/>
              <w:left w:val="single" w:sz="4" w:space="0" w:color="auto"/>
              <w:bottom w:val="single" w:sz="4" w:space="0" w:color="auto"/>
              <w:right w:val="single" w:sz="4" w:space="0" w:color="auto"/>
            </w:tcBorders>
            <w:tcMar>
              <w:left w:w="0" w:type="dxa"/>
              <w:right w:w="0" w:type="dxa"/>
            </w:tcMar>
            <w:hideMark/>
          </w:tcPr>
          <w:p w:rsidR="00A53D4B" w:rsidRPr="00A53D4B" w:rsidRDefault="00A53D4B" w:rsidP="00AD3019">
            <w:pPr>
              <w:jc w:val="center"/>
              <w:rPr>
                <w:rFonts w:ascii="Arial" w:hAnsi="Arial" w:cs="Arial"/>
                <w:b/>
                <w:bCs/>
                <w:sz w:val="12"/>
                <w:szCs w:val="12"/>
              </w:rPr>
            </w:pPr>
          </w:p>
        </w:tc>
        <w:tc>
          <w:tcPr>
            <w:tcW w:w="850" w:type="dxa"/>
            <w:tcBorders>
              <w:top w:val="nil"/>
              <w:left w:val="nil"/>
              <w:bottom w:val="single" w:sz="4" w:space="0" w:color="auto"/>
              <w:right w:val="single" w:sz="4" w:space="0" w:color="auto"/>
            </w:tcBorders>
            <w:tcMar>
              <w:left w:w="0" w:type="dxa"/>
              <w:right w:w="0" w:type="dxa"/>
            </w:tcMar>
            <w:hideMark/>
          </w:tcPr>
          <w:p w:rsidR="00A53D4B" w:rsidRPr="00A53D4B" w:rsidRDefault="00A53D4B" w:rsidP="00AD3019">
            <w:pPr>
              <w:jc w:val="center"/>
              <w:rPr>
                <w:rFonts w:ascii="Arial" w:hAnsi="Arial" w:cs="Arial"/>
                <w:b/>
                <w:bCs/>
                <w:sz w:val="12"/>
                <w:szCs w:val="12"/>
              </w:rPr>
            </w:pPr>
            <w:r w:rsidRPr="00A53D4B">
              <w:rPr>
                <w:rFonts w:ascii="Arial" w:hAnsi="Arial" w:cs="Arial"/>
                <w:b/>
                <w:bCs/>
                <w:sz w:val="12"/>
                <w:szCs w:val="12"/>
              </w:rPr>
              <w:t>2017 год</w:t>
            </w:r>
          </w:p>
        </w:tc>
        <w:tc>
          <w:tcPr>
            <w:tcW w:w="851" w:type="dxa"/>
            <w:tcBorders>
              <w:top w:val="nil"/>
              <w:left w:val="nil"/>
              <w:bottom w:val="single" w:sz="4" w:space="0" w:color="auto"/>
              <w:right w:val="single" w:sz="4" w:space="0" w:color="auto"/>
            </w:tcBorders>
            <w:tcMar>
              <w:left w:w="0" w:type="dxa"/>
              <w:right w:w="0" w:type="dxa"/>
            </w:tcMar>
            <w:hideMark/>
          </w:tcPr>
          <w:p w:rsidR="00A53D4B" w:rsidRPr="00A53D4B" w:rsidRDefault="00A53D4B" w:rsidP="00AD3019">
            <w:pPr>
              <w:jc w:val="center"/>
              <w:rPr>
                <w:rFonts w:ascii="Arial" w:hAnsi="Arial" w:cs="Arial"/>
                <w:b/>
                <w:bCs/>
                <w:sz w:val="12"/>
                <w:szCs w:val="12"/>
              </w:rPr>
            </w:pPr>
            <w:r w:rsidRPr="00A53D4B">
              <w:rPr>
                <w:rFonts w:ascii="Arial" w:hAnsi="Arial" w:cs="Arial"/>
                <w:b/>
                <w:bCs/>
                <w:sz w:val="12"/>
                <w:szCs w:val="12"/>
              </w:rPr>
              <w:t>2018 год</w:t>
            </w:r>
          </w:p>
        </w:tc>
        <w:tc>
          <w:tcPr>
            <w:tcW w:w="850" w:type="dxa"/>
            <w:tcBorders>
              <w:top w:val="nil"/>
              <w:left w:val="nil"/>
              <w:bottom w:val="single" w:sz="4" w:space="0" w:color="auto"/>
              <w:right w:val="single" w:sz="4" w:space="0" w:color="auto"/>
            </w:tcBorders>
            <w:tcMar>
              <w:left w:w="0" w:type="dxa"/>
              <w:right w:w="0" w:type="dxa"/>
            </w:tcMar>
            <w:hideMark/>
          </w:tcPr>
          <w:p w:rsidR="00A53D4B" w:rsidRPr="00A53D4B" w:rsidRDefault="00A53D4B" w:rsidP="00AD3019">
            <w:pPr>
              <w:jc w:val="center"/>
              <w:rPr>
                <w:rFonts w:ascii="Arial" w:hAnsi="Arial" w:cs="Arial"/>
                <w:b/>
                <w:bCs/>
                <w:sz w:val="12"/>
                <w:szCs w:val="12"/>
              </w:rPr>
            </w:pPr>
            <w:r w:rsidRPr="00A53D4B">
              <w:rPr>
                <w:rFonts w:ascii="Arial" w:hAnsi="Arial" w:cs="Arial"/>
                <w:b/>
                <w:bCs/>
                <w:sz w:val="12"/>
                <w:szCs w:val="12"/>
              </w:rPr>
              <w:t>2019 год</w:t>
            </w:r>
          </w:p>
        </w:tc>
      </w:tr>
      <w:tr w:rsidR="00A53D4B" w:rsidRPr="00A53D4B" w:rsidTr="00AD3019">
        <w:trPr>
          <w:trHeight w:val="113"/>
        </w:trPr>
        <w:tc>
          <w:tcPr>
            <w:tcW w:w="7088" w:type="dxa"/>
            <w:tcBorders>
              <w:top w:val="single" w:sz="4" w:space="0" w:color="auto"/>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rPr>
                <w:rFonts w:ascii="Arial" w:hAnsi="Arial" w:cs="Arial"/>
                <w:b/>
                <w:bCs/>
                <w:color w:val="000000"/>
                <w:sz w:val="12"/>
                <w:szCs w:val="12"/>
              </w:rPr>
            </w:pPr>
            <w:r w:rsidRPr="00A53D4B">
              <w:rPr>
                <w:rFonts w:ascii="Arial" w:hAnsi="Arial" w:cs="Arial"/>
                <w:b/>
                <w:bCs/>
                <w:color w:val="000000"/>
                <w:sz w:val="12"/>
                <w:szCs w:val="12"/>
              </w:rPr>
              <w:t>муниципальное казенное учреждение Комитет культуры и туризма Администрации Валдайского муниципального района</w:t>
            </w:r>
          </w:p>
        </w:tc>
        <w:tc>
          <w:tcPr>
            <w:tcW w:w="425" w:type="dxa"/>
            <w:tcBorders>
              <w:top w:val="single" w:sz="4" w:space="0" w:color="auto"/>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rPr>
                <w:rFonts w:ascii="Arial" w:hAnsi="Arial" w:cs="Arial"/>
                <w:b/>
                <w:bCs/>
                <w:color w:val="000000"/>
                <w:sz w:val="12"/>
                <w:szCs w:val="12"/>
              </w:rPr>
            </w:pPr>
            <w:r w:rsidRPr="00A53D4B">
              <w:rPr>
                <w:rFonts w:ascii="Arial" w:hAnsi="Arial" w:cs="Arial"/>
                <w:b/>
                <w:bCs/>
                <w:color w:val="000000"/>
                <w:sz w:val="12"/>
                <w:szCs w:val="12"/>
              </w:rPr>
              <w:t>857</w:t>
            </w:r>
          </w:p>
        </w:tc>
        <w:tc>
          <w:tcPr>
            <w:tcW w:w="426" w:type="dxa"/>
            <w:tcBorders>
              <w:top w:val="single" w:sz="4" w:space="0" w:color="auto"/>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rPr>
                <w:rFonts w:ascii="Arial" w:hAnsi="Arial" w:cs="Arial"/>
                <w:b/>
                <w:bCs/>
                <w:color w:val="000000"/>
                <w:sz w:val="12"/>
                <w:szCs w:val="12"/>
              </w:rPr>
            </w:pPr>
            <w:r w:rsidRPr="00A53D4B">
              <w:rPr>
                <w:rFonts w:ascii="Arial" w:hAnsi="Arial" w:cs="Arial"/>
                <w:b/>
                <w:bCs/>
                <w:color w:val="000000"/>
                <w:sz w:val="12"/>
                <w:szCs w:val="12"/>
              </w:rPr>
              <w:t>0000</w:t>
            </w:r>
          </w:p>
        </w:tc>
        <w:tc>
          <w:tcPr>
            <w:tcW w:w="708" w:type="dxa"/>
            <w:tcBorders>
              <w:top w:val="single" w:sz="4" w:space="0" w:color="auto"/>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rPr>
                <w:rFonts w:ascii="Arial" w:hAnsi="Arial" w:cs="Arial"/>
                <w:b/>
                <w:bCs/>
                <w:color w:val="000000"/>
                <w:sz w:val="12"/>
                <w:szCs w:val="12"/>
              </w:rPr>
            </w:pPr>
            <w:r w:rsidRPr="00A53D4B">
              <w:rPr>
                <w:rFonts w:ascii="Arial" w:hAnsi="Arial" w:cs="Arial"/>
                <w:b/>
                <w:bCs/>
                <w:color w:val="000000"/>
                <w:sz w:val="12"/>
                <w:szCs w:val="12"/>
              </w:rPr>
              <w:t>0000000000</w:t>
            </w:r>
          </w:p>
        </w:tc>
        <w:tc>
          <w:tcPr>
            <w:tcW w:w="426" w:type="dxa"/>
            <w:tcBorders>
              <w:top w:val="single" w:sz="4" w:space="0" w:color="auto"/>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rPr>
                <w:rFonts w:ascii="Arial" w:hAnsi="Arial" w:cs="Arial"/>
                <w:b/>
                <w:bCs/>
                <w:color w:val="000000"/>
                <w:sz w:val="12"/>
                <w:szCs w:val="12"/>
              </w:rPr>
            </w:pPr>
            <w:r w:rsidRPr="00A53D4B">
              <w:rPr>
                <w:rFonts w:ascii="Arial" w:hAnsi="Arial" w:cs="Arial"/>
                <w:b/>
                <w:bCs/>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rPr>
                <w:rFonts w:ascii="Arial" w:hAnsi="Arial" w:cs="Arial"/>
                <w:b/>
                <w:bCs/>
                <w:color w:val="000000"/>
                <w:sz w:val="12"/>
                <w:szCs w:val="12"/>
              </w:rPr>
            </w:pPr>
            <w:r w:rsidRPr="00A53D4B">
              <w:rPr>
                <w:rFonts w:ascii="Arial" w:hAnsi="Arial" w:cs="Arial"/>
                <w:b/>
                <w:bCs/>
                <w:color w:val="000000"/>
                <w:sz w:val="12"/>
                <w:szCs w:val="12"/>
              </w:rPr>
              <w:t>50 204 450,00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rPr>
                <w:rFonts w:ascii="Arial" w:hAnsi="Arial" w:cs="Arial"/>
                <w:b/>
                <w:bCs/>
                <w:color w:val="000000"/>
                <w:sz w:val="12"/>
                <w:szCs w:val="12"/>
              </w:rPr>
            </w:pPr>
            <w:r w:rsidRPr="00A53D4B">
              <w:rPr>
                <w:rFonts w:ascii="Arial" w:hAnsi="Arial" w:cs="Arial"/>
                <w:b/>
                <w:bCs/>
                <w:color w:val="000000"/>
                <w:sz w:val="12"/>
                <w:szCs w:val="12"/>
              </w:rPr>
              <w:t>50 185 700,00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rPr>
                <w:rFonts w:ascii="Arial" w:hAnsi="Arial" w:cs="Arial"/>
                <w:b/>
                <w:bCs/>
                <w:color w:val="000000"/>
                <w:sz w:val="12"/>
                <w:szCs w:val="12"/>
              </w:rPr>
            </w:pPr>
            <w:r w:rsidRPr="00A53D4B">
              <w:rPr>
                <w:rFonts w:ascii="Arial" w:hAnsi="Arial" w:cs="Arial"/>
                <w:b/>
                <w:bCs/>
                <w:color w:val="000000"/>
                <w:sz w:val="12"/>
                <w:szCs w:val="12"/>
              </w:rPr>
              <w:t>50 185 700,00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0"/>
              <w:rPr>
                <w:rFonts w:ascii="Arial" w:hAnsi="Arial" w:cs="Arial"/>
                <w:color w:val="000000"/>
                <w:sz w:val="12"/>
                <w:szCs w:val="12"/>
              </w:rPr>
            </w:pPr>
            <w:r w:rsidRPr="00A53D4B">
              <w:rPr>
                <w:rFonts w:ascii="Arial" w:hAnsi="Arial" w:cs="Arial"/>
                <w:color w:val="000000"/>
                <w:sz w:val="12"/>
                <w:szCs w:val="12"/>
              </w:rPr>
              <w:t>ОБРАЗОВАНИЕ</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0"/>
              <w:rPr>
                <w:rFonts w:ascii="Arial" w:hAnsi="Arial" w:cs="Arial"/>
                <w:color w:val="000000"/>
                <w:sz w:val="12"/>
                <w:szCs w:val="12"/>
              </w:rPr>
            </w:pPr>
            <w:r w:rsidRPr="00A53D4B">
              <w:rPr>
                <w:rFonts w:ascii="Arial" w:hAnsi="Arial" w:cs="Arial"/>
                <w:color w:val="000000"/>
                <w:sz w:val="12"/>
                <w:szCs w:val="12"/>
              </w:rPr>
              <w:t>857</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0"/>
              <w:rPr>
                <w:rFonts w:ascii="Arial" w:hAnsi="Arial" w:cs="Arial"/>
                <w:color w:val="000000"/>
                <w:sz w:val="12"/>
                <w:szCs w:val="12"/>
              </w:rPr>
            </w:pPr>
            <w:r w:rsidRPr="00A53D4B">
              <w:rPr>
                <w:rFonts w:ascii="Arial" w:hAnsi="Arial" w:cs="Arial"/>
                <w:color w:val="000000"/>
                <w:sz w:val="12"/>
                <w:szCs w:val="12"/>
              </w:rPr>
              <w:t>0700</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0"/>
              <w:rPr>
                <w:rFonts w:ascii="Arial" w:hAnsi="Arial" w:cs="Arial"/>
                <w:color w:val="000000"/>
                <w:sz w:val="12"/>
                <w:szCs w:val="12"/>
              </w:rPr>
            </w:pPr>
            <w:r w:rsidRPr="00A53D4B">
              <w:rPr>
                <w:rFonts w:ascii="Arial" w:hAnsi="Arial" w:cs="Arial"/>
                <w:color w:val="000000"/>
                <w:sz w:val="12"/>
                <w:szCs w:val="12"/>
              </w:rPr>
              <w:t>0000000000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0"/>
              <w:rPr>
                <w:rFonts w:ascii="Arial" w:hAnsi="Arial" w:cs="Arial"/>
                <w:color w:val="000000"/>
                <w:sz w:val="12"/>
                <w:szCs w:val="12"/>
              </w:rPr>
            </w:pPr>
            <w:r w:rsidRPr="00A53D4B">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0"/>
              <w:rPr>
                <w:rFonts w:ascii="Arial" w:hAnsi="Arial" w:cs="Arial"/>
                <w:color w:val="000000"/>
                <w:sz w:val="12"/>
                <w:szCs w:val="12"/>
              </w:rPr>
            </w:pPr>
            <w:r w:rsidRPr="00A53D4B">
              <w:rPr>
                <w:rFonts w:ascii="Arial" w:hAnsi="Arial" w:cs="Arial"/>
                <w:color w:val="000000"/>
                <w:sz w:val="12"/>
                <w:szCs w:val="12"/>
              </w:rPr>
              <w:t>9 970 325,00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0"/>
              <w:rPr>
                <w:rFonts w:ascii="Arial" w:hAnsi="Arial" w:cs="Arial"/>
                <w:color w:val="000000"/>
                <w:sz w:val="12"/>
                <w:szCs w:val="12"/>
              </w:rPr>
            </w:pPr>
            <w:r w:rsidRPr="00A53D4B">
              <w:rPr>
                <w:rFonts w:ascii="Arial" w:hAnsi="Arial" w:cs="Arial"/>
                <w:color w:val="000000"/>
                <w:sz w:val="12"/>
                <w:szCs w:val="12"/>
              </w:rPr>
              <w:t>9 954 700,00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0"/>
              <w:rPr>
                <w:rFonts w:ascii="Arial" w:hAnsi="Arial" w:cs="Arial"/>
                <w:color w:val="000000"/>
                <w:sz w:val="12"/>
                <w:szCs w:val="12"/>
              </w:rPr>
            </w:pPr>
            <w:r w:rsidRPr="00A53D4B">
              <w:rPr>
                <w:rFonts w:ascii="Arial" w:hAnsi="Arial" w:cs="Arial"/>
                <w:color w:val="000000"/>
                <w:sz w:val="12"/>
                <w:szCs w:val="12"/>
              </w:rPr>
              <w:t>9 954 700,00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1"/>
              <w:rPr>
                <w:rFonts w:ascii="Arial" w:hAnsi="Arial" w:cs="Arial"/>
                <w:color w:val="000000"/>
                <w:sz w:val="12"/>
                <w:szCs w:val="12"/>
              </w:rPr>
            </w:pPr>
            <w:r w:rsidRPr="00A53D4B">
              <w:rPr>
                <w:rFonts w:ascii="Arial" w:hAnsi="Arial" w:cs="Arial"/>
                <w:color w:val="000000"/>
                <w:sz w:val="12"/>
                <w:szCs w:val="12"/>
              </w:rPr>
              <w:t>Дополнительное образование детей</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1"/>
              <w:rPr>
                <w:rFonts w:ascii="Arial" w:hAnsi="Arial" w:cs="Arial"/>
                <w:color w:val="000000"/>
                <w:sz w:val="12"/>
                <w:szCs w:val="12"/>
              </w:rPr>
            </w:pPr>
            <w:r w:rsidRPr="00A53D4B">
              <w:rPr>
                <w:rFonts w:ascii="Arial" w:hAnsi="Arial" w:cs="Arial"/>
                <w:color w:val="000000"/>
                <w:sz w:val="12"/>
                <w:szCs w:val="12"/>
              </w:rPr>
              <w:t>857</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1"/>
              <w:rPr>
                <w:rFonts w:ascii="Arial" w:hAnsi="Arial" w:cs="Arial"/>
                <w:color w:val="000000"/>
                <w:sz w:val="12"/>
                <w:szCs w:val="12"/>
              </w:rPr>
            </w:pPr>
            <w:r w:rsidRPr="00A53D4B">
              <w:rPr>
                <w:rFonts w:ascii="Arial" w:hAnsi="Arial" w:cs="Arial"/>
                <w:color w:val="000000"/>
                <w:sz w:val="12"/>
                <w:szCs w:val="12"/>
              </w:rPr>
              <w:t>0703</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1"/>
              <w:rPr>
                <w:rFonts w:ascii="Arial" w:hAnsi="Arial" w:cs="Arial"/>
                <w:color w:val="000000"/>
                <w:sz w:val="12"/>
                <w:szCs w:val="12"/>
              </w:rPr>
            </w:pPr>
            <w:r w:rsidRPr="00A53D4B">
              <w:rPr>
                <w:rFonts w:ascii="Arial" w:hAnsi="Arial" w:cs="Arial"/>
                <w:color w:val="000000"/>
                <w:sz w:val="12"/>
                <w:szCs w:val="12"/>
              </w:rPr>
              <w:t>0000000000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1"/>
              <w:rPr>
                <w:rFonts w:ascii="Arial" w:hAnsi="Arial" w:cs="Arial"/>
                <w:color w:val="000000"/>
                <w:sz w:val="12"/>
                <w:szCs w:val="12"/>
              </w:rPr>
            </w:pPr>
            <w:r w:rsidRPr="00A53D4B">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1"/>
              <w:rPr>
                <w:rFonts w:ascii="Arial" w:hAnsi="Arial" w:cs="Arial"/>
                <w:color w:val="000000"/>
                <w:sz w:val="12"/>
                <w:szCs w:val="12"/>
              </w:rPr>
            </w:pPr>
            <w:r w:rsidRPr="00A53D4B">
              <w:rPr>
                <w:rFonts w:ascii="Arial" w:hAnsi="Arial" w:cs="Arial"/>
                <w:color w:val="000000"/>
                <w:sz w:val="12"/>
                <w:szCs w:val="12"/>
              </w:rPr>
              <w:t>9 970 325,00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1"/>
              <w:rPr>
                <w:rFonts w:ascii="Arial" w:hAnsi="Arial" w:cs="Arial"/>
                <w:color w:val="000000"/>
                <w:sz w:val="12"/>
                <w:szCs w:val="12"/>
              </w:rPr>
            </w:pPr>
            <w:r w:rsidRPr="00A53D4B">
              <w:rPr>
                <w:rFonts w:ascii="Arial" w:hAnsi="Arial" w:cs="Arial"/>
                <w:color w:val="000000"/>
                <w:sz w:val="12"/>
                <w:szCs w:val="12"/>
              </w:rPr>
              <w:t>9 954 700,00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1"/>
              <w:rPr>
                <w:rFonts w:ascii="Arial" w:hAnsi="Arial" w:cs="Arial"/>
                <w:color w:val="000000"/>
                <w:sz w:val="12"/>
                <w:szCs w:val="12"/>
              </w:rPr>
            </w:pPr>
            <w:r w:rsidRPr="00A53D4B">
              <w:rPr>
                <w:rFonts w:ascii="Arial" w:hAnsi="Arial" w:cs="Arial"/>
                <w:color w:val="000000"/>
                <w:sz w:val="12"/>
                <w:szCs w:val="12"/>
              </w:rPr>
              <w:t>9 954 700,00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2"/>
              <w:rPr>
                <w:rFonts w:ascii="Arial" w:hAnsi="Arial" w:cs="Arial"/>
                <w:color w:val="000000"/>
                <w:sz w:val="12"/>
                <w:szCs w:val="12"/>
              </w:rPr>
            </w:pPr>
            <w:r w:rsidRPr="00A53D4B">
              <w:rPr>
                <w:rFonts w:ascii="Arial" w:hAnsi="Arial" w:cs="Arial"/>
                <w:color w:val="000000"/>
                <w:sz w:val="12"/>
                <w:szCs w:val="12"/>
              </w:rPr>
              <w:t>Муниципальная программа Валдайского района "Развитие культуры в Валдайском муниципальном районе (2017-2020 годы)"</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2"/>
              <w:rPr>
                <w:rFonts w:ascii="Arial" w:hAnsi="Arial" w:cs="Arial"/>
                <w:color w:val="000000"/>
                <w:sz w:val="12"/>
                <w:szCs w:val="12"/>
              </w:rPr>
            </w:pPr>
            <w:r w:rsidRPr="00A53D4B">
              <w:rPr>
                <w:rFonts w:ascii="Arial" w:hAnsi="Arial" w:cs="Arial"/>
                <w:color w:val="000000"/>
                <w:sz w:val="12"/>
                <w:szCs w:val="12"/>
              </w:rPr>
              <w:t>857</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2"/>
              <w:rPr>
                <w:rFonts w:ascii="Arial" w:hAnsi="Arial" w:cs="Arial"/>
                <w:color w:val="000000"/>
                <w:sz w:val="12"/>
                <w:szCs w:val="12"/>
              </w:rPr>
            </w:pPr>
            <w:r w:rsidRPr="00A53D4B">
              <w:rPr>
                <w:rFonts w:ascii="Arial" w:hAnsi="Arial" w:cs="Arial"/>
                <w:color w:val="000000"/>
                <w:sz w:val="12"/>
                <w:szCs w:val="12"/>
              </w:rPr>
              <w:t>0703</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2"/>
              <w:rPr>
                <w:rFonts w:ascii="Arial" w:hAnsi="Arial" w:cs="Arial"/>
                <w:color w:val="000000"/>
                <w:sz w:val="12"/>
                <w:szCs w:val="12"/>
              </w:rPr>
            </w:pPr>
            <w:r w:rsidRPr="00A53D4B">
              <w:rPr>
                <w:rFonts w:ascii="Arial" w:hAnsi="Arial" w:cs="Arial"/>
                <w:color w:val="000000"/>
                <w:sz w:val="12"/>
                <w:szCs w:val="12"/>
              </w:rPr>
              <w:t>0200000000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2"/>
              <w:rPr>
                <w:rFonts w:ascii="Arial" w:hAnsi="Arial" w:cs="Arial"/>
                <w:color w:val="000000"/>
                <w:sz w:val="12"/>
                <w:szCs w:val="12"/>
              </w:rPr>
            </w:pPr>
            <w:r w:rsidRPr="00A53D4B">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2"/>
              <w:rPr>
                <w:rFonts w:ascii="Arial" w:hAnsi="Arial" w:cs="Arial"/>
                <w:color w:val="000000"/>
                <w:sz w:val="12"/>
                <w:szCs w:val="12"/>
              </w:rPr>
            </w:pPr>
            <w:r w:rsidRPr="00A53D4B">
              <w:rPr>
                <w:rFonts w:ascii="Arial" w:hAnsi="Arial" w:cs="Arial"/>
                <w:color w:val="000000"/>
                <w:sz w:val="12"/>
                <w:szCs w:val="12"/>
              </w:rPr>
              <w:t>9 970 325,00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2"/>
              <w:rPr>
                <w:rFonts w:ascii="Arial" w:hAnsi="Arial" w:cs="Arial"/>
                <w:color w:val="000000"/>
                <w:sz w:val="12"/>
                <w:szCs w:val="12"/>
              </w:rPr>
            </w:pPr>
            <w:r w:rsidRPr="00A53D4B">
              <w:rPr>
                <w:rFonts w:ascii="Arial" w:hAnsi="Arial" w:cs="Arial"/>
                <w:color w:val="000000"/>
                <w:sz w:val="12"/>
                <w:szCs w:val="12"/>
              </w:rPr>
              <w:t>9 954 700,00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2"/>
              <w:rPr>
                <w:rFonts w:ascii="Arial" w:hAnsi="Arial" w:cs="Arial"/>
                <w:color w:val="000000"/>
                <w:sz w:val="12"/>
                <w:szCs w:val="12"/>
              </w:rPr>
            </w:pPr>
            <w:r w:rsidRPr="00A53D4B">
              <w:rPr>
                <w:rFonts w:ascii="Arial" w:hAnsi="Arial" w:cs="Arial"/>
                <w:color w:val="000000"/>
                <w:sz w:val="12"/>
                <w:szCs w:val="12"/>
              </w:rPr>
              <w:t>9 954 700,00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3"/>
              <w:rPr>
                <w:rFonts w:ascii="Arial" w:hAnsi="Arial" w:cs="Arial"/>
                <w:color w:val="000000"/>
                <w:sz w:val="12"/>
                <w:szCs w:val="12"/>
              </w:rPr>
            </w:pPr>
            <w:r w:rsidRPr="00A53D4B">
              <w:rPr>
                <w:rFonts w:ascii="Arial" w:hAnsi="Arial" w:cs="Arial"/>
                <w:color w:val="000000"/>
                <w:sz w:val="12"/>
                <w:szCs w:val="12"/>
              </w:rPr>
              <w:t>Подпрограмма "Культура Валдайского района" муниципальной программы Валдайского района "Развитие культуры в Ва</w:t>
            </w:r>
            <w:r w:rsidRPr="00A53D4B">
              <w:rPr>
                <w:rFonts w:ascii="Arial" w:hAnsi="Arial" w:cs="Arial"/>
                <w:color w:val="000000"/>
                <w:sz w:val="12"/>
                <w:szCs w:val="12"/>
              </w:rPr>
              <w:t>л</w:t>
            </w:r>
            <w:r w:rsidRPr="00A53D4B">
              <w:rPr>
                <w:rFonts w:ascii="Arial" w:hAnsi="Arial" w:cs="Arial"/>
                <w:color w:val="000000"/>
                <w:sz w:val="12"/>
                <w:szCs w:val="12"/>
              </w:rPr>
              <w:t>дайском муниципальном районе (2017-2020 годы)"</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3"/>
              <w:rPr>
                <w:rFonts w:ascii="Arial" w:hAnsi="Arial" w:cs="Arial"/>
                <w:color w:val="000000"/>
                <w:sz w:val="12"/>
                <w:szCs w:val="12"/>
              </w:rPr>
            </w:pPr>
            <w:r w:rsidRPr="00A53D4B">
              <w:rPr>
                <w:rFonts w:ascii="Arial" w:hAnsi="Arial" w:cs="Arial"/>
                <w:color w:val="000000"/>
                <w:sz w:val="12"/>
                <w:szCs w:val="12"/>
              </w:rPr>
              <w:t>857</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3"/>
              <w:rPr>
                <w:rFonts w:ascii="Arial" w:hAnsi="Arial" w:cs="Arial"/>
                <w:color w:val="000000"/>
                <w:sz w:val="12"/>
                <w:szCs w:val="12"/>
              </w:rPr>
            </w:pPr>
            <w:r w:rsidRPr="00A53D4B">
              <w:rPr>
                <w:rFonts w:ascii="Arial" w:hAnsi="Arial" w:cs="Arial"/>
                <w:color w:val="000000"/>
                <w:sz w:val="12"/>
                <w:szCs w:val="12"/>
              </w:rPr>
              <w:t>0703</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3"/>
              <w:rPr>
                <w:rFonts w:ascii="Arial" w:hAnsi="Arial" w:cs="Arial"/>
                <w:color w:val="000000"/>
                <w:sz w:val="12"/>
                <w:szCs w:val="12"/>
              </w:rPr>
            </w:pPr>
            <w:r w:rsidRPr="00A53D4B">
              <w:rPr>
                <w:rFonts w:ascii="Arial" w:hAnsi="Arial" w:cs="Arial"/>
                <w:color w:val="000000"/>
                <w:sz w:val="12"/>
                <w:szCs w:val="12"/>
              </w:rPr>
              <w:t>0210000000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3"/>
              <w:rPr>
                <w:rFonts w:ascii="Arial" w:hAnsi="Arial" w:cs="Arial"/>
                <w:color w:val="000000"/>
                <w:sz w:val="12"/>
                <w:szCs w:val="12"/>
              </w:rPr>
            </w:pPr>
            <w:r w:rsidRPr="00A53D4B">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3"/>
              <w:rPr>
                <w:rFonts w:ascii="Arial" w:hAnsi="Arial" w:cs="Arial"/>
                <w:color w:val="000000"/>
                <w:sz w:val="12"/>
                <w:szCs w:val="12"/>
              </w:rPr>
            </w:pPr>
            <w:r w:rsidRPr="00A53D4B">
              <w:rPr>
                <w:rFonts w:ascii="Arial" w:hAnsi="Arial" w:cs="Arial"/>
                <w:color w:val="000000"/>
                <w:sz w:val="12"/>
                <w:szCs w:val="12"/>
              </w:rPr>
              <w:t>9 970 325,00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3"/>
              <w:rPr>
                <w:rFonts w:ascii="Arial" w:hAnsi="Arial" w:cs="Arial"/>
                <w:color w:val="000000"/>
                <w:sz w:val="12"/>
                <w:szCs w:val="12"/>
              </w:rPr>
            </w:pPr>
            <w:r w:rsidRPr="00A53D4B">
              <w:rPr>
                <w:rFonts w:ascii="Arial" w:hAnsi="Arial" w:cs="Arial"/>
                <w:color w:val="000000"/>
                <w:sz w:val="12"/>
                <w:szCs w:val="12"/>
              </w:rPr>
              <w:t>9 954 700,00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3"/>
              <w:rPr>
                <w:rFonts w:ascii="Arial" w:hAnsi="Arial" w:cs="Arial"/>
                <w:color w:val="000000"/>
                <w:sz w:val="12"/>
                <w:szCs w:val="12"/>
              </w:rPr>
            </w:pPr>
            <w:r w:rsidRPr="00A53D4B">
              <w:rPr>
                <w:rFonts w:ascii="Arial" w:hAnsi="Arial" w:cs="Arial"/>
                <w:color w:val="000000"/>
                <w:sz w:val="12"/>
                <w:szCs w:val="12"/>
              </w:rPr>
              <w:t>9 954 700,00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Развитие художественного образования в сфере культуры, сохранение кадрового потенциала, повышение профессионал</w:t>
            </w:r>
            <w:r w:rsidRPr="00A53D4B">
              <w:rPr>
                <w:rFonts w:ascii="Arial" w:hAnsi="Arial" w:cs="Arial"/>
                <w:color w:val="000000"/>
                <w:sz w:val="12"/>
                <w:szCs w:val="12"/>
              </w:rPr>
              <w:t>ь</w:t>
            </w:r>
            <w:r w:rsidRPr="00A53D4B">
              <w:rPr>
                <w:rFonts w:ascii="Arial" w:hAnsi="Arial" w:cs="Arial"/>
                <w:color w:val="000000"/>
                <w:sz w:val="12"/>
                <w:szCs w:val="12"/>
              </w:rPr>
              <w:t>ного уровня, престижности и привлекательности профессии работника культуры</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857</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0703</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0210200000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22 825,00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7 200,00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7 200,00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Обеспечение деятельности учреждений дополнительного образования детей в сфере культуры</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857</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0703</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0210201010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7 200,00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7 200,00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7 200,00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857</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0703</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0210201010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611</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7 200,00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7 200,00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7 200,00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5"/>
              <w:rPr>
                <w:rFonts w:ascii="Arial" w:hAnsi="Arial" w:cs="Arial"/>
                <w:color w:val="000000"/>
                <w:sz w:val="12"/>
                <w:szCs w:val="12"/>
              </w:rPr>
            </w:pPr>
            <w:proofErr w:type="spellStart"/>
            <w:r w:rsidRPr="00A53D4B">
              <w:rPr>
                <w:rFonts w:ascii="Arial" w:hAnsi="Arial" w:cs="Arial"/>
                <w:color w:val="000000"/>
                <w:sz w:val="12"/>
                <w:szCs w:val="12"/>
              </w:rPr>
              <w:t>Софинансирование</w:t>
            </w:r>
            <w:proofErr w:type="spellEnd"/>
            <w:r w:rsidRPr="00A53D4B">
              <w:rPr>
                <w:rFonts w:ascii="Arial" w:hAnsi="Arial" w:cs="Arial"/>
                <w:color w:val="000000"/>
                <w:sz w:val="12"/>
                <w:szCs w:val="12"/>
              </w:rPr>
              <w:t xml:space="preserve"> к субсидии бюджетам муниципальных районов, городского округа на профессиональную подготовку по программам  высшего профессионального образования и повышение квалификации специалистов муниципальных учрежд</w:t>
            </w:r>
            <w:r w:rsidRPr="00A53D4B">
              <w:rPr>
                <w:rFonts w:ascii="Arial" w:hAnsi="Arial" w:cs="Arial"/>
                <w:color w:val="000000"/>
                <w:sz w:val="12"/>
                <w:szCs w:val="12"/>
              </w:rPr>
              <w:t>е</w:t>
            </w:r>
            <w:r w:rsidRPr="00A53D4B">
              <w:rPr>
                <w:rFonts w:ascii="Arial" w:hAnsi="Arial" w:cs="Arial"/>
                <w:color w:val="000000"/>
                <w:sz w:val="12"/>
                <w:szCs w:val="12"/>
              </w:rPr>
              <w:t>ний, осуществляющих деятельность в сфере культуры, в рамках государственной программы Новгородской области "Разв</w:t>
            </w:r>
            <w:r w:rsidRPr="00A53D4B">
              <w:rPr>
                <w:rFonts w:ascii="Arial" w:hAnsi="Arial" w:cs="Arial"/>
                <w:color w:val="000000"/>
                <w:sz w:val="12"/>
                <w:szCs w:val="12"/>
              </w:rPr>
              <w:t>и</w:t>
            </w:r>
            <w:r w:rsidRPr="00A53D4B">
              <w:rPr>
                <w:rFonts w:ascii="Arial" w:hAnsi="Arial" w:cs="Arial"/>
                <w:color w:val="000000"/>
                <w:sz w:val="12"/>
                <w:szCs w:val="12"/>
              </w:rPr>
              <w:t>тие культуры и туризма в Новгородской области на 2014-2020 годы"</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857</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0703</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0210220030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15 625,00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Субсидии бюджетным учреждениям на иные цели</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857</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0703</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0210220030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612</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15 625,00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Укрепление и модернизация материально-технической базы учреждений культуры и дополнительного образования детей в сфере культуры</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857</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0703</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0210300000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25 000,00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25 000,00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25 000,00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5"/>
              <w:rPr>
                <w:rFonts w:ascii="Arial" w:hAnsi="Arial" w:cs="Arial"/>
                <w:color w:val="000000"/>
                <w:sz w:val="12"/>
                <w:szCs w:val="12"/>
              </w:rPr>
            </w:pPr>
            <w:proofErr w:type="spellStart"/>
            <w:r w:rsidRPr="00A53D4B">
              <w:rPr>
                <w:rFonts w:ascii="Arial" w:hAnsi="Arial" w:cs="Arial"/>
                <w:color w:val="000000"/>
                <w:sz w:val="12"/>
                <w:szCs w:val="12"/>
              </w:rPr>
              <w:t>Софинансирование</w:t>
            </w:r>
            <w:proofErr w:type="spellEnd"/>
            <w:r w:rsidRPr="00A53D4B">
              <w:rPr>
                <w:rFonts w:ascii="Arial" w:hAnsi="Arial" w:cs="Arial"/>
                <w:color w:val="000000"/>
                <w:sz w:val="12"/>
                <w:szCs w:val="12"/>
              </w:rPr>
              <w:t xml:space="preserve"> к субсидии бюджетам муниципальных районов, городского округа на укрепление материально-технической базы муниципальных учреждений, подведомственных органам местного самоуправления муниципальных районов, городского округа, реализующих полномочия в сфере культуры, в рамках государственной программы Новгоро</w:t>
            </w:r>
            <w:r w:rsidRPr="00A53D4B">
              <w:rPr>
                <w:rFonts w:ascii="Arial" w:hAnsi="Arial" w:cs="Arial"/>
                <w:color w:val="000000"/>
                <w:sz w:val="12"/>
                <w:szCs w:val="12"/>
              </w:rPr>
              <w:t>д</w:t>
            </w:r>
            <w:r w:rsidRPr="00A53D4B">
              <w:rPr>
                <w:rFonts w:ascii="Arial" w:hAnsi="Arial" w:cs="Arial"/>
                <w:color w:val="000000"/>
                <w:sz w:val="12"/>
                <w:szCs w:val="12"/>
              </w:rPr>
              <w:t>ской области "Развитие культуры и туризма в Новгородской области 2014-2020 годы"</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857</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0703</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0210320010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25 000,00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25 000,00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25 000,00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Субсидии бюджетным учреждениям на иные цели</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857</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0703</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0210320010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612</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25 000,00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25 000,00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25 000,00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Оказание муниципальных услуг (работ), выполняемых муниципальными учреждениями культуры и учреждением дополн</w:t>
            </w:r>
            <w:r w:rsidRPr="00A53D4B">
              <w:rPr>
                <w:rFonts w:ascii="Arial" w:hAnsi="Arial" w:cs="Arial"/>
                <w:color w:val="000000"/>
                <w:sz w:val="12"/>
                <w:szCs w:val="12"/>
              </w:rPr>
              <w:t>и</w:t>
            </w:r>
            <w:r w:rsidRPr="00A53D4B">
              <w:rPr>
                <w:rFonts w:ascii="Arial" w:hAnsi="Arial" w:cs="Arial"/>
                <w:color w:val="000000"/>
                <w:sz w:val="12"/>
                <w:szCs w:val="12"/>
              </w:rPr>
              <w:t>тельного образования детей в сфере культуры</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857</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0703</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0210400000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9 922 500,00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9 922 500,00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9 922 500,00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Обеспечение деятельности учреждений дополнительного образования детей в сфере культуры</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857</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0703</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0210401010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9 398 700,00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9 398 700,00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9 398 700,00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857</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0703</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0210401010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611</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9 398 700,00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9 398 700,00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9 398 700,00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 xml:space="preserve">Субсидии бюджетам муниципальных районов на </w:t>
            </w:r>
            <w:proofErr w:type="spellStart"/>
            <w:r w:rsidRPr="00A53D4B">
              <w:rPr>
                <w:rFonts w:ascii="Arial" w:hAnsi="Arial" w:cs="Arial"/>
                <w:color w:val="000000"/>
                <w:sz w:val="12"/>
                <w:szCs w:val="12"/>
              </w:rPr>
              <w:t>софинансирование</w:t>
            </w:r>
            <w:proofErr w:type="spellEnd"/>
            <w:r w:rsidRPr="00A53D4B">
              <w:rPr>
                <w:rFonts w:ascii="Arial" w:hAnsi="Arial" w:cs="Arial"/>
                <w:color w:val="000000"/>
                <w:sz w:val="12"/>
                <w:szCs w:val="12"/>
              </w:rPr>
              <w:t xml:space="preserve"> расходов  муниципальных казенных, бюджетных и автономных  учреждений по  приобретению коммунальных услуг в рамках государственной программы Новгородской обл</w:t>
            </w:r>
            <w:r w:rsidRPr="00A53D4B">
              <w:rPr>
                <w:rFonts w:ascii="Arial" w:hAnsi="Arial" w:cs="Arial"/>
                <w:color w:val="000000"/>
                <w:sz w:val="12"/>
                <w:szCs w:val="12"/>
              </w:rPr>
              <w:t>а</w:t>
            </w:r>
            <w:r w:rsidRPr="00A53D4B">
              <w:rPr>
                <w:rFonts w:ascii="Arial" w:hAnsi="Arial" w:cs="Arial"/>
                <w:color w:val="000000"/>
                <w:sz w:val="12"/>
                <w:szCs w:val="12"/>
              </w:rPr>
              <w:t>сти "Управление государственными финансами Новгородской области на 2014-2020 годы"</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857</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0703</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0210472300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523 800,00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523 800,00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523 800,00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857</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0703</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0210472300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611</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523 800,00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523 800,00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523 800,00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0"/>
              <w:rPr>
                <w:rFonts w:ascii="Arial" w:hAnsi="Arial" w:cs="Arial"/>
                <w:color w:val="000000"/>
                <w:sz w:val="12"/>
                <w:szCs w:val="12"/>
              </w:rPr>
            </w:pPr>
            <w:r w:rsidRPr="00A53D4B">
              <w:rPr>
                <w:rFonts w:ascii="Arial" w:hAnsi="Arial" w:cs="Arial"/>
                <w:color w:val="000000"/>
                <w:sz w:val="12"/>
                <w:szCs w:val="12"/>
              </w:rPr>
              <w:t>КУЛЬТУРА, КИНЕМАТОГРАФИЯ</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0"/>
              <w:rPr>
                <w:rFonts w:ascii="Arial" w:hAnsi="Arial" w:cs="Arial"/>
                <w:color w:val="000000"/>
                <w:sz w:val="12"/>
                <w:szCs w:val="12"/>
              </w:rPr>
            </w:pPr>
            <w:r w:rsidRPr="00A53D4B">
              <w:rPr>
                <w:rFonts w:ascii="Arial" w:hAnsi="Arial" w:cs="Arial"/>
                <w:color w:val="000000"/>
                <w:sz w:val="12"/>
                <w:szCs w:val="12"/>
              </w:rPr>
              <w:t>857</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0"/>
              <w:rPr>
                <w:rFonts w:ascii="Arial" w:hAnsi="Arial" w:cs="Arial"/>
                <w:color w:val="000000"/>
                <w:sz w:val="12"/>
                <w:szCs w:val="12"/>
              </w:rPr>
            </w:pPr>
            <w:r w:rsidRPr="00A53D4B">
              <w:rPr>
                <w:rFonts w:ascii="Arial" w:hAnsi="Arial" w:cs="Arial"/>
                <w:color w:val="000000"/>
                <w:sz w:val="12"/>
                <w:szCs w:val="12"/>
              </w:rPr>
              <w:t>0800</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0"/>
              <w:rPr>
                <w:rFonts w:ascii="Arial" w:hAnsi="Arial" w:cs="Arial"/>
                <w:color w:val="000000"/>
                <w:sz w:val="12"/>
                <w:szCs w:val="12"/>
              </w:rPr>
            </w:pPr>
            <w:r w:rsidRPr="00A53D4B">
              <w:rPr>
                <w:rFonts w:ascii="Arial" w:hAnsi="Arial" w:cs="Arial"/>
                <w:color w:val="000000"/>
                <w:sz w:val="12"/>
                <w:szCs w:val="12"/>
              </w:rPr>
              <w:t>0000000000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0"/>
              <w:rPr>
                <w:rFonts w:ascii="Arial" w:hAnsi="Arial" w:cs="Arial"/>
                <w:color w:val="000000"/>
                <w:sz w:val="12"/>
                <w:szCs w:val="12"/>
              </w:rPr>
            </w:pPr>
            <w:r w:rsidRPr="00A53D4B">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0"/>
              <w:rPr>
                <w:rFonts w:ascii="Arial" w:hAnsi="Arial" w:cs="Arial"/>
                <w:color w:val="000000"/>
                <w:sz w:val="12"/>
                <w:szCs w:val="12"/>
              </w:rPr>
            </w:pPr>
            <w:r w:rsidRPr="00A53D4B">
              <w:rPr>
                <w:rFonts w:ascii="Arial" w:hAnsi="Arial" w:cs="Arial"/>
                <w:color w:val="000000"/>
                <w:sz w:val="12"/>
                <w:szCs w:val="12"/>
              </w:rPr>
              <w:t>40 234 125,00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0"/>
              <w:rPr>
                <w:rFonts w:ascii="Arial" w:hAnsi="Arial" w:cs="Arial"/>
                <w:color w:val="000000"/>
                <w:sz w:val="12"/>
                <w:szCs w:val="12"/>
              </w:rPr>
            </w:pPr>
            <w:r w:rsidRPr="00A53D4B">
              <w:rPr>
                <w:rFonts w:ascii="Arial" w:hAnsi="Arial" w:cs="Arial"/>
                <w:color w:val="000000"/>
                <w:sz w:val="12"/>
                <w:szCs w:val="12"/>
              </w:rPr>
              <w:t>40 231 000,00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0"/>
              <w:rPr>
                <w:rFonts w:ascii="Arial" w:hAnsi="Arial" w:cs="Arial"/>
                <w:color w:val="000000"/>
                <w:sz w:val="12"/>
                <w:szCs w:val="12"/>
              </w:rPr>
            </w:pPr>
            <w:r w:rsidRPr="00A53D4B">
              <w:rPr>
                <w:rFonts w:ascii="Arial" w:hAnsi="Arial" w:cs="Arial"/>
                <w:color w:val="000000"/>
                <w:sz w:val="12"/>
                <w:szCs w:val="12"/>
              </w:rPr>
              <w:t>40 231 000,00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1"/>
              <w:rPr>
                <w:rFonts w:ascii="Arial" w:hAnsi="Arial" w:cs="Arial"/>
                <w:color w:val="000000"/>
                <w:sz w:val="12"/>
                <w:szCs w:val="12"/>
              </w:rPr>
            </w:pPr>
            <w:r w:rsidRPr="00A53D4B">
              <w:rPr>
                <w:rFonts w:ascii="Arial" w:hAnsi="Arial" w:cs="Arial"/>
                <w:color w:val="000000"/>
                <w:sz w:val="12"/>
                <w:szCs w:val="12"/>
              </w:rPr>
              <w:t>Культура</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1"/>
              <w:rPr>
                <w:rFonts w:ascii="Arial" w:hAnsi="Arial" w:cs="Arial"/>
                <w:color w:val="000000"/>
                <w:sz w:val="12"/>
                <w:szCs w:val="12"/>
              </w:rPr>
            </w:pPr>
            <w:r w:rsidRPr="00A53D4B">
              <w:rPr>
                <w:rFonts w:ascii="Arial" w:hAnsi="Arial" w:cs="Arial"/>
                <w:color w:val="000000"/>
                <w:sz w:val="12"/>
                <w:szCs w:val="12"/>
              </w:rPr>
              <w:t>857</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1"/>
              <w:rPr>
                <w:rFonts w:ascii="Arial" w:hAnsi="Arial" w:cs="Arial"/>
                <w:color w:val="000000"/>
                <w:sz w:val="12"/>
                <w:szCs w:val="12"/>
              </w:rPr>
            </w:pPr>
            <w:r w:rsidRPr="00A53D4B">
              <w:rPr>
                <w:rFonts w:ascii="Arial" w:hAnsi="Arial" w:cs="Arial"/>
                <w:color w:val="000000"/>
                <w:sz w:val="12"/>
                <w:szCs w:val="12"/>
              </w:rPr>
              <w:t>0801</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1"/>
              <w:rPr>
                <w:rFonts w:ascii="Arial" w:hAnsi="Arial" w:cs="Arial"/>
                <w:color w:val="000000"/>
                <w:sz w:val="12"/>
                <w:szCs w:val="12"/>
              </w:rPr>
            </w:pPr>
            <w:r w:rsidRPr="00A53D4B">
              <w:rPr>
                <w:rFonts w:ascii="Arial" w:hAnsi="Arial" w:cs="Arial"/>
                <w:color w:val="000000"/>
                <w:sz w:val="12"/>
                <w:szCs w:val="12"/>
              </w:rPr>
              <w:t>0000000000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1"/>
              <w:rPr>
                <w:rFonts w:ascii="Arial" w:hAnsi="Arial" w:cs="Arial"/>
                <w:color w:val="000000"/>
                <w:sz w:val="12"/>
                <w:szCs w:val="12"/>
              </w:rPr>
            </w:pPr>
            <w:r w:rsidRPr="00A53D4B">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1"/>
              <w:rPr>
                <w:rFonts w:ascii="Arial" w:hAnsi="Arial" w:cs="Arial"/>
                <w:color w:val="000000"/>
                <w:sz w:val="12"/>
                <w:szCs w:val="12"/>
              </w:rPr>
            </w:pPr>
            <w:r w:rsidRPr="00A53D4B">
              <w:rPr>
                <w:rFonts w:ascii="Arial" w:hAnsi="Arial" w:cs="Arial"/>
                <w:color w:val="000000"/>
                <w:sz w:val="12"/>
                <w:szCs w:val="12"/>
              </w:rPr>
              <w:t>38 224 125,00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1"/>
              <w:rPr>
                <w:rFonts w:ascii="Arial" w:hAnsi="Arial" w:cs="Arial"/>
                <w:color w:val="000000"/>
                <w:sz w:val="12"/>
                <w:szCs w:val="12"/>
              </w:rPr>
            </w:pPr>
            <w:r w:rsidRPr="00A53D4B">
              <w:rPr>
                <w:rFonts w:ascii="Arial" w:hAnsi="Arial" w:cs="Arial"/>
                <w:color w:val="000000"/>
                <w:sz w:val="12"/>
                <w:szCs w:val="12"/>
              </w:rPr>
              <w:t>38 221 000,00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1"/>
              <w:rPr>
                <w:rFonts w:ascii="Arial" w:hAnsi="Arial" w:cs="Arial"/>
                <w:color w:val="000000"/>
                <w:sz w:val="12"/>
                <w:szCs w:val="12"/>
              </w:rPr>
            </w:pPr>
            <w:r w:rsidRPr="00A53D4B">
              <w:rPr>
                <w:rFonts w:ascii="Arial" w:hAnsi="Arial" w:cs="Arial"/>
                <w:color w:val="000000"/>
                <w:sz w:val="12"/>
                <w:szCs w:val="12"/>
              </w:rPr>
              <w:t>38 221 000,00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2"/>
              <w:rPr>
                <w:rFonts w:ascii="Arial" w:hAnsi="Arial" w:cs="Arial"/>
                <w:color w:val="000000"/>
                <w:sz w:val="12"/>
                <w:szCs w:val="12"/>
              </w:rPr>
            </w:pPr>
            <w:r w:rsidRPr="00A53D4B">
              <w:rPr>
                <w:rFonts w:ascii="Arial" w:hAnsi="Arial" w:cs="Arial"/>
                <w:color w:val="000000"/>
                <w:sz w:val="12"/>
                <w:szCs w:val="12"/>
              </w:rPr>
              <w:t>Муниципальная программа Валдайского района "Развитие культуры в Валдайском муниципальном районе (2017-2020 годы)"</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2"/>
              <w:rPr>
                <w:rFonts w:ascii="Arial" w:hAnsi="Arial" w:cs="Arial"/>
                <w:color w:val="000000"/>
                <w:sz w:val="12"/>
                <w:szCs w:val="12"/>
              </w:rPr>
            </w:pPr>
            <w:r w:rsidRPr="00A53D4B">
              <w:rPr>
                <w:rFonts w:ascii="Arial" w:hAnsi="Arial" w:cs="Arial"/>
                <w:color w:val="000000"/>
                <w:sz w:val="12"/>
                <w:szCs w:val="12"/>
              </w:rPr>
              <w:t>857</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2"/>
              <w:rPr>
                <w:rFonts w:ascii="Arial" w:hAnsi="Arial" w:cs="Arial"/>
                <w:color w:val="000000"/>
                <w:sz w:val="12"/>
                <w:szCs w:val="12"/>
              </w:rPr>
            </w:pPr>
            <w:r w:rsidRPr="00A53D4B">
              <w:rPr>
                <w:rFonts w:ascii="Arial" w:hAnsi="Arial" w:cs="Arial"/>
                <w:color w:val="000000"/>
                <w:sz w:val="12"/>
                <w:szCs w:val="12"/>
              </w:rPr>
              <w:t>0801</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2"/>
              <w:rPr>
                <w:rFonts w:ascii="Arial" w:hAnsi="Arial" w:cs="Arial"/>
                <w:color w:val="000000"/>
                <w:sz w:val="12"/>
                <w:szCs w:val="12"/>
              </w:rPr>
            </w:pPr>
            <w:r w:rsidRPr="00A53D4B">
              <w:rPr>
                <w:rFonts w:ascii="Arial" w:hAnsi="Arial" w:cs="Arial"/>
                <w:color w:val="000000"/>
                <w:sz w:val="12"/>
                <w:szCs w:val="12"/>
              </w:rPr>
              <w:t>0200000000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2"/>
              <w:rPr>
                <w:rFonts w:ascii="Arial" w:hAnsi="Arial" w:cs="Arial"/>
                <w:color w:val="000000"/>
                <w:sz w:val="12"/>
                <w:szCs w:val="12"/>
              </w:rPr>
            </w:pPr>
            <w:r w:rsidRPr="00A53D4B">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2"/>
              <w:rPr>
                <w:rFonts w:ascii="Arial" w:hAnsi="Arial" w:cs="Arial"/>
                <w:color w:val="000000"/>
                <w:sz w:val="12"/>
                <w:szCs w:val="12"/>
              </w:rPr>
            </w:pPr>
            <w:r w:rsidRPr="00A53D4B">
              <w:rPr>
                <w:rFonts w:ascii="Arial" w:hAnsi="Arial" w:cs="Arial"/>
                <w:color w:val="000000"/>
                <w:sz w:val="12"/>
                <w:szCs w:val="12"/>
              </w:rPr>
              <w:t>38 220 025,00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2"/>
              <w:rPr>
                <w:rFonts w:ascii="Arial" w:hAnsi="Arial" w:cs="Arial"/>
                <w:color w:val="000000"/>
                <w:sz w:val="12"/>
                <w:szCs w:val="12"/>
              </w:rPr>
            </w:pPr>
            <w:r w:rsidRPr="00A53D4B">
              <w:rPr>
                <w:rFonts w:ascii="Arial" w:hAnsi="Arial" w:cs="Arial"/>
                <w:color w:val="000000"/>
                <w:sz w:val="12"/>
                <w:szCs w:val="12"/>
              </w:rPr>
              <w:t>38 216 900,00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2"/>
              <w:rPr>
                <w:rFonts w:ascii="Arial" w:hAnsi="Arial" w:cs="Arial"/>
                <w:color w:val="000000"/>
                <w:sz w:val="12"/>
                <w:szCs w:val="12"/>
              </w:rPr>
            </w:pPr>
            <w:r w:rsidRPr="00A53D4B">
              <w:rPr>
                <w:rFonts w:ascii="Arial" w:hAnsi="Arial" w:cs="Arial"/>
                <w:color w:val="000000"/>
                <w:sz w:val="12"/>
                <w:szCs w:val="12"/>
              </w:rPr>
              <w:t>38 216 900,00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3"/>
              <w:rPr>
                <w:rFonts w:ascii="Arial" w:hAnsi="Arial" w:cs="Arial"/>
                <w:color w:val="000000"/>
                <w:sz w:val="12"/>
                <w:szCs w:val="12"/>
              </w:rPr>
            </w:pPr>
            <w:r w:rsidRPr="00A53D4B">
              <w:rPr>
                <w:rFonts w:ascii="Arial" w:hAnsi="Arial" w:cs="Arial"/>
                <w:color w:val="000000"/>
                <w:sz w:val="12"/>
                <w:szCs w:val="12"/>
              </w:rPr>
              <w:t>Подпрограмма "Культура Валдайского района" муниципальной программы Валдайского района "Развитие культуры в Ва</w:t>
            </w:r>
            <w:r w:rsidRPr="00A53D4B">
              <w:rPr>
                <w:rFonts w:ascii="Arial" w:hAnsi="Arial" w:cs="Arial"/>
                <w:color w:val="000000"/>
                <w:sz w:val="12"/>
                <w:szCs w:val="12"/>
              </w:rPr>
              <w:t>л</w:t>
            </w:r>
            <w:r w:rsidRPr="00A53D4B">
              <w:rPr>
                <w:rFonts w:ascii="Arial" w:hAnsi="Arial" w:cs="Arial"/>
                <w:color w:val="000000"/>
                <w:sz w:val="12"/>
                <w:szCs w:val="12"/>
              </w:rPr>
              <w:t>дайском муниципальном районе (2017-2020 годы)"</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3"/>
              <w:rPr>
                <w:rFonts w:ascii="Arial" w:hAnsi="Arial" w:cs="Arial"/>
                <w:color w:val="000000"/>
                <w:sz w:val="12"/>
                <w:szCs w:val="12"/>
              </w:rPr>
            </w:pPr>
            <w:r w:rsidRPr="00A53D4B">
              <w:rPr>
                <w:rFonts w:ascii="Arial" w:hAnsi="Arial" w:cs="Arial"/>
                <w:color w:val="000000"/>
                <w:sz w:val="12"/>
                <w:szCs w:val="12"/>
              </w:rPr>
              <w:t>857</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3"/>
              <w:rPr>
                <w:rFonts w:ascii="Arial" w:hAnsi="Arial" w:cs="Arial"/>
                <w:color w:val="000000"/>
                <w:sz w:val="12"/>
                <w:szCs w:val="12"/>
              </w:rPr>
            </w:pPr>
            <w:r w:rsidRPr="00A53D4B">
              <w:rPr>
                <w:rFonts w:ascii="Arial" w:hAnsi="Arial" w:cs="Arial"/>
                <w:color w:val="000000"/>
                <w:sz w:val="12"/>
                <w:szCs w:val="12"/>
              </w:rPr>
              <w:t>0801</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3"/>
              <w:rPr>
                <w:rFonts w:ascii="Arial" w:hAnsi="Arial" w:cs="Arial"/>
                <w:color w:val="000000"/>
                <w:sz w:val="12"/>
                <w:szCs w:val="12"/>
              </w:rPr>
            </w:pPr>
            <w:r w:rsidRPr="00A53D4B">
              <w:rPr>
                <w:rFonts w:ascii="Arial" w:hAnsi="Arial" w:cs="Arial"/>
                <w:color w:val="000000"/>
                <w:sz w:val="12"/>
                <w:szCs w:val="12"/>
              </w:rPr>
              <w:t>0210000000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3"/>
              <w:rPr>
                <w:rFonts w:ascii="Arial" w:hAnsi="Arial" w:cs="Arial"/>
                <w:color w:val="000000"/>
                <w:sz w:val="12"/>
                <w:szCs w:val="12"/>
              </w:rPr>
            </w:pPr>
            <w:r w:rsidRPr="00A53D4B">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3"/>
              <w:rPr>
                <w:rFonts w:ascii="Arial" w:hAnsi="Arial" w:cs="Arial"/>
                <w:color w:val="000000"/>
                <w:sz w:val="12"/>
                <w:szCs w:val="12"/>
              </w:rPr>
            </w:pPr>
            <w:r w:rsidRPr="00A53D4B">
              <w:rPr>
                <w:rFonts w:ascii="Arial" w:hAnsi="Arial" w:cs="Arial"/>
                <w:color w:val="000000"/>
                <w:sz w:val="12"/>
                <w:szCs w:val="12"/>
              </w:rPr>
              <w:t>38 220 025,00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3"/>
              <w:rPr>
                <w:rFonts w:ascii="Arial" w:hAnsi="Arial" w:cs="Arial"/>
                <w:color w:val="000000"/>
                <w:sz w:val="12"/>
                <w:szCs w:val="12"/>
              </w:rPr>
            </w:pPr>
            <w:r w:rsidRPr="00A53D4B">
              <w:rPr>
                <w:rFonts w:ascii="Arial" w:hAnsi="Arial" w:cs="Arial"/>
                <w:color w:val="000000"/>
                <w:sz w:val="12"/>
                <w:szCs w:val="12"/>
              </w:rPr>
              <w:t>38 216 900,00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3"/>
              <w:rPr>
                <w:rFonts w:ascii="Arial" w:hAnsi="Arial" w:cs="Arial"/>
                <w:color w:val="000000"/>
                <w:sz w:val="12"/>
                <w:szCs w:val="12"/>
              </w:rPr>
            </w:pPr>
            <w:r w:rsidRPr="00A53D4B">
              <w:rPr>
                <w:rFonts w:ascii="Arial" w:hAnsi="Arial" w:cs="Arial"/>
                <w:color w:val="000000"/>
                <w:sz w:val="12"/>
                <w:szCs w:val="12"/>
              </w:rPr>
              <w:t>38 216 900,00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способностей каждой личности</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857</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0801</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0210100000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322 000,00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322 000,00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322 000,00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Обеспечение деятельности библиотек</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857</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0801</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0210101030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135 000,00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135 000,00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135 000,00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857</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0801</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0210101030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611</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135 000,00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135 000,00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135 000,00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Реализация прочих мероприятий подпрограммы "Культура Валдайского района" муниципальной программы Валдайского района "Развитие культуры в Валдайском муниципальном районе (2017-2020 годы)"</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857</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0801</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0210199990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187 000,00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187 000,00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187 000,00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857</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0801</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0210199990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611</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187 000,00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187 000,00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187 000,00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lastRenderedPageBreak/>
              <w:t>Развитие художественного образования в сфере культуры, сохранение кадрового потенциала, повышение профессионал</w:t>
            </w:r>
            <w:r w:rsidRPr="00A53D4B">
              <w:rPr>
                <w:rFonts w:ascii="Arial" w:hAnsi="Arial" w:cs="Arial"/>
                <w:color w:val="000000"/>
                <w:sz w:val="12"/>
                <w:szCs w:val="12"/>
              </w:rPr>
              <w:t>ь</w:t>
            </w:r>
            <w:r w:rsidRPr="00A53D4B">
              <w:rPr>
                <w:rFonts w:ascii="Arial" w:hAnsi="Arial" w:cs="Arial"/>
                <w:color w:val="000000"/>
                <w:sz w:val="12"/>
                <w:szCs w:val="12"/>
              </w:rPr>
              <w:t>ного уровня, престижности и привлекательности профессии работника культуры</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857</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0801</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0210200000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3 125,00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5"/>
              <w:rPr>
                <w:rFonts w:ascii="Arial" w:hAnsi="Arial" w:cs="Arial"/>
                <w:color w:val="000000"/>
                <w:sz w:val="12"/>
                <w:szCs w:val="12"/>
              </w:rPr>
            </w:pPr>
            <w:proofErr w:type="spellStart"/>
            <w:r w:rsidRPr="00A53D4B">
              <w:rPr>
                <w:rFonts w:ascii="Arial" w:hAnsi="Arial" w:cs="Arial"/>
                <w:color w:val="000000"/>
                <w:sz w:val="12"/>
                <w:szCs w:val="12"/>
              </w:rPr>
              <w:t>Софинансирование</w:t>
            </w:r>
            <w:proofErr w:type="spellEnd"/>
            <w:r w:rsidRPr="00A53D4B">
              <w:rPr>
                <w:rFonts w:ascii="Arial" w:hAnsi="Arial" w:cs="Arial"/>
                <w:color w:val="000000"/>
                <w:sz w:val="12"/>
                <w:szCs w:val="12"/>
              </w:rPr>
              <w:t xml:space="preserve"> к субсидии бюджетам муниципальных районов, городского округа на профессиональную подготовку по программам  высшего профессионального образования и повышение квалификации специалистов муниципальных учрежд</w:t>
            </w:r>
            <w:r w:rsidRPr="00A53D4B">
              <w:rPr>
                <w:rFonts w:ascii="Arial" w:hAnsi="Arial" w:cs="Arial"/>
                <w:color w:val="000000"/>
                <w:sz w:val="12"/>
                <w:szCs w:val="12"/>
              </w:rPr>
              <w:t>е</w:t>
            </w:r>
            <w:r w:rsidRPr="00A53D4B">
              <w:rPr>
                <w:rFonts w:ascii="Arial" w:hAnsi="Arial" w:cs="Arial"/>
                <w:color w:val="000000"/>
                <w:sz w:val="12"/>
                <w:szCs w:val="12"/>
              </w:rPr>
              <w:t>ний, осуществляющих деятельность в сфере культуры, в рамках государственной программы Новгородской области "Разв</w:t>
            </w:r>
            <w:r w:rsidRPr="00A53D4B">
              <w:rPr>
                <w:rFonts w:ascii="Arial" w:hAnsi="Arial" w:cs="Arial"/>
                <w:color w:val="000000"/>
                <w:sz w:val="12"/>
                <w:szCs w:val="12"/>
              </w:rPr>
              <w:t>и</w:t>
            </w:r>
            <w:r w:rsidRPr="00A53D4B">
              <w:rPr>
                <w:rFonts w:ascii="Arial" w:hAnsi="Arial" w:cs="Arial"/>
                <w:color w:val="000000"/>
                <w:sz w:val="12"/>
                <w:szCs w:val="12"/>
              </w:rPr>
              <w:t>тие культуры и туризма в Новгородской области на 2014-2020 годы"</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857</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0801</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0210220030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3 125,00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Субсидии бюджетным учреждениям на иные цели</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857</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0801</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0210220030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612</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3 125,00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Оказание муниципальных услуг (работ), выполняемых муниципальными учреждениями культуры и учреждением дополн</w:t>
            </w:r>
            <w:r w:rsidRPr="00A53D4B">
              <w:rPr>
                <w:rFonts w:ascii="Arial" w:hAnsi="Arial" w:cs="Arial"/>
                <w:color w:val="000000"/>
                <w:sz w:val="12"/>
                <w:szCs w:val="12"/>
              </w:rPr>
              <w:t>и</w:t>
            </w:r>
            <w:r w:rsidRPr="00A53D4B">
              <w:rPr>
                <w:rFonts w:ascii="Arial" w:hAnsi="Arial" w:cs="Arial"/>
                <w:color w:val="000000"/>
                <w:sz w:val="12"/>
                <w:szCs w:val="12"/>
              </w:rPr>
              <w:t>тельного образования детей в сфере культуры</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857</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0801</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0210400000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37 894 900,00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37 894 900,00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37 894 900,00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Обеспечение деятельности централизованных клубных систем, домов народного творчества, автоклубов</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857</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0801</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0210401020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21 770 400,00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21 770 400,00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21 770 400,00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857</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0801</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0210401020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611</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21 770 400,00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21 770 400,00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21 770 400,00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Обеспечение деятельности библиотек</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857</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0801</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0210401030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10 487 400,00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10 487 400,00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10 487 400,00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857</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0801</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0210401030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611</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10 487 400,00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10 487 400,00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10 487 400,00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 xml:space="preserve">Субсидии бюджетам муниципальных районов на </w:t>
            </w:r>
            <w:proofErr w:type="spellStart"/>
            <w:r w:rsidRPr="00A53D4B">
              <w:rPr>
                <w:rFonts w:ascii="Arial" w:hAnsi="Arial" w:cs="Arial"/>
                <w:color w:val="000000"/>
                <w:sz w:val="12"/>
                <w:szCs w:val="12"/>
              </w:rPr>
              <w:t>софинансирование</w:t>
            </w:r>
            <w:proofErr w:type="spellEnd"/>
            <w:r w:rsidRPr="00A53D4B">
              <w:rPr>
                <w:rFonts w:ascii="Arial" w:hAnsi="Arial" w:cs="Arial"/>
                <w:color w:val="000000"/>
                <w:sz w:val="12"/>
                <w:szCs w:val="12"/>
              </w:rPr>
              <w:t xml:space="preserve"> расходов  муниципальных казенных, бюджетных и автономных  учреждений по  приобретению коммунальных услуг в рамках государственной программы Новгородской обл</w:t>
            </w:r>
            <w:r w:rsidRPr="00A53D4B">
              <w:rPr>
                <w:rFonts w:ascii="Arial" w:hAnsi="Arial" w:cs="Arial"/>
                <w:color w:val="000000"/>
                <w:sz w:val="12"/>
                <w:szCs w:val="12"/>
              </w:rPr>
              <w:t>а</w:t>
            </w:r>
            <w:r w:rsidRPr="00A53D4B">
              <w:rPr>
                <w:rFonts w:ascii="Arial" w:hAnsi="Arial" w:cs="Arial"/>
                <w:color w:val="000000"/>
                <w:sz w:val="12"/>
                <w:szCs w:val="12"/>
              </w:rPr>
              <w:t>сти "Управление государственными финансами Новгородской области на 2014-2020 годы"</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857</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0801</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0210472300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5 637 100,00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5 637 100,00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5 637 100,00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857</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0801</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0210472300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611</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5 637 100,00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5 637 100,00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5 637 100,00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2"/>
              <w:rPr>
                <w:rFonts w:ascii="Arial" w:hAnsi="Arial" w:cs="Arial"/>
                <w:color w:val="000000"/>
                <w:sz w:val="12"/>
                <w:szCs w:val="12"/>
              </w:rPr>
            </w:pPr>
            <w:r w:rsidRPr="00A53D4B">
              <w:rPr>
                <w:rFonts w:ascii="Arial" w:hAnsi="Arial" w:cs="Arial"/>
                <w:color w:val="000000"/>
                <w:sz w:val="12"/>
                <w:szCs w:val="12"/>
              </w:rPr>
              <w:t>Муниципальная программа Валдайского района «Комплексные меры по обеспечению законности и противодействию прав</w:t>
            </w:r>
            <w:r w:rsidRPr="00A53D4B">
              <w:rPr>
                <w:rFonts w:ascii="Arial" w:hAnsi="Arial" w:cs="Arial"/>
                <w:color w:val="000000"/>
                <w:sz w:val="12"/>
                <w:szCs w:val="12"/>
              </w:rPr>
              <w:t>о</w:t>
            </w:r>
            <w:r w:rsidRPr="00A53D4B">
              <w:rPr>
                <w:rFonts w:ascii="Arial" w:hAnsi="Arial" w:cs="Arial"/>
                <w:color w:val="000000"/>
                <w:sz w:val="12"/>
                <w:szCs w:val="12"/>
              </w:rPr>
              <w:t>нарушениям на 2017-2019 годы»</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2"/>
              <w:rPr>
                <w:rFonts w:ascii="Arial" w:hAnsi="Arial" w:cs="Arial"/>
                <w:color w:val="000000"/>
                <w:sz w:val="12"/>
                <w:szCs w:val="12"/>
              </w:rPr>
            </w:pPr>
            <w:r w:rsidRPr="00A53D4B">
              <w:rPr>
                <w:rFonts w:ascii="Arial" w:hAnsi="Arial" w:cs="Arial"/>
                <w:color w:val="000000"/>
                <w:sz w:val="12"/>
                <w:szCs w:val="12"/>
              </w:rPr>
              <w:t>857</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2"/>
              <w:rPr>
                <w:rFonts w:ascii="Arial" w:hAnsi="Arial" w:cs="Arial"/>
                <w:color w:val="000000"/>
                <w:sz w:val="12"/>
                <w:szCs w:val="12"/>
              </w:rPr>
            </w:pPr>
            <w:r w:rsidRPr="00A53D4B">
              <w:rPr>
                <w:rFonts w:ascii="Arial" w:hAnsi="Arial" w:cs="Arial"/>
                <w:color w:val="000000"/>
                <w:sz w:val="12"/>
                <w:szCs w:val="12"/>
              </w:rPr>
              <w:t>0801</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2"/>
              <w:rPr>
                <w:rFonts w:ascii="Arial" w:hAnsi="Arial" w:cs="Arial"/>
                <w:color w:val="000000"/>
                <w:sz w:val="12"/>
                <w:szCs w:val="12"/>
              </w:rPr>
            </w:pPr>
            <w:r w:rsidRPr="00A53D4B">
              <w:rPr>
                <w:rFonts w:ascii="Arial" w:hAnsi="Arial" w:cs="Arial"/>
                <w:color w:val="000000"/>
                <w:sz w:val="12"/>
                <w:szCs w:val="12"/>
              </w:rPr>
              <w:t>0900000000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2"/>
              <w:rPr>
                <w:rFonts w:ascii="Arial" w:hAnsi="Arial" w:cs="Arial"/>
                <w:color w:val="000000"/>
                <w:sz w:val="12"/>
                <w:szCs w:val="12"/>
              </w:rPr>
            </w:pPr>
            <w:r w:rsidRPr="00A53D4B">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2"/>
              <w:rPr>
                <w:rFonts w:ascii="Arial" w:hAnsi="Arial" w:cs="Arial"/>
                <w:color w:val="000000"/>
                <w:sz w:val="12"/>
                <w:szCs w:val="12"/>
              </w:rPr>
            </w:pPr>
            <w:r w:rsidRPr="00A53D4B">
              <w:rPr>
                <w:rFonts w:ascii="Arial" w:hAnsi="Arial" w:cs="Arial"/>
                <w:color w:val="000000"/>
                <w:sz w:val="12"/>
                <w:szCs w:val="12"/>
              </w:rPr>
              <w:t>4 100,00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2"/>
              <w:rPr>
                <w:rFonts w:ascii="Arial" w:hAnsi="Arial" w:cs="Arial"/>
                <w:color w:val="000000"/>
                <w:sz w:val="12"/>
                <w:szCs w:val="12"/>
              </w:rPr>
            </w:pPr>
            <w:r w:rsidRPr="00A53D4B">
              <w:rPr>
                <w:rFonts w:ascii="Arial" w:hAnsi="Arial" w:cs="Arial"/>
                <w:color w:val="000000"/>
                <w:sz w:val="12"/>
                <w:szCs w:val="12"/>
              </w:rPr>
              <w:t>4 100,00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2"/>
              <w:rPr>
                <w:rFonts w:ascii="Arial" w:hAnsi="Arial" w:cs="Arial"/>
                <w:color w:val="000000"/>
                <w:sz w:val="12"/>
                <w:szCs w:val="12"/>
              </w:rPr>
            </w:pPr>
            <w:r w:rsidRPr="00A53D4B">
              <w:rPr>
                <w:rFonts w:ascii="Arial" w:hAnsi="Arial" w:cs="Arial"/>
                <w:color w:val="000000"/>
                <w:sz w:val="12"/>
                <w:szCs w:val="12"/>
              </w:rPr>
              <w:t>4 100,00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 xml:space="preserve">Противодействие наркомании и зависимости от других </w:t>
            </w:r>
            <w:proofErr w:type="spellStart"/>
            <w:r w:rsidRPr="00A53D4B">
              <w:rPr>
                <w:rFonts w:ascii="Arial" w:hAnsi="Arial" w:cs="Arial"/>
                <w:color w:val="000000"/>
                <w:sz w:val="12"/>
                <w:szCs w:val="12"/>
              </w:rPr>
              <w:t>психоактивных</w:t>
            </w:r>
            <w:proofErr w:type="spellEnd"/>
            <w:r w:rsidRPr="00A53D4B">
              <w:rPr>
                <w:rFonts w:ascii="Arial" w:hAnsi="Arial" w:cs="Arial"/>
                <w:color w:val="000000"/>
                <w:sz w:val="12"/>
                <w:szCs w:val="12"/>
              </w:rPr>
              <w:t xml:space="preserve"> веществ в Валдайском муниципальном районе</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857</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0801</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0900200000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4 100,00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4 100,00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4 100,00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Реализация прочих мероприятий муниципальной программы «Комплексные меры по обеспечению законности и противоде</w:t>
            </w:r>
            <w:r w:rsidRPr="00A53D4B">
              <w:rPr>
                <w:rFonts w:ascii="Arial" w:hAnsi="Arial" w:cs="Arial"/>
                <w:color w:val="000000"/>
                <w:sz w:val="12"/>
                <w:szCs w:val="12"/>
              </w:rPr>
              <w:t>й</w:t>
            </w:r>
            <w:r w:rsidRPr="00A53D4B">
              <w:rPr>
                <w:rFonts w:ascii="Arial" w:hAnsi="Arial" w:cs="Arial"/>
                <w:color w:val="000000"/>
                <w:sz w:val="12"/>
                <w:szCs w:val="12"/>
              </w:rPr>
              <w:t>ствию правонарушениям на 2017-2019 годы»</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857</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0801</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0900299990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4 100,00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4 100,00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4 100,00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857</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0801</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0900299990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611</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4 100,00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4 100,00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4 100,00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1"/>
              <w:rPr>
                <w:rFonts w:ascii="Arial" w:hAnsi="Arial" w:cs="Arial"/>
                <w:color w:val="000000"/>
                <w:sz w:val="12"/>
                <w:szCs w:val="12"/>
              </w:rPr>
            </w:pPr>
            <w:r w:rsidRPr="00A53D4B">
              <w:rPr>
                <w:rFonts w:ascii="Arial" w:hAnsi="Arial" w:cs="Arial"/>
                <w:color w:val="000000"/>
                <w:sz w:val="12"/>
                <w:szCs w:val="12"/>
              </w:rPr>
              <w:t>Другие вопросы в области культуры, кинематографии</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1"/>
              <w:rPr>
                <w:rFonts w:ascii="Arial" w:hAnsi="Arial" w:cs="Arial"/>
                <w:color w:val="000000"/>
                <w:sz w:val="12"/>
                <w:szCs w:val="12"/>
              </w:rPr>
            </w:pPr>
            <w:r w:rsidRPr="00A53D4B">
              <w:rPr>
                <w:rFonts w:ascii="Arial" w:hAnsi="Arial" w:cs="Arial"/>
                <w:color w:val="000000"/>
                <w:sz w:val="12"/>
                <w:szCs w:val="12"/>
              </w:rPr>
              <w:t>857</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1"/>
              <w:rPr>
                <w:rFonts w:ascii="Arial" w:hAnsi="Arial" w:cs="Arial"/>
                <w:color w:val="000000"/>
                <w:sz w:val="12"/>
                <w:szCs w:val="12"/>
              </w:rPr>
            </w:pPr>
            <w:r w:rsidRPr="00A53D4B">
              <w:rPr>
                <w:rFonts w:ascii="Arial" w:hAnsi="Arial" w:cs="Arial"/>
                <w:color w:val="000000"/>
                <w:sz w:val="12"/>
                <w:szCs w:val="12"/>
              </w:rPr>
              <w:t>0804</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1"/>
              <w:rPr>
                <w:rFonts w:ascii="Arial" w:hAnsi="Arial" w:cs="Arial"/>
                <w:color w:val="000000"/>
                <w:sz w:val="12"/>
                <w:szCs w:val="12"/>
              </w:rPr>
            </w:pPr>
            <w:r w:rsidRPr="00A53D4B">
              <w:rPr>
                <w:rFonts w:ascii="Arial" w:hAnsi="Arial" w:cs="Arial"/>
                <w:color w:val="000000"/>
                <w:sz w:val="12"/>
                <w:szCs w:val="12"/>
              </w:rPr>
              <w:t>0000000000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1"/>
              <w:rPr>
                <w:rFonts w:ascii="Arial" w:hAnsi="Arial" w:cs="Arial"/>
                <w:color w:val="000000"/>
                <w:sz w:val="12"/>
                <w:szCs w:val="12"/>
              </w:rPr>
            </w:pPr>
            <w:r w:rsidRPr="00A53D4B">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1"/>
              <w:rPr>
                <w:rFonts w:ascii="Arial" w:hAnsi="Arial" w:cs="Arial"/>
                <w:color w:val="000000"/>
                <w:sz w:val="12"/>
                <w:szCs w:val="12"/>
              </w:rPr>
            </w:pPr>
            <w:r w:rsidRPr="00A53D4B">
              <w:rPr>
                <w:rFonts w:ascii="Arial" w:hAnsi="Arial" w:cs="Arial"/>
                <w:color w:val="000000"/>
                <w:sz w:val="12"/>
                <w:szCs w:val="12"/>
              </w:rPr>
              <w:t>2 010 000,00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1"/>
              <w:rPr>
                <w:rFonts w:ascii="Arial" w:hAnsi="Arial" w:cs="Arial"/>
                <w:color w:val="000000"/>
                <w:sz w:val="12"/>
                <w:szCs w:val="12"/>
              </w:rPr>
            </w:pPr>
            <w:r w:rsidRPr="00A53D4B">
              <w:rPr>
                <w:rFonts w:ascii="Arial" w:hAnsi="Arial" w:cs="Arial"/>
                <w:color w:val="000000"/>
                <w:sz w:val="12"/>
                <w:szCs w:val="12"/>
              </w:rPr>
              <w:t>2 010 000,00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1"/>
              <w:rPr>
                <w:rFonts w:ascii="Arial" w:hAnsi="Arial" w:cs="Arial"/>
                <w:color w:val="000000"/>
                <w:sz w:val="12"/>
                <w:szCs w:val="12"/>
              </w:rPr>
            </w:pPr>
            <w:r w:rsidRPr="00A53D4B">
              <w:rPr>
                <w:rFonts w:ascii="Arial" w:hAnsi="Arial" w:cs="Arial"/>
                <w:color w:val="000000"/>
                <w:sz w:val="12"/>
                <w:szCs w:val="12"/>
              </w:rPr>
              <w:t>2 010 000,00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2"/>
              <w:rPr>
                <w:rFonts w:ascii="Arial" w:hAnsi="Arial" w:cs="Arial"/>
                <w:color w:val="000000"/>
                <w:sz w:val="12"/>
                <w:szCs w:val="12"/>
              </w:rPr>
            </w:pPr>
            <w:r w:rsidRPr="00A53D4B">
              <w:rPr>
                <w:rFonts w:ascii="Arial" w:hAnsi="Arial" w:cs="Arial"/>
                <w:color w:val="000000"/>
                <w:sz w:val="12"/>
                <w:szCs w:val="12"/>
              </w:rPr>
              <w:t>Муниципальная программа Валдайского района "Развитие культуры в Валдайском муниципальном районе (2017-2020 годы)"</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2"/>
              <w:rPr>
                <w:rFonts w:ascii="Arial" w:hAnsi="Arial" w:cs="Arial"/>
                <w:color w:val="000000"/>
                <w:sz w:val="12"/>
                <w:szCs w:val="12"/>
              </w:rPr>
            </w:pPr>
            <w:r w:rsidRPr="00A53D4B">
              <w:rPr>
                <w:rFonts w:ascii="Arial" w:hAnsi="Arial" w:cs="Arial"/>
                <w:color w:val="000000"/>
                <w:sz w:val="12"/>
                <w:szCs w:val="12"/>
              </w:rPr>
              <w:t>857</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2"/>
              <w:rPr>
                <w:rFonts w:ascii="Arial" w:hAnsi="Arial" w:cs="Arial"/>
                <w:color w:val="000000"/>
                <w:sz w:val="12"/>
                <w:szCs w:val="12"/>
              </w:rPr>
            </w:pPr>
            <w:r w:rsidRPr="00A53D4B">
              <w:rPr>
                <w:rFonts w:ascii="Arial" w:hAnsi="Arial" w:cs="Arial"/>
                <w:color w:val="000000"/>
                <w:sz w:val="12"/>
                <w:szCs w:val="12"/>
              </w:rPr>
              <w:t>0804</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2"/>
              <w:rPr>
                <w:rFonts w:ascii="Arial" w:hAnsi="Arial" w:cs="Arial"/>
                <w:color w:val="000000"/>
                <w:sz w:val="12"/>
                <w:szCs w:val="12"/>
              </w:rPr>
            </w:pPr>
            <w:r w:rsidRPr="00A53D4B">
              <w:rPr>
                <w:rFonts w:ascii="Arial" w:hAnsi="Arial" w:cs="Arial"/>
                <w:color w:val="000000"/>
                <w:sz w:val="12"/>
                <w:szCs w:val="12"/>
              </w:rPr>
              <w:t>0200000000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2"/>
              <w:rPr>
                <w:rFonts w:ascii="Arial" w:hAnsi="Arial" w:cs="Arial"/>
                <w:color w:val="000000"/>
                <w:sz w:val="12"/>
                <w:szCs w:val="12"/>
              </w:rPr>
            </w:pPr>
            <w:r w:rsidRPr="00A53D4B">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2"/>
              <w:rPr>
                <w:rFonts w:ascii="Arial" w:hAnsi="Arial" w:cs="Arial"/>
                <w:color w:val="000000"/>
                <w:sz w:val="12"/>
                <w:szCs w:val="12"/>
              </w:rPr>
            </w:pPr>
            <w:r w:rsidRPr="00A53D4B">
              <w:rPr>
                <w:rFonts w:ascii="Arial" w:hAnsi="Arial" w:cs="Arial"/>
                <w:color w:val="000000"/>
                <w:sz w:val="12"/>
                <w:szCs w:val="12"/>
              </w:rPr>
              <w:t>2 010 000,00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2"/>
              <w:rPr>
                <w:rFonts w:ascii="Arial" w:hAnsi="Arial" w:cs="Arial"/>
                <w:color w:val="000000"/>
                <w:sz w:val="12"/>
                <w:szCs w:val="12"/>
              </w:rPr>
            </w:pPr>
            <w:r w:rsidRPr="00A53D4B">
              <w:rPr>
                <w:rFonts w:ascii="Arial" w:hAnsi="Arial" w:cs="Arial"/>
                <w:color w:val="000000"/>
                <w:sz w:val="12"/>
                <w:szCs w:val="12"/>
              </w:rPr>
              <w:t>2 010 000,00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2"/>
              <w:rPr>
                <w:rFonts w:ascii="Arial" w:hAnsi="Arial" w:cs="Arial"/>
                <w:color w:val="000000"/>
                <w:sz w:val="12"/>
                <w:szCs w:val="12"/>
              </w:rPr>
            </w:pPr>
            <w:r w:rsidRPr="00A53D4B">
              <w:rPr>
                <w:rFonts w:ascii="Arial" w:hAnsi="Arial" w:cs="Arial"/>
                <w:color w:val="000000"/>
                <w:sz w:val="12"/>
                <w:szCs w:val="12"/>
              </w:rPr>
              <w:t>2 010 000,00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3"/>
              <w:rPr>
                <w:rFonts w:ascii="Arial" w:hAnsi="Arial" w:cs="Arial"/>
                <w:color w:val="000000"/>
                <w:sz w:val="12"/>
                <w:szCs w:val="12"/>
              </w:rPr>
            </w:pPr>
            <w:r w:rsidRPr="00A53D4B">
              <w:rPr>
                <w:rFonts w:ascii="Arial" w:hAnsi="Arial" w:cs="Arial"/>
                <w:color w:val="000000"/>
                <w:sz w:val="12"/>
                <w:szCs w:val="12"/>
              </w:rPr>
              <w:t>Подпрограмма "Обеспечение муниципального управления в сфере культуры Валдайского муниципального района" муниц</w:t>
            </w:r>
            <w:r w:rsidRPr="00A53D4B">
              <w:rPr>
                <w:rFonts w:ascii="Arial" w:hAnsi="Arial" w:cs="Arial"/>
                <w:color w:val="000000"/>
                <w:sz w:val="12"/>
                <w:szCs w:val="12"/>
              </w:rPr>
              <w:t>и</w:t>
            </w:r>
            <w:r w:rsidRPr="00A53D4B">
              <w:rPr>
                <w:rFonts w:ascii="Arial" w:hAnsi="Arial" w:cs="Arial"/>
                <w:color w:val="000000"/>
                <w:sz w:val="12"/>
                <w:szCs w:val="12"/>
              </w:rPr>
              <w:t>пальной программы Валдайского района "Развитие культуры в Валдайском муниципальном районе (2017-2020 годы)"</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3"/>
              <w:rPr>
                <w:rFonts w:ascii="Arial" w:hAnsi="Arial" w:cs="Arial"/>
                <w:color w:val="000000"/>
                <w:sz w:val="12"/>
                <w:szCs w:val="12"/>
              </w:rPr>
            </w:pPr>
            <w:r w:rsidRPr="00A53D4B">
              <w:rPr>
                <w:rFonts w:ascii="Arial" w:hAnsi="Arial" w:cs="Arial"/>
                <w:color w:val="000000"/>
                <w:sz w:val="12"/>
                <w:szCs w:val="12"/>
              </w:rPr>
              <w:t>857</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3"/>
              <w:rPr>
                <w:rFonts w:ascii="Arial" w:hAnsi="Arial" w:cs="Arial"/>
                <w:color w:val="000000"/>
                <w:sz w:val="12"/>
                <w:szCs w:val="12"/>
              </w:rPr>
            </w:pPr>
            <w:r w:rsidRPr="00A53D4B">
              <w:rPr>
                <w:rFonts w:ascii="Arial" w:hAnsi="Arial" w:cs="Arial"/>
                <w:color w:val="000000"/>
                <w:sz w:val="12"/>
                <w:szCs w:val="12"/>
              </w:rPr>
              <w:t>0804</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3"/>
              <w:rPr>
                <w:rFonts w:ascii="Arial" w:hAnsi="Arial" w:cs="Arial"/>
                <w:color w:val="000000"/>
                <w:sz w:val="12"/>
                <w:szCs w:val="12"/>
              </w:rPr>
            </w:pPr>
            <w:r w:rsidRPr="00A53D4B">
              <w:rPr>
                <w:rFonts w:ascii="Arial" w:hAnsi="Arial" w:cs="Arial"/>
                <w:color w:val="000000"/>
                <w:sz w:val="12"/>
                <w:szCs w:val="12"/>
              </w:rPr>
              <w:t>0220000000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3"/>
              <w:rPr>
                <w:rFonts w:ascii="Arial" w:hAnsi="Arial" w:cs="Arial"/>
                <w:color w:val="000000"/>
                <w:sz w:val="12"/>
                <w:szCs w:val="12"/>
              </w:rPr>
            </w:pPr>
            <w:r w:rsidRPr="00A53D4B">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3"/>
              <w:rPr>
                <w:rFonts w:ascii="Arial" w:hAnsi="Arial" w:cs="Arial"/>
                <w:color w:val="000000"/>
                <w:sz w:val="12"/>
                <w:szCs w:val="12"/>
              </w:rPr>
            </w:pPr>
            <w:r w:rsidRPr="00A53D4B">
              <w:rPr>
                <w:rFonts w:ascii="Arial" w:hAnsi="Arial" w:cs="Arial"/>
                <w:color w:val="000000"/>
                <w:sz w:val="12"/>
                <w:szCs w:val="12"/>
              </w:rPr>
              <w:t>2 010 000,00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3"/>
              <w:rPr>
                <w:rFonts w:ascii="Arial" w:hAnsi="Arial" w:cs="Arial"/>
                <w:color w:val="000000"/>
                <w:sz w:val="12"/>
                <w:szCs w:val="12"/>
              </w:rPr>
            </w:pPr>
            <w:r w:rsidRPr="00A53D4B">
              <w:rPr>
                <w:rFonts w:ascii="Arial" w:hAnsi="Arial" w:cs="Arial"/>
                <w:color w:val="000000"/>
                <w:sz w:val="12"/>
                <w:szCs w:val="12"/>
              </w:rPr>
              <w:t>2 010 000,00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3"/>
              <w:rPr>
                <w:rFonts w:ascii="Arial" w:hAnsi="Arial" w:cs="Arial"/>
                <w:color w:val="000000"/>
                <w:sz w:val="12"/>
                <w:szCs w:val="12"/>
              </w:rPr>
            </w:pPr>
            <w:r w:rsidRPr="00A53D4B">
              <w:rPr>
                <w:rFonts w:ascii="Arial" w:hAnsi="Arial" w:cs="Arial"/>
                <w:color w:val="000000"/>
                <w:sz w:val="12"/>
                <w:szCs w:val="12"/>
              </w:rPr>
              <w:t>2 010 000,00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Ресурсное обеспечение деятельности комитета культуры и туризма по реализации муниципальной программы</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857</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0804</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0220100000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2 010 000,00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2 010 000,00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2 010 000,00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Расходы на обеспечение функций органов местного самоуправления</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857</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0804</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0220101000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1 982 700,00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1 982 700,00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1 982 700,00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Фонд оплаты труда государственных (муниципальных) органов</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857</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0804</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0220101000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121</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1 330 600,00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1 330 600,00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1 330 600,00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857</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0804</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0220101000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122</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121 700,00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121 700,00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121 700,00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w:t>
            </w:r>
            <w:r w:rsidRPr="00A53D4B">
              <w:rPr>
                <w:rFonts w:ascii="Arial" w:hAnsi="Arial" w:cs="Arial"/>
                <w:color w:val="000000"/>
                <w:sz w:val="12"/>
                <w:szCs w:val="12"/>
              </w:rPr>
              <w:t>у</w:t>
            </w:r>
            <w:r w:rsidRPr="00A53D4B">
              <w:rPr>
                <w:rFonts w:ascii="Arial" w:hAnsi="Arial" w:cs="Arial"/>
                <w:color w:val="000000"/>
                <w:sz w:val="12"/>
                <w:szCs w:val="12"/>
              </w:rPr>
              <w:t>дарственных (муниципальных) органов</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857</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0804</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0220101000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129</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388 500,00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388 500,00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388 500,00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Закупка товаров, работ, услуг в сфере информационно-коммуникационных технологий</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857</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0804</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0220101000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242</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60 000,00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60 000,00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60 000,00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857</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0804</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0220101000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244</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64 300,00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64 300,00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64 300,00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Уплата налога на имущество организаций и земельного налога</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857</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0804</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0220101000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851</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12 600,00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12 600,00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12 600,00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Уплата иных платежей</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857</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0804</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0220101000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853</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5 000,00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5 000,00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5 000,00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 xml:space="preserve">Субсидии бюджетам муниципальных районов на </w:t>
            </w:r>
            <w:proofErr w:type="spellStart"/>
            <w:r w:rsidRPr="00A53D4B">
              <w:rPr>
                <w:rFonts w:ascii="Arial" w:hAnsi="Arial" w:cs="Arial"/>
                <w:color w:val="000000"/>
                <w:sz w:val="12"/>
                <w:szCs w:val="12"/>
              </w:rPr>
              <w:t>софинансирование</w:t>
            </w:r>
            <w:proofErr w:type="spellEnd"/>
            <w:r w:rsidRPr="00A53D4B">
              <w:rPr>
                <w:rFonts w:ascii="Arial" w:hAnsi="Arial" w:cs="Arial"/>
                <w:color w:val="000000"/>
                <w:sz w:val="12"/>
                <w:szCs w:val="12"/>
              </w:rPr>
              <w:t xml:space="preserve"> расходов  муниципальных казенных, бюджетных и автономных  учреждений по  приобретению коммунальных услуг в рамках государственной программы Новгородской обл</w:t>
            </w:r>
            <w:r w:rsidRPr="00A53D4B">
              <w:rPr>
                <w:rFonts w:ascii="Arial" w:hAnsi="Arial" w:cs="Arial"/>
                <w:color w:val="000000"/>
                <w:sz w:val="12"/>
                <w:szCs w:val="12"/>
              </w:rPr>
              <w:t>а</w:t>
            </w:r>
            <w:r w:rsidRPr="00A53D4B">
              <w:rPr>
                <w:rFonts w:ascii="Arial" w:hAnsi="Arial" w:cs="Arial"/>
                <w:color w:val="000000"/>
                <w:sz w:val="12"/>
                <w:szCs w:val="12"/>
              </w:rPr>
              <w:t>сти "Управление государственными финансами Новгородской области на 2014-2020 годы"</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857</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0804</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0220172300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27 300,00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27 300,00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27 300,00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857</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0804</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0220172300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244</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27 300,00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27 300,00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27 300,00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rPr>
                <w:rFonts w:ascii="Arial" w:hAnsi="Arial" w:cs="Arial"/>
                <w:b/>
                <w:bCs/>
                <w:color w:val="000000"/>
                <w:sz w:val="12"/>
                <w:szCs w:val="12"/>
              </w:rPr>
            </w:pPr>
            <w:r w:rsidRPr="00A53D4B">
              <w:rPr>
                <w:rFonts w:ascii="Arial" w:hAnsi="Arial" w:cs="Arial"/>
                <w:b/>
                <w:bCs/>
                <w:color w:val="000000"/>
                <w:sz w:val="12"/>
                <w:szCs w:val="12"/>
              </w:rPr>
              <w:t>муниципальное казенное учреждение комитет образования Администрации Валдайского муниципального района</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rPr>
                <w:rFonts w:ascii="Arial" w:hAnsi="Arial" w:cs="Arial"/>
                <w:b/>
                <w:bCs/>
                <w:color w:val="000000"/>
                <w:sz w:val="12"/>
                <w:szCs w:val="12"/>
              </w:rPr>
            </w:pPr>
            <w:r w:rsidRPr="00A53D4B">
              <w:rPr>
                <w:rFonts w:ascii="Arial" w:hAnsi="Arial" w:cs="Arial"/>
                <w:b/>
                <w:bCs/>
                <w:color w:val="000000"/>
                <w:sz w:val="12"/>
                <w:szCs w:val="12"/>
              </w:rPr>
              <w:t>874</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rPr>
                <w:rFonts w:ascii="Arial" w:hAnsi="Arial" w:cs="Arial"/>
                <w:b/>
                <w:bCs/>
                <w:color w:val="000000"/>
                <w:sz w:val="12"/>
                <w:szCs w:val="12"/>
              </w:rPr>
            </w:pPr>
            <w:r w:rsidRPr="00A53D4B">
              <w:rPr>
                <w:rFonts w:ascii="Arial" w:hAnsi="Arial" w:cs="Arial"/>
                <w:b/>
                <w:bCs/>
                <w:color w:val="000000"/>
                <w:sz w:val="12"/>
                <w:szCs w:val="12"/>
              </w:rPr>
              <w:t>0000</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rPr>
                <w:rFonts w:ascii="Arial" w:hAnsi="Arial" w:cs="Arial"/>
                <w:b/>
                <w:bCs/>
                <w:color w:val="000000"/>
                <w:sz w:val="12"/>
                <w:szCs w:val="12"/>
              </w:rPr>
            </w:pPr>
            <w:r w:rsidRPr="00A53D4B">
              <w:rPr>
                <w:rFonts w:ascii="Arial" w:hAnsi="Arial" w:cs="Arial"/>
                <w:b/>
                <w:bCs/>
                <w:color w:val="000000"/>
                <w:sz w:val="12"/>
                <w:szCs w:val="12"/>
              </w:rPr>
              <w:t>0000000000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rPr>
                <w:rFonts w:ascii="Arial" w:hAnsi="Arial" w:cs="Arial"/>
                <w:b/>
                <w:bCs/>
                <w:color w:val="000000"/>
                <w:sz w:val="12"/>
                <w:szCs w:val="12"/>
              </w:rPr>
            </w:pPr>
            <w:r w:rsidRPr="00A53D4B">
              <w:rPr>
                <w:rFonts w:ascii="Arial" w:hAnsi="Arial" w:cs="Arial"/>
                <w:b/>
                <w:bCs/>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rPr>
                <w:rFonts w:ascii="Arial" w:hAnsi="Arial" w:cs="Arial"/>
                <w:b/>
                <w:bCs/>
                <w:color w:val="000000"/>
                <w:sz w:val="12"/>
                <w:szCs w:val="12"/>
              </w:rPr>
            </w:pPr>
            <w:r w:rsidRPr="00A53D4B">
              <w:rPr>
                <w:rFonts w:ascii="Arial" w:hAnsi="Arial" w:cs="Arial"/>
                <w:b/>
                <w:bCs/>
                <w:color w:val="000000"/>
                <w:sz w:val="12"/>
                <w:szCs w:val="12"/>
              </w:rPr>
              <w:t>254 701 076,60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rPr>
                <w:rFonts w:ascii="Arial" w:hAnsi="Arial" w:cs="Arial"/>
                <w:b/>
                <w:bCs/>
                <w:color w:val="000000"/>
                <w:sz w:val="12"/>
                <w:szCs w:val="12"/>
              </w:rPr>
            </w:pPr>
            <w:r w:rsidRPr="00A53D4B">
              <w:rPr>
                <w:rFonts w:ascii="Arial" w:hAnsi="Arial" w:cs="Arial"/>
                <w:b/>
                <w:bCs/>
                <w:color w:val="000000"/>
                <w:sz w:val="12"/>
                <w:szCs w:val="12"/>
              </w:rPr>
              <w:t>254 840 640,00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rPr>
                <w:rFonts w:ascii="Arial" w:hAnsi="Arial" w:cs="Arial"/>
                <w:b/>
                <w:bCs/>
                <w:color w:val="000000"/>
                <w:sz w:val="12"/>
                <w:szCs w:val="12"/>
              </w:rPr>
            </w:pPr>
            <w:r w:rsidRPr="00A53D4B">
              <w:rPr>
                <w:rFonts w:ascii="Arial" w:hAnsi="Arial" w:cs="Arial"/>
                <w:b/>
                <w:bCs/>
                <w:color w:val="000000"/>
                <w:sz w:val="12"/>
                <w:szCs w:val="12"/>
              </w:rPr>
              <w:t>254 840 640,00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0"/>
              <w:rPr>
                <w:rFonts w:ascii="Arial" w:hAnsi="Arial" w:cs="Arial"/>
                <w:color w:val="000000"/>
                <w:sz w:val="12"/>
                <w:szCs w:val="12"/>
              </w:rPr>
            </w:pPr>
            <w:r w:rsidRPr="00A53D4B">
              <w:rPr>
                <w:rFonts w:ascii="Arial" w:hAnsi="Arial" w:cs="Arial"/>
                <w:color w:val="000000"/>
                <w:sz w:val="12"/>
                <w:szCs w:val="12"/>
              </w:rPr>
              <w:t>ОБРАЗОВАНИЕ</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0"/>
              <w:rPr>
                <w:rFonts w:ascii="Arial" w:hAnsi="Arial" w:cs="Arial"/>
                <w:color w:val="000000"/>
                <w:sz w:val="12"/>
                <w:szCs w:val="12"/>
              </w:rPr>
            </w:pPr>
            <w:r w:rsidRPr="00A53D4B">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0"/>
              <w:rPr>
                <w:rFonts w:ascii="Arial" w:hAnsi="Arial" w:cs="Arial"/>
                <w:color w:val="000000"/>
                <w:sz w:val="12"/>
                <w:szCs w:val="12"/>
              </w:rPr>
            </w:pPr>
            <w:r w:rsidRPr="00A53D4B">
              <w:rPr>
                <w:rFonts w:ascii="Arial" w:hAnsi="Arial" w:cs="Arial"/>
                <w:color w:val="000000"/>
                <w:sz w:val="12"/>
                <w:szCs w:val="12"/>
              </w:rPr>
              <w:t>0700</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0"/>
              <w:rPr>
                <w:rFonts w:ascii="Arial" w:hAnsi="Arial" w:cs="Arial"/>
                <w:color w:val="000000"/>
                <w:sz w:val="12"/>
                <w:szCs w:val="12"/>
              </w:rPr>
            </w:pPr>
            <w:r w:rsidRPr="00A53D4B">
              <w:rPr>
                <w:rFonts w:ascii="Arial" w:hAnsi="Arial" w:cs="Arial"/>
                <w:color w:val="000000"/>
                <w:sz w:val="12"/>
                <w:szCs w:val="12"/>
              </w:rPr>
              <w:t>0000000000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0"/>
              <w:rPr>
                <w:rFonts w:ascii="Arial" w:hAnsi="Arial" w:cs="Arial"/>
                <w:color w:val="000000"/>
                <w:sz w:val="12"/>
                <w:szCs w:val="12"/>
              </w:rPr>
            </w:pPr>
            <w:r w:rsidRPr="00A53D4B">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0"/>
              <w:rPr>
                <w:rFonts w:ascii="Arial" w:hAnsi="Arial" w:cs="Arial"/>
                <w:color w:val="000000"/>
                <w:sz w:val="12"/>
                <w:szCs w:val="12"/>
              </w:rPr>
            </w:pPr>
            <w:r w:rsidRPr="00A53D4B">
              <w:rPr>
                <w:rFonts w:ascii="Arial" w:hAnsi="Arial" w:cs="Arial"/>
                <w:color w:val="000000"/>
                <w:sz w:val="12"/>
                <w:szCs w:val="12"/>
              </w:rPr>
              <w:t>238 687 876,60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0"/>
              <w:rPr>
                <w:rFonts w:ascii="Arial" w:hAnsi="Arial" w:cs="Arial"/>
                <w:color w:val="000000"/>
                <w:sz w:val="12"/>
                <w:szCs w:val="12"/>
              </w:rPr>
            </w:pPr>
            <w:r w:rsidRPr="00A53D4B">
              <w:rPr>
                <w:rFonts w:ascii="Arial" w:hAnsi="Arial" w:cs="Arial"/>
                <w:color w:val="000000"/>
                <w:sz w:val="12"/>
                <w:szCs w:val="12"/>
              </w:rPr>
              <w:t>238 860 740,00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0"/>
              <w:rPr>
                <w:rFonts w:ascii="Arial" w:hAnsi="Arial" w:cs="Arial"/>
                <w:color w:val="000000"/>
                <w:sz w:val="12"/>
                <w:szCs w:val="12"/>
              </w:rPr>
            </w:pPr>
            <w:r w:rsidRPr="00A53D4B">
              <w:rPr>
                <w:rFonts w:ascii="Arial" w:hAnsi="Arial" w:cs="Arial"/>
                <w:color w:val="000000"/>
                <w:sz w:val="12"/>
                <w:szCs w:val="12"/>
              </w:rPr>
              <w:t>238 860 740,00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1"/>
              <w:rPr>
                <w:rFonts w:ascii="Arial" w:hAnsi="Arial" w:cs="Arial"/>
                <w:color w:val="000000"/>
                <w:sz w:val="12"/>
                <w:szCs w:val="12"/>
              </w:rPr>
            </w:pPr>
            <w:r w:rsidRPr="00A53D4B">
              <w:rPr>
                <w:rFonts w:ascii="Arial" w:hAnsi="Arial" w:cs="Arial"/>
                <w:color w:val="000000"/>
                <w:sz w:val="12"/>
                <w:szCs w:val="12"/>
              </w:rPr>
              <w:t>Дошкольное образование</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1"/>
              <w:rPr>
                <w:rFonts w:ascii="Arial" w:hAnsi="Arial" w:cs="Arial"/>
                <w:color w:val="000000"/>
                <w:sz w:val="12"/>
                <w:szCs w:val="12"/>
              </w:rPr>
            </w:pPr>
            <w:r w:rsidRPr="00A53D4B">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1"/>
              <w:rPr>
                <w:rFonts w:ascii="Arial" w:hAnsi="Arial" w:cs="Arial"/>
                <w:color w:val="000000"/>
                <w:sz w:val="12"/>
                <w:szCs w:val="12"/>
              </w:rPr>
            </w:pPr>
            <w:r w:rsidRPr="00A53D4B">
              <w:rPr>
                <w:rFonts w:ascii="Arial" w:hAnsi="Arial" w:cs="Arial"/>
                <w:color w:val="000000"/>
                <w:sz w:val="12"/>
                <w:szCs w:val="12"/>
              </w:rPr>
              <w:t>0701</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1"/>
              <w:rPr>
                <w:rFonts w:ascii="Arial" w:hAnsi="Arial" w:cs="Arial"/>
                <w:color w:val="000000"/>
                <w:sz w:val="12"/>
                <w:szCs w:val="12"/>
              </w:rPr>
            </w:pPr>
            <w:r w:rsidRPr="00A53D4B">
              <w:rPr>
                <w:rFonts w:ascii="Arial" w:hAnsi="Arial" w:cs="Arial"/>
                <w:color w:val="000000"/>
                <w:sz w:val="12"/>
                <w:szCs w:val="12"/>
              </w:rPr>
              <w:t>0000000000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1"/>
              <w:rPr>
                <w:rFonts w:ascii="Arial" w:hAnsi="Arial" w:cs="Arial"/>
                <w:color w:val="000000"/>
                <w:sz w:val="12"/>
                <w:szCs w:val="12"/>
              </w:rPr>
            </w:pPr>
            <w:r w:rsidRPr="00A53D4B">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1"/>
              <w:rPr>
                <w:rFonts w:ascii="Arial" w:hAnsi="Arial" w:cs="Arial"/>
                <w:color w:val="000000"/>
                <w:sz w:val="12"/>
                <w:szCs w:val="12"/>
              </w:rPr>
            </w:pPr>
            <w:r w:rsidRPr="00A53D4B">
              <w:rPr>
                <w:rFonts w:ascii="Arial" w:hAnsi="Arial" w:cs="Arial"/>
                <w:color w:val="000000"/>
                <w:sz w:val="12"/>
                <w:szCs w:val="12"/>
              </w:rPr>
              <w:t>95 624 710,00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1"/>
              <w:rPr>
                <w:rFonts w:ascii="Arial" w:hAnsi="Arial" w:cs="Arial"/>
                <w:color w:val="000000"/>
                <w:sz w:val="12"/>
                <w:szCs w:val="12"/>
              </w:rPr>
            </w:pPr>
            <w:r w:rsidRPr="00A53D4B">
              <w:rPr>
                <w:rFonts w:ascii="Arial" w:hAnsi="Arial" w:cs="Arial"/>
                <w:color w:val="000000"/>
                <w:sz w:val="12"/>
                <w:szCs w:val="12"/>
              </w:rPr>
              <w:t>95 655 100,00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1"/>
              <w:rPr>
                <w:rFonts w:ascii="Arial" w:hAnsi="Arial" w:cs="Arial"/>
                <w:color w:val="000000"/>
                <w:sz w:val="12"/>
                <w:szCs w:val="12"/>
              </w:rPr>
            </w:pPr>
            <w:r w:rsidRPr="00A53D4B">
              <w:rPr>
                <w:rFonts w:ascii="Arial" w:hAnsi="Arial" w:cs="Arial"/>
                <w:color w:val="000000"/>
                <w:sz w:val="12"/>
                <w:szCs w:val="12"/>
              </w:rPr>
              <w:t>95 655 100,00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2"/>
              <w:rPr>
                <w:rFonts w:ascii="Arial" w:hAnsi="Arial" w:cs="Arial"/>
                <w:color w:val="000000"/>
                <w:sz w:val="12"/>
                <w:szCs w:val="12"/>
              </w:rPr>
            </w:pPr>
            <w:r w:rsidRPr="00A53D4B">
              <w:rPr>
                <w:rFonts w:ascii="Arial" w:hAnsi="Arial" w:cs="Arial"/>
                <w:color w:val="000000"/>
                <w:sz w:val="12"/>
                <w:szCs w:val="12"/>
              </w:rPr>
              <w:t>Муниципальная программа Валдайского муниципального района "Развитие образования и молодежной политики в Валда</w:t>
            </w:r>
            <w:r w:rsidRPr="00A53D4B">
              <w:rPr>
                <w:rFonts w:ascii="Arial" w:hAnsi="Arial" w:cs="Arial"/>
                <w:color w:val="000000"/>
                <w:sz w:val="12"/>
                <w:szCs w:val="12"/>
              </w:rPr>
              <w:t>й</w:t>
            </w:r>
            <w:r w:rsidRPr="00A53D4B">
              <w:rPr>
                <w:rFonts w:ascii="Arial" w:hAnsi="Arial" w:cs="Arial"/>
                <w:color w:val="000000"/>
                <w:sz w:val="12"/>
                <w:szCs w:val="12"/>
              </w:rPr>
              <w:t>ском муниципальном районе на 2014-2020 годы"</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2"/>
              <w:rPr>
                <w:rFonts w:ascii="Arial" w:hAnsi="Arial" w:cs="Arial"/>
                <w:color w:val="000000"/>
                <w:sz w:val="12"/>
                <w:szCs w:val="12"/>
              </w:rPr>
            </w:pPr>
            <w:r w:rsidRPr="00A53D4B">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2"/>
              <w:rPr>
                <w:rFonts w:ascii="Arial" w:hAnsi="Arial" w:cs="Arial"/>
                <w:color w:val="000000"/>
                <w:sz w:val="12"/>
                <w:szCs w:val="12"/>
              </w:rPr>
            </w:pPr>
            <w:r w:rsidRPr="00A53D4B">
              <w:rPr>
                <w:rFonts w:ascii="Arial" w:hAnsi="Arial" w:cs="Arial"/>
                <w:color w:val="000000"/>
                <w:sz w:val="12"/>
                <w:szCs w:val="12"/>
              </w:rPr>
              <w:t>0701</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2"/>
              <w:rPr>
                <w:rFonts w:ascii="Arial" w:hAnsi="Arial" w:cs="Arial"/>
                <w:color w:val="000000"/>
                <w:sz w:val="12"/>
                <w:szCs w:val="12"/>
              </w:rPr>
            </w:pPr>
            <w:r w:rsidRPr="00A53D4B">
              <w:rPr>
                <w:rFonts w:ascii="Arial" w:hAnsi="Arial" w:cs="Arial"/>
                <w:color w:val="000000"/>
                <w:sz w:val="12"/>
                <w:szCs w:val="12"/>
              </w:rPr>
              <w:t>0800000000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2"/>
              <w:rPr>
                <w:rFonts w:ascii="Arial" w:hAnsi="Arial" w:cs="Arial"/>
                <w:color w:val="000000"/>
                <w:sz w:val="12"/>
                <w:szCs w:val="12"/>
              </w:rPr>
            </w:pPr>
            <w:r w:rsidRPr="00A53D4B">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2"/>
              <w:rPr>
                <w:rFonts w:ascii="Arial" w:hAnsi="Arial" w:cs="Arial"/>
                <w:color w:val="000000"/>
                <w:sz w:val="12"/>
                <w:szCs w:val="12"/>
              </w:rPr>
            </w:pPr>
            <w:r w:rsidRPr="00A53D4B">
              <w:rPr>
                <w:rFonts w:ascii="Arial" w:hAnsi="Arial" w:cs="Arial"/>
                <w:color w:val="000000"/>
                <w:sz w:val="12"/>
                <w:szCs w:val="12"/>
              </w:rPr>
              <w:t>95 624 710,00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2"/>
              <w:rPr>
                <w:rFonts w:ascii="Arial" w:hAnsi="Arial" w:cs="Arial"/>
                <w:color w:val="000000"/>
                <w:sz w:val="12"/>
                <w:szCs w:val="12"/>
              </w:rPr>
            </w:pPr>
            <w:r w:rsidRPr="00A53D4B">
              <w:rPr>
                <w:rFonts w:ascii="Arial" w:hAnsi="Arial" w:cs="Arial"/>
                <w:color w:val="000000"/>
                <w:sz w:val="12"/>
                <w:szCs w:val="12"/>
              </w:rPr>
              <w:t>95 655 100,00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2"/>
              <w:rPr>
                <w:rFonts w:ascii="Arial" w:hAnsi="Arial" w:cs="Arial"/>
                <w:color w:val="000000"/>
                <w:sz w:val="12"/>
                <w:szCs w:val="12"/>
              </w:rPr>
            </w:pPr>
            <w:r w:rsidRPr="00A53D4B">
              <w:rPr>
                <w:rFonts w:ascii="Arial" w:hAnsi="Arial" w:cs="Arial"/>
                <w:color w:val="000000"/>
                <w:sz w:val="12"/>
                <w:szCs w:val="12"/>
              </w:rPr>
              <w:t>95 655 100,00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3"/>
              <w:rPr>
                <w:rFonts w:ascii="Arial" w:hAnsi="Arial" w:cs="Arial"/>
                <w:color w:val="000000"/>
                <w:sz w:val="12"/>
                <w:szCs w:val="12"/>
              </w:rPr>
            </w:pPr>
            <w:r w:rsidRPr="00A53D4B">
              <w:rPr>
                <w:rFonts w:ascii="Arial" w:hAnsi="Arial" w:cs="Arial"/>
                <w:color w:val="000000"/>
                <w:sz w:val="12"/>
                <w:szCs w:val="12"/>
              </w:rPr>
              <w:t>Подпрограмма "Развитие дошкольного и общего образования в Валдайском муниципальном районе"  муниципальной  пр</w:t>
            </w:r>
            <w:r w:rsidRPr="00A53D4B">
              <w:rPr>
                <w:rFonts w:ascii="Arial" w:hAnsi="Arial" w:cs="Arial"/>
                <w:color w:val="000000"/>
                <w:sz w:val="12"/>
                <w:szCs w:val="12"/>
              </w:rPr>
              <w:t>о</w:t>
            </w:r>
            <w:r w:rsidRPr="00A53D4B">
              <w:rPr>
                <w:rFonts w:ascii="Arial" w:hAnsi="Arial" w:cs="Arial"/>
                <w:color w:val="000000"/>
                <w:sz w:val="12"/>
                <w:szCs w:val="12"/>
              </w:rPr>
              <w:t>граммы Валдайского муниципального района "Развитие образования и молодежной политики в Валдайском муниципальном районе на 2014-2020 годы"</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3"/>
              <w:rPr>
                <w:rFonts w:ascii="Arial" w:hAnsi="Arial" w:cs="Arial"/>
                <w:color w:val="000000"/>
                <w:sz w:val="12"/>
                <w:szCs w:val="12"/>
              </w:rPr>
            </w:pPr>
            <w:r w:rsidRPr="00A53D4B">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3"/>
              <w:rPr>
                <w:rFonts w:ascii="Arial" w:hAnsi="Arial" w:cs="Arial"/>
                <w:color w:val="000000"/>
                <w:sz w:val="12"/>
                <w:szCs w:val="12"/>
              </w:rPr>
            </w:pPr>
            <w:r w:rsidRPr="00A53D4B">
              <w:rPr>
                <w:rFonts w:ascii="Arial" w:hAnsi="Arial" w:cs="Arial"/>
                <w:color w:val="000000"/>
                <w:sz w:val="12"/>
                <w:szCs w:val="12"/>
              </w:rPr>
              <w:t>0701</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3"/>
              <w:rPr>
                <w:rFonts w:ascii="Arial" w:hAnsi="Arial" w:cs="Arial"/>
                <w:color w:val="000000"/>
                <w:sz w:val="12"/>
                <w:szCs w:val="12"/>
              </w:rPr>
            </w:pPr>
            <w:r w:rsidRPr="00A53D4B">
              <w:rPr>
                <w:rFonts w:ascii="Arial" w:hAnsi="Arial" w:cs="Arial"/>
                <w:color w:val="000000"/>
                <w:sz w:val="12"/>
                <w:szCs w:val="12"/>
              </w:rPr>
              <w:t>0810000000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3"/>
              <w:rPr>
                <w:rFonts w:ascii="Arial" w:hAnsi="Arial" w:cs="Arial"/>
                <w:color w:val="000000"/>
                <w:sz w:val="12"/>
                <w:szCs w:val="12"/>
              </w:rPr>
            </w:pPr>
            <w:r w:rsidRPr="00A53D4B">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3"/>
              <w:rPr>
                <w:rFonts w:ascii="Arial" w:hAnsi="Arial" w:cs="Arial"/>
                <w:color w:val="000000"/>
                <w:sz w:val="12"/>
                <w:szCs w:val="12"/>
              </w:rPr>
            </w:pPr>
            <w:r w:rsidRPr="00A53D4B">
              <w:rPr>
                <w:rFonts w:ascii="Arial" w:hAnsi="Arial" w:cs="Arial"/>
                <w:color w:val="000000"/>
                <w:sz w:val="12"/>
                <w:szCs w:val="12"/>
              </w:rPr>
              <w:t>26 010,00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3"/>
              <w:rPr>
                <w:rFonts w:ascii="Arial" w:hAnsi="Arial" w:cs="Arial"/>
                <w:color w:val="000000"/>
                <w:sz w:val="12"/>
                <w:szCs w:val="12"/>
              </w:rPr>
            </w:pPr>
            <w:r w:rsidRPr="00A53D4B">
              <w:rPr>
                <w:rFonts w:ascii="Arial" w:hAnsi="Arial" w:cs="Arial"/>
                <w:color w:val="000000"/>
                <w:sz w:val="12"/>
                <w:szCs w:val="12"/>
              </w:rPr>
              <w:t>186 400,00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3"/>
              <w:rPr>
                <w:rFonts w:ascii="Arial" w:hAnsi="Arial" w:cs="Arial"/>
                <w:color w:val="000000"/>
                <w:sz w:val="12"/>
                <w:szCs w:val="12"/>
              </w:rPr>
            </w:pPr>
            <w:r w:rsidRPr="00A53D4B">
              <w:rPr>
                <w:rFonts w:ascii="Arial" w:hAnsi="Arial" w:cs="Arial"/>
                <w:color w:val="000000"/>
                <w:sz w:val="12"/>
                <w:szCs w:val="12"/>
              </w:rPr>
              <w:t>186 400,00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Создание условий для получения качественного образования</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0701</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0810200000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26 010,00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186 400,00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186 400,00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5"/>
              <w:rPr>
                <w:rFonts w:ascii="Arial" w:hAnsi="Arial" w:cs="Arial"/>
                <w:color w:val="000000"/>
                <w:sz w:val="12"/>
                <w:szCs w:val="12"/>
              </w:rPr>
            </w:pPr>
            <w:proofErr w:type="spellStart"/>
            <w:r w:rsidRPr="00A53D4B">
              <w:rPr>
                <w:rFonts w:ascii="Arial" w:hAnsi="Arial" w:cs="Arial"/>
                <w:color w:val="000000"/>
                <w:sz w:val="12"/>
                <w:szCs w:val="12"/>
              </w:rPr>
              <w:t>Софинансирование</w:t>
            </w:r>
            <w:proofErr w:type="spellEnd"/>
            <w:r w:rsidRPr="00A53D4B">
              <w:rPr>
                <w:rFonts w:ascii="Arial" w:hAnsi="Arial" w:cs="Arial"/>
                <w:color w:val="000000"/>
                <w:sz w:val="12"/>
                <w:szCs w:val="12"/>
              </w:rPr>
              <w:t xml:space="preserve"> к субсидии бюджетам муниципальных районов и городского округа на обеспечение пожарной безопа</w:t>
            </w:r>
            <w:r w:rsidRPr="00A53D4B">
              <w:rPr>
                <w:rFonts w:ascii="Arial" w:hAnsi="Arial" w:cs="Arial"/>
                <w:color w:val="000000"/>
                <w:sz w:val="12"/>
                <w:szCs w:val="12"/>
              </w:rPr>
              <w:t>с</w:t>
            </w:r>
            <w:r w:rsidRPr="00A53D4B">
              <w:rPr>
                <w:rFonts w:ascii="Arial" w:hAnsi="Arial" w:cs="Arial"/>
                <w:color w:val="000000"/>
                <w:sz w:val="12"/>
                <w:szCs w:val="12"/>
              </w:rPr>
              <w:t>ности, антитеррористической и антикриминальной безопасности муниципальных дошкольных образовательных организ</w:t>
            </w:r>
            <w:r w:rsidRPr="00A53D4B">
              <w:rPr>
                <w:rFonts w:ascii="Arial" w:hAnsi="Arial" w:cs="Arial"/>
                <w:color w:val="000000"/>
                <w:sz w:val="12"/>
                <w:szCs w:val="12"/>
              </w:rPr>
              <w:t>а</w:t>
            </w:r>
            <w:r w:rsidRPr="00A53D4B">
              <w:rPr>
                <w:rFonts w:ascii="Arial" w:hAnsi="Arial" w:cs="Arial"/>
                <w:color w:val="000000"/>
                <w:sz w:val="12"/>
                <w:szCs w:val="12"/>
              </w:rPr>
              <w:t>ций, муниципальных общеобразовательных организаций, муниципальных организаций дополнительного образования детей</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0701</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0810220040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26 010,00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186 400,00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186 400,00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Субсидии автономным учреждениям на иные цели</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0701</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0810220040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622</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26 010,00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186 400,00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186 400,00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3"/>
              <w:rPr>
                <w:rFonts w:ascii="Arial" w:hAnsi="Arial" w:cs="Arial"/>
                <w:color w:val="000000"/>
                <w:sz w:val="12"/>
                <w:szCs w:val="12"/>
              </w:rPr>
            </w:pPr>
            <w:r w:rsidRPr="00A53D4B">
              <w:rPr>
                <w:rFonts w:ascii="Arial" w:hAnsi="Arial" w:cs="Arial"/>
                <w:color w:val="000000"/>
                <w:sz w:val="12"/>
                <w:szCs w:val="12"/>
              </w:rPr>
              <w:t>Подпрограмма "Обеспечение реализации муниципальной программы и прочие мероприятия в области образования и мол</w:t>
            </w:r>
            <w:r w:rsidRPr="00A53D4B">
              <w:rPr>
                <w:rFonts w:ascii="Arial" w:hAnsi="Arial" w:cs="Arial"/>
                <w:color w:val="000000"/>
                <w:sz w:val="12"/>
                <w:szCs w:val="12"/>
              </w:rPr>
              <w:t>о</w:t>
            </w:r>
            <w:r w:rsidRPr="00A53D4B">
              <w:rPr>
                <w:rFonts w:ascii="Arial" w:hAnsi="Arial" w:cs="Arial"/>
                <w:color w:val="000000"/>
                <w:sz w:val="12"/>
                <w:szCs w:val="12"/>
              </w:rPr>
              <w:t>дежной политики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3"/>
              <w:rPr>
                <w:rFonts w:ascii="Arial" w:hAnsi="Arial" w:cs="Arial"/>
                <w:color w:val="000000"/>
                <w:sz w:val="12"/>
                <w:szCs w:val="12"/>
              </w:rPr>
            </w:pPr>
            <w:r w:rsidRPr="00A53D4B">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3"/>
              <w:rPr>
                <w:rFonts w:ascii="Arial" w:hAnsi="Arial" w:cs="Arial"/>
                <w:color w:val="000000"/>
                <w:sz w:val="12"/>
                <w:szCs w:val="12"/>
              </w:rPr>
            </w:pPr>
            <w:r w:rsidRPr="00A53D4B">
              <w:rPr>
                <w:rFonts w:ascii="Arial" w:hAnsi="Arial" w:cs="Arial"/>
                <w:color w:val="000000"/>
                <w:sz w:val="12"/>
                <w:szCs w:val="12"/>
              </w:rPr>
              <w:t>0701</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3"/>
              <w:rPr>
                <w:rFonts w:ascii="Arial" w:hAnsi="Arial" w:cs="Arial"/>
                <w:color w:val="000000"/>
                <w:sz w:val="12"/>
                <w:szCs w:val="12"/>
              </w:rPr>
            </w:pPr>
            <w:r w:rsidRPr="00A53D4B">
              <w:rPr>
                <w:rFonts w:ascii="Arial" w:hAnsi="Arial" w:cs="Arial"/>
                <w:color w:val="000000"/>
                <w:sz w:val="12"/>
                <w:szCs w:val="12"/>
              </w:rPr>
              <w:t>0860000000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3"/>
              <w:rPr>
                <w:rFonts w:ascii="Arial" w:hAnsi="Arial" w:cs="Arial"/>
                <w:color w:val="000000"/>
                <w:sz w:val="12"/>
                <w:szCs w:val="12"/>
              </w:rPr>
            </w:pPr>
            <w:r w:rsidRPr="00A53D4B">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3"/>
              <w:rPr>
                <w:rFonts w:ascii="Arial" w:hAnsi="Arial" w:cs="Arial"/>
                <w:color w:val="000000"/>
                <w:sz w:val="12"/>
                <w:szCs w:val="12"/>
              </w:rPr>
            </w:pPr>
            <w:r w:rsidRPr="00A53D4B">
              <w:rPr>
                <w:rFonts w:ascii="Arial" w:hAnsi="Arial" w:cs="Arial"/>
                <w:color w:val="000000"/>
                <w:sz w:val="12"/>
                <w:szCs w:val="12"/>
              </w:rPr>
              <w:t>95 598 700,00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3"/>
              <w:rPr>
                <w:rFonts w:ascii="Arial" w:hAnsi="Arial" w:cs="Arial"/>
                <w:color w:val="000000"/>
                <w:sz w:val="12"/>
                <w:szCs w:val="12"/>
              </w:rPr>
            </w:pPr>
            <w:r w:rsidRPr="00A53D4B">
              <w:rPr>
                <w:rFonts w:ascii="Arial" w:hAnsi="Arial" w:cs="Arial"/>
                <w:color w:val="000000"/>
                <w:sz w:val="12"/>
                <w:szCs w:val="12"/>
              </w:rPr>
              <w:t>95 468 700,00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3"/>
              <w:rPr>
                <w:rFonts w:ascii="Arial" w:hAnsi="Arial" w:cs="Arial"/>
                <w:color w:val="000000"/>
                <w:sz w:val="12"/>
                <w:szCs w:val="12"/>
              </w:rPr>
            </w:pPr>
            <w:r w:rsidRPr="00A53D4B">
              <w:rPr>
                <w:rFonts w:ascii="Arial" w:hAnsi="Arial" w:cs="Arial"/>
                <w:color w:val="000000"/>
                <w:sz w:val="12"/>
                <w:szCs w:val="12"/>
              </w:rPr>
              <w:t>95 468 700,00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Обеспечение выполнения муниципальных заданий</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0701</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0860100000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93 997 400,00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93 867 400,00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93 867 400,00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0701</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0860101050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30 823 300,00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30 823 300,00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30 823 300,00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0701</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0860101050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621</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30 823 300,00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30 823 300,00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30 823 300,00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Субвенции бюджетам муниципальных районов и городского округа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w:t>
            </w:r>
            <w:r w:rsidRPr="00A53D4B">
              <w:rPr>
                <w:rFonts w:ascii="Arial" w:hAnsi="Arial" w:cs="Arial"/>
                <w:color w:val="000000"/>
                <w:sz w:val="12"/>
                <w:szCs w:val="12"/>
              </w:rPr>
              <w:t>ь</w:t>
            </w:r>
            <w:r w:rsidRPr="00A53D4B">
              <w:rPr>
                <w:rFonts w:ascii="Arial" w:hAnsi="Arial" w:cs="Arial"/>
                <w:color w:val="000000"/>
                <w:sz w:val="12"/>
                <w:szCs w:val="12"/>
              </w:rPr>
              <w:t>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w:t>
            </w:r>
            <w:r w:rsidRPr="00A53D4B">
              <w:rPr>
                <w:rFonts w:ascii="Arial" w:hAnsi="Arial" w:cs="Arial"/>
                <w:color w:val="000000"/>
                <w:sz w:val="12"/>
                <w:szCs w:val="12"/>
              </w:rPr>
              <w:t>а</w:t>
            </w:r>
            <w:r w:rsidRPr="00A53D4B">
              <w:rPr>
                <w:rFonts w:ascii="Arial" w:hAnsi="Arial" w:cs="Arial"/>
                <w:color w:val="000000"/>
                <w:sz w:val="12"/>
                <w:szCs w:val="12"/>
              </w:rPr>
              <w:t>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осуществляемое образовательными организациями,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w:t>
            </w:r>
            <w:r w:rsidRPr="00A53D4B">
              <w:rPr>
                <w:rFonts w:ascii="Arial" w:hAnsi="Arial" w:cs="Arial"/>
                <w:color w:val="000000"/>
                <w:sz w:val="12"/>
                <w:szCs w:val="12"/>
              </w:rPr>
              <w:t>и</w:t>
            </w:r>
            <w:r w:rsidRPr="00A53D4B">
              <w:rPr>
                <w:rFonts w:ascii="Arial" w:hAnsi="Arial" w:cs="Arial"/>
                <w:color w:val="000000"/>
                <w:sz w:val="12"/>
                <w:szCs w:val="12"/>
              </w:rPr>
              <w:t xml:space="preserve">ем </w:t>
            </w:r>
            <w:proofErr w:type="spellStart"/>
            <w:r w:rsidRPr="00A53D4B">
              <w:rPr>
                <w:rFonts w:ascii="Arial" w:hAnsi="Arial" w:cs="Arial"/>
                <w:color w:val="000000"/>
                <w:sz w:val="12"/>
                <w:szCs w:val="12"/>
              </w:rPr>
              <w:t>дист</w:t>
            </w:r>
            <w:proofErr w:type="spellEnd"/>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0701</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0860170040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52 296 900,00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52 166 900,00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52 166 900,00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0701</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0860170040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621</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52 296 900,00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52 166 900,00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52 166 900,00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 xml:space="preserve">Субсидии бюджетам муниципальных районов на </w:t>
            </w:r>
            <w:proofErr w:type="spellStart"/>
            <w:r w:rsidRPr="00A53D4B">
              <w:rPr>
                <w:rFonts w:ascii="Arial" w:hAnsi="Arial" w:cs="Arial"/>
                <w:color w:val="000000"/>
                <w:sz w:val="12"/>
                <w:szCs w:val="12"/>
              </w:rPr>
              <w:t>софинансирование</w:t>
            </w:r>
            <w:proofErr w:type="spellEnd"/>
            <w:r w:rsidRPr="00A53D4B">
              <w:rPr>
                <w:rFonts w:ascii="Arial" w:hAnsi="Arial" w:cs="Arial"/>
                <w:color w:val="000000"/>
                <w:sz w:val="12"/>
                <w:szCs w:val="12"/>
              </w:rPr>
              <w:t xml:space="preserve"> расходов  муниципальных казенных, бюджетных и автономных  учреждений по  приобретению коммунальных услуг в рамках государственной программы Новгородской обл</w:t>
            </w:r>
            <w:r w:rsidRPr="00A53D4B">
              <w:rPr>
                <w:rFonts w:ascii="Arial" w:hAnsi="Arial" w:cs="Arial"/>
                <w:color w:val="000000"/>
                <w:sz w:val="12"/>
                <w:szCs w:val="12"/>
              </w:rPr>
              <w:t>а</w:t>
            </w:r>
            <w:r w:rsidRPr="00A53D4B">
              <w:rPr>
                <w:rFonts w:ascii="Arial" w:hAnsi="Arial" w:cs="Arial"/>
                <w:color w:val="000000"/>
                <w:sz w:val="12"/>
                <w:szCs w:val="12"/>
              </w:rPr>
              <w:t>сти «Управление государственными финансами Новгородской области на 2014-2020 годы»</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0701</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0860172300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10 877 200,00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10 877 200,00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10 877 200,00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0701</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0860172300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621</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10 877 200,00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10 877 200,00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10 877 200,00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Обеспечение выполнения государственных полномочий и обязательств  муниципального района</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0701</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0860200000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1 601 300,00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1 601 300,00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1 601 300,00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Питание льготных воспитанников дошкольных образовательных организаций</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0701</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0860210140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966 000,00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966 000,00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966 000,00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Приобретение товаров, работ, услуг в пользу граждан в целях их социального обеспечения</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0701</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0860210140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323</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966 000,00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966 000,00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966 000,00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Субвенции бюджетам муниципальных районов и городского округа на осуществление отдельных государственных полном</w:t>
            </w:r>
            <w:r w:rsidRPr="00A53D4B">
              <w:rPr>
                <w:rFonts w:ascii="Arial" w:hAnsi="Arial" w:cs="Arial"/>
                <w:color w:val="000000"/>
                <w:sz w:val="12"/>
                <w:szCs w:val="12"/>
              </w:rPr>
              <w:t>о</w:t>
            </w:r>
            <w:r w:rsidRPr="00A53D4B">
              <w:rPr>
                <w:rFonts w:ascii="Arial" w:hAnsi="Arial" w:cs="Arial"/>
                <w:color w:val="000000"/>
                <w:sz w:val="12"/>
                <w:szCs w:val="12"/>
              </w:rPr>
              <w:t>чий по оказанию социальной поддержки обучающимся муниципальных образовательных организаций в рамках госуда</w:t>
            </w:r>
            <w:r w:rsidRPr="00A53D4B">
              <w:rPr>
                <w:rFonts w:ascii="Arial" w:hAnsi="Arial" w:cs="Arial"/>
                <w:color w:val="000000"/>
                <w:sz w:val="12"/>
                <w:szCs w:val="12"/>
              </w:rPr>
              <w:t>р</w:t>
            </w:r>
            <w:r w:rsidRPr="00A53D4B">
              <w:rPr>
                <w:rFonts w:ascii="Arial" w:hAnsi="Arial" w:cs="Arial"/>
                <w:color w:val="000000"/>
                <w:sz w:val="12"/>
                <w:szCs w:val="12"/>
              </w:rPr>
              <w:t>ственной программы Новгородской области «Развитие образования, науки и молодежной политики в Новгородской области на 2014-2020 годы»</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0701</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0860270060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635 300,00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635 300,00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635 300,00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Приобретение товаров, работ, услуг в пользу граждан в целях их социального обеспечения</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0701</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0860270060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323</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635 300,00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635 300,00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635 300,00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1"/>
              <w:rPr>
                <w:rFonts w:ascii="Arial" w:hAnsi="Arial" w:cs="Arial"/>
                <w:color w:val="000000"/>
                <w:sz w:val="12"/>
                <w:szCs w:val="12"/>
              </w:rPr>
            </w:pPr>
            <w:r w:rsidRPr="00A53D4B">
              <w:rPr>
                <w:rFonts w:ascii="Arial" w:hAnsi="Arial" w:cs="Arial"/>
                <w:color w:val="000000"/>
                <w:sz w:val="12"/>
                <w:szCs w:val="12"/>
              </w:rPr>
              <w:t>Общее образование</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1"/>
              <w:rPr>
                <w:rFonts w:ascii="Arial" w:hAnsi="Arial" w:cs="Arial"/>
                <w:color w:val="000000"/>
                <w:sz w:val="12"/>
                <w:szCs w:val="12"/>
              </w:rPr>
            </w:pPr>
            <w:r w:rsidRPr="00A53D4B">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1"/>
              <w:rPr>
                <w:rFonts w:ascii="Arial" w:hAnsi="Arial" w:cs="Arial"/>
                <w:color w:val="000000"/>
                <w:sz w:val="12"/>
                <w:szCs w:val="12"/>
              </w:rPr>
            </w:pPr>
            <w:r w:rsidRPr="00A53D4B">
              <w:rPr>
                <w:rFonts w:ascii="Arial" w:hAnsi="Arial" w:cs="Arial"/>
                <w:color w:val="000000"/>
                <w:sz w:val="12"/>
                <w:szCs w:val="12"/>
              </w:rPr>
              <w:t>0702</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1"/>
              <w:rPr>
                <w:rFonts w:ascii="Arial" w:hAnsi="Arial" w:cs="Arial"/>
                <w:color w:val="000000"/>
                <w:sz w:val="12"/>
                <w:szCs w:val="12"/>
              </w:rPr>
            </w:pPr>
            <w:r w:rsidRPr="00A53D4B">
              <w:rPr>
                <w:rFonts w:ascii="Arial" w:hAnsi="Arial" w:cs="Arial"/>
                <w:color w:val="000000"/>
                <w:sz w:val="12"/>
                <w:szCs w:val="12"/>
              </w:rPr>
              <w:t>0000000000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1"/>
              <w:rPr>
                <w:rFonts w:ascii="Arial" w:hAnsi="Arial" w:cs="Arial"/>
                <w:color w:val="000000"/>
                <w:sz w:val="12"/>
                <w:szCs w:val="12"/>
              </w:rPr>
            </w:pPr>
            <w:r w:rsidRPr="00A53D4B">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1"/>
              <w:rPr>
                <w:rFonts w:ascii="Arial" w:hAnsi="Arial" w:cs="Arial"/>
                <w:color w:val="000000"/>
                <w:sz w:val="12"/>
                <w:szCs w:val="12"/>
              </w:rPr>
            </w:pPr>
            <w:r w:rsidRPr="00A53D4B">
              <w:rPr>
                <w:rFonts w:ascii="Arial" w:hAnsi="Arial" w:cs="Arial"/>
                <w:color w:val="000000"/>
                <w:sz w:val="12"/>
                <w:szCs w:val="12"/>
              </w:rPr>
              <w:t>124 682 180,00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1"/>
              <w:rPr>
                <w:rFonts w:ascii="Arial" w:hAnsi="Arial" w:cs="Arial"/>
                <w:color w:val="000000"/>
                <w:sz w:val="12"/>
                <w:szCs w:val="12"/>
              </w:rPr>
            </w:pPr>
            <w:r w:rsidRPr="00A53D4B">
              <w:rPr>
                <w:rFonts w:ascii="Arial" w:hAnsi="Arial" w:cs="Arial"/>
                <w:color w:val="000000"/>
                <w:sz w:val="12"/>
                <w:szCs w:val="12"/>
              </w:rPr>
              <w:t>124 126 440,00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1"/>
              <w:rPr>
                <w:rFonts w:ascii="Arial" w:hAnsi="Arial" w:cs="Arial"/>
                <w:color w:val="000000"/>
                <w:sz w:val="12"/>
                <w:szCs w:val="12"/>
              </w:rPr>
            </w:pPr>
            <w:r w:rsidRPr="00A53D4B">
              <w:rPr>
                <w:rFonts w:ascii="Arial" w:hAnsi="Arial" w:cs="Arial"/>
                <w:color w:val="000000"/>
                <w:sz w:val="12"/>
                <w:szCs w:val="12"/>
              </w:rPr>
              <w:t>124 126 440,00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2"/>
              <w:rPr>
                <w:rFonts w:ascii="Arial" w:hAnsi="Arial" w:cs="Arial"/>
                <w:color w:val="000000"/>
                <w:sz w:val="12"/>
                <w:szCs w:val="12"/>
              </w:rPr>
            </w:pPr>
            <w:r w:rsidRPr="00A53D4B">
              <w:rPr>
                <w:rFonts w:ascii="Arial" w:hAnsi="Arial" w:cs="Arial"/>
                <w:color w:val="000000"/>
                <w:sz w:val="12"/>
                <w:szCs w:val="12"/>
              </w:rPr>
              <w:t>Муниципальная программа Валдайского муниципального района "Развитие образования и молодежной политики в Валда</w:t>
            </w:r>
            <w:r w:rsidRPr="00A53D4B">
              <w:rPr>
                <w:rFonts w:ascii="Arial" w:hAnsi="Arial" w:cs="Arial"/>
                <w:color w:val="000000"/>
                <w:sz w:val="12"/>
                <w:szCs w:val="12"/>
              </w:rPr>
              <w:t>й</w:t>
            </w:r>
            <w:r w:rsidRPr="00A53D4B">
              <w:rPr>
                <w:rFonts w:ascii="Arial" w:hAnsi="Arial" w:cs="Arial"/>
                <w:color w:val="000000"/>
                <w:sz w:val="12"/>
                <w:szCs w:val="12"/>
              </w:rPr>
              <w:t>ском муниципальном районе на 2014-2020 годы"</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2"/>
              <w:rPr>
                <w:rFonts w:ascii="Arial" w:hAnsi="Arial" w:cs="Arial"/>
                <w:color w:val="000000"/>
                <w:sz w:val="12"/>
                <w:szCs w:val="12"/>
              </w:rPr>
            </w:pPr>
            <w:r w:rsidRPr="00A53D4B">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2"/>
              <w:rPr>
                <w:rFonts w:ascii="Arial" w:hAnsi="Arial" w:cs="Arial"/>
                <w:color w:val="000000"/>
                <w:sz w:val="12"/>
                <w:szCs w:val="12"/>
              </w:rPr>
            </w:pPr>
            <w:r w:rsidRPr="00A53D4B">
              <w:rPr>
                <w:rFonts w:ascii="Arial" w:hAnsi="Arial" w:cs="Arial"/>
                <w:color w:val="000000"/>
                <w:sz w:val="12"/>
                <w:szCs w:val="12"/>
              </w:rPr>
              <w:t>0702</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2"/>
              <w:rPr>
                <w:rFonts w:ascii="Arial" w:hAnsi="Arial" w:cs="Arial"/>
                <w:color w:val="000000"/>
                <w:sz w:val="12"/>
                <w:szCs w:val="12"/>
              </w:rPr>
            </w:pPr>
            <w:r w:rsidRPr="00A53D4B">
              <w:rPr>
                <w:rFonts w:ascii="Arial" w:hAnsi="Arial" w:cs="Arial"/>
                <w:color w:val="000000"/>
                <w:sz w:val="12"/>
                <w:szCs w:val="12"/>
              </w:rPr>
              <w:t>0800000000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2"/>
              <w:rPr>
                <w:rFonts w:ascii="Arial" w:hAnsi="Arial" w:cs="Arial"/>
                <w:color w:val="000000"/>
                <w:sz w:val="12"/>
                <w:szCs w:val="12"/>
              </w:rPr>
            </w:pPr>
            <w:r w:rsidRPr="00A53D4B">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2"/>
              <w:rPr>
                <w:rFonts w:ascii="Arial" w:hAnsi="Arial" w:cs="Arial"/>
                <w:color w:val="000000"/>
                <w:sz w:val="12"/>
                <w:szCs w:val="12"/>
              </w:rPr>
            </w:pPr>
            <w:r w:rsidRPr="00A53D4B">
              <w:rPr>
                <w:rFonts w:ascii="Arial" w:hAnsi="Arial" w:cs="Arial"/>
                <w:color w:val="000000"/>
                <w:sz w:val="12"/>
                <w:szCs w:val="12"/>
              </w:rPr>
              <w:t>124 682 180,00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2"/>
              <w:rPr>
                <w:rFonts w:ascii="Arial" w:hAnsi="Arial" w:cs="Arial"/>
                <w:color w:val="000000"/>
                <w:sz w:val="12"/>
                <w:szCs w:val="12"/>
              </w:rPr>
            </w:pPr>
            <w:r w:rsidRPr="00A53D4B">
              <w:rPr>
                <w:rFonts w:ascii="Arial" w:hAnsi="Arial" w:cs="Arial"/>
                <w:color w:val="000000"/>
                <w:sz w:val="12"/>
                <w:szCs w:val="12"/>
              </w:rPr>
              <w:t>124 126 440,00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2"/>
              <w:rPr>
                <w:rFonts w:ascii="Arial" w:hAnsi="Arial" w:cs="Arial"/>
                <w:color w:val="000000"/>
                <w:sz w:val="12"/>
                <w:szCs w:val="12"/>
              </w:rPr>
            </w:pPr>
            <w:r w:rsidRPr="00A53D4B">
              <w:rPr>
                <w:rFonts w:ascii="Arial" w:hAnsi="Arial" w:cs="Arial"/>
                <w:color w:val="000000"/>
                <w:sz w:val="12"/>
                <w:szCs w:val="12"/>
              </w:rPr>
              <w:t>124 126 440,00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3"/>
              <w:rPr>
                <w:rFonts w:ascii="Arial" w:hAnsi="Arial" w:cs="Arial"/>
                <w:color w:val="000000"/>
                <w:sz w:val="12"/>
                <w:szCs w:val="12"/>
              </w:rPr>
            </w:pPr>
            <w:r w:rsidRPr="00A53D4B">
              <w:rPr>
                <w:rFonts w:ascii="Arial" w:hAnsi="Arial" w:cs="Arial"/>
                <w:color w:val="000000"/>
                <w:sz w:val="12"/>
                <w:szCs w:val="12"/>
              </w:rPr>
              <w:t>Подпрограмма "Развитие дошкольного и общего образования в Валдайском муниципальном районе"  муниципальной  пр</w:t>
            </w:r>
            <w:r w:rsidRPr="00A53D4B">
              <w:rPr>
                <w:rFonts w:ascii="Arial" w:hAnsi="Arial" w:cs="Arial"/>
                <w:color w:val="000000"/>
                <w:sz w:val="12"/>
                <w:szCs w:val="12"/>
              </w:rPr>
              <w:t>о</w:t>
            </w:r>
            <w:r w:rsidRPr="00A53D4B">
              <w:rPr>
                <w:rFonts w:ascii="Arial" w:hAnsi="Arial" w:cs="Arial"/>
                <w:color w:val="000000"/>
                <w:sz w:val="12"/>
                <w:szCs w:val="12"/>
              </w:rPr>
              <w:t>граммы Валдайского муниципального района "Развитие образования и молодежной политики в Валдайском муниципальном районе на 2014-2020 годы"</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3"/>
              <w:rPr>
                <w:rFonts w:ascii="Arial" w:hAnsi="Arial" w:cs="Arial"/>
                <w:color w:val="000000"/>
                <w:sz w:val="12"/>
                <w:szCs w:val="12"/>
              </w:rPr>
            </w:pPr>
            <w:r w:rsidRPr="00A53D4B">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3"/>
              <w:rPr>
                <w:rFonts w:ascii="Arial" w:hAnsi="Arial" w:cs="Arial"/>
                <w:color w:val="000000"/>
                <w:sz w:val="12"/>
                <w:szCs w:val="12"/>
              </w:rPr>
            </w:pPr>
            <w:r w:rsidRPr="00A53D4B">
              <w:rPr>
                <w:rFonts w:ascii="Arial" w:hAnsi="Arial" w:cs="Arial"/>
                <w:color w:val="000000"/>
                <w:sz w:val="12"/>
                <w:szCs w:val="12"/>
              </w:rPr>
              <w:t>0702</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3"/>
              <w:rPr>
                <w:rFonts w:ascii="Arial" w:hAnsi="Arial" w:cs="Arial"/>
                <w:color w:val="000000"/>
                <w:sz w:val="12"/>
                <w:szCs w:val="12"/>
              </w:rPr>
            </w:pPr>
            <w:r w:rsidRPr="00A53D4B">
              <w:rPr>
                <w:rFonts w:ascii="Arial" w:hAnsi="Arial" w:cs="Arial"/>
                <w:color w:val="000000"/>
                <w:sz w:val="12"/>
                <w:szCs w:val="12"/>
              </w:rPr>
              <w:t>0810000000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3"/>
              <w:rPr>
                <w:rFonts w:ascii="Arial" w:hAnsi="Arial" w:cs="Arial"/>
                <w:color w:val="000000"/>
                <w:sz w:val="12"/>
                <w:szCs w:val="12"/>
              </w:rPr>
            </w:pPr>
            <w:r w:rsidRPr="00A53D4B">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3"/>
              <w:rPr>
                <w:rFonts w:ascii="Arial" w:hAnsi="Arial" w:cs="Arial"/>
                <w:color w:val="000000"/>
                <w:sz w:val="12"/>
                <w:szCs w:val="12"/>
              </w:rPr>
            </w:pPr>
            <w:r w:rsidRPr="00A53D4B">
              <w:rPr>
                <w:rFonts w:ascii="Arial" w:hAnsi="Arial" w:cs="Arial"/>
                <w:color w:val="000000"/>
                <w:sz w:val="12"/>
                <w:szCs w:val="12"/>
              </w:rPr>
              <w:t>1 401 240,00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3"/>
              <w:rPr>
                <w:rFonts w:ascii="Arial" w:hAnsi="Arial" w:cs="Arial"/>
                <w:color w:val="000000"/>
                <w:sz w:val="12"/>
                <w:szCs w:val="12"/>
              </w:rPr>
            </w:pPr>
            <w:r w:rsidRPr="00A53D4B">
              <w:rPr>
                <w:rFonts w:ascii="Arial" w:hAnsi="Arial" w:cs="Arial"/>
                <w:color w:val="000000"/>
                <w:sz w:val="12"/>
                <w:szCs w:val="12"/>
              </w:rPr>
              <w:t>1 499 300,00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3"/>
              <w:rPr>
                <w:rFonts w:ascii="Arial" w:hAnsi="Arial" w:cs="Arial"/>
                <w:color w:val="000000"/>
                <w:sz w:val="12"/>
                <w:szCs w:val="12"/>
              </w:rPr>
            </w:pPr>
            <w:r w:rsidRPr="00A53D4B">
              <w:rPr>
                <w:rFonts w:ascii="Arial" w:hAnsi="Arial" w:cs="Arial"/>
                <w:color w:val="000000"/>
                <w:sz w:val="12"/>
                <w:szCs w:val="12"/>
              </w:rPr>
              <w:t>1 499 300,00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Повышение эффективности и качества услуг в сфере общего образования</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0702</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0810100000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400,00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400,00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400,00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5"/>
              <w:rPr>
                <w:rFonts w:ascii="Arial" w:hAnsi="Arial" w:cs="Arial"/>
                <w:color w:val="000000"/>
                <w:sz w:val="12"/>
                <w:szCs w:val="12"/>
              </w:rPr>
            </w:pPr>
            <w:proofErr w:type="spellStart"/>
            <w:r w:rsidRPr="00A53D4B">
              <w:rPr>
                <w:rFonts w:ascii="Arial" w:hAnsi="Arial" w:cs="Arial"/>
                <w:color w:val="000000"/>
                <w:sz w:val="12"/>
                <w:szCs w:val="12"/>
              </w:rPr>
              <w:t>Софинансирование</w:t>
            </w:r>
            <w:proofErr w:type="spellEnd"/>
            <w:r w:rsidRPr="00A53D4B">
              <w:rPr>
                <w:rFonts w:ascii="Arial" w:hAnsi="Arial" w:cs="Arial"/>
                <w:color w:val="000000"/>
                <w:sz w:val="12"/>
                <w:szCs w:val="12"/>
              </w:rPr>
              <w:t xml:space="preserve"> субсидии бюджетам муниципальных районов и городского округа на приобретение или изготовление бланков документов об образовании и (или) о квалификации муниципальными образовательными организациями</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0702</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0810120060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400,00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400,00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400,00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0702</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0810120060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621</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400,00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400,00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400,00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Создание условий для получения качественного образования</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0702</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0810200000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1 400 840,00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1 498 900,00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1 498 900,00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5"/>
              <w:rPr>
                <w:rFonts w:ascii="Arial" w:hAnsi="Arial" w:cs="Arial"/>
                <w:color w:val="000000"/>
                <w:sz w:val="12"/>
                <w:szCs w:val="12"/>
              </w:rPr>
            </w:pPr>
            <w:proofErr w:type="spellStart"/>
            <w:r w:rsidRPr="00A53D4B">
              <w:rPr>
                <w:rFonts w:ascii="Arial" w:hAnsi="Arial" w:cs="Arial"/>
                <w:color w:val="000000"/>
                <w:sz w:val="12"/>
                <w:szCs w:val="12"/>
              </w:rPr>
              <w:t>Софинансирование</w:t>
            </w:r>
            <w:proofErr w:type="spellEnd"/>
            <w:r w:rsidRPr="00A53D4B">
              <w:rPr>
                <w:rFonts w:ascii="Arial" w:hAnsi="Arial" w:cs="Arial"/>
                <w:color w:val="000000"/>
                <w:sz w:val="12"/>
                <w:szCs w:val="12"/>
              </w:rPr>
              <w:t xml:space="preserve"> к субсидии бюджетам муниципальных районов и городского округа на обеспечение пожарной безопа</w:t>
            </w:r>
            <w:r w:rsidRPr="00A53D4B">
              <w:rPr>
                <w:rFonts w:ascii="Arial" w:hAnsi="Arial" w:cs="Arial"/>
                <w:color w:val="000000"/>
                <w:sz w:val="12"/>
                <w:szCs w:val="12"/>
              </w:rPr>
              <w:t>с</w:t>
            </w:r>
            <w:r w:rsidRPr="00A53D4B">
              <w:rPr>
                <w:rFonts w:ascii="Arial" w:hAnsi="Arial" w:cs="Arial"/>
                <w:color w:val="000000"/>
                <w:sz w:val="12"/>
                <w:szCs w:val="12"/>
              </w:rPr>
              <w:t>ности, антитеррористической и антикриминальной безопасности муниципальных дошкольных образовательных организ</w:t>
            </w:r>
            <w:r w:rsidRPr="00A53D4B">
              <w:rPr>
                <w:rFonts w:ascii="Arial" w:hAnsi="Arial" w:cs="Arial"/>
                <w:color w:val="000000"/>
                <w:sz w:val="12"/>
                <w:szCs w:val="12"/>
              </w:rPr>
              <w:t>а</w:t>
            </w:r>
            <w:r w:rsidRPr="00A53D4B">
              <w:rPr>
                <w:rFonts w:ascii="Arial" w:hAnsi="Arial" w:cs="Arial"/>
                <w:color w:val="000000"/>
                <w:sz w:val="12"/>
                <w:szCs w:val="12"/>
              </w:rPr>
              <w:t>ций, муниципальных общеобразовательных организаций, муниципальных организаций дополнительного образования детей</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0702</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0810220040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21 440,00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226 100,00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226 100,00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Субсидии автономным учреждениям на иные цели</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0702</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0810220040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622</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21 440,00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226 100,00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226 100,00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5"/>
              <w:rPr>
                <w:rFonts w:ascii="Arial" w:hAnsi="Arial" w:cs="Arial"/>
                <w:color w:val="000000"/>
                <w:sz w:val="12"/>
                <w:szCs w:val="12"/>
              </w:rPr>
            </w:pPr>
            <w:proofErr w:type="spellStart"/>
            <w:r w:rsidRPr="00A53D4B">
              <w:rPr>
                <w:rFonts w:ascii="Arial" w:hAnsi="Arial" w:cs="Arial"/>
                <w:color w:val="000000"/>
                <w:sz w:val="12"/>
                <w:szCs w:val="12"/>
              </w:rPr>
              <w:t>Софинансирование</w:t>
            </w:r>
            <w:proofErr w:type="spellEnd"/>
            <w:r w:rsidRPr="00A53D4B">
              <w:rPr>
                <w:rFonts w:ascii="Arial" w:hAnsi="Arial" w:cs="Arial"/>
                <w:color w:val="000000"/>
                <w:sz w:val="12"/>
                <w:szCs w:val="12"/>
              </w:rPr>
              <w:t xml:space="preserve"> к субсидии на создание в общеобразовательных организациях, расположенных в сельской местности, условий для занятий физической культурой и спортом</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0702</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0810220080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108 400,00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Субсидии автономным учреждениям на иные цели</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0702</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0810220080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622</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108 400,00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Субвенции бюджетам муниципальных районов и городского округа на обеспечение организаций, осуществляющих образ</w:t>
            </w:r>
            <w:r w:rsidRPr="00A53D4B">
              <w:rPr>
                <w:rFonts w:ascii="Arial" w:hAnsi="Arial" w:cs="Arial"/>
                <w:color w:val="000000"/>
                <w:sz w:val="12"/>
                <w:szCs w:val="12"/>
              </w:rPr>
              <w:t>о</w:t>
            </w:r>
            <w:r w:rsidRPr="00A53D4B">
              <w:rPr>
                <w:rFonts w:ascii="Arial" w:hAnsi="Arial" w:cs="Arial"/>
                <w:color w:val="000000"/>
                <w:sz w:val="12"/>
                <w:szCs w:val="12"/>
              </w:rPr>
              <w:t>вательную деятельность по образовательным программам начального общего, основного общего и среднего общего обр</w:t>
            </w:r>
            <w:r w:rsidRPr="00A53D4B">
              <w:rPr>
                <w:rFonts w:ascii="Arial" w:hAnsi="Arial" w:cs="Arial"/>
                <w:color w:val="000000"/>
                <w:sz w:val="12"/>
                <w:szCs w:val="12"/>
              </w:rPr>
              <w:t>а</w:t>
            </w:r>
            <w:r w:rsidRPr="00A53D4B">
              <w:rPr>
                <w:rFonts w:ascii="Arial" w:hAnsi="Arial" w:cs="Arial"/>
                <w:color w:val="000000"/>
                <w:sz w:val="12"/>
                <w:szCs w:val="12"/>
              </w:rPr>
              <w:t>зования, учебниками и учебными пособиями в рамках государственной программы Новгородской области "Развитие образ</w:t>
            </w:r>
            <w:r w:rsidRPr="00A53D4B">
              <w:rPr>
                <w:rFonts w:ascii="Arial" w:hAnsi="Arial" w:cs="Arial"/>
                <w:color w:val="000000"/>
                <w:sz w:val="12"/>
                <w:szCs w:val="12"/>
              </w:rPr>
              <w:t>о</w:t>
            </w:r>
            <w:r w:rsidRPr="00A53D4B">
              <w:rPr>
                <w:rFonts w:ascii="Arial" w:hAnsi="Arial" w:cs="Arial"/>
                <w:color w:val="000000"/>
                <w:sz w:val="12"/>
                <w:szCs w:val="12"/>
              </w:rPr>
              <w:t>вания, науки и молодежной политики в Новгородской области на 2014-2020 годы"</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0702</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0810270500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1 010 600,00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1 012 400,00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1 012 400,00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 xml:space="preserve">Субсидии автономным учреждениям на финансовое обеспечение государственного (муниципального) задания на оказание </w:t>
            </w:r>
            <w:r w:rsidRPr="00A53D4B">
              <w:rPr>
                <w:rFonts w:ascii="Arial" w:hAnsi="Arial" w:cs="Arial"/>
                <w:color w:val="000000"/>
                <w:sz w:val="12"/>
                <w:szCs w:val="12"/>
              </w:rPr>
              <w:lastRenderedPageBreak/>
              <w:t>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lastRenderedPageBreak/>
              <w:t>874</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0702</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0810270500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621</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1 010 600,00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1 012 400,00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1 012 400,00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lastRenderedPageBreak/>
              <w:t>Субвенции бюджетам муниципальных районов и городского округа на обеспечение доступа к информационно-телекоммуникационной сети «Интернет» в рамках государственной программы Новгородской области «Развитие образов</w:t>
            </w:r>
            <w:r w:rsidRPr="00A53D4B">
              <w:rPr>
                <w:rFonts w:ascii="Arial" w:hAnsi="Arial" w:cs="Arial"/>
                <w:color w:val="000000"/>
                <w:sz w:val="12"/>
                <w:szCs w:val="12"/>
              </w:rPr>
              <w:t>а</w:t>
            </w:r>
            <w:r w:rsidRPr="00A53D4B">
              <w:rPr>
                <w:rFonts w:ascii="Arial" w:hAnsi="Arial" w:cs="Arial"/>
                <w:color w:val="000000"/>
                <w:sz w:val="12"/>
                <w:szCs w:val="12"/>
              </w:rPr>
              <w:t>ния, науки и молодежной политики в Новгородской области на 2014-2020 годы»</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0702</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0810270570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260 400,00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260 400,00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260 400,00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0702</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0810270570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621</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260 400,00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260 400,00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260 400,00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3"/>
              <w:rPr>
                <w:rFonts w:ascii="Arial" w:hAnsi="Arial" w:cs="Arial"/>
                <w:color w:val="000000"/>
                <w:sz w:val="12"/>
                <w:szCs w:val="12"/>
              </w:rPr>
            </w:pPr>
            <w:r w:rsidRPr="00A53D4B">
              <w:rPr>
                <w:rFonts w:ascii="Arial" w:hAnsi="Arial" w:cs="Arial"/>
                <w:color w:val="000000"/>
                <w:sz w:val="12"/>
                <w:szCs w:val="12"/>
              </w:rPr>
              <w:t>Подпрограмма "Развитие дополнительного образования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3"/>
              <w:rPr>
                <w:rFonts w:ascii="Arial" w:hAnsi="Arial" w:cs="Arial"/>
                <w:color w:val="000000"/>
                <w:sz w:val="12"/>
                <w:szCs w:val="12"/>
              </w:rPr>
            </w:pPr>
            <w:r w:rsidRPr="00A53D4B">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3"/>
              <w:rPr>
                <w:rFonts w:ascii="Arial" w:hAnsi="Arial" w:cs="Arial"/>
                <w:color w:val="000000"/>
                <w:sz w:val="12"/>
                <w:szCs w:val="12"/>
              </w:rPr>
            </w:pPr>
            <w:r w:rsidRPr="00A53D4B">
              <w:rPr>
                <w:rFonts w:ascii="Arial" w:hAnsi="Arial" w:cs="Arial"/>
                <w:color w:val="000000"/>
                <w:sz w:val="12"/>
                <w:szCs w:val="12"/>
              </w:rPr>
              <w:t>0702</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3"/>
              <w:rPr>
                <w:rFonts w:ascii="Arial" w:hAnsi="Arial" w:cs="Arial"/>
                <w:color w:val="000000"/>
                <w:sz w:val="12"/>
                <w:szCs w:val="12"/>
              </w:rPr>
            </w:pPr>
            <w:r w:rsidRPr="00A53D4B">
              <w:rPr>
                <w:rFonts w:ascii="Arial" w:hAnsi="Arial" w:cs="Arial"/>
                <w:color w:val="000000"/>
                <w:sz w:val="12"/>
                <w:szCs w:val="12"/>
              </w:rPr>
              <w:t>0820000000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3"/>
              <w:rPr>
                <w:rFonts w:ascii="Arial" w:hAnsi="Arial" w:cs="Arial"/>
                <w:color w:val="000000"/>
                <w:sz w:val="12"/>
                <w:szCs w:val="12"/>
              </w:rPr>
            </w:pPr>
            <w:r w:rsidRPr="00A53D4B">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3"/>
              <w:rPr>
                <w:rFonts w:ascii="Arial" w:hAnsi="Arial" w:cs="Arial"/>
                <w:color w:val="000000"/>
                <w:sz w:val="12"/>
                <w:szCs w:val="12"/>
              </w:rPr>
            </w:pPr>
            <w:r w:rsidRPr="00A53D4B">
              <w:rPr>
                <w:rFonts w:ascii="Arial" w:hAnsi="Arial" w:cs="Arial"/>
                <w:color w:val="000000"/>
                <w:sz w:val="12"/>
                <w:szCs w:val="12"/>
              </w:rPr>
              <w:t>45 000,00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3"/>
              <w:rPr>
                <w:rFonts w:ascii="Arial" w:hAnsi="Arial" w:cs="Arial"/>
                <w:color w:val="000000"/>
                <w:sz w:val="12"/>
                <w:szCs w:val="12"/>
              </w:rPr>
            </w:pPr>
            <w:r w:rsidRPr="00A53D4B">
              <w:rPr>
                <w:rFonts w:ascii="Arial" w:hAnsi="Arial" w:cs="Arial"/>
                <w:color w:val="000000"/>
                <w:sz w:val="12"/>
                <w:szCs w:val="12"/>
              </w:rPr>
              <w:t>45 000,00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3"/>
              <w:rPr>
                <w:rFonts w:ascii="Arial" w:hAnsi="Arial" w:cs="Arial"/>
                <w:color w:val="000000"/>
                <w:sz w:val="12"/>
                <w:szCs w:val="12"/>
              </w:rPr>
            </w:pPr>
            <w:r w:rsidRPr="00A53D4B">
              <w:rPr>
                <w:rFonts w:ascii="Arial" w:hAnsi="Arial" w:cs="Arial"/>
                <w:color w:val="000000"/>
                <w:sz w:val="12"/>
                <w:szCs w:val="12"/>
              </w:rPr>
              <w:t>45 000,00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Формирование целостной системы выявления, продвижения и поддержки одаренных детей, инициативной и талантливой молодежи</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0702</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0820300000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45 000,00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45 000,00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45 000,00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Поддержка одаренных детей</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0702</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0820310130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45 000,00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45 000,00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45 000,00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Субсидии автономным учреждениям на иные цели</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0702</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0820310130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622</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45 000,00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45 000,00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45 000,00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3"/>
              <w:rPr>
                <w:rFonts w:ascii="Arial" w:hAnsi="Arial" w:cs="Arial"/>
                <w:color w:val="000000"/>
                <w:sz w:val="12"/>
                <w:szCs w:val="12"/>
              </w:rPr>
            </w:pPr>
            <w:r w:rsidRPr="00A53D4B">
              <w:rPr>
                <w:rFonts w:ascii="Arial" w:hAnsi="Arial" w:cs="Arial"/>
                <w:color w:val="000000"/>
                <w:sz w:val="12"/>
                <w:szCs w:val="12"/>
              </w:rPr>
              <w:t>Подпрограмма "Обеспечение реализации муниципальной программы и прочие мероприятия в области образования и мол</w:t>
            </w:r>
            <w:r w:rsidRPr="00A53D4B">
              <w:rPr>
                <w:rFonts w:ascii="Arial" w:hAnsi="Arial" w:cs="Arial"/>
                <w:color w:val="000000"/>
                <w:sz w:val="12"/>
                <w:szCs w:val="12"/>
              </w:rPr>
              <w:t>о</w:t>
            </w:r>
            <w:r w:rsidRPr="00A53D4B">
              <w:rPr>
                <w:rFonts w:ascii="Arial" w:hAnsi="Arial" w:cs="Arial"/>
                <w:color w:val="000000"/>
                <w:sz w:val="12"/>
                <w:szCs w:val="12"/>
              </w:rPr>
              <w:t>дежной политики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3"/>
              <w:rPr>
                <w:rFonts w:ascii="Arial" w:hAnsi="Arial" w:cs="Arial"/>
                <w:color w:val="000000"/>
                <w:sz w:val="12"/>
                <w:szCs w:val="12"/>
              </w:rPr>
            </w:pPr>
            <w:r w:rsidRPr="00A53D4B">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3"/>
              <w:rPr>
                <w:rFonts w:ascii="Arial" w:hAnsi="Arial" w:cs="Arial"/>
                <w:color w:val="000000"/>
                <w:sz w:val="12"/>
                <w:szCs w:val="12"/>
              </w:rPr>
            </w:pPr>
            <w:r w:rsidRPr="00A53D4B">
              <w:rPr>
                <w:rFonts w:ascii="Arial" w:hAnsi="Arial" w:cs="Arial"/>
                <w:color w:val="000000"/>
                <w:sz w:val="12"/>
                <w:szCs w:val="12"/>
              </w:rPr>
              <w:t>0702</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3"/>
              <w:rPr>
                <w:rFonts w:ascii="Arial" w:hAnsi="Arial" w:cs="Arial"/>
                <w:color w:val="000000"/>
                <w:sz w:val="12"/>
                <w:szCs w:val="12"/>
              </w:rPr>
            </w:pPr>
            <w:r w:rsidRPr="00A53D4B">
              <w:rPr>
                <w:rFonts w:ascii="Arial" w:hAnsi="Arial" w:cs="Arial"/>
                <w:color w:val="000000"/>
                <w:sz w:val="12"/>
                <w:szCs w:val="12"/>
              </w:rPr>
              <w:t>0860000000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3"/>
              <w:rPr>
                <w:rFonts w:ascii="Arial" w:hAnsi="Arial" w:cs="Arial"/>
                <w:color w:val="000000"/>
                <w:sz w:val="12"/>
                <w:szCs w:val="12"/>
              </w:rPr>
            </w:pPr>
            <w:r w:rsidRPr="00A53D4B">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3"/>
              <w:rPr>
                <w:rFonts w:ascii="Arial" w:hAnsi="Arial" w:cs="Arial"/>
                <w:color w:val="000000"/>
                <w:sz w:val="12"/>
                <w:szCs w:val="12"/>
              </w:rPr>
            </w:pPr>
            <w:r w:rsidRPr="00A53D4B">
              <w:rPr>
                <w:rFonts w:ascii="Arial" w:hAnsi="Arial" w:cs="Arial"/>
                <w:color w:val="000000"/>
                <w:sz w:val="12"/>
                <w:szCs w:val="12"/>
              </w:rPr>
              <w:t>123 235 940,00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3"/>
              <w:rPr>
                <w:rFonts w:ascii="Arial" w:hAnsi="Arial" w:cs="Arial"/>
                <w:color w:val="000000"/>
                <w:sz w:val="12"/>
                <w:szCs w:val="12"/>
              </w:rPr>
            </w:pPr>
            <w:r w:rsidRPr="00A53D4B">
              <w:rPr>
                <w:rFonts w:ascii="Arial" w:hAnsi="Arial" w:cs="Arial"/>
                <w:color w:val="000000"/>
                <w:sz w:val="12"/>
                <w:szCs w:val="12"/>
              </w:rPr>
              <w:t>122 582 140,00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3"/>
              <w:rPr>
                <w:rFonts w:ascii="Arial" w:hAnsi="Arial" w:cs="Arial"/>
                <w:color w:val="000000"/>
                <w:sz w:val="12"/>
                <w:szCs w:val="12"/>
              </w:rPr>
            </w:pPr>
            <w:r w:rsidRPr="00A53D4B">
              <w:rPr>
                <w:rFonts w:ascii="Arial" w:hAnsi="Arial" w:cs="Arial"/>
                <w:color w:val="000000"/>
                <w:sz w:val="12"/>
                <w:szCs w:val="12"/>
              </w:rPr>
              <w:t>122 582 140,00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Обеспечение выполнения муниципальных заданий</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0702</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0860100000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118 528 100,00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118 074 300,00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118 074 300,00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Обеспечение деятельности общеобразовательных учреждений (организаций)  в части расходов, осуществляемых за счет средств бюджета муниципального района</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0702</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0860101060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19 878 300,00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19 878 300,00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19 878 300,00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0702</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0860101060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621</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19 878 300,00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19 878 300,00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19 878 300,00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Субвенции бюджетам муниципальных районов и городского округа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w:t>
            </w:r>
            <w:r w:rsidRPr="00A53D4B">
              <w:rPr>
                <w:rFonts w:ascii="Arial" w:hAnsi="Arial" w:cs="Arial"/>
                <w:color w:val="000000"/>
                <w:sz w:val="12"/>
                <w:szCs w:val="12"/>
              </w:rPr>
              <w:t>ь</w:t>
            </w:r>
            <w:r w:rsidRPr="00A53D4B">
              <w:rPr>
                <w:rFonts w:ascii="Arial" w:hAnsi="Arial" w:cs="Arial"/>
                <w:color w:val="000000"/>
                <w:sz w:val="12"/>
                <w:szCs w:val="12"/>
              </w:rPr>
              <w:t>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w:t>
            </w:r>
            <w:r w:rsidRPr="00A53D4B">
              <w:rPr>
                <w:rFonts w:ascii="Arial" w:hAnsi="Arial" w:cs="Arial"/>
                <w:color w:val="000000"/>
                <w:sz w:val="12"/>
                <w:szCs w:val="12"/>
              </w:rPr>
              <w:t>а</w:t>
            </w:r>
            <w:r w:rsidRPr="00A53D4B">
              <w:rPr>
                <w:rFonts w:ascii="Arial" w:hAnsi="Arial" w:cs="Arial"/>
                <w:color w:val="000000"/>
                <w:sz w:val="12"/>
                <w:szCs w:val="12"/>
              </w:rPr>
              <w:t>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осуществляемое образовательными организациями,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w:t>
            </w:r>
            <w:r w:rsidRPr="00A53D4B">
              <w:rPr>
                <w:rFonts w:ascii="Arial" w:hAnsi="Arial" w:cs="Arial"/>
                <w:color w:val="000000"/>
                <w:sz w:val="12"/>
                <w:szCs w:val="12"/>
              </w:rPr>
              <w:t>и</w:t>
            </w:r>
            <w:r w:rsidRPr="00A53D4B">
              <w:rPr>
                <w:rFonts w:ascii="Arial" w:hAnsi="Arial" w:cs="Arial"/>
                <w:color w:val="000000"/>
                <w:sz w:val="12"/>
                <w:szCs w:val="12"/>
              </w:rPr>
              <w:t xml:space="preserve">ем </w:t>
            </w:r>
            <w:proofErr w:type="spellStart"/>
            <w:r w:rsidRPr="00A53D4B">
              <w:rPr>
                <w:rFonts w:ascii="Arial" w:hAnsi="Arial" w:cs="Arial"/>
                <w:color w:val="000000"/>
                <w:sz w:val="12"/>
                <w:szCs w:val="12"/>
              </w:rPr>
              <w:t>дист</w:t>
            </w:r>
            <w:proofErr w:type="spellEnd"/>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0702</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0860170040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82 199 800,00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81 746 000,00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81 746 000,00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0702</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0860170040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621</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82 199 800,00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81 746 000,00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81 746 000,00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 xml:space="preserve">Субсидии бюджетам муниципальных районов на </w:t>
            </w:r>
            <w:proofErr w:type="spellStart"/>
            <w:r w:rsidRPr="00A53D4B">
              <w:rPr>
                <w:rFonts w:ascii="Arial" w:hAnsi="Arial" w:cs="Arial"/>
                <w:color w:val="000000"/>
                <w:sz w:val="12"/>
                <w:szCs w:val="12"/>
              </w:rPr>
              <w:t>софинансирование</w:t>
            </w:r>
            <w:proofErr w:type="spellEnd"/>
            <w:r w:rsidRPr="00A53D4B">
              <w:rPr>
                <w:rFonts w:ascii="Arial" w:hAnsi="Arial" w:cs="Arial"/>
                <w:color w:val="000000"/>
                <w:sz w:val="12"/>
                <w:szCs w:val="12"/>
              </w:rPr>
              <w:t xml:space="preserve"> расходов  муниципальных казенных, бюджетных и автономных  учреждений по  приобретению коммунальных услуг в рамках государственной программы Новгородской обл</w:t>
            </w:r>
            <w:r w:rsidRPr="00A53D4B">
              <w:rPr>
                <w:rFonts w:ascii="Arial" w:hAnsi="Arial" w:cs="Arial"/>
                <w:color w:val="000000"/>
                <w:sz w:val="12"/>
                <w:szCs w:val="12"/>
              </w:rPr>
              <w:t>а</w:t>
            </w:r>
            <w:r w:rsidRPr="00A53D4B">
              <w:rPr>
                <w:rFonts w:ascii="Arial" w:hAnsi="Arial" w:cs="Arial"/>
                <w:color w:val="000000"/>
                <w:sz w:val="12"/>
                <w:szCs w:val="12"/>
              </w:rPr>
              <w:t>сти «Управление государственными финансами Новгородской области на 2014-2020 годы»</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0702</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0860172300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16 450 000,00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16 450 000,00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16 450 000,00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0702</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0860172300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621</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16 450 000,00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16 450 000,00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16 450 000,00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Обеспечение выполнения государственных полномочий и обязательств  муниципального района</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0702</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0860200000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4 507 840,00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4 507 840,00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4 507 840,00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Субвенции бюджетам муниципальных районов и городского округа на осуществление отдельных государственных полном</w:t>
            </w:r>
            <w:r w:rsidRPr="00A53D4B">
              <w:rPr>
                <w:rFonts w:ascii="Arial" w:hAnsi="Arial" w:cs="Arial"/>
                <w:color w:val="000000"/>
                <w:sz w:val="12"/>
                <w:szCs w:val="12"/>
              </w:rPr>
              <w:t>о</w:t>
            </w:r>
            <w:r w:rsidRPr="00A53D4B">
              <w:rPr>
                <w:rFonts w:ascii="Arial" w:hAnsi="Arial" w:cs="Arial"/>
                <w:color w:val="000000"/>
                <w:sz w:val="12"/>
                <w:szCs w:val="12"/>
              </w:rPr>
              <w:t>чий по оказанию социальной поддержки обучающимся муниципальных образовательных организаций в рамках госуда</w:t>
            </w:r>
            <w:r w:rsidRPr="00A53D4B">
              <w:rPr>
                <w:rFonts w:ascii="Arial" w:hAnsi="Arial" w:cs="Arial"/>
                <w:color w:val="000000"/>
                <w:sz w:val="12"/>
                <w:szCs w:val="12"/>
              </w:rPr>
              <w:t>р</w:t>
            </w:r>
            <w:r w:rsidRPr="00A53D4B">
              <w:rPr>
                <w:rFonts w:ascii="Arial" w:hAnsi="Arial" w:cs="Arial"/>
                <w:color w:val="000000"/>
                <w:sz w:val="12"/>
                <w:szCs w:val="12"/>
              </w:rPr>
              <w:t>ственной программы Новгородской области «Развитие образования, науки и молодежной политики в Новгородской области на 2014-2020 годы»</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0702</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0860270060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2 824 840,00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2 824 840,00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2 824 840,00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0702</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0860270060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313</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311 940,00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311 940,00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311 940,00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Приобретение товаров, работ, услуг в пользу граждан в целях их социального обеспечения</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0702</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0860270060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323</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2 512 900,00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2 512 900,00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2 512 900,00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Субвенции бюджетам муниципальных районов и городского округа на 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 в рамках государственной программы Новгородской области «Развитие образования, науки и молодежной политики в Новгородской области на 2014-2020 годы»</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0702</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0860270630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1 683 000,00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1 683 000,00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1 683 000,00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0702</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0860270630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621</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1 683 000,00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1 683 000,00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1 683 000,00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Обеспечение деятельности учреждений, подведомственных комитету образования</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0702</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0860400000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200 000,00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Обеспечение деятельности общеобразовательных учреждений (организаций)  в части расходов, осуществляемых за счет средств бюджета муниципального района</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0702</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0860401060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200 000,00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Субсидии автономным учреждениям на иные цели</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0702</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0860401060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622</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200 000,00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1"/>
              <w:rPr>
                <w:rFonts w:ascii="Arial" w:hAnsi="Arial" w:cs="Arial"/>
                <w:color w:val="000000"/>
                <w:sz w:val="12"/>
                <w:szCs w:val="12"/>
              </w:rPr>
            </w:pPr>
            <w:r w:rsidRPr="00A53D4B">
              <w:rPr>
                <w:rFonts w:ascii="Arial" w:hAnsi="Arial" w:cs="Arial"/>
                <w:color w:val="000000"/>
                <w:sz w:val="12"/>
                <w:szCs w:val="12"/>
              </w:rPr>
              <w:t>Дополнительное образование детей</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1"/>
              <w:rPr>
                <w:rFonts w:ascii="Arial" w:hAnsi="Arial" w:cs="Arial"/>
                <w:color w:val="000000"/>
                <w:sz w:val="12"/>
                <w:szCs w:val="12"/>
              </w:rPr>
            </w:pPr>
            <w:r w:rsidRPr="00A53D4B">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1"/>
              <w:rPr>
                <w:rFonts w:ascii="Arial" w:hAnsi="Arial" w:cs="Arial"/>
                <w:color w:val="000000"/>
                <w:sz w:val="12"/>
                <w:szCs w:val="12"/>
              </w:rPr>
            </w:pPr>
            <w:r w:rsidRPr="00A53D4B">
              <w:rPr>
                <w:rFonts w:ascii="Arial" w:hAnsi="Arial" w:cs="Arial"/>
                <w:color w:val="000000"/>
                <w:sz w:val="12"/>
                <w:szCs w:val="12"/>
              </w:rPr>
              <w:t>0703</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1"/>
              <w:rPr>
                <w:rFonts w:ascii="Arial" w:hAnsi="Arial" w:cs="Arial"/>
                <w:color w:val="000000"/>
                <w:sz w:val="12"/>
                <w:szCs w:val="12"/>
              </w:rPr>
            </w:pPr>
            <w:r w:rsidRPr="00A53D4B">
              <w:rPr>
                <w:rFonts w:ascii="Arial" w:hAnsi="Arial" w:cs="Arial"/>
                <w:color w:val="000000"/>
                <w:sz w:val="12"/>
                <w:szCs w:val="12"/>
              </w:rPr>
              <w:t>0000000000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1"/>
              <w:rPr>
                <w:rFonts w:ascii="Arial" w:hAnsi="Arial" w:cs="Arial"/>
                <w:color w:val="000000"/>
                <w:sz w:val="12"/>
                <w:szCs w:val="12"/>
              </w:rPr>
            </w:pPr>
            <w:r w:rsidRPr="00A53D4B">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1"/>
              <w:rPr>
                <w:rFonts w:ascii="Arial" w:hAnsi="Arial" w:cs="Arial"/>
                <w:color w:val="000000"/>
                <w:sz w:val="12"/>
                <w:szCs w:val="12"/>
              </w:rPr>
            </w:pPr>
            <w:r w:rsidRPr="00A53D4B">
              <w:rPr>
                <w:rFonts w:ascii="Arial" w:hAnsi="Arial" w:cs="Arial"/>
                <w:color w:val="000000"/>
                <w:sz w:val="12"/>
                <w:szCs w:val="12"/>
              </w:rPr>
              <w:t>4 901 250,00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1"/>
              <w:rPr>
                <w:rFonts w:ascii="Arial" w:hAnsi="Arial" w:cs="Arial"/>
                <w:color w:val="000000"/>
                <w:sz w:val="12"/>
                <w:szCs w:val="12"/>
              </w:rPr>
            </w:pPr>
            <w:r w:rsidRPr="00A53D4B">
              <w:rPr>
                <w:rFonts w:ascii="Arial" w:hAnsi="Arial" w:cs="Arial"/>
                <w:color w:val="000000"/>
                <w:sz w:val="12"/>
                <w:szCs w:val="12"/>
              </w:rPr>
              <w:t>4 920 900,00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1"/>
              <w:rPr>
                <w:rFonts w:ascii="Arial" w:hAnsi="Arial" w:cs="Arial"/>
                <w:color w:val="000000"/>
                <w:sz w:val="12"/>
                <w:szCs w:val="12"/>
              </w:rPr>
            </w:pPr>
            <w:r w:rsidRPr="00A53D4B">
              <w:rPr>
                <w:rFonts w:ascii="Arial" w:hAnsi="Arial" w:cs="Arial"/>
                <w:color w:val="000000"/>
                <w:sz w:val="12"/>
                <w:szCs w:val="12"/>
              </w:rPr>
              <w:t>4 920 900,00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2"/>
              <w:rPr>
                <w:rFonts w:ascii="Arial" w:hAnsi="Arial" w:cs="Arial"/>
                <w:color w:val="000000"/>
                <w:sz w:val="12"/>
                <w:szCs w:val="12"/>
              </w:rPr>
            </w:pPr>
            <w:r w:rsidRPr="00A53D4B">
              <w:rPr>
                <w:rFonts w:ascii="Arial" w:hAnsi="Arial" w:cs="Arial"/>
                <w:color w:val="000000"/>
                <w:sz w:val="12"/>
                <w:szCs w:val="12"/>
              </w:rPr>
              <w:t>Муниципальная программа Валдайского муниципального района "Развитие образования и молодежной политики в Валда</w:t>
            </w:r>
            <w:r w:rsidRPr="00A53D4B">
              <w:rPr>
                <w:rFonts w:ascii="Arial" w:hAnsi="Arial" w:cs="Arial"/>
                <w:color w:val="000000"/>
                <w:sz w:val="12"/>
                <w:szCs w:val="12"/>
              </w:rPr>
              <w:t>й</w:t>
            </w:r>
            <w:r w:rsidRPr="00A53D4B">
              <w:rPr>
                <w:rFonts w:ascii="Arial" w:hAnsi="Arial" w:cs="Arial"/>
                <w:color w:val="000000"/>
                <w:sz w:val="12"/>
                <w:szCs w:val="12"/>
              </w:rPr>
              <w:t>ском муниципальном районе на 2014-2020 годы"</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2"/>
              <w:rPr>
                <w:rFonts w:ascii="Arial" w:hAnsi="Arial" w:cs="Arial"/>
                <w:color w:val="000000"/>
                <w:sz w:val="12"/>
                <w:szCs w:val="12"/>
              </w:rPr>
            </w:pPr>
            <w:r w:rsidRPr="00A53D4B">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2"/>
              <w:rPr>
                <w:rFonts w:ascii="Arial" w:hAnsi="Arial" w:cs="Arial"/>
                <w:color w:val="000000"/>
                <w:sz w:val="12"/>
                <w:szCs w:val="12"/>
              </w:rPr>
            </w:pPr>
            <w:r w:rsidRPr="00A53D4B">
              <w:rPr>
                <w:rFonts w:ascii="Arial" w:hAnsi="Arial" w:cs="Arial"/>
                <w:color w:val="000000"/>
                <w:sz w:val="12"/>
                <w:szCs w:val="12"/>
              </w:rPr>
              <w:t>0703</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2"/>
              <w:rPr>
                <w:rFonts w:ascii="Arial" w:hAnsi="Arial" w:cs="Arial"/>
                <w:color w:val="000000"/>
                <w:sz w:val="12"/>
                <w:szCs w:val="12"/>
              </w:rPr>
            </w:pPr>
            <w:r w:rsidRPr="00A53D4B">
              <w:rPr>
                <w:rFonts w:ascii="Arial" w:hAnsi="Arial" w:cs="Arial"/>
                <w:color w:val="000000"/>
                <w:sz w:val="12"/>
                <w:szCs w:val="12"/>
              </w:rPr>
              <w:t>0800000000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2"/>
              <w:rPr>
                <w:rFonts w:ascii="Arial" w:hAnsi="Arial" w:cs="Arial"/>
                <w:color w:val="000000"/>
                <w:sz w:val="12"/>
                <w:szCs w:val="12"/>
              </w:rPr>
            </w:pPr>
            <w:r w:rsidRPr="00A53D4B">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2"/>
              <w:rPr>
                <w:rFonts w:ascii="Arial" w:hAnsi="Arial" w:cs="Arial"/>
                <w:color w:val="000000"/>
                <w:sz w:val="12"/>
                <w:szCs w:val="12"/>
              </w:rPr>
            </w:pPr>
            <w:r w:rsidRPr="00A53D4B">
              <w:rPr>
                <w:rFonts w:ascii="Arial" w:hAnsi="Arial" w:cs="Arial"/>
                <w:color w:val="000000"/>
                <w:sz w:val="12"/>
                <w:szCs w:val="12"/>
              </w:rPr>
              <w:t>4 901 250,00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2"/>
              <w:rPr>
                <w:rFonts w:ascii="Arial" w:hAnsi="Arial" w:cs="Arial"/>
                <w:color w:val="000000"/>
                <w:sz w:val="12"/>
                <w:szCs w:val="12"/>
              </w:rPr>
            </w:pPr>
            <w:r w:rsidRPr="00A53D4B">
              <w:rPr>
                <w:rFonts w:ascii="Arial" w:hAnsi="Arial" w:cs="Arial"/>
                <w:color w:val="000000"/>
                <w:sz w:val="12"/>
                <w:szCs w:val="12"/>
              </w:rPr>
              <w:t>4 920 900,00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2"/>
              <w:rPr>
                <w:rFonts w:ascii="Arial" w:hAnsi="Arial" w:cs="Arial"/>
                <w:color w:val="000000"/>
                <w:sz w:val="12"/>
                <w:szCs w:val="12"/>
              </w:rPr>
            </w:pPr>
            <w:r w:rsidRPr="00A53D4B">
              <w:rPr>
                <w:rFonts w:ascii="Arial" w:hAnsi="Arial" w:cs="Arial"/>
                <w:color w:val="000000"/>
                <w:sz w:val="12"/>
                <w:szCs w:val="12"/>
              </w:rPr>
              <w:t>4 920 900,00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3"/>
              <w:rPr>
                <w:rFonts w:ascii="Arial" w:hAnsi="Arial" w:cs="Arial"/>
                <w:color w:val="000000"/>
                <w:sz w:val="12"/>
                <w:szCs w:val="12"/>
              </w:rPr>
            </w:pPr>
            <w:r w:rsidRPr="00A53D4B">
              <w:rPr>
                <w:rFonts w:ascii="Arial" w:hAnsi="Arial" w:cs="Arial"/>
                <w:color w:val="000000"/>
                <w:sz w:val="12"/>
                <w:szCs w:val="12"/>
              </w:rPr>
              <w:t>Подпрограмма "Развитие дошкольного и общего образования в Валдайском муниципальном районе"  муниципальной  пр</w:t>
            </w:r>
            <w:r w:rsidRPr="00A53D4B">
              <w:rPr>
                <w:rFonts w:ascii="Arial" w:hAnsi="Arial" w:cs="Arial"/>
                <w:color w:val="000000"/>
                <w:sz w:val="12"/>
                <w:szCs w:val="12"/>
              </w:rPr>
              <w:t>о</w:t>
            </w:r>
            <w:r w:rsidRPr="00A53D4B">
              <w:rPr>
                <w:rFonts w:ascii="Arial" w:hAnsi="Arial" w:cs="Arial"/>
                <w:color w:val="000000"/>
                <w:sz w:val="12"/>
                <w:szCs w:val="12"/>
              </w:rPr>
              <w:t>граммы Валдайского муниципального района "Развитие образования и молодежной политики в Валдайском муниципальном районе на 2014-2020 годы"</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3"/>
              <w:rPr>
                <w:rFonts w:ascii="Arial" w:hAnsi="Arial" w:cs="Arial"/>
                <w:color w:val="000000"/>
                <w:sz w:val="12"/>
                <w:szCs w:val="12"/>
              </w:rPr>
            </w:pPr>
            <w:r w:rsidRPr="00A53D4B">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3"/>
              <w:rPr>
                <w:rFonts w:ascii="Arial" w:hAnsi="Arial" w:cs="Arial"/>
                <w:color w:val="000000"/>
                <w:sz w:val="12"/>
                <w:szCs w:val="12"/>
              </w:rPr>
            </w:pPr>
            <w:r w:rsidRPr="00A53D4B">
              <w:rPr>
                <w:rFonts w:ascii="Arial" w:hAnsi="Arial" w:cs="Arial"/>
                <w:color w:val="000000"/>
                <w:sz w:val="12"/>
                <w:szCs w:val="12"/>
              </w:rPr>
              <w:t>0703</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3"/>
              <w:rPr>
                <w:rFonts w:ascii="Arial" w:hAnsi="Arial" w:cs="Arial"/>
                <w:color w:val="000000"/>
                <w:sz w:val="12"/>
                <w:szCs w:val="12"/>
              </w:rPr>
            </w:pPr>
            <w:r w:rsidRPr="00A53D4B">
              <w:rPr>
                <w:rFonts w:ascii="Arial" w:hAnsi="Arial" w:cs="Arial"/>
                <w:color w:val="000000"/>
                <w:sz w:val="12"/>
                <w:szCs w:val="12"/>
              </w:rPr>
              <w:t>0810000000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3"/>
              <w:rPr>
                <w:rFonts w:ascii="Arial" w:hAnsi="Arial" w:cs="Arial"/>
                <w:color w:val="000000"/>
                <w:sz w:val="12"/>
                <w:szCs w:val="12"/>
              </w:rPr>
            </w:pPr>
            <w:r w:rsidRPr="00A53D4B">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3"/>
              <w:rPr>
                <w:rFonts w:ascii="Arial" w:hAnsi="Arial" w:cs="Arial"/>
                <w:color w:val="000000"/>
                <w:sz w:val="12"/>
                <w:szCs w:val="12"/>
              </w:rPr>
            </w:pPr>
            <w:r w:rsidRPr="00A53D4B">
              <w:rPr>
                <w:rFonts w:ascii="Arial" w:hAnsi="Arial" w:cs="Arial"/>
                <w:color w:val="000000"/>
                <w:sz w:val="12"/>
                <w:szCs w:val="12"/>
              </w:rPr>
              <w:t>2 550,00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3"/>
              <w:rPr>
                <w:rFonts w:ascii="Arial" w:hAnsi="Arial" w:cs="Arial"/>
                <w:color w:val="000000"/>
                <w:sz w:val="12"/>
                <w:szCs w:val="12"/>
              </w:rPr>
            </w:pPr>
            <w:r w:rsidRPr="00A53D4B">
              <w:rPr>
                <w:rFonts w:ascii="Arial" w:hAnsi="Arial" w:cs="Arial"/>
                <w:color w:val="000000"/>
                <w:sz w:val="12"/>
                <w:szCs w:val="12"/>
              </w:rPr>
              <w:t>22 200,00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3"/>
              <w:rPr>
                <w:rFonts w:ascii="Arial" w:hAnsi="Arial" w:cs="Arial"/>
                <w:color w:val="000000"/>
                <w:sz w:val="12"/>
                <w:szCs w:val="12"/>
              </w:rPr>
            </w:pPr>
            <w:r w:rsidRPr="00A53D4B">
              <w:rPr>
                <w:rFonts w:ascii="Arial" w:hAnsi="Arial" w:cs="Arial"/>
                <w:color w:val="000000"/>
                <w:sz w:val="12"/>
                <w:szCs w:val="12"/>
              </w:rPr>
              <w:t>22 200,00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Создание условий для получения качественного образования</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0703</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0810200000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2 550,00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22 200,00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22 200,00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5"/>
              <w:rPr>
                <w:rFonts w:ascii="Arial" w:hAnsi="Arial" w:cs="Arial"/>
                <w:color w:val="000000"/>
                <w:sz w:val="12"/>
                <w:szCs w:val="12"/>
              </w:rPr>
            </w:pPr>
            <w:proofErr w:type="spellStart"/>
            <w:r w:rsidRPr="00A53D4B">
              <w:rPr>
                <w:rFonts w:ascii="Arial" w:hAnsi="Arial" w:cs="Arial"/>
                <w:color w:val="000000"/>
                <w:sz w:val="12"/>
                <w:szCs w:val="12"/>
              </w:rPr>
              <w:t>Софинансирование</w:t>
            </w:r>
            <w:proofErr w:type="spellEnd"/>
            <w:r w:rsidRPr="00A53D4B">
              <w:rPr>
                <w:rFonts w:ascii="Arial" w:hAnsi="Arial" w:cs="Arial"/>
                <w:color w:val="000000"/>
                <w:sz w:val="12"/>
                <w:szCs w:val="12"/>
              </w:rPr>
              <w:t xml:space="preserve"> к субсидии бюджетам муниципальных районов и городского округа на обеспечение пожарной безопа</w:t>
            </w:r>
            <w:r w:rsidRPr="00A53D4B">
              <w:rPr>
                <w:rFonts w:ascii="Arial" w:hAnsi="Arial" w:cs="Arial"/>
                <w:color w:val="000000"/>
                <w:sz w:val="12"/>
                <w:szCs w:val="12"/>
              </w:rPr>
              <w:t>с</w:t>
            </w:r>
            <w:r w:rsidRPr="00A53D4B">
              <w:rPr>
                <w:rFonts w:ascii="Arial" w:hAnsi="Arial" w:cs="Arial"/>
                <w:color w:val="000000"/>
                <w:sz w:val="12"/>
                <w:szCs w:val="12"/>
              </w:rPr>
              <w:t>ности, антитеррористической и антикриминальной безопасности муниципальных дошкольных образовательных организ</w:t>
            </w:r>
            <w:r w:rsidRPr="00A53D4B">
              <w:rPr>
                <w:rFonts w:ascii="Arial" w:hAnsi="Arial" w:cs="Arial"/>
                <w:color w:val="000000"/>
                <w:sz w:val="12"/>
                <w:szCs w:val="12"/>
              </w:rPr>
              <w:t>а</w:t>
            </w:r>
            <w:r w:rsidRPr="00A53D4B">
              <w:rPr>
                <w:rFonts w:ascii="Arial" w:hAnsi="Arial" w:cs="Arial"/>
                <w:color w:val="000000"/>
                <w:sz w:val="12"/>
                <w:szCs w:val="12"/>
              </w:rPr>
              <w:t>ций, муниципальных общеобразовательных организаций, муниципальных организаций дополнительного образования детей</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0703</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0810220040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2 550,00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22 200,00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22 200,00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Субсидии автономным учреждениям на иные цели</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0703</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0810220040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622</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2 550,00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22 200,00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22 200,00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3"/>
              <w:rPr>
                <w:rFonts w:ascii="Arial" w:hAnsi="Arial" w:cs="Arial"/>
                <w:color w:val="000000"/>
                <w:sz w:val="12"/>
                <w:szCs w:val="12"/>
              </w:rPr>
            </w:pPr>
            <w:r w:rsidRPr="00A53D4B">
              <w:rPr>
                <w:rFonts w:ascii="Arial" w:hAnsi="Arial" w:cs="Arial"/>
                <w:color w:val="000000"/>
                <w:sz w:val="12"/>
                <w:szCs w:val="12"/>
              </w:rPr>
              <w:t>Подпрограмма "Развитие дополнительного образования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3"/>
              <w:rPr>
                <w:rFonts w:ascii="Arial" w:hAnsi="Arial" w:cs="Arial"/>
                <w:color w:val="000000"/>
                <w:sz w:val="12"/>
                <w:szCs w:val="12"/>
              </w:rPr>
            </w:pPr>
            <w:r w:rsidRPr="00A53D4B">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3"/>
              <w:rPr>
                <w:rFonts w:ascii="Arial" w:hAnsi="Arial" w:cs="Arial"/>
                <w:color w:val="000000"/>
                <w:sz w:val="12"/>
                <w:szCs w:val="12"/>
              </w:rPr>
            </w:pPr>
            <w:r w:rsidRPr="00A53D4B">
              <w:rPr>
                <w:rFonts w:ascii="Arial" w:hAnsi="Arial" w:cs="Arial"/>
                <w:color w:val="000000"/>
                <w:sz w:val="12"/>
                <w:szCs w:val="12"/>
              </w:rPr>
              <w:t>0703</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3"/>
              <w:rPr>
                <w:rFonts w:ascii="Arial" w:hAnsi="Arial" w:cs="Arial"/>
                <w:color w:val="000000"/>
                <w:sz w:val="12"/>
                <w:szCs w:val="12"/>
              </w:rPr>
            </w:pPr>
            <w:r w:rsidRPr="00A53D4B">
              <w:rPr>
                <w:rFonts w:ascii="Arial" w:hAnsi="Arial" w:cs="Arial"/>
                <w:color w:val="000000"/>
                <w:sz w:val="12"/>
                <w:szCs w:val="12"/>
              </w:rPr>
              <w:t>0820000000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3"/>
              <w:rPr>
                <w:rFonts w:ascii="Arial" w:hAnsi="Arial" w:cs="Arial"/>
                <w:color w:val="000000"/>
                <w:sz w:val="12"/>
                <w:szCs w:val="12"/>
              </w:rPr>
            </w:pPr>
            <w:r w:rsidRPr="00A53D4B">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3"/>
              <w:rPr>
                <w:rFonts w:ascii="Arial" w:hAnsi="Arial" w:cs="Arial"/>
                <w:color w:val="000000"/>
                <w:sz w:val="12"/>
                <w:szCs w:val="12"/>
              </w:rPr>
            </w:pPr>
            <w:r w:rsidRPr="00A53D4B">
              <w:rPr>
                <w:rFonts w:ascii="Arial" w:hAnsi="Arial" w:cs="Arial"/>
                <w:color w:val="000000"/>
                <w:sz w:val="12"/>
                <w:szCs w:val="12"/>
              </w:rPr>
              <w:t>4 898 700,00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3"/>
              <w:rPr>
                <w:rFonts w:ascii="Arial" w:hAnsi="Arial" w:cs="Arial"/>
                <w:color w:val="000000"/>
                <w:sz w:val="12"/>
                <w:szCs w:val="12"/>
              </w:rPr>
            </w:pPr>
            <w:r w:rsidRPr="00A53D4B">
              <w:rPr>
                <w:rFonts w:ascii="Arial" w:hAnsi="Arial" w:cs="Arial"/>
                <w:color w:val="000000"/>
                <w:sz w:val="12"/>
                <w:szCs w:val="12"/>
              </w:rPr>
              <w:t>4 898 700,00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3"/>
              <w:rPr>
                <w:rFonts w:ascii="Arial" w:hAnsi="Arial" w:cs="Arial"/>
                <w:color w:val="000000"/>
                <w:sz w:val="12"/>
                <w:szCs w:val="12"/>
              </w:rPr>
            </w:pPr>
            <w:r w:rsidRPr="00A53D4B">
              <w:rPr>
                <w:rFonts w:ascii="Arial" w:hAnsi="Arial" w:cs="Arial"/>
                <w:color w:val="000000"/>
                <w:sz w:val="12"/>
                <w:szCs w:val="12"/>
              </w:rPr>
              <w:t>4 898 700,00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Создание социально-экономических условий для удовлетворения потребностей в интеллектуальном, духовном и физич</w:t>
            </w:r>
            <w:r w:rsidRPr="00A53D4B">
              <w:rPr>
                <w:rFonts w:ascii="Arial" w:hAnsi="Arial" w:cs="Arial"/>
                <w:color w:val="000000"/>
                <w:sz w:val="12"/>
                <w:szCs w:val="12"/>
              </w:rPr>
              <w:t>е</w:t>
            </w:r>
            <w:r w:rsidRPr="00A53D4B">
              <w:rPr>
                <w:rFonts w:ascii="Arial" w:hAnsi="Arial" w:cs="Arial"/>
                <w:color w:val="000000"/>
                <w:sz w:val="12"/>
                <w:szCs w:val="12"/>
              </w:rPr>
              <w:t>ском развитии детей, их профессионального самоопределения</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0703</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0820100000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4 898 700,00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4 898 700,00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4 898 700,00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Обеспечение деятельности дополнительного образования в общеобразовательных учреждениях и муниципального авт</w:t>
            </w:r>
            <w:r w:rsidRPr="00A53D4B">
              <w:rPr>
                <w:rFonts w:ascii="Arial" w:hAnsi="Arial" w:cs="Arial"/>
                <w:color w:val="000000"/>
                <w:sz w:val="12"/>
                <w:szCs w:val="12"/>
              </w:rPr>
              <w:t>о</w:t>
            </w:r>
            <w:r w:rsidRPr="00A53D4B">
              <w:rPr>
                <w:rFonts w:ascii="Arial" w:hAnsi="Arial" w:cs="Arial"/>
                <w:color w:val="000000"/>
                <w:sz w:val="12"/>
                <w:szCs w:val="12"/>
              </w:rPr>
              <w:t>номного образовательного учреждения дополнительного образования детей "Центр дополнительного образования "Пульс"</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0703</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0820101070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4 642 100,00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4 642 100,00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4 642 100,00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0703</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0820101070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621</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4 642 100,00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4 642 100,00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4 642 100,00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 xml:space="preserve">Субсидии бюджетам муниципальных районов на </w:t>
            </w:r>
            <w:proofErr w:type="spellStart"/>
            <w:r w:rsidRPr="00A53D4B">
              <w:rPr>
                <w:rFonts w:ascii="Arial" w:hAnsi="Arial" w:cs="Arial"/>
                <w:color w:val="000000"/>
                <w:sz w:val="12"/>
                <w:szCs w:val="12"/>
              </w:rPr>
              <w:t>софинансирование</w:t>
            </w:r>
            <w:proofErr w:type="spellEnd"/>
            <w:r w:rsidRPr="00A53D4B">
              <w:rPr>
                <w:rFonts w:ascii="Arial" w:hAnsi="Arial" w:cs="Arial"/>
                <w:color w:val="000000"/>
                <w:sz w:val="12"/>
                <w:szCs w:val="12"/>
              </w:rPr>
              <w:t xml:space="preserve"> расходов  муниципальных казенных, бюджетных и автономных  учреждений по  приобретению коммунальных услуг в рамках государственной программы Новгородской обл</w:t>
            </w:r>
            <w:r w:rsidRPr="00A53D4B">
              <w:rPr>
                <w:rFonts w:ascii="Arial" w:hAnsi="Arial" w:cs="Arial"/>
                <w:color w:val="000000"/>
                <w:sz w:val="12"/>
                <w:szCs w:val="12"/>
              </w:rPr>
              <w:t>а</w:t>
            </w:r>
            <w:r w:rsidRPr="00A53D4B">
              <w:rPr>
                <w:rFonts w:ascii="Arial" w:hAnsi="Arial" w:cs="Arial"/>
                <w:color w:val="000000"/>
                <w:sz w:val="12"/>
                <w:szCs w:val="12"/>
              </w:rPr>
              <w:t>сти «Управление государственными финансами Новгородской области на 2014-2020 годы»</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0703</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0820172300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256 600,00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256 600,00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256 600,00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0703</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0820172300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621</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256 600,00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256 600,00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256 600,00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1"/>
              <w:rPr>
                <w:rFonts w:ascii="Arial" w:hAnsi="Arial" w:cs="Arial"/>
                <w:color w:val="000000"/>
                <w:sz w:val="12"/>
                <w:szCs w:val="12"/>
              </w:rPr>
            </w:pPr>
            <w:r w:rsidRPr="00A53D4B">
              <w:rPr>
                <w:rFonts w:ascii="Arial" w:hAnsi="Arial" w:cs="Arial"/>
                <w:color w:val="000000"/>
                <w:sz w:val="12"/>
                <w:szCs w:val="12"/>
              </w:rPr>
              <w:t>Молодежная политика</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1"/>
              <w:rPr>
                <w:rFonts w:ascii="Arial" w:hAnsi="Arial" w:cs="Arial"/>
                <w:color w:val="000000"/>
                <w:sz w:val="12"/>
                <w:szCs w:val="12"/>
              </w:rPr>
            </w:pPr>
            <w:r w:rsidRPr="00A53D4B">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1"/>
              <w:rPr>
                <w:rFonts w:ascii="Arial" w:hAnsi="Arial" w:cs="Arial"/>
                <w:color w:val="000000"/>
                <w:sz w:val="12"/>
                <w:szCs w:val="12"/>
              </w:rPr>
            </w:pPr>
            <w:r w:rsidRPr="00A53D4B">
              <w:rPr>
                <w:rFonts w:ascii="Arial" w:hAnsi="Arial" w:cs="Arial"/>
                <w:color w:val="000000"/>
                <w:sz w:val="12"/>
                <w:szCs w:val="12"/>
              </w:rPr>
              <w:t>0707</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1"/>
              <w:rPr>
                <w:rFonts w:ascii="Arial" w:hAnsi="Arial" w:cs="Arial"/>
                <w:color w:val="000000"/>
                <w:sz w:val="12"/>
                <w:szCs w:val="12"/>
              </w:rPr>
            </w:pPr>
            <w:r w:rsidRPr="00A53D4B">
              <w:rPr>
                <w:rFonts w:ascii="Arial" w:hAnsi="Arial" w:cs="Arial"/>
                <w:color w:val="000000"/>
                <w:sz w:val="12"/>
                <w:szCs w:val="12"/>
              </w:rPr>
              <w:t>0000000000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1"/>
              <w:rPr>
                <w:rFonts w:ascii="Arial" w:hAnsi="Arial" w:cs="Arial"/>
                <w:color w:val="000000"/>
                <w:sz w:val="12"/>
                <w:szCs w:val="12"/>
              </w:rPr>
            </w:pPr>
            <w:r w:rsidRPr="00A53D4B">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1"/>
              <w:rPr>
                <w:rFonts w:ascii="Arial" w:hAnsi="Arial" w:cs="Arial"/>
                <w:color w:val="000000"/>
                <w:sz w:val="12"/>
                <w:szCs w:val="12"/>
              </w:rPr>
            </w:pPr>
            <w:r w:rsidRPr="00A53D4B">
              <w:rPr>
                <w:rFonts w:ascii="Arial" w:hAnsi="Arial" w:cs="Arial"/>
                <w:color w:val="000000"/>
                <w:sz w:val="12"/>
                <w:szCs w:val="12"/>
              </w:rPr>
              <w:t>4 606 936,60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1"/>
              <w:rPr>
                <w:rFonts w:ascii="Arial" w:hAnsi="Arial" w:cs="Arial"/>
                <w:color w:val="000000"/>
                <w:sz w:val="12"/>
                <w:szCs w:val="12"/>
              </w:rPr>
            </w:pPr>
            <w:r w:rsidRPr="00A53D4B">
              <w:rPr>
                <w:rFonts w:ascii="Arial" w:hAnsi="Arial" w:cs="Arial"/>
                <w:color w:val="000000"/>
                <w:sz w:val="12"/>
                <w:szCs w:val="12"/>
              </w:rPr>
              <w:t>5 285 500,00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1"/>
              <w:rPr>
                <w:rFonts w:ascii="Arial" w:hAnsi="Arial" w:cs="Arial"/>
                <w:color w:val="000000"/>
                <w:sz w:val="12"/>
                <w:szCs w:val="12"/>
              </w:rPr>
            </w:pPr>
            <w:r w:rsidRPr="00A53D4B">
              <w:rPr>
                <w:rFonts w:ascii="Arial" w:hAnsi="Arial" w:cs="Arial"/>
                <w:color w:val="000000"/>
                <w:sz w:val="12"/>
                <w:szCs w:val="12"/>
              </w:rPr>
              <w:t>5 285 500,00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2"/>
              <w:rPr>
                <w:rFonts w:ascii="Arial" w:hAnsi="Arial" w:cs="Arial"/>
                <w:color w:val="000000"/>
                <w:sz w:val="12"/>
                <w:szCs w:val="12"/>
              </w:rPr>
            </w:pPr>
            <w:r w:rsidRPr="00A53D4B">
              <w:rPr>
                <w:rFonts w:ascii="Arial" w:hAnsi="Arial" w:cs="Arial"/>
                <w:color w:val="000000"/>
                <w:sz w:val="12"/>
                <w:szCs w:val="12"/>
              </w:rPr>
              <w:t>Муниципальная программа Валдайского муниципального района "Развитие образования и молодежной политики в Валда</w:t>
            </w:r>
            <w:r w:rsidRPr="00A53D4B">
              <w:rPr>
                <w:rFonts w:ascii="Arial" w:hAnsi="Arial" w:cs="Arial"/>
                <w:color w:val="000000"/>
                <w:sz w:val="12"/>
                <w:szCs w:val="12"/>
              </w:rPr>
              <w:t>й</w:t>
            </w:r>
            <w:r w:rsidRPr="00A53D4B">
              <w:rPr>
                <w:rFonts w:ascii="Arial" w:hAnsi="Arial" w:cs="Arial"/>
                <w:color w:val="000000"/>
                <w:sz w:val="12"/>
                <w:szCs w:val="12"/>
              </w:rPr>
              <w:t>ском муниципальном районе на 2014-2020 годы"</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2"/>
              <w:rPr>
                <w:rFonts w:ascii="Arial" w:hAnsi="Arial" w:cs="Arial"/>
                <w:color w:val="000000"/>
                <w:sz w:val="12"/>
                <w:szCs w:val="12"/>
              </w:rPr>
            </w:pPr>
            <w:r w:rsidRPr="00A53D4B">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2"/>
              <w:rPr>
                <w:rFonts w:ascii="Arial" w:hAnsi="Arial" w:cs="Arial"/>
                <w:color w:val="000000"/>
                <w:sz w:val="12"/>
                <w:szCs w:val="12"/>
              </w:rPr>
            </w:pPr>
            <w:r w:rsidRPr="00A53D4B">
              <w:rPr>
                <w:rFonts w:ascii="Arial" w:hAnsi="Arial" w:cs="Arial"/>
                <w:color w:val="000000"/>
                <w:sz w:val="12"/>
                <w:szCs w:val="12"/>
              </w:rPr>
              <w:t>0707</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2"/>
              <w:rPr>
                <w:rFonts w:ascii="Arial" w:hAnsi="Arial" w:cs="Arial"/>
                <w:color w:val="000000"/>
                <w:sz w:val="12"/>
                <w:szCs w:val="12"/>
              </w:rPr>
            </w:pPr>
            <w:r w:rsidRPr="00A53D4B">
              <w:rPr>
                <w:rFonts w:ascii="Arial" w:hAnsi="Arial" w:cs="Arial"/>
                <w:color w:val="000000"/>
                <w:sz w:val="12"/>
                <w:szCs w:val="12"/>
              </w:rPr>
              <w:t>0800000000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2"/>
              <w:rPr>
                <w:rFonts w:ascii="Arial" w:hAnsi="Arial" w:cs="Arial"/>
                <w:color w:val="000000"/>
                <w:sz w:val="12"/>
                <w:szCs w:val="12"/>
              </w:rPr>
            </w:pPr>
            <w:r w:rsidRPr="00A53D4B">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2"/>
              <w:rPr>
                <w:rFonts w:ascii="Arial" w:hAnsi="Arial" w:cs="Arial"/>
                <w:color w:val="000000"/>
                <w:sz w:val="12"/>
                <w:szCs w:val="12"/>
              </w:rPr>
            </w:pPr>
            <w:r w:rsidRPr="00A53D4B">
              <w:rPr>
                <w:rFonts w:ascii="Arial" w:hAnsi="Arial" w:cs="Arial"/>
                <w:color w:val="000000"/>
                <w:sz w:val="12"/>
                <w:szCs w:val="12"/>
              </w:rPr>
              <w:t>4 606 936,60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2"/>
              <w:rPr>
                <w:rFonts w:ascii="Arial" w:hAnsi="Arial" w:cs="Arial"/>
                <w:color w:val="000000"/>
                <w:sz w:val="12"/>
                <w:szCs w:val="12"/>
              </w:rPr>
            </w:pPr>
            <w:r w:rsidRPr="00A53D4B">
              <w:rPr>
                <w:rFonts w:ascii="Arial" w:hAnsi="Arial" w:cs="Arial"/>
                <w:color w:val="000000"/>
                <w:sz w:val="12"/>
                <w:szCs w:val="12"/>
              </w:rPr>
              <w:t>5 285 500,00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2"/>
              <w:rPr>
                <w:rFonts w:ascii="Arial" w:hAnsi="Arial" w:cs="Arial"/>
                <w:color w:val="000000"/>
                <w:sz w:val="12"/>
                <w:szCs w:val="12"/>
              </w:rPr>
            </w:pPr>
            <w:r w:rsidRPr="00A53D4B">
              <w:rPr>
                <w:rFonts w:ascii="Arial" w:hAnsi="Arial" w:cs="Arial"/>
                <w:color w:val="000000"/>
                <w:sz w:val="12"/>
                <w:szCs w:val="12"/>
              </w:rPr>
              <w:t>5 285 500,00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3"/>
              <w:rPr>
                <w:rFonts w:ascii="Arial" w:hAnsi="Arial" w:cs="Arial"/>
                <w:color w:val="000000"/>
                <w:sz w:val="12"/>
                <w:szCs w:val="12"/>
              </w:rPr>
            </w:pPr>
            <w:r w:rsidRPr="00A53D4B">
              <w:rPr>
                <w:rFonts w:ascii="Arial" w:hAnsi="Arial" w:cs="Arial"/>
                <w:color w:val="000000"/>
                <w:sz w:val="12"/>
                <w:szCs w:val="12"/>
              </w:rPr>
              <w:t>Подпрограмма "Развитие дополнительного образования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3"/>
              <w:rPr>
                <w:rFonts w:ascii="Arial" w:hAnsi="Arial" w:cs="Arial"/>
                <w:color w:val="000000"/>
                <w:sz w:val="12"/>
                <w:szCs w:val="12"/>
              </w:rPr>
            </w:pPr>
            <w:r w:rsidRPr="00A53D4B">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3"/>
              <w:rPr>
                <w:rFonts w:ascii="Arial" w:hAnsi="Arial" w:cs="Arial"/>
                <w:color w:val="000000"/>
                <w:sz w:val="12"/>
                <w:szCs w:val="12"/>
              </w:rPr>
            </w:pPr>
            <w:r w:rsidRPr="00A53D4B">
              <w:rPr>
                <w:rFonts w:ascii="Arial" w:hAnsi="Arial" w:cs="Arial"/>
                <w:color w:val="000000"/>
                <w:sz w:val="12"/>
                <w:szCs w:val="12"/>
              </w:rPr>
              <w:t>0707</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3"/>
              <w:rPr>
                <w:rFonts w:ascii="Arial" w:hAnsi="Arial" w:cs="Arial"/>
                <w:color w:val="000000"/>
                <w:sz w:val="12"/>
                <w:szCs w:val="12"/>
              </w:rPr>
            </w:pPr>
            <w:r w:rsidRPr="00A53D4B">
              <w:rPr>
                <w:rFonts w:ascii="Arial" w:hAnsi="Arial" w:cs="Arial"/>
                <w:color w:val="000000"/>
                <w:sz w:val="12"/>
                <w:szCs w:val="12"/>
              </w:rPr>
              <w:t>0820000000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3"/>
              <w:rPr>
                <w:rFonts w:ascii="Arial" w:hAnsi="Arial" w:cs="Arial"/>
                <w:color w:val="000000"/>
                <w:sz w:val="12"/>
                <w:szCs w:val="12"/>
              </w:rPr>
            </w:pPr>
            <w:r w:rsidRPr="00A53D4B">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3"/>
              <w:rPr>
                <w:rFonts w:ascii="Arial" w:hAnsi="Arial" w:cs="Arial"/>
                <w:color w:val="000000"/>
                <w:sz w:val="12"/>
                <w:szCs w:val="12"/>
              </w:rPr>
            </w:pPr>
            <w:r w:rsidRPr="00A53D4B">
              <w:rPr>
                <w:rFonts w:ascii="Arial" w:hAnsi="Arial" w:cs="Arial"/>
                <w:color w:val="000000"/>
                <w:sz w:val="12"/>
                <w:szCs w:val="12"/>
              </w:rPr>
              <w:t>1 553 436,60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3"/>
              <w:rPr>
                <w:rFonts w:ascii="Arial" w:hAnsi="Arial" w:cs="Arial"/>
                <w:color w:val="000000"/>
                <w:sz w:val="12"/>
                <w:szCs w:val="12"/>
              </w:rPr>
            </w:pPr>
            <w:r w:rsidRPr="00A53D4B">
              <w:rPr>
                <w:rFonts w:ascii="Arial" w:hAnsi="Arial" w:cs="Arial"/>
                <w:color w:val="000000"/>
                <w:sz w:val="12"/>
                <w:szCs w:val="12"/>
              </w:rPr>
              <w:t>2 232 000,00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3"/>
              <w:rPr>
                <w:rFonts w:ascii="Arial" w:hAnsi="Arial" w:cs="Arial"/>
                <w:color w:val="000000"/>
                <w:sz w:val="12"/>
                <w:szCs w:val="12"/>
              </w:rPr>
            </w:pPr>
            <w:r w:rsidRPr="00A53D4B">
              <w:rPr>
                <w:rFonts w:ascii="Arial" w:hAnsi="Arial" w:cs="Arial"/>
                <w:color w:val="000000"/>
                <w:sz w:val="12"/>
                <w:szCs w:val="12"/>
              </w:rPr>
              <w:t>2 232 000,00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Содействие в организации каникулярного образовательного отдыха, здорового образа жизни</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0707</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0820200000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1 553 436,60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2 232 000,00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2 232 000,00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Организация каникулярного отдыха (оздоровление) детей</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0707</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0820210120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1 553 436,60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2 232 000,00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2 232 000,00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0707</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0820210120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621</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1 553 436,60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2 232 000,00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2 232 000,00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3"/>
              <w:rPr>
                <w:rFonts w:ascii="Arial" w:hAnsi="Arial" w:cs="Arial"/>
                <w:color w:val="000000"/>
                <w:sz w:val="12"/>
                <w:szCs w:val="12"/>
              </w:rPr>
            </w:pPr>
            <w:r w:rsidRPr="00A53D4B">
              <w:rPr>
                <w:rFonts w:ascii="Arial" w:hAnsi="Arial" w:cs="Arial"/>
                <w:color w:val="000000"/>
                <w:sz w:val="12"/>
                <w:szCs w:val="12"/>
              </w:rPr>
              <w:t>Подпрограмма "Вовлечение молодежи Валдайского муниципального района в социальную практику"  муниципальной  пр</w:t>
            </w:r>
            <w:r w:rsidRPr="00A53D4B">
              <w:rPr>
                <w:rFonts w:ascii="Arial" w:hAnsi="Arial" w:cs="Arial"/>
                <w:color w:val="000000"/>
                <w:sz w:val="12"/>
                <w:szCs w:val="12"/>
              </w:rPr>
              <w:t>о</w:t>
            </w:r>
            <w:r w:rsidRPr="00A53D4B">
              <w:rPr>
                <w:rFonts w:ascii="Arial" w:hAnsi="Arial" w:cs="Arial"/>
                <w:color w:val="000000"/>
                <w:sz w:val="12"/>
                <w:szCs w:val="12"/>
              </w:rPr>
              <w:t>граммы Валдайского муниципального района "Развитие образования и молодежной политики в Валдайском муниципальном районе на 2014-2020 годы"</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3"/>
              <w:rPr>
                <w:rFonts w:ascii="Arial" w:hAnsi="Arial" w:cs="Arial"/>
                <w:color w:val="000000"/>
                <w:sz w:val="12"/>
                <w:szCs w:val="12"/>
              </w:rPr>
            </w:pPr>
            <w:r w:rsidRPr="00A53D4B">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3"/>
              <w:rPr>
                <w:rFonts w:ascii="Arial" w:hAnsi="Arial" w:cs="Arial"/>
                <w:color w:val="000000"/>
                <w:sz w:val="12"/>
                <w:szCs w:val="12"/>
              </w:rPr>
            </w:pPr>
            <w:r w:rsidRPr="00A53D4B">
              <w:rPr>
                <w:rFonts w:ascii="Arial" w:hAnsi="Arial" w:cs="Arial"/>
                <w:color w:val="000000"/>
                <w:sz w:val="12"/>
                <w:szCs w:val="12"/>
              </w:rPr>
              <w:t>0707</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3"/>
              <w:rPr>
                <w:rFonts w:ascii="Arial" w:hAnsi="Arial" w:cs="Arial"/>
                <w:color w:val="000000"/>
                <w:sz w:val="12"/>
                <w:szCs w:val="12"/>
              </w:rPr>
            </w:pPr>
            <w:r w:rsidRPr="00A53D4B">
              <w:rPr>
                <w:rFonts w:ascii="Arial" w:hAnsi="Arial" w:cs="Arial"/>
                <w:color w:val="000000"/>
                <w:sz w:val="12"/>
                <w:szCs w:val="12"/>
              </w:rPr>
              <w:t>0830000000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3"/>
              <w:rPr>
                <w:rFonts w:ascii="Arial" w:hAnsi="Arial" w:cs="Arial"/>
                <w:color w:val="000000"/>
                <w:sz w:val="12"/>
                <w:szCs w:val="12"/>
              </w:rPr>
            </w:pPr>
            <w:r w:rsidRPr="00A53D4B">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3"/>
              <w:rPr>
                <w:rFonts w:ascii="Arial" w:hAnsi="Arial" w:cs="Arial"/>
                <w:color w:val="000000"/>
                <w:sz w:val="12"/>
                <w:szCs w:val="12"/>
              </w:rPr>
            </w:pPr>
            <w:r w:rsidRPr="00A53D4B">
              <w:rPr>
                <w:rFonts w:ascii="Arial" w:hAnsi="Arial" w:cs="Arial"/>
                <w:color w:val="000000"/>
                <w:sz w:val="12"/>
                <w:szCs w:val="12"/>
              </w:rPr>
              <w:t>2 941 100,00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3"/>
              <w:rPr>
                <w:rFonts w:ascii="Arial" w:hAnsi="Arial" w:cs="Arial"/>
                <w:color w:val="000000"/>
                <w:sz w:val="12"/>
                <w:szCs w:val="12"/>
              </w:rPr>
            </w:pPr>
            <w:r w:rsidRPr="00A53D4B">
              <w:rPr>
                <w:rFonts w:ascii="Arial" w:hAnsi="Arial" w:cs="Arial"/>
                <w:color w:val="000000"/>
                <w:sz w:val="12"/>
                <w:szCs w:val="12"/>
              </w:rPr>
              <w:t>2 941 100,00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3"/>
              <w:rPr>
                <w:rFonts w:ascii="Arial" w:hAnsi="Arial" w:cs="Arial"/>
                <w:color w:val="000000"/>
                <w:sz w:val="12"/>
                <w:szCs w:val="12"/>
              </w:rPr>
            </w:pPr>
            <w:r w:rsidRPr="00A53D4B">
              <w:rPr>
                <w:rFonts w:ascii="Arial" w:hAnsi="Arial" w:cs="Arial"/>
                <w:color w:val="000000"/>
                <w:sz w:val="12"/>
                <w:szCs w:val="12"/>
              </w:rPr>
              <w:t>2 941 100,00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Кадровое и информационное обеспечение молодежной политики Валдайского муниципального района</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0707</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0830100000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4 780,00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4 780,00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4 780,00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Реализация прочих мероприятий подпрограммы "Вовлечение молодежи Валдайского муниципального района в социальную практику" муниципальной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0707</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0830199990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4 780,00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4 780,00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4 780,00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0707</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0830199990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621</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4 780,00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4 780,00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4 780,00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Поддержка молодой семьи в Валдайском муниципальном районе</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0707</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0830200000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5 780,00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5 780,00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5 780,00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Реализация прочих мероприятий подпрограммы "Вовлечение молодежи Валдайского муниципального района в социальную практику"  муниципальной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0707</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0830299990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5 780,00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5 780,00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5 780,00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0707</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0830299990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621</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5 780,00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5 780,00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5 780,00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Поддержка молодежи, оказавшейся в трудной жизненной ситуации</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0707</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0830300000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6 000,00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6 000,00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6 000,00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Реализация прочих мероприятий подпрограммы "Вовлечение молодежи Валдайского муниципального района в социальную практику" муниципальной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0707</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0830399990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6 000,00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6 000,00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6 000,00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0707</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0830399990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621</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6 000,00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6 000,00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6 000,00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Содействие в организации летнего отдыха, здорового образа жизни, молодежного туризма</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0707</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0830400000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17 480,00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17 480,00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17 480,00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Реализация прочих мероприятий подпрограммы "Вовлечение молодежи Валдайского муниципального района в социальную практику" муниципальной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0707</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0830499990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17 480,00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17 480,00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17 480,00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lastRenderedPageBreak/>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0707</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0830499990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621</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17 480,00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17 480,00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17 480,00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Выявление, продвижение и поддержка активности молодежи и ее достижений в различных сферах деятельности, в том числе по волонтерскому движению</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0707</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0830500000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65 960,00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65 960,00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65 960,00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Реализация прочих мероприятий подпрограммы "Вовлечение молодежи Валдайского муниципального района в социальную практику" муниципальной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0707</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0830599990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65 960,00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65 960,00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65 960,00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0707</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0830599990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621</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65 960,00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65 960,00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65 960,00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Развитие инфраструктуры учреждений по работе с молодежью</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0707</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0830700000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2 841 100,00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2 841 100,00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2 841 100,00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Обеспечение деятельности муниципального автономного учреждения "Молодежный центр "Юность"</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0707</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0830701080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2 509 100,00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2 509 100,00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2 509 100,00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0707</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0830701080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621</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2 509 100,00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2 509 100,00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2 509 100,00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 xml:space="preserve">Субсидии бюджетам муниципальных районов на </w:t>
            </w:r>
            <w:proofErr w:type="spellStart"/>
            <w:r w:rsidRPr="00A53D4B">
              <w:rPr>
                <w:rFonts w:ascii="Arial" w:hAnsi="Arial" w:cs="Arial"/>
                <w:color w:val="000000"/>
                <w:sz w:val="12"/>
                <w:szCs w:val="12"/>
              </w:rPr>
              <w:t>софинансирование</w:t>
            </w:r>
            <w:proofErr w:type="spellEnd"/>
            <w:r w:rsidRPr="00A53D4B">
              <w:rPr>
                <w:rFonts w:ascii="Arial" w:hAnsi="Arial" w:cs="Arial"/>
                <w:color w:val="000000"/>
                <w:sz w:val="12"/>
                <w:szCs w:val="12"/>
              </w:rPr>
              <w:t xml:space="preserve"> расходов  муниципальных казенных, бюджетных и автономных  учреждений по  приобретению коммунальных услуг в рамках государственной программы Новгородской обл</w:t>
            </w:r>
            <w:r w:rsidRPr="00A53D4B">
              <w:rPr>
                <w:rFonts w:ascii="Arial" w:hAnsi="Arial" w:cs="Arial"/>
                <w:color w:val="000000"/>
                <w:sz w:val="12"/>
                <w:szCs w:val="12"/>
              </w:rPr>
              <w:t>а</w:t>
            </w:r>
            <w:r w:rsidRPr="00A53D4B">
              <w:rPr>
                <w:rFonts w:ascii="Arial" w:hAnsi="Arial" w:cs="Arial"/>
                <w:color w:val="000000"/>
                <w:sz w:val="12"/>
                <w:szCs w:val="12"/>
              </w:rPr>
              <w:t>сти «Управление государственными финансами Новгородской области на 2014-2020 годы»</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0707</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0830772300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332 000,00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332 000,00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332 000,00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0707</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0830772300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621</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332 000,00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332 000,00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332 000,00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3"/>
              <w:rPr>
                <w:rFonts w:ascii="Arial" w:hAnsi="Arial" w:cs="Arial"/>
                <w:color w:val="000000"/>
                <w:sz w:val="12"/>
                <w:szCs w:val="12"/>
              </w:rPr>
            </w:pPr>
            <w:r w:rsidRPr="00A53D4B">
              <w:rPr>
                <w:rFonts w:ascii="Arial" w:hAnsi="Arial" w:cs="Arial"/>
                <w:color w:val="000000"/>
                <w:sz w:val="12"/>
                <w:szCs w:val="12"/>
              </w:rPr>
              <w:t>Подпрограмма "Патриотическое воспитание населения Валдайского муниципального района" муниципальной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3"/>
              <w:rPr>
                <w:rFonts w:ascii="Arial" w:hAnsi="Arial" w:cs="Arial"/>
                <w:color w:val="000000"/>
                <w:sz w:val="12"/>
                <w:szCs w:val="12"/>
              </w:rPr>
            </w:pPr>
            <w:r w:rsidRPr="00A53D4B">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3"/>
              <w:rPr>
                <w:rFonts w:ascii="Arial" w:hAnsi="Arial" w:cs="Arial"/>
                <w:color w:val="000000"/>
                <w:sz w:val="12"/>
                <w:szCs w:val="12"/>
              </w:rPr>
            </w:pPr>
            <w:r w:rsidRPr="00A53D4B">
              <w:rPr>
                <w:rFonts w:ascii="Arial" w:hAnsi="Arial" w:cs="Arial"/>
                <w:color w:val="000000"/>
                <w:sz w:val="12"/>
                <w:szCs w:val="12"/>
              </w:rPr>
              <w:t>0707</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3"/>
              <w:rPr>
                <w:rFonts w:ascii="Arial" w:hAnsi="Arial" w:cs="Arial"/>
                <w:color w:val="000000"/>
                <w:sz w:val="12"/>
                <w:szCs w:val="12"/>
              </w:rPr>
            </w:pPr>
            <w:r w:rsidRPr="00A53D4B">
              <w:rPr>
                <w:rFonts w:ascii="Arial" w:hAnsi="Arial" w:cs="Arial"/>
                <w:color w:val="000000"/>
                <w:sz w:val="12"/>
                <w:szCs w:val="12"/>
              </w:rPr>
              <w:t>0840000000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3"/>
              <w:rPr>
                <w:rFonts w:ascii="Arial" w:hAnsi="Arial" w:cs="Arial"/>
                <w:color w:val="000000"/>
                <w:sz w:val="12"/>
                <w:szCs w:val="12"/>
              </w:rPr>
            </w:pPr>
            <w:r w:rsidRPr="00A53D4B">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3"/>
              <w:rPr>
                <w:rFonts w:ascii="Arial" w:hAnsi="Arial" w:cs="Arial"/>
                <w:color w:val="000000"/>
                <w:sz w:val="12"/>
                <w:szCs w:val="12"/>
              </w:rPr>
            </w:pPr>
            <w:r w:rsidRPr="00A53D4B">
              <w:rPr>
                <w:rFonts w:ascii="Arial" w:hAnsi="Arial" w:cs="Arial"/>
                <w:color w:val="000000"/>
                <w:sz w:val="12"/>
                <w:szCs w:val="12"/>
              </w:rPr>
              <w:t>112 400,00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3"/>
              <w:rPr>
                <w:rFonts w:ascii="Arial" w:hAnsi="Arial" w:cs="Arial"/>
                <w:color w:val="000000"/>
                <w:sz w:val="12"/>
                <w:szCs w:val="12"/>
              </w:rPr>
            </w:pPr>
            <w:r w:rsidRPr="00A53D4B">
              <w:rPr>
                <w:rFonts w:ascii="Arial" w:hAnsi="Arial" w:cs="Arial"/>
                <w:color w:val="000000"/>
                <w:sz w:val="12"/>
                <w:szCs w:val="12"/>
              </w:rPr>
              <w:t>112 400,00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3"/>
              <w:rPr>
                <w:rFonts w:ascii="Arial" w:hAnsi="Arial" w:cs="Arial"/>
                <w:color w:val="000000"/>
                <w:sz w:val="12"/>
                <w:szCs w:val="12"/>
              </w:rPr>
            </w:pPr>
            <w:r w:rsidRPr="00A53D4B">
              <w:rPr>
                <w:rFonts w:ascii="Arial" w:hAnsi="Arial" w:cs="Arial"/>
                <w:color w:val="000000"/>
                <w:sz w:val="12"/>
                <w:szCs w:val="12"/>
              </w:rPr>
              <w:t>112 400,00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Организация работы по увековечению памяти погибших при защите Отечества на территории муниципального района и использованию поисковой работы в вопросах патриотического воспитания</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0707</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0840400000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40 400,00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40 400,00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40 400,00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Реализация прочих мероприятий подпрограммы "Патриотическое воспитание населения Валдайского муниципального района" муниципальной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0707</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0840499990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40 400,00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40 400,00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40 400,00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Субсидии автономным учреждениям на иные цели</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0707</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0840499990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622</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40 400,00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40 400,00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40 400,00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Информационно-методическое сопровождение патриотического воспитания граждан</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0707</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0840500000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14 900,00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8 000,00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14 900,00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Реализация прочих мероприятий подпрограммы «Патриотическое воспитание населения Валдайского муниципального района» муниципальной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0707</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0840599990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14 900,00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8 000,00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14 900,00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0707</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0840599990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621</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14 900,00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8 000,00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14 900,00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Совершенствование форм и методов работы по патриотическому воспитанию граждан</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0707</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0840600000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25 900,00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25 900,00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25 900,00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Реализация прочих мероприятий подпрограммы «Патриотическое воспитание населения Валдайского муниципального района» муниципальной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0707</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0840699990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25 900,00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25 900,00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25 900,00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0707</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0840699990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621</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25 900,00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25 900,00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25 900,00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Военно-патриотическое воспитание детей и молодежи, развитие практики шефства воинских частей над образовательными организациями</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0707</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0840700000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25 200,00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32 100,00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25 200,00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Реализация прочих мероприятий подпрограммы «Патриотическое воспитание населения Валдайского муниципального района» муниципальной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0707</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0840799990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25 200,00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32 100,00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25 200,00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0707</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0840799990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621</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25 200,00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32 100,00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25 200,00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Развитие волонтерского движения как важного элемента системы патриотического воспитания молодежи</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0707</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0840800000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1 000,00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1 000,00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1 000,00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Реализация прочих мероприятий подпрограммы «Патриотическое воспитание населения Валдайского муниципального района» муниципальной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0707</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0840899990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1 000,00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1 000,00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1 000,00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0707</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0840899990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621</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1 000,00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1 000,00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1 000,00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Информационное обеспечение патриотического воспитания граждан</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0707</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0840900000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5 000,00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5 000,00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5 000,00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Реализация прочих мероприятий подпрограммы «Патриотическое воспитание населения Валдайского муниципального района» муниципальной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0707</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0840999990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5 000,00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5 000,00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5 000,00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0707</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0840999990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621</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5 000,00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5 000,00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5 000,00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1"/>
              <w:rPr>
                <w:rFonts w:ascii="Arial" w:hAnsi="Arial" w:cs="Arial"/>
                <w:color w:val="000000"/>
                <w:sz w:val="12"/>
                <w:szCs w:val="12"/>
              </w:rPr>
            </w:pPr>
            <w:r w:rsidRPr="00A53D4B">
              <w:rPr>
                <w:rFonts w:ascii="Arial" w:hAnsi="Arial" w:cs="Arial"/>
                <w:color w:val="000000"/>
                <w:sz w:val="12"/>
                <w:szCs w:val="12"/>
              </w:rPr>
              <w:t>Другие вопросы в области образования</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1"/>
              <w:rPr>
                <w:rFonts w:ascii="Arial" w:hAnsi="Arial" w:cs="Arial"/>
                <w:color w:val="000000"/>
                <w:sz w:val="12"/>
                <w:szCs w:val="12"/>
              </w:rPr>
            </w:pPr>
            <w:r w:rsidRPr="00A53D4B">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1"/>
              <w:rPr>
                <w:rFonts w:ascii="Arial" w:hAnsi="Arial" w:cs="Arial"/>
                <w:color w:val="000000"/>
                <w:sz w:val="12"/>
                <w:szCs w:val="12"/>
              </w:rPr>
            </w:pPr>
            <w:r w:rsidRPr="00A53D4B">
              <w:rPr>
                <w:rFonts w:ascii="Arial" w:hAnsi="Arial" w:cs="Arial"/>
                <w:color w:val="000000"/>
                <w:sz w:val="12"/>
                <w:szCs w:val="12"/>
              </w:rPr>
              <w:t>0709</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1"/>
              <w:rPr>
                <w:rFonts w:ascii="Arial" w:hAnsi="Arial" w:cs="Arial"/>
                <w:color w:val="000000"/>
                <w:sz w:val="12"/>
                <w:szCs w:val="12"/>
              </w:rPr>
            </w:pPr>
            <w:r w:rsidRPr="00A53D4B">
              <w:rPr>
                <w:rFonts w:ascii="Arial" w:hAnsi="Arial" w:cs="Arial"/>
                <w:color w:val="000000"/>
                <w:sz w:val="12"/>
                <w:szCs w:val="12"/>
              </w:rPr>
              <w:t>0000000000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1"/>
              <w:rPr>
                <w:rFonts w:ascii="Arial" w:hAnsi="Arial" w:cs="Arial"/>
                <w:color w:val="000000"/>
                <w:sz w:val="12"/>
                <w:szCs w:val="12"/>
              </w:rPr>
            </w:pPr>
            <w:r w:rsidRPr="00A53D4B">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1"/>
              <w:rPr>
                <w:rFonts w:ascii="Arial" w:hAnsi="Arial" w:cs="Arial"/>
                <w:color w:val="000000"/>
                <w:sz w:val="12"/>
                <w:szCs w:val="12"/>
              </w:rPr>
            </w:pPr>
            <w:r w:rsidRPr="00A53D4B">
              <w:rPr>
                <w:rFonts w:ascii="Arial" w:hAnsi="Arial" w:cs="Arial"/>
                <w:color w:val="000000"/>
                <w:sz w:val="12"/>
                <w:szCs w:val="12"/>
              </w:rPr>
              <w:t>8 872 800,00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1"/>
              <w:rPr>
                <w:rFonts w:ascii="Arial" w:hAnsi="Arial" w:cs="Arial"/>
                <w:color w:val="000000"/>
                <w:sz w:val="12"/>
                <w:szCs w:val="12"/>
              </w:rPr>
            </w:pPr>
            <w:r w:rsidRPr="00A53D4B">
              <w:rPr>
                <w:rFonts w:ascii="Arial" w:hAnsi="Arial" w:cs="Arial"/>
                <w:color w:val="000000"/>
                <w:sz w:val="12"/>
                <w:szCs w:val="12"/>
              </w:rPr>
              <w:t>8 872 800,00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1"/>
              <w:rPr>
                <w:rFonts w:ascii="Arial" w:hAnsi="Arial" w:cs="Arial"/>
                <w:color w:val="000000"/>
                <w:sz w:val="12"/>
                <w:szCs w:val="12"/>
              </w:rPr>
            </w:pPr>
            <w:r w:rsidRPr="00A53D4B">
              <w:rPr>
                <w:rFonts w:ascii="Arial" w:hAnsi="Arial" w:cs="Arial"/>
                <w:color w:val="000000"/>
                <w:sz w:val="12"/>
                <w:szCs w:val="12"/>
              </w:rPr>
              <w:t>8 872 800,00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2"/>
              <w:rPr>
                <w:rFonts w:ascii="Arial" w:hAnsi="Arial" w:cs="Arial"/>
                <w:color w:val="000000"/>
                <w:sz w:val="12"/>
                <w:szCs w:val="12"/>
              </w:rPr>
            </w:pPr>
            <w:r w:rsidRPr="00A53D4B">
              <w:rPr>
                <w:rFonts w:ascii="Arial" w:hAnsi="Arial" w:cs="Arial"/>
                <w:color w:val="000000"/>
                <w:sz w:val="12"/>
                <w:szCs w:val="12"/>
              </w:rPr>
              <w:t>Муниципальная программа Валдайского муниципального района "Развитие образования и молодежной политики в Валда</w:t>
            </w:r>
            <w:r w:rsidRPr="00A53D4B">
              <w:rPr>
                <w:rFonts w:ascii="Arial" w:hAnsi="Arial" w:cs="Arial"/>
                <w:color w:val="000000"/>
                <w:sz w:val="12"/>
                <w:szCs w:val="12"/>
              </w:rPr>
              <w:t>й</w:t>
            </w:r>
            <w:r w:rsidRPr="00A53D4B">
              <w:rPr>
                <w:rFonts w:ascii="Arial" w:hAnsi="Arial" w:cs="Arial"/>
                <w:color w:val="000000"/>
                <w:sz w:val="12"/>
                <w:szCs w:val="12"/>
              </w:rPr>
              <w:t>ском муниципальном районе на 2014-2020 годы"</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2"/>
              <w:rPr>
                <w:rFonts w:ascii="Arial" w:hAnsi="Arial" w:cs="Arial"/>
                <w:color w:val="000000"/>
                <w:sz w:val="12"/>
                <w:szCs w:val="12"/>
              </w:rPr>
            </w:pPr>
            <w:r w:rsidRPr="00A53D4B">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2"/>
              <w:rPr>
                <w:rFonts w:ascii="Arial" w:hAnsi="Arial" w:cs="Arial"/>
                <w:color w:val="000000"/>
                <w:sz w:val="12"/>
                <w:szCs w:val="12"/>
              </w:rPr>
            </w:pPr>
            <w:r w:rsidRPr="00A53D4B">
              <w:rPr>
                <w:rFonts w:ascii="Arial" w:hAnsi="Arial" w:cs="Arial"/>
                <w:color w:val="000000"/>
                <w:sz w:val="12"/>
                <w:szCs w:val="12"/>
              </w:rPr>
              <w:t>0709</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2"/>
              <w:rPr>
                <w:rFonts w:ascii="Arial" w:hAnsi="Arial" w:cs="Arial"/>
                <w:color w:val="000000"/>
                <w:sz w:val="12"/>
                <w:szCs w:val="12"/>
              </w:rPr>
            </w:pPr>
            <w:r w:rsidRPr="00A53D4B">
              <w:rPr>
                <w:rFonts w:ascii="Arial" w:hAnsi="Arial" w:cs="Arial"/>
                <w:color w:val="000000"/>
                <w:sz w:val="12"/>
                <w:szCs w:val="12"/>
              </w:rPr>
              <w:t>0800000000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2"/>
              <w:rPr>
                <w:rFonts w:ascii="Arial" w:hAnsi="Arial" w:cs="Arial"/>
                <w:color w:val="000000"/>
                <w:sz w:val="12"/>
                <w:szCs w:val="12"/>
              </w:rPr>
            </w:pPr>
            <w:r w:rsidRPr="00A53D4B">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2"/>
              <w:rPr>
                <w:rFonts w:ascii="Arial" w:hAnsi="Arial" w:cs="Arial"/>
                <w:color w:val="000000"/>
                <w:sz w:val="12"/>
                <w:szCs w:val="12"/>
              </w:rPr>
            </w:pPr>
            <w:r w:rsidRPr="00A53D4B">
              <w:rPr>
                <w:rFonts w:ascii="Arial" w:hAnsi="Arial" w:cs="Arial"/>
                <w:color w:val="000000"/>
                <w:sz w:val="12"/>
                <w:szCs w:val="12"/>
              </w:rPr>
              <w:t>8 872 800,00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2"/>
              <w:rPr>
                <w:rFonts w:ascii="Arial" w:hAnsi="Arial" w:cs="Arial"/>
                <w:color w:val="000000"/>
                <w:sz w:val="12"/>
                <w:szCs w:val="12"/>
              </w:rPr>
            </w:pPr>
            <w:r w:rsidRPr="00A53D4B">
              <w:rPr>
                <w:rFonts w:ascii="Arial" w:hAnsi="Arial" w:cs="Arial"/>
                <w:color w:val="000000"/>
                <w:sz w:val="12"/>
                <w:szCs w:val="12"/>
              </w:rPr>
              <w:t>8 872 800,00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2"/>
              <w:rPr>
                <w:rFonts w:ascii="Arial" w:hAnsi="Arial" w:cs="Arial"/>
                <w:color w:val="000000"/>
                <w:sz w:val="12"/>
                <w:szCs w:val="12"/>
              </w:rPr>
            </w:pPr>
            <w:r w:rsidRPr="00A53D4B">
              <w:rPr>
                <w:rFonts w:ascii="Arial" w:hAnsi="Arial" w:cs="Arial"/>
                <w:color w:val="000000"/>
                <w:sz w:val="12"/>
                <w:szCs w:val="12"/>
              </w:rPr>
              <w:t>8 872 800,00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3"/>
              <w:rPr>
                <w:rFonts w:ascii="Arial" w:hAnsi="Arial" w:cs="Arial"/>
                <w:color w:val="000000"/>
                <w:sz w:val="12"/>
                <w:szCs w:val="12"/>
              </w:rPr>
            </w:pPr>
            <w:r w:rsidRPr="00A53D4B">
              <w:rPr>
                <w:rFonts w:ascii="Arial" w:hAnsi="Arial" w:cs="Arial"/>
                <w:color w:val="000000"/>
                <w:sz w:val="12"/>
                <w:szCs w:val="12"/>
              </w:rPr>
              <w:t>Подпрограмма "Обеспечение реализации муниципальной программы и прочие мероприятия в области образования и мол</w:t>
            </w:r>
            <w:r w:rsidRPr="00A53D4B">
              <w:rPr>
                <w:rFonts w:ascii="Arial" w:hAnsi="Arial" w:cs="Arial"/>
                <w:color w:val="000000"/>
                <w:sz w:val="12"/>
                <w:szCs w:val="12"/>
              </w:rPr>
              <w:t>о</w:t>
            </w:r>
            <w:r w:rsidRPr="00A53D4B">
              <w:rPr>
                <w:rFonts w:ascii="Arial" w:hAnsi="Arial" w:cs="Arial"/>
                <w:color w:val="000000"/>
                <w:sz w:val="12"/>
                <w:szCs w:val="12"/>
              </w:rPr>
              <w:t>дежной политики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3"/>
              <w:rPr>
                <w:rFonts w:ascii="Arial" w:hAnsi="Arial" w:cs="Arial"/>
                <w:color w:val="000000"/>
                <w:sz w:val="12"/>
                <w:szCs w:val="12"/>
              </w:rPr>
            </w:pPr>
            <w:r w:rsidRPr="00A53D4B">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3"/>
              <w:rPr>
                <w:rFonts w:ascii="Arial" w:hAnsi="Arial" w:cs="Arial"/>
                <w:color w:val="000000"/>
                <w:sz w:val="12"/>
                <w:szCs w:val="12"/>
              </w:rPr>
            </w:pPr>
            <w:r w:rsidRPr="00A53D4B">
              <w:rPr>
                <w:rFonts w:ascii="Arial" w:hAnsi="Arial" w:cs="Arial"/>
                <w:color w:val="000000"/>
                <w:sz w:val="12"/>
                <w:szCs w:val="12"/>
              </w:rPr>
              <w:t>0709</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3"/>
              <w:rPr>
                <w:rFonts w:ascii="Arial" w:hAnsi="Arial" w:cs="Arial"/>
                <w:color w:val="000000"/>
                <w:sz w:val="12"/>
                <w:szCs w:val="12"/>
              </w:rPr>
            </w:pPr>
            <w:r w:rsidRPr="00A53D4B">
              <w:rPr>
                <w:rFonts w:ascii="Arial" w:hAnsi="Arial" w:cs="Arial"/>
                <w:color w:val="000000"/>
                <w:sz w:val="12"/>
                <w:szCs w:val="12"/>
              </w:rPr>
              <w:t>0860000000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3"/>
              <w:rPr>
                <w:rFonts w:ascii="Arial" w:hAnsi="Arial" w:cs="Arial"/>
                <w:color w:val="000000"/>
                <w:sz w:val="12"/>
                <w:szCs w:val="12"/>
              </w:rPr>
            </w:pPr>
            <w:r w:rsidRPr="00A53D4B">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3"/>
              <w:rPr>
                <w:rFonts w:ascii="Arial" w:hAnsi="Arial" w:cs="Arial"/>
                <w:color w:val="000000"/>
                <w:sz w:val="12"/>
                <w:szCs w:val="12"/>
              </w:rPr>
            </w:pPr>
            <w:r w:rsidRPr="00A53D4B">
              <w:rPr>
                <w:rFonts w:ascii="Arial" w:hAnsi="Arial" w:cs="Arial"/>
                <w:color w:val="000000"/>
                <w:sz w:val="12"/>
                <w:szCs w:val="12"/>
              </w:rPr>
              <w:t>8 872 800,00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3"/>
              <w:rPr>
                <w:rFonts w:ascii="Arial" w:hAnsi="Arial" w:cs="Arial"/>
                <w:color w:val="000000"/>
                <w:sz w:val="12"/>
                <w:szCs w:val="12"/>
              </w:rPr>
            </w:pPr>
            <w:r w:rsidRPr="00A53D4B">
              <w:rPr>
                <w:rFonts w:ascii="Arial" w:hAnsi="Arial" w:cs="Arial"/>
                <w:color w:val="000000"/>
                <w:sz w:val="12"/>
                <w:szCs w:val="12"/>
              </w:rPr>
              <w:t>8 872 800,00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3"/>
              <w:rPr>
                <w:rFonts w:ascii="Arial" w:hAnsi="Arial" w:cs="Arial"/>
                <w:color w:val="000000"/>
                <w:sz w:val="12"/>
                <w:szCs w:val="12"/>
              </w:rPr>
            </w:pPr>
            <w:r w:rsidRPr="00A53D4B">
              <w:rPr>
                <w:rFonts w:ascii="Arial" w:hAnsi="Arial" w:cs="Arial"/>
                <w:color w:val="000000"/>
                <w:sz w:val="12"/>
                <w:szCs w:val="12"/>
              </w:rPr>
              <w:t>8 872 800,00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Обеспечение выполнения государственных полномочий и обязательств  муниципального района</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0709</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0860200000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174 200,00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174 200,00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174 200,00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Субвенции бюджетам муниципальных районов и городского округа на осуществление отдельных государственных полном</w:t>
            </w:r>
            <w:r w:rsidRPr="00A53D4B">
              <w:rPr>
                <w:rFonts w:ascii="Arial" w:hAnsi="Arial" w:cs="Arial"/>
                <w:color w:val="000000"/>
                <w:sz w:val="12"/>
                <w:szCs w:val="12"/>
              </w:rPr>
              <w:t>о</w:t>
            </w:r>
            <w:r w:rsidRPr="00A53D4B">
              <w:rPr>
                <w:rFonts w:ascii="Arial" w:hAnsi="Arial" w:cs="Arial"/>
                <w:color w:val="000000"/>
                <w:sz w:val="12"/>
                <w:szCs w:val="12"/>
              </w:rPr>
              <w:t>чий по оказанию социальной поддержки обучающимся муниципальных образовательных организаций в рамках госуда</w:t>
            </w:r>
            <w:r w:rsidRPr="00A53D4B">
              <w:rPr>
                <w:rFonts w:ascii="Arial" w:hAnsi="Arial" w:cs="Arial"/>
                <w:color w:val="000000"/>
                <w:sz w:val="12"/>
                <w:szCs w:val="12"/>
              </w:rPr>
              <w:t>р</w:t>
            </w:r>
            <w:r w:rsidRPr="00A53D4B">
              <w:rPr>
                <w:rFonts w:ascii="Arial" w:hAnsi="Arial" w:cs="Arial"/>
                <w:color w:val="000000"/>
                <w:sz w:val="12"/>
                <w:szCs w:val="12"/>
              </w:rPr>
              <w:t>ственной программы Новгородской области «Развитие образования, науки и молодежной политики в Новгородской области на 2014-2020 годы»</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0709</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0860270060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174 200,00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174 200,00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174 200,00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Фонд оплаты труда государственных (муниципальных) органов</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0709</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0860270060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121</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131 300,00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131 300,00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131 300,00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w:t>
            </w:r>
            <w:r w:rsidRPr="00A53D4B">
              <w:rPr>
                <w:rFonts w:ascii="Arial" w:hAnsi="Arial" w:cs="Arial"/>
                <w:color w:val="000000"/>
                <w:sz w:val="12"/>
                <w:szCs w:val="12"/>
              </w:rPr>
              <w:t>у</w:t>
            </w:r>
            <w:r w:rsidRPr="00A53D4B">
              <w:rPr>
                <w:rFonts w:ascii="Arial" w:hAnsi="Arial" w:cs="Arial"/>
                <w:color w:val="000000"/>
                <w:sz w:val="12"/>
                <w:szCs w:val="12"/>
              </w:rPr>
              <w:t>дарственных (муниципальных) органов</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0709</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0860270060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129</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38 300,00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38 300,00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38 300,00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0709</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0860270060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244</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4 600,00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4 600,00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4 600,00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Обеспечение деятельности комитета</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0709</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0860300000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8 698 600,00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8 698 600,00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8 698 600,00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Расходы на обеспечение функций органов местного самоуправления</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0709</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0860301000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2 829 700,00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2 829 700,00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2 829 700,00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Фонд оплаты труда государственных (муниципальных) органов</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0709</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0860301000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121</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1 996 000,00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1 996 000,00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1 996 000,00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0709</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0860301000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122</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160 400,00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160 400,00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160 400,00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w:t>
            </w:r>
            <w:r w:rsidRPr="00A53D4B">
              <w:rPr>
                <w:rFonts w:ascii="Arial" w:hAnsi="Arial" w:cs="Arial"/>
                <w:color w:val="000000"/>
                <w:sz w:val="12"/>
                <w:szCs w:val="12"/>
              </w:rPr>
              <w:t>у</w:t>
            </w:r>
            <w:r w:rsidRPr="00A53D4B">
              <w:rPr>
                <w:rFonts w:ascii="Arial" w:hAnsi="Arial" w:cs="Arial"/>
                <w:color w:val="000000"/>
                <w:sz w:val="12"/>
                <w:szCs w:val="12"/>
              </w:rPr>
              <w:t>дарственных (муниципальных) органов</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0709</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0860301000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129</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582 800,00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582 800,00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582 800,00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Закупка товаров, работ, услуг в сфере информационно-коммуникационных технологий</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0709</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0860301000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242</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28 000,00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45 000,00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45 000,00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0709</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0860301000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244</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49 300,00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45 300,00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45 300,00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Уплата налога на имущество организаций и земельного налога</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0709</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0860301000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851</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200,00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200,00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200,00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Уплата иных платежей</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0709</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0860301000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853</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13 000,00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Учреждение по финансовому, методическому и хозяйственному обеспечению муниципальной системы образования</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0709</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0860301090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4 978 200,00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4 978 200,00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4 978 200,00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0709</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0860301090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611</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4 978 200,00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4 978 200,00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4 978 200,00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Субвенции бюджетам муниципальных районов и городского округа на возмещение затрат по содержанию штатных единиц, осуществляющих переданные отдельные государственные полномочия области в рамках государственной программы Новгородской области «Управление государственными финансами Новгородской области на 2014-2020 годы»</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0709</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0860370280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881 700,00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881 700,00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881 700,00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Фонд оплаты труда государственных (муниципальных) органов</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0709</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0860370280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121</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605 900,00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605 900,00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605 900,00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0709</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0860370280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122</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80 200,00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80 200,00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80 200,00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w:t>
            </w:r>
            <w:r w:rsidRPr="00A53D4B">
              <w:rPr>
                <w:rFonts w:ascii="Arial" w:hAnsi="Arial" w:cs="Arial"/>
                <w:color w:val="000000"/>
                <w:sz w:val="12"/>
                <w:szCs w:val="12"/>
              </w:rPr>
              <w:t>у</w:t>
            </w:r>
            <w:r w:rsidRPr="00A53D4B">
              <w:rPr>
                <w:rFonts w:ascii="Arial" w:hAnsi="Arial" w:cs="Arial"/>
                <w:color w:val="000000"/>
                <w:sz w:val="12"/>
                <w:szCs w:val="12"/>
              </w:rPr>
              <w:t>дарственных (муниципальных) органов</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0709</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0860370280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129</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176 900,00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176 900,00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176 900,00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0709</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0860370280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244</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18 700,00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18 700,00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18 700,00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 xml:space="preserve">Субсидии бюджетам муниципальных районов на </w:t>
            </w:r>
            <w:proofErr w:type="spellStart"/>
            <w:r w:rsidRPr="00A53D4B">
              <w:rPr>
                <w:rFonts w:ascii="Arial" w:hAnsi="Arial" w:cs="Arial"/>
                <w:color w:val="000000"/>
                <w:sz w:val="12"/>
                <w:szCs w:val="12"/>
              </w:rPr>
              <w:t>софинансирование</w:t>
            </w:r>
            <w:proofErr w:type="spellEnd"/>
            <w:r w:rsidRPr="00A53D4B">
              <w:rPr>
                <w:rFonts w:ascii="Arial" w:hAnsi="Arial" w:cs="Arial"/>
                <w:color w:val="000000"/>
                <w:sz w:val="12"/>
                <w:szCs w:val="12"/>
              </w:rPr>
              <w:t xml:space="preserve"> расходов  муниципальных казенных, бюджетных и автономных  учреждений по  приобретению коммунальных услуг в рамках государственной программы Новгородской обл</w:t>
            </w:r>
            <w:r w:rsidRPr="00A53D4B">
              <w:rPr>
                <w:rFonts w:ascii="Arial" w:hAnsi="Arial" w:cs="Arial"/>
                <w:color w:val="000000"/>
                <w:sz w:val="12"/>
                <w:szCs w:val="12"/>
              </w:rPr>
              <w:t>а</w:t>
            </w:r>
            <w:r w:rsidRPr="00A53D4B">
              <w:rPr>
                <w:rFonts w:ascii="Arial" w:hAnsi="Arial" w:cs="Arial"/>
                <w:color w:val="000000"/>
                <w:sz w:val="12"/>
                <w:szCs w:val="12"/>
              </w:rPr>
              <w:t>сти «Управление государственными финансами Новгородской области на 2014-2020 годы»</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0709</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0860372300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9 000,00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9 000,00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9 000,00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0709</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0860372300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611</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9 000,00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9 000,00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9 000,00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0"/>
              <w:rPr>
                <w:rFonts w:ascii="Arial" w:hAnsi="Arial" w:cs="Arial"/>
                <w:color w:val="000000"/>
                <w:sz w:val="12"/>
                <w:szCs w:val="12"/>
              </w:rPr>
            </w:pPr>
            <w:r w:rsidRPr="00A53D4B">
              <w:rPr>
                <w:rFonts w:ascii="Arial" w:hAnsi="Arial" w:cs="Arial"/>
                <w:color w:val="000000"/>
                <w:sz w:val="12"/>
                <w:szCs w:val="12"/>
              </w:rPr>
              <w:t>СОЦИАЛЬНАЯ ПОЛИТИКА</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0"/>
              <w:rPr>
                <w:rFonts w:ascii="Arial" w:hAnsi="Arial" w:cs="Arial"/>
                <w:color w:val="000000"/>
                <w:sz w:val="12"/>
                <w:szCs w:val="12"/>
              </w:rPr>
            </w:pPr>
            <w:r w:rsidRPr="00A53D4B">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0"/>
              <w:rPr>
                <w:rFonts w:ascii="Arial" w:hAnsi="Arial" w:cs="Arial"/>
                <w:color w:val="000000"/>
                <w:sz w:val="12"/>
                <w:szCs w:val="12"/>
              </w:rPr>
            </w:pPr>
            <w:r w:rsidRPr="00A53D4B">
              <w:rPr>
                <w:rFonts w:ascii="Arial" w:hAnsi="Arial" w:cs="Arial"/>
                <w:color w:val="000000"/>
                <w:sz w:val="12"/>
                <w:szCs w:val="12"/>
              </w:rPr>
              <w:t>1000</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0"/>
              <w:rPr>
                <w:rFonts w:ascii="Arial" w:hAnsi="Arial" w:cs="Arial"/>
                <w:color w:val="000000"/>
                <w:sz w:val="12"/>
                <w:szCs w:val="12"/>
              </w:rPr>
            </w:pPr>
            <w:r w:rsidRPr="00A53D4B">
              <w:rPr>
                <w:rFonts w:ascii="Arial" w:hAnsi="Arial" w:cs="Arial"/>
                <w:color w:val="000000"/>
                <w:sz w:val="12"/>
                <w:szCs w:val="12"/>
              </w:rPr>
              <w:t>0000000000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0"/>
              <w:rPr>
                <w:rFonts w:ascii="Arial" w:hAnsi="Arial" w:cs="Arial"/>
                <w:color w:val="000000"/>
                <w:sz w:val="12"/>
                <w:szCs w:val="12"/>
              </w:rPr>
            </w:pPr>
            <w:r w:rsidRPr="00A53D4B">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0"/>
              <w:rPr>
                <w:rFonts w:ascii="Arial" w:hAnsi="Arial" w:cs="Arial"/>
                <w:color w:val="000000"/>
                <w:sz w:val="12"/>
                <w:szCs w:val="12"/>
              </w:rPr>
            </w:pPr>
            <w:r w:rsidRPr="00A53D4B">
              <w:rPr>
                <w:rFonts w:ascii="Arial" w:hAnsi="Arial" w:cs="Arial"/>
                <w:color w:val="000000"/>
                <w:sz w:val="12"/>
                <w:szCs w:val="12"/>
              </w:rPr>
              <w:t>16 013 200,00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0"/>
              <w:rPr>
                <w:rFonts w:ascii="Arial" w:hAnsi="Arial" w:cs="Arial"/>
                <w:color w:val="000000"/>
                <w:sz w:val="12"/>
                <w:szCs w:val="12"/>
              </w:rPr>
            </w:pPr>
            <w:r w:rsidRPr="00A53D4B">
              <w:rPr>
                <w:rFonts w:ascii="Arial" w:hAnsi="Arial" w:cs="Arial"/>
                <w:color w:val="000000"/>
                <w:sz w:val="12"/>
                <w:szCs w:val="12"/>
              </w:rPr>
              <w:t>15 979 900,00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0"/>
              <w:rPr>
                <w:rFonts w:ascii="Arial" w:hAnsi="Arial" w:cs="Arial"/>
                <w:color w:val="000000"/>
                <w:sz w:val="12"/>
                <w:szCs w:val="12"/>
              </w:rPr>
            </w:pPr>
            <w:r w:rsidRPr="00A53D4B">
              <w:rPr>
                <w:rFonts w:ascii="Arial" w:hAnsi="Arial" w:cs="Arial"/>
                <w:color w:val="000000"/>
                <w:sz w:val="12"/>
                <w:szCs w:val="12"/>
              </w:rPr>
              <w:t>15 979 900,00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1"/>
              <w:rPr>
                <w:rFonts w:ascii="Arial" w:hAnsi="Arial" w:cs="Arial"/>
                <w:color w:val="000000"/>
                <w:sz w:val="12"/>
                <w:szCs w:val="12"/>
              </w:rPr>
            </w:pPr>
            <w:r w:rsidRPr="00A53D4B">
              <w:rPr>
                <w:rFonts w:ascii="Arial" w:hAnsi="Arial" w:cs="Arial"/>
                <w:color w:val="000000"/>
                <w:sz w:val="12"/>
                <w:szCs w:val="12"/>
              </w:rPr>
              <w:t>Охрана семьи и детства</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1"/>
              <w:rPr>
                <w:rFonts w:ascii="Arial" w:hAnsi="Arial" w:cs="Arial"/>
                <w:color w:val="000000"/>
                <w:sz w:val="12"/>
                <w:szCs w:val="12"/>
              </w:rPr>
            </w:pPr>
            <w:r w:rsidRPr="00A53D4B">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1"/>
              <w:rPr>
                <w:rFonts w:ascii="Arial" w:hAnsi="Arial" w:cs="Arial"/>
                <w:color w:val="000000"/>
                <w:sz w:val="12"/>
                <w:szCs w:val="12"/>
              </w:rPr>
            </w:pPr>
            <w:r w:rsidRPr="00A53D4B">
              <w:rPr>
                <w:rFonts w:ascii="Arial" w:hAnsi="Arial" w:cs="Arial"/>
                <w:color w:val="000000"/>
                <w:sz w:val="12"/>
                <w:szCs w:val="12"/>
              </w:rPr>
              <w:t>1004</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1"/>
              <w:rPr>
                <w:rFonts w:ascii="Arial" w:hAnsi="Arial" w:cs="Arial"/>
                <w:color w:val="000000"/>
                <w:sz w:val="12"/>
                <w:szCs w:val="12"/>
              </w:rPr>
            </w:pPr>
            <w:r w:rsidRPr="00A53D4B">
              <w:rPr>
                <w:rFonts w:ascii="Arial" w:hAnsi="Arial" w:cs="Arial"/>
                <w:color w:val="000000"/>
                <w:sz w:val="12"/>
                <w:szCs w:val="12"/>
              </w:rPr>
              <w:t>0000000000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1"/>
              <w:rPr>
                <w:rFonts w:ascii="Arial" w:hAnsi="Arial" w:cs="Arial"/>
                <w:color w:val="000000"/>
                <w:sz w:val="12"/>
                <w:szCs w:val="12"/>
              </w:rPr>
            </w:pPr>
            <w:r w:rsidRPr="00A53D4B">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1"/>
              <w:rPr>
                <w:rFonts w:ascii="Arial" w:hAnsi="Arial" w:cs="Arial"/>
                <w:color w:val="000000"/>
                <w:sz w:val="12"/>
                <w:szCs w:val="12"/>
              </w:rPr>
            </w:pPr>
            <w:r w:rsidRPr="00A53D4B">
              <w:rPr>
                <w:rFonts w:ascii="Arial" w:hAnsi="Arial" w:cs="Arial"/>
                <w:color w:val="000000"/>
                <w:sz w:val="12"/>
                <w:szCs w:val="12"/>
              </w:rPr>
              <w:t>16 013 200,00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1"/>
              <w:rPr>
                <w:rFonts w:ascii="Arial" w:hAnsi="Arial" w:cs="Arial"/>
                <w:color w:val="000000"/>
                <w:sz w:val="12"/>
                <w:szCs w:val="12"/>
              </w:rPr>
            </w:pPr>
            <w:r w:rsidRPr="00A53D4B">
              <w:rPr>
                <w:rFonts w:ascii="Arial" w:hAnsi="Arial" w:cs="Arial"/>
                <w:color w:val="000000"/>
                <w:sz w:val="12"/>
                <w:szCs w:val="12"/>
              </w:rPr>
              <w:t>15 979 900,00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1"/>
              <w:rPr>
                <w:rFonts w:ascii="Arial" w:hAnsi="Arial" w:cs="Arial"/>
                <w:color w:val="000000"/>
                <w:sz w:val="12"/>
                <w:szCs w:val="12"/>
              </w:rPr>
            </w:pPr>
            <w:r w:rsidRPr="00A53D4B">
              <w:rPr>
                <w:rFonts w:ascii="Arial" w:hAnsi="Arial" w:cs="Arial"/>
                <w:color w:val="000000"/>
                <w:sz w:val="12"/>
                <w:szCs w:val="12"/>
              </w:rPr>
              <w:t>15 979 900,00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2"/>
              <w:rPr>
                <w:rFonts w:ascii="Arial" w:hAnsi="Arial" w:cs="Arial"/>
                <w:color w:val="000000"/>
                <w:sz w:val="12"/>
                <w:szCs w:val="12"/>
              </w:rPr>
            </w:pPr>
            <w:r w:rsidRPr="00A53D4B">
              <w:rPr>
                <w:rFonts w:ascii="Arial" w:hAnsi="Arial" w:cs="Arial"/>
                <w:color w:val="000000"/>
                <w:sz w:val="12"/>
                <w:szCs w:val="12"/>
              </w:rPr>
              <w:t>Муниципальная программа Валдайского муниципального района "Развитие образования и молодежной политики в Валда</w:t>
            </w:r>
            <w:r w:rsidRPr="00A53D4B">
              <w:rPr>
                <w:rFonts w:ascii="Arial" w:hAnsi="Arial" w:cs="Arial"/>
                <w:color w:val="000000"/>
                <w:sz w:val="12"/>
                <w:szCs w:val="12"/>
              </w:rPr>
              <w:t>й</w:t>
            </w:r>
            <w:r w:rsidRPr="00A53D4B">
              <w:rPr>
                <w:rFonts w:ascii="Arial" w:hAnsi="Arial" w:cs="Arial"/>
                <w:color w:val="000000"/>
                <w:sz w:val="12"/>
                <w:szCs w:val="12"/>
              </w:rPr>
              <w:t>ском муниципальном районе на 2014-2020 годы"</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2"/>
              <w:rPr>
                <w:rFonts w:ascii="Arial" w:hAnsi="Arial" w:cs="Arial"/>
                <w:color w:val="000000"/>
                <w:sz w:val="12"/>
                <w:szCs w:val="12"/>
              </w:rPr>
            </w:pPr>
            <w:r w:rsidRPr="00A53D4B">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2"/>
              <w:rPr>
                <w:rFonts w:ascii="Arial" w:hAnsi="Arial" w:cs="Arial"/>
                <w:color w:val="000000"/>
                <w:sz w:val="12"/>
                <w:szCs w:val="12"/>
              </w:rPr>
            </w:pPr>
            <w:r w:rsidRPr="00A53D4B">
              <w:rPr>
                <w:rFonts w:ascii="Arial" w:hAnsi="Arial" w:cs="Arial"/>
                <w:color w:val="000000"/>
                <w:sz w:val="12"/>
                <w:szCs w:val="12"/>
              </w:rPr>
              <w:t>1004</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2"/>
              <w:rPr>
                <w:rFonts w:ascii="Arial" w:hAnsi="Arial" w:cs="Arial"/>
                <w:color w:val="000000"/>
                <w:sz w:val="12"/>
                <w:szCs w:val="12"/>
              </w:rPr>
            </w:pPr>
            <w:r w:rsidRPr="00A53D4B">
              <w:rPr>
                <w:rFonts w:ascii="Arial" w:hAnsi="Arial" w:cs="Arial"/>
                <w:color w:val="000000"/>
                <w:sz w:val="12"/>
                <w:szCs w:val="12"/>
              </w:rPr>
              <w:t>0800000000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2"/>
              <w:rPr>
                <w:rFonts w:ascii="Arial" w:hAnsi="Arial" w:cs="Arial"/>
                <w:color w:val="000000"/>
                <w:sz w:val="12"/>
                <w:szCs w:val="12"/>
              </w:rPr>
            </w:pPr>
            <w:r w:rsidRPr="00A53D4B">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2"/>
              <w:rPr>
                <w:rFonts w:ascii="Arial" w:hAnsi="Arial" w:cs="Arial"/>
                <w:color w:val="000000"/>
                <w:sz w:val="12"/>
                <w:szCs w:val="12"/>
              </w:rPr>
            </w:pPr>
            <w:r w:rsidRPr="00A53D4B">
              <w:rPr>
                <w:rFonts w:ascii="Arial" w:hAnsi="Arial" w:cs="Arial"/>
                <w:color w:val="000000"/>
                <w:sz w:val="12"/>
                <w:szCs w:val="12"/>
              </w:rPr>
              <w:t>16 013 200,00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2"/>
              <w:rPr>
                <w:rFonts w:ascii="Arial" w:hAnsi="Arial" w:cs="Arial"/>
                <w:color w:val="000000"/>
                <w:sz w:val="12"/>
                <w:szCs w:val="12"/>
              </w:rPr>
            </w:pPr>
            <w:r w:rsidRPr="00A53D4B">
              <w:rPr>
                <w:rFonts w:ascii="Arial" w:hAnsi="Arial" w:cs="Arial"/>
                <w:color w:val="000000"/>
                <w:sz w:val="12"/>
                <w:szCs w:val="12"/>
              </w:rPr>
              <w:t>15 979 900,00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2"/>
              <w:rPr>
                <w:rFonts w:ascii="Arial" w:hAnsi="Arial" w:cs="Arial"/>
                <w:color w:val="000000"/>
                <w:sz w:val="12"/>
                <w:szCs w:val="12"/>
              </w:rPr>
            </w:pPr>
            <w:r w:rsidRPr="00A53D4B">
              <w:rPr>
                <w:rFonts w:ascii="Arial" w:hAnsi="Arial" w:cs="Arial"/>
                <w:color w:val="000000"/>
                <w:sz w:val="12"/>
                <w:szCs w:val="12"/>
              </w:rPr>
              <w:t>15 979 900,00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3"/>
              <w:rPr>
                <w:rFonts w:ascii="Arial" w:hAnsi="Arial" w:cs="Arial"/>
                <w:color w:val="000000"/>
                <w:sz w:val="12"/>
                <w:szCs w:val="12"/>
              </w:rPr>
            </w:pPr>
            <w:r w:rsidRPr="00A53D4B">
              <w:rPr>
                <w:rFonts w:ascii="Arial" w:hAnsi="Arial" w:cs="Arial"/>
                <w:color w:val="000000"/>
                <w:sz w:val="12"/>
                <w:szCs w:val="12"/>
              </w:rPr>
              <w:t>Подпрограмма "Социальная адаптация детей-сирот и детей, оставшихся без попечения родителей, а также лиц из числа детей-сирот и детей, оставшихся без попечения родителей" муниципальной программы Валдайского муниципального рай</w:t>
            </w:r>
            <w:r w:rsidRPr="00A53D4B">
              <w:rPr>
                <w:rFonts w:ascii="Arial" w:hAnsi="Arial" w:cs="Arial"/>
                <w:color w:val="000000"/>
                <w:sz w:val="12"/>
                <w:szCs w:val="12"/>
              </w:rPr>
              <w:t>о</w:t>
            </w:r>
            <w:r w:rsidRPr="00A53D4B">
              <w:rPr>
                <w:rFonts w:ascii="Arial" w:hAnsi="Arial" w:cs="Arial"/>
                <w:color w:val="000000"/>
                <w:sz w:val="12"/>
                <w:szCs w:val="12"/>
              </w:rPr>
              <w:t>на "Развитие образования и молодежной политики в Валдайском муниципальном районе на 2014-2020 годы"</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3"/>
              <w:rPr>
                <w:rFonts w:ascii="Arial" w:hAnsi="Arial" w:cs="Arial"/>
                <w:color w:val="000000"/>
                <w:sz w:val="12"/>
                <w:szCs w:val="12"/>
              </w:rPr>
            </w:pPr>
            <w:r w:rsidRPr="00A53D4B">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3"/>
              <w:rPr>
                <w:rFonts w:ascii="Arial" w:hAnsi="Arial" w:cs="Arial"/>
                <w:color w:val="000000"/>
                <w:sz w:val="12"/>
                <w:szCs w:val="12"/>
              </w:rPr>
            </w:pPr>
            <w:r w:rsidRPr="00A53D4B">
              <w:rPr>
                <w:rFonts w:ascii="Arial" w:hAnsi="Arial" w:cs="Arial"/>
                <w:color w:val="000000"/>
                <w:sz w:val="12"/>
                <w:szCs w:val="12"/>
              </w:rPr>
              <w:t>1004</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3"/>
              <w:rPr>
                <w:rFonts w:ascii="Arial" w:hAnsi="Arial" w:cs="Arial"/>
                <w:color w:val="000000"/>
                <w:sz w:val="12"/>
                <w:szCs w:val="12"/>
              </w:rPr>
            </w:pPr>
            <w:r w:rsidRPr="00A53D4B">
              <w:rPr>
                <w:rFonts w:ascii="Arial" w:hAnsi="Arial" w:cs="Arial"/>
                <w:color w:val="000000"/>
                <w:sz w:val="12"/>
                <w:szCs w:val="12"/>
              </w:rPr>
              <w:t>0850000000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3"/>
              <w:rPr>
                <w:rFonts w:ascii="Arial" w:hAnsi="Arial" w:cs="Arial"/>
                <w:color w:val="000000"/>
                <w:sz w:val="12"/>
                <w:szCs w:val="12"/>
              </w:rPr>
            </w:pPr>
            <w:r w:rsidRPr="00A53D4B">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3"/>
              <w:rPr>
                <w:rFonts w:ascii="Arial" w:hAnsi="Arial" w:cs="Arial"/>
                <w:color w:val="000000"/>
                <w:sz w:val="12"/>
                <w:szCs w:val="12"/>
              </w:rPr>
            </w:pPr>
            <w:r w:rsidRPr="00A53D4B">
              <w:rPr>
                <w:rFonts w:ascii="Arial" w:hAnsi="Arial" w:cs="Arial"/>
                <w:color w:val="000000"/>
                <w:sz w:val="12"/>
                <w:szCs w:val="12"/>
              </w:rPr>
              <w:t>99 900,00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3"/>
              <w:rPr>
                <w:rFonts w:ascii="Arial" w:hAnsi="Arial" w:cs="Arial"/>
                <w:color w:val="000000"/>
                <w:sz w:val="12"/>
                <w:szCs w:val="12"/>
              </w:rPr>
            </w:pPr>
            <w:r w:rsidRPr="00A53D4B">
              <w:rPr>
                <w:rFonts w:ascii="Arial" w:hAnsi="Arial" w:cs="Arial"/>
                <w:color w:val="000000"/>
                <w:sz w:val="12"/>
                <w:szCs w:val="12"/>
              </w:rPr>
              <w:t>66 600,00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3"/>
              <w:rPr>
                <w:rFonts w:ascii="Arial" w:hAnsi="Arial" w:cs="Arial"/>
                <w:color w:val="000000"/>
                <w:sz w:val="12"/>
                <w:szCs w:val="12"/>
              </w:rPr>
            </w:pPr>
            <w:r w:rsidRPr="00A53D4B">
              <w:rPr>
                <w:rFonts w:ascii="Arial" w:hAnsi="Arial" w:cs="Arial"/>
                <w:color w:val="000000"/>
                <w:sz w:val="12"/>
                <w:szCs w:val="12"/>
              </w:rPr>
              <w:t>66 600,00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Ресурсное и материально-техническое обеспечение процесса социализации детей-сирот, а также лиц из числа детей-сирот</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1004</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0850100000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99 900,00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66 600,00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66 600,00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Субвенции бюджетам муниципальных районов и городского округа на единовременную выплату лицам из числа детей-сирот и детей, оставшихся без попечения родителей, на текущий ремонт находящихся в их собственности жилых помещений, расположенных на территории Новгородской области в рамках государственной программы Новгородской области «Разв</w:t>
            </w:r>
            <w:r w:rsidRPr="00A53D4B">
              <w:rPr>
                <w:rFonts w:ascii="Arial" w:hAnsi="Arial" w:cs="Arial"/>
                <w:color w:val="000000"/>
                <w:sz w:val="12"/>
                <w:szCs w:val="12"/>
              </w:rPr>
              <w:t>и</w:t>
            </w:r>
            <w:r w:rsidRPr="00A53D4B">
              <w:rPr>
                <w:rFonts w:ascii="Arial" w:hAnsi="Arial" w:cs="Arial"/>
                <w:color w:val="000000"/>
                <w:sz w:val="12"/>
                <w:szCs w:val="12"/>
              </w:rPr>
              <w:t>тие образования, науки и молодежной политики в Новгородской области на 2014-2020 годы»</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1004</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0850170600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99 900,00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66 600,00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66 600,00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1004</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0850170600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313</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99 900,00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66 600,00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66 600,00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3"/>
              <w:rPr>
                <w:rFonts w:ascii="Arial" w:hAnsi="Arial" w:cs="Arial"/>
                <w:color w:val="000000"/>
                <w:sz w:val="12"/>
                <w:szCs w:val="12"/>
              </w:rPr>
            </w:pPr>
            <w:r w:rsidRPr="00A53D4B">
              <w:rPr>
                <w:rFonts w:ascii="Arial" w:hAnsi="Arial" w:cs="Arial"/>
                <w:color w:val="000000"/>
                <w:sz w:val="12"/>
                <w:szCs w:val="12"/>
              </w:rPr>
              <w:t>Подпрограмма "Обеспечение реализации муниципальной программы и прочие мероприятия в области образования и мол</w:t>
            </w:r>
            <w:r w:rsidRPr="00A53D4B">
              <w:rPr>
                <w:rFonts w:ascii="Arial" w:hAnsi="Arial" w:cs="Arial"/>
                <w:color w:val="000000"/>
                <w:sz w:val="12"/>
                <w:szCs w:val="12"/>
              </w:rPr>
              <w:t>о</w:t>
            </w:r>
            <w:r w:rsidRPr="00A53D4B">
              <w:rPr>
                <w:rFonts w:ascii="Arial" w:hAnsi="Arial" w:cs="Arial"/>
                <w:color w:val="000000"/>
                <w:sz w:val="12"/>
                <w:szCs w:val="12"/>
              </w:rPr>
              <w:t>дежной политики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3"/>
              <w:rPr>
                <w:rFonts w:ascii="Arial" w:hAnsi="Arial" w:cs="Arial"/>
                <w:color w:val="000000"/>
                <w:sz w:val="12"/>
                <w:szCs w:val="12"/>
              </w:rPr>
            </w:pPr>
            <w:r w:rsidRPr="00A53D4B">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3"/>
              <w:rPr>
                <w:rFonts w:ascii="Arial" w:hAnsi="Arial" w:cs="Arial"/>
                <w:color w:val="000000"/>
                <w:sz w:val="12"/>
                <w:szCs w:val="12"/>
              </w:rPr>
            </w:pPr>
            <w:r w:rsidRPr="00A53D4B">
              <w:rPr>
                <w:rFonts w:ascii="Arial" w:hAnsi="Arial" w:cs="Arial"/>
                <w:color w:val="000000"/>
                <w:sz w:val="12"/>
                <w:szCs w:val="12"/>
              </w:rPr>
              <w:t>1004</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3"/>
              <w:rPr>
                <w:rFonts w:ascii="Arial" w:hAnsi="Arial" w:cs="Arial"/>
                <w:color w:val="000000"/>
                <w:sz w:val="12"/>
                <w:szCs w:val="12"/>
              </w:rPr>
            </w:pPr>
            <w:r w:rsidRPr="00A53D4B">
              <w:rPr>
                <w:rFonts w:ascii="Arial" w:hAnsi="Arial" w:cs="Arial"/>
                <w:color w:val="000000"/>
                <w:sz w:val="12"/>
                <w:szCs w:val="12"/>
              </w:rPr>
              <w:t>0860000000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3"/>
              <w:rPr>
                <w:rFonts w:ascii="Arial" w:hAnsi="Arial" w:cs="Arial"/>
                <w:color w:val="000000"/>
                <w:sz w:val="12"/>
                <w:szCs w:val="12"/>
              </w:rPr>
            </w:pPr>
            <w:r w:rsidRPr="00A53D4B">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3"/>
              <w:rPr>
                <w:rFonts w:ascii="Arial" w:hAnsi="Arial" w:cs="Arial"/>
                <w:color w:val="000000"/>
                <w:sz w:val="12"/>
                <w:szCs w:val="12"/>
              </w:rPr>
            </w:pPr>
            <w:r w:rsidRPr="00A53D4B">
              <w:rPr>
                <w:rFonts w:ascii="Arial" w:hAnsi="Arial" w:cs="Arial"/>
                <w:color w:val="000000"/>
                <w:sz w:val="12"/>
                <w:szCs w:val="12"/>
              </w:rPr>
              <w:t>15 913 300,00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3"/>
              <w:rPr>
                <w:rFonts w:ascii="Arial" w:hAnsi="Arial" w:cs="Arial"/>
                <w:color w:val="000000"/>
                <w:sz w:val="12"/>
                <w:szCs w:val="12"/>
              </w:rPr>
            </w:pPr>
            <w:r w:rsidRPr="00A53D4B">
              <w:rPr>
                <w:rFonts w:ascii="Arial" w:hAnsi="Arial" w:cs="Arial"/>
                <w:color w:val="000000"/>
                <w:sz w:val="12"/>
                <w:szCs w:val="12"/>
              </w:rPr>
              <w:t>15 913 300,00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3"/>
              <w:rPr>
                <w:rFonts w:ascii="Arial" w:hAnsi="Arial" w:cs="Arial"/>
                <w:color w:val="000000"/>
                <w:sz w:val="12"/>
                <w:szCs w:val="12"/>
              </w:rPr>
            </w:pPr>
            <w:r w:rsidRPr="00A53D4B">
              <w:rPr>
                <w:rFonts w:ascii="Arial" w:hAnsi="Arial" w:cs="Arial"/>
                <w:color w:val="000000"/>
                <w:sz w:val="12"/>
                <w:szCs w:val="12"/>
              </w:rPr>
              <w:t>15 913 300,00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lastRenderedPageBreak/>
              <w:t>Обеспечение выполнения государственных полномочий и обязательств  муниципального района</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1004</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0860200000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15 913 300,00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15 913 300,00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15 913 300,00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Субвенции бюджетам муниципальных районов и городского округа на компенсацию родительской платы родителям (зако</w:t>
            </w:r>
            <w:r w:rsidRPr="00A53D4B">
              <w:rPr>
                <w:rFonts w:ascii="Arial" w:hAnsi="Arial" w:cs="Arial"/>
                <w:color w:val="000000"/>
                <w:sz w:val="12"/>
                <w:szCs w:val="12"/>
              </w:rPr>
              <w:t>н</w:t>
            </w:r>
            <w:r w:rsidRPr="00A53D4B">
              <w:rPr>
                <w:rFonts w:ascii="Arial" w:hAnsi="Arial" w:cs="Arial"/>
                <w:color w:val="000000"/>
                <w:sz w:val="12"/>
                <w:szCs w:val="12"/>
              </w:rPr>
              <w:t>ным представителям) детей, посещающих образовательные организации, реализующие образовательную программу д</w:t>
            </w:r>
            <w:r w:rsidRPr="00A53D4B">
              <w:rPr>
                <w:rFonts w:ascii="Arial" w:hAnsi="Arial" w:cs="Arial"/>
                <w:color w:val="000000"/>
                <w:sz w:val="12"/>
                <w:szCs w:val="12"/>
              </w:rPr>
              <w:t>о</w:t>
            </w:r>
            <w:r w:rsidRPr="00A53D4B">
              <w:rPr>
                <w:rFonts w:ascii="Arial" w:hAnsi="Arial" w:cs="Arial"/>
                <w:color w:val="000000"/>
                <w:sz w:val="12"/>
                <w:szCs w:val="12"/>
              </w:rPr>
              <w:t>школьного образования в рамках государственной программы Новгородской области «Развитие образования, науки и мол</w:t>
            </w:r>
            <w:r w:rsidRPr="00A53D4B">
              <w:rPr>
                <w:rFonts w:ascii="Arial" w:hAnsi="Arial" w:cs="Arial"/>
                <w:color w:val="000000"/>
                <w:sz w:val="12"/>
                <w:szCs w:val="12"/>
              </w:rPr>
              <w:t>о</w:t>
            </w:r>
            <w:r w:rsidRPr="00A53D4B">
              <w:rPr>
                <w:rFonts w:ascii="Arial" w:hAnsi="Arial" w:cs="Arial"/>
                <w:color w:val="000000"/>
                <w:sz w:val="12"/>
                <w:szCs w:val="12"/>
              </w:rPr>
              <w:t>дежной политики в Новгородской области на 2014-2020 годы»</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1004</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0860270010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954 100,00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954 100,00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954 100,00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1004</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0860270010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313</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954 100,00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954 100,00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954 100,00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Субвенции бюджетам муниципальных районов и городского округа на осуществление отдельных государственных полном</w:t>
            </w:r>
            <w:r w:rsidRPr="00A53D4B">
              <w:rPr>
                <w:rFonts w:ascii="Arial" w:hAnsi="Arial" w:cs="Arial"/>
                <w:color w:val="000000"/>
                <w:sz w:val="12"/>
                <w:szCs w:val="12"/>
              </w:rPr>
              <w:t>о</w:t>
            </w:r>
            <w:r w:rsidRPr="00A53D4B">
              <w:rPr>
                <w:rFonts w:ascii="Arial" w:hAnsi="Arial" w:cs="Arial"/>
                <w:color w:val="000000"/>
                <w:sz w:val="12"/>
                <w:szCs w:val="12"/>
              </w:rPr>
              <w:t>чий по оказанию социальной поддержки обучающимся муниципальных образовательных организаций в рамках госуда</w:t>
            </w:r>
            <w:r w:rsidRPr="00A53D4B">
              <w:rPr>
                <w:rFonts w:ascii="Arial" w:hAnsi="Arial" w:cs="Arial"/>
                <w:color w:val="000000"/>
                <w:sz w:val="12"/>
                <w:szCs w:val="12"/>
              </w:rPr>
              <w:t>р</w:t>
            </w:r>
            <w:r w:rsidRPr="00A53D4B">
              <w:rPr>
                <w:rFonts w:ascii="Arial" w:hAnsi="Arial" w:cs="Arial"/>
                <w:color w:val="000000"/>
                <w:sz w:val="12"/>
                <w:szCs w:val="12"/>
              </w:rPr>
              <w:t>ственной программы Новгородской области «Развитие образования, науки и молодежной политики в Новгородской области на 2014-2020 годы»</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1004</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0860270060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162 600,00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162 600,00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162 600,00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1004</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0860270060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313</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162 600,00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162 600,00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162 600,00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Субвенции бюджетам муниципальных районов и городского округа на содержание ребенка в семье опекуна и приемной семье, а также вознаграждение, причитающееся  приемному родителю  в рамках государственной программы Новгородской области «Развитие образования, науки и молодежной политики в Новгородской области на 2014-2020 годы»</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1004</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0860270130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14 796 600,00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14 796 600,00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14 796 600,00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1004</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0860270130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313</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9 926 500,00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9 926 500,00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9 926 500,00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Приобретение товаров, работ, услуг в пользу граждан в целях их социального обеспечения</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874</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1004</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0860270130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323</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4 870 100,00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4 870 100,00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4 870 100,00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rPr>
                <w:rFonts w:ascii="Arial" w:hAnsi="Arial" w:cs="Arial"/>
                <w:b/>
                <w:bCs/>
                <w:color w:val="000000"/>
                <w:sz w:val="12"/>
                <w:szCs w:val="12"/>
              </w:rPr>
            </w:pPr>
            <w:r w:rsidRPr="00A53D4B">
              <w:rPr>
                <w:rFonts w:ascii="Arial" w:hAnsi="Arial" w:cs="Arial"/>
                <w:b/>
                <w:bCs/>
                <w:color w:val="000000"/>
                <w:sz w:val="12"/>
                <w:szCs w:val="12"/>
              </w:rPr>
              <w:t>комитет финансов Администрации Валдайского муниципального района</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rPr>
                <w:rFonts w:ascii="Arial" w:hAnsi="Arial" w:cs="Arial"/>
                <w:b/>
                <w:bCs/>
                <w:color w:val="000000"/>
                <w:sz w:val="12"/>
                <w:szCs w:val="12"/>
              </w:rPr>
            </w:pPr>
            <w:r w:rsidRPr="00A53D4B">
              <w:rPr>
                <w:rFonts w:ascii="Arial" w:hAnsi="Arial" w:cs="Arial"/>
                <w:b/>
                <w:bCs/>
                <w:color w:val="000000"/>
                <w:sz w:val="12"/>
                <w:szCs w:val="12"/>
              </w:rPr>
              <w:t>892</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rPr>
                <w:rFonts w:ascii="Arial" w:hAnsi="Arial" w:cs="Arial"/>
                <w:b/>
                <w:bCs/>
                <w:color w:val="000000"/>
                <w:sz w:val="12"/>
                <w:szCs w:val="12"/>
              </w:rPr>
            </w:pPr>
            <w:r w:rsidRPr="00A53D4B">
              <w:rPr>
                <w:rFonts w:ascii="Arial" w:hAnsi="Arial" w:cs="Arial"/>
                <w:b/>
                <w:bCs/>
                <w:color w:val="000000"/>
                <w:sz w:val="12"/>
                <w:szCs w:val="12"/>
              </w:rPr>
              <w:t>0000</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rPr>
                <w:rFonts w:ascii="Arial" w:hAnsi="Arial" w:cs="Arial"/>
                <w:b/>
                <w:bCs/>
                <w:color w:val="000000"/>
                <w:sz w:val="12"/>
                <w:szCs w:val="12"/>
              </w:rPr>
            </w:pPr>
            <w:r w:rsidRPr="00A53D4B">
              <w:rPr>
                <w:rFonts w:ascii="Arial" w:hAnsi="Arial" w:cs="Arial"/>
                <w:b/>
                <w:bCs/>
                <w:color w:val="000000"/>
                <w:sz w:val="12"/>
                <w:szCs w:val="12"/>
              </w:rPr>
              <w:t>0000000000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rPr>
                <w:rFonts w:ascii="Arial" w:hAnsi="Arial" w:cs="Arial"/>
                <w:b/>
                <w:bCs/>
                <w:color w:val="000000"/>
                <w:sz w:val="12"/>
                <w:szCs w:val="12"/>
              </w:rPr>
            </w:pPr>
            <w:r w:rsidRPr="00A53D4B">
              <w:rPr>
                <w:rFonts w:ascii="Arial" w:hAnsi="Arial" w:cs="Arial"/>
                <w:b/>
                <w:bCs/>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rPr>
                <w:rFonts w:ascii="Arial" w:hAnsi="Arial" w:cs="Arial"/>
                <w:b/>
                <w:bCs/>
                <w:color w:val="000000"/>
                <w:sz w:val="12"/>
                <w:szCs w:val="12"/>
              </w:rPr>
            </w:pPr>
            <w:r w:rsidRPr="00A53D4B">
              <w:rPr>
                <w:rFonts w:ascii="Arial" w:hAnsi="Arial" w:cs="Arial"/>
                <w:b/>
                <w:bCs/>
                <w:color w:val="000000"/>
                <w:sz w:val="12"/>
                <w:szCs w:val="12"/>
              </w:rPr>
              <w:t>27 937 800,00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rPr>
                <w:rFonts w:ascii="Arial" w:hAnsi="Arial" w:cs="Arial"/>
                <w:b/>
                <w:bCs/>
                <w:color w:val="000000"/>
                <w:sz w:val="12"/>
                <w:szCs w:val="12"/>
              </w:rPr>
            </w:pPr>
            <w:r w:rsidRPr="00A53D4B">
              <w:rPr>
                <w:rFonts w:ascii="Arial" w:hAnsi="Arial" w:cs="Arial"/>
                <w:b/>
                <w:bCs/>
                <w:color w:val="000000"/>
                <w:sz w:val="12"/>
                <w:szCs w:val="12"/>
              </w:rPr>
              <w:t>23 666 000,00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rPr>
                <w:rFonts w:ascii="Arial" w:hAnsi="Arial" w:cs="Arial"/>
                <w:b/>
                <w:bCs/>
                <w:color w:val="000000"/>
                <w:sz w:val="12"/>
                <w:szCs w:val="12"/>
              </w:rPr>
            </w:pPr>
            <w:r w:rsidRPr="00A53D4B">
              <w:rPr>
                <w:rFonts w:ascii="Arial" w:hAnsi="Arial" w:cs="Arial"/>
                <w:b/>
                <w:bCs/>
                <w:color w:val="000000"/>
                <w:sz w:val="12"/>
                <w:szCs w:val="12"/>
              </w:rPr>
              <w:t>22 872 800,00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0"/>
              <w:rPr>
                <w:rFonts w:ascii="Arial" w:hAnsi="Arial" w:cs="Arial"/>
                <w:color w:val="000000"/>
                <w:sz w:val="12"/>
                <w:szCs w:val="12"/>
              </w:rPr>
            </w:pPr>
            <w:r w:rsidRPr="00A53D4B">
              <w:rPr>
                <w:rFonts w:ascii="Arial" w:hAnsi="Arial" w:cs="Arial"/>
                <w:color w:val="000000"/>
                <w:sz w:val="12"/>
                <w:szCs w:val="12"/>
              </w:rPr>
              <w:t>ОБЩЕГОСУДАРСТВЕННЫЕ ВОПРОСЫ</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0"/>
              <w:rPr>
                <w:rFonts w:ascii="Arial" w:hAnsi="Arial" w:cs="Arial"/>
                <w:color w:val="000000"/>
                <w:sz w:val="12"/>
                <w:szCs w:val="12"/>
              </w:rPr>
            </w:pPr>
            <w:r w:rsidRPr="00A53D4B">
              <w:rPr>
                <w:rFonts w:ascii="Arial" w:hAnsi="Arial" w:cs="Arial"/>
                <w:color w:val="000000"/>
                <w:sz w:val="12"/>
                <w:szCs w:val="12"/>
              </w:rPr>
              <w:t>892</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0"/>
              <w:rPr>
                <w:rFonts w:ascii="Arial" w:hAnsi="Arial" w:cs="Arial"/>
                <w:color w:val="000000"/>
                <w:sz w:val="12"/>
                <w:szCs w:val="12"/>
              </w:rPr>
            </w:pPr>
            <w:r w:rsidRPr="00A53D4B">
              <w:rPr>
                <w:rFonts w:ascii="Arial" w:hAnsi="Arial" w:cs="Arial"/>
                <w:color w:val="000000"/>
                <w:sz w:val="12"/>
                <w:szCs w:val="12"/>
              </w:rPr>
              <w:t>0100</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0"/>
              <w:rPr>
                <w:rFonts w:ascii="Arial" w:hAnsi="Arial" w:cs="Arial"/>
                <w:color w:val="000000"/>
                <w:sz w:val="12"/>
                <w:szCs w:val="12"/>
              </w:rPr>
            </w:pPr>
            <w:r w:rsidRPr="00A53D4B">
              <w:rPr>
                <w:rFonts w:ascii="Arial" w:hAnsi="Arial" w:cs="Arial"/>
                <w:color w:val="000000"/>
                <w:sz w:val="12"/>
                <w:szCs w:val="12"/>
              </w:rPr>
              <w:t>0000000000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0"/>
              <w:rPr>
                <w:rFonts w:ascii="Arial" w:hAnsi="Arial" w:cs="Arial"/>
                <w:color w:val="000000"/>
                <w:sz w:val="12"/>
                <w:szCs w:val="12"/>
              </w:rPr>
            </w:pPr>
            <w:r w:rsidRPr="00A53D4B">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0"/>
              <w:rPr>
                <w:rFonts w:ascii="Arial" w:hAnsi="Arial" w:cs="Arial"/>
                <w:color w:val="000000"/>
                <w:sz w:val="12"/>
                <w:szCs w:val="12"/>
              </w:rPr>
            </w:pPr>
            <w:r w:rsidRPr="00A53D4B">
              <w:rPr>
                <w:rFonts w:ascii="Arial" w:hAnsi="Arial" w:cs="Arial"/>
                <w:color w:val="000000"/>
                <w:sz w:val="12"/>
                <w:szCs w:val="12"/>
              </w:rPr>
              <w:t>7 112 600,00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0"/>
              <w:rPr>
                <w:rFonts w:ascii="Arial" w:hAnsi="Arial" w:cs="Arial"/>
                <w:color w:val="000000"/>
                <w:sz w:val="12"/>
                <w:szCs w:val="12"/>
              </w:rPr>
            </w:pPr>
            <w:r w:rsidRPr="00A53D4B">
              <w:rPr>
                <w:rFonts w:ascii="Arial" w:hAnsi="Arial" w:cs="Arial"/>
                <w:color w:val="000000"/>
                <w:sz w:val="12"/>
                <w:szCs w:val="12"/>
              </w:rPr>
              <w:t>7 112 600,00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0"/>
              <w:rPr>
                <w:rFonts w:ascii="Arial" w:hAnsi="Arial" w:cs="Arial"/>
                <w:color w:val="000000"/>
                <w:sz w:val="12"/>
                <w:szCs w:val="12"/>
              </w:rPr>
            </w:pPr>
            <w:r w:rsidRPr="00A53D4B">
              <w:rPr>
                <w:rFonts w:ascii="Arial" w:hAnsi="Arial" w:cs="Arial"/>
                <w:color w:val="000000"/>
                <w:sz w:val="12"/>
                <w:szCs w:val="12"/>
              </w:rPr>
              <w:t>7 112 600,00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1"/>
              <w:rPr>
                <w:rFonts w:ascii="Arial" w:hAnsi="Arial" w:cs="Arial"/>
                <w:color w:val="000000"/>
                <w:sz w:val="12"/>
                <w:szCs w:val="12"/>
              </w:rPr>
            </w:pPr>
            <w:r w:rsidRPr="00A53D4B">
              <w:rPr>
                <w:rFonts w:ascii="Arial" w:hAnsi="Arial" w:cs="Arial"/>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1"/>
              <w:rPr>
                <w:rFonts w:ascii="Arial" w:hAnsi="Arial" w:cs="Arial"/>
                <w:color w:val="000000"/>
                <w:sz w:val="12"/>
                <w:szCs w:val="12"/>
              </w:rPr>
            </w:pPr>
            <w:r w:rsidRPr="00A53D4B">
              <w:rPr>
                <w:rFonts w:ascii="Arial" w:hAnsi="Arial" w:cs="Arial"/>
                <w:color w:val="000000"/>
                <w:sz w:val="12"/>
                <w:szCs w:val="12"/>
              </w:rPr>
              <w:t>892</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1"/>
              <w:rPr>
                <w:rFonts w:ascii="Arial" w:hAnsi="Arial" w:cs="Arial"/>
                <w:color w:val="000000"/>
                <w:sz w:val="12"/>
                <w:szCs w:val="12"/>
              </w:rPr>
            </w:pPr>
            <w:r w:rsidRPr="00A53D4B">
              <w:rPr>
                <w:rFonts w:ascii="Arial" w:hAnsi="Arial" w:cs="Arial"/>
                <w:color w:val="000000"/>
                <w:sz w:val="12"/>
                <w:szCs w:val="12"/>
              </w:rPr>
              <w:t>0106</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1"/>
              <w:rPr>
                <w:rFonts w:ascii="Arial" w:hAnsi="Arial" w:cs="Arial"/>
                <w:color w:val="000000"/>
                <w:sz w:val="12"/>
                <w:szCs w:val="12"/>
              </w:rPr>
            </w:pPr>
            <w:r w:rsidRPr="00A53D4B">
              <w:rPr>
                <w:rFonts w:ascii="Arial" w:hAnsi="Arial" w:cs="Arial"/>
                <w:color w:val="000000"/>
                <w:sz w:val="12"/>
                <w:szCs w:val="12"/>
              </w:rPr>
              <w:t>0000000000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1"/>
              <w:rPr>
                <w:rFonts w:ascii="Arial" w:hAnsi="Arial" w:cs="Arial"/>
                <w:color w:val="000000"/>
                <w:sz w:val="12"/>
                <w:szCs w:val="12"/>
              </w:rPr>
            </w:pPr>
            <w:r w:rsidRPr="00A53D4B">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1"/>
              <w:rPr>
                <w:rFonts w:ascii="Arial" w:hAnsi="Arial" w:cs="Arial"/>
                <w:color w:val="000000"/>
                <w:sz w:val="12"/>
                <w:szCs w:val="12"/>
              </w:rPr>
            </w:pPr>
            <w:r w:rsidRPr="00A53D4B">
              <w:rPr>
                <w:rFonts w:ascii="Arial" w:hAnsi="Arial" w:cs="Arial"/>
                <w:color w:val="000000"/>
                <w:sz w:val="12"/>
                <w:szCs w:val="12"/>
              </w:rPr>
              <w:t>5 753 200,00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1"/>
              <w:rPr>
                <w:rFonts w:ascii="Arial" w:hAnsi="Arial" w:cs="Arial"/>
                <w:color w:val="000000"/>
                <w:sz w:val="12"/>
                <w:szCs w:val="12"/>
              </w:rPr>
            </w:pPr>
            <w:r w:rsidRPr="00A53D4B">
              <w:rPr>
                <w:rFonts w:ascii="Arial" w:hAnsi="Arial" w:cs="Arial"/>
                <w:color w:val="000000"/>
                <w:sz w:val="12"/>
                <w:szCs w:val="12"/>
              </w:rPr>
              <w:t>5 753 200,00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1"/>
              <w:rPr>
                <w:rFonts w:ascii="Arial" w:hAnsi="Arial" w:cs="Arial"/>
                <w:color w:val="000000"/>
                <w:sz w:val="12"/>
                <w:szCs w:val="12"/>
              </w:rPr>
            </w:pPr>
            <w:r w:rsidRPr="00A53D4B">
              <w:rPr>
                <w:rFonts w:ascii="Arial" w:hAnsi="Arial" w:cs="Arial"/>
                <w:color w:val="000000"/>
                <w:sz w:val="12"/>
                <w:szCs w:val="12"/>
              </w:rPr>
              <w:t>5 753 200,00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2"/>
              <w:rPr>
                <w:rFonts w:ascii="Arial" w:hAnsi="Arial" w:cs="Arial"/>
                <w:color w:val="000000"/>
                <w:sz w:val="12"/>
                <w:szCs w:val="12"/>
              </w:rPr>
            </w:pPr>
            <w:r w:rsidRPr="00A53D4B">
              <w:rPr>
                <w:rFonts w:ascii="Arial" w:hAnsi="Arial" w:cs="Arial"/>
                <w:color w:val="000000"/>
                <w:sz w:val="12"/>
                <w:szCs w:val="12"/>
              </w:rPr>
              <w:t>Муниципальная программа "Управление муниципальными финансами Валдайского муниципального района на 2014-2020 годы"</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2"/>
              <w:rPr>
                <w:rFonts w:ascii="Arial" w:hAnsi="Arial" w:cs="Arial"/>
                <w:color w:val="000000"/>
                <w:sz w:val="12"/>
                <w:szCs w:val="12"/>
              </w:rPr>
            </w:pPr>
            <w:r w:rsidRPr="00A53D4B">
              <w:rPr>
                <w:rFonts w:ascii="Arial" w:hAnsi="Arial" w:cs="Arial"/>
                <w:color w:val="000000"/>
                <w:sz w:val="12"/>
                <w:szCs w:val="12"/>
              </w:rPr>
              <w:t>892</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2"/>
              <w:rPr>
                <w:rFonts w:ascii="Arial" w:hAnsi="Arial" w:cs="Arial"/>
                <w:color w:val="000000"/>
                <w:sz w:val="12"/>
                <w:szCs w:val="12"/>
              </w:rPr>
            </w:pPr>
            <w:r w:rsidRPr="00A53D4B">
              <w:rPr>
                <w:rFonts w:ascii="Arial" w:hAnsi="Arial" w:cs="Arial"/>
                <w:color w:val="000000"/>
                <w:sz w:val="12"/>
                <w:szCs w:val="12"/>
              </w:rPr>
              <w:t>0106</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2"/>
              <w:rPr>
                <w:rFonts w:ascii="Arial" w:hAnsi="Arial" w:cs="Arial"/>
                <w:color w:val="000000"/>
                <w:sz w:val="12"/>
                <w:szCs w:val="12"/>
              </w:rPr>
            </w:pPr>
            <w:r w:rsidRPr="00A53D4B">
              <w:rPr>
                <w:rFonts w:ascii="Arial" w:hAnsi="Arial" w:cs="Arial"/>
                <w:color w:val="000000"/>
                <w:sz w:val="12"/>
                <w:szCs w:val="12"/>
              </w:rPr>
              <w:t>0500000000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2"/>
              <w:rPr>
                <w:rFonts w:ascii="Arial" w:hAnsi="Arial" w:cs="Arial"/>
                <w:color w:val="000000"/>
                <w:sz w:val="12"/>
                <w:szCs w:val="12"/>
              </w:rPr>
            </w:pPr>
            <w:r w:rsidRPr="00A53D4B">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2"/>
              <w:rPr>
                <w:rFonts w:ascii="Arial" w:hAnsi="Arial" w:cs="Arial"/>
                <w:color w:val="000000"/>
                <w:sz w:val="12"/>
                <w:szCs w:val="12"/>
              </w:rPr>
            </w:pPr>
            <w:r w:rsidRPr="00A53D4B">
              <w:rPr>
                <w:rFonts w:ascii="Arial" w:hAnsi="Arial" w:cs="Arial"/>
                <w:color w:val="000000"/>
                <w:sz w:val="12"/>
                <w:szCs w:val="12"/>
              </w:rPr>
              <w:t>5 753 200,00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2"/>
              <w:rPr>
                <w:rFonts w:ascii="Arial" w:hAnsi="Arial" w:cs="Arial"/>
                <w:color w:val="000000"/>
                <w:sz w:val="12"/>
                <w:szCs w:val="12"/>
              </w:rPr>
            </w:pPr>
            <w:r w:rsidRPr="00A53D4B">
              <w:rPr>
                <w:rFonts w:ascii="Arial" w:hAnsi="Arial" w:cs="Arial"/>
                <w:color w:val="000000"/>
                <w:sz w:val="12"/>
                <w:szCs w:val="12"/>
              </w:rPr>
              <w:t>5 753 200,00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2"/>
              <w:rPr>
                <w:rFonts w:ascii="Arial" w:hAnsi="Arial" w:cs="Arial"/>
                <w:color w:val="000000"/>
                <w:sz w:val="12"/>
                <w:szCs w:val="12"/>
              </w:rPr>
            </w:pPr>
            <w:r w:rsidRPr="00A53D4B">
              <w:rPr>
                <w:rFonts w:ascii="Arial" w:hAnsi="Arial" w:cs="Arial"/>
                <w:color w:val="000000"/>
                <w:sz w:val="12"/>
                <w:szCs w:val="12"/>
              </w:rPr>
              <w:t>5 753 200,00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3"/>
              <w:rPr>
                <w:rFonts w:ascii="Arial" w:hAnsi="Arial" w:cs="Arial"/>
                <w:color w:val="000000"/>
                <w:sz w:val="12"/>
                <w:szCs w:val="12"/>
              </w:rPr>
            </w:pPr>
            <w:r w:rsidRPr="00A53D4B">
              <w:rPr>
                <w:rFonts w:ascii="Arial" w:hAnsi="Arial" w:cs="Arial"/>
                <w:color w:val="000000"/>
                <w:sz w:val="12"/>
                <w:szCs w:val="12"/>
              </w:rPr>
              <w:t>Подпрограмма "Организация и обеспечение осуществления бюджетного процесса, управление муниципальным долгом муниципального района" муниципальной программы "Управление муниципальными финансами Валдайского муниципальн</w:t>
            </w:r>
            <w:r w:rsidRPr="00A53D4B">
              <w:rPr>
                <w:rFonts w:ascii="Arial" w:hAnsi="Arial" w:cs="Arial"/>
                <w:color w:val="000000"/>
                <w:sz w:val="12"/>
                <w:szCs w:val="12"/>
              </w:rPr>
              <w:t>о</w:t>
            </w:r>
            <w:r w:rsidRPr="00A53D4B">
              <w:rPr>
                <w:rFonts w:ascii="Arial" w:hAnsi="Arial" w:cs="Arial"/>
                <w:color w:val="000000"/>
                <w:sz w:val="12"/>
                <w:szCs w:val="12"/>
              </w:rPr>
              <w:t>го района на 2014-2020 годы"</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3"/>
              <w:rPr>
                <w:rFonts w:ascii="Arial" w:hAnsi="Arial" w:cs="Arial"/>
                <w:color w:val="000000"/>
                <w:sz w:val="12"/>
                <w:szCs w:val="12"/>
              </w:rPr>
            </w:pPr>
            <w:r w:rsidRPr="00A53D4B">
              <w:rPr>
                <w:rFonts w:ascii="Arial" w:hAnsi="Arial" w:cs="Arial"/>
                <w:color w:val="000000"/>
                <w:sz w:val="12"/>
                <w:szCs w:val="12"/>
              </w:rPr>
              <w:t>892</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3"/>
              <w:rPr>
                <w:rFonts w:ascii="Arial" w:hAnsi="Arial" w:cs="Arial"/>
                <w:color w:val="000000"/>
                <w:sz w:val="12"/>
                <w:szCs w:val="12"/>
              </w:rPr>
            </w:pPr>
            <w:r w:rsidRPr="00A53D4B">
              <w:rPr>
                <w:rFonts w:ascii="Arial" w:hAnsi="Arial" w:cs="Arial"/>
                <w:color w:val="000000"/>
                <w:sz w:val="12"/>
                <w:szCs w:val="12"/>
              </w:rPr>
              <w:t>0106</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3"/>
              <w:rPr>
                <w:rFonts w:ascii="Arial" w:hAnsi="Arial" w:cs="Arial"/>
                <w:color w:val="000000"/>
                <w:sz w:val="12"/>
                <w:szCs w:val="12"/>
              </w:rPr>
            </w:pPr>
            <w:r w:rsidRPr="00A53D4B">
              <w:rPr>
                <w:rFonts w:ascii="Arial" w:hAnsi="Arial" w:cs="Arial"/>
                <w:color w:val="000000"/>
                <w:sz w:val="12"/>
                <w:szCs w:val="12"/>
              </w:rPr>
              <w:t>0510000000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3"/>
              <w:rPr>
                <w:rFonts w:ascii="Arial" w:hAnsi="Arial" w:cs="Arial"/>
                <w:color w:val="000000"/>
                <w:sz w:val="12"/>
                <w:szCs w:val="12"/>
              </w:rPr>
            </w:pPr>
            <w:r w:rsidRPr="00A53D4B">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3"/>
              <w:rPr>
                <w:rFonts w:ascii="Arial" w:hAnsi="Arial" w:cs="Arial"/>
                <w:color w:val="000000"/>
                <w:sz w:val="12"/>
                <w:szCs w:val="12"/>
              </w:rPr>
            </w:pPr>
            <w:r w:rsidRPr="00A53D4B">
              <w:rPr>
                <w:rFonts w:ascii="Arial" w:hAnsi="Arial" w:cs="Arial"/>
                <w:color w:val="000000"/>
                <w:sz w:val="12"/>
                <w:szCs w:val="12"/>
              </w:rPr>
              <w:t>5 653 200,00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3"/>
              <w:rPr>
                <w:rFonts w:ascii="Arial" w:hAnsi="Arial" w:cs="Arial"/>
                <w:color w:val="000000"/>
                <w:sz w:val="12"/>
                <w:szCs w:val="12"/>
              </w:rPr>
            </w:pPr>
            <w:r w:rsidRPr="00A53D4B">
              <w:rPr>
                <w:rFonts w:ascii="Arial" w:hAnsi="Arial" w:cs="Arial"/>
                <w:color w:val="000000"/>
                <w:sz w:val="12"/>
                <w:szCs w:val="12"/>
              </w:rPr>
              <w:t>5 653 200,00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3"/>
              <w:rPr>
                <w:rFonts w:ascii="Arial" w:hAnsi="Arial" w:cs="Arial"/>
                <w:color w:val="000000"/>
                <w:sz w:val="12"/>
                <w:szCs w:val="12"/>
              </w:rPr>
            </w:pPr>
            <w:r w:rsidRPr="00A53D4B">
              <w:rPr>
                <w:rFonts w:ascii="Arial" w:hAnsi="Arial" w:cs="Arial"/>
                <w:color w:val="000000"/>
                <w:sz w:val="12"/>
                <w:szCs w:val="12"/>
              </w:rPr>
              <w:t>5 653 200,00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Обеспечение деятельности комитета</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892</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0106</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0510500000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5 653 200,00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5 653 200,00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5 653 200,00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Расходы на обеспечение функций органов местного самоуправления</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892</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0106</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0510501000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5 630 600,00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5 630 600,00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5 630 600,00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Фонд оплаты труда государственных (муниципальных) органов</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892</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0106</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0510501000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121</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3 991 900,00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3 991 900,00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3 991 900,00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892</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0106</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0510501000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122</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320 800,00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320 800,00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320 800,00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w:t>
            </w:r>
            <w:r w:rsidRPr="00A53D4B">
              <w:rPr>
                <w:rFonts w:ascii="Arial" w:hAnsi="Arial" w:cs="Arial"/>
                <w:color w:val="000000"/>
                <w:sz w:val="12"/>
                <w:szCs w:val="12"/>
              </w:rPr>
              <w:t>у</w:t>
            </w:r>
            <w:r w:rsidRPr="00A53D4B">
              <w:rPr>
                <w:rFonts w:ascii="Arial" w:hAnsi="Arial" w:cs="Arial"/>
                <w:color w:val="000000"/>
                <w:sz w:val="12"/>
                <w:szCs w:val="12"/>
              </w:rPr>
              <w:t>дарственных (муниципальных) органов</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892</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0106</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0510501000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129</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1 165 600,00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1 165 600,00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1 165 600,00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Закупка товаров, работ, услуг в сфере информационно-коммуникационных технологий</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892</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0106</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0510501000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242</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111 900,00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111 900,00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111 900,00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892</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0106</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0510501000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244</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30 000,00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30 000,00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30 000,00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Уплата прочих налогов, сборов</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892</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0106</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0510501000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852</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400,00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400,00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400,00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Уплата иных платежей</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892</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0106</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0510501000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853</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10 000,00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10 000,00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10 000,00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Субвенция бюджетам муниципальных районов и городского округа на возмещение затрат по содержанию штатных единиц, осуществляющих переданные отдельные государственные полномочия области в рамках государственной программы Новгородской области "Управление государственными финансами Новгородской области на 2014-2020 годы"</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892</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0106</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0510570280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22 600,00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22 600,00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22 600,00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Фонд оплаты труда государственных (муниципальных) органов</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892</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0106</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0510570280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121</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16 800,00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16 800,00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16 800,00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w:t>
            </w:r>
            <w:r w:rsidRPr="00A53D4B">
              <w:rPr>
                <w:rFonts w:ascii="Arial" w:hAnsi="Arial" w:cs="Arial"/>
                <w:color w:val="000000"/>
                <w:sz w:val="12"/>
                <w:szCs w:val="12"/>
              </w:rPr>
              <w:t>у</w:t>
            </w:r>
            <w:r w:rsidRPr="00A53D4B">
              <w:rPr>
                <w:rFonts w:ascii="Arial" w:hAnsi="Arial" w:cs="Arial"/>
                <w:color w:val="000000"/>
                <w:sz w:val="12"/>
                <w:szCs w:val="12"/>
              </w:rPr>
              <w:t>дарственных (муниципальных) органов</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892</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0106</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0510570280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129</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4 900,00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4 900,00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4 900,00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892</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0106</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0510570280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244</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900,00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900,00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900,00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3"/>
              <w:rPr>
                <w:rFonts w:ascii="Arial" w:hAnsi="Arial" w:cs="Arial"/>
                <w:color w:val="000000"/>
                <w:sz w:val="12"/>
                <w:szCs w:val="12"/>
              </w:rPr>
            </w:pPr>
            <w:r w:rsidRPr="00A53D4B">
              <w:rPr>
                <w:rFonts w:ascii="Arial" w:hAnsi="Arial" w:cs="Arial"/>
                <w:color w:val="000000"/>
                <w:sz w:val="12"/>
                <w:szCs w:val="12"/>
              </w:rPr>
              <w:t>Подпрограмма "Повышение эффективности бюджетных расходов Валдайского муниципального района" муниципальной программы "Управление муниципальными финансами Валдайского муниципального района на 2014-2020 годы"</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3"/>
              <w:rPr>
                <w:rFonts w:ascii="Arial" w:hAnsi="Arial" w:cs="Arial"/>
                <w:color w:val="000000"/>
                <w:sz w:val="12"/>
                <w:szCs w:val="12"/>
              </w:rPr>
            </w:pPr>
            <w:r w:rsidRPr="00A53D4B">
              <w:rPr>
                <w:rFonts w:ascii="Arial" w:hAnsi="Arial" w:cs="Arial"/>
                <w:color w:val="000000"/>
                <w:sz w:val="12"/>
                <w:szCs w:val="12"/>
              </w:rPr>
              <w:t>892</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3"/>
              <w:rPr>
                <w:rFonts w:ascii="Arial" w:hAnsi="Arial" w:cs="Arial"/>
                <w:color w:val="000000"/>
                <w:sz w:val="12"/>
                <w:szCs w:val="12"/>
              </w:rPr>
            </w:pPr>
            <w:r w:rsidRPr="00A53D4B">
              <w:rPr>
                <w:rFonts w:ascii="Arial" w:hAnsi="Arial" w:cs="Arial"/>
                <w:color w:val="000000"/>
                <w:sz w:val="12"/>
                <w:szCs w:val="12"/>
              </w:rPr>
              <w:t>0106</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3"/>
              <w:rPr>
                <w:rFonts w:ascii="Arial" w:hAnsi="Arial" w:cs="Arial"/>
                <w:color w:val="000000"/>
                <w:sz w:val="12"/>
                <w:szCs w:val="12"/>
              </w:rPr>
            </w:pPr>
            <w:r w:rsidRPr="00A53D4B">
              <w:rPr>
                <w:rFonts w:ascii="Arial" w:hAnsi="Arial" w:cs="Arial"/>
                <w:color w:val="000000"/>
                <w:sz w:val="12"/>
                <w:szCs w:val="12"/>
              </w:rPr>
              <w:t>0520000000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3"/>
              <w:rPr>
                <w:rFonts w:ascii="Arial" w:hAnsi="Arial" w:cs="Arial"/>
                <w:color w:val="000000"/>
                <w:sz w:val="12"/>
                <w:szCs w:val="12"/>
              </w:rPr>
            </w:pPr>
            <w:r w:rsidRPr="00A53D4B">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3"/>
              <w:rPr>
                <w:rFonts w:ascii="Arial" w:hAnsi="Arial" w:cs="Arial"/>
                <w:color w:val="000000"/>
                <w:sz w:val="12"/>
                <w:szCs w:val="12"/>
              </w:rPr>
            </w:pPr>
            <w:r w:rsidRPr="00A53D4B">
              <w:rPr>
                <w:rFonts w:ascii="Arial" w:hAnsi="Arial" w:cs="Arial"/>
                <w:color w:val="000000"/>
                <w:sz w:val="12"/>
                <w:szCs w:val="12"/>
              </w:rPr>
              <w:t>100 000,00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3"/>
              <w:rPr>
                <w:rFonts w:ascii="Arial" w:hAnsi="Arial" w:cs="Arial"/>
                <w:color w:val="000000"/>
                <w:sz w:val="12"/>
                <w:szCs w:val="12"/>
              </w:rPr>
            </w:pPr>
            <w:r w:rsidRPr="00A53D4B">
              <w:rPr>
                <w:rFonts w:ascii="Arial" w:hAnsi="Arial" w:cs="Arial"/>
                <w:color w:val="000000"/>
                <w:sz w:val="12"/>
                <w:szCs w:val="12"/>
              </w:rPr>
              <w:t>100 000,00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3"/>
              <w:rPr>
                <w:rFonts w:ascii="Arial" w:hAnsi="Arial" w:cs="Arial"/>
                <w:color w:val="000000"/>
                <w:sz w:val="12"/>
                <w:szCs w:val="12"/>
              </w:rPr>
            </w:pPr>
            <w:r w:rsidRPr="00A53D4B">
              <w:rPr>
                <w:rFonts w:ascii="Arial" w:hAnsi="Arial" w:cs="Arial"/>
                <w:color w:val="000000"/>
                <w:sz w:val="12"/>
                <w:szCs w:val="12"/>
              </w:rPr>
              <w:t>100 000,00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Развитие информационной системы управления муниципальными финансами</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892</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0106</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0520300000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100 000,00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100 000,00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100 000,00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Расходы на обеспечение функций органов местного самоуправления</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892</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0106</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0520301000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100 000,00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100 000,00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100 000,00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Закупка товаров, работ, услуг в сфере информационно-коммуникационных технологий</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892</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0106</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0520301000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242</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100 000,00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100 000,00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100 000,00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1"/>
              <w:rPr>
                <w:rFonts w:ascii="Arial" w:hAnsi="Arial" w:cs="Arial"/>
                <w:color w:val="000000"/>
                <w:sz w:val="12"/>
                <w:szCs w:val="12"/>
              </w:rPr>
            </w:pPr>
            <w:r w:rsidRPr="00A53D4B">
              <w:rPr>
                <w:rFonts w:ascii="Arial" w:hAnsi="Arial" w:cs="Arial"/>
                <w:color w:val="000000"/>
                <w:sz w:val="12"/>
                <w:szCs w:val="12"/>
              </w:rPr>
              <w:t>Другие общегосударственные вопросы</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1"/>
              <w:rPr>
                <w:rFonts w:ascii="Arial" w:hAnsi="Arial" w:cs="Arial"/>
                <w:color w:val="000000"/>
                <w:sz w:val="12"/>
                <w:szCs w:val="12"/>
              </w:rPr>
            </w:pPr>
            <w:r w:rsidRPr="00A53D4B">
              <w:rPr>
                <w:rFonts w:ascii="Arial" w:hAnsi="Arial" w:cs="Arial"/>
                <w:color w:val="000000"/>
                <w:sz w:val="12"/>
                <w:szCs w:val="12"/>
              </w:rPr>
              <w:t>892</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1"/>
              <w:rPr>
                <w:rFonts w:ascii="Arial" w:hAnsi="Arial" w:cs="Arial"/>
                <w:color w:val="000000"/>
                <w:sz w:val="12"/>
                <w:szCs w:val="12"/>
              </w:rPr>
            </w:pPr>
            <w:r w:rsidRPr="00A53D4B">
              <w:rPr>
                <w:rFonts w:ascii="Arial" w:hAnsi="Arial" w:cs="Arial"/>
                <w:color w:val="000000"/>
                <w:sz w:val="12"/>
                <w:szCs w:val="12"/>
              </w:rPr>
              <w:t>0113</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1"/>
              <w:rPr>
                <w:rFonts w:ascii="Arial" w:hAnsi="Arial" w:cs="Arial"/>
                <w:color w:val="000000"/>
                <w:sz w:val="12"/>
                <w:szCs w:val="12"/>
              </w:rPr>
            </w:pPr>
            <w:r w:rsidRPr="00A53D4B">
              <w:rPr>
                <w:rFonts w:ascii="Arial" w:hAnsi="Arial" w:cs="Arial"/>
                <w:color w:val="000000"/>
                <w:sz w:val="12"/>
                <w:szCs w:val="12"/>
              </w:rPr>
              <w:t>0000000000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1"/>
              <w:rPr>
                <w:rFonts w:ascii="Arial" w:hAnsi="Arial" w:cs="Arial"/>
                <w:color w:val="000000"/>
                <w:sz w:val="12"/>
                <w:szCs w:val="12"/>
              </w:rPr>
            </w:pPr>
            <w:r w:rsidRPr="00A53D4B">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1"/>
              <w:rPr>
                <w:rFonts w:ascii="Arial" w:hAnsi="Arial" w:cs="Arial"/>
                <w:color w:val="000000"/>
                <w:sz w:val="12"/>
                <w:szCs w:val="12"/>
              </w:rPr>
            </w:pPr>
            <w:r w:rsidRPr="00A53D4B">
              <w:rPr>
                <w:rFonts w:ascii="Arial" w:hAnsi="Arial" w:cs="Arial"/>
                <w:color w:val="000000"/>
                <w:sz w:val="12"/>
                <w:szCs w:val="12"/>
              </w:rPr>
              <w:t>1 359 400,00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1"/>
              <w:rPr>
                <w:rFonts w:ascii="Arial" w:hAnsi="Arial" w:cs="Arial"/>
                <w:color w:val="000000"/>
                <w:sz w:val="12"/>
                <w:szCs w:val="12"/>
              </w:rPr>
            </w:pPr>
            <w:r w:rsidRPr="00A53D4B">
              <w:rPr>
                <w:rFonts w:ascii="Arial" w:hAnsi="Arial" w:cs="Arial"/>
                <w:color w:val="000000"/>
                <w:sz w:val="12"/>
                <w:szCs w:val="12"/>
              </w:rPr>
              <w:t>1 359 400,00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1"/>
              <w:rPr>
                <w:rFonts w:ascii="Arial" w:hAnsi="Arial" w:cs="Arial"/>
                <w:color w:val="000000"/>
                <w:sz w:val="12"/>
                <w:szCs w:val="12"/>
              </w:rPr>
            </w:pPr>
            <w:r w:rsidRPr="00A53D4B">
              <w:rPr>
                <w:rFonts w:ascii="Arial" w:hAnsi="Arial" w:cs="Arial"/>
                <w:color w:val="000000"/>
                <w:sz w:val="12"/>
                <w:szCs w:val="12"/>
              </w:rPr>
              <w:t>1 359 400,00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2"/>
              <w:rPr>
                <w:rFonts w:ascii="Arial" w:hAnsi="Arial" w:cs="Arial"/>
                <w:color w:val="000000"/>
                <w:sz w:val="12"/>
                <w:szCs w:val="12"/>
              </w:rPr>
            </w:pPr>
            <w:r w:rsidRPr="00A53D4B">
              <w:rPr>
                <w:rFonts w:ascii="Arial" w:hAnsi="Arial" w:cs="Arial"/>
                <w:color w:val="000000"/>
                <w:sz w:val="12"/>
                <w:szCs w:val="12"/>
              </w:rPr>
              <w:t>Расходы на осуществление органами местного самоуправления отдельных государственных полномочий</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2"/>
              <w:rPr>
                <w:rFonts w:ascii="Arial" w:hAnsi="Arial" w:cs="Arial"/>
                <w:color w:val="000000"/>
                <w:sz w:val="12"/>
                <w:szCs w:val="12"/>
              </w:rPr>
            </w:pPr>
            <w:r w:rsidRPr="00A53D4B">
              <w:rPr>
                <w:rFonts w:ascii="Arial" w:hAnsi="Arial" w:cs="Arial"/>
                <w:color w:val="000000"/>
                <w:sz w:val="12"/>
                <w:szCs w:val="12"/>
              </w:rPr>
              <w:t>892</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2"/>
              <w:rPr>
                <w:rFonts w:ascii="Arial" w:hAnsi="Arial" w:cs="Arial"/>
                <w:color w:val="000000"/>
                <w:sz w:val="12"/>
                <w:szCs w:val="12"/>
              </w:rPr>
            </w:pPr>
            <w:r w:rsidRPr="00A53D4B">
              <w:rPr>
                <w:rFonts w:ascii="Arial" w:hAnsi="Arial" w:cs="Arial"/>
                <w:color w:val="000000"/>
                <w:sz w:val="12"/>
                <w:szCs w:val="12"/>
              </w:rPr>
              <w:t>0113</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2"/>
              <w:rPr>
                <w:rFonts w:ascii="Arial" w:hAnsi="Arial" w:cs="Arial"/>
                <w:color w:val="000000"/>
                <w:sz w:val="12"/>
                <w:szCs w:val="12"/>
              </w:rPr>
            </w:pPr>
            <w:r w:rsidRPr="00A53D4B">
              <w:rPr>
                <w:rFonts w:ascii="Arial" w:hAnsi="Arial" w:cs="Arial"/>
                <w:color w:val="000000"/>
                <w:sz w:val="12"/>
                <w:szCs w:val="12"/>
              </w:rPr>
              <w:t>9500000000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2"/>
              <w:rPr>
                <w:rFonts w:ascii="Arial" w:hAnsi="Arial" w:cs="Arial"/>
                <w:color w:val="000000"/>
                <w:sz w:val="12"/>
                <w:szCs w:val="12"/>
              </w:rPr>
            </w:pPr>
            <w:r w:rsidRPr="00A53D4B">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2"/>
              <w:rPr>
                <w:rFonts w:ascii="Arial" w:hAnsi="Arial" w:cs="Arial"/>
                <w:color w:val="000000"/>
                <w:sz w:val="12"/>
                <w:szCs w:val="12"/>
              </w:rPr>
            </w:pPr>
            <w:r w:rsidRPr="00A53D4B">
              <w:rPr>
                <w:rFonts w:ascii="Arial" w:hAnsi="Arial" w:cs="Arial"/>
                <w:color w:val="000000"/>
                <w:sz w:val="12"/>
                <w:szCs w:val="12"/>
              </w:rPr>
              <w:t>1 359 400,00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2"/>
              <w:rPr>
                <w:rFonts w:ascii="Arial" w:hAnsi="Arial" w:cs="Arial"/>
                <w:color w:val="000000"/>
                <w:sz w:val="12"/>
                <w:szCs w:val="12"/>
              </w:rPr>
            </w:pPr>
            <w:r w:rsidRPr="00A53D4B">
              <w:rPr>
                <w:rFonts w:ascii="Arial" w:hAnsi="Arial" w:cs="Arial"/>
                <w:color w:val="000000"/>
                <w:sz w:val="12"/>
                <w:szCs w:val="12"/>
              </w:rPr>
              <w:t>1 359 400,00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2"/>
              <w:rPr>
                <w:rFonts w:ascii="Arial" w:hAnsi="Arial" w:cs="Arial"/>
                <w:color w:val="000000"/>
                <w:sz w:val="12"/>
                <w:szCs w:val="12"/>
              </w:rPr>
            </w:pPr>
            <w:r w:rsidRPr="00A53D4B">
              <w:rPr>
                <w:rFonts w:ascii="Arial" w:hAnsi="Arial" w:cs="Arial"/>
                <w:color w:val="000000"/>
                <w:sz w:val="12"/>
                <w:szCs w:val="12"/>
              </w:rPr>
              <w:t>1 359 400,00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3"/>
              <w:rPr>
                <w:rFonts w:ascii="Arial" w:hAnsi="Arial" w:cs="Arial"/>
                <w:color w:val="000000"/>
                <w:sz w:val="12"/>
                <w:szCs w:val="12"/>
              </w:rPr>
            </w:pPr>
            <w:r w:rsidRPr="00A53D4B">
              <w:rPr>
                <w:rFonts w:ascii="Arial" w:hAnsi="Arial" w:cs="Arial"/>
                <w:color w:val="000000"/>
                <w:sz w:val="12"/>
                <w:szCs w:val="12"/>
              </w:rPr>
              <w:t>Распределение межбюджетных трансфертов бюджетам городского и сельских поселений муниципального района</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3"/>
              <w:rPr>
                <w:rFonts w:ascii="Arial" w:hAnsi="Arial" w:cs="Arial"/>
                <w:color w:val="000000"/>
                <w:sz w:val="12"/>
                <w:szCs w:val="12"/>
              </w:rPr>
            </w:pPr>
            <w:r w:rsidRPr="00A53D4B">
              <w:rPr>
                <w:rFonts w:ascii="Arial" w:hAnsi="Arial" w:cs="Arial"/>
                <w:color w:val="000000"/>
                <w:sz w:val="12"/>
                <w:szCs w:val="12"/>
              </w:rPr>
              <w:t>892</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3"/>
              <w:rPr>
                <w:rFonts w:ascii="Arial" w:hAnsi="Arial" w:cs="Arial"/>
                <w:color w:val="000000"/>
                <w:sz w:val="12"/>
                <w:szCs w:val="12"/>
              </w:rPr>
            </w:pPr>
            <w:r w:rsidRPr="00A53D4B">
              <w:rPr>
                <w:rFonts w:ascii="Arial" w:hAnsi="Arial" w:cs="Arial"/>
                <w:color w:val="000000"/>
                <w:sz w:val="12"/>
                <w:szCs w:val="12"/>
              </w:rPr>
              <w:t>0113</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3"/>
              <w:rPr>
                <w:rFonts w:ascii="Arial" w:hAnsi="Arial" w:cs="Arial"/>
                <w:color w:val="000000"/>
                <w:sz w:val="12"/>
                <w:szCs w:val="12"/>
              </w:rPr>
            </w:pPr>
            <w:r w:rsidRPr="00A53D4B">
              <w:rPr>
                <w:rFonts w:ascii="Arial" w:hAnsi="Arial" w:cs="Arial"/>
                <w:color w:val="000000"/>
                <w:sz w:val="12"/>
                <w:szCs w:val="12"/>
              </w:rPr>
              <w:t>9570000000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3"/>
              <w:rPr>
                <w:rFonts w:ascii="Arial" w:hAnsi="Arial" w:cs="Arial"/>
                <w:color w:val="000000"/>
                <w:sz w:val="12"/>
                <w:szCs w:val="12"/>
              </w:rPr>
            </w:pPr>
            <w:r w:rsidRPr="00A53D4B">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3"/>
              <w:rPr>
                <w:rFonts w:ascii="Arial" w:hAnsi="Arial" w:cs="Arial"/>
                <w:color w:val="000000"/>
                <w:sz w:val="12"/>
                <w:szCs w:val="12"/>
              </w:rPr>
            </w:pPr>
            <w:r w:rsidRPr="00A53D4B">
              <w:rPr>
                <w:rFonts w:ascii="Arial" w:hAnsi="Arial" w:cs="Arial"/>
                <w:color w:val="000000"/>
                <w:sz w:val="12"/>
                <w:szCs w:val="12"/>
              </w:rPr>
              <w:t>1 359 400,00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3"/>
              <w:rPr>
                <w:rFonts w:ascii="Arial" w:hAnsi="Arial" w:cs="Arial"/>
                <w:color w:val="000000"/>
                <w:sz w:val="12"/>
                <w:szCs w:val="12"/>
              </w:rPr>
            </w:pPr>
            <w:r w:rsidRPr="00A53D4B">
              <w:rPr>
                <w:rFonts w:ascii="Arial" w:hAnsi="Arial" w:cs="Arial"/>
                <w:color w:val="000000"/>
                <w:sz w:val="12"/>
                <w:szCs w:val="12"/>
              </w:rPr>
              <w:t>1 359 400,00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3"/>
              <w:rPr>
                <w:rFonts w:ascii="Arial" w:hAnsi="Arial" w:cs="Arial"/>
                <w:color w:val="000000"/>
                <w:sz w:val="12"/>
                <w:szCs w:val="12"/>
              </w:rPr>
            </w:pPr>
            <w:r w:rsidRPr="00A53D4B">
              <w:rPr>
                <w:rFonts w:ascii="Arial" w:hAnsi="Arial" w:cs="Arial"/>
                <w:color w:val="000000"/>
                <w:sz w:val="12"/>
                <w:szCs w:val="12"/>
              </w:rPr>
              <w:t>1 359 400,00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Субвенции бюджетам муниципальных районов и городского округа на возмещение затрат по содержанию штатных единиц, осуществляющих переданные отдельные государственные полномочия в рамках государственной программы Новгородской области «Управление государственными финансами Новгородской области на 2014-2020 годы»</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892</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0113</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9570070280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1 355 400,00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1 355 400,00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1 355 400,00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Субвенции</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892</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0113</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9570070280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530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1 355 400,00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1 355 400,00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1 355 400,00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Субвенции бюджетам муниципальных районов и городского округа на осуществление отдельных государственных полном</w:t>
            </w:r>
            <w:r w:rsidRPr="00A53D4B">
              <w:rPr>
                <w:rFonts w:ascii="Arial" w:hAnsi="Arial" w:cs="Arial"/>
                <w:color w:val="000000"/>
                <w:sz w:val="12"/>
                <w:szCs w:val="12"/>
              </w:rPr>
              <w:t>о</w:t>
            </w:r>
            <w:r w:rsidRPr="00A53D4B">
              <w:rPr>
                <w:rFonts w:ascii="Arial" w:hAnsi="Arial" w:cs="Arial"/>
                <w:color w:val="000000"/>
                <w:sz w:val="12"/>
                <w:szCs w:val="12"/>
              </w:rPr>
              <w:t>чий по определению перечня должностных лиц, уполномоченных составлять протоколы об административных правонар</w:t>
            </w:r>
            <w:r w:rsidRPr="00A53D4B">
              <w:rPr>
                <w:rFonts w:ascii="Arial" w:hAnsi="Arial" w:cs="Arial"/>
                <w:color w:val="000000"/>
                <w:sz w:val="12"/>
                <w:szCs w:val="12"/>
              </w:rPr>
              <w:t>у</w:t>
            </w:r>
            <w:r w:rsidRPr="00A53D4B">
              <w:rPr>
                <w:rFonts w:ascii="Arial" w:hAnsi="Arial" w:cs="Arial"/>
                <w:color w:val="000000"/>
                <w:sz w:val="12"/>
                <w:szCs w:val="12"/>
              </w:rPr>
              <w:t>шениях, предусмотренных соответствующими статьями областного закона «Об административных  правонарушениях» в рамках государственной программы Новгородской области «Управление государственными финансами Новгородской обл</w:t>
            </w:r>
            <w:r w:rsidRPr="00A53D4B">
              <w:rPr>
                <w:rFonts w:ascii="Arial" w:hAnsi="Arial" w:cs="Arial"/>
                <w:color w:val="000000"/>
                <w:sz w:val="12"/>
                <w:szCs w:val="12"/>
              </w:rPr>
              <w:t>а</w:t>
            </w:r>
            <w:r w:rsidRPr="00A53D4B">
              <w:rPr>
                <w:rFonts w:ascii="Arial" w:hAnsi="Arial" w:cs="Arial"/>
                <w:color w:val="000000"/>
                <w:sz w:val="12"/>
                <w:szCs w:val="12"/>
              </w:rPr>
              <w:t>сти на 2014-2020 годы»</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892</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0113</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9570070650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4 000,00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4 000,00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4 000,00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Субвенции</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892</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0113</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9570070650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530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4 000,00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4 000,00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4 000,00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0"/>
              <w:rPr>
                <w:rFonts w:ascii="Arial" w:hAnsi="Arial" w:cs="Arial"/>
                <w:color w:val="000000"/>
                <w:sz w:val="12"/>
                <w:szCs w:val="12"/>
              </w:rPr>
            </w:pPr>
            <w:r w:rsidRPr="00A53D4B">
              <w:rPr>
                <w:rFonts w:ascii="Arial" w:hAnsi="Arial" w:cs="Arial"/>
                <w:color w:val="000000"/>
                <w:sz w:val="12"/>
                <w:szCs w:val="12"/>
              </w:rPr>
              <w:t>НАЦИОНАЛЬНАЯ ОБОРОНА</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0"/>
              <w:rPr>
                <w:rFonts w:ascii="Arial" w:hAnsi="Arial" w:cs="Arial"/>
                <w:color w:val="000000"/>
                <w:sz w:val="12"/>
                <w:szCs w:val="12"/>
              </w:rPr>
            </w:pPr>
            <w:r w:rsidRPr="00A53D4B">
              <w:rPr>
                <w:rFonts w:ascii="Arial" w:hAnsi="Arial" w:cs="Arial"/>
                <w:color w:val="000000"/>
                <w:sz w:val="12"/>
                <w:szCs w:val="12"/>
              </w:rPr>
              <w:t>892</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0"/>
              <w:rPr>
                <w:rFonts w:ascii="Arial" w:hAnsi="Arial" w:cs="Arial"/>
                <w:color w:val="000000"/>
                <w:sz w:val="12"/>
                <w:szCs w:val="12"/>
              </w:rPr>
            </w:pPr>
            <w:r w:rsidRPr="00A53D4B">
              <w:rPr>
                <w:rFonts w:ascii="Arial" w:hAnsi="Arial" w:cs="Arial"/>
                <w:color w:val="000000"/>
                <w:sz w:val="12"/>
                <w:szCs w:val="12"/>
              </w:rPr>
              <w:t>0200</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0"/>
              <w:rPr>
                <w:rFonts w:ascii="Arial" w:hAnsi="Arial" w:cs="Arial"/>
                <w:color w:val="000000"/>
                <w:sz w:val="12"/>
                <w:szCs w:val="12"/>
              </w:rPr>
            </w:pPr>
            <w:r w:rsidRPr="00A53D4B">
              <w:rPr>
                <w:rFonts w:ascii="Arial" w:hAnsi="Arial" w:cs="Arial"/>
                <w:color w:val="000000"/>
                <w:sz w:val="12"/>
                <w:szCs w:val="12"/>
              </w:rPr>
              <w:t>0000000000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0"/>
              <w:rPr>
                <w:rFonts w:ascii="Arial" w:hAnsi="Arial" w:cs="Arial"/>
                <w:color w:val="000000"/>
                <w:sz w:val="12"/>
                <w:szCs w:val="12"/>
              </w:rPr>
            </w:pPr>
            <w:r w:rsidRPr="00A53D4B">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0"/>
              <w:rPr>
                <w:rFonts w:ascii="Arial" w:hAnsi="Arial" w:cs="Arial"/>
                <w:color w:val="000000"/>
                <w:sz w:val="12"/>
                <w:szCs w:val="12"/>
              </w:rPr>
            </w:pPr>
            <w:r w:rsidRPr="00A53D4B">
              <w:rPr>
                <w:rFonts w:ascii="Arial" w:hAnsi="Arial" w:cs="Arial"/>
                <w:color w:val="000000"/>
                <w:sz w:val="12"/>
                <w:szCs w:val="12"/>
              </w:rPr>
              <w:t>699 500,00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0"/>
              <w:rPr>
                <w:rFonts w:ascii="Arial" w:hAnsi="Arial" w:cs="Arial"/>
                <w:color w:val="000000"/>
                <w:sz w:val="12"/>
                <w:szCs w:val="12"/>
              </w:rPr>
            </w:pPr>
            <w:r w:rsidRPr="00A53D4B">
              <w:rPr>
                <w:rFonts w:ascii="Arial" w:hAnsi="Arial" w:cs="Arial"/>
                <w:color w:val="000000"/>
                <w:sz w:val="12"/>
                <w:szCs w:val="12"/>
              </w:rPr>
              <w:t>699 500,00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0"/>
              <w:rPr>
                <w:rFonts w:ascii="Arial" w:hAnsi="Arial" w:cs="Arial"/>
                <w:color w:val="000000"/>
                <w:sz w:val="12"/>
                <w:szCs w:val="12"/>
              </w:rPr>
            </w:pPr>
            <w:r w:rsidRPr="00A53D4B">
              <w:rPr>
                <w:rFonts w:ascii="Arial" w:hAnsi="Arial" w:cs="Arial"/>
                <w:color w:val="000000"/>
                <w:sz w:val="12"/>
                <w:szCs w:val="12"/>
              </w:rPr>
              <w:t>699 500,00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1"/>
              <w:rPr>
                <w:rFonts w:ascii="Arial" w:hAnsi="Arial" w:cs="Arial"/>
                <w:color w:val="000000"/>
                <w:sz w:val="12"/>
                <w:szCs w:val="12"/>
              </w:rPr>
            </w:pPr>
            <w:r w:rsidRPr="00A53D4B">
              <w:rPr>
                <w:rFonts w:ascii="Arial" w:hAnsi="Arial" w:cs="Arial"/>
                <w:color w:val="000000"/>
                <w:sz w:val="12"/>
                <w:szCs w:val="12"/>
              </w:rPr>
              <w:t>Мобилизационная и вневойсковая подготовка</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1"/>
              <w:rPr>
                <w:rFonts w:ascii="Arial" w:hAnsi="Arial" w:cs="Arial"/>
                <w:color w:val="000000"/>
                <w:sz w:val="12"/>
                <w:szCs w:val="12"/>
              </w:rPr>
            </w:pPr>
            <w:r w:rsidRPr="00A53D4B">
              <w:rPr>
                <w:rFonts w:ascii="Arial" w:hAnsi="Arial" w:cs="Arial"/>
                <w:color w:val="000000"/>
                <w:sz w:val="12"/>
                <w:szCs w:val="12"/>
              </w:rPr>
              <w:t>892</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1"/>
              <w:rPr>
                <w:rFonts w:ascii="Arial" w:hAnsi="Arial" w:cs="Arial"/>
                <w:color w:val="000000"/>
                <w:sz w:val="12"/>
                <w:szCs w:val="12"/>
              </w:rPr>
            </w:pPr>
            <w:r w:rsidRPr="00A53D4B">
              <w:rPr>
                <w:rFonts w:ascii="Arial" w:hAnsi="Arial" w:cs="Arial"/>
                <w:color w:val="000000"/>
                <w:sz w:val="12"/>
                <w:szCs w:val="12"/>
              </w:rPr>
              <w:t>0203</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1"/>
              <w:rPr>
                <w:rFonts w:ascii="Arial" w:hAnsi="Arial" w:cs="Arial"/>
                <w:color w:val="000000"/>
                <w:sz w:val="12"/>
                <w:szCs w:val="12"/>
              </w:rPr>
            </w:pPr>
            <w:r w:rsidRPr="00A53D4B">
              <w:rPr>
                <w:rFonts w:ascii="Arial" w:hAnsi="Arial" w:cs="Arial"/>
                <w:color w:val="000000"/>
                <w:sz w:val="12"/>
                <w:szCs w:val="12"/>
              </w:rPr>
              <w:t>0000000000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1"/>
              <w:rPr>
                <w:rFonts w:ascii="Arial" w:hAnsi="Arial" w:cs="Arial"/>
                <w:color w:val="000000"/>
                <w:sz w:val="12"/>
                <w:szCs w:val="12"/>
              </w:rPr>
            </w:pPr>
            <w:r w:rsidRPr="00A53D4B">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1"/>
              <w:rPr>
                <w:rFonts w:ascii="Arial" w:hAnsi="Arial" w:cs="Arial"/>
                <w:color w:val="000000"/>
                <w:sz w:val="12"/>
                <w:szCs w:val="12"/>
              </w:rPr>
            </w:pPr>
            <w:r w:rsidRPr="00A53D4B">
              <w:rPr>
                <w:rFonts w:ascii="Arial" w:hAnsi="Arial" w:cs="Arial"/>
                <w:color w:val="000000"/>
                <w:sz w:val="12"/>
                <w:szCs w:val="12"/>
              </w:rPr>
              <w:t>699 500,00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1"/>
              <w:rPr>
                <w:rFonts w:ascii="Arial" w:hAnsi="Arial" w:cs="Arial"/>
                <w:color w:val="000000"/>
                <w:sz w:val="12"/>
                <w:szCs w:val="12"/>
              </w:rPr>
            </w:pPr>
            <w:r w:rsidRPr="00A53D4B">
              <w:rPr>
                <w:rFonts w:ascii="Arial" w:hAnsi="Arial" w:cs="Arial"/>
                <w:color w:val="000000"/>
                <w:sz w:val="12"/>
                <w:szCs w:val="12"/>
              </w:rPr>
              <w:t>699 500,00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1"/>
              <w:rPr>
                <w:rFonts w:ascii="Arial" w:hAnsi="Arial" w:cs="Arial"/>
                <w:color w:val="000000"/>
                <w:sz w:val="12"/>
                <w:szCs w:val="12"/>
              </w:rPr>
            </w:pPr>
            <w:r w:rsidRPr="00A53D4B">
              <w:rPr>
                <w:rFonts w:ascii="Arial" w:hAnsi="Arial" w:cs="Arial"/>
                <w:color w:val="000000"/>
                <w:sz w:val="12"/>
                <w:szCs w:val="12"/>
              </w:rPr>
              <w:t>699 500,00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2"/>
              <w:rPr>
                <w:rFonts w:ascii="Arial" w:hAnsi="Arial" w:cs="Arial"/>
                <w:color w:val="000000"/>
                <w:sz w:val="12"/>
                <w:szCs w:val="12"/>
              </w:rPr>
            </w:pPr>
            <w:r w:rsidRPr="00A53D4B">
              <w:rPr>
                <w:rFonts w:ascii="Arial" w:hAnsi="Arial" w:cs="Arial"/>
                <w:color w:val="000000"/>
                <w:sz w:val="12"/>
                <w:szCs w:val="12"/>
              </w:rPr>
              <w:t>Расходы на осуществление органами местного самоуправления отдельных государственных полномочий</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2"/>
              <w:rPr>
                <w:rFonts w:ascii="Arial" w:hAnsi="Arial" w:cs="Arial"/>
                <w:color w:val="000000"/>
                <w:sz w:val="12"/>
                <w:szCs w:val="12"/>
              </w:rPr>
            </w:pPr>
            <w:r w:rsidRPr="00A53D4B">
              <w:rPr>
                <w:rFonts w:ascii="Arial" w:hAnsi="Arial" w:cs="Arial"/>
                <w:color w:val="000000"/>
                <w:sz w:val="12"/>
                <w:szCs w:val="12"/>
              </w:rPr>
              <w:t>892</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2"/>
              <w:rPr>
                <w:rFonts w:ascii="Arial" w:hAnsi="Arial" w:cs="Arial"/>
                <w:color w:val="000000"/>
                <w:sz w:val="12"/>
                <w:szCs w:val="12"/>
              </w:rPr>
            </w:pPr>
            <w:r w:rsidRPr="00A53D4B">
              <w:rPr>
                <w:rFonts w:ascii="Arial" w:hAnsi="Arial" w:cs="Arial"/>
                <w:color w:val="000000"/>
                <w:sz w:val="12"/>
                <w:szCs w:val="12"/>
              </w:rPr>
              <w:t>0203</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2"/>
              <w:rPr>
                <w:rFonts w:ascii="Arial" w:hAnsi="Arial" w:cs="Arial"/>
                <w:color w:val="000000"/>
                <w:sz w:val="12"/>
                <w:szCs w:val="12"/>
              </w:rPr>
            </w:pPr>
            <w:r w:rsidRPr="00A53D4B">
              <w:rPr>
                <w:rFonts w:ascii="Arial" w:hAnsi="Arial" w:cs="Arial"/>
                <w:color w:val="000000"/>
                <w:sz w:val="12"/>
                <w:szCs w:val="12"/>
              </w:rPr>
              <w:t>9500000000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2"/>
              <w:rPr>
                <w:rFonts w:ascii="Arial" w:hAnsi="Arial" w:cs="Arial"/>
                <w:color w:val="000000"/>
                <w:sz w:val="12"/>
                <w:szCs w:val="12"/>
              </w:rPr>
            </w:pPr>
            <w:r w:rsidRPr="00A53D4B">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2"/>
              <w:rPr>
                <w:rFonts w:ascii="Arial" w:hAnsi="Arial" w:cs="Arial"/>
                <w:color w:val="000000"/>
                <w:sz w:val="12"/>
                <w:szCs w:val="12"/>
              </w:rPr>
            </w:pPr>
            <w:r w:rsidRPr="00A53D4B">
              <w:rPr>
                <w:rFonts w:ascii="Arial" w:hAnsi="Arial" w:cs="Arial"/>
                <w:color w:val="000000"/>
                <w:sz w:val="12"/>
                <w:szCs w:val="12"/>
              </w:rPr>
              <w:t>699 500,00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2"/>
              <w:rPr>
                <w:rFonts w:ascii="Arial" w:hAnsi="Arial" w:cs="Arial"/>
                <w:color w:val="000000"/>
                <w:sz w:val="12"/>
                <w:szCs w:val="12"/>
              </w:rPr>
            </w:pPr>
            <w:r w:rsidRPr="00A53D4B">
              <w:rPr>
                <w:rFonts w:ascii="Arial" w:hAnsi="Arial" w:cs="Arial"/>
                <w:color w:val="000000"/>
                <w:sz w:val="12"/>
                <w:szCs w:val="12"/>
              </w:rPr>
              <w:t>699 500,00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2"/>
              <w:rPr>
                <w:rFonts w:ascii="Arial" w:hAnsi="Arial" w:cs="Arial"/>
                <w:color w:val="000000"/>
                <w:sz w:val="12"/>
                <w:szCs w:val="12"/>
              </w:rPr>
            </w:pPr>
            <w:r w:rsidRPr="00A53D4B">
              <w:rPr>
                <w:rFonts w:ascii="Arial" w:hAnsi="Arial" w:cs="Arial"/>
                <w:color w:val="000000"/>
                <w:sz w:val="12"/>
                <w:szCs w:val="12"/>
              </w:rPr>
              <w:t>699 500,00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Распределение межбюджетных трансфертов бюджетам городского и сельских поселений муниципального района</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892</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0203</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9570000000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699 500,00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699 500,00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699 500,00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Субвенции  бюджетам муниципальных районов для предоставления их бюджетам поселений на осуществление госуда</w:t>
            </w:r>
            <w:r w:rsidRPr="00A53D4B">
              <w:rPr>
                <w:rFonts w:ascii="Arial" w:hAnsi="Arial" w:cs="Arial"/>
                <w:color w:val="000000"/>
                <w:sz w:val="12"/>
                <w:szCs w:val="12"/>
              </w:rPr>
              <w:t>р</w:t>
            </w:r>
            <w:r w:rsidRPr="00A53D4B">
              <w:rPr>
                <w:rFonts w:ascii="Arial" w:hAnsi="Arial" w:cs="Arial"/>
                <w:color w:val="000000"/>
                <w:sz w:val="12"/>
                <w:szCs w:val="12"/>
              </w:rPr>
              <w:t>ственных полномочий по первичному воинскому учету на территориях, где отсутствуют военные комиссариаты  в рамках государственной программы Новгородской области «Управление государственными финансами Новгородской области на 2014-2020 годы»</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892</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0203</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9570051180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699 500,00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699 500,00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699 500,00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Субвенции</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892</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0203</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9570051180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530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699 500,00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699 500,00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699 500,00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0"/>
              <w:rPr>
                <w:rFonts w:ascii="Arial" w:hAnsi="Arial" w:cs="Arial"/>
                <w:color w:val="000000"/>
                <w:sz w:val="12"/>
                <w:szCs w:val="12"/>
              </w:rPr>
            </w:pPr>
            <w:r w:rsidRPr="00A53D4B">
              <w:rPr>
                <w:rFonts w:ascii="Arial" w:hAnsi="Arial" w:cs="Arial"/>
                <w:color w:val="000000"/>
                <w:sz w:val="12"/>
                <w:szCs w:val="12"/>
              </w:rPr>
              <w:t>ОБРАЗОВАНИЕ</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0"/>
              <w:rPr>
                <w:rFonts w:ascii="Arial" w:hAnsi="Arial" w:cs="Arial"/>
                <w:color w:val="000000"/>
                <w:sz w:val="12"/>
                <w:szCs w:val="12"/>
              </w:rPr>
            </w:pPr>
            <w:r w:rsidRPr="00A53D4B">
              <w:rPr>
                <w:rFonts w:ascii="Arial" w:hAnsi="Arial" w:cs="Arial"/>
                <w:color w:val="000000"/>
                <w:sz w:val="12"/>
                <w:szCs w:val="12"/>
              </w:rPr>
              <w:t>892</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0"/>
              <w:rPr>
                <w:rFonts w:ascii="Arial" w:hAnsi="Arial" w:cs="Arial"/>
                <w:color w:val="000000"/>
                <w:sz w:val="12"/>
                <w:szCs w:val="12"/>
              </w:rPr>
            </w:pPr>
            <w:r w:rsidRPr="00A53D4B">
              <w:rPr>
                <w:rFonts w:ascii="Arial" w:hAnsi="Arial" w:cs="Arial"/>
                <w:color w:val="000000"/>
                <w:sz w:val="12"/>
                <w:szCs w:val="12"/>
              </w:rPr>
              <w:t>0700</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0"/>
              <w:rPr>
                <w:rFonts w:ascii="Arial" w:hAnsi="Arial" w:cs="Arial"/>
                <w:color w:val="000000"/>
                <w:sz w:val="12"/>
                <w:szCs w:val="12"/>
              </w:rPr>
            </w:pPr>
            <w:r w:rsidRPr="00A53D4B">
              <w:rPr>
                <w:rFonts w:ascii="Arial" w:hAnsi="Arial" w:cs="Arial"/>
                <w:color w:val="000000"/>
                <w:sz w:val="12"/>
                <w:szCs w:val="12"/>
              </w:rPr>
              <w:t>0000000000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0"/>
              <w:rPr>
                <w:rFonts w:ascii="Arial" w:hAnsi="Arial" w:cs="Arial"/>
                <w:color w:val="000000"/>
                <w:sz w:val="12"/>
                <w:szCs w:val="12"/>
              </w:rPr>
            </w:pPr>
            <w:r w:rsidRPr="00A53D4B">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0"/>
              <w:rPr>
                <w:rFonts w:ascii="Arial" w:hAnsi="Arial" w:cs="Arial"/>
                <w:color w:val="000000"/>
                <w:sz w:val="12"/>
                <w:szCs w:val="12"/>
              </w:rPr>
            </w:pPr>
            <w:r w:rsidRPr="00A53D4B">
              <w:rPr>
                <w:rFonts w:ascii="Arial" w:hAnsi="Arial" w:cs="Arial"/>
                <w:color w:val="000000"/>
                <w:sz w:val="12"/>
                <w:szCs w:val="12"/>
              </w:rPr>
              <w:t>8 500,00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0"/>
              <w:rPr>
                <w:rFonts w:ascii="Arial" w:hAnsi="Arial" w:cs="Arial"/>
                <w:color w:val="000000"/>
                <w:sz w:val="12"/>
                <w:szCs w:val="12"/>
              </w:rPr>
            </w:pPr>
            <w:r w:rsidRPr="00A53D4B">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0"/>
              <w:rPr>
                <w:rFonts w:ascii="Arial" w:hAnsi="Arial" w:cs="Arial"/>
                <w:color w:val="000000"/>
                <w:sz w:val="12"/>
                <w:szCs w:val="12"/>
              </w:rPr>
            </w:pPr>
            <w:r w:rsidRPr="00A53D4B">
              <w:rPr>
                <w:rFonts w:ascii="Arial" w:hAnsi="Arial" w:cs="Arial"/>
                <w:color w:val="000000"/>
                <w:sz w:val="12"/>
                <w:szCs w:val="12"/>
              </w:rPr>
              <w:t>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1"/>
              <w:rPr>
                <w:rFonts w:ascii="Arial" w:hAnsi="Arial" w:cs="Arial"/>
                <w:color w:val="000000"/>
                <w:sz w:val="12"/>
                <w:szCs w:val="12"/>
              </w:rPr>
            </w:pPr>
            <w:r w:rsidRPr="00A53D4B">
              <w:rPr>
                <w:rFonts w:ascii="Arial" w:hAnsi="Arial" w:cs="Arial"/>
                <w:color w:val="000000"/>
                <w:sz w:val="12"/>
                <w:szCs w:val="12"/>
              </w:rPr>
              <w:t>Другие вопросы в области образования</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1"/>
              <w:rPr>
                <w:rFonts w:ascii="Arial" w:hAnsi="Arial" w:cs="Arial"/>
                <w:color w:val="000000"/>
                <w:sz w:val="12"/>
                <w:szCs w:val="12"/>
              </w:rPr>
            </w:pPr>
            <w:r w:rsidRPr="00A53D4B">
              <w:rPr>
                <w:rFonts w:ascii="Arial" w:hAnsi="Arial" w:cs="Arial"/>
                <w:color w:val="000000"/>
                <w:sz w:val="12"/>
                <w:szCs w:val="12"/>
              </w:rPr>
              <w:t>892</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1"/>
              <w:rPr>
                <w:rFonts w:ascii="Arial" w:hAnsi="Arial" w:cs="Arial"/>
                <w:color w:val="000000"/>
                <w:sz w:val="12"/>
                <w:szCs w:val="12"/>
              </w:rPr>
            </w:pPr>
            <w:r w:rsidRPr="00A53D4B">
              <w:rPr>
                <w:rFonts w:ascii="Arial" w:hAnsi="Arial" w:cs="Arial"/>
                <w:color w:val="000000"/>
                <w:sz w:val="12"/>
                <w:szCs w:val="12"/>
              </w:rPr>
              <w:t>0709</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1"/>
              <w:rPr>
                <w:rFonts w:ascii="Arial" w:hAnsi="Arial" w:cs="Arial"/>
                <w:color w:val="000000"/>
                <w:sz w:val="12"/>
                <w:szCs w:val="12"/>
              </w:rPr>
            </w:pPr>
            <w:r w:rsidRPr="00A53D4B">
              <w:rPr>
                <w:rFonts w:ascii="Arial" w:hAnsi="Arial" w:cs="Arial"/>
                <w:color w:val="000000"/>
                <w:sz w:val="12"/>
                <w:szCs w:val="12"/>
              </w:rPr>
              <w:t>0000000000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1"/>
              <w:rPr>
                <w:rFonts w:ascii="Arial" w:hAnsi="Arial" w:cs="Arial"/>
                <w:color w:val="000000"/>
                <w:sz w:val="12"/>
                <w:szCs w:val="12"/>
              </w:rPr>
            </w:pPr>
            <w:r w:rsidRPr="00A53D4B">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1"/>
              <w:rPr>
                <w:rFonts w:ascii="Arial" w:hAnsi="Arial" w:cs="Arial"/>
                <w:color w:val="000000"/>
                <w:sz w:val="12"/>
                <w:szCs w:val="12"/>
              </w:rPr>
            </w:pPr>
            <w:r w:rsidRPr="00A53D4B">
              <w:rPr>
                <w:rFonts w:ascii="Arial" w:hAnsi="Arial" w:cs="Arial"/>
                <w:color w:val="000000"/>
                <w:sz w:val="12"/>
                <w:szCs w:val="12"/>
              </w:rPr>
              <w:t>8 500,00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1"/>
              <w:rPr>
                <w:rFonts w:ascii="Arial" w:hAnsi="Arial" w:cs="Arial"/>
                <w:color w:val="000000"/>
                <w:sz w:val="12"/>
                <w:szCs w:val="12"/>
              </w:rPr>
            </w:pPr>
            <w:r w:rsidRPr="00A53D4B">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1"/>
              <w:rPr>
                <w:rFonts w:ascii="Arial" w:hAnsi="Arial" w:cs="Arial"/>
                <w:color w:val="000000"/>
                <w:sz w:val="12"/>
                <w:szCs w:val="12"/>
              </w:rPr>
            </w:pPr>
            <w:r w:rsidRPr="00A53D4B">
              <w:rPr>
                <w:rFonts w:ascii="Arial" w:hAnsi="Arial" w:cs="Arial"/>
                <w:color w:val="000000"/>
                <w:sz w:val="12"/>
                <w:szCs w:val="12"/>
              </w:rPr>
              <w:t>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2"/>
              <w:rPr>
                <w:rFonts w:ascii="Arial" w:hAnsi="Arial" w:cs="Arial"/>
                <w:color w:val="000000"/>
                <w:sz w:val="12"/>
                <w:szCs w:val="12"/>
              </w:rPr>
            </w:pPr>
            <w:r w:rsidRPr="00A53D4B">
              <w:rPr>
                <w:rFonts w:ascii="Arial" w:hAnsi="Arial" w:cs="Arial"/>
                <w:color w:val="000000"/>
                <w:sz w:val="12"/>
                <w:szCs w:val="12"/>
              </w:rPr>
              <w:t>Муниципальная программа "Управление муниципальными финансами Валдайского муниципального района на 2014-2020 годы"</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2"/>
              <w:rPr>
                <w:rFonts w:ascii="Arial" w:hAnsi="Arial" w:cs="Arial"/>
                <w:color w:val="000000"/>
                <w:sz w:val="12"/>
                <w:szCs w:val="12"/>
              </w:rPr>
            </w:pPr>
            <w:r w:rsidRPr="00A53D4B">
              <w:rPr>
                <w:rFonts w:ascii="Arial" w:hAnsi="Arial" w:cs="Arial"/>
                <w:color w:val="000000"/>
                <w:sz w:val="12"/>
                <w:szCs w:val="12"/>
              </w:rPr>
              <w:t>892</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2"/>
              <w:rPr>
                <w:rFonts w:ascii="Arial" w:hAnsi="Arial" w:cs="Arial"/>
                <w:color w:val="000000"/>
                <w:sz w:val="12"/>
                <w:szCs w:val="12"/>
              </w:rPr>
            </w:pPr>
            <w:r w:rsidRPr="00A53D4B">
              <w:rPr>
                <w:rFonts w:ascii="Arial" w:hAnsi="Arial" w:cs="Arial"/>
                <w:color w:val="000000"/>
                <w:sz w:val="12"/>
                <w:szCs w:val="12"/>
              </w:rPr>
              <w:t>0709</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2"/>
              <w:rPr>
                <w:rFonts w:ascii="Arial" w:hAnsi="Arial" w:cs="Arial"/>
                <w:color w:val="000000"/>
                <w:sz w:val="12"/>
                <w:szCs w:val="12"/>
              </w:rPr>
            </w:pPr>
            <w:r w:rsidRPr="00A53D4B">
              <w:rPr>
                <w:rFonts w:ascii="Arial" w:hAnsi="Arial" w:cs="Arial"/>
                <w:color w:val="000000"/>
                <w:sz w:val="12"/>
                <w:szCs w:val="12"/>
              </w:rPr>
              <w:t>0500000000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2"/>
              <w:rPr>
                <w:rFonts w:ascii="Arial" w:hAnsi="Arial" w:cs="Arial"/>
                <w:color w:val="000000"/>
                <w:sz w:val="12"/>
                <w:szCs w:val="12"/>
              </w:rPr>
            </w:pPr>
            <w:r w:rsidRPr="00A53D4B">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2"/>
              <w:rPr>
                <w:rFonts w:ascii="Arial" w:hAnsi="Arial" w:cs="Arial"/>
                <w:color w:val="000000"/>
                <w:sz w:val="12"/>
                <w:szCs w:val="12"/>
              </w:rPr>
            </w:pPr>
            <w:r w:rsidRPr="00A53D4B">
              <w:rPr>
                <w:rFonts w:ascii="Arial" w:hAnsi="Arial" w:cs="Arial"/>
                <w:color w:val="000000"/>
                <w:sz w:val="12"/>
                <w:szCs w:val="12"/>
              </w:rPr>
              <w:t>8 500,00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2"/>
              <w:rPr>
                <w:rFonts w:ascii="Arial" w:hAnsi="Arial" w:cs="Arial"/>
                <w:color w:val="000000"/>
                <w:sz w:val="12"/>
                <w:szCs w:val="12"/>
              </w:rPr>
            </w:pPr>
            <w:r w:rsidRPr="00A53D4B">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2"/>
              <w:rPr>
                <w:rFonts w:ascii="Arial" w:hAnsi="Arial" w:cs="Arial"/>
                <w:color w:val="000000"/>
                <w:sz w:val="12"/>
                <w:szCs w:val="12"/>
              </w:rPr>
            </w:pPr>
            <w:r w:rsidRPr="00A53D4B">
              <w:rPr>
                <w:rFonts w:ascii="Arial" w:hAnsi="Arial" w:cs="Arial"/>
                <w:color w:val="000000"/>
                <w:sz w:val="12"/>
                <w:szCs w:val="12"/>
              </w:rPr>
              <w:t>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3"/>
              <w:rPr>
                <w:rFonts w:ascii="Arial" w:hAnsi="Arial" w:cs="Arial"/>
                <w:color w:val="000000"/>
                <w:sz w:val="12"/>
                <w:szCs w:val="12"/>
              </w:rPr>
            </w:pPr>
            <w:r w:rsidRPr="00A53D4B">
              <w:rPr>
                <w:rFonts w:ascii="Arial" w:hAnsi="Arial" w:cs="Arial"/>
                <w:color w:val="000000"/>
                <w:sz w:val="12"/>
                <w:szCs w:val="12"/>
              </w:rPr>
              <w:t>Подпрограмма "Повышение эффективности бюджетных расходов Валдайского муниципального района" муниципальной программы "Управление муниципальными финансами Валдайского муниципального района на 2014-2020 годы"</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3"/>
              <w:rPr>
                <w:rFonts w:ascii="Arial" w:hAnsi="Arial" w:cs="Arial"/>
                <w:color w:val="000000"/>
                <w:sz w:val="12"/>
                <w:szCs w:val="12"/>
              </w:rPr>
            </w:pPr>
            <w:r w:rsidRPr="00A53D4B">
              <w:rPr>
                <w:rFonts w:ascii="Arial" w:hAnsi="Arial" w:cs="Arial"/>
                <w:color w:val="000000"/>
                <w:sz w:val="12"/>
                <w:szCs w:val="12"/>
              </w:rPr>
              <w:t>892</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3"/>
              <w:rPr>
                <w:rFonts w:ascii="Arial" w:hAnsi="Arial" w:cs="Arial"/>
                <w:color w:val="000000"/>
                <w:sz w:val="12"/>
                <w:szCs w:val="12"/>
              </w:rPr>
            </w:pPr>
            <w:r w:rsidRPr="00A53D4B">
              <w:rPr>
                <w:rFonts w:ascii="Arial" w:hAnsi="Arial" w:cs="Arial"/>
                <w:color w:val="000000"/>
                <w:sz w:val="12"/>
                <w:szCs w:val="12"/>
              </w:rPr>
              <w:t>0709</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3"/>
              <w:rPr>
                <w:rFonts w:ascii="Arial" w:hAnsi="Arial" w:cs="Arial"/>
                <w:color w:val="000000"/>
                <w:sz w:val="12"/>
                <w:szCs w:val="12"/>
              </w:rPr>
            </w:pPr>
            <w:r w:rsidRPr="00A53D4B">
              <w:rPr>
                <w:rFonts w:ascii="Arial" w:hAnsi="Arial" w:cs="Arial"/>
                <w:color w:val="000000"/>
                <w:sz w:val="12"/>
                <w:szCs w:val="12"/>
              </w:rPr>
              <w:t>0520000000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3"/>
              <w:rPr>
                <w:rFonts w:ascii="Arial" w:hAnsi="Arial" w:cs="Arial"/>
                <w:color w:val="000000"/>
                <w:sz w:val="12"/>
                <w:szCs w:val="12"/>
              </w:rPr>
            </w:pPr>
            <w:r w:rsidRPr="00A53D4B">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3"/>
              <w:rPr>
                <w:rFonts w:ascii="Arial" w:hAnsi="Arial" w:cs="Arial"/>
                <w:color w:val="000000"/>
                <w:sz w:val="12"/>
                <w:szCs w:val="12"/>
              </w:rPr>
            </w:pPr>
            <w:r w:rsidRPr="00A53D4B">
              <w:rPr>
                <w:rFonts w:ascii="Arial" w:hAnsi="Arial" w:cs="Arial"/>
                <w:color w:val="000000"/>
                <w:sz w:val="12"/>
                <w:szCs w:val="12"/>
              </w:rPr>
              <w:t>8 500,00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3"/>
              <w:rPr>
                <w:rFonts w:ascii="Arial" w:hAnsi="Arial" w:cs="Arial"/>
                <w:color w:val="000000"/>
                <w:sz w:val="12"/>
                <w:szCs w:val="12"/>
              </w:rPr>
            </w:pPr>
            <w:r w:rsidRPr="00A53D4B">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3"/>
              <w:rPr>
                <w:rFonts w:ascii="Arial" w:hAnsi="Arial" w:cs="Arial"/>
                <w:color w:val="000000"/>
                <w:sz w:val="12"/>
                <w:szCs w:val="12"/>
              </w:rPr>
            </w:pPr>
            <w:r w:rsidRPr="00A53D4B">
              <w:rPr>
                <w:rFonts w:ascii="Arial" w:hAnsi="Arial" w:cs="Arial"/>
                <w:color w:val="000000"/>
                <w:sz w:val="12"/>
                <w:szCs w:val="12"/>
              </w:rPr>
              <w:t>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Проведение профессиональной подготовки, переподготовки и повышение квалификации муниципальных служащих в сфере повышения эффективности бюджетных расходов</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892</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0709</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0520400000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8 500,00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Иные межбюджетные трансферты бюджетам муниципальных районов и городского округа на организацию дополнительного профессионального образования служащих, муниципальных служащих Новгородской области, а также работников муниц</w:t>
            </w:r>
            <w:r w:rsidRPr="00A53D4B">
              <w:rPr>
                <w:rFonts w:ascii="Arial" w:hAnsi="Arial" w:cs="Arial"/>
                <w:color w:val="000000"/>
                <w:sz w:val="12"/>
                <w:szCs w:val="12"/>
              </w:rPr>
              <w:t>и</w:t>
            </w:r>
            <w:r w:rsidRPr="00A53D4B">
              <w:rPr>
                <w:rFonts w:ascii="Arial" w:hAnsi="Arial" w:cs="Arial"/>
                <w:color w:val="000000"/>
                <w:sz w:val="12"/>
                <w:szCs w:val="12"/>
              </w:rPr>
              <w:t>пальных учреждений в сфере повышения эффективности бюджетных расходов в рамках государственной программы Но</w:t>
            </w:r>
            <w:r w:rsidRPr="00A53D4B">
              <w:rPr>
                <w:rFonts w:ascii="Arial" w:hAnsi="Arial" w:cs="Arial"/>
                <w:color w:val="000000"/>
                <w:sz w:val="12"/>
                <w:szCs w:val="12"/>
              </w:rPr>
              <w:t>в</w:t>
            </w:r>
            <w:r w:rsidRPr="00A53D4B">
              <w:rPr>
                <w:rFonts w:ascii="Arial" w:hAnsi="Arial" w:cs="Arial"/>
                <w:color w:val="000000"/>
                <w:sz w:val="12"/>
                <w:szCs w:val="12"/>
              </w:rPr>
              <w:t>городской области "Управление государственными финансами Новгородской области на 2014-2020 годы"</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892</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0709</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0520471340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8 500,00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892</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0709</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0520471340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244</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8 500,00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0"/>
              <w:rPr>
                <w:rFonts w:ascii="Arial" w:hAnsi="Arial" w:cs="Arial"/>
                <w:color w:val="000000"/>
                <w:sz w:val="12"/>
                <w:szCs w:val="12"/>
              </w:rPr>
            </w:pPr>
            <w:r w:rsidRPr="00A53D4B">
              <w:rPr>
                <w:rFonts w:ascii="Arial" w:hAnsi="Arial" w:cs="Arial"/>
                <w:color w:val="000000"/>
                <w:sz w:val="12"/>
                <w:szCs w:val="12"/>
              </w:rPr>
              <w:t>ОБСЛУЖИВАНИЕ ГОСУДАРСТВЕННОГО И МУНИЦИПАЛЬНОГО ДОЛГА</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0"/>
              <w:rPr>
                <w:rFonts w:ascii="Arial" w:hAnsi="Arial" w:cs="Arial"/>
                <w:color w:val="000000"/>
                <w:sz w:val="12"/>
                <w:szCs w:val="12"/>
              </w:rPr>
            </w:pPr>
            <w:r w:rsidRPr="00A53D4B">
              <w:rPr>
                <w:rFonts w:ascii="Arial" w:hAnsi="Arial" w:cs="Arial"/>
                <w:color w:val="000000"/>
                <w:sz w:val="12"/>
                <w:szCs w:val="12"/>
              </w:rPr>
              <w:t>892</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0"/>
              <w:rPr>
                <w:rFonts w:ascii="Arial" w:hAnsi="Arial" w:cs="Arial"/>
                <w:color w:val="000000"/>
                <w:sz w:val="12"/>
                <w:szCs w:val="12"/>
              </w:rPr>
            </w:pPr>
            <w:r w:rsidRPr="00A53D4B">
              <w:rPr>
                <w:rFonts w:ascii="Arial" w:hAnsi="Arial" w:cs="Arial"/>
                <w:color w:val="000000"/>
                <w:sz w:val="12"/>
                <w:szCs w:val="12"/>
              </w:rPr>
              <w:t>1300</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0"/>
              <w:rPr>
                <w:rFonts w:ascii="Arial" w:hAnsi="Arial" w:cs="Arial"/>
                <w:color w:val="000000"/>
                <w:sz w:val="12"/>
                <w:szCs w:val="12"/>
              </w:rPr>
            </w:pPr>
            <w:r w:rsidRPr="00A53D4B">
              <w:rPr>
                <w:rFonts w:ascii="Arial" w:hAnsi="Arial" w:cs="Arial"/>
                <w:color w:val="000000"/>
                <w:sz w:val="12"/>
                <w:szCs w:val="12"/>
              </w:rPr>
              <w:t>0000000000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0"/>
              <w:rPr>
                <w:rFonts w:ascii="Arial" w:hAnsi="Arial" w:cs="Arial"/>
                <w:color w:val="000000"/>
                <w:sz w:val="12"/>
                <w:szCs w:val="12"/>
              </w:rPr>
            </w:pPr>
            <w:r w:rsidRPr="00A53D4B">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0"/>
              <w:rPr>
                <w:rFonts w:ascii="Arial" w:hAnsi="Arial" w:cs="Arial"/>
                <w:color w:val="000000"/>
                <w:sz w:val="12"/>
                <w:szCs w:val="12"/>
              </w:rPr>
            </w:pPr>
            <w:r w:rsidRPr="00A53D4B">
              <w:rPr>
                <w:rFonts w:ascii="Arial" w:hAnsi="Arial" w:cs="Arial"/>
                <w:color w:val="000000"/>
                <w:sz w:val="12"/>
                <w:szCs w:val="12"/>
              </w:rPr>
              <w:t>20 000,00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0"/>
              <w:rPr>
                <w:rFonts w:ascii="Arial" w:hAnsi="Arial" w:cs="Arial"/>
                <w:color w:val="000000"/>
                <w:sz w:val="12"/>
                <w:szCs w:val="12"/>
              </w:rPr>
            </w:pPr>
            <w:r w:rsidRPr="00A53D4B">
              <w:rPr>
                <w:rFonts w:ascii="Arial" w:hAnsi="Arial" w:cs="Arial"/>
                <w:color w:val="000000"/>
                <w:sz w:val="12"/>
                <w:szCs w:val="12"/>
              </w:rPr>
              <w:t>7 000,00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0"/>
              <w:rPr>
                <w:rFonts w:ascii="Arial" w:hAnsi="Arial" w:cs="Arial"/>
                <w:color w:val="000000"/>
                <w:sz w:val="12"/>
                <w:szCs w:val="12"/>
              </w:rPr>
            </w:pPr>
            <w:r w:rsidRPr="00A53D4B">
              <w:rPr>
                <w:rFonts w:ascii="Arial" w:hAnsi="Arial" w:cs="Arial"/>
                <w:color w:val="000000"/>
                <w:sz w:val="12"/>
                <w:szCs w:val="12"/>
              </w:rPr>
              <w:t>2 000,00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1"/>
              <w:rPr>
                <w:rFonts w:ascii="Arial" w:hAnsi="Arial" w:cs="Arial"/>
                <w:color w:val="000000"/>
                <w:sz w:val="12"/>
                <w:szCs w:val="12"/>
              </w:rPr>
            </w:pPr>
            <w:r w:rsidRPr="00A53D4B">
              <w:rPr>
                <w:rFonts w:ascii="Arial" w:hAnsi="Arial" w:cs="Arial"/>
                <w:color w:val="000000"/>
                <w:sz w:val="12"/>
                <w:szCs w:val="12"/>
              </w:rPr>
              <w:t>Обслуживание государственного внутреннего и муниципального долга</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1"/>
              <w:rPr>
                <w:rFonts w:ascii="Arial" w:hAnsi="Arial" w:cs="Arial"/>
                <w:color w:val="000000"/>
                <w:sz w:val="12"/>
                <w:szCs w:val="12"/>
              </w:rPr>
            </w:pPr>
            <w:r w:rsidRPr="00A53D4B">
              <w:rPr>
                <w:rFonts w:ascii="Arial" w:hAnsi="Arial" w:cs="Arial"/>
                <w:color w:val="000000"/>
                <w:sz w:val="12"/>
                <w:szCs w:val="12"/>
              </w:rPr>
              <w:t>892</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1"/>
              <w:rPr>
                <w:rFonts w:ascii="Arial" w:hAnsi="Arial" w:cs="Arial"/>
                <w:color w:val="000000"/>
                <w:sz w:val="12"/>
                <w:szCs w:val="12"/>
              </w:rPr>
            </w:pPr>
            <w:r w:rsidRPr="00A53D4B">
              <w:rPr>
                <w:rFonts w:ascii="Arial" w:hAnsi="Arial" w:cs="Arial"/>
                <w:color w:val="000000"/>
                <w:sz w:val="12"/>
                <w:szCs w:val="12"/>
              </w:rPr>
              <w:t>1301</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1"/>
              <w:rPr>
                <w:rFonts w:ascii="Arial" w:hAnsi="Arial" w:cs="Arial"/>
                <w:color w:val="000000"/>
                <w:sz w:val="12"/>
                <w:szCs w:val="12"/>
              </w:rPr>
            </w:pPr>
            <w:r w:rsidRPr="00A53D4B">
              <w:rPr>
                <w:rFonts w:ascii="Arial" w:hAnsi="Arial" w:cs="Arial"/>
                <w:color w:val="000000"/>
                <w:sz w:val="12"/>
                <w:szCs w:val="12"/>
              </w:rPr>
              <w:t>0000000000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1"/>
              <w:rPr>
                <w:rFonts w:ascii="Arial" w:hAnsi="Arial" w:cs="Arial"/>
                <w:color w:val="000000"/>
                <w:sz w:val="12"/>
                <w:szCs w:val="12"/>
              </w:rPr>
            </w:pPr>
            <w:r w:rsidRPr="00A53D4B">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1"/>
              <w:rPr>
                <w:rFonts w:ascii="Arial" w:hAnsi="Arial" w:cs="Arial"/>
                <w:color w:val="000000"/>
                <w:sz w:val="12"/>
                <w:szCs w:val="12"/>
              </w:rPr>
            </w:pPr>
            <w:r w:rsidRPr="00A53D4B">
              <w:rPr>
                <w:rFonts w:ascii="Arial" w:hAnsi="Arial" w:cs="Arial"/>
                <w:color w:val="000000"/>
                <w:sz w:val="12"/>
                <w:szCs w:val="12"/>
              </w:rPr>
              <w:t>20 000,00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1"/>
              <w:rPr>
                <w:rFonts w:ascii="Arial" w:hAnsi="Arial" w:cs="Arial"/>
                <w:color w:val="000000"/>
                <w:sz w:val="12"/>
                <w:szCs w:val="12"/>
              </w:rPr>
            </w:pPr>
            <w:r w:rsidRPr="00A53D4B">
              <w:rPr>
                <w:rFonts w:ascii="Arial" w:hAnsi="Arial" w:cs="Arial"/>
                <w:color w:val="000000"/>
                <w:sz w:val="12"/>
                <w:szCs w:val="12"/>
              </w:rPr>
              <w:t>7 000,00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1"/>
              <w:rPr>
                <w:rFonts w:ascii="Arial" w:hAnsi="Arial" w:cs="Arial"/>
                <w:color w:val="000000"/>
                <w:sz w:val="12"/>
                <w:szCs w:val="12"/>
              </w:rPr>
            </w:pPr>
            <w:r w:rsidRPr="00A53D4B">
              <w:rPr>
                <w:rFonts w:ascii="Arial" w:hAnsi="Arial" w:cs="Arial"/>
                <w:color w:val="000000"/>
                <w:sz w:val="12"/>
                <w:szCs w:val="12"/>
              </w:rPr>
              <w:t>2 000,00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2"/>
              <w:rPr>
                <w:rFonts w:ascii="Arial" w:hAnsi="Arial" w:cs="Arial"/>
                <w:color w:val="000000"/>
                <w:sz w:val="12"/>
                <w:szCs w:val="12"/>
              </w:rPr>
            </w:pPr>
            <w:r w:rsidRPr="00A53D4B">
              <w:rPr>
                <w:rFonts w:ascii="Arial" w:hAnsi="Arial" w:cs="Arial"/>
                <w:color w:val="000000"/>
                <w:sz w:val="12"/>
                <w:szCs w:val="12"/>
              </w:rPr>
              <w:t>Муниципальная программа "Управление муниципальными финансами Валдайского муниципального района на 2014-2020 годы"</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2"/>
              <w:rPr>
                <w:rFonts w:ascii="Arial" w:hAnsi="Arial" w:cs="Arial"/>
                <w:color w:val="000000"/>
                <w:sz w:val="12"/>
                <w:szCs w:val="12"/>
              </w:rPr>
            </w:pPr>
            <w:r w:rsidRPr="00A53D4B">
              <w:rPr>
                <w:rFonts w:ascii="Arial" w:hAnsi="Arial" w:cs="Arial"/>
                <w:color w:val="000000"/>
                <w:sz w:val="12"/>
                <w:szCs w:val="12"/>
              </w:rPr>
              <w:t>892</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2"/>
              <w:rPr>
                <w:rFonts w:ascii="Arial" w:hAnsi="Arial" w:cs="Arial"/>
                <w:color w:val="000000"/>
                <w:sz w:val="12"/>
                <w:szCs w:val="12"/>
              </w:rPr>
            </w:pPr>
            <w:r w:rsidRPr="00A53D4B">
              <w:rPr>
                <w:rFonts w:ascii="Arial" w:hAnsi="Arial" w:cs="Arial"/>
                <w:color w:val="000000"/>
                <w:sz w:val="12"/>
                <w:szCs w:val="12"/>
              </w:rPr>
              <w:t>1301</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2"/>
              <w:rPr>
                <w:rFonts w:ascii="Arial" w:hAnsi="Arial" w:cs="Arial"/>
                <w:color w:val="000000"/>
                <w:sz w:val="12"/>
                <w:szCs w:val="12"/>
              </w:rPr>
            </w:pPr>
            <w:r w:rsidRPr="00A53D4B">
              <w:rPr>
                <w:rFonts w:ascii="Arial" w:hAnsi="Arial" w:cs="Arial"/>
                <w:color w:val="000000"/>
                <w:sz w:val="12"/>
                <w:szCs w:val="12"/>
              </w:rPr>
              <w:t>0500000000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2"/>
              <w:rPr>
                <w:rFonts w:ascii="Arial" w:hAnsi="Arial" w:cs="Arial"/>
                <w:color w:val="000000"/>
                <w:sz w:val="12"/>
                <w:szCs w:val="12"/>
              </w:rPr>
            </w:pPr>
            <w:r w:rsidRPr="00A53D4B">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2"/>
              <w:rPr>
                <w:rFonts w:ascii="Arial" w:hAnsi="Arial" w:cs="Arial"/>
                <w:color w:val="000000"/>
                <w:sz w:val="12"/>
                <w:szCs w:val="12"/>
              </w:rPr>
            </w:pPr>
            <w:r w:rsidRPr="00A53D4B">
              <w:rPr>
                <w:rFonts w:ascii="Arial" w:hAnsi="Arial" w:cs="Arial"/>
                <w:color w:val="000000"/>
                <w:sz w:val="12"/>
                <w:szCs w:val="12"/>
              </w:rPr>
              <w:t>20 000,00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2"/>
              <w:rPr>
                <w:rFonts w:ascii="Arial" w:hAnsi="Arial" w:cs="Arial"/>
                <w:color w:val="000000"/>
                <w:sz w:val="12"/>
                <w:szCs w:val="12"/>
              </w:rPr>
            </w:pPr>
            <w:r w:rsidRPr="00A53D4B">
              <w:rPr>
                <w:rFonts w:ascii="Arial" w:hAnsi="Arial" w:cs="Arial"/>
                <w:color w:val="000000"/>
                <w:sz w:val="12"/>
                <w:szCs w:val="12"/>
              </w:rPr>
              <w:t>7 000,00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2"/>
              <w:rPr>
                <w:rFonts w:ascii="Arial" w:hAnsi="Arial" w:cs="Arial"/>
                <w:color w:val="000000"/>
                <w:sz w:val="12"/>
                <w:szCs w:val="12"/>
              </w:rPr>
            </w:pPr>
            <w:r w:rsidRPr="00A53D4B">
              <w:rPr>
                <w:rFonts w:ascii="Arial" w:hAnsi="Arial" w:cs="Arial"/>
                <w:color w:val="000000"/>
                <w:sz w:val="12"/>
                <w:szCs w:val="12"/>
              </w:rPr>
              <w:t>2 000,00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3"/>
              <w:rPr>
                <w:rFonts w:ascii="Arial" w:hAnsi="Arial" w:cs="Arial"/>
                <w:color w:val="000000"/>
                <w:sz w:val="12"/>
                <w:szCs w:val="12"/>
              </w:rPr>
            </w:pPr>
            <w:r w:rsidRPr="00A53D4B">
              <w:rPr>
                <w:rFonts w:ascii="Arial" w:hAnsi="Arial" w:cs="Arial"/>
                <w:color w:val="000000"/>
                <w:sz w:val="12"/>
                <w:szCs w:val="12"/>
              </w:rPr>
              <w:t>Подпрограмма "Организация и обеспечение осуществления бюджетного процесса, управление муниципальным долгом муниципального района" муниципальной программы "Управление муниципальными финансами Валдайского муниципальн</w:t>
            </w:r>
            <w:r w:rsidRPr="00A53D4B">
              <w:rPr>
                <w:rFonts w:ascii="Arial" w:hAnsi="Arial" w:cs="Arial"/>
                <w:color w:val="000000"/>
                <w:sz w:val="12"/>
                <w:szCs w:val="12"/>
              </w:rPr>
              <w:t>о</w:t>
            </w:r>
            <w:r w:rsidRPr="00A53D4B">
              <w:rPr>
                <w:rFonts w:ascii="Arial" w:hAnsi="Arial" w:cs="Arial"/>
                <w:color w:val="000000"/>
                <w:sz w:val="12"/>
                <w:szCs w:val="12"/>
              </w:rPr>
              <w:t>го района на 2014-2020 годы"</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3"/>
              <w:rPr>
                <w:rFonts w:ascii="Arial" w:hAnsi="Arial" w:cs="Arial"/>
                <w:color w:val="000000"/>
                <w:sz w:val="12"/>
                <w:szCs w:val="12"/>
              </w:rPr>
            </w:pPr>
            <w:r w:rsidRPr="00A53D4B">
              <w:rPr>
                <w:rFonts w:ascii="Arial" w:hAnsi="Arial" w:cs="Arial"/>
                <w:color w:val="000000"/>
                <w:sz w:val="12"/>
                <w:szCs w:val="12"/>
              </w:rPr>
              <w:t>892</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3"/>
              <w:rPr>
                <w:rFonts w:ascii="Arial" w:hAnsi="Arial" w:cs="Arial"/>
                <w:color w:val="000000"/>
                <w:sz w:val="12"/>
                <w:szCs w:val="12"/>
              </w:rPr>
            </w:pPr>
            <w:r w:rsidRPr="00A53D4B">
              <w:rPr>
                <w:rFonts w:ascii="Arial" w:hAnsi="Arial" w:cs="Arial"/>
                <w:color w:val="000000"/>
                <w:sz w:val="12"/>
                <w:szCs w:val="12"/>
              </w:rPr>
              <w:t>1301</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3"/>
              <w:rPr>
                <w:rFonts w:ascii="Arial" w:hAnsi="Arial" w:cs="Arial"/>
                <w:color w:val="000000"/>
                <w:sz w:val="12"/>
                <w:szCs w:val="12"/>
              </w:rPr>
            </w:pPr>
            <w:r w:rsidRPr="00A53D4B">
              <w:rPr>
                <w:rFonts w:ascii="Arial" w:hAnsi="Arial" w:cs="Arial"/>
                <w:color w:val="000000"/>
                <w:sz w:val="12"/>
                <w:szCs w:val="12"/>
              </w:rPr>
              <w:t>0510000000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3"/>
              <w:rPr>
                <w:rFonts w:ascii="Arial" w:hAnsi="Arial" w:cs="Arial"/>
                <w:color w:val="000000"/>
                <w:sz w:val="12"/>
                <w:szCs w:val="12"/>
              </w:rPr>
            </w:pPr>
            <w:r w:rsidRPr="00A53D4B">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3"/>
              <w:rPr>
                <w:rFonts w:ascii="Arial" w:hAnsi="Arial" w:cs="Arial"/>
                <w:color w:val="000000"/>
                <w:sz w:val="12"/>
                <w:szCs w:val="12"/>
              </w:rPr>
            </w:pPr>
            <w:r w:rsidRPr="00A53D4B">
              <w:rPr>
                <w:rFonts w:ascii="Arial" w:hAnsi="Arial" w:cs="Arial"/>
                <w:color w:val="000000"/>
                <w:sz w:val="12"/>
                <w:szCs w:val="12"/>
              </w:rPr>
              <w:t>20 000,00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3"/>
              <w:rPr>
                <w:rFonts w:ascii="Arial" w:hAnsi="Arial" w:cs="Arial"/>
                <w:color w:val="000000"/>
                <w:sz w:val="12"/>
                <w:szCs w:val="12"/>
              </w:rPr>
            </w:pPr>
            <w:r w:rsidRPr="00A53D4B">
              <w:rPr>
                <w:rFonts w:ascii="Arial" w:hAnsi="Arial" w:cs="Arial"/>
                <w:color w:val="000000"/>
                <w:sz w:val="12"/>
                <w:szCs w:val="12"/>
              </w:rPr>
              <w:t>7 000,00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3"/>
              <w:rPr>
                <w:rFonts w:ascii="Arial" w:hAnsi="Arial" w:cs="Arial"/>
                <w:color w:val="000000"/>
                <w:sz w:val="12"/>
                <w:szCs w:val="12"/>
              </w:rPr>
            </w:pPr>
            <w:r w:rsidRPr="00A53D4B">
              <w:rPr>
                <w:rFonts w:ascii="Arial" w:hAnsi="Arial" w:cs="Arial"/>
                <w:color w:val="000000"/>
                <w:sz w:val="12"/>
                <w:szCs w:val="12"/>
              </w:rPr>
              <w:t>2 000,00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Обеспечение исполнения долговых обязательств муниципального района</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892</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1301</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0510100000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20 000,00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7 000,00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2 000,00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Обслуживание муниципального долга</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892</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1301</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0510110050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20 000,00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7 000,00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2 000,00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Обслуживание муниципального долга</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892</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1301</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0510110050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730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20 000,00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7 000,00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2 000,00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0"/>
              <w:rPr>
                <w:rFonts w:ascii="Arial" w:hAnsi="Arial" w:cs="Arial"/>
                <w:color w:val="000000"/>
                <w:sz w:val="12"/>
                <w:szCs w:val="12"/>
              </w:rPr>
            </w:pPr>
            <w:r w:rsidRPr="00A53D4B">
              <w:rPr>
                <w:rFonts w:ascii="Arial" w:hAnsi="Arial" w:cs="Arial"/>
                <w:color w:val="000000"/>
                <w:sz w:val="12"/>
                <w:szCs w:val="12"/>
              </w:rPr>
              <w:t>МЕЖБЮДЖЕТНЫЕ ТРАНСФЕРТЫ ОБЩЕГО ХАРАКТЕРА БЮДЖЕТАМ СУБЪЕКТОВ РОССИЙСКОЙ ФЕДЕРАЦИИ И МУН</w:t>
            </w:r>
            <w:r w:rsidRPr="00A53D4B">
              <w:rPr>
                <w:rFonts w:ascii="Arial" w:hAnsi="Arial" w:cs="Arial"/>
                <w:color w:val="000000"/>
                <w:sz w:val="12"/>
                <w:szCs w:val="12"/>
              </w:rPr>
              <w:t>И</w:t>
            </w:r>
            <w:r w:rsidRPr="00A53D4B">
              <w:rPr>
                <w:rFonts w:ascii="Arial" w:hAnsi="Arial" w:cs="Arial"/>
                <w:color w:val="000000"/>
                <w:sz w:val="12"/>
                <w:szCs w:val="12"/>
              </w:rPr>
              <w:t>ЦИПАЛЬНЫХ ОБРАЗОВАНИЙ</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0"/>
              <w:rPr>
                <w:rFonts w:ascii="Arial" w:hAnsi="Arial" w:cs="Arial"/>
                <w:color w:val="000000"/>
                <w:sz w:val="12"/>
                <w:szCs w:val="12"/>
              </w:rPr>
            </w:pPr>
            <w:r w:rsidRPr="00A53D4B">
              <w:rPr>
                <w:rFonts w:ascii="Arial" w:hAnsi="Arial" w:cs="Arial"/>
                <w:color w:val="000000"/>
                <w:sz w:val="12"/>
                <w:szCs w:val="12"/>
              </w:rPr>
              <w:t>892</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0"/>
              <w:rPr>
                <w:rFonts w:ascii="Arial" w:hAnsi="Arial" w:cs="Arial"/>
                <w:color w:val="000000"/>
                <w:sz w:val="12"/>
                <w:szCs w:val="12"/>
              </w:rPr>
            </w:pPr>
            <w:r w:rsidRPr="00A53D4B">
              <w:rPr>
                <w:rFonts w:ascii="Arial" w:hAnsi="Arial" w:cs="Arial"/>
                <w:color w:val="000000"/>
                <w:sz w:val="12"/>
                <w:szCs w:val="12"/>
              </w:rPr>
              <w:t>1400</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0"/>
              <w:rPr>
                <w:rFonts w:ascii="Arial" w:hAnsi="Arial" w:cs="Arial"/>
                <w:color w:val="000000"/>
                <w:sz w:val="12"/>
                <w:szCs w:val="12"/>
              </w:rPr>
            </w:pPr>
            <w:r w:rsidRPr="00A53D4B">
              <w:rPr>
                <w:rFonts w:ascii="Arial" w:hAnsi="Arial" w:cs="Arial"/>
                <w:color w:val="000000"/>
                <w:sz w:val="12"/>
                <w:szCs w:val="12"/>
              </w:rPr>
              <w:t>0000000000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0"/>
              <w:rPr>
                <w:rFonts w:ascii="Arial" w:hAnsi="Arial" w:cs="Arial"/>
                <w:color w:val="000000"/>
                <w:sz w:val="12"/>
                <w:szCs w:val="12"/>
              </w:rPr>
            </w:pPr>
            <w:r w:rsidRPr="00A53D4B">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0"/>
              <w:rPr>
                <w:rFonts w:ascii="Arial" w:hAnsi="Arial" w:cs="Arial"/>
                <w:color w:val="000000"/>
                <w:sz w:val="12"/>
                <w:szCs w:val="12"/>
              </w:rPr>
            </w:pPr>
            <w:r w:rsidRPr="00A53D4B">
              <w:rPr>
                <w:rFonts w:ascii="Arial" w:hAnsi="Arial" w:cs="Arial"/>
                <w:color w:val="000000"/>
                <w:sz w:val="12"/>
                <w:szCs w:val="12"/>
              </w:rPr>
              <w:t>20 097 200,00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0"/>
              <w:rPr>
                <w:rFonts w:ascii="Arial" w:hAnsi="Arial" w:cs="Arial"/>
                <w:color w:val="000000"/>
                <w:sz w:val="12"/>
                <w:szCs w:val="12"/>
              </w:rPr>
            </w:pPr>
            <w:r w:rsidRPr="00A53D4B">
              <w:rPr>
                <w:rFonts w:ascii="Arial" w:hAnsi="Arial" w:cs="Arial"/>
                <w:color w:val="000000"/>
                <w:sz w:val="12"/>
                <w:szCs w:val="12"/>
              </w:rPr>
              <w:t>15 846 900,00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0"/>
              <w:rPr>
                <w:rFonts w:ascii="Arial" w:hAnsi="Arial" w:cs="Arial"/>
                <w:color w:val="000000"/>
                <w:sz w:val="12"/>
                <w:szCs w:val="12"/>
              </w:rPr>
            </w:pPr>
            <w:r w:rsidRPr="00A53D4B">
              <w:rPr>
                <w:rFonts w:ascii="Arial" w:hAnsi="Arial" w:cs="Arial"/>
                <w:color w:val="000000"/>
                <w:sz w:val="12"/>
                <w:szCs w:val="12"/>
              </w:rPr>
              <w:t>15 058 700,00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1"/>
              <w:rPr>
                <w:rFonts w:ascii="Arial" w:hAnsi="Arial" w:cs="Arial"/>
                <w:color w:val="000000"/>
                <w:sz w:val="12"/>
                <w:szCs w:val="12"/>
              </w:rPr>
            </w:pPr>
            <w:r w:rsidRPr="00A53D4B">
              <w:rPr>
                <w:rFonts w:ascii="Arial" w:hAnsi="Arial" w:cs="Arial"/>
                <w:color w:val="000000"/>
                <w:sz w:val="12"/>
                <w:szCs w:val="12"/>
              </w:rPr>
              <w:t>Дотации на выравнивание бюджетной обеспеченности субъектов Российской Федерации и муниципальных образований</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1"/>
              <w:rPr>
                <w:rFonts w:ascii="Arial" w:hAnsi="Arial" w:cs="Arial"/>
                <w:color w:val="000000"/>
                <w:sz w:val="12"/>
                <w:szCs w:val="12"/>
              </w:rPr>
            </w:pPr>
            <w:r w:rsidRPr="00A53D4B">
              <w:rPr>
                <w:rFonts w:ascii="Arial" w:hAnsi="Arial" w:cs="Arial"/>
                <w:color w:val="000000"/>
                <w:sz w:val="12"/>
                <w:szCs w:val="12"/>
              </w:rPr>
              <w:t>892</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1"/>
              <w:rPr>
                <w:rFonts w:ascii="Arial" w:hAnsi="Arial" w:cs="Arial"/>
                <w:color w:val="000000"/>
                <w:sz w:val="12"/>
                <w:szCs w:val="12"/>
              </w:rPr>
            </w:pPr>
            <w:r w:rsidRPr="00A53D4B">
              <w:rPr>
                <w:rFonts w:ascii="Arial" w:hAnsi="Arial" w:cs="Arial"/>
                <w:color w:val="000000"/>
                <w:sz w:val="12"/>
                <w:szCs w:val="12"/>
              </w:rPr>
              <w:t>1401</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1"/>
              <w:rPr>
                <w:rFonts w:ascii="Arial" w:hAnsi="Arial" w:cs="Arial"/>
                <w:color w:val="000000"/>
                <w:sz w:val="12"/>
                <w:szCs w:val="12"/>
              </w:rPr>
            </w:pPr>
            <w:r w:rsidRPr="00A53D4B">
              <w:rPr>
                <w:rFonts w:ascii="Arial" w:hAnsi="Arial" w:cs="Arial"/>
                <w:color w:val="000000"/>
                <w:sz w:val="12"/>
                <w:szCs w:val="12"/>
              </w:rPr>
              <w:t>0000000000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1"/>
              <w:rPr>
                <w:rFonts w:ascii="Arial" w:hAnsi="Arial" w:cs="Arial"/>
                <w:color w:val="000000"/>
                <w:sz w:val="12"/>
                <w:szCs w:val="12"/>
              </w:rPr>
            </w:pPr>
            <w:r w:rsidRPr="00A53D4B">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1"/>
              <w:rPr>
                <w:rFonts w:ascii="Arial" w:hAnsi="Arial" w:cs="Arial"/>
                <w:color w:val="000000"/>
                <w:sz w:val="12"/>
                <w:szCs w:val="12"/>
              </w:rPr>
            </w:pPr>
            <w:r w:rsidRPr="00A53D4B">
              <w:rPr>
                <w:rFonts w:ascii="Arial" w:hAnsi="Arial" w:cs="Arial"/>
                <w:color w:val="000000"/>
                <w:sz w:val="12"/>
                <w:szCs w:val="12"/>
              </w:rPr>
              <w:t>20 097 200,00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1"/>
              <w:rPr>
                <w:rFonts w:ascii="Arial" w:hAnsi="Arial" w:cs="Arial"/>
                <w:color w:val="000000"/>
                <w:sz w:val="12"/>
                <w:szCs w:val="12"/>
              </w:rPr>
            </w:pPr>
            <w:r w:rsidRPr="00A53D4B">
              <w:rPr>
                <w:rFonts w:ascii="Arial" w:hAnsi="Arial" w:cs="Arial"/>
                <w:color w:val="000000"/>
                <w:sz w:val="12"/>
                <w:szCs w:val="12"/>
              </w:rPr>
              <w:t>15 846 900,00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1"/>
              <w:rPr>
                <w:rFonts w:ascii="Arial" w:hAnsi="Arial" w:cs="Arial"/>
                <w:color w:val="000000"/>
                <w:sz w:val="12"/>
                <w:szCs w:val="12"/>
              </w:rPr>
            </w:pPr>
            <w:r w:rsidRPr="00A53D4B">
              <w:rPr>
                <w:rFonts w:ascii="Arial" w:hAnsi="Arial" w:cs="Arial"/>
                <w:color w:val="000000"/>
                <w:sz w:val="12"/>
                <w:szCs w:val="12"/>
              </w:rPr>
              <w:t>15 058 700,00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2"/>
              <w:rPr>
                <w:rFonts w:ascii="Arial" w:hAnsi="Arial" w:cs="Arial"/>
                <w:color w:val="000000"/>
                <w:sz w:val="12"/>
                <w:szCs w:val="12"/>
              </w:rPr>
            </w:pPr>
            <w:r w:rsidRPr="00A53D4B">
              <w:rPr>
                <w:rFonts w:ascii="Arial" w:hAnsi="Arial" w:cs="Arial"/>
                <w:color w:val="000000"/>
                <w:sz w:val="12"/>
                <w:szCs w:val="12"/>
              </w:rPr>
              <w:t>Расходы на осуществление органами местного самоуправления отдельных государственных полномочий</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2"/>
              <w:rPr>
                <w:rFonts w:ascii="Arial" w:hAnsi="Arial" w:cs="Arial"/>
                <w:color w:val="000000"/>
                <w:sz w:val="12"/>
                <w:szCs w:val="12"/>
              </w:rPr>
            </w:pPr>
            <w:r w:rsidRPr="00A53D4B">
              <w:rPr>
                <w:rFonts w:ascii="Arial" w:hAnsi="Arial" w:cs="Arial"/>
                <w:color w:val="000000"/>
                <w:sz w:val="12"/>
                <w:szCs w:val="12"/>
              </w:rPr>
              <w:t>892</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2"/>
              <w:rPr>
                <w:rFonts w:ascii="Arial" w:hAnsi="Arial" w:cs="Arial"/>
                <w:color w:val="000000"/>
                <w:sz w:val="12"/>
                <w:szCs w:val="12"/>
              </w:rPr>
            </w:pPr>
            <w:r w:rsidRPr="00A53D4B">
              <w:rPr>
                <w:rFonts w:ascii="Arial" w:hAnsi="Arial" w:cs="Arial"/>
                <w:color w:val="000000"/>
                <w:sz w:val="12"/>
                <w:szCs w:val="12"/>
              </w:rPr>
              <w:t>1401</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2"/>
              <w:rPr>
                <w:rFonts w:ascii="Arial" w:hAnsi="Arial" w:cs="Arial"/>
                <w:color w:val="000000"/>
                <w:sz w:val="12"/>
                <w:szCs w:val="12"/>
              </w:rPr>
            </w:pPr>
            <w:r w:rsidRPr="00A53D4B">
              <w:rPr>
                <w:rFonts w:ascii="Arial" w:hAnsi="Arial" w:cs="Arial"/>
                <w:color w:val="000000"/>
                <w:sz w:val="12"/>
                <w:szCs w:val="12"/>
              </w:rPr>
              <w:t>9500000000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2"/>
              <w:rPr>
                <w:rFonts w:ascii="Arial" w:hAnsi="Arial" w:cs="Arial"/>
                <w:color w:val="000000"/>
                <w:sz w:val="12"/>
                <w:szCs w:val="12"/>
              </w:rPr>
            </w:pPr>
            <w:r w:rsidRPr="00A53D4B">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2"/>
              <w:rPr>
                <w:rFonts w:ascii="Arial" w:hAnsi="Arial" w:cs="Arial"/>
                <w:color w:val="000000"/>
                <w:sz w:val="12"/>
                <w:szCs w:val="12"/>
              </w:rPr>
            </w:pPr>
            <w:r w:rsidRPr="00A53D4B">
              <w:rPr>
                <w:rFonts w:ascii="Arial" w:hAnsi="Arial" w:cs="Arial"/>
                <w:color w:val="000000"/>
                <w:sz w:val="12"/>
                <w:szCs w:val="12"/>
              </w:rPr>
              <w:t>20 097 200,00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2"/>
              <w:rPr>
                <w:rFonts w:ascii="Arial" w:hAnsi="Arial" w:cs="Arial"/>
                <w:color w:val="000000"/>
                <w:sz w:val="12"/>
                <w:szCs w:val="12"/>
              </w:rPr>
            </w:pPr>
            <w:r w:rsidRPr="00A53D4B">
              <w:rPr>
                <w:rFonts w:ascii="Arial" w:hAnsi="Arial" w:cs="Arial"/>
                <w:color w:val="000000"/>
                <w:sz w:val="12"/>
                <w:szCs w:val="12"/>
              </w:rPr>
              <w:t>15 846 900,00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2"/>
              <w:rPr>
                <w:rFonts w:ascii="Arial" w:hAnsi="Arial" w:cs="Arial"/>
                <w:color w:val="000000"/>
                <w:sz w:val="12"/>
                <w:szCs w:val="12"/>
              </w:rPr>
            </w:pPr>
            <w:r w:rsidRPr="00A53D4B">
              <w:rPr>
                <w:rFonts w:ascii="Arial" w:hAnsi="Arial" w:cs="Arial"/>
                <w:color w:val="000000"/>
                <w:sz w:val="12"/>
                <w:szCs w:val="12"/>
              </w:rPr>
              <w:t>15 058 700,00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3"/>
              <w:rPr>
                <w:rFonts w:ascii="Arial" w:hAnsi="Arial" w:cs="Arial"/>
                <w:color w:val="000000"/>
                <w:sz w:val="12"/>
                <w:szCs w:val="12"/>
              </w:rPr>
            </w:pPr>
            <w:r w:rsidRPr="00A53D4B">
              <w:rPr>
                <w:rFonts w:ascii="Arial" w:hAnsi="Arial" w:cs="Arial"/>
                <w:color w:val="000000"/>
                <w:sz w:val="12"/>
                <w:szCs w:val="12"/>
              </w:rPr>
              <w:t>Распределение межбюджетных трансфертов бюджетам городского и сельских поселений муниципального района</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3"/>
              <w:rPr>
                <w:rFonts w:ascii="Arial" w:hAnsi="Arial" w:cs="Arial"/>
                <w:color w:val="000000"/>
                <w:sz w:val="12"/>
                <w:szCs w:val="12"/>
              </w:rPr>
            </w:pPr>
            <w:r w:rsidRPr="00A53D4B">
              <w:rPr>
                <w:rFonts w:ascii="Arial" w:hAnsi="Arial" w:cs="Arial"/>
                <w:color w:val="000000"/>
                <w:sz w:val="12"/>
                <w:szCs w:val="12"/>
              </w:rPr>
              <w:t>892</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3"/>
              <w:rPr>
                <w:rFonts w:ascii="Arial" w:hAnsi="Arial" w:cs="Arial"/>
                <w:color w:val="000000"/>
                <w:sz w:val="12"/>
                <w:szCs w:val="12"/>
              </w:rPr>
            </w:pPr>
            <w:r w:rsidRPr="00A53D4B">
              <w:rPr>
                <w:rFonts w:ascii="Arial" w:hAnsi="Arial" w:cs="Arial"/>
                <w:color w:val="000000"/>
                <w:sz w:val="12"/>
                <w:szCs w:val="12"/>
              </w:rPr>
              <w:t>1401</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3"/>
              <w:rPr>
                <w:rFonts w:ascii="Arial" w:hAnsi="Arial" w:cs="Arial"/>
                <w:color w:val="000000"/>
                <w:sz w:val="12"/>
                <w:szCs w:val="12"/>
              </w:rPr>
            </w:pPr>
            <w:r w:rsidRPr="00A53D4B">
              <w:rPr>
                <w:rFonts w:ascii="Arial" w:hAnsi="Arial" w:cs="Arial"/>
                <w:color w:val="000000"/>
                <w:sz w:val="12"/>
                <w:szCs w:val="12"/>
              </w:rPr>
              <w:t>9570000000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3"/>
              <w:rPr>
                <w:rFonts w:ascii="Arial" w:hAnsi="Arial" w:cs="Arial"/>
                <w:color w:val="000000"/>
                <w:sz w:val="12"/>
                <w:szCs w:val="12"/>
              </w:rPr>
            </w:pPr>
            <w:r w:rsidRPr="00A53D4B">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3"/>
              <w:rPr>
                <w:rFonts w:ascii="Arial" w:hAnsi="Arial" w:cs="Arial"/>
                <w:color w:val="000000"/>
                <w:sz w:val="12"/>
                <w:szCs w:val="12"/>
              </w:rPr>
            </w:pPr>
            <w:r w:rsidRPr="00A53D4B">
              <w:rPr>
                <w:rFonts w:ascii="Arial" w:hAnsi="Arial" w:cs="Arial"/>
                <w:color w:val="000000"/>
                <w:sz w:val="12"/>
                <w:szCs w:val="12"/>
              </w:rPr>
              <w:t>20 097 200,00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3"/>
              <w:rPr>
                <w:rFonts w:ascii="Arial" w:hAnsi="Arial" w:cs="Arial"/>
                <w:color w:val="000000"/>
                <w:sz w:val="12"/>
                <w:szCs w:val="12"/>
              </w:rPr>
            </w:pPr>
            <w:r w:rsidRPr="00A53D4B">
              <w:rPr>
                <w:rFonts w:ascii="Arial" w:hAnsi="Arial" w:cs="Arial"/>
                <w:color w:val="000000"/>
                <w:sz w:val="12"/>
                <w:szCs w:val="12"/>
              </w:rPr>
              <w:t>15 846 900,00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3"/>
              <w:rPr>
                <w:rFonts w:ascii="Arial" w:hAnsi="Arial" w:cs="Arial"/>
                <w:color w:val="000000"/>
                <w:sz w:val="12"/>
                <w:szCs w:val="12"/>
              </w:rPr>
            </w:pPr>
            <w:r w:rsidRPr="00A53D4B">
              <w:rPr>
                <w:rFonts w:ascii="Arial" w:hAnsi="Arial" w:cs="Arial"/>
                <w:color w:val="000000"/>
                <w:sz w:val="12"/>
                <w:szCs w:val="12"/>
              </w:rPr>
              <w:t>15 058 700,00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Субвенции бюджетам муниципальных районов на осуществление государственных полномочий по расчету и предоставл</w:t>
            </w:r>
            <w:r w:rsidRPr="00A53D4B">
              <w:rPr>
                <w:rFonts w:ascii="Arial" w:hAnsi="Arial" w:cs="Arial"/>
                <w:color w:val="000000"/>
                <w:sz w:val="12"/>
                <w:szCs w:val="12"/>
              </w:rPr>
              <w:t>е</w:t>
            </w:r>
            <w:r w:rsidRPr="00A53D4B">
              <w:rPr>
                <w:rFonts w:ascii="Arial" w:hAnsi="Arial" w:cs="Arial"/>
                <w:color w:val="000000"/>
                <w:sz w:val="12"/>
                <w:szCs w:val="12"/>
              </w:rPr>
              <w:t>нию дотаций на выравнивание бюджетной обеспеченности поселений в рамках государственной программы Новгородской области «Управление государственными финансами Новгородской области на 2014-2020 годы»</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892</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1401</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9570070100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20 097 200,00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15 846 900,00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15 058 700,00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Дотации на выравнивание бюджетной обеспеченности</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892</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1401</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9570070100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511</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20 097 200,00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15 846 900,00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15 058 700,00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rPr>
                <w:rFonts w:ascii="Arial" w:hAnsi="Arial" w:cs="Arial"/>
                <w:b/>
                <w:bCs/>
                <w:color w:val="000000"/>
                <w:sz w:val="12"/>
                <w:szCs w:val="12"/>
              </w:rPr>
            </w:pPr>
            <w:r w:rsidRPr="00A53D4B">
              <w:rPr>
                <w:rFonts w:ascii="Arial" w:hAnsi="Arial" w:cs="Arial"/>
                <w:b/>
                <w:bCs/>
                <w:color w:val="000000"/>
                <w:sz w:val="12"/>
                <w:szCs w:val="12"/>
              </w:rPr>
              <w:t>Администрация Валдайского муниципального района</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rPr>
                <w:rFonts w:ascii="Arial" w:hAnsi="Arial" w:cs="Arial"/>
                <w:b/>
                <w:bCs/>
                <w:color w:val="000000"/>
                <w:sz w:val="12"/>
                <w:szCs w:val="12"/>
              </w:rPr>
            </w:pPr>
            <w:r w:rsidRPr="00A53D4B">
              <w:rPr>
                <w:rFonts w:ascii="Arial" w:hAnsi="Arial" w:cs="Arial"/>
                <w:b/>
                <w:bCs/>
                <w:color w:val="000000"/>
                <w:sz w:val="12"/>
                <w:szCs w:val="12"/>
              </w:rPr>
              <w:t>900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rPr>
                <w:rFonts w:ascii="Arial" w:hAnsi="Arial" w:cs="Arial"/>
                <w:b/>
                <w:bCs/>
                <w:color w:val="000000"/>
                <w:sz w:val="12"/>
                <w:szCs w:val="12"/>
              </w:rPr>
            </w:pPr>
            <w:r w:rsidRPr="00A53D4B">
              <w:rPr>
                <w:rFonts w:ascii="Arial" w:hAnsi="Arial" w:cs="Arial"/>
                <w:b/>
                <w:bCs/>
                <w:color w:val="000000"/>
                <w:sz w:val="12"/>
                <w:szCs w:val="12"/>
              </w:rPr>
              <w:t>0000</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rPr>
                <w:rFonts w:ascii="Arial" w:hAnsi="Arial" w:cs="Arial"/>
                <w:b/>
                <w:bCs/>
                <w:color w:val="000000"/>
                <w:sz w:val="12"/>
                <w:szCs w:val="12"/>
              </w:rPr>
            </w:pPr>
            <w:r w:rsidRPr="00A53D4B">
              <w:rPr>
                <w:rFonts w:ascii="Arial" w:hAnsi="Arial" w:cs="Arial"/>
                <w:b/>
                <w:bCs/>
                <w:color w:val="000000"/>
                <w:sz w:val="12"/>
                <w:szCs w:val="12"/>
              </w:rPr>
              <w:t>0000000000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rPr>
                <w:rFonts w:ascii="Arial" w:hAnsi="Arial" w:cs="Arial"/>
                <w:b/>
                <w:bCs/>
                <w:color w:val="000000"/>
                <w:sz w:val="12"/>
                <w:szCs w:val="12"/>
              </w:rPr>
            </w:pPr>
            <w:r w:rsidRPr="00A53D4B">
              <w:rPr>
                <w:rFonts w:ascii="Arial" w:hAnsi="Arial" w:cs="Arial"/>
                <w:b/>
                <w:bCs/>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rPr>
                <w:rFonts w:ascii="Arial" w:hAnsi="Arial" w:cs="Arial"/>
                <w:b/>
                <w:bCs/>
                <w:color w:val="000000"/>
                <w:sz w:val="12"/>
                <w:szCs w:val="12"/>
              </w:rPr>
            </w:pPr>
            <w:r w:rsidRPr="00A53D4B">
              <w:rPr>
                <w:rFonts w:ascii="Arial" w:hAnsi="Arial" w:cs="Arial"/>
                <w:b/>
                <w:bCs/>
                <w:color w:val="000000"/>
                <w:sz w:val="12"/>
                <w:szCs w:val="12"/>
              </w:rPr>
              <w:t>97 329 466,81</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rPr>
                <w:rFonts w:ascii="Arial" w:hAnsi="Arial" w:cs="Arial"/>
                <w:b/>
                <w:bCs/>
                <w:color w:val="000000"/>
                <w:sz w:val="12"/>
                <w:szCs w:val="12"/>
              </w:rPr>
            </w:pPr>
            <w:r w:rsidRPr="00A53D4B">
              <w:rPr>
                <w:rFonts w:ascii="Arial" w:hAnsi="Arial" w:cs="Arial"/>
                <w:b/>
                <w:bCs/>
                <w:color w:val="000000"/>
                <w:sz w:val="12"/>
                <w:szCs w:val="12"/>
              </w:rPr>
              <w:t>87 809 660,00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rPr>
                <w:rFonts w:ascii="Arial" w:hAnsi="Arial" w:cs="Arial"/>
                <w:b/>
                <w:bCs/>
                <w:color w:val="000000"/>
                <w:sz w:val="12"/>
                <w:szCs w:val="12"/>
              </w:rPr>
            </w:pPr>
            <w:r w:rsidRPr="00A53D4B">
              <w:rPr>
                <w:rFonts w:ascii="Arial" w:hAnsi="Arial" w:cs="Arial"/>
                <w:b/>
                <w:bCs/>
                <w:color w:val="000000"/>
                <w:sz w:val="12"/>
                <w:szCs w:val="12"/>
              </w:rPr>
              <w:t>89 507 208,00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0"/>
              <w:rPr>
                <w:rFonts w:ascii="Arial" w:hAnsi="Arial" w:cs="Arial"/>
                <w:color w:val="000000"/>
                <w:sz w:val="12"/>
                <w:szCs w:val="12"/>
              </w:rPr>
            </w:pPr>
            <w:r w:rsidRPr="00A53D4B">
              <w:rPr>
                <w:rFonts w:ascii="Arial" w:hAnsi="Arial" w:cs="Arial"/>
                <w:color w:val="000000"/>
                <w:sz w:val="12"/>
                <w:szCs w:val="12"/>
              </w:rPr>
              <w:t>ОБЩЕГОСУДАРСТВЕННЫЕ ВОПРОСЫ</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0"/>
              <w:rPr>
                <w:rFonts w:ascii="Arial" w:hAnsi="Arial" w:cs="Arial"/>
                <w:color w:val="000000"/>
                <w:sz w:val="12"/>
                <w:szCs w:val="12"/>
              </w:rPr>
            </w:pPr>
            <w:r w:rsidRPr="00A53D4B">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0"/>
              <w:rPr>
                <w:rFonts w:ascii="Arial" w:hAnsi="Arial" w:cs="Arial"/>
                <w:color w:val="000000"/>
                <w:sz w:val="12"/>
                <w:szCs w:val="12"/>
              </w:rPr>
            </w:pPr>
            <w:r w:rsidRPr="00A53D4B">
              <w:rPr>
                <w:rFonts w:ascii="Arial" w:hAnsi="Arial" w:cs="Arial"/>
                <w:color w:val="000000"/>
                <w:sz w:val="12"/>
                <w:szCs w:val="12"/>
              </w:rPr>
              <w:t>0100</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0"/>
              <w:rPr>
                <w:rFonts w:ascii="Arial" w:hAnsi="Arial" w:cs="Arial"/>
                <w:color w:val="000000"/>
                <w:sz w:val="12"/>
                <w:szCs w:val="12"/>
              </w:rPr>
            </w:pPr>
            <w:r w:rsidRPr="00A53D4B">
              <w:rPr>
                <w:rFonts w:ascii="Arial" w:hAnsi="Arial" w:cs="Arial"/>
                <w:color w:val="000000"/>
                <w:sz w:val="12"/>
                <w:szCs w:val="12"/>
              </w:rPr>
              <w:t>0000000000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0"/>
              <w:rPr>
                <w:rFonts w:ascii="Arial" w:hAnsi="Arial" w:cs="Arial"/>
                <w:color w:val="000000"/>
                <w:sz w:val="12"/>
                <w:szCs w:val="12"/>
              </w:rPr>
            </w:pPr>
            <w:r w:rsidRPr="00A53D4B">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0"/>
              <w:rPr>
                <w:rFonts w:ascii="Arial" w:hAnsi="Arial" w:cs="Arial"/>
                <w:color w:val="000000"/>
                <w:sz w:val="12"/>
                <w:szCs w:val="12"/>
              </w:rPr>
            </w:pPr>
            <w:r w:rsidRPr="00A53D4B">
              <w:rPr>
                <w:rFonts w:ascii="Arial" w:hAnsi="Arial" w:cs="Arial"/>
                <w:color w:val="000000"/>
                <w:sz w:val="12"/>
                <w:szCs w:val="12"/>
              </w:rPr>
              <w:t>36 589 000,00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0"/>
              <w:rPr>
                <w:rFonts w:ascii="Arial" w:hAnsi="Arial" w:cs="Arial"/>
                <w:color w:val="000000"/>
                <w:sz w:val="12"/>
                <w:szCs w:val="12"/>
              </w:rPr>
            </w:pPr>
            <w:r w:rsidRPr="00A53D4B">
              <w:rPr>
                <w:rFonts w:ascii="Arial" w:hAnsi="Arial" w:cs="Arial"/>
                <w:color w:val="000000"/>
                <w:sz w:val="12"/>
                <w:szCs w:val="12"/>
              </w:rPr>
              <w:t>35 928 052,00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0"/>
              <w:rPr>
                <w:rFonts w:ascii="Arial" w:hAnsi="Arial" w:cs="Arial"/>
                <w:color w:val="000000"/>
                <w:sz w:val="12"/>
                <w:szCs w:val="12"/>
              </w:rPr>
            </w:pPr>
            <w:r w:rsidRPr="00A53D4B">
              <w:rPr>
                <w:rFonts w:ascii="Arial" w:hAnsi="Arial" w:cs="Arial"/>
                <w:color w:val="000000"/>
                <w:sz w:val="12"/>
                <w:szCs w:val="12"/>
              </w:rPr>
              <w:t>36 780 300,00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1"/>
              <w:rPr>
                <w:rFonts w:ascii="Arial" w:hAnsi="Arial" w:cs="Arial"/>
                <w:color w:val="000000"/>
                <w:sz w:val="12"/>
                <w:szCs w:val="12"/>
              </w:rPr>
            </w:pPr>
            <w:r w:rsidRPr="00A53D4B">
              <w:rPr>
                <w:rFonts w:ascii="Arial" w:hAnsi="Arial" w:cs="Arial"/>
                <w:color w:val="000000"/>
                <w:sz w:val="12"/>
                <w:szCs w:val="12"/>
              </w:rPr>
              <w:t>Функционирование высшего должностного лица субъекта Российской Федерации и муниципального образования</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1"/>
              <w:rPr>
                <w:rFonts w:ascii="Arial" w:hAnsi="Arial" w:cs="Arial"/>
                <w:color w:val="000000"/>
                <w:sz w:val="12"/>
                <w:szCs w:val="12"/>
              </w:rPr>
            </w:pPr>
            <w:r w:rsidRPr="00A53D4B">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1"/>
              <w:rPr>
                <w:rFonts w:ascii="Arial" w:hAnsi="Arial" w:cs="Arial"/>
                <w:color w:val="000000"/>
                <w:sz w:val="12"/>
                <w:szCs w:val="12"/>
              </w:rPr>
            </w:pPr>
            <w:r w:rsidRPr="00A53D4B">
              <w:rPr>
                <w:rFonts w:ascii="Arial" w:hAnsi="Arial" w:cs="Arial"/>
                <w:color w:val="000000"/>
                <w:sz w:val="12"/>
                <w:szCs w:val="12"/>
              </w:rPr>
              <w:t>0102</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1"/>
              <w:rPr>
                <w:rFonts w:ascii="Arial" w:hAnsi="Arial" w:cs="Arial"/>
                <w:color w:val="000000"/>
                <w:sz w:val="12"/>
                <w:szCs w:val="12"/>
              </w:rPr>
            </w:pPr>
            <w:r w:rsidRPr="00A53D4B">
              <w:rPr>
                <w:rFonts w:ascii="Arial" w:hAnsi="Arial" w:cs="Arial"/>
                <w:color w:val="000000"/>
                <w:sz w:val="12"/>
                <w:szCs w:val="12"/>
              </w:rPr>
              <w:t>0000000000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1"/>
              <w:rPr>
                <w:rFonts w:ascii="Arial" w:hAnsi="Arial" w:cs="Arial"/>
                <w:color w:val="000000"/>
                <w:sz w:val="12"/>
                <w:szCs w:val="12"/>
              </w:rPr>
            </w:pPr>
            <w:r w:rsidRPr="00A53D4B">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1"/>
              <w:rPr>
                <w:rFonts w:ascii="Arial" w:hAnsi="Arial" w:cs="Arial"/>
                <w:color w:val="000000"/>
                <w:sz w:val="12"/>
                <w:szCs w:val="12"/>
              </w:rPr>
            </w:pPr>
            <w:r w:rsidRPr="00A53D4B">
              <w:rPr>
                <w:rFonts w:ascii="Arial" w:hAnsi="Arial" w:cs="Arial"/>
                <w:color w:val="000000"/>
                <w:sz w:val="12"/>
                <w:szCs w:val="12"/>
              </w:rPr>
              <w:t>1 851 075,73</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1"/>
              <w:rPr>
                <w:rFonts w:ascii="Arial" w:hAnsi="Arial" w:cs="Arial"/>
                <w:color w:val="000000"/>
                <w:sz w:val="12"/>
                <w:szCs w:val="12"/>
              </w:rPr>
            </w:pPr>
            <w:r w:rsidRPr="00A53D4B">
              <w:rPr>
                <w:rFonts w:ascii="Arial" w:hAnsi="Arial" w:cs="Arial"/>
                <w:color w:val="000000"/>
                <w:sz w:val="12"/>
                <w:szCs w:val="12"/>
              </w:rPr>
              <w:t>1 851 075,73</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1"/>
              <w:rPr>
                <w:rFonts w:ascii="Arial" w:hAnsi="Arial" w:cs="Arial"/>
                <w:color w:val="000000"/>
                <w:sz w:val="12"/>
                <w:szCs w:val="12"/>
              </w:rPr>
            </w:pPr>
            <w:r w:rsidRPr="00A53D4B">
              <w:rPr>
                <w:rFonts w:ascii="Arial" w:hAnsi="Arial" w:cs="Arial"/>
                <w:color w:val="000000"/>
                <w:sz w:val="12"/>
                <w:szCs w:val="12"/>
              </w:rPr>
              <w:t>1 851 075,73</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2"/>
              <w:rPr>
                <w:rFonts w:ascii="Arial" w:hAnsi="Arial" w:cs="Arial"/>
                <w:color w:val="000000"/>
                <w:sz w:val="12"/>
                <w:szCs w:val="12"/>
              </w:rPr>
            </w:pPr>
            <w:r w:rsidRPr="00A53D4B">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2"/>
              <w:rPr>
                <w:rFonts w:ascii="Arial" w:hAnsi="Arial" w:cs="Arial"/>
                <w:color w:val="000000"/>
                <w:sz w:val="12"/>
                <w:szCs w:val="12"/>
              </w:rPr>
            </w:pPr>
            <w:r w:rsidRPr="00A53D4B">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2"/>
              <w:rPr>
                <w:rFonts w:ascii="Arial" w:hAnsi="Arial" w:cs="Arial"/>
                <w:color w:val="000000"/>
                <w:sz w:val="12"/>
                <w:szCs w:val="12"/>
              </w:rPr>
            </w:pPr>
            <w:r w:rsidRPr="00A53D4B">
              <w:rPr>
                <w:rFonts w:ascii="Arial" w:hAnsi="Arial" w:cs="Arial"/>
                <w:color w:val="000000"/>
                <w:sz w:val="12"/>
                <w:szCs w:val="12"/>
              </w:rPr>
              <w:t>0102</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2"/>
              <w:rPr>
                <w:rFonts w:ascii="Arial" w:hAnsi="Arial" w:cs="Arial"/>
                <w:color w:val="000000"/>
                <w:sz w:val="12"/>
                <w:szCs w:val="12"/>
              </w:rPr>
            </w:pPr>
            <w:r w:rsidRPr="00A53D4B">
              <w:rPr>
                <w:rFonts w:ascii="Arial" w:hAnsi="Arial" w:cs="Arial"/>
                <w:color w:val="000000"/>
                <w:sz w:val="12"/>
                <w:szCs w:val="12"/>
              </w:rPr>
              <w:t>9100000000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2"/>
              <w:rPr>
                <w:rFonts w:ascii="Arial" w:hAnsi="Arial" w:cs="Arial"/>
                <w:color w:val="000000"/>
                <w:sz w:val="12"/>
                <w:szCs w:val="12"/>
              </w:rPr>
            </w:pPr>
            <w:r w:rsidRPr="00A53D4B">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2"/>
              <w:rPr>
                <w:rFonts w:ascii="Arial" w:hAnsi="Arial" w:cs="Arial"/>
                <w:color w:val="000000"/>
                <w:sz w:val="12"/>
                <w:szCs w:val="12"/>
              </w:rPr>
            </w:pPr>
            <w:r w:rsidRPr="00A53D4B">
              <w:rPr>
                <w:rFonts w:ascii="Arial" w:hAnsi="Arial" w:cs="Arial"/>
                <w:color w:val="000000"/>
                <w:sz w:val="12"/>
                <w:szCs w:val="12"/>
              </w:rPr>
              <w:t>1 851 075,73</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2"/>
              <w:rPr>
                <w:rFonts w:ascii="Arial" w:hAnsi="Arial" w:cs="Arial"/>
                <w:color w:val="000000"/>
                <w:sz w:val="12"/>
                <w:szCs w:val="12"/>
              </w:rPr>
            </w:pPr>
            <w:r w:rsidRPr="00A53D4B">
              <w:rPr>
                <w:rFonts w:ascii="Arial" w:hAnsi="Arial" w:cs="Arial"/>
                <w:color w:val="000000"/>
                <w:sz w:val="12"/>
                <w:szCs w:val="12"/>
              </w:rPr>
              <w:t>1 851 075,73</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2"/>
              <w:rPr>
                <w:rFonts w:ascii="Arial" w:hAnsi="Arial" w:cs="Arial"/>
                <w:color w:val="000000"/>
                <w:sz w:val="12"/>
                <w:szCs w:val="12"/>
              </w:rPr>
            </w:pPr>
            <w:r w:rsidRPr="00A53D4B">
              <w:rPr>
                <w:rFonts w:ascii="Arial" w:hAnsi="Arial" w:cs="Arial"/>
                <w:color w:val="000000"/>
                <w:sz w:val="12"/>
                <w:szCs w:val="12"/>
              </w:rPr>
              <w:t>1 851 075,73</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3"/>
              <w:rPr>
                <w:rFonts w:ascii="Arial" w:hAnsi="Arial" w:cs="Arial"/>
                <w:color w:val="000000"/>
                <w:sz w:val="12"/>
                <w:szCs w:val="12"/>
              </w:rPr>
            </w:pPr>
            <w:r w:rsidRPr="00A53D4B">
              <w:rPr>
                <w:rFonts w:ascii="Arial" w:hAnsi="Arial" w:cs="Arial"/>
                <w:color w:val="000000"/>
                <w:sz w:val="12"/>
                <w:szCs w:val="12"/>
              </w:rPr>
              <w:t>Глава муниципального образования</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3"/>
              <w:rPr>
                <w:rFonts w:ascii="Arial" w:hAnsi="Arial" w:cs="Arial"/>
                <w:color w:val="000000"/>
                <w:sz w:val="12"/>
                <w:szCs w:val="12"/>
              </w:rPr>
            </w:pPr>
            <w:r w:rsidRPr="00A53D4B">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3"/>
              <w:rPr>
                <w:rFonts w:ascii="Arial" w:hAnsi="Arial" w:cs="Arial"/>
                <w:color w:val="000000"/>
                <w:sz w:val="12"/>
                <w:szCs w:val="12"/>
              </w:rPr>
            </w:pPr>
            <w:r w:rsidRPr="00A53D4B">
              <w:rPr>
                <w:rFonts w:ascii="Arial" w:hAnsi="Arial" w:cs="Arial"/>
                <w:color w:val="000000"/>
                <w:sz w:val="12"/>
                <w:szCs w:val="12"/>
              </w:rPr>
              <w:t>0102</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3"/>
              <w:rPr>
                <w:rFonts w:ascii="Arial" w:hAnsi="Arial" w:cs="Arial"/>
                <w:color w:val="000000"/>
                <w:sz w:val="12"/>
                <w:szCs w:val="12"/>
              </w:rPr>
            </w:pPr>
            <w:r w:rsidRPr="00A53D4B">
              <w:rPr>
                <w:rFonts w:ascii="Arial" w:hAnsi="Arial" w:cs="Arial"/>
                <w:color w:val="000000"/>
                <w:sz w:val="12"/>
                <w:szCs w:val="12"/>
              </w:rPr>
              <w:t>9110000000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3"/>
              <w:rPr>
                <w:rFonts w:ascii="Arial" w:hAnsi="Arial" w:cs="Arial"/>
                <w:color w:val="000000"/>
                <w:sz w:val="12"/>
                <w:szCs w:val="12"/>
              </w:rPr>
            </w:pPr>
            <w:r w:rsidRPr="00A53D4B">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3"/>
              <w:rPr>
                <w:rFonts w:ascii="Arial" w:hAnsi="Arial" w:cs="Arial"/>
                <w:color w:val="000000"/>
                <w:sz w:val="12"/>
                <w:szCs w:val="12"/>
              </w:rPr>
            </w:pPr>
            <w:r w:rsidRPr="00A53D4B">
              <w:rPr>
                <w:rFonts w:ascii="Arial" w:hAnsi="Arial" w:cs="Arial"/>
                <w:color w:val="000000"/>
                <w:sz w:val="12"/>
                <w:szCs w:val="12"/>
              </w:rPr>
              <w:t>1 851 075,73</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3"/>
              <w:rPr>
                <w:rFonts w:ascii="Arial" w:hAnsi="Arial" w:cs="Arial"/>
                <w:color w:val="000000"/>
                <w:sz w:val="12"/>
                <w:szCs w:val="12"/>
              </w:rPr>
            </w:pPr>
            <w:r w:rsidRPr="00A53D4B">
              <w:rPr>
                <w:rFonts w:ascii="Arial" w:hAnsi="Arial" w:cs="Arial"/>
                <w:color w:val="000000"/>
                <w:sz w:val="12"/>
                <w:szCs w:val="12"/>
              </w:rPr>
              <w:t>1 851 075,73</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3"/>
              <w:rPr>
                <w:rFonts w:ascii="Arial" w:hAnsi="Arial" w:cs="Arial"/>
                <w:color w:val="000000"/>
                <w:sz w:val="12"/>
                <w:szCs w:val="12"/>
              </w:rPr>
            </w:pPr>
            <w:r w:rsidRPr="00A53D4B">
              <w:rPr>
                <w:rFonts w:ascii="Arial" w:hAnsi="Arial" w:cs="Arial"/>
                <w:color w:val="000000"/>
                <w:sz w:val="12"/>
                <w:szCs w:val="12"/>
              </w:rPr>
              <w:t>1 851 075,73</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Глава Валдайского муниципального района</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0102</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9110001000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1 851 075,73</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1 851 075,73</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1 851 075,73</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Фонд оплаты труда государственных (муниципальных) органов</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0102</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9110001000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121</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1 401 684,00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1 401 684,00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1 401 684,00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0102</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9110001000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122</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40 100,00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40 100,00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40 100,00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w:t>
            </w:r>
            <w:r w:rsidRPr="00A53D4B">
              <w:rPr>
                <w:rFonts w:ascii="Arial" w:hAnsi="Arial" w:cs="Arial"/>
                <w:color w:val="000000"/>
                <w:sz w:val="12"/>
                <w:szCs w:val="12"/>
              </w:rPr>
              <w:t>у</w:t>
            </w:r>
            <w:r w:rsidRPr="00A53D4B">
              <w:rPr>
                <w:rFonts w:ascii="Arial" w:hAnsi="Arial" w:cs="Arial"/>
                <w:color w:val="000000"/>
                <w:sz w:val="12"/>
                <w:szCs w:val="12"/>
              </w:rPr>
              <w:t>дарственных (муниципальных) органов</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0102</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9110001000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129</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409 291,73</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409 291,73</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409 291,73</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1"/>
              <w:rPr>
                <w:rFonts w:ascii="Arial" w:hAnsi="Arial" w:cs="Arial"/>
                <w:color w:val="000000"/>
                <w:sz w:val="12"/>
                <w:szCs w:val="12"/>
              </w:rPr>
            </w:pPr>
            <w:r w:rsidRPr="00A53D4B">
              <w:rPr>
                <w:rFonts w:ascii="Arial" w:hAnsi="Arial" w:cs="Arial"/>
                <w:color w:val="000000"/>
                <w:sz w:val="12"/>
                <w:szCs w:val="1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1"/>
              <w:rPr>
                <w:rFonts w:ascii="Arial" w:hAnsi="Arial" w:cs="Arial"/>
                <w:color w:val="000000"/>
                <w:sz w:val="12"/>
                <w:szCs w:val="12"/>
              </w:rPr>
            </w:pPr>
            <w:r w:rsidRPr="00A53D4B">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1"/>
              <w:rPr>
                <w:rFonts w:ascii="Arial" w:hAnsi="Arial" w:cs="Arial"/>
                <w:color w:val="000000"/>
                <w:sz w:val="12"/>
                <w:szCs w:val="12"/>
              </w:rPr>
            </w:pPr>
            <w:r w:rsidRPr="00A53D4B">
              <w:rPr>
                <w:rFonts w:ascii="Arial" w:hAnsi="Arial" w:cs="Arial"/>
                <w:color w:val="000000"/>
                <w:sz w:val="12"/>
                <w:szCs w:val="12"/>
              </w:rPr>
              <w:t>0103</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1"/>
              <w:rPr>
                <w:rFonts w:ascii="Arial" w:hAnsi="Arial" w:cs="Arial"/>
                <w:color w:val="000000"/>
                <w:sz w:val="12"/>
                <w:szCs w:val="12"/>
              </w:rPr>
            </w:pPr>
            <w:r w:rsidRPr="00A53D4B">
              <w:rPr>
                <w:rFonts w:ascii="Arial" w:hAnsi="Arial" w:cs="Arial"/>
                <w:color w:val="000000"/>
                <w:sz w:val="12"/>
                <w:szCs w:val="12"/>
              </w:rPr>
              <w:t>0000000000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1"/>
              <w:rPr>
                <w:rFonts w:ascii="Arial" w:hAnsi="Arial" w:cs="Arial"/>
                <w:color w:val="000000"/>
                <w:sz w:val="12"/>
                <w:szCs w:val="12"/>
              </w:rPr>
            </w:pPr>
            <w:r w:rsidRPr="00A53D4B">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1"/>
              <w:rPr>
                <w:rFonts w:ascii="Arial" w:hAnsi="Arial" w:cs="Arial"/>
                <w:color w:val="000000"/>
                <w:sz w:val="12"/>
                <w:szCs w:val="12"/>
              </w:rPr>
            </w:pPr>
            <w:r w:rsidRPr="00A53D4B">
              <w:rPr>
                <w:rFonts w:ascii="Arial" w:hAnsi="Arial" w:cs="Arial"/>
                <w:color w:val="000000"/>
                <w:sz w:val="12"/>
                <w:szCs w:val="12"/>
              </w:rPr>
              <w:t>40 000,00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1"/>
              <w:rPr>
                <w:rFonts w:ascii="Arial" w:hAnsi="Arial" w:cs="Arial"/>
                <w:color w:val="000000"/>
                <w:sz w:val="12"/>
                <w:szCs w:val="12"/>
              </w:rPr>
            </w:pPr>
            <w:r w:rsidRPr="00A53D4B">
              <w:rPr>
                <w:rFonts w:ascii="Arial" w:hAnsi="Arial" w:cs="Arial"/>
                <w:color w:val="000000"/>
                <w:sz w:val="12"/>
                <w:szCs w:val="12"/>
              </w:rPr>
              <w:t>40 000,00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1"/>
              <w:rPr>
                <w:rFonts w:ascii="Arial" w:hAnsi="Arial" w:cs="Arial"/>
                <w:color w:val="000000"/>
                <w:sz w:val="12"/>
                <w:szCs w:val="12"/>
              </w:rPr>
            </w:pPr>
            <w:r w:rsidRPr="00A53D4B">
              <w:rPr>
                <w:rFonts w:ascii="Arial" w:hAnsi="Arial" w:cs="Arial"/>
                <w:color w:val="000000"/>
                <w:sz w:val="12"/>
                <w:szCs w:val="12"/>
              </w:rPr>
              <w:t>40 000,00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2"/>
              <w:rPr>
                <w:rFonts w:ascii="Arial" w:hAnsi="Arial" w:cs="Arial"/>
                <w:color w:val="000000"/>
                <w:sz w:val="12"/>
                <w:szCs w:val="12"/>
              </w:rPr>
            </w:pPr>
            <w:r w:rsidRPr="00A53D4B">
              <w:rPr>
                <w:rFonts w:ascii="Arial" w:hAnsi="Arial" w:cs="Arial"/>
                <w:color w:val="000000"/>
                <w:sz w:val="12"/>
                <w:szCs w:val="12"/>
              </w:rPr>
              <w:t>Расходы на обеспечение функций представительного органа муниципального образования</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2"/>
              <w:rPr>
                <w:rFonts w:ascii="Arial" w:hAnsi="Arial" w:cs="Arial"/>
                <w:color w:val="000000"/>
                <w:sz w:val="12"/>
                <w:szCs w:val="12"/>
              </w:rPr>
            </w:pPr>
            <w:r w:rsidRPr="00A53D4B">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2"/>
              <w:rPr>
                <w:rFonts w:ascii="Arial" w:hAnsi="Arial" w:cs="Arial"/>
                <w:color w:val="000000"/>
                <w:sz w:val="12"/>
                <w:szCs w:val="12"/>
              </w:rPr>
            </w:pPr>
            <w:r w:rsidRPr="00A53D4B">
              <w:rPr>
                <w:rFonts w:ascii="Arial" w:hAnsi="Arial" w:cs="Arial"/>
                <w:color w:val="000000"/>
                <w:sz w:val="12"/>
                <w:szCs w:val="12"/>
              </w:rPr>
              <w:t>0103</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2"/>
              <w:rPr>
                <w:rFonts w:ascii="Arial" w:hAnsi="Arial" w:cs="Arial"/>
                <w:color w:val="000000"/>
                <w:sz w:val="12"/>
                <w:szCs w:val="12"/>
              </w:rPr>
            </w:pPr>
            <w:r w:rsidRPr="00A53D4B">
              <w:rPr>
                <w:rFonts w:ascii="Arial" w:hAnsi="Arial" w:cs="Arial"/>
                <w:color w:val="000000"/>
                <w:sz w:val="12"/>
                <w:szCs w:val="12"/>
              </w:rPr>
              <w:t>9200000000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2"/>
              <w:rPr>
                <w:rFonts w:ascii="Arial" w:hAnsi="Arial" w:cs="Arial"/>
                <w:color w:val="000000"/>
                <w:sz w:val="12"/>
                <w:szCs w:val="12"/>
              </w:rPr>
            </w:pPr>
            <w:r w:rsidRPr="00A53D4B">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2"/>
              <w:rPr>
                <w:rFonts w:ascii="Arial" w:hAnsi="Arial" w:cs="Arial"/>
                <w:color w:val="000000"/>
                <w:sz w:val="12"/>
                <w:szCs w:val="12"/>
              </w:rPr>
            </w:pPr>
            <w:r w:rsidRPr="00A53D4B">
              <w:rPr>
                <w:rFonts w:ascii="Arial" w:hAnsi="Arial" w:cs="Arial"/>
                <w:color w:val="000000"/>
                <w:sz w:val="12"/>
                <w:szCs w:val="12"/>
              </w:rPr>
              <w:t>40 000,00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2"/>
              <w:rPr>
                <w:rFonts w:ascii="Arial" w:hAnsi="Arial" w:cs="Arial"/>
                <w:color w:val="000000"/>
                <w:sz w:val="12"/>
                <w:szCs w:val="12"/>
              </w:rPr>
            </w:pPr>
            <w:r w:rsidRPr="00A53D4B">
              <w:rPr>
                <w:rFonts w:ascii="Arial" w:hAnsi="Arial" w:cs="Arial"/>
                <w:color w:val="000000"/>
                <w:sz w:val="12"/>
                <w:szCs w:val="12"/>
              </w:rPr>
              <w:t>40 000,00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2"/>
              <w:rPr>
                <w:rFonts w:ascii="Arial" w:hAnsi="Arial" w:cs="Arial"/>
                <w:color w:val="000000"/>
                <w:sz w:val="12"/>
                <w:szCs w:val="12"/>
              </w:rPr>
            </w:pPr>
            <w:r w:rsidRPr="00A53D4B">
              <w:rPr>
                <w:rFonts w:ascii="Arial" w:hAnsi="Arial" w:cs="Arial"/>
                <w:color w:val="000000"/>
                <w:sz w:val="12"/>
                <w:szCs w:val="12"/>
              </w:rPr>
              <w:t>40 000,00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3"/>
              <w:rPr>
                <w:rFonts w:ascii="Arial" w:hAnsi="Arial" w:cs="Arial"/>
                <w:color w:val="000000"/>
                <w:sz w:val="12"/>
                <w:szCs w:val="12"/>
              </w:rPr>
            </w:pPr>
            <w:r w:rsidRPr="00A53D4B">
              <w:rPr>
                <w:rFonts w:ascii="Arial" w:hAnsi="Arial" w:cs="Arial"/>
                <w:color w:val="000000"/>
                <w:sz w:val="12"/>
                <w:szCs w:val="12"/>
              </w:rPr>
              <w:lastRenderedPageBreak/>
              <w:t>Дума Валдайского муниципального района</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3"/>
              <w:rPr>
                <w:rFonts w:ascii="Arial" w:hAnsi="Arial" w:cs="Arial"/>
                <w:color w:val="000000"/>
                <w:sz w:val="12"/>
                <w:szCs w:val="12"/>
              </w:rPr>
            </w:pPr>
            <w:r w:rsidRPr="00A53D4B">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3"/>
              <w:rPr>
                <w:rFonts w:ascii="Arial" w:hAnsi="Arial" w:cs="Arial"/>
                <w:color w:val="000000"/>
                <w:sz w:val="12"/>
                <w:szCs w:val="12"/>
              </w:rPr>
            </w:pPr>
            <w:r w:rsidRPr="00A53D4B">
              <w:rPr>
                <w:rFonts w:ascii="Arial" w:hAnsi="Arial" w:cs="Arial"/>
                <w:color w:val="000000"/>
                <w:sz w:val="12"/>
                <w:szCs w:val="12"/>
              </w:rPr>
              <w:t>0103</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3"/>
              <w:rPr>
                <w:rFonts w:ascii="Arial" w:hAnsi="Arial" w:cs="Arial"/>
                <w:color w:val="000000"/>
                <w:sz w:val="12"/>
                <w:szCs w:val="12"/>
              </w:rPr>
            </w:pPr>
            <w:r w:rsidRPr="00A53D4B">
              <w:rPr>
                <w:rFonts w:ascii="Arial" w:hAnsi="Arial" w:cs="Arial"/>
                <w:color w:val="000000"/>
                <w:sz w:val="12"/>
                <w:szCs w:val="12"/>
              </w:rPr>
              <w:t>9290000000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3"/>
              <w:rPr>
                <w:rFonts w:ascii="Arial" w:hAnsi="Arial" w:cs="Arial"/>
                <w:color w:val="000000"/>
                <w:sz w:val="12"/>
                <w:szCs w:val="12"/>
              </w:rPr>
            </w:pPr>
            <w:r w:rsidRPr="00A53D4B">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3"/>
              <w:rPr>
                <w:rFonts w:ascii="Arial" w:hAnsi="Arial" w:cs="Arial"/>
                <w:color w:val="000000"/>
                <w:sz w:val="12"/>
                <w:szCs w:val="12"/>
              </w:rPr>
            </w:pPr>
            <w:r w:rsidRPr="00A53D4B">
              <w:rPr>
                <w:rFonts w:ascii="Arial" w:hAnsi="Arial" w:cs="Arial"/>
                <w:color w:val="000000"/>
                <w:sz w:val="12"/>
                <w:szCs w:val="12"/>
              </w:rPr>
              <w:t>40 000,00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3"/>
              <w:rPr>
                <w:rFonts w:ascii="Arial" w:hAnsi="Arial" w:cs="Arial"/>
                <w:color w:val="000000"/>
                <w:sz w:val="12"/>
                <w:szCs w:val="12"/>
              </w:rPr>
            </w:pPr>
            <w:r w:rsidRPr="00A53D4B">
              <w:rPr>
                <w:rFonts w:ascii="Arial" w:hAnsi="Arial" w:cs="Arial"/>
                <w:color w:val="000000"/>
                <w:sz w:val="12"/>
                <w:szCs w:val="12"/>
              </w:rPr>
              <w:t>40 000,00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3"/>
              <w:rPr>
                <w:rFonts w:ascii="Arial" w:hAnsi="Arial" w:cs="Arial"/>
                <w:color w:val="000000"/>
                <w:sz w:val="12"/>
                <w:szCs w:val="12"/>
              </w:rPr>
            </w:pPr>
            <w:r w:rsidRPr="00A53D4B">
              <w:rPr>
                <w:rFonts w:ascii="Arial" w:hAnsi="Arial" w:cs="Arial"/>
                <w:color w:val="000000"/>
                <w:sz w:val="12"/>
                <w:szCs w:val="12"/>
              </w:rPr>
              <w:t>40 000,00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Расходы на обеспечение функций Думы Валдайского муниципального района</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0103</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9290001000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40 000,00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40 000,00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40 000,00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Закупка товаров, работ, услуг в сфере информационно-коммуникационных технологий</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0103</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9290001000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242</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10 000,00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10 000,00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10 000,00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0103</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9290001000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244</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30 000,00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30 000,00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30 000,00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1"/>
              <w:rPr>
                <w:rFonts w:ascii="Arial" w:hAnsi="Arial" w:cs="Arial"/>
                <w:color w:val="000000"/>
                <w:sz w:val="12"/>
                <w:szCs w:val="12"/>
              </w:rPr>
            </w:pPr>
            <w:r w:rsidRPr="00A53D4B">
              <w:rPr>
                <w:rFonts w:ascii="Arial" w:hAnsi="Arial" w:cs="Arial"/>
                <w:color w:val="000000"/>
                <w:sz w:val="12"/>
                <w:szCs w:val="12"/>
              </w:rPr>
              <w:t>Функционирование Правительства Российской Федерации, высших исполнительных органов государственной власти суб</w:t>
            </w:r>
            <w:r w:rsidRPr="00A53D4B">
              <w:rPr>
                <w:rFonts w:ascii="Arial" w:hAnsi="Arial" w:cs="Arial"/>
                <w:color w:val="000000"/>
                <w:sz w:val="12"/>
                <w:szCs w:val="12"/>
              </w:rPr>
              <w:t>ъ</w:t>
            </w:r>
            <w:r w:rsidRPr="00A53D4B">
              <w:rPr>
                <w:rFonts w:ascii="Arial" w:hAnsi="Arial" w:cs="Arial"/>
                <w:color w:val="000000"/>
                <w:sz w:val="12"/>
                <w:szCs w:val="12"/>
              </w:rPr>
              <w:t>ектов Российской Федерации, местных администраций</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1"/>
              <w:rPr>
                <w:rFonts w:ascii="Arial" w:hAnsi="Arial" w:cs="Arial"/>
                <w:color w:val="000000"/>
                <w:sz w:val="12"/>
                <w:szCs w:val="12"/>
              </w:rPr>
            </w:pPr>
            <w:r w:rsidRPr="00A53D4B">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1"/>
              <w:rPr>
                <w:rFonts w:ascii="Arial" w:hAnsi="Arial" w:cs="Arial"/>
                <w:color w:val="000000"/>
                <w:sz w:val="12"/>
                <w:szCs w:val="12"/>
              </w:rPr>
            </w:pPr>
            <w:r w:rsidRPr="00A53D4B">
              <w:rPr>
                <w:rFonts w:ascii="Arial" w:hAnsi="Arial" w:cs="Arial"/>
                <w:color w:val="000000"/>
                <w:sz w:val="12"/>
                <w:szCs w:val="12"/>
              </w:rPr>
              <w:t>0104</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1"/>
              <w:rPr>
                <w:rFonts w:ascii="Arial" w:hAnsi="Arial" w:cs="Arial"/>
                <w:color w:val="000000"/>
                <w:sz w:val="12"/>
                <w:szCs w:val="12"/>
              </w:rPr>
            </w:pPr>
            <w:r w:rsidRPr="00A53D4B">
              <w:rPr>
                <w:rFonts w:ascii="Arial" w:hAnsi="Arial" w:cs="Arial"/>
                <w:color w:val="000000"/>
                <w:sz w:val="12"/>
                <w:szCs w:val="12"/>
              </w:rPr>
              <w:t>0000000000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1"/>
              <w:rPr>
                <w:rFonts w:ascii="Arial" w:hAnsi="Arial" w:cs="Arial"/>
                <w:color w:val="000000"/>
                <w:sz w:val="12"/>
                <w:szCs w:val="12"/>
              </w:rPr>
            </w:pPr>
            <w:r w:rsidRPr="00A53D4B">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1"/>
              <w:rPr>
                <w:rFonts w:ascii="Arial" w:hAnsi="Arial" w:cs="Arial"/>
                <w:color w:val="000000"/>
                <w:sz w:val="12"/>
                <w:szCs w:val="12"/>
              </w:rPr>
            </w:pPr>
            <w:r w:rsidRPr="00A53D4B">
              <w:rPr>
                <w:rFonts w:ascii="Arial" w:hAnsi="Arial" w:cs="Arial"/>
                <w:color w:val="000000"/>
                <w:sz w:val="12"/>
                <w:szCs w:val="12"/>
              </w:rPr>
              <w:t>28 147 724,27</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1"/>
              <w:rPr>
                <w:rFonts w:ascii="Arial" w:hAnsi="Arial" w:cs="Arial"/>
                <w:color w:val="000000"/>
                <w:sz w:val="12"/>
                <w:szCs w:val="12"/>
              </w:rPr>
            </w:pPr>
            <w:r w:rsidRPr="00A53D4B">
              <w:rPr>
                <w:rFonts w:ascii="Arial" w:hAnsi="Arial" w:cs="Arial"/>
                <w:color w:val="000000"/>
                <w:sz w:val="12"/>
                <w:szCs w:val="12"/>
              </w:rPr>
              <w:t>27 308 976,27</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1"/>
              <w:rPr>
                <w:rFonts w:ascii="Arial" w:hAnsi="Arial" w:cs="Arial"/>
                <w:color w:val="000000"/>
                <w:sz w:val="12"/>
                <w:szCs w:val="12"/>
              </w:rPr>
            </w:pPr>
            <w:r w:rsidRPr="00A53D4B">
              <w:rPr>
                <w:rFonts w:ascii="Arial" w:hAnsi="Arial" w:cs="Arial"/>
                <w:color w:val="000000"/>
                <w:sz w:val="12"/>
                <w:szCs w:val="12"/>
              </w:rPr>
              <w:t>28 167 724,27</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2"/>
              <w:rPr>
                <w:rFonts w:ascii="Arial" w:hAnsi="Arial" w:cs="Arial"/>
                <w:color w:val="000000"/>
                <w:sz w:val="12"/>
                <w:szCs w:val="12"/>
              </w:rPr>
            </w:pPr>
            <w:r w:rsidRPr="00A53D4B">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2"/>
              <w:rPr>
                <w:rFonts w:ascii="Arial" w:hAnsi="Arial" w:cs="Arial"/>
                <w:color w:val="000000"/>
                <w:sz w:val="12"/>
                <w:szCs w:val="12"/>
              </w:rPr>
            </w:pPr>
            <w:r w:rsidRPr="00A53D4B">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2"/>
              <w:rPr>
                <w:rFonts w:ascii="Arial" w:hAnsi="Arial" w:cs="Arial"/>
                <w:color w:val="000000"/>
                <w:sz w:val="12"/>
                <w:szCs w:val="12"/>
              </w:rPr>
            </w:pPr>
            <w:r w:rsidRPr="00A53D4B">
              <w:rPr>
                <w:rFonts w:ascii="Arial" w:hAnsi="Arial" w:cs="Arial"/>
                <w:color w:val="000000"/>
                <w:sz w:val="12"/>
                <w:szCs w:val="12"/>
              </w:rPr>
              <w:t>0104</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2"/>
              <w:rPr>
                <w:rFonts w:ascii="Arial" w:hAnsi="Arial" w:cs="Arial"/>
                <w:color w:val="000000"/>
                <w:sz w:val="12"/>
                <w:szCs w:val="12"/>
              </w:rPr>
            </w:pPr>
            <w:r w:rsidRPr="00A53D4B">
              <w:rPr>
                <w:rFonts w:ascii="Arial" w:hAnsi="Arial" w:cs="Arial"/>
                <w:color w:val="000000"/>
                <w:sz w:val="12"/>
                <w:szCs w:val="12"/>
              </w:rPr>
              <w:t>9100000000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2"/>
              <w:rPr>
                <w:rFonts w:ascii="Arial" w:hAnsi="Arial" w:cs="Arial"/>
                <w:color w:val="000000"/>
                <w:sz w:val="12"/>
                <w:szCs w:val="12"/>
              </w:rPr>
            </w:pPr>
            <w:r w:rsidRPr="00A53D4B">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2"/>
              <w:rPr>
                <w:rFonts w:ascii="Arial" w:hAnsi="Arial" w:cs="Arial"/>
                <w:color w:val="000000"/>
                <w:sz w:val="12"/>
                <w:szCs w:val="12"/>
              </w:rPr>
            </w:pPr>
            <w:r w:rsidRPr="00A53D4B">
              <w:rPr>
                <w:rFonts w:ascii="Arial" w:hAnsi="Arial" w:cs="Arial"/>
                <w:color w:val="000000"/>
                <w:sz w:val="12"/>
                <w:szCs w:val="12"/>
              </w:rPr>
              <w:t>28 147 724,27</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2"/>
              <w:rPr>
                <w:rFonts w:ascii="Arial" w:hAnsi="Arial" w:cs="Arial"/>
                <w:color w:val="000000"/>
                <w:sz w:val="12"/>
                <w:szCs w:val="12"/>
              </w:rPr>
            </w:pPr>
            <w:r w:rsidRPr="00A53D4B">
              <w:rPr>
                <w:rFonts w:ascii="Arial" w:hAnsi="Arial" w:cs="Arial"/>
                <w:color w:val="000000"/>
                <w:sz w:val="12"/>
                <w:szCs w:val="12"/>
              </w:rPr>
              <w:t>27 308 976,27</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2"/>
              <w:rPr>
                <w:rFonts w:ascii="Arial" w:hAnsi="Arial" w:cs="Arial"/>
                <w:color w:val="000000"/>
                <w:sz w:val="12"/>
                <w:szCs w:val="12"/>
              </w:rPr>
            </w:pPr>
            <w:r w:rsidRPr="00A53D4B">
              <w:rPr>
                <w:rFonts w:ascii="Arial" w:hAnsi="Arial" w:cs="Arial"/>
                <w:color w:val="000000"/>
                <w:sz w:val="12"/>
                <w:szCs w:val="12"/>
              </w:rPr>
              <w:t>28 167 724,27</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3"/>
              <w:rPr>
                <w:rFonts w:ascii="Arial" w:hAnsi="Arial" w:cs="Arial"/>
                <w:color w:val="000000"/>
                <w:sz w:val="12"/>
                <w:szCs w:val="12"/>
              </w:rPr>
            </w:pPr>
            <w:r w:rsidRPr="00A53D4B">
              <w:rPr>
                <w:rFonts w:ascii="Arial" w:hAnsi="Arial" w:cs="Arial"/>
                <w:color w:val="000000"/>
                <w:sz w:val="12"/>
                <w:szCs w:val="12"/>
              </w:rPr>
              <w:t>Руководство и управление в сфере установленных функций органов местного самоуправления</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3"/>
              <w:rPr>
                <w:rFonts w:ascii="Arial" w:hAnsi="Arial" w:cs="Arial"/>
                <w:color w:val="000000"/>
                <w:sz w:val="12"/>
                <w:szCs w:val="12"/>
              </w:rPr>
            </w:pPr>
            <w:r w:rsidRPr="00A53D4B">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3"/>
              <w:rPr>
                <w:rFonts w:ascii="Arial" w:hAnsi="Arial" w:cs="Arial"/>
                <w:color w:val="000000"/>
                <w:sz w:val="12"/>
                <w:szCs w:val="12"/>
              </w:rPr>
            </w:pPr>
            <w:r w:rsidRPr="00A53D4B">
              <w:rPr>
                <w:rFonts w:ascii="Arial" w:hAnsi="Arial" w:cs="Arial"/>
                <w:color w:val="000000"/>
                <w:sz w:val="12"/>
                <w:szCs w:val="12"/>
              </w:rPr>
              <w:t>0104</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3"/>
              <w:rPr>
                <w:rFonts w:ascii="Arial" w:hAnsi="Arial" w:cs="Arial"/>
                <w:color w:val="000000"/>
                <w:sz w:val="12"/>
                <w:szCs w:val="12"/>
              </w:rPr>
            </w:pPr>
            <w:r w:rsidRPr="00A53D4B">
              <w:rPr>
                <w:rFonts w:ascii="Arial" w:hAnsi="Arial" w:cs="Arial"/>
                <w:color w:val="000000"/>
                <w:sz w:val="12"/>
                <w:szCs w:val="12"/>
              </w:rPr>
              <w:t>9190000000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3"/>
              <w:rPr>
                <w:rFonts w:ascii="Arial" w:hAnsi="Arial" w:cs="Arial"/>
                <w:color w:val="000000"/>
                <w:sz w:val="12"/>
                <w:szCs w:val="12"/>
              </w:rPr>
            </w:pPr>
            <w:r w:rsidRPr="00A53D4B">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3"/>
              <w:rPr>
                <w:rFonts w:ascii="Arial" w:hAnsi="Arial" w:cs="Arial"/>
                <w:color w:val="000000"/>
                <w:sz w:val="12"/>
                <w:szCs w:val="12"/>
              </w:rPr>
            </w:pPr>
            <w:r w:rsidRPr="00A53D4B">
              <w:rPr>
                <w:rFonts w:ascii="Arial" w:hAnsi="Arial" w:cs="Arial"/>
                <w:color w:val="000000"/>
                <w:sz w:val="12"/>
                <w:szCs w:val="12"/>
              </w:rPr>
              <w:t>28 147 724,27</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3"/>
              <w:rPr>
                <w:rFonts w:ascii="Arial" w:hAnsi="Arial" w:cs="Arial"/>
                <w:color w:val="000000"/>
                <w:sz w:val="12"/>
                <w:szCs w:val="12"/>
              </w:rPr>
            </w:pPr>
            <w:r w:rsidRPr="00A53D4B">
              <w:rPr>
                <w:rFonts w:ascii="Arial" w:hAnsi="Arial" w:cs="Arial"/>
                <w:color w:val="000000"/>
                <w:sz w:val="12"/>
                <w:szCs w:val="12"/>
              </w:rPr>
              <w:t>27 308 976,27</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3"/>
              <w:rPr>
                <w:rFonts w:ascii="Arial" w:hAnsi="Arial" w:cs="Arial"/>
                <w:color w:val="000000"/>
                <w:sz w:val="12"/>
                <w:szCs w:val="12"/>
              </w:rPr>
            </w:pPr>
            <w:r w:rsidRPr="00A53D4B">
              <w:rPr>
                <w:rFonts w:ascii="Arial" w:hAnsi="Arial" w:cs="Arial"/>
                <w:color w:val="000000"/>
                <w:sz w:val="12"/>
                <w:szCs w:val="12"/>
              </w:rPr>
              <w:t>28 167 724,27</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Расходы на обеспечение функций органов местного самоуправления</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0104</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9190001000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26 775 324,27</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25 936 576,27</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26 795 324,27</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Фонд оплаты труда государственных (муниципальных) органов</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0104</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9190001000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121</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18 096 716,00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17 429 316,00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18 096 716,00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0104</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9190001000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122</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1 523 800,00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1 523 800,00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1 523 800,00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w:t>
            </w:r>
            <w:r w:rsidRPr="00A53D4B">
              <w:rPr>
                <w:rFonts w:ascii="Arial" w:hAnsi="Arial" w:cs="Arial"/>
                <w:color w:val="000000"/>
                <w:sz w:val="12"/>
                <w:szCs w:val="12"/>
              </w:rPr>
              <w:t>у</w:t>
            </w:r>
            <w:r w:rsidRPr="00A53D4B">
              <w:rPr>
                <w:rFonts w:ascii="Arial" w:hAnsi="Arial" w:cs="Arial"/>
                <w:color w:val="000000"/>
                <w:sz w:val="12"/>
                <w:szCs w:val="12"/>
              </w:rPr>
              <w:t>дарственных (муниципальных) органов</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0104</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9190001000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129</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5 284 208,27</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5 092 860,27</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5 284 208,27</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Закупка товаров, работ, услуг в сфере информационно-коммуникационных технологий</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0104</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9190001000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242</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960 000,00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960 000,00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960 000,00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0104</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9190001000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244</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663 400,00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711 400,00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711 400,00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Исполнение судебных актов Российской Федерации и мировых соглашений по возмещению причиненного вреда</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0104</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9190001000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831</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35 000,00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7 000,00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7 000,00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Уплата налога на имущество организаций и земельного налога</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0104</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9190001000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851</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22 200,00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22 200,00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22 200,00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Уплата прочих налогов, сборов</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0104</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9190001000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852</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20 000,00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20 000,00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20 000,00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Уплата иных платежей</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0104</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9190001000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853</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170 000,00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170 000,00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170 000,00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Субвенции бюджетам муниципальных районов и городского округа на возмещение затрат по содержанию штатных единиц, осуществляющих переданные отдельные государственные полномочия области в рамках государственной программы Новгородской области «Управление государственными финансами Новгородской области на 2014-2020 годы»</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0104</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9190070280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1 372 400,00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1 372 400,00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1 372 400,00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Фонд оплаты труда государственных (муниципальных) органов</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0104</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9190070280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121</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1 036 097,00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1 036 097,00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1 036 097,00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0104</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9190070280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122</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1 000,00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1 000,00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1 000,00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w:t>
            </w:r>
            <w:r w:rsidRPr="00A53D4B">
              <w:rPr>
                <w:rFonts w:ascii="Arial" w:hAnsi="Arial" w:cs="Arial"/>
                <w:color w:val="000000"/>
                <w:sz w:val="12"/>
                <w:szCs w:val="12"/>
              </w:rPr>
              <w:t>у</w:t>
            </w:r>
            <w:r w:rsidRPr="00A53D4B">
              <w:rPr>
                <w:rFonts w:ascii="Arial" w:hAnsi="Arial" w:cs="Arial"/>
                <w:color w:val="000000"/>
                <w:sz w:val="12"/>
                <w:szCs w:val="12"/>
              </w:rPr>
              <w:t>дарственных (муниципальных) органов</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0104</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9190070280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129</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303 403,00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303 403,00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303 403,00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Закупка товаров, работ, услуг в сфере информационно-коммуникационных технологий</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0104</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9190070280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242</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12 900,00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12 900,00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12 900,00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0104</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9190070280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244</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19 000,00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19 000,00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19 000,00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1"/>
              <w:rPr>
                <w:rFonts w:ascii="Arial" w:hAnsi="Arial" w:cs="Arial"/>
                <w:color w:val="000000"/>
                <w:sz w:val="12"/>
                <w:szCs w:val="12"/>
              </w:rPr>
            </w:pPr>
            <w:r w:rsidRPr="00A53D4B">
              <w:rPr>
                <w:rFonts w:ascii="Arial" w:hAnsi="Arial" w:cs="Arial"/>
                <w:color w:val="000000"/>
                <w:sz w:val="12"/>
                <w:szCs w:val="12"/>
              </w:rPr>
              <w:t>Резервные фонды</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1"/>
              <w:rPr>
                <w:rFonts w:ascii="Arial" w:hAnsi="Arial" w:cs="Arial"/>
                <w:color w:val="000000"/>
                <w:sz w:val="12"/>
                <w:szCs w:val="12"/>
              </w:rPr>
            </w:pPr>
            <w:r w:rsidRPr="00A53D4B">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1"/>
              <w:rPr>
                <w:rFonts w:ascii="Arial" w:hAnsi="Arial" w:cs="Arial"/>
                <w:color w:val="000000"/>
                <w:sz w:val="12"/>
                <w:szCs w:val="12"/>
              </w:rPr>
            </w:pPr>
            <w:r w:rsidRPr="00A53D4B">
              <w:rPr>
                <w:rFonts w:ascii="Arial" w:hAnsi="Arial" w:cs="Arial"/>
                <w:color w:val="000000"/>
                <w:sz w:val="12"/>
                <w:szCs w:val="12"/>
              </w:rPr>
              <w:t>0111</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1"/>
              <w:rPr>
                <w:rFonts w:ascii="Arial" w:hAnsi="Arial" w:cs="Arial"/>
                <w:color w:val="000000"/>
                <w:sz w:val="12"/>
                <w:szCs w:val="12"/>
              </w:rPr>
            </w:pPr>
            <w:r w:rsidRPr="00A53D4B">
              <w:rPr>
                <w:rFonts w:ascii="Arial" w:hAnsi="Arial" w:cs="Arial"/>
                <w:color w:val="000000"/>
                <w:sz w:val="12"/>
                <w:szCs w:val="12"/>
              </w:rPr>
              <w:t>0000000000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1"/>
              <w:rPr>
                <w:rFonts w:ascii="Arial" w:hAnsi="Arial" w:cs="Arial"/>
                <w:color w:val="000000"/>
                <w:sz w:val="12"/>
                <w:szCs w:val="12"/>
              </w:rPr>
            </w:pPr>
            <w:r w:rsidRPr="00A53D4B">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1"/>
              <w:rPr>
                <w:rFonts w:ascii="Arial" w:hAnsi="Arial" w:cs="Arial"/>
                <w:color w:val="000000"/>
                <w:sz w:val="12"/>
                <w:szCs w:val="12"/>
              </w:rPr>
            </w:pPr>
            <w:r w:rsidRPr="00A53D4B">
              <w:rPr>
                <w:rFonts w:ascii="Arial" w:hAnsi="Arial" w:cs="Arial"/>
                <w:color w:val="000000"/>
                <w:sz w:val="12"/>
                <w:szCs w:val="12"/>
              </w:rPr>
              <w:t>50 000,00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1"/>
              <w:rPr>
                <w:rFonts w:ascii="Arial" w:hAnsi="Arial" w:cs="Arial"/>
                <w:color w:val="000000"/>
                <w:sz w:val="12"/>
                <w:szCs w:val="12"/>
              </w:rPr>
            </w:pPr>
            <w:r w:rsidRPr="00A53D4B">
              <w:rPr>
                <w:rFonts w:ascii="Arial" w:hAnsi="Arial" w:cs="Arial"/>
                <w:color w:val="000000"/>
                <w:sz w:val="12"/>
                <w:szCs w:val="12"/>
              </w:rPr>
              <w:t>50 000,00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1"/>
              <w:rPr>
                <w:rFonts w:ascii="Arial" w:hAnsi="Arial" w:cs="Arial"/>
                <w:color w:val="000000"/>
                <w:sz w:val="12"/>
                <w:szCs w:val="12"/>
              </w:rPr>
            </w:pPr>
            <w:r w:rsidRPr="00A53D4B">
              <w:rPr>
                <w:rFonts w:ascii="Arial" w:hAnsi="Arial" w:cs="Arial"/>
                <w:color w:val="000000"/>
                <w:sz w:val="12"/>
                <w:szCs w:val="12"/>
              </w:rPr>
              <w:t>50 000,00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2"/>
              <w:rPr>
                <w:rFonts w:ascii="Arial" w:hAnsi="Arial" w:cs="Arial"/>
                <w:color w:val="000000"/>
                <w:sz w:val="12"/>
                <w:szCs w:val="12"/>
              </w:rPr>
            </w:pPr>
            <w:r w:rsidRPr="00A53D4B">
              <w:rPr>
                <w:rFonts w:ascii="Arial" w:hAnsi="Arial" w:cs="Arial"/>
                <w:color w:val="000000"/>
                <w:sz w:val="12"/>
                <w:szCs w:val="12"/>
              </w:rPr>
              <w:t>Резервные фонды исполнительных органов муниципальных образований</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2"/>
              <w:rPr>
                <w:rFonts w:ascii="Arial" w:hAnsi="Arial" w:cs="Arial"/>
                <w:color w:val="000000"/>
                <w:sz w:val="12"/>
                <w:szCs w:val="12"/>
              </w:rPr>
            </w:pPr>
            <w:r w:rsidRPr="00A53D4B">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2"/>
              <w:rPr>
                <w:rFonts w:ascii="Arial" w:hAnsi="Arial" w:cs="Arial"/>
                <w:color w:val="000000"/>
                <w:sz w:val="12"/>
                <w:szCs w:val="12"/>
              </w:rPr>
            </w:pPr>
            <w:r w:rsidRPr="00A53D4B">
              <w:rPr>
                <w:rFonts w:ascii="Arial" w:hAnsi="Arial" w:cs="Arial"/>
                <w:color w:val="000000"/>
                <w:sz w:val="12"/>
                <w:szCs w:val="12"/>
              </w:rPr>
              <w:t>0111</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2"/>
              <w:rPr>
                <w:rFonts w:ascii="Arial" w:hAnsi="Arial" w:cs="Arial"/>
                <w:color w:val="000000"/>
                <w:sz w:val="12"/>
                <w:szCs w:val="12"/>
              </w:rPr>
            </w:pPr>
            <w:r w:rsidRPr="00A53D4B">
              <w:rPr>
                <w:rFonts w:ascii="Arial" w:hAnsi="Arial" w:cs="Arial"/>
                <w:color w:val="000000"/>
                <w:sz w:val="12"/>
                <w:szCs w:val="12"/>
              </w:rPr>
              <w:t>9300000000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2"/>
              <w:rPr>
                <w:rFonts w:ascii="Arial" w:hAnsi="Arial" w:cs="Arial"/>
                <w:color w:val="000000"/>
                <w:sz w:val="12"/>
                <w:szCs w:val="12"/>
              </w:rPr>
            </w:pPr>
            <w:r w:rsidRPr="00A53D4B">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2"/>
              <w:rPr>
                <w:rFonts w:ascii="Arial" w:hAnsi="Arial" w:cs="Arial"/>
                <w:color w:val="000000"/>
                <w:sz w:val="12"/>
                <w:szCs w:val="12"/>
              </w:rPr>
            </w:pPr>
            <w:r w:rsidRPr="00A53D4B">
              <w:rPr>
                <w:rFonts w:ascii="Arial" w:hAnsi="Arial" w:cs="Arial"/>
                <w:color w:val="000000"/>
                <w:sz w:val="12"/>
                <w:szCs w:val="12"/>
              </w:rPr>
              <w:t>50 000,00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2"/>
              <w:rPr>
                <w:rFonts w:ascii="Arial" w:hAnsi="Arial" w:cs="Arial"/>
                <w:color w:val="000000"/>
                <w:sz w:val="12"/>
                <w:szCs w:val="12"/>
              </w:rPr>
            </w:pPr>
            <w:r w:rsidRPr="00A53D4B">
              <w:rPr>
                <w:rFonts w:ascii="Arial" w:hAnsi="Arial" w:cs="Arial"/>
                <w:color w:val="000000"/>
                <w:sz w:val="12"/>
                <w:szCs w:val="12"/>
              </w:rPr>
              <w:t>50 000,00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2"/>
              <w:rPr>
                <w:rFonts w:ascii="Arial" w:hAnsi="Arial" w:cs="Arial"/>
                <w:color w:val="000000"/>
                <w:sz w:val="12"/>
                <w:szCs w:val="12"/>
              </w:rPr>
            </w:pPr>
            <w:r w:rsidRPr="00A53D4B">
              <w:rPr>
                <w:rFonts w:ascii="Arial" w:hAnsi="Arial" w:cs="Arial"/>
                <w:color w:val="000000"/>
                <w:sz w:val="12"/>
                <w:szCs w:val="12"/>
              </w:rPr>
              <w:t>50 000,00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3"/>
              <w:rPr>
                <w:rFonts w:ascii="Arial" w:hAnsi="Arial" w:cs="Arial"/>
                <w:color w:val="000000"/>
                <w:sz w:val="12"/>
                <w:szCs w:val="12"/>
              </w:rPr>
            </w:pPr>
            <w:r w:rsidRPr="00A53D4B">
              <w:rPr>
                <w:rFonts w:ascii="Arial" w:hAnsi="Arial" w:cs="Arial"/>
                <w:color w:val="000000"/>
                <w:sz w:val="12"/>
                <w:szCs w:val="12"/>
              </w:rPr>
              <w:t>Расходование средств резервных фондов по предупреждению и ликвидации чрезвычайных ситуаций и последствий стихи</w:t>
            </w:r>
            <w:r w:rsidRPr="00A53D4B">
              <w:rPr>
                <w:rFonts w:ascii="Arial" w:hAnsi="Arial" w:cs="Arial"/>
                <w:color w:val="000000"/>
                <w:sz w:val="12"/>
                <w:szCs w:val="12"/>
              </w:rPr>
              <w:t>й</w:t>
            </w:r>
            <w:r w:rsidRPr="00A53D4B">
              <w:rPr>
                <w:rFonts w:ascii="Arial" w:hAnsi="Arial" w:cs="Arial"/>
                <w:color w:val="000000"/>
                <w:sz w:val="12"/>
                <w:szCs w:val="12"/>
              </w:rPr>
              <w:t>ных бедствий</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3"/>
              <w:rPr>
                <w:rFonts w:ascii="Arial" w:hAnsi="Arial" w:cs="Arial"/>
                <w:color w:val="000000"/>
                <w:sz w:val="12"/>
                <w:szCs w:val="12"/>
              </w:rPr>
            </w:pPr>
            <w:r w:rsidRPr="00A53D4B">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3"/>
              <w:rPr>
                <w:rFonts w:ascii="Arial" w:hAnsi="Arial" w:cs="Arial"/>
                <w:color w:val="000000"/>
                <w:sz w:val="12"/>
                <w:szCs w:val="12"/>
              </w:rPr>
            </w:pPr>
            <w:r w:rsidRPr="00A53D4B">
              <w:rPr>
                <w:rFonts w:ascii="Arial" w:hAnsi="Arial" w:cs="Arial"/>
                <w:color w:val="000000"/>
                <w:sz w:val="12"/>
                <w:szCs w:val="12"/>
              </w:rPr>
              <w:t>0111</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3"/>
              <w:rPr>
                <w:rFonts w:ascii="Arial" w:hAnsi="Arial" w:cs="Arial"/>
                <w:color w:val="000000"/>
                <w:sz w:val="12"/>
                <w:szCs w:val="12"/>
              </w:rPr>
            </w:pPr>
            <w:r w:rsidRPr="00A53D4B">
              <w:rPr>
                <w:rFonts w:ascii="Arial" w:hAnsi="Arial" w:cs="Arial"/>
                <w:color w:val="000000"/>
                <w:sz w:val="12"/>
                <w:szCs w:val="12"/>
              </w:rPr>
              <w:t>9390000000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3"/>
              <w:rPr>
                <w:rFonts w:ascii="Arial" w:hAnsi="Arial" w:cs="Arial"/>
                <w:color w:val="000000"/>
                <w:sz w:val="12"/>
                <w:szCs w:val="12"/>
              </w:rPr>
            </w:pPr>
            <w:r w:rsidRPr="00A53D4B">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3"/>
              <w:rPr>
                <w:rFonts w:ascii="Arial" w:hAnsi="Arial" w:cs="Arial"/>
                <w:color w:val="000000"/>
                <w:sz w:val="12"/>
                <w:szCs w:val="12"/>
              </w:rPr>
            </w:pPr>
            <w:r w:rsidRPr="00A53D4B">
              <w:rPr>
                <w:rFonts w:ascii="Arial" w:hAnsi="Arial" w:cs="Arial"/>
                <w:color w:val="000000"/>
                <w:sz w:val="12"/>
                <w:szCs w:val="12"/>
              </w:rPr>
              <w:t>50 000,00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3"/>
              <w:rPr>
                <w:rFonts w:ascii="Arial" w:hAnsi="Arial" w:cs="Arial"/>
                <w:color w:val="000000"/>
                <w:sz w:val="12"/>
                <w:szCs w:val="12"/>
              </w:rPr>
            </w:pPr>
            <w:r w:rsidRPr="00A53D4B">
              <w:rPr>
                <w:rFonts w:ascii="Arial" w:hAnsi="Arial" w:cs="Arial"/>
                <w:color w:val="000000"/>
                <w:sz w:val="12"/>
                <w:szCs w:val="12"/>
              </w:rPr>
              <w:t>50 000,00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3"/>
              <w:rPr>
                <w:rFonts w:ascii="Arial" w:hAnsi="Arial" w:cs="Arial"/>
                <w:color w:val="000000"/>
                <w:sz w:val="12"/>
                <w:szCs w:val="12"/>
              </w:rPr>
            </w:pPr>
            <w:r w:rsidRPr="00A53D4B">
              <w:rPr>
                <w:rFonts w:ascii="Arial" w:hAnsi="Arial" w:cs="Arial"/>
                <w:color w:val="000000"/>
                <w:sz w:val="12"/>
                <w:szCs w:val="12"/>
              </w:rPr>
              <w:t>50 000,00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Резервный фонд Валдайского муниципального района</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0111</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9390010010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50 000,00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50 000,00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50 000,00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Резервные средства</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0111</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9390010010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870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50 000,00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50 000,00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50 000,00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1"/>
              <w:rPr>
                <w:rFonts w:ascii="Arial" w:hAnsi="Arial" w:cs="Arial"/>
                <w:color w:val="000000"/>
                <w:sz w:val="12"/>
                <w:szCs w:val="12"/>
              </w:rPr>
            </w:pPr>
            <w:r w:rsidRPr="00A53D4B">
              <w:rPr>
                <w:rFonts w:ascii="Arial" w:hAnsi="Arial" w:cs="Arial"/>
                <w:color w:val="000000"/>
                <w:sz w:val="12"/>
                <w:szCs w:val="12"/>
              </w:rPr>
              <w:t>Другие общегосударственные вопросы</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1"/>
              <w:rPr>
                <w:rFonts w:ascii="Arial" w:hAnsi="Arial" w:cs="Arial"/>
                <w:color w:val="000000"/>
                <w:sz w:val="12"/>
                <w:szCs w:val="12"/>
              </w:rPr>
            </w:pPr>
            <w:r w:rsidRPr="00A53D4B">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1"/>
              <w:rPr>
                <w:rFonts w:ascii="Arial" w:hAnsi="Arial" w:cs="Arial"/>
                <w:color w:val="000000"/>
                <w:sz w:val="12"/>
                <w:szCs w:val="12"/>
              </w:rPr>
            </w:pPr>
            <w:r w:rsidRPr="00A53D4B">
              <w:rPr>
                <w:rFonts w:ascii="Arial" w:hAnsi="Arial" w:cs="Arial"/>
                <w:color w:val="000000"/>
                <w:sz w:val="12"/>
                <w:szCs w:val="12"/>
              </w:rPr>
              <w:t>0113</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1"/>
              <w:rPr>
                <w:rFonts w:ascii="Arial" w:hAnsi="Arial" w:cs="Arial"/>
                <w:color w:val="000000"/>
                <w:sz w:val="12"/>
                <w:szCs w:val="12"/>
              </w:rPr>
            </w:pPr>
            <w:r w:rsidRPr="00A53D4B">
              <w:rPr>
                <w:rFonts w:ascii="Arial" w:hAnsi="Arial" w:cs="Arial"/>
                <w:color w:val="000000"/>
                <w:sz w:val="12"/>
                <w:szCs w:val="12"/>
              </w:rPr>
              <w:t>0000000000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1"/>
              <w:rPr>
                <w:rFonts w:ascii="Arial" w:hAnsi="Arial" w:cs="Arial"/>
                <w:color w:val="000000"/>
                <w:sz w:val="12"/>
                <w:szCs w:val="12"/>
              </w:rPr>
            </w:pPr>
            <w:r w:rsidRPr="00A53D4B">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1"/>
              <w:rPr>
                <w:rFonts w:ascii="Arial" w:hAnsi="Arial" w:cs="Arial"/>
                <w:color w:val="000000"/>
                <w:sz w:val="12"/>
                <w:szCs w:val="12"/>
              </w:rPr>
            </w:pPr>
            <w:r w:rsidRPr="00A53D4B">
              <w:rPr>
                <w:rFonts w:ascii="Arial" w:hAnsi="Arial" w:cs="Arial"/>
                <w:color w:val="000000"/>
                <w:sz w:val="12"/>
                <w:szCs w:val="12"/>
              </w:rPr>
              <w:t>6 500 200,00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1"/>
              <w:rPr>
                <w:rFonts w:ascii="Arial" w:hAnsi="Arial" w:cs="Arial"/>
                <w:color w:val="000000"/>
                <w:sz w:val="12"/>
                <w:szCs w:val="12"/>
              </w:rPr>
            </w:pPr>
            <w:r w:rsidRPr="00A53D4B">
              <w:rPr>
                <w:rFonts w:ascii="Arial" w:hAnsi="Arial" w:cs="Arial"/>
                <w:color w:val="000000"/>
                <w:sz w:val="12"/>
                <w:szCs w:val="12"/>
              </w:rPr>
              <w:t>6 678 000,00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1"/>
              <w:rPr>
                <w:rFonts w:ascii="Arial" w:hAnsi="Arial" w:cs="Arial"/>
                <w:color w:val="000000"/>
                <w:sz w:val="12"/>
                <w:szCs w:val="12"/>
              </w:rPr>
            </w:pPr>
            <w:r w:rsidRPr="00A53D4B">
              <w:rPr>
                <w:rFonts w:ascii="Arial" w:hAnsi="Arial" w:cs="Arial"/>
                <w:color w:val="000000"/>
                <w:sz w:val="12"/>
                <w:szCs w:val="12"/>
              </w:rPr>
              <w:t>6 671 500,00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2"/>
              <w:rPr>
                <w:rFonts w:ascii="Arial" w:hAnsi="Arial" w:cs="Arial"/>
                <w:color w:val="000000"/>
                <w:sz w:val="12"/>
                <w:szCs w:val="12"/>
              </w:rPr>
            </w:pPr>
            <w:r w:rsidRPr="00A53D4B">
              <w:rPr>
                <w:rFonts w:ascii="Arial" w:hAnsi="Arial" w:cs="Arial"/>
                <w:color w:val="000000"/>
                <w:sz w:val="12"/>
                <w:szCs w:val="12"/>
              </w:rPr>
              <w:t>Муниципальная программа информатизации Валдайского муниципального района на 2017-2020 годы</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2"/>
              <w:rPr>
                <w:rFonts w:ascii="Arial" w:hAnsi="Arial" w:cs="Arial"/>
                <w:color w:val="000000"/>
                <w:sz w:val="12"/>
                <w:szCs w:val="12"/>
              </w:rPr>
            </w:pPr>
            <w:r w:rsidRPr="00A53D4B">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2"/>
              <w:rPr>
                <w:rFonts w:ascii="Arial" w:hAnsi="Arial" w:cs="Arial"/>
                <w:color w:val="000000"/>
                <w:sz w:val="12"/>
                <w:szCs w:val="12"/>
              </w:rPr>
            </w:pPr>
            <w:r w:rsidRPr="00A53D4B">
              <w:rPr>
                <w:rFonts w:ascii="Arial" w:hAnsi="Arial" w:cs="Arial"/>
                <w:color w:val="000000"/>
                <w:sz w:val="12"/>
                <w:szCs w:val="12"/>
              </w:rPr>
              <w:t>0113</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2"/>
              <w:rPr>
                <w:rFonts w:ascii="Arial" w:hAnsi="Arial" w:cs="Arial"/>
                <w:color w:val="000000"/>
                <w:sz w:val="12"/>
                <w:szCs w:val="12"/>
              </w:rPr>
            </w:pPr>
            <w:r w:rsidRPr="00A53D4B">
              <w:rPr>
                <w:rFonts w:ascii="Arial" w:hAnsi="Arial" w:cs="Arial"/>
                <w:color w:val="000000"/>
                <w:sz w:val="12"/>
                <w:szCs w:val="12"/>
              </w:rPr>
              <w:t>0600000000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2"/>
              <w:rPr>
                <w:rFonts w:ascii="Arial" w:hAnsi="Arial" w:cs="Arial"/>
                <w:color w:val="000000"/>
                <w:sz w:val="12"/>
                <w:szCs w:val="12"/>
              </w:rPr>
            </w:pPr>
            <w:r w:rsidRPr="00A53D4B">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2"/>
              <w:rPr>
                <w:rFonts w:ascii="Arial" w:hAnsi="Arial" w:cs="Arial"/>
                <w:color w:val="000000"/>
                <w:sz w:val="12"/>
                <w:szCs w:val="12"/>
              </w:rPr>
            </w:pPr>
            <w:r w:rsidRPr="00A53D4B">
              <w:rPr>
                <w:rFonts w:ascii="Arial" w:hAnsi="Arial" w:cs="Arial"/>
                <w:color w:val="000000"/>
                <w:sz w:val="12"/>
                <w:szCs w:val="12"/>
              </w:rPr>
              <w:t>87 000,00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2"/>
              <w:rPr>
                <w:rFonts w:ascii="Arial" w:hAnsi="Arial" w:cs="Arial"/>
                <w:color w:val="000000"/>
                <w:sz w:val="12"/>
                <w:szCs w:val="12"/>
              </w:rPr>
            </w:pPr>
            <w:r w:rsidRPr="00A53D4B">
              <w:rPr>
                <w:rFonts w:ascii="Arial" w:hAnsi="Arial" w:cs="Arial"/>
                <w:color w:val="000000"/>
                <w:sz w:val="12"/>
                <w:szCs w:val="12"/>
              </w:rPr>
              <w:t>87 000,00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2"/>
              <w:rPr>
                <w:rFonts w:ascii="Arial" w:hAnsi="Arial" w:cs="Arial"/>
                <w:color w:val="000000"/>
                <w:sz w:val="12"/>
                <w:szCs w:val="12"/>
              </w:rPr>
            </w:pPr>
            <w:r w:rsidRPr="00A53D4B">
              <w:rPr>
                <w:rFonts w:ascii="Arial" w:hAnsi="Arial" w:cs="Arial"/>
                <w:color w:val="000000"/>
                <w:sz w:val="12"/>
                <w:szCs w:val="12"/>
              </w:rPr>
              <w:t>87 000,00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Развитие информационно-телекоммуникационной инфраструктуры Администрации Валдайского района</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0113</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0600300000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87 000,00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87 000,00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87 000,00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Обеспечение безопасности информационной телекоммуникационной инфраструктуры ОМСУ</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0113</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0600310530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50 000,00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50 000,00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50 000,00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Закупка товаров, работ, услуг в сфере информационно-коммуникационных технологий</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0113</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0600310530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242</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50 000,00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50 000,00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50 000,00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Обеспечение сотрудников электронно-вычислительной техникой и ее обслуживание</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0113</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0600310540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37 000,00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37 000,00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37 000,00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Закупка товаров, работ, услуг в сфере информационно-коммуникационных технологий</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0113</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0600310540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242</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37 000,00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37 000,00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37 000,00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3"/>
              <w:rPr>
                <w:rFonts w:ascii="Arial" w:hAnsi="Arial" w:cs="Arial"/>
                <w:color w:val="000000"/>
                <w:sz w:val="12"/>
                <w:szCs w:val="12"/>
              </w:rPr>
            </w:pPr>
            <w:r w:rsidRPr="00A53D4B">
              <w:rPr>
                <w:rFonts w:ascii="Arial" w:hAnsi="Arial" w:cs="Arial"/>
                <w:color w:val="000000"/>
                <w:sz w:val="12"/>
                <w:szCs w:val="12"/>
              </w:rPr>
              <w:t>Муниципальная программа Валдайского района «Комплексные меры по обеспечению законности и противодействию прав</w:t>
            </w:r>
            <w:r w:rsidRPr="00A53D4B">
              <w:rPr>
                <w:rFonts w:ascii="Arial" w:hAnsi="Arial" w:cs="Arial"/>
                <w:color w:val="000000"/>
                <w:sz w:val="12"/>
                <w:szCs w:val="12"/>
              </w:rPr>
              <w:t>о</w:t>
            </w:r>
            <w:r w:rsidRPr="00A53D4B">
              <w:rPr>
                <w:rFonts w:ascii="Arial" w:hAnsi="Arial" w:cs="Arial"/>
                <w:color w:val="000000"/>
                <w:sz w:val="12"/>
                <w:szCs w:val="12"/>
              </w:rPr>
              <w:t>нарушениям на 2017-2019 годы»</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3"/>
              <w:rPr>
                <w:rFonts w:ascii="Arial" w:hAnsi="Arial" w:cs="Arial"/>
                <w:color w:val="000000"/>
                <w:sz w:val="12"/>
                <w:szCs w:val="12"/>
              </w:rPr>
            </w:pPr>
            <w:r w:rsidRPr="00A53D4B">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3"/>
              <w:rPr>
                <w:rFonts w:ascii="Arial" w:hAnsi="Arial" w:cs="Arial"/>
                <w:color w:val="000000"/>
                <w:sz w:val="12"/>
                <w:szCs w:val="12"/>
              </w:rPr>
            </w:pPr>
            <w:r w:rsidRPr="00A53D4B">
              <w:rPr>
                <w:rFonts w:ascii="Arial" w:hAnsi="Arial" w:cs="Arial"/>
                <w:color w:val="000000"/>
                <w:sz w:val="12"/>
                <w:szCs w:val="12"/>
              </w:rPr>
              <w:t>0113</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3"/>
              <w:rPr>
                <w:rFonts w:ascii="Arial" w:hAnsi="Arial" w:cs="Arial"/>
                <w:color w:val="000000"/>
                <w:sz w:val="12"/>
                <w:szCs w:val="12"/>
              </w:rPr>
            </w:pPr>
            <w:r w:rsidRPr="00A53D4B">
              <w:rPr>
                <w:rFonts w:ascii="Arial" w:hAnsi="Arial" w:cs="Arial"/>
                <w:color w:val="000000"/>
                <w:sz w:val="12"/>
                <w:szCs w:val="12"/>
              </w:rPr>
              <w:t>0900000000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3"/>
              <w:rPr>
                <w:rFonts w:ascii="Arial" w:hAnsi="Arial" w:cs="Arial"/>
                <w:color w:val="000000"/>
                <w:sz w:val="12"/>
                <w:szCs w:val="12"/>
              </w:rPr>
            </w:pPr>
            <w:r w:rsidRPr="00A53D4B">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3"/>
              <w:rPr>
                <w:rFonts w:ascii="Arial" w:hAnsi="Arial" w:cs="Arial"/>
                <w:color w:val="000000"/>
                <w:sz w:val="12"/>
                <w:szCs w:val="12"/>
              </w:rPr>
            </w:pPr>
            <w:r w:rsidRPr="00A53D4B">
              <w:rPr>
                <w:rFonts w:ascii="Arial" w:hAnsi="Arial" w:cs="Arial"/>
                <w:color w:val="000000"/>
                <w:sz w:val="12"/>
                <w:szCs w:val="12"/>
              </w:rPr>
              <w:t>2 200,00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3"/>
              <w:rPr>
                <w:rFonts w:ascii="Arial" w:hAnsi="Arial" w:cs="Arial"/>
                <w:color w:val="000000"/>
                <w:sz w:val="12"/>
                <w:szCs w:val="12"/>
              </w:rPr>
            </w:pPr>
            <w:r w:rsidRPr="00A53D4B">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3"/>
              <w:rPr>
                <w:rFonts w:ascii="Arial" w:hAnsi="Arial" w:cs="Arial"/>
                <w:color w:val="000000"/>
                <w:sz w:val="12"/>
                <w:szCs w:val="12"/>
              </w:rPr>
            </w:pPr>
            <w:r w:rsidRPr="00A53D4B">
              <w:rPr>
                <w:rFonts w:ascii="Arial" w:hAnsi="Arial" w:cs="Arial"/>
                <w:color w:val="000000"/>
                <w:sz w:val="12"/>
                <w:szCs w:val="12"/>
              </w:rPr>
              <w:t>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Профилактика терроризма, экстремизма и других правонарушений в Валдайском районе</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0113</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0900100000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2 200,00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Реализация прочих мероприятий муниципальной программы «Комплексные меры по обеспечению законности и противоде</w:t>
            </w:r>
            <w:r w:rsidRPr="00A53D4B">
              <w:rPr>
                <w:rFonts w:ascii="Arial" w:hAnsi="Arial" w:cs="Arial"/>
                <w:color w:val="000000"/>
                <w:sz w:val="12"/>
                <w:szCs w:val="12"/>
              </w:rPr>
              <w:t>й</w:t>
            </w:r>
            <w:r w:rsidRPr="00A53D4B">
              <w:rPr>
                <w:rFonts w:ascii="Arial" w:hAnsi="Arial" w:cs="Arial"/>
                <w:color w:val="000000"/>
                <w:sz w:val="12"/>
                <w:szCs w:val="12"/>
              </w:rPr>
              <w:t>ствию правонарушениям на 2017-2019 годы»</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0113</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0900199990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2 200,00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0113</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0900199990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244</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2 200,00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2"/>
              <w:rPr>
                <w:rFonts w:ascii="Arial" w:hAnsi="Arial" w:cs="Arial"/>
                <w:color w:val="000000"/>
                <w:sz w:val="12"/>
                <w:szCs w:val="12"/>
              </w:rPr>
            </w:pPr>
            <w:r w:rsidRPr="00A53D4B">
              <w:rPr>
                <w:rFonts w:ascii="Arial" w:hAnsi="Arial" w:cs="Arial"/>
                <w:color w:val="000000"/>
                <w:sz w:val="12"/>
                <w:szCs w:val="12"/>
              </w:rPr>
              <w:t>Муниципальная программа «Развитие муниципальной службы и местного  самоуправления в Валдайском  муниципальном районе на 2014-2018 годы»</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2"/>
              <w:rPr>
                <w:rFonts w:ascii="Arial" w:hAnsi="Arial" w:cs="Arial"/>
                <w:color w:val="000000"/>
                <w:sz w:val="12"/>
                <w:szCs w:val="12"/>
              </w:rPr>
            </w:pPr>
            <w:r w:rsidRPr="00A53D4B">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2"/>
              <w:rPr>
                <w:rFonts w:ascii="Arial" w:hAnsi="Arial" w:cs="Arial"/>
                <w:color w:val="000000"/>
                <w:sz w:val="12"/>
                <w:szCs w:val="12"/>
              </w:rPr>
            </w:pPr>
            <w:r w:rsidRPr="00A53D4B">
              <w:rPr>
                <w:rFonts w:ascii="Arial" w:hAnsi="Arial" w:cs="Arial"/>
                <w:color w:val="000000"/>
                <w:sz w:val="12"/>
                <w:szCs w:val="12"/>
              </w:rPr>
              <w:t>0113</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2"/>
              <w:rPr>
                <w:rFonts w:ascii="Arial" w:hAnsi="Arial" w:cs="Arial"/>
                <w:color w:val="000000"/>
                <w:sz w:val="12"/>
                <w:szCs w:val="12"/>
              </w:rPr>
            </w:pPr>
            <w:r w:rsidRPr="00A53D4B">
              <w:rPr>
                <w:rFonts w:ascii="Arial" w:hAnsi="Arial" w:cs="Arial"/>
                <w:color w:val="000000"/>
                <w:sz w:val="12"/>
                <w:szCs w:val="12"/>
              </w:rPr>
              <w:t>1700000000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2"/>
              <w:rPr>
                <w:rFonts w:ascii="Arial" w:hAnsi="Arial" w:cs="Arial"/>
                <w:color w:val="000000"/>
                <w:sz w:val="12"/>
                <w:szCs w:val="12"/>
              </w:rPr>
            </w:pPr>
            <w:r w:rsidRPr="00A53D4B">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2"/>
              <w:rPr>
                <w:rFonts w:ascii="Arial" w:hAnsi="Arial" w:cs="Arial"/>
                <w:color w:val="000000"/>
                <w:sz w:val="12"/>
                <w:szCs w:val="12"/>
              </w:rPr>
            </w:pPr>
            <w:r w:rsidRPr="00A53D4B">
              <w:rPr>
                <w:rFonts w:ascii="Arial" w:hAnsi="Arial" w:cs="Arial"/>
                <w:color w:val="000000"/>
                <w:sz w:val="12"/>
                <w:szCs w:val="12"/>
              </w:rPr>
              <w:t>6 500,00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2"/>
              <w:rPr>
                <w:rFonts w:ascii="Arial" w:hAnsi="Arial" w:cs="Arial"/>
                <w:color w:val="000000"/>
                <w:sz w:val="12"/>
                <w:szCs w:val="12"/>
              </w:rPr>
            </w:pPr>
            <w:r w:rsidRPr="00A53D4B">
              <w:rPr>
                <w:rFonts w:ascii="Arial" w:hAnsi="Arial" w:cs="Arial"/>
                <w:color w:val="000000"/>
                <w:sz w:val="12"/>
                <w:szCs w:val="12"/>
              </w:rPr>
              <w:t>6 500,00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2"/>
              <w:rPr>
                <w:rFonts w:ascii="Arial" w:hAnsi="Arial" w:cs="Arial"/>
                <w:color w:val="000000"/>
                <w:sz w:val="12"/>
                <w:szCs w:val="12"/>
              </w:rPr>
            </w:pPr>
            <w:r w:rsidRPr="00A53D4B">
              <w:rPr>
                <w:rFonts w:ascii="Arial" w:hAnsi="Arial" w:cs="Arial"/>
                <w:color w:val="000000"/>
                <w:sz w:val="12"/>
                <w:szCs w:val="12"/>
              </w:rPr>
              <w:t>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Стимулирование социальной активности, достижений ТОС, добившихся значительных успехов в общественной работе, внесших значительный вклад  в развитие местного самоуправления</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0113</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1700600000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6 500,00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6 500,00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Реализация прочих мероприятий муниципальной программы "Развитие муниципальной службы и местного самоуправления в Валдайском  муниципальном районе на 2014-2018 годы"</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0113</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1700699990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6 500,00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6 500,00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Иные выплаты населению</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0113</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1700699990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360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6 500,00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6 500,00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2"/>
              <w:rPr>
                <w:rFonts w:ascii="Arial" w:hAnsi="Arial" w:cs="Arial"/>
                <w:color w:val="000000"/>
                <w:sz w:val="12"/>
                <w:szCs w:val="12"/>
              </w:rPr>
            </w:pPr>
            <w:r w:rsidRPr="00A53D4B">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2"/>
              <w:rPr>
                <w:rFonts w:ascii="Arial" w:hAnsi="Arial" w:cs="Arial"/>
                <w:color w:val="000000"/>
                <w:sz w:val="12"/>
                <w:szCs w:val="12"/>
              </w:rPr>
            </w:pPr>
            <w:r w:rsidRPr="00A53D4B">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2"/>
              <w:rPr>
                <w:rFonts w:ascii="Arial" w:hAnsi="Arial" w:cs="Arial"/>
                <w:color w:val="000000"/>
                <w:sz w:val="12"/>
                <w:szCs w:val="12"/>
              </w:rPr>
            </w:pPr>
            <w:r w:rsidRPr="00A53D4B">
              <w:rPr>
                <w:rFonts w:ascii="Arial" w:hAnsi="Arial" w:cs="Arial"/>
                <w:color w:val="000000"/>
                <w:sz w:val="12"/>
                <w:szCs w:val="12"/>
              </w:rPr>
              <w:t>0113</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2"/>
              <w:rPr>
                <w:rFonts w:ascii="Arial" w:hAnsi="Arial" w:cs="Arial"/>
                <w:color w:val="000000"/>
                <w:sz w:val="12"/>
                <w:szCs w:val="12"/>
              </w:rPr>
            </w:pPr>
            <w:r w:rsidRPr="00A53D4B">
              <w:rPr>
                <w:rFonts w:ascii="Arial" w:hAnsi="Arial" w:cs="Arial"/>
                <w:color w:val="000000"/>
                <w:sz w:val="12"/>
                <w:szCs w:val="12"/>
              </w:rPr>
              <w:t>9100000000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2"/>
              <w:rPr>
                <w:rFonts w:ascii="Arial" w:hAnsi="Arial" w:cs="Arial"/>
                <w:color w:val="000000"/>
                <w:sz w:val="12"/>
                <w:szCs w:val="12"/>
              </w:rPr>
            </w:pPr>
            <w:r w:rsidRPr="00A53D4B">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2"/>
              <w:rPr>
                <w:rFonts w:ascii="Arial" w:hAnsi="Arial" w:cs="Arial"/>
                <w:color w:val="000000"/>
                <w:sz w:val="12"/>
                <w:szCs w:val="12"/>
              </w:rPr>
            </w:pPr>
            <w:r w:rsidRPr="00A53D4B">
              <w:rPr>
                <w:rFonts w:ascii="Arial" w:hAnsi="Arial" w:cs="Arial"/>
                <w:color w:val="000000"/>
                <w:sz w:val="12"/>
                <w:szCs w:val="12"/>
              </w:rPr>
              <w:t>6 404 500,00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2"/>
              <w:rPr>
                <w:rFonts w:ascii="Arial" w:hAnsi="Arial" w:cs="Arial"/>
                <w:color w:val="000000"/>
                <w:sz w:val="12"/>
                <w:szCs w:val="12"/>
              </w:rPr>
            </w:pPr>
            <w:r w:rsidRPr="00A53D4B">
              <w:rPr>
                <w:rFonts w:ascii="Arial" w:hAnsi="Arial" w:cs="Arial"/>
                <w:color w:val="000000"/>
                <w:sz w:val="12"/>
                <w:szCs w:val="12"/>
              </w:rPr>
              <w:t>6 584 500,00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2"/>
              <w:rPr>
                <w:rFonts w:ascii="Arial" w:hAnsi="Arial" w:cs="Arial"/>
                <w:color w:val="000000"/>
                <w:sz w:val="12"/>
                <w:szCs w:val="12"/>
              </w:rPr>
            </w:pPr>
            <w:r w:rsidRPr="00A53D4B">
              <w:rPr>
                <w:rFonts w:ascii="Arial" w:hAnsi="Arial" w:cs="Arial"/>
                <w:color w:val="000000"/>
                <w:sz w:val="12"/>
                <w:szCs w:val="12"/>
              </w:rPr>
              <w:t>6 584 500,00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3"/>
              <w:rPr>
                <w:rFonts w:ascii="Arial" w:hAnsi="Arial" w:cs="Arial"/>
                <w:color w:val="000000"/>
                <w:sz w:val="12"/>
                <w:szCs w:val="12"/>
              </w:rPr>
            </w:pPr>
            <w:r w:rsidRPr="00A53D4B">
              <w:rPr>
                <w:rFonts w:ascii="Arial" w:hAnsi="Arial" w:cs="Arial"/>
                <w:color w:val="000000"/>
                <w:sz w:val="12"/>
                <w:szCs w:val="12"/>
              </w:rPr>
              <w:t>Руководство и управление в сфере установленных функций органов местного самоуправления</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3"/>
              <w:rPr>
                <w:rFonts w:ascii="Arial" w:hAnsi="Arial" w:cs="Arial"/>
                <w:color w:val="000000"/>
                <w:sz w:val="12"/>
                <w:szCs w:val="12"/>
              </w:rPr>
            </w:pPr>
            <w:r w:rsidRPr="00A53D4B">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3"/>
              <w:rPr>
                <w:rFonts w:ascii="Arial" w:hAnsi="Arial" w:cs="Arial"/>
                <w:color w:val="000000"/>
                <w:sz w:val="12"/>
                <w:szCs w:val="12"/>
              </w:rPr>
            </w:pPr>
            <w:r w:rsidRPr="00A53D4B">
              <w:rPr>
                <w:rFonts w:ascii="Arial" w:hAnsi="Arial" w:cs="Arial"/>
                <w:color w:val="000000"/>
                <w:sz w:val="12"/>
                <w:szCs w:val="12"/>
              </w:rPr>
              <w:t>0113</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3"/>
              <w:rPr>
                <w:rFonts w:ascii="Arial" w:hAnsi="Arial" w:cs="Arial"/>
                <w:color w:val="000000"/>
                <w:sz w:val="12"/>
                <w:szCs w:val="12"/>
              </w:rPr>
            </w:pPr>
            <w:r w:rsidRPr="00A53D4B">
              <w:rPr>
                <w:rFonts w:ascii="Arial" w:hAnsi="Arial" w:cs="Arial"/>
                <w:color w:val="000000"/>
                <w:sz w:val="12"/>
                <w:szCs w:val="12"/>
              </w:rPr>
              <w:t>9190000000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3"/>
              <w:rPr>
                <w:rFonts w:ascii="Arial" w:hAnsi="Arial" w:cs="Arial"/>
                <w:color w:val="000000"/>
                <w:sz w:val="12"/>
                <w:szCs w:val="12"/>
              </w:rPr>
            </w:pPr>
            <w:r w:rsidRPr="00A53D4B">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3"/>
              <w:rPr>
                <w:rFonts w:ascii="Arial" w:hAnsi="Arial" w:cs="Arial"/>
                <w:color w:val="000000"/>
                <w:sz w:val="12"/>
                <w:szCs w:val="12"/>
              </w:rPr>
            </w:pPr>
            <w:r w:rsidRPr="00A53D4B">
              <w:rPr>
                <w:rFonts w:ascii="Arial" w:hAnsi="Arial" w:cs="Arial"/>
                <w:color w:val="000000"/>
                <w:sz w:val="12"/>
                <w:szCs w:val="12"/>
              </w:rPr>
              <w:t>6 404 500,00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3"/>
              <w:rPr>
                <w:rFonts w:ascii="Arial" w:hAnsi="Arial" w:cs="Arial"/>
                <w:color w:val="000000"/>
                <w:sz w:val="12"/>
                <w:szCs w:val="12"/>
              </w:rPr>
            </w:pPr>
            <w:r w:rsidRPr="00A53D4B">
              <w:rPr>
                <w:rFonts w:ascii="Arial" w:hAnsi="Arial" w:cs="Arial"/>
                <w:color w:val="000000"/>
                <w:sz w:val="12"/>
                <w:szCs w:val="12"/>
              </w:rPr>
              <w:t>6 584 500,00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3"/>
              <w:rPr>
                <w:rFonts w:ascii="Arial" w:hAnsi="Arial" w:cs="Arial"/>
                <w:color w:val="000000"/>
                <w:sz w:val="12"/>
                <w:szCs w:val="12"/>
              </w:rPr>
            </w:pPr>
            <w:r w:rsidRPr="00A53D4B">
              <w:rPr>
                <w:rFonts w:ascii="Arial" w:hAnsi="Arial" w:cs="Arial"/>
                <w:color w:val="000000"/>
                <w:sz w:val="12"/>
                <w:szCs w:val="12"/>
              </w:rPr>
              <w:t>6 584 500,00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0113</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9190010020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4 921 900,00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5 101 900,00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5 101 900,00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0113</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9190010020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611</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4 921 900,00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5 101 900,00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5 101 900,00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Субвенции бюджетам муниципальных районов и городского округа на осуществление отдельных государственных полном</w:t>
            </w:r>
            <w:r w:rsidRPr="00A53D4B">
              <w:rPr>
                <w:rFonts w:ascii="Arial" w:hAnsi="Arial" w:cs="Arial"/>
                <w:color w:val="000000"/>
                <w:sz w:val="12"/>
                <w:szCs w:val="12"/>
              </w:rPr>
              <w:t>о</w:t>
            </w:r>
            <w:r w:rsidRPr="00A53D4B">
              <w:rPr>
                <w:rFonts w:ascii="Arial" w:hAnsi="Arial" w:cs="Arial"/>
                <w:color w:val="000000"/>
                <w:sz w:val="12"/>
                <w:szCs w:val="12"/>
              </w:rPr>
              <w:t>чий по определению перечня должностных лиц, уполномоченных составлять протоколы об административных правонар</w:t>
            </w:r>
            <w:r w:rsidRPr="00A53D4B">
              <w:rPr>
                <w:rFonts w:ascii="Arial" w:hAnsi="Arial" w:cs="Arial"/>
                <w:color w:val="000000"/>
                <w:sz w:val="12"/>
                <w:szCs w:val="12"/>
              </w:rPr>
              <w:t>у</w:t>
            </w:r>
            <w:r w:rsidRPr="00A53D4B">
              <w:rPr>
                <w:rFonts w:ascii="Arial" w:hAnsi="Arial" w:cs="Arial"/>
                <w:color w:val="000000"/>
                <w:sz w:val="12"/>
                <w:szCs w:val="12"/>
              </w:rPr>
              <w:t>шениях, предусмотренных соответствующими статьями областного закона «Об административных  правонарушениях» в рамках государственной программы Новгородской области «Управление государственными финансами Новгородской обл</w:t>
            </w:r>
            <w:r w:rsidRPr="00A53D4B">
              <w:rPr>
                <w:rFonts w:ascii="Arial" w:hAnsi="Arial" w:cs="Arial"/>
                <w:color w:val="000000"/>
                <w:sz w:val="12"/>
                <w:szCs w:val="12"/>
              </w:rPr>
              <w:t>а</w:t>
            </w:r>
            <w:r w:rsidRPr="00A53D4B">
              <w:rPr>
                <w:rFonts w:ascii="Arial" w:hAnsi="Arial" w:cs="Arial"/>
                <w:color w:val="000000"/>
                <w:sz w:val="12"/>
                <w:szCs w:val="12"/>
              </w:rPr>
              <w:t>сти на 2014-2020 годы»</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0113</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9190070650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2 000,00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2 000,00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2 000,00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0113</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9190070650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244</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2 000,00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2 000,00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2 000,00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 xml:space="preserve">Субсидии бюджетам муниципальных районов на </w:t>
            </w:r>
            <w:proofErr w:type="spellStart"/>
            <w:r w:rsidRPr="00A53D4B">
              <w:rPr>
                <w:rFonts w:ascii="Arial" w:hAnsi="Arial" w:cs="Arial"/>
                <w:color w:val="000000"/>
                <w:sz w:val="12"/>
                <w:szCs w:val="12"/>
              </w:rPr>
              <w:t>софинансирование</w:t>
            </w:r>
            <w:proofErr w:type="spellEnd"/>
            <w:r w:rsidRPr="00A53D4B">
              <w:rPr>
                <w:rFonts w:ascii="Arial" w:hAnsi="Arial" w:cs="Arial"/>
                <w:color w:val="000000"/>
                <w:sz w:val="12"/>
                <w:szCs w:val="12"/>
              </w:rPr>
              <w:t xml:space="preserve"> расходов  муниципальных казенных, бюджетных и автономных  учреждений по  приобретению коммунальных услуг в рамках государственной программы Новгородской обл</w:t>
            </w:r>
            <w:r w:rsidRPr="00A53D4B">
              <w:rPr>
                <w:rFonts w:ascii="Arial" w:hAnsi="Arial" w:cs="Arial"/>
                <w:color w:val="000000"/>
                <w:sz w:val="12"/>
                <w:szCs w:val="12"/>
              </w:rPr>
              <w:t>а</w:t>
            </w:r>
            <w:r w:rsidRPr="00A53D4B">
              <w:rPr>
                <w:rFonts w:ascii="Arial" w:hAnsi="Arial" w:cs="Arial"/>
                <w:color w:val="000000"/>
                <w:sz w:val="12"/>
                <w:szCs w:val="12"/>
              </w:rPr>
              <w:t>сти «Управление государственными финансами Новгородской области на 2014-2020 годы»</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0113</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9190072300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1 480 600,00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1 480 600,00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1 480 600,00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0113</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9190072300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611</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1 480 600,00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1 480 600,00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1 480 600,00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0"/>
              <w:rPr>
                <w:rFonts w:ascii="Arial" w:hAnsi="Arial" w:cs="Arial"/>
                <w:color w:val="000000"/>
                <w:sz w:val="12"/>
                <w:szCs w:val="12"/>
              </w:rPr>
            </w:pPr>
            <w:r w:rsidRPr="00A53D4B">
              <w:rPr>
                <w:rFonts w:ascii="Arial" w:hAnsi="Arial" w:cs="Arial"/>
                <w:color w:val="000000"/>
                <w:sz w:val="12"/>
                <w:szCs w:val="12"/>
              </w:rPr>
              <w:t>НАЦИОНАЛЬНАЯ БЕЗОПАСНОСТЬ И ПРАВООХРАНИТЕЛЬНАЯ ДЕЯТЕЛЬНОСТЬ</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0"/>
              <w:rPr>
                <w:rFonts w:ascii="Arial" w:hAnsi="Arial" w:cs="Arial"/>
                <w:color w:val="000000"/>
                <w:sz w:val="12"/>
                <w:szCs w:val="12"/>
              </w:rPr>
            </w:pPr>
            <w:r w:rsidRPr="00A53D4B">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0"/>
              <w:rPr>
                <w:rFonts w:ascii="Arial" w:hAnsi="Arial" w:cs="Arial"/>
                <w:color w:val="000000"/>
                <w:sz w:val="12"/>
                <w:szCs w:val="12"/>
              </w:rPr>
            </w:pPr>
            <w:r w:rsidRPr="00A53D4B">
              <w:rPr>
                <w:rFonts w:ascii="Arial" w:hAnsi="Arial" w:cs="Arial"/>
                <w:color w:val="000000"/>
                <w:sz w:val="12"/>
                <w:szCs w:val="12"/>
              </w:rPr>
              <w:t>0300</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0"/>
              <w:rPr>
                <w:rFonts w:ascii="Arial" w:hAnsi="Arial" w:cs="Arial"/>
                <w:color w:val="000000"/>
                <w:sz w:val="12"/>
                <w:szCs w:val="12"/>
              </w:rPr>
            </w:pPr>
            <w:r w:rsidRPr="00A53D4B">
              <w:rPr>
                <w:rFonts w:ascii="Arial" w:hAnsi="Arial" w:cs="Arial"/>
                <w:color w:val="000000"/>
                <w:sz w:val="12"/>
                <w:szCs w:val="12"/>
              </w:rPr>
              <w:t>0000000000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0"/>
              <w:rPr>
                <w:rFonts w:ascii="Arial" w:hAnsi="Arial" w:cs="Arial"/>
                <w:color w:val="000000"/>
                <w:sz w:val="12"/>
                <w:szCs w:val="12"/>
              </w:rPr>
            </w:pPr>
            <w:r w:rsidRPr="00A53D4B">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0"/>
              <w:rPr>
                <w:rFonts w:ascii="Arial" w:hAnsi="Arial" w:cs="Arial"/>
                <w:color w:val="000000"/>
                <w:sz w:val="12"/>
                <w:szCs w:val="12"/>
              </w:rPr>
            </w:pPr>
            <w:r w:rsidRPr="00A53D4B">
              <w:rPr>
                <w:rFonts w:ascii="Arial" w:hAnsi="Arial" w:cs="Arial"/>
                <w:color w:val="000000"/>
                <w:sz w:val="12"/>
                <w:szCs w:val="12"/>
              </w:rPr>
              <w:t>1 024 300,00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0"/>
              <w:rPr>
                <w:rFonts w:ascii="Arial" w:hAnsi="Arial" w:cs="Arial"/>
                <w:color w:val="000000"/>
                <w:sz w:val="12"/>
                <w:szCs w:val="12"/>
              </w:rPr>
            </w:pPr>
            <w:r w:rsidRPr="00A53D4B">
              <w:rPr>
                <w:rFonts w:ascii="Arial" w:hAnsi="Arial" w:cs="Arial"/>
                <w:color w:val="000000"/>
                <w:sz w:val="12"/>
                <w:szCs w:val="12"/>
              </w:rPr>
              <w:t>1 074 300,00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0"/>
              <w:rPr>
                <w:rFonts w:ascii="Arial" w:hAnsi="Arial" w:cs="Arial"/>
                <w:color w:val="000000"/>
                <w:sz w:val="12"/>
                <w:szCs w:val="12"/>
              </w:rPr>
            </w:pPr>
            <w:r w:rsidRPr="00A53D4B">
              <w:rPr>
                <w:rFonts w:ascii="Arial" w:hAnsi="Arial" w:cs="Arial"/>
                <w:color w:val="000000"/>
                <w:sz w:val="12"/>
                <w:szCs w:val="12"/>
              </w:rPr>
              <w:t>1 074 300,00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1"/>
              <w:rPr>
                <w:rFonts w:ascii="Arial" w:hAnsi="Arial" w:cs="Arial"/>
                <w:color w:val="000000"/>
                <w:sz w:val="12"/>
                <w:szCs w:val="12"/>
              </w:rPr>
            </w:pPr>
            <w:r w:rsidRPr="00A53D4B">
              <w:rPr>
                <w:rFonts w:ascii="Arial" w:hAnsi="Arial" w:cs="Arial"/>
                <w:color w:val="000000"/>
                <w:sz w:val="12"/>
                <w:szCs w:val="12"/>
              </w:rPr>
              <w:t>Защита населения и территории от чрезвычайных ситуаций природного и техногенного характера, гражданская оборона</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1"/>
              <w:rPr>
                <w:rFonts w:ascii="Arial" w:hAnsi="Arial" w:cs="Arial"/>
                <w:color w:val="000000"/>
                <w:sz w:val="12"/>
                <w:szCs w:val="12"/>
              </w:rPr>
            </w:pPr>
            <w:r w:rsidRPr="00A53D4B">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1"/>
              <w:rPr>
                <w:rFonts w:ascii="Arial" w:hAnsi="Arial" w:cs="Arial"/>
                <w:color w:val="000000"/>
                <w:sz w:val="12"/>
                <w:szCs w:val="12"/>
              </w:rPr>
            </w:pPr>
            <w:r w:rsidRPr="00A53D4B">
              <w:rPr>
                <w:rFonts w:ascii="Arial" w:hAnsi="Arial" w:cs="Arial"/>
                <w:color w:val="000000"/>
                <w:sz w:val="12"/>
                <w:szCs w:val="12"/>
              </w:rPr>
              <w:t>0309</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1"/>
              <w:rPr>
                <w:rFonts w:ascii="Arial" w:hAnsi="Arial" w:cs="Arial"/>
                <w:color w:val="000000"/>
                <w:sz w:val="12"/>
                <w:szCs w:val="12"/>
              </w:rPr>
            </w:pPr>
            <w:r w:rsidRPr="00A53D4B">
              <w:rPr>
                <w:rFonts w:ascii="Arial" w:hAnsi="Arial" w:cs="Arial"/>
                <w:color w:val="000000"/>
                <w:sz w:val="12"/>
                <w:szCs w:val="12"/>
              </w:rPr>
              <w:t>0000000000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1"/>
              <w:rPr>
                <w:rFonts w:ascii="Arial" w:hAnsi="Arial" w:cs="Arial"/>
                <w:color w:val="000000"/>
                <w:sz w:val="12"/>
                <w:szCs w:val="12"/>
              </w:rPr>
            </w:pPr>
            <w:r w:rsidRPr="00A53D4B">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1"/>
              <w:rPr>
                <w:rFonts w:ascii="Arial" w:hAnsi="Arial" w:cs="Arial"/>
                <w:color w:val="000000"/>
                <w:sz w:val="12"/>
                <w:szCs w:val="12"/>
              </w:rPr>
            </w:pPr>
            <w:r w:rsidRPr="00A53D4B">
              <w:rPr>
                <w:rFonts w:ascii="Arial" w:hAnsi="Arial" w:cs="Arial"/>
                <w:color w:val="000000"/>
                <w:sz w:val="12"/>
                <w:szCs w:val="12"/>
              </w:rPr>
              <w:t>1 024 300,00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1"/>
              <w:rPr>
                <w:rFonts w:ascii="Arial" w:hAnsi="Arial" w:cs="Arial"/>
                <w:color w:val="000000"/>
                <w:sz w:val="12"/>
                <w:szCs w:val="12"/>
              </w:rPr>
            </w:pPr>
            <w:r w:rsidRPr="00A53D4B">
              <w:rPr>
                <w:rFonts w:ascii="Arial" w:hAnsi="Arial" w:cs="Arial"/>
                <w:color w:val="000000"/>
                <w:sz w:val="12"/>
                <w:szCs w:val="12"/>
              </w:rPr>
              <w:t>1 074 300,00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1"/>
              <w:rPr>
                <w:rFonts w:ascii="Arial" w:hAnsi="Arial" w:cs="Arial"/>
                <w:color w:val="000000"/>
                <w:sz w:val="12"/>
                <w:szCs w:val="12"/>
              </w:rPr>
            </w:pPr>
            <w:r w:rsidRPr="00A53D4B">
              <w:rPr>
                <w:rFonts w:ascii="Arial" w:hAnsi="Arial" w:cs="Arial"/>
                <w:color w:val="000000"/>
                <w:sz w:val="12"/>
                <w:szCs w:val="12"/>
              </w:rPr>
              <w:t>1 074 300,00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2"/>
              <w:rPr>
                <w:rFonts w:ascii="Arial" w:hAnsi="Arial" w:cs="Arial"/>
                <w:color w:val="000000"/>
                <w:sz w:val="12"/>
                <w:szCs w:val="12"/>
              </w:rPr>
            </w:pPr>
            <w:r w:rsidRPr="00A53D4B">
              <w:rPr>
                <w:rFonts w:ascii="Arial" w:hAnsi="Arial" w:cs="Arial"/>
                <w:color w:val="000000"/>
                <w:sz w:val="12"/>
                <w:szCs w:val="12"/>
              </w:rPr>
              <w:t>Предупреждение и ликвидация последствий чрезвычайных ситуаций и стихийных бедствий</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2"/>
              <w:rPr>
                <w:rFonts w:ascii="Arial" w:hAnsi="Arial" w:cs="Arial"/>
                <w:color w:val="000000"/>
                <w:sz w:val="12"/>
                <w:szCs w:val="12"/>
              </w:rPr>
            </w:pPr>
            <w:r w:rsidRPr="00A53D4B">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2"/>
              <w:rPr>
                <w:rFonts w:ascii="Arial" w:hAnsi="Arial" w:cs="Arial"/>
                <w:color w:val="000000"/>
                <w:sz w:val="12"/>
                <w:szCs w:val="12"/>
              </w:rPr>
            </w:pPr>
            <w:r w:rsidRPr="00A53D4B">
              <w:rPr>
                <w:rFonts w:ascii="Arial" w:hAnsi="Arial" w:cs="Arial"/>
                <w:color w:val="000000"/>
                <w:sz w:val="12"/>
                <w:szCs w:val="12"/>
              </w:rPr>
              <w:t>0309</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2"/>
              <w:rPr>
                <w:rFonts w:ascii="Arial" w:hAnsi="Arial" w:cs="Arial"/>
                <w:color w:val="000000"/>
                <w:sz w:val="12"/>
                <w:szCs w:val="12"/>
              </w:rPr>
            </w:pPr>
            <w:r w:rsidRPr="00A53D4B">
              <w:rPr>
                <w:rFonts w:ascii="Arial" w:hAnsi="Arial" w:cs="Arial"/>
                <w:color w:val="000000"/>
                <w:sz w:val="12"/>
                <w:szCs w:val="12"/>
              </w:rPr>
              <w:t>9600000000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2"/>
              <w:rPr>
                <w:rFonts w:ascii="Arial" w:hAnsi="Arial" w:cs="Arial"/>
                <w:color w:val="000000"/>
                <w:sz w:val="12"/>
                <w:szCs w:val="12"/>
              </w:rPr>
            </w:pPr>
            <w:r w:rsidRPr="00A53D4B">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2"/>
              <w:rPr>
                <w:rFonts w:ascii="Arial" w:hAnsi="Arial" w:cs="Arial"/>
                <w:color w:val="000000"/>
                <w:sz w:val="12"/>
                <w:szCs w:val="12"/>
              </w:rPr>
            </w:pPr>
            <w:r w:rsidRPr="00A53D4B">
              <w:rPr>
                <w:rFonts w:ascii="Arial" w:hAnsi="Arial" w:cs="Arial"/>
                <w:color w:val="000000"/>
                <w:sz w:val="12"/>
                <w:szCs w:val="12"/>
              </w:rPr>
              <w:t>1 024 300,00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2"/>
              <w:rPr>
                <w:rFonts w:ascii="Arial" w:hAnsi="Arial" w:cs="Arial"/>
                <w:color w:val="000000"/>
                <w:sz w:val="12"/>
                <w:szCs w:val="12"/>
              </w:rPr>
            </w:pPr>
            <w:r w:rsidRPr="00A53D4B">
              <w:rPr>
                <w:rFonts w:ascii="Arial" w:hAnsi="Arial" w:cs="Arial"/>
                <w:color w:val="000000"/>
                <w:sz w:val="12"/>
                <w:szCs w:val="12"/>
              </w:rPr>
              <w:t>1 074 300,00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2"/>
              <w:rPr>
                <w:rFonts w:ascii="Arial" w:hAnsi="Arial" w:cs="Arial"/>
                <w:color w:val="000000"/>
                <w:sz w:val="12"/>
                <w:szCs w:val="12"/>
              </w:rPr>
            </w:pPr>
            <w:r w:rsidRPr="00A53D4B">
              <w:rPr>
                <w:rFonts w:ascii="Arial" w:hAnsi="Arial" w:cs="Arial"/>
                <w:color w:val="000000"/>
                <w:sz w:val="12"/>
                <w:szCs w:val="12"/>
              </w:rPr>
              <w:t>1 074 300,00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Расходы на содержание службы по предупреждению и ликвидации последствий чрезвычайных ситуаций и стихийных бе</w:t>
            </w:r>
            <w:r w:rsidRPr="00A53D4B">
              <w:rPr>
                <w:rFonts w:ascii="Arial" w:hAnsi="Arial" w:cs="Arial"/>
                <w:color w:val="000000"/>
                <w:sz w:val="12"/>
                <w:szCs w:val="12"/>
              </w:rPr>
              <w:t>д</w:t>
            </w:r>
            <w:r w:rsidRPr="00A53D4B">
              <w:rPr>
                <w:rFonts w:ascii="Arial" w:hAnsi="Arial" w:cs="Arial"/>
                <w:color w:val="000000"/>
                <w:sz w:val="12"/>
                <w:szCs w:val="12"/>
              </w:rPr>
              <w:t>ствий</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0309</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9690000000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1 024 300,00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1 074 300,00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1 074 300,00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Единая диспетчерско-дежурная служба Администрации Валдайского муниципального района</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0309</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9690010030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1 024 300,00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1 074 300,00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1 074 300,00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0309</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9690010030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611</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1 024 300,00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1 074 300,00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1 074 300,00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0"/>
              <w:rPr>
                <w:rFonts w:ascii="Arial" w:hAnsi="Arial" w:cs="Arial"/>
                <w:color w:val="000000"/>
                <w:sz w:val="12"/>
                <w:szCs w:val="12"/>
              </w:rPr>
            </w:pPr>
            <w:r w:rsidRPr="00A53D4B">
              <w:rPr>
                <w:rFonts w:ascii="Arial" w:hAnsi="Arial" w:cs="Arial"/>
                <w:color w:val="000000"/>
                <w:sz w:val="12"/>
                <w:szCs w:val="12"/>
              </w:rPr>
              <w:t>НАЦИОНАЛЬНАЯ ЭКОНОМИКА</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0"/>
              <w:rPr>
                <w:rFonts w:ascii="Arial" w:hAnsi="Arial" w:cs="Arial"/>
                <w:color w:val="000000"/>
                <w:sz w:val="12"/>
                <w:szCs w:val="12"/>
              </w:rPr>
            </w:pPr>
            <w:r w:rsidRPr="00A53D4B">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0"/>
              <w:rPr>
                <w:rFonts w:ascii="Arial" w:hAnsi="Arial" w:cs="Arial"/>
                <w:color w:val="000000"/>
                <w:sz w:val="12"/>
                <w:szCs w:val="12"/>
              </w:rPr>
            </w:pPr>
            <w:r w:rsidRPr="00A53D4B">
              <w:rPr>
                <w:rFonts w:ascii="Arial" w:hAnsi="Arial" w:cs="Arial"/>
                <w:color w:val="000000"/>
                <w:sz w:val="12"/>
                <w:szCs w:val="12"/>
              </w:rPr>
              <w:t>0400</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0"/>
              <w:rPr>
                <w:rFonts w:ascii="Arial" w:hAnsi="Arial" w:cs="Arial"/>
                <w:color w:val="000000"/>
                <w:sz w:val="12"/>
                <w:szCs w:val="12"/>
              </w:rPr>
            </w:pPr>
            <w:r w:rsidRPr="00A53D4B">
              <w:rPr>
                <w:rFonts w:ascii="Arial" w:hAnsi="Arial" w:cs="Arial"/>
                <w:color w:val="000000"/>
                <w:sz w:val="12"/>
                <w:szCs w:val="12"/>
              </w:rPr>
              <w:t>0000000000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0"/>
              <w:rPr>
                <w:rFonts w:ascii="Arial" w:hAnsi="Arial" w:cs="Arial"/>
                <w:color w:val="000000"/>
                <w:sz w:val="12"/>
                <w:szCs w:val="12"/>
              </w:rPr>
            </w:pPr>
            <w:r w:rsidRPr="00A53D4B">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0"/>
              <w:rPr>
                <w:rFonts w:ascii="Arial" w:hAnsi="Arial" w:cs="Arial"/>
                <w:color w:val="000000"/>
                <w:sz w:val="12"/>
                <w:szCs w:val="12"/>
              </w:rPr>
            </w:pPr>
            <w:r w:rsidRPr="00A53D4B">
              <w:rPr>
                <w:rFonts w:ascii="Arial" w:hAnsi="Arial" w:cs="Arial"/>
                <w:color w:val="000000"/>
                <w:sz w:val="12"/>
                <w:szCs w:val="12"/>
              </w:rPr>
              <w:t>16 652 266,81</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0"/>
              <w:rPr>
                <w:rFonts w:ascii="Arial" w:hAnsi="Arial" w:cs="Arial"/>
                <w:color w:val="000000"/>
                <w:sz w:val="12"/>
                <w:szCs w:val="12"/>
              </w:rPr>
            </w:pPr>
            <w:r w:rsidRPr="00A53D4B">
              <w:rPr>
                <w:rFonts w:ascii="Arial" w:hAnsi="Arial" w:cs="Arial"/>
                <w:color w:val="000000"/>
                <w:sz w:val="12"/>
                <w:szCs w:val="12"/>
              </w:rPr>
              <w:t>10 397 600,00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0"/>
              <w:rPr>
                <w:rFonts w:ascii="Arial" w:hAnsi="Arial" w:cs="Arial"/>
                <w:color w:val="000000"/>
                <w:sz w:val="12"/>
                <w:szCs w:val="12"/>
              </w:rPr>
            </w:pPr>
            <w:r w:rsidRPr="00A53D4B">
              <w:rPr>
                <w:rFonts w:ascii="Arial" w:hAnsi="Arial" w:cs="Arial"/>
                <w:color w:val="000000"/>
                <w:sz w:val="12"/>
                <w:szCs w:val="12"/>
              </w:rPr>
              <w:t>11 108 100,00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1"/>
              <w:rPr>
                <w:rFonts w:ascii="Arial" w:hAnsi="Arial" w:cs="Arial"/>
                <w:color w:val="000000"/>
                <w:sz w:val="12"/>
                <w:szCs w:val="12"/>
              </w:rPr>
            </w:pPr>
            <w:r w:rsidRPr="00A53D4B">
              <w:rPr>
                <w:rFonts w:ascii="Arial" w:hAnsi="Arial" w:cs="Arial"/>
                <w:color w:val="000000"/>
                <w:sz w:val="12"/>
                <w:szCs w:val="12"/>
              </w:rPr>
              <w:t>Сельское хозяйство и рыболовство</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1"/>
              <w:rPr>
                <w:rFonts w:ascii="Arial" w:hAnsi="Arial" w:cs="Arial"/>
                <w:color w:val="000000"/>
                <w:sz w:val="12"/>
                <w:szCs w:val="12"/>
              </w:rPr>
            </w:pPr>
            <w:r w:rsidRPr="00A53D4B">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1"/>
              <w:rPr>
                <w:rFonts w:ascii="Arial" w:hAnsi="Arial" w:cs="Arial"/>
                <w:color w:val="000000"/>
                <w:sz w:val="12"/>
                <w:szCs w:val="12"/>
              </w:rPr>
            </w:pPr>
            <w:r w:rsidRPr="00A53D4B">
              <w:rPr>
                <w:rFonts w:ascii="Arial" w:hAnsi="Arial" w:cs="Arial"/>
                <w:color w:val="000000"/>
                <w:sz w:val="12"/>
                <w:szCs w:val="12"/>
              </w:rPr>
              <w:t>0405</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1"/>
              <w:rPr>
                <w:rFonts w:ascii="Arial" w:hAnsi="Arial" w:cs="Arial"/>
                <w:color w:val="000000"/>
                <w:sz w:val="12"/>
                <w:szCs w:val="12"/>
              </w:rPr>
            </w:pPr>
            <w:r w:rsidRPr="00A53D4B">
              <w:rPr>
                <w:rFonts w:ascii="Arial" w:hAnsi="Arial" w:cs="Arial"/>
                <w:color w:val="000000"/>
                <w:sz w:val="12"/>
                <w:szCs w:val="12"/>
              </w:rPr>
              <w:t>0000000000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1"/>
              <w:rPr>
                <w:rFonts w:ascii="Arial" w:hAnsi="Arial" w:cs="Arial"/>
                <w:color w:val="000000"/>
                <w:sz w:val="12"/>
                <w:szCs w:val="12"/>
              </w:rPr>
            </w:pPr>
            <w:r w:rsidRPr="00A53D4B">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1"/>
              <w:rPr>
                <w:rFonts w:ascii="Arial" w:hAnsi="Arial" w:cs="Arial"/>
                <w:color w:val="000000"/>
                <w:sz w:val="12"/>
                <w:szCs w:val="12"/>
              </w:rPr>
            </w:pPr>
            <w:r w:rsidRPr="00A53D4B">
              <w:rPr>
                <w:rFonts w:ascii="Arial" w:hAnsi="Arial" w:cs="Arial"/>
                <w:color w:val="000000"/>
                <w:sz w:val="12"/>
                <w:szCs w:val="12"/>
              </w:rPr>
              <w:t>418 300,00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1"/>
              <w:rPr>
                <w:rFonts w:ascii="Arial" w:hAnsi="Arial" w:cs="Arial"/>
                <w:color w:val="000000"/>
                <w:sz w:val="12"/>
                <w:szCs w:val="12"/>
              </w:rPr>
            </w:pPr>
            <w:r w:rsidRPr="00A53D4B">
              <w:rPr>
                <w:rFonts w:ascii="Arial" w:hAnsi="Arial" w:cs="Arial"/>
                <w:color w:val="000000"/>
                <w:sz w:val="12"/>
                <w:szCs w:val="12"/>
              </w:rPr>
              <w:t>418 300,00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1"/>
              <w:rPr>
                <w:rFonts w:ascii="Arial" w:hAnsi="Arial" w:cs="Arial"/>
                <w:color w:val="000000"/>
                <w:sz w:val="12"/>
                <w:szCs w:val="12"/>
              </w:rPr>
            </w:pPr>
            <w:r w:rsidRPr="00A53D4B">
              <w:rPr>
                <w:rFonts w:ascii="Arial" w:hAnsi="Arial" w:cs="Arial"/>
                <w:color w:val="000000"/>
                <w:sz w:val="12"/>
                <w:szCs w:val="12"/>
              </w:rPr>
              <w:t>418 300,00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2"/>
              <w:rPr>
                <w:rFonts w:ascii="Arial" w:hAnsi="Arial" w:cs="Arial"/>
                <w:color w:val="000000"/>
                <w:sz w:val="12"/>
                <w:szCs w:val="12"/>
              </w:rPr>
            </w:pPr>
            <w:r w:rsidRPr="00A53D4B">
              <w:rPr>
                <w:rFonts w:ascii="Arial" w:hAnsi="Arial" w:cs="Arial"/>
                <w:color w:val="000000"/>
                <w:sz w:val="12"/>
                <w:szCs w:val="12"/>
              </w:rPr>
              <w:t>Муниципальная программа "Отлов безнадзорных животных на территории Валдайского муниципального района в 2017-2019 годах"</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2"/>
              <w:rPr>
                <w:rFonts w:ascii="Arial" w:hAnsi="Arial" w:cs="Arial"/>
                <w:color w:val="000000"/>
                <w:sz w:val="12"/>
                <w:szCs w:val="12"/>
              </w:rPr>
            </w:pPr>
            <w:r w:rsidRPr="00A53D4B">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2"/>
              <w:rPr>
                <w:rFonts w:ascii="Arial" w:hAnsi="Arial" w:cs="Arial"/>
                <w:color w:val="000000"/>
                <w:sz w:val="12"/>
                <w:szCs w:val="12"/>
              </w:rPr>
            </w:pPr>
            <w:r w:rsidRPr="00A53D4B">
              <w:rPr>
                <w:rFonts w:ascii="Arial" w:hAnsi="Arial" w:cs="Arial"/>
                <w:color w:val="000000"/>
                <w:sz w:val="12"/>
                <w:szCs w:val="12"/>
              </w:rPr>
              <w:t>0405</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2"/>
              <w:rPr>
                <w:rFonts w:ascii="Arial" w:hAnsi="Arial" w:cs="Arial"/>
                <w:color w:val="000000"/>
                <w:sz w:val="12"/>
                <w:szCs w:val="12"/>
              </w:rPr>
            </w:pPr>
            <w:r w:rsidRPr="00A53D4B">
              <w:rPr>
                <w:rFonts w:ascii="Arial" w:hAnsi="Arial" w:cs="Arial"/>
                <w:color w:val="000000"/>
                <w:sz w:val="12"/>
                <w:szCs w:val="12"/>
              </w:rPr>
              <w:t>0700000000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2"/>
              <w:rPr>
                <w:rFonts w:ascii="Arial" w:hAnsi="Arial" w:cs="Arial"/>
                <w:color w:val="000000"/>
                <w:sz w:val="12"/>
                <w:szCs w:val="12"/>
              </w:rPr>
            </w:pPr>
            <w:r w:rsidRPr="00A53D4B">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2"/>
              <w:rPr>
                <w:rFonts w:ascii="Arial" w:hAnsi="Arial" w:cs="Arial"/>
                <w:color w:val="000000"/>
                <w:sz w:val="12"/>
                <w:szCs w:val="12"/>
              </w:rPr>
            </w:pPr>
            <w:r w:rsidRPr="00A53D4B">
              <w:rPr>
                <w:rFonts w:ascii="Arial" w:hAnsi="Arial" w:cs="Arial"/>
                <w:color w:val="000000"/>
                <w:sz w:val="12"/>
                <w:szCs w:val="12"/>
              </w:rPr>
              <w:t>263 000,00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2"/>
              <w:rPr>
                <w:rFonts w:ascii="Arial" w:hAnsi="Arial" w:cs="Arial"/>
                <w:color w:val="000000"/>
                <w:sz w:val="12"/>
                <w:szCs w:val="12"/>
              </w:rPr>
            </w:pPr>
            <w:r w:rsidRPr="00A53D4B">
              <w:rPr>
                <w:rFonts w:ascii="Arial" w:hAnsi="Arial" w:cs="Arial"/>
                <w:color w:val="000000"/>
                <w:sz w:val="12"/>
                <w:szCs w:val="12"/>
              </w:rPr>
              <w:t>263 000,00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2"/>
              <w:rPr>
                <w:rFonts w:ascii="Arial" w:hAnsi="Arial" w:cs="Arial"/>
                <w:color w:val="000000"/>
                <w:sz w:val="12"/>
                <w:szCs w:val="12"/>
              </w:rPr>
            </w:pPr>
            <w:r w:rsidRPr="00A53D4B">
              <w:rPr>
                <w:rFonts w:ascii="Arial" w:hAnsi="Arial" w:cs="Arial"/>
                <w:color w:val="000000"/>
                <w:sz w:val="12"/>
                <w:szCs w:val="12"/>
              </w:rPr>
              <w:t>263 000,00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Отлов, эвтаназия и утилизация безнадзорных животных</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0405</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0700100000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263 000,00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263 000,00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263 000,00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Субвенции бюджетам муниципальных районов и городского округа по организации проведения мероприятий по предупр</w:t>
            </w:r>
            <w:r w:rsidRPr="00A53D4B">
              <w:rPr>
                <w:rFonts w:ascii="Arial" w:hAnsi="Arial" w:cs="Arial"/>
                <w:color w:val="000000"/>
                <w:sz w:val="12"/>
                <w:szCs w:val="12"/>
              </w:rPr>
              <w:t>е</w:t>
            </w:r>
            <w:r w:rsidRPr="00A53D4B">
              <w:rPr>
                <w:rFonts w:ascii="Arial" w:hAnsi="Arial" w:cs="Arial"/>
                <w:color w:val="000000"/>
                <w:sz w:val="12"/>
                <w:szCs w:val="12"/>
              </w:rPr>
              <w:t>ждению и ликвидации болезней животных, их лечению, отлову и содержанию безнадзорных животных, защите населения от болезней, общих для человека и животных, в части отлова безнадзорных животных, транспортировки отловленных безна</w:t>
            </w:r>
            <w:r w:rsidRPr="00A53D4B">
              <w:rPr>
                <w:rFonts w:ascii="Arial" w:hAnsi="Arial" w:cs="Arial"/>
                <w:color w:val="000000"/>
                <w:sz w:val="12"/>
                <w:szCs w:val="12"/>
              </w:rPr>
              <w:t>д</w:t>
            </w:r>
            <w:r w:rsidRPr="00A53D4B">
              <w:rPr>
                <w:rFonts w:ascii="Arial" w:hAnsi="Arial" w:cs="Arial"/>
                <w:color w:val="000000"/>
                <w:sz w:val="12"/>
                <w:szCs w:val="12"/>
              </w:rPr>
              <w:t xml:space="preserve">зорных животных, учета, содержания, лечения, вакцинации, стерилизации, </w:t>
            </w:r>
            <w:proofErr w:type="spellStart"/>
            <w:r w:rsidRPr="00A53D4B">
              <w:rPr>
                <w:rFonts w:ascii="Arial" w:hAnsi="Arial" w:cs="Arial"/>
                <w:color w:val="000000"/>
                <w:sz w:val="12"/>
                <w:szCs w:val="12"/>
              </w:rPr>
              <w:t>чипирования</w:t>
            </w:r>
            <w:proofErr w:type="spellEnd"/>
            <w:r w:rsidRPr="00A53D4B">
              <w:rPr>
                <w:rFonts w:ascii="Arial" w:hAnsi="Arial" w:cs="Arial"/>
                <w:color w:val="000000"/>
                <w:sz w:val="12"/>
                <w:szCs w:val="12"/>
              </w:rPr>
              <w:t xml:space="preserve"> отловленных безнадзорных живо</w:t>
            </w:r>
            <w:r w:rsidRPr="00A53D4B">
              <w:rPr>
                <w:rFonts w:ascii="Arial" w:hAnsi="Arial" w:cs="Arial"/>
                <w:color w:val="000000"/>
                <w:sz w:val="12"/>
                <w:szCs w:val="12"/>
              </w:rPr>
              <w:t>т</w:t>
            </w:r>
            <w:r w:rsidRPr="00A53D4B">
              <w:rPr>
                <w:rFonts w:ascii="Arial" w:hAnsi="Arial" w:cs="Arial"/>
                <w:color w:val="000000"/>
                <w:sz w:val="12"/>
                <w:szCs w:val="12"/>
              </w:rPr>
              <w:t>ных, утилизации (уничтожения) биологических отходов, в том числе в результате эвтаназии отловленных безнадзорных животных, возврата владельцам отловленных безнадзорных животных в рамках государственной программы Новгородской области "Обеспечение эпизоотического благополучия и безопасности продуктов животноводства в ветеринарно-санитарном отношении на территории Новгородской области на 2014-2019 годы"</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0405</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0700170720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263 000,00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263 000,00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263 000,00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0405</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0700170720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244</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263 000,00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263 000,00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263 000,00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2"/>
              <w:rPr>
                <w:rFonts w:ascii="Arial" w:hAnsi="Arial" w:cs="Arial"/>
                <w:color w:val="000000"/>
                <w:sz w:val="12"/>
                <w:szCs w:val="12"/>
              </w:rPr>
            </w:pPr>
            <w:r w:rsidRPr="00A53D4B">
              <w:rPr>
                <w:rFonts w:ascii="Arial" w:hAnsi="Arial" w:cs="Arial"/>
                <w:color w:val="000000"/>
                <w:sz w:val="12"/>
                <w:szCs w:val="12"/>
              </w:rPr>
              <w:t>Расходы на осуществление органами местного самоуправления отдельных государственных полномочий</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2"/>
              <w:rPr>
                <w:rFonts w:ascii="Arial" w:hAnsi="Arial" w:cs="Arial"/>
                <w:color w:val="000000"/>
                <w:sz w:val="12"/>
                <w:szCs w:val="12"/>
              </w:rPr>
            </w:pPr>
            <w:r w:rsidRPr="00A53D4B">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2"/>
              <w:rPr>
                <w:rFonts w:ascii="Arial" w:hAnsi="Arial" w:cs="Arial"/>
                <w:color w:val="000000"/>
                <w:sz w:val="12"/>
                <w:szCs w:val="12"/>
              </w:rPr>
            </w:pPr>
            <w:r w:rsidRPr="00A53D4B">
              <w:rPr>
                <w:rFonts w:ascii="Arial" w:hAnsi="Arial" w:cs="Arial"/>
                <w:color w:val="000000"/>
                <w:sz w:val="12"/>
                <w:szCs w:val="12"/>
              </w:rPr>
              <w:t>0405</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2"/>
              <w:rPr>
                <w:rFonts w:ascii="Arial" w:hAnsi="Arial" w:cs="Arial"/>
                <w:color w:val="000000"/>
                <w:sz w:val="12"/>
                <w:szCs w:val="12"/>
              </w:rPr>
            </w:pPr>
            <w:r w:rsidRPr="00A53D4B">
              <w:rPr>
                <w:rFonts w:ascii="Arial" w:hAnsi="Arial" w:cs="Arial"/>
                <w:color w:val="000000"/>
                <w:sz w:val="12"/>
                <w:szCs w:val="12"/>
              </w:rPr>
              <w:t>9500000000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2"/>
              <w:rPr>
                <w:rFonts w:ascii="Arial" w:hAnsi="Arial" w:cs="Arial"/>
                <w:color w:val="000000"/>
                <w:sz w:val="12"/>
                <w:szCs w:val="12"/>
              </w:rPr>
            </w:pPr>
            <w:r w:rsidRPr="00A53D4B">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2"/>
              <w:rPr>
                <w:rFonts w:ascii="Arial" w:hAnsi="Arial" w:cs="Arial"/>
                <w:color w:val="000000"/>
                <w:sz w:val="12"/>
                <w:szCs w:val="12"/>
              </w:rPr>
            </w:pPr>
            <w:r w:rsidRPr="00A53D4B">
              <w:rPr>
                <w:rFonts w:ascii="Arial" w:hAnsi="Arial" w:cs="Arial"/>
                <w:color w:val="000000"/>
                <w:sz w:val="12"/>
                <w:szCs w:val="12"/>
              </w:rPr>
              <w:t>155 300,00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2"/>
              <w:rPr>
                <w:rFonts w:ascii="Arial" w:hAnsi="Arial" w:cs="Arial"/>
                <w:color w:val="000000"/>
                <w:sz w:val="12"/>
                <w:szCs w:val="12"/>
              </w:rPr>
            </w:pPr>
            <w:r w:rsidRPr="00A53D4B">
              <w:rPr>
                <w:rFonts w:ascii="Arial" w:hAnsi="Arial" w:cs="Arial"/>
                <w:color w:val="000000"/>
                <w:sz w:val="12"/>
                <w:szCs w:val="12"/>
              </w:rPr>
              <w:t>155 300,00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2"/>
              <w:rPr>
                <w:rFonts w:ascii="Arial" w:hAnsi="Arial" w:cs="Arial"/>
                <w:color w:val="000000"/>
                <w:sz w:val="12"/>
                <w:szCs w:val="12"/>
              </w:rPr>
            </w:pPr>
            <w:r w:rsidRPr="00A53D4B">
              <w:rPr>
                <w:rFonts w:ascii="Arial" w:hAnsi="Arial" w:cs="Arial"/>
                <w:color w:val="000000"/>
                <w:sz w:val="12"/>
                <w:szCs w:val="12"/>
              </w:rPr>
              <w:t>155 300,00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3"/>
              <w:rPr>
                <w:rFonts w:ascii="Arial" w:hAnsi="Arial" w:cs="Arial"/>
                <w:color w:val="000000"/>
                <w:sz w:val="12"/>
                <w:szCs w:val="12"/>
              </w:rPr>
            </w:pPr>
            <w:r w:rsidRPr="00A53D4B">
              <w:rPr>
                <w:rFonts w:ascii="Arial" w:hAnsi="Arial" w:cs="Arial"/>
                <w:color w:val="000000"/>
                <w:sz w:val="12"/>
                <w:szCs w:val="12"/>
              </w:rPr>
              <w:t>Расходы на исполнение прочих государственных полномочий</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3"/>
              <w:rPr>
                <w:rFonts w:ascii="Arial" w:hAnsi="Arial" w:cs="Arial"/>
                <w:color w:val="000000"/>
                <w:sz w:val="12"/>
                <w:szCs w:val="12"/>
              </w:rPr>
            </w:pPr>
            <w:r w:rsidRPr="00A53D4B">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3"/>
              <w:rPr>
                <w:rFonts w:ascii="Arial" w:hAnsi="Arial" w:cs="Arial"/>
                <w:color w:val="000000"/>
                <w:sz w:val="12"/>
                <w:szCs w:val="12"/>
              </w:rPr>
            </w:pPr>
            <w:r w:rsidRPr="00A53D4B">
              <w:rPr>
                <w:rFonts w:ascii="Arial" w:hAnsi="Arial" w:cs="Arial"/>
                <w:color w:val="000000"/>
                <w:sz w:val="12"/>
                <w:szCs w:val="12"/>
              </w:rPr>
              <w:t>0405</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3"/>
              <w:rPr>
                <w:rFonts w:ascii="Arial" w:hAnsi="Arial" w:cs="Arial"/>
                <w:color w:val="000000"/>
                <w:sz w:val="12"/>
                <w:szCs w:val="12"/>
              </w:rPr>
            </w:pPr>
            <w:r w:rsidRPr="00A53D4B">
              <w:rPr>
                <w:rFonts w:ascii="Arial" w:hAnsi="Arial" w:cs="Arial"/>
                <w:color w:val="000000"/>
                <w:sz w:val="12"/>
                <w:szCs w:val="12"/>
              </w:rPr>
              <w:t>9580000000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3"/>
              <w:rPr>
                <w:rFonts w:ascii="Arial" w:hAnsi="Arial" w:cs="Arial"/>
                <w:color w:val="000000"/>
                <w:sz w:val="12"/>
                <w:szCs w:val="12"/>
              </w:rPr>
            </w:pPr>
            <w:r w:rsidRPr="00A53D4B">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3"/>
              <w:rPr>
                <w:rFonts w:ascii="Arial" w:hAnsi="Arial" w:cs="Arial"/>
                <w:color w:val="000000"/>
                <w:sz w:val="12"/>
                <w:szCs w:val="12"/>
              </w:rPr>
            </w:pPr>
            <w:r w:rsidRPr="00A53D4B">
              <w:rPr>
                <w:rFonts w:ascii="Arial" w:hAnsi="Arial" w:cs="Arial"/>
                <w:color w:val="000000"/>
                <w:sz w:val="12"/>
                <w:szCs w:val="12"/>
              </w:rPr>
              <w:t>155 300,00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3"/>
              <w:rPr>
                <w:rFonts w:ascii="Arial" w:hAnsi="Arial" w:cs="Arial"/>
                <w:color w:val="000000"/>
                <w:sz w:val="12"/>
                <w:szCs w:val="12"/>
              </w:rPr>
            </w:pPr>
            <w:r w:rsidRPr="00A53D4B">
              <w:rPr>
                <w:rFonts w:ascii="Arial" w:hAnsi="Arial" w:cs="Arial"/>
                <w:color w:val="000000"/>
                <w:sz w:val="12"/>
                <w:szCs w:val="12"/>
              </w:rPr>
              <w:t>155 300,00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3"/>
              <w:rPr>
                <w:rFonts w:ascii="Arial" w:hAnsi="Arial" w:cs="Arial"/>
                <w:color w:val="000000"/>
                <w:sz w:val="12"/>
                <w:szCs w:val="12"/>
              </w:rPr>
            </w:pPr>
            <w:r w:rsidRPr="00A53D4B">
              <w:rPr>
                <w:rFonts w:ascii="Arial" w:hAnsi="Arial" w:cs="Arial"/>
                <w:color w:val="000000"/>
                <w:sz w:val="12"/>
                <w:szCs w:val="12"/>
              </w:rPr>
              <w:t>155 300,00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Субвенции бюджетам муниципальных районов на организацию проведения мероприятий по предупреждению и ликвидации болезней животных, их лечению, защите населения от болезней, общих для человека и животных в части приведения ск</w:t>
            </w:r>
            <w:r w:rsidRPr="00A53D4B">
              <w:rPr>
                <w:rFonts w:ascii="Arial" w:hAnsi="Arial" w:cs="Arial"/>
                <w:color w:val="000000"/>
                <w:sz w:val="12"/>
                <w:szCs w:val="12"/>
              </w:rPr>
              <w:t>о</w:t>
            </w:r>
            <w:r w:rsidRPr="00A53D4B">
              <w:rPr>
                <w:rFonts w:ascii="Arial" w:hAnsi="Arial" w:cs="Arial"/>
                <w:color w:val="000000"/>
                <w:sz w:val="12"/>
                <w:szCs w:val="12"/>
              </w:rPr>
              <w:t>томогильников (биотермических ям) на территории Новгородской области в соответствие с ветеринарно-санитарными правилами сбора, утилизации и уничтожения биологических отходов, а также содержания  скотомогильников (биотермич</w:t>
            </w:r>
            <w:r w:rsidRPr="00A53D4B">
              <w:rPr>
                <w:rFonts w:ascii="Arial" w:hAnsi="Arial" w:cs="Arial"/>
                <w:color w:val="000000"/>
                <w:sz w:val="12"/>
                <w:szCs w:val="12"/>
              </w:rPr>
              <w:t>е</w:t>
            </w:r>
            <w:r w:rsidRPr="00A53D4B">
              <w:rPr>
                <w:rFonts w:ascii="Arial" w:hAnsi="Arial" w:cs="Arial"/>
                <w:color w:val="000000"/>
                <w:sz w:val="12"/>
                <w:szCs w:val="12"/>
              </w:rPr>
              <w:t>ских ям) на территории Новгородской области в соответствии с ветеринарно-санитарными правилами сбора, утилизации и уничтожения биологических отходов в рамках государственной программы Новгородской области «Обеспечение эпизоот</w:t>
            </w:r>
            <w:r w:rsidRPr="00A53D4B">
              <w:rPr>
                <w:rFonts w:ascii="Arial" w:hAnsi="Arial" w:cs="Arial"/>
                <w:color w:val="000000"/>
                <w:sz w:val="12"/>
                <w:szCs w:val="12"/>
              </w:rPr>
              <w:t>и</w:t>
            </w:r>
            <w:r w:rsidRPr="00A53D4B">
              <w:rPr>
                <w:rFonts w:ascii="Arial" w:hAnsi="Arial" w:cs="Arial"/>
                <w:color w:val="000000"/>
                <w:sz w:val="12"/>
                <w:szCs w:val="12"/>
              </w:rPr>
              <w:t>ческого благополучия и безопасности продуктов животноводства в ветеринарно-санитарном отношении на территории Новгородской области на 2014-2019 годы»</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0405</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9580070710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155 300,00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155 300,00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155 300,00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0405</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9580070710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244</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155 300,00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155 300,00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155 300,00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1"/>
              <w:rPr>
                <w:rFonts w:ascii="Arial" w:hAnsi="Arial" w:cs="Arial"/>
                <w:color w:val="000000"/>
                <w:sz w:val="12"/>
                <w:szCs w:val="12"/>
              </w:rPr>
            </w:pPr>
            <w:r w:rsidRPr="00A53D4B">
              <w:rPr>
                <w:rFonts w:ascii="Arial" w:hAnsi="Arial" w:cs="Arial"/>
                <w:color w:val="000000"/>
                <w:sz w:val="12"/>
                <w:szCs w:val="12"/>
              </w:rPr>
              <w:t>Дорожное хозяйство (дорожные фонды)</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1"/>
              <w:rPr>
                <w:rFonts w:ascii="Arial" w:hAnsi="Arial" w:cs="Arial"/>
                <w:color w:val="000000"/>
                <w:sz w:val="12"/>
                <w:szCs w:val="12"/>
              </w:rPr>
            </w:pPr>
            <w:r w:rsidRPr="00A53D4B">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1"/>
              <w:rPr>
                <w:rFonts w:ascii="Arial" w:hAnsi="Arial" w:cs="Arial"/>
                <w:color w:val="000000"/>
                <w:sz w:val="12"/>
                <w:szCs w:val="12"/>
              </w:rPr>
            </w:pPr>
            <w:r w:rsidRPr="00A53D4B">
              <w:rPr>
                <w:rFonts w:ascii="Arial" w:hAnsi="Arial" w:cs="Arial"/>
                <w:color w:val="000000"/>
                <w:sz w:val="12"/>
                <w:szCs w:val="12"/>
              </w:rPr>
              <w:t>0409</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1"/>
              <w:rPr>
                <w:rFonts w:ascii="Arial" w:hAnsi="Arial" w:cs="Arial"/>
                <w:color w:val="000000"/>
                <w:sz w:val="12"/>
                <w:szCs w:val="12"/>
              </w:rPr>
            </w:pPr>
            <w:r w:rsidRPr="00A53D4B">
              <w:rPr>
                <w:rFonts w:ascii="Arial" w:hAnsi="Arial" w:cs="Arial"/>
                <w:color w:val="000000"/>
                <w:sz w:val="12"/>
                <w:szCs w:val="12"/>
              </w:rPr>
              <w:t>0000000000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1"/>
              <w:rPr>
                <w:rFonts w:ascii="Arial" w:hAnsi="Arial" w:cs="Arial"/>
                <w:color w:val="000000"/>
                <w:sz w:val="12"/>
                <w:szCs w:val="12"/>
              </w:rPr>
            </w:pPr>
            <w:r w:rsidRPr="00A53D4B">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1"/>
              <w:rPr>
                <w:rFonts w:ascii="Arial" w:hAnsi="Arial" w:cs="Arial"/>
                <w:color w:val="000000"/>
                <w:sz w:val="12"/>
                <w:szCs w:val="12"/>
              </w:rPr>
            </w:pPr>
            <w:r w:rsidRPr="00A53D4B">
              <w:rPr>
                <w:rFonts w:ascii="Arial" w:hAnsi="Arial" w:cs="Arial"/>
                <w:color w:val="000000"/>
                <w:sz w:val="12"/>
                <w:szCs w:val="12"/>
              </w:rPr>
              <w:t>15 811 166,81</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1"/>
              <w:rPr>
                <w:rFonts w:ascii="Arial" w:hAnsi="Arial" w:cs="Arial"/>
                <w:color w:val="000000"/>
                <w:sz w:val="12"/>
                <w:szCs w:val="12"/>
              </w:rPr>
            </w:pPr>
            <w:r w:rsidRPr="00A53D4B">
              <w:rPr>
                <w:rFonts w:ascii="Arial" w:hAnsi="Arial" w:cs="Arial"/>
                <w:color w:val="000000"/>
                <w:sz w:val="12"/>
                <w:szCs w:val="12"/>
              </w:rPr>
              <w:t>9 406 500,00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1"/>
              <w:rPr>
                <w:rFonts w:ascii="Arial" w:hAnsi="Arial" w:cs="Arial"/>
                <w:color w:val="000000"/>
                <w:sz w:val="12"/>
                <w:szCs w:val="12"/>
              </w:rPr>
            </w:pPr>
            <w:r w:rsidRPr="00A53D4B">
              <w:rPr>
                <w:rFonts w:ascii="Arial" w:hAnsi="Arial" w:cs="Arial"/>
                <w:color w:val="000000"/>
                <w:sz w:val="12"/>
                <w:szCs w:val="12"/>
              </w:rPr>
              <w:t>10 117 000,00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2"/>
              <w:rPr>
                <w:rFonts w:ascii="Arial" w:hAnsi="Arial" w:cs="Arial"/>
                <w:color w:val="000000"/>
                <w:sz w:val="12"/>
                <w:szCs w:val="12"/>
              </w:rPr>
            </w:pPr>
            <w:r w:rsidRPr="00A53D4B">
              <w:rPr>
                <w:rFonts w:ascii="Arial" w:hAnsi="Arial" w:cs="Arial"/>
                <w:color w:val="000000"/>
                <w:sz w:val="12"/>
                <w:szCs w:val="12"/>
              </w:rPr>
              <w:t>Муниципальная программа «Совершенствование и содержание дорожного хозяйства на территории Валдайского муниц</w:t>
            </w:r>
            <w:r w:rsidRPr="00A53D4B">
              <w:rPr>
                <w:rFonts w:ascii="Arial" w:hAnsi="Arial" w:cs="Arial"/>
                <w:color w:val="000000"/>
                <w:sz w:val="12"/>
                <w:szCs w:val="12"/>
              </w:rPr>
              <w:t>и</w:t>
            </w:r>
            <w:r w:rsidRPr="00A53D4B">
              <w:rPr>
                <w:rFonts w:ascii="Arial" w:hAnsi="Arial" w:cs="Arial"/>
                <w:color w:val="000000"/>
                <w:sz w:val="12"/>
                <w:szCs w:val="12"/>
              </w:rPr>
              <w:t>пального района на 2017-2019 годы»</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2"/>
              <w:rPr>
                <w:rFonts w:ascii="Arial" w:hAnsi="Arial" w:cs="Arial"/>
                <w:color w:val="000000"/>
                <w:sz w:val="12"/>
                <w:szCs w:val="12"/>
              </w:rPr>
            </w:pPr>
            <w:r w:rsidRPr="00A53D4B">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2"/>
              <w:rPr>
                <w:rFonts w:ascii="Arial" w:hAnsi="Arial" w:cs="Arial"/>
                <w:color w:val="000000"/>
                <w:sz w:val="12"/>
                <w:szCs w:val="12"/>
              </w:rPr>
            </w:pPr>
            <w:r w:rsidRPr="00A53D4B">
              <w:rPr>
                <w:rFonts w:ascii="Arial" w:hAnsi="Arial" w:cs="Arial"/>
                <w:color w:val="000000"/>
                <w:sz w:val="12"/>
                <w:szCs w:val="12"/>
              </w:rPr>
              <w:t>0409</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2"/>
              <w:rPr>
                <w:rFonts w:ascii="Arial" w:hAnsi="Arial" w:cs="Arial"/>
                <w:color w:val="000000"/>
                <w:sz w:val="12"/>
                <w:szCs w:val="12"/>
              </w:rPr>
            </w:pPr>
            <w:r w:rsidRPr="00A53D4B">
              <w:rPr>
                <w:rFonts w:ascii="Arial" w:hAnsi="Arial" w:cs="Arial"/>
                <w:color w:val="000000"/>
                <w:sz w:val="12"/>
                <w:szCs w:val="12"/>
              </w:rPr>
              <w:t>2100000000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2"/>
              <w:rPr>
                <w:rFonts w:ascii="Arial" w:hAnsi="Arial" w:cs="Arial"/>
                <w:color w:val="000000"/>
                <w:sz w:val="12"/>
                <w:szCs w:val="12"/>
              </w:rPr>
            </w:pPr>
            <w:r w:rsidRPr="00A53D4B">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2"/>
              <w:rPr>
                <w:rFonts w:ascii="Arial" w:hAnsi="Arial" w:cs="Arial"/>
                <w:color w:val="000000"/>
                <w:sz w:val="12"/>
                <w:szCs w:val="12"/>
              </w:rPr>
            </w:pPr>
            <w:r w:rsidRPr="00A53D4B">
              <w:rPr>
                <w:rFonts w:ascii="Arial" w:hAnsi="Arial" w:cs="Arial"/>
                <w:color w:val="000000"/>
                <w:sz w:val="12"/>
                <w:szCs w:val="12"/>
              </w:rPr>
              <w:t>15 811 166,81</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2"/>
              <w:rPr>
                <w:rFonts w:ascii="Arial" w:hAnsi="Arial" w:cs="Arial"/>
                <w:color w:val="000000"/>
                <w:sz w:val="12"/>
                <w:szCs w:val="12"/>
              </w:rPr>
            </w:pPr>
            <w:r w:rsidRPr="00A53D4B">
              <w:rPr>
                <w:rFonts w:ascii="Arial" w:hAnsi="Arial" w:cs="Arial"/>
                <w:color w:val="000000"/>
                <w:sz w:val="12"/>
                <w:szCs w:val="12"/>
              </w:rPr>
              <w:t>9 406 500,00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2"/>
              <w:rPr>
                <w:rFonts w:ascii="Arial" w:hAnsi="Arial" w:cs="Arial"/>
                <w:color w:val="000000"/>
                <w:sz w:val="12"/>
                <w:szCs w:val="12"/>
              </w:rPr>
            </w:pPr>
            <w:r w:rsidRPr="00A53D4B">
              <w:rPr>
                <w:rFonts w:ascii="Arial" w:hAnsi="Arial" w:cs="Arial"/>
                <w:color w:val="000000"/>
                <w:sz w:val="12"/>
                <w:szCs w:val="12"/>
              </w:rPr>
              <w:t>10 117 000,00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3"/>
              <w:rPr>
                <w:rFonts w:ascii="Arial" w:hAnsi="Arial" w:cs="Arial"/>
                <w:color w:val="000000"/>
                <w:sz w:val="12"/>
                <w:szCs w:val="12"/>
              </w:rPr>
            </w:pPr>
            <w:r w:rsidRPr="00A53D4B">
              <w:rPr>
                <w:rFonts w:ascii="Arial" w:hAnsi="Arial" w:cs="Arial"/>
                <w:color w:val="000000"/>
                <w:sz w:val="12"/>
                <w:szCs w:val="12"/>
              </w:rPr>
              <w:t>Подпрограмма "Содержание и ремонт автомобильных дорог общего пользования местного значения на территории Валда</w:t>
            </w:r>
            <w:r w:rsidRPr="00A53D4B">
              <w:rPr>
                <w:rFonts w:ascii="Arial" w:hAnsi="Arial" w:cs="Arial"/>
                <w:color w:val="000000"/>
                <w:sz w:val="12"/>
                <w:szCs w:val="12"/>
              </w:rPr>
              <w:t>й</w:t>
            </w:r>
            <w:r w:rsidRPr="00A53D4B">
              <w:rPr>
                <w:rFonts w:ascii="Arial" w:hAnsi="Arial" w:cs="Arial"/>
                <w:color w:val="000000"/>
                <w:sz w:val="12"/>
                <w:szCs w:val="12"/>
              </w:rPr>
              <w:t>ского муниципального района за счет средств областного бюджета и бюджета Валдайского муниципального района" мун</w:t>
            </w:r>
            <w:r w:rsidRPr="00A53D4B">
              <w:rPr>
                <w:rFonts w:ascii="Arial" w:hAnsi="Arial" w:cs="Arial"/>
                <w:color w:val="000000"/>
                <w:sz w:val="12"/>
                <w:szCs w:val="12"/>
              </w:rPr>
              <w:t>и</w:t>
            </w:r>
            <w:r w:rsidRPr="00A53D4B">
              <w:rPr>
                <w:rFonts w:ascii="Arial" w:hAnsi="Arial" w:cs="Arial"/>
                <w:color w:val="000000"/>
                <w:sz w:val="12"/>
                <w:szCs w:val="12"/>
              </w:rPr>
              <w:t>ципальной программы "Совершенствование и содержание дорожного хозяйства на территории Валдайского муниципального района на 2017-2019 годы"</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3"/>
              <w:rPr>
                <w:rFonts w:ascii="Arial" w:hAnsi="Arial" w:cs="Arial"/>
                <w:color w:val="000000"/>
                <w:sz w:val="12"/>
                <w:szCs w:val="12"/>
              </w:rPr>
            </w:pPr>
            <w:r w:rsidRPr="00A53D4B">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3"/>
              <w:rPr>
                <w:rFonts w:ascii="Arial" w:hAnsi="Arial" w:cs="Arial"/>
                <w:color w:val="000000"/>
                <w:sz w:val="12"/>
                <w:szCs w:val="12"/>
              </w:rPr>
            </w:pPr>
            <w:r w:rsidRPr="00A53D4B">
              <w:rPr>
                <w:rFonts w:ascii="Arial" w:hAnsi="Arial" w:cs="Arial"/>
                <w:color w:val="000000"/>
                <w:sz w:val="12"/>
                <w:szCs w:val="12"/>
              </w:rPr>
              <w:t>0409</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3"/>
              <w:rPr>
                <w:rFonts w:ascii="Arial" w:hAnsi="Arial" w:cs="Arial"/>
                <w:color w:val="000000"/>
                <w:sz w:val="12"/>
                <w:szCs w:val="12"/>
              </w:rPr>
            </w:pPr>
            <w:r w:rsidRPr="00A53D4B">
              <w:rPr>
                <w:rFonts w:ascii="Arial" w:hAnsi="Arial" w:cs="Arial"/>
                <w:color w:val="000000"/>
                <w:sz w:val="12"/>
                <w:szCs w:val="12"/>
              </w:rPr>
              <w:t>2110000000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3"/>
              <w:rPr>
                <w:rFonts w:ascii="Arial" w:hAnsi="Arial" w:cs="Arial"/>
                <w:color w:val="000000"/>
                <w:sz w:val="12"/>
                <w:szCs w:val="12"/>
              </w:rPr>
            </w:pPr>
            <w:r w:rsidRPr="00A53D4B">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3"/>
              <w:rPr>
                <w:rFonts w:ascii="Arial" w:hAnsi="Arial" w:cs="Arial"/>
                <w:color w:val="000000"/>
                <w:sz w:val="12"/>
                <w:szCs w:val="12"/>
              </w:rPr>
            </w:pPr>
            <w:r w:rsidRPr="00A53D4B">
              <w:rPr>
                <w:rFonts w:ascii="Arial" w:hAnsi="Arial" w:cs="Arial"/>
                <w:color w:val="000000"/>
                <w:sz w:val="12"/>
                <w:szCs w:val="12"/>
              </w:rPr>
              <w:t>14 522 866,81</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3"/>
              <w:rPr>
                <w:rFonts w:ascii="Arial" w:hAnsi="Arial" w:cs="Arial"/>
                <w:color w:val="000000"/>
                <w:sz w:val="12"/>
                <w:szCs w:val="12"/>
              </w:rPr>
            </w:pPr>
            <w:r w:rsidRPr="00A53D4B">
              <w:rPr>
                <w:rFonts w:ascii="Arial" w:hAnsi="Arial" w:cs="Arial"/>
                <w:color w:val="000000"/>
                <w:sz w:val="12"/>
                <w:szCs w:val="12"/>
              </w:rPr>
              <w:t>8 918 200,00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3"/>
              <w:rPr>
                <w:rFonts w:ascii="Arial" w:hAnsi="Arial" w:cs="Arial"/>
                <w:color w:val="000000"/>
                <w:sz w:val="12"/>
                <w:szCs w:val="12"/>
              </w:rPr>
            </w:pPr>
            <w:r w:rsidRPr="00A53D4B">
              <w:rPr>
                <w:rFonts w:ascii="Arial" w:hAnsi="Arial" w:cs="Arial"/>
                <w:color w:val="000000"/>
                <w:sz w:val="12"/>
                <w:szCs w:val="12"/>
              </w:rPr>
              <w:t>9 828 700,00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Содержание дорожного хозяйства на территории Валдайского муниципального района за счет средств областного бюджета и бюджета Валдайского муниципального района</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0409</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2110100000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14 522 866,81</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8 918 200,00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9 828 700,00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Содержание автомобильных дорог общего пользования местного значения</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0409</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2110110610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4 000 000,00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4 000 000,00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4 000 000,00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lastRenderedPageBreak/>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0409</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2110110610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244</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4 000 000,00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4 000 000,00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4 000 000,00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Ремонт автомобильных дорог общего пользования местного значения</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0409</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2110110620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3 011 866,81</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1 163 200,00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2 073 700,00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0409</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2110110620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244</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3 011 866,81</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1 163 200,00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2 073 700,00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Субсидии бюджетам муниципальных районов и городского округа на формирование муниципальных дорожных фондов в рамках государственной программы Новгородской области "Совершенствование и содержание дорожного хозяйства Новг</w:t>
            </w:r>
            <w:r w:rsidRPr="00A53D4B">
              <w:rPr>
                <w:rFonts w:ascii="Arial" w:hAnsi="Arial" w:cs="Arial"/>
                <w:color w:val="000000"/>
                <w:sz w:val="12"/>
                <w:szCs w:val="12"/>
              </w:rPr>
              <w:t>о</w:t>
            </w:r>
            <w:r w:rsidRPr="00A53D4B">
              <w:rPr>
                <w:rFonts w:ascii="Arial" w:hAnsi="Arial" w:cs="Arial"/>
                <w:color w:val="000000"/>
                <w:sz w:val="12"/>
                <w:szCs w:val="12"/>
              </w:rPr>
              <w:t>родской области (за исключением автомобильных дорог федерального значения) на 2014-2022 годы"</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0409</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2110171510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7 511 000,00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3 755 000,00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3 755 000,00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0409</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2110171510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244</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7 511 000,00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3 755 000,00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3 755 000,00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3"/>
              <w:rPr>
                <w:rFonts w:ascii="Arial" w:hAnsi="Arial" w:cs="Arial"/>
                <w:color w:val="000000"/>
                <w:sz w:val="12"/>
                <w:szCs w:val="12"/>
              </w:rPr>
            </w:pPr>
            <w:r w:rsidRPr="00A53D4B">
              <w:rPr>
                <w:rFonts w:ascii="Arial" w:hAnsi="Arial" w:cs="Arial"/>
                <w:color w:val="000000"/>
                <w:sz w:val="12"/>
                <w:szCs w:val="12"/>
              </w:rPr>
              <w:t>Подпрограмма  "Обеспечение безопасности дорожного движения на территории Валдайского муниципального района за счет средств бюджета Валдайского муниципального района" муниципальной  программы "Совершенствование и содержание дорожного хозяйства на территории Валдайского муниципального района на 2017-2019 годы"</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3"/>
              <w:rPr>
                <w:rFonts w:ascii="Arial" w:hAnsi="Arial" w:cs="Arial"/>
                <w:color w:val="000000"/>
                <w:sz w:val="12"/>
                <w:szCs w:val="12"/>
              </w:rPr>
            </w:pPr>
            <w:r w:rsidRPr="00A53D4B">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3"/>
              <w:rPr>
                <w:rFonts w:ascii="Arial" w:hAnsi="Arial" w:cs="Arial"/>
                <w:color w:val="000000"/>
                <w:sz w:val="12"/>
                <w:szCs w:val="12"/>
              </w:rPr>
            </w:pPr>
            <w:r w:rsidRPr="00A53D4B">
              <w:rPr>
                <w:rFonts w:ascii="Arial" w:hAnsi="Arial" w:cs="Arial"/>
                <w:color w:val="000000"/>
                <w:sz w:val="12"/>
                <w:szCs w:val="12"/>
              </w:rPr>
              <w:t>0409</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3"/>
              <w:rPr>
                <w:rFonts w:ascii="Arial" w:hAnsi="Arial" w:cs="Arial"/>
                <w:color w:val="000000"/>
                <w:sz w:val="12"/>
                <w:szCs w:val="12"/>
              </w:rPr>
            </w:pPr>
            <w:r w:rsidRPr="00A53D4B">
              <w:rPr>
                <w:rFonts w:ascii="Arial" w:hAnsi="Arial" w:cs="Arial"/>
                <w:color w:val="000000"/>
                <w:sz w:val="12"/>
                <w:szCs w:val="12"/>
              </w:rPr>
              <w:t>2120000000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3"/>
              <w:rPr>
                <w:rFonts w:ascii="Arial" w:hAnsi="Arial" w:cs="Arial"/>
                <w:color w:val="000000"/>
                <w:sz w:val="12"/>
                <w:szCs w:val="12"/>
              </w:rPr>
            </w:pPr>
            <w:r w:rsidRPr="00A53D4B">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3"/>
              <w:rPr>
                <w:rFonts w:ascii="Arial" w:hAnsi="Arial" w:cs="Arial"/>
                <w:color w:val="000000"/>
                <w:sz w:val="12"/>
                <w:szCs w:val="12"/>
              </w:rPr>
            </w:pPr>
            <w:r w:rsidRPr="00A53D4B">
              <w:rPr>
                <w:rFonts w:ascii="Arial" w:hAnsi="Arial" w:cs="Arial"/>
                <w:color w:val="000000"/>
                <w:sz w:val="12"/>
                <w:szCs w:val="12"/>
              </w:rPr>
              <w:t>1 288 300,00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3"/>
              <w:rPr>
                <w:rFonts w:ascii="Arial" w:hAnsi="Arial" w:cs="Arial"/>
                <w:color w:val="000000"/>
                <w:sz w:val="12"/>
                <w:szCs w:val="12"/>
              </w:rPr>
            </w:pPr>
            <w:r w:rsidRPr="00A53D4B">
              <w:rPr>
                <w:rFonts w:ascii="Arial" w:hAnsi="Arial" w:cs="Arial"/>
                <w:color w:val="000000"/>
                <w:sz w:val="12"/>
                <w:szCs w:val="12"/>
              </w:rPr>
              <w:t>488 300,00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3"/>
              <w:rPr>
                <w:rFonts w:ascii="Arial" w:hAnsi="Arial" w:cs="Arial"/>
                <w:color w:val="000000"/>
                <w:sz w:val="12"/>
                <w:szCs w:val="12"/>
              </w:rPr>
            </w:pPr>
            <w:r w:rsidRPr="00A53D4B">
              <w:rPr>
                <w:rFonts w:ascii="Arial" w:hAnsi="Arial" w:cs="Arial"/>
                <w:color w:val="000000"/>
                <w:sz w:val="12"/>
                <w:szCs w:val="12"/>
              </w:rPr>
              <w:t>288 300,00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Обеспечение мероприятий по безопасности дорожного движения на территории Валдайского муниципального района за счет средств бюджета Валдайского муниципального района</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0409</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2120100000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1 288 300,00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488 300,00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288 300,00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Приобретение технических средств организации дорожного движения</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0409</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2120110640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41 140,00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41 140,00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41 140,00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0409</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2120110640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244</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41 140,00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41 140,00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41 140,00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Установка технических средств организации дорожного движения</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0409</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2120110650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32 160,00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32 160,00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32 160,00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0409</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2120110650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244</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32 160,00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32 160,00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32 160,00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Разработка схем дислокации дорожных знаков и разметки</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0409</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2120110660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1 200 000,00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400 000,00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200 000,00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0409</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2120110660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244</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1 200 000,00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400 000,00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200 000,00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Проверка весового оборудования ППВК</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0409</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2120110670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15 000,00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15 000,00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15 000,00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0409</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2120110670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244</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15 000,00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15 000,00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15 000,00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1"/>
              <w:rPr>
                <w:rFonts w:ascii="Arial" w:hAnsi="Arial" w:cs="Arial"/>
                <w:color w:val="000000"/>
                <w:sz w:val="12"/>
                <w:szCs w:val="12"/>
              </w:rPr>
            </w:pPr>
            <w:r w:rsidRPr="00A53D4B">
              <w:rPr>
                <w:rFonts w:ascii="Arial" w:hAnsi="Arial" w:cs="Arial"/>
                <w:color w:val="000000"/>
                <w:sz w:val="12"/>
                <w:szCs w:val="12"/>
              </w:rPr>
              <w:t>Другие вопросы в области национальной экономики</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1"/>
              <w:rPr>
                <w:rFonts w:ascii="Arial" w:hAnsi="Arial" w:cs="Arial"/>
                <w:color w:val="000000"/>
                <w:sz w:val="12"/>
                <w:szCs w:val="12"/>
              </w:rPr>
            </w:pPr>
            <w:r w:rsidRPr="00A53D4B">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1"/>
              <w:rPr>
                <w:rFonts w:ascii="Arial" w:hAnsi="Arial" w:cs="Arial"/>
                <w:color w:val="000000"/>
                <w:sz w:val="12"/>
                <w:szCs w:val="12"/>
              </w:rPr>
            </w:pPr>
            <w:r w:rsidRPr="00A53D4B">
              <w:rPr>
                <w:rFonts w:ascii="Arial" w:hAnsi="Arial" w:cs="Arial"/>
                <w:color w:val="000000"/>
                <w:sz w:val="12"/>
                <w:szCs w:val="12"/>
              </w:rPr>
              <w:t>0412</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1"/>
              <w:rPr>
                <w:rFonts w:ascii="Arial" w:hAnsi="Arial" w:cs="Arial"/>
                <w:color w:val="000000"/>
                <w:sz w:val="12"/>
                <w:szCs w:val="12"/>
              </w:rPr>
            </w:pPr>
            <w:r w:rsidRPr="00A53D4B">
              <w:rPr>
                <w:rFonts w:ascii="Arial" w:hAnsi="Arial" w:cs="Arial"/>
                <w:color w:val="000000"/>
                <w:sz w:val="12"/>
                <w:szCs w:val="12"/>
              </w:rPr>
              <w:t>0000000000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1"/>
              <w:rPr>
                <w:rFonts w:ascii="Arial" w:hAnsi="Arial" w:cs="Arial"/>
                <w:color w:val="000000"/>
                <w:sz w:val="12"/>
                <w:szCs w:val="12"/>
              </w:rPr>
            </w:pPr>
            <w:r w:rsidRPr="00A53D4B">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1"/>
              <w:rPr>
                <w:rFonts w:ascii="Arial" w:hAnsi="Arial" w:cs="Arial"/>
                <w:color w:val="000000"/>
                <w:sz w:val="12"/>
                <w:szCs w:val="12"/>
              </w:rPr>
            </w:pPr>
            <w:r w:rsidRPr="00A53D4B">
              <w:rPr>
                <w:rFonts w:ascii="Arial" w:hAnsi="Arial" w:cs="Arial"/>
                <w:color w:val="000000"/>
                <w:sz w:val="12"/>
                <w:szCs w:val="12"/>
              </w:rPr>
              <w:t>422 800,00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1"/>
              <w:rPr>
                <w:rFonts w:ascii="Arial" w:hAnsi="Arial" w:cs="Arial"/>
                <w:color w:val="000000"/>
                <w:sz w:val="12"/>
                <w:szCs w:val="12"/>
              </w:rPr>
            </w:pPr>
            <w:r w:rsidRPr="00A53D4B">
              <w:rPr>
                <w:rFonts w:ascii="Arial" w:hAnsi="Arial" w:cs="Arial"/>
                <w:color w:val="000000"/>
                <w:sz w:val="12"/>
                <w:szCs w:val="12"/>
              </w:rPr>
              <w:t>572 800,00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1"/>
              <w:rPr>
                <w:rFonts w:ascii="Arial" w:hAnsi="Arial" w:cs="Arial"/>
                <w:color w:val="000000"/>
                <w:sz w:val="12"/>
                <w:szCs w:val="12"/>
              </w:rPr>
            </w:pPr>
            <w:r w:rsidRPr="00A53D4B">
              <w:rPr>
                <w:rFonts w:ascii="Arial" w:hAnsi="Arial" w:cs="Arial"/>
                <w:color w:val="000000"/>
                <w:sz w:val="12"/>
                <w:szCs w:val="12"/>
              </w:rPr>
              <w:t>572 800,00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2"/>
              <w:rPr>
                <w:rFonts w:ascii="Arial" w:hAnsi="Arial" w:cs="Arial"/>
                <w:color w:val="000000"/>
                <w:sz w:val="12"/>
                <w:szCs w:val="12"/>
              </w:rPr>
            </w:pPr>
            <w:r w:rsidRPr="00A53D4B">
              <w:rPr>
                <w:rFonts w:ascii="Arial" w:hAnsi="Arial" w:cs="Arial"/>
                <w:color w:val="000000"/>
                <w:sz w:val="12"/>
                <w:szCs w:val="12"/>
              </w:rPr>
              <w:t>Муниципальная программа  "Обеспечение экономического развития Валдайского района на 2016 - 2020 годы"</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2"/>
              <w:rPr>
                <w:rFonts w:ascii="Arial" w:hAnsi="Arial" w:cs="Arial"/>
                <w:color w:val="000000"/>
                <w:sz w:val="12"/>
                <w:szCs w:val="12"/>
              </w:rPr>
            </w:pPr>
            <w:r w:rsidRPr="00A53D4B">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2"/>
              <w:rPr>
                <w:rFonts w:ascii="Arial" w:hAnsi="Arial" w:cs="Arial"/>
                <w:color w:val="000000"/>
                <w:sz w:val="12"/>
                <w:szCs w:val="12"/>
              </w:rPr>
            </w:pPr>
            <w:r w:rsidRPr="00A53D4B">
              <w:rPr>
                <w:rFonts w:ascii="Arial" w:hAnsi="Arial" w:cs="Arial"/>
                <w:color w:val="000000"/>
                <w:sz w:val="12"/>
                <w:szCs w:val="12"/>
              </w:rPr>
              <w:t>0412</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2"/>
              <w:rPr>
                <w:rFonts w:ascii="Arial" w:hAnsi="Arial" w:cs="Arial"/>
                <w:color w:val="000000"/>
                <w:sz w:val="12"/>
                <w:szCs w:val="12"/>
              </w:rPr>
            </w:pPr>
            <w:r w:rsidRPr="00A53D4B">
              <w:rPr>
                <w:rFonts w:ascii="Arial" w:hAnsi="Arial" w:cs="Arial"/>
                <w:color w:val="000000"/>
                <w:sz w:val="12"/>
                <w:szCs w:val="12"/>
              </w:rPr>
              <w:t>1300000000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2"/>
              <w:rPr>
                <w:rFonts w:ascii="Arial" w:hAnsi="Arial" w:cs="Arial"/>
                <w:color w:val="000000"/>
                <w:sz w:val="12"/>
                <w:szCs w:val="12"/>
              </w:rPr>
            </w:pPr>
            <w:r w:rsidRPr="00A53D4B">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2"/>
              <w:rPr>
                <w:rFonts w:ascii="Arial" w:hAnsi="Arial" w:cs="Arial"/>
                <w:color w:val="000000"/>
                <w:sz w:val="12"/>
                <w:szCs w:val="12"/>
              </w:rPr>
            </w:pPr>
            <w:r w:rsidRPr="00A53D4B">
              <w:rPr>
                <w:rFonts w:ascii="Arial" w:hAnsi="Arial" w:cs="Arial"/>
                <w:color w:val="000000"/>
                <w:sz w:val="12"/>
                <w:szCs w:val="12"/>
              </w:rPr>
              <w:t>50 000,00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2"/>
              <w:rPr>
                <w:rFonts w:ascii="Arial" w:hAnsi="Arial" w:cs="Arial"/>
                <w:color w:val="000000"/>
                <w:sz w:val="12"/>
                <w:szCs w:val="12"/>
              </w:rPr>
            </w:pPr>
            <w:r w:rsidRPr="00A53D4B">
              <w:rPr>
                <w:rFonts w:ascii="Arial" w:hAnsi="Arial" w:cs="Arial"/>
                <w:color w:val="000000"/>
                <w:sz w:val="12"/>
                <w:szCs w:val="12"/>
              </w:rPr>
              <w:t>300 000,00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2"/>
              <w:rPr>
                <w:rFonts w:ascii="Arial" w:hAnsi="Arial" w:cs="Arial"/>
                <w:color w:val="000000"/>
                <w:sz w:val="12"/>
                <w:szCs w:val="12"/>
              </w:rPr>
            </w:pPr>
            <w:r w:rsidRPr="00A53D4B">
              <w:rPr>
                <w:rFonts w:ascii="Arial" w:hAnsi="Arial" w:cs="Arial"/>
                <w:color w:val="000000"/>
                <w:sz w:val="12"/>
                <w:szCs w:val="12"/>
              </w:rPr>
              <w:t>300 000,00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3"/>
              <w:rPr>
                <w:rFonts w:ascii="Arial" w:hAnsi="Arial" w:cs="Arial"/>
                <w:color w:val="000000"/>
                <w:sz w:val="12"/>
                <w:szCs w:val="12"/>
              </w:rPr>
            </w:pPr>
            <w:r w:rsidRPr="00A53D4B">
              <w:rPr>
                <w:rFonts w:ascii="Arial" w:hAnsi="Arial" w:cs="Arial"/>
                <w:color w:val="000000"/>
                <w:sz w:val="12"/>
                <w:szCs w:val="12"/>
              </w:rPr>
              <w:t>Подпрограмма "Развитие малого и среднего предпринимательства" муниципальной программы "Обеспечение экономическ</w:t>
            </w:r>
            <w:r w:rsidRPr="00A53D4B">
              <w:rPr>
                <w:rFonts w:ascii="Arial" w:hAnsi="Arial" w:cs="Arial"/>
                <w:color w:val="000000"/>
                <w:sz w:val="12"/>
                <w:szCs w:val="12"/>
              </w:rPr>
              <w:t>о</w:t>
            </w:r>
            <w:r w:rsidRPr="00A53D4B">
              <w:rPr>
                <w:rFonts w:ascii="Arial" w:hAnsi="Arial" w:cs="Arial"/>
                <w:color w:val="000000"/>
                <w:sz w:val="12"/>
                <w:szCs w:val="12"/>
              </w:rPr>
              <w:t>го развития Валдайского района на 2016 - 2020 годы"</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3"/>
              <w:rPr>
                <w:rFonts w:ascii="Arial" w:hAnsi="Arial" w:cs="Arial"/>
                <w:color w:val="000000"/>
                <w:sz w:val="12"/>
                <w:szCs w:val="12"/>
              </w:rPr>
            </w:pPr>
            <w:r w:rsidRPr="00A53D4B">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3"/>
              <w:rPr>
                <w:rFonts w:ascii="Arial" w:hAnsi="Arial" w:cs="Arial"/>
                <w:color w:val="000000"/>
                <w:sz w:val="12"/>
                <w:szCs w:val="12"/>
              </w:rPr>
            </w:pPr>
            <w:r w:rsidRPr="00A53D4B">
              <w:rPr>
                <w:rFonts w:ascii="Arial" w:hAnsi="Arial" w:cs="Arial"/>
                <w:color w:val="000000"/>
                <w:sz w:val="12"/>
                <w:szCs w:val="12"/>
              </w:rPr>
              <w:t>0412</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3"/>
              <w:rPr>
                <w:rFonts w:ascii="Arial" w:hAnsi="Arial" w:cs="Arial"/>
                <w:color w:val="000000"/>
                <w:sz w:val="12"/>
                <w:szCs w:val="12"/>
              </w:rPr>
            </w:pPr>
            <w:r w:rsidRPr="00A53D4B">
              <w:rPr>
                <w:rFonts w:ascii="Arial" w:hAnsi="Arial" w:cs="Arial"/>
                <w:color w:val="000000"/>
                <w:sz w:val="12"/>
                <w:szCs w:val="12"/>
              </w:rPr>
              <w:t>1320000000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3"/>
              <w:rPr>
                <w:rFonts w:ascii="Arial" w:hAnsi="Arial" w:cs="Arial"/>
                <w:color w:val="000000"/>
                <w:sz w:val="12"/>
                <w:szCs w:val="12"/>
              </w:rPr>
            </w:pPr>
            <w:r w:rsidRPr="00A53D4B">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3"/>
              <w:rPr>
                <w:rFonts w:ascii="Arial" w:hAnsi="Arial" w:cs="Arial"/>
                <w:color w:val="000000"/>
                <w:sz w:val="12"/>
                <w:szCs w:val="12"/>
              </w:rPr>
            </w:pPr>
            <w:r w:rsidRPr="00A53D4B">
              <w:rPr>
                <w:rFonts w:ascii="Arial" w:hAnsi="Arial" w:cs="Arial"/>
                <w:color w:val="000000"/>
                <w:sz w:val="12"/>
                <w:szCs w:val="12"/>
              </w:rPr>
              <w:t>50 000,00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3"/>
              <w:rPr>
                <w:rFonts w:ascii="Arial" w:hAnsi="Arial" w:cs="Arial"/>
                <w:color w:val="000000"/>
                <w:sz w:val="12"/>
                <w:szCs w:val="12"/>
              </w:rPr>
            </w:pPr>
            <w:r w:rsidRPr="00A53D4B">
              <w:rPr>
                <w:rFonts w:ascii="Arial" w:hAnsi="Arial" w:cs="Arial"/>
                <w:color w:val="000000"/>
                <w:sz w:val="12"/>
                <w:szCs w:val="12"/>
              </w:rPr>
              <w:t>300 000,00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3"/>
              <w:rPr>
                <w:rFonts w:ascii="Arial" w:hAnsi="Arial" w:cs="Arial"/>
                <w:color w:val="000000"/>
                <w:sz w:val="12"/>
                <w:szCs w:val="12"/>
              </w:rPr>
            </w:pPr>
            <w:r w:rsidRPr="00A53D4B">
              <w:rPr>
                <w:rFonts w:ascii="Arial" w:hAnsi="Arial" w:cs="Arial"/>
                <w:color w:val="000000"/>
                <w:sz w:val="12"/>
                <w:szCs w:val="12"/>
              </w:rPr>
              <w:t>300 000,00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Финансовая поддержка субъектов малого и среднего предпринимательства</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0412</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1320100000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50 000,00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300 000,00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300 000,00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Предоставление субсидий начинающим субъектам малого и среднего предпринимательства</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0412</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1320110080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50 000,00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300 000,00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300 000,00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Субсидии (гранты в форме субсидий) на финансовое обеспечение затрат в связи с производством (реализацией товаров), выполнением работ, оказанием услуг, порядком (правилами) предоставления которых установлено требование о послед</w:t>
            </w:r>
            <w:r w:rsidRPr="00A53D4B">
              <w:rPr>
                <w:rFonts w:ascii="Arial" w:hAnsi="Arial" w:cs="Arial"/>
                <w:color w:val="000000"/>
                <w:sz w:val="12"/>
                <w:szCs w:val="12"/>
              </w:rPr>
              <w:t>у</w:t>
            </w:r>
            <w:r w:rsidRPr="00A53D4B">
              <w:rPr>
                <w:rFonts w:ascii="Arial" w:hAnsi="Arial" w:cs="Arial"/>
                <w:color w:val="000000"/>
                <w:sz w:val="12"/>
                <w:szCs w:val="12"/>
              </w:rPr>
              <w:t>ющем подтверждении их использования в соответствии с условиями и (или) целями предоставления</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0412</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1320110080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812</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50 000,00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300 000,00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300 000,00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2"/>
              <w:rPr>
                <w:rFonts w:ascii="Arial" w:hAnsi="Arial" w:cs="Arial"/>
                <w:color w:val="000000"/>
                <w:sz w:val="12"/>
                <w:szCs w:val="12"/>
              </w:rPr>
            </w:pPr>
            <w:r w:rsidRPr="00A53D4B">
              <w:rPr>
                <w:rFonts w:ascii="Arial" w:hAnsi="Arial" w:cs="Arial"/>
                <w:color w:val="000000"/>
                <w:sz w:val="12"/>
                <w:szCs w:val="12"/>
              </w:rPr>
              <w:t>Расходы муниципального образования на решение вопросов местного значения</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2"/>
              <w:rPr>
                <w:rFonts w:ascii="Arial" w:hAnsi="Arial" w:cs="Arial"/>
                <w:color w:val="000000"/>
                <w:sz w:val="12"/>
                <w:szCs w:val="12"/>
              </w:rPr>
            </w:pPr>
            <w:r w:rsidRPr="00A53D4B">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2"/>
              <w:rPr>
                <w:rFonts w:ascii="Arial" w:hAnsi="Arial" w:cs="Arial"/>
                <w:color w:val="000000"/>
                <w:sz w:val="12"/>
                <w:szCs w:val="12"/>
              </w:rPr>
            </w:pPr>
            <w:r w:rsidRPr="00A53D4B">
              <w:rPr>
                <w:rFonts w:ascii="Arial" w:hAnsi="Arial" w:cs="Arial"/>
                <w:color w:val="000000"/>
                <w:sz w:val="12"/>
                <w:szCs w:val="12"/>
              </w:rPr>
              <w:t>0412</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2"/>
              <w:rPr>
                <w:rFonts w:ascii="Arial" w:hAnsi="Arial" w:cs="Arial"/>
                <w:color w:val="000000"/>
                <w:sz w:val="12"/>
                <w:szCs w:val="12"/>
              </w:rPr>
            </w:pPr>
            <w:r w:rsidRPr="00A53D4B">
              <w:rPr>
                <w:rFonts w:ascii="Arial" w:hAnsi="Arial" w:cs="Arial"/>
                <w:color w:val="000000"/>
                <w:sz w:val="12"/>
                <w:szCs w:val="12"/>
              </w:rPr>
              <w:t>9400000000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2"/>
              <w:rPr>
                <w:rFonts w:ascii="Arial" w:hAnsi="Arial" w:cs="Arial"/>
                <w:color w:val="000000"/>
                <w:sz w:val="12"/>
                <w:szCs w:val="12"/>
              </w:rPr>
            </w:pPr>
            <w:r w:rsidRPr="00A53D4B">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2"/>
              <w:rPr>
                <w:rFonts w:ascii="Arial" w:hAnsi="Arial" w:cs="Arial"/>
                <w:color w:val="000000"/>
                <w:sz w:val="12"/>
                <w:szCs w:val="12"/>
              </w:rPr>
            </w:pPr>
            <w:r w:rsidRPr="00A53D4B">
              <w:rPr>
                <w:rFonts w:ascii="Arial" w:hAnsi="Arial" w:cs="Arial"/>
                <w:color w:val="000000"/>
                <w:sz w:val="12"/>
                <w:szCs w:val="12"/>
              </w:rPr>
              <w:t>372 800,00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2"/>
              <w:rPr>
                <w:rFonts w:ascii="Arial" w:hAnsi="Arial" w:cs="Arial"/>
                <w:color w:val="000000"/>
                <w:sz w:val="12"/>
                <w:szCs w:val="12"/>
              </w:rPr>
            </w:pPr>
            <w:r w:rsidRPr="00A53D4B">
              <w:rPr>
                <w:rFonts w:ascii="Arial" w:hAnsi="Arial" w:cs="Arial"/>
                <w:color w:val="000000"/>
                <w:sz w:val="12"/>
                <w:szCs w:val="12"/>
              </w:rPr>
              <w:t>272 800,00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2"/>
              <w:rPr>
                <w:rFonts w:ascii="Arial" w:hAnsi="Arial" w:cs="Arial"/>
                <w:color w:val="000000"/>
                <w:sz w:val="12"/>
                <w:szCs w:val="12"/>
              </w:rPr>
            </w:pPr>
            <w:r w:rsidRPr="00A53D4B">
              <w:rPr>
                <w:rFonts w:ascii="Arial" w:hAnsi="Arial" w:cs="Arial"/>
                <w:color w:val="000000"/>
                <w:sz w:val="12"/>
                <w:szCs w:val="12"/>
              </w:rPr>
              <w:t>272 800,00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3"/>
              <w:rPr>
                <w:rFonts w:ascii="Arial" w:hAnsi="Arial" w:cs="Arial"/>
                <w:color w:val="000000"/>
                <w:sz w:val="12"/>
                <w:szCs w:val="12"/>
              </w:rPr>
            </w:pPr>
            <w:r w:rsidRPr="00A53D4B">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3"/>
              <w:rPr>
                <w:rFonts w:ascii="Arial" w:hAnsi="Arial" w:cs="Arial"/>
                <w:color w:val="000000"/>
                <w:sz w:val="12"/>
                <w:szCs w:val="12"/>
              </w:rPr>
            </w:pPr>
            <w:r w:rsidRPr="00A53D4B">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3"/>
              <w:rPr>
                <w:rFonts w:ascii="Arial" w:hAnsi="Arial" w:cs="Arial"/>
                <w:color w:val="000000"/>
                <w:sz w:val="12"/>
                <w:szCs w:val="12"/>
              </w:rPr>
            </w:pPr>
            <w:r w:rsidRPr="00A53D4B">
              <w:rPr>
                <w:rFonts w:ascii="Arial" w:hAnsi="Arial" w:cs="Arial"/>
                <w:color w:val="000000"/>
                <w:sz w:val="12"/>
                <w:szCs w:val="12"/>
              </w:rPr>
              <w:t>0412</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3"/>
              <w:rPr>
                <w:rFonts w:ascii="Arial" w:hAnsi="Arial" w:cs="Arial"/>
                <w:color w:val="000000"/>
                <w:sz w:val="12"/>
                <w:szCs w:val="12"/>
              </w:rPr>
            </w:pPr>
            <w:r w:rsidRPr="00A53D4B">
              <w:rPr>
                <w:rFonts w:ascii="Arial" w:hAnsi="Arial" w:cs="Arial"/>
                <w:color w:val="000000"/>
                <w:sz w:val="12"/>
                <w:szCs w:val="12"/>
              </w:rPr>
              <w:t>9430000000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3"/>
              <w:rPr>
                <w:rFonts w:ascii="Arial" w:hAnsi="Arial" w:cs="Arial"/>
                <w:color w:val="000000"/>
                <w:sz w:val="12"/>
                <w:szCs w:val="12"/>
              </w:rPr>
            </w:pPr>
            <w:r w:rsidRPr="00A53D4B">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3"/>
              <w:rPr>
                <w:rFonts w:ascii="Arial" w:hAnsi="Arial" w:cs="Arial"/>
                <w:color w:val="000000"/>
                <w:sz w:val="12"/>
                <w:szCs w:val="12"/>
              </w:rPr>
            </w:pPr>
            <w:r w:rsidRPr="00A53D4B">
              <w:rPr>
                <w:rFonts w:ascii="Arial" w:hAnsi="Arial" w:cs="Arial"/>
                <w:color w:val="000000"/>
                <w:sz w:val="12"/>
                <w:szCs w:val="12"/>
              </w:rPr>
              <w:t>372 800,00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3"/>
              <w:rPr>
                <w:rFonts w:ascii="Arial" w:hAnsi="Arial" w:cs="Arial"/>
                <w:color w:val="000000"/>
                <w:sz w:val="12"/>
                <w:szCs w:val="12"/>
              </w:rPr>
            </w:pPr>
            <w:r w:rsidRPr="00A53D4B">
              <w:rPr>
                <w:rFonts w:ascii="Arial" w:hAnsi="Arial" w:cs="Arial"/>
                <w:color w:val="000000"/>
                <w:sz w:val="12"/>
                <w:szCs w:val="12"/>
              </w:rPr>
              <w:t>272 800,00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3"/>
              <w:rPr>
                <w:rFonts w:ascii="Arial" w:hAnsi="Arial" w:cs="Arial"/>
                <w:color w:val="000000"/>
                <w:sz w:val="12"/>
                <w:szCs w:val="12"/>
              </w:rPr>
            </w:pPr>
            <w:r w:rsidRPr="00A53D4B">
              <w:rPr>
                <w:rFonts w:ascii="Arial" w:hAnsi="Arial" w:cs="Arial"/>
                <w:color w:val="000000"/>
                <w:sz w:val="12"/>
                <w:szCs w:val="12"/>
              </w:rPr>
              <w:t>272 800,00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Расходы на мероприятия по землеустройству и землепользованию</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0412</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9430010070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372 800,00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272 800,00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272 800,00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0412</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9430010070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244</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372 800,00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272 800,00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272 800,00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0"/>
              <w:rPr>
                <w:rFonts w:ascii="Arial" w:hAnsi="Arial" w:cs="Arial"/>
                <w:color w:val="000000"/>
                <w:sz w:val="12"/>
                <w:szCs w:val="12"/>
              </w:rPr>
            </w:pPr>
            <w:r w:rsidRPr="00A53D4B">
              <w:rPr>
                <w:rFonts w:ascii="Arial" w:hAnsi="Arial" w:cs="Arial"/>
                <w:color w:val="000000"/>
                <w:sz w:val="12"/>
                <w:szCs w:val="12"/>
              </w:rPr>
              <w:t>ЖИЛИЩНО-КОММУНАЛЬНОЕ ХОЗЯЙСТВО</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0"/>
              <w:rPr>
                <w:rFonts w:ascii="Arial" w:hAnsi="Arial" w:cs="Arial"/>
                <w:color w:val="000000"/>
                <w:sz w:val="12"/>
                <w:szCs w:val="12"/>
              </w:rPr>
            </w:pPr>
            <w:r w:rsidRPr="00A53D4B">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0"/>
              <w:rPr>
                <w:rFonts w:ascii="Arial" w:hAnsi="Arial" w:cs="Arial"/>
                <w:color w:val="000000"/>
                <w:sz w:val="12"/>
                <w:szCs w:val="12"/>
              </w:rPr>
            </w:pPr>
            <w:r w:rsidRPr="00A53D4B">
              <w:rPr>
                <w:rFonts w:ascii="Arial" w:hAnsi="Arial" w:cs="Arial"/>
                <w:color w:val="000000"/>
                <w:sz w:val="12"/>
                <w:szCs w:val="12"/>
              </w:rPr>
              <w:t>0500</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0"/>
              <w:rPr>
                <w:rFonts w:ascii="Arial" w:hAnsi="Arial" w:cs="Arial"/>
                <w:color w:val="000000"/>
                <w:sz w:val="12"/>
                <w:szCs w:val="12"/>
              </w:rPr>
            </w:pPr>
            <w:r w:rsidRPr="00A53D4B">
              <w:rPr>
                <w:rFonts w:ascii="Arial" w:hAnsi="Arial" w:cs="Arial"/>
                <w:color w:val="000000"/>
                <w:sz w:val="12"/>
                <w:szCs w:val="12"/>
              </w:rPr>
              <w:t>0000000000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0"/>
              <w:rPr>
                <w:rFonts w:ascii="Arial" w:hAnsi="Arial" w:cs="Arial"/>
                <w:color w:val="000000"/>
                <w:sz w:val="12"/>
                <w:szCs w:val="12"/>
              </w:rPr>
            </w:pPr>
            <w:r w:rsidRPr="00A53D4B">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0"/>
              <w:rPr>
                <w:rFonts w:ascii="Arial" w:hAnsi="Arial" w:cs="Arial"/>
                <w:color w:val="000000"/>
                <w:sz w:val="12"/>
                <w:szCs w:val="12"/>
              </w:rPr>
            </w:pPr>
            <w:r w:rsidRPr="00A53D4B">
              <w:rPr>
                <w:rFonts w:ascii="Arial" w:hAnsi="Arial" w:cs="Arial"/>
                <w:color w:val="000000"/>
                <w:sz w:val="12"/>
                <w:szCs w:val="12"/>
              </w:rPr>
              <w:t>1 429 248,00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0"/>
              <w:rPr>
                <w:rFonts w:ascii="Arial" w:hAnsi="Arial" w:cs="Arial"/>
                <w:color w:val="000000"/>
                <w:sz w:val="12"/>
                <w:szCs w:val="12"/>
              </w:rPr>
            </w:pPr>
            <w:r w:rsidRPr="00A53D4B">
              <w:rPr>
                <w:rFonts w:ascii="Arial" w:hAnsi="Arial" w:cs="Arial"/>
                <w:color w:val="000000"/>
                <w:sz w:val="12"/>
                <w:szCs w:val="12"/>
              </w:rPr>
              <w:t>811 048,00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0"/>
              <w:rPr>
                <w:rFonts w:ascii="Arial" w:hAnsi="Arial" w:cs="Arial"/>
                <w:color w:val="000000"/>
                <w:sz w:val="12"/>
                <w:szCs w:val="12"/>
              </w:rPr>
            </w:pPr>
            <w:r w:rsidRPr="00A53D4B">
              <w:rPr>
                <w:rFonts w:ascii="Arial" w:hAnsi="Arial" w:cs="Arial"/>
                <w:color w:val="000000"/>
                <w:sz w:val="12"/>
                <w:szCs w:val="12"/>
              </w:rPr>
              <w:t>811 048,00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1"/>
              <w:rPr>
                <w:rFonts w:ascii="Arial" w:hAnsi="Arial" w:cs="Arial"/>
                <w:color w:val="000000"/>
                <w:sz w:val="12"/>
                <w:szCs w:val="12"/>
              </w:rPr>
            </w:pPr>
            <w:r w:rsidRPr="00A53D4B">
              <w:rPr>
                <w:rFonts w:ascii="Arial" w:hAnsi="Arial" w:cs="Arial"/>
                <w:color w:val="000000"/>
                <w:sz w:val="12"/>
                <w:szCs w:val="12"/>
              </w:rPr>
              <w:t>Жилищное хозяйство</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1"/>
              <w:rPr>
                <w:rFonts w:ascii="Arial" w:hAnsi="Arial" w:cs="Arial"/>
                <w:color w:val="000000"/>
                <w:sz w:val="12"/>
                <w:szCs w:val="12"/>
              </w:rPr>
            </w:pPr>
            <w:r w:rsidRPr="00A53D4B">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1"/>
              <w:rPr>
                <w:rFonts w:ascii="Arial" w:hAnsi="Arial" w:cs="Arial"/>
                <w:color w:val="000000"/>
                <w:sz w:val="12"/>
                <w:szCs w:val="12"/>
              </w:rPr>
            </w:pPr>
            <w:r w:rsidRPr="00A53D4B">
              <w:rPr>
                <w:rFonts w:ascii="Arial" w:hAnsi="Arial" w:cs="Arial"/>
                <w:color w:val="000000"/>
                <w:sz w:val="12"/>
                <w:szCs w:val="12"/>
              </w:rPr>
              <w:t>0501</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1"/>
              <w:rPr>
                <w:rFonts w:ascii="Arial" w:hAnsi="Arial" w:cs="Arial"/>
                <w:color w:val="000000"/>
                <w:sz w:val="12"/>
                <w:szCs w:val="12"/>
              </w:rPr>
            </w:pPr>
            <w:r w:rsidRPr="00A53D4B">
              <w:rPr>
                <w:rFonts w:ascii="Arial" w:hAnsi="Arial" w:cs="Arial"/>
                <w:color w:val="000000"/>
                <w:sz w:val="12"/>
                <w:szCs w:val="12"/>
              </w:rPr>
              <w:t>0000000000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1"/>
              <w:rPr>
                <w:rFonts w:ascii="Arial" w:hAnsi="Arial" w:cs="Arial"/>
                <w:color w:val="000000"/>
                <w:sz w:val="12"/>
                <w:szCs w:val="12"/>
              </w:rPr>
            </w:pPr>
            <w:r w:rsidRPr="00A53D4B">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1"/>
              <w:rPr>
                <w:rFonts w:ascii="Arial" w:hAnsi="Arial" w:cs="Arial"/>
                <w:color w:val="000000"/>
                <w:sz w:val="12"/>
                <w:szCs w:val="12"/>
              </w:rPr>
            </w:pPr>
            <w:r w:rsidRPr="00A53D4B">
              <w:rPr>
                <w:rFonts w:ascii="Arial" w:hAnsi="Arial" w:cs="Arial"/>
                <w:color w:val="000000"/>
                <w:sz w:val="12"/>
                <w:szCs w:val="12"/>
              </w:rPr>
              <w:t>1 226 300,00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1"/>
              <w:rPr>
                <w:rFonts w:ascii="Arial" w:hAnsi="Arial" w:cs="Arial"/>
                <w:color w:val="000000"/>
                <w:sz w:val="12"/>
                <w:szCs w:val="12"/>
              </w:rPr>
            </w:pPr>
            <w:r w:rsidRPr="00A53D4B">
              <w:rPr>
                <w:rFonts w:ascii="Arial" w:hAnsi="Arial" w:cs="Arial"/>
                <w:color w:val="000000"/>
                <w:sz w:val="12"/>
                <w:szCs w:val="12"/>
              </w:rPr>
              <w:t>658 100,00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1"/>
              <w:rPr>
                <w:rFonts w:ascii="Arial" w:hAnsi="Arial" w:cs="Arial"/>
                <w:color w:val="000000"/>
                <w:sz w:val="12"/>
                <w:szCs w:val="12"/>
              </w:rPr>
            </w:pPr>
            <w:r w:rsidRPr="00A53D4B">
              <w:rPr>
                <w:rFonts w:ascii="Arial" w:hAnsi="Arial" w:cs="Arial"/>
                <w:color w:val="000000"/>
                <w:sz w:val="12"/>
                <w:szCs w:val="12"/>
              </w:rPr>
              <w:t>658 100,00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2"/>
              <w:rPr>
                <w:rFonts w:ascii="Arial" w:hAnsi="Arial" w:cs="Arial"/>
                <w:color w:val="000000"/>
                <w:sz w:val="12"/>
                <w:szCs w:val="12"/>
              </w:rPr>
            </w:pPr>
            <w:r w:rsidRPr="00A53D4B">
              <w:rPr>
                <w:rFonts w:ascii="Arial" w:hAnsi="Arial" w:cs="Arial"/>
                <w:color w:val="000000"/>
                <w:sz w:val="12"/>
                <w:szCs w:val="12"/>
              </w:rPr>
              <w:t>Расходы муниципального образования на решение вопросов местного значения</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2"/>
              <w:rPr>
                <w:rFonts w:ascii="Arial" w:hAnsi="Arial" w:cs="Arial"/>
                <w:color w:val="000000"/>
                <w:sz w:val="12"/>
                <w:szCs w:val="12"/>
              </w:rPr>
            </w:pPr>
            <w:r w:rsidRPr="00A53D4B">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2"/>
              <w:rPr>
                <w:rFonts w:ascii="Arial" w:hAnsi="Arial" w:cs="Arial"/>
                <w:color w:val="000000"/>
                <w:sz w:val="12"/>
                <w:szCs w:val="12"/>
              </w:rPr>
            </w:pPr>
            <w:r w:rsidRPr="00A53D4B">
              <w:rPr>
                <w:rFonts w:ascii="Arial" w:hAnsi="Arial" w:cs="Arial"/>
                <w:color w:val="000000"/>
                <w:sz w:val="12"/>
                <w:szCs w:val="12"/>
              </w:rPr>
              <w:t>0501</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2"/>
              <w:rPr>
                <w:rFonts w:ascii="Arial" w:hAnsi="Arial" w:cs="Arial"/>
                <w:color w:val="000000"/>
                <w:sz w:val="12"/>
                <w:szCs w:val="12"/>
              </w:rPr>
            </w:pPr>
            <w:r w:rsidRPr="00A53D4B">
              <w:rPr>
                <w:rFonts w:ascii="Arial" w:hAnsi="Arial" w:cs="Arial"/>
                <w:color w:val="000000"/>
                <w:sz w:val="12"/>
                <w:szCs w:val="12"/>
              </w:rPr>
              <w:t>9400000000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2"/>
              <w:rPr>
                <w:rFonts w:ascii="Arial" w:hAnsi="Arial" w:cs="Arial"/>
                <w:color w:val="000000"/>
                <w:sz w:val="12"/>
                <w:szCs w:val="12"/>
              </w:rPr>
            </w:pPr>
            <w:r w:rsidRPr="00A53D4B">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2"/>
              <w:rPr>
                <w:rFonts w:ascii="Arial" w:hAnsi="Arial" w:cs="Arial"/>
                <w:color w:val="000000"/>
                <w:sz w:val="12"/>
                <w:szCs w:val="12"/>
              </w:rPr>
            </w:pPr>
            <w:r w:rsidRPr="00A53D4B">
              <w:rPr>
                <w:rFonts w:ascii="Arial" w:hAnsi="Arial" w:cs="Arial"/>
                <w:color w:val="000000"/>
                <w:sz w:val="12"/>
                <w:szCs w:val="12"/>
              </w:rPr>
              <w:t>1 226 300,00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2"/>
              <w:rPr>
                <w:rFonts w:ascii="Arial" w:hAnsi="Arial" w:cs="Arial"/>
                <w:color w:val="000000"/>
                <w:sz w:val="12"/>
                <w:szCs w:val="12"/>
              </w:rPr>
            </w:pPr>
            <w:r w:rsidRPr="00A53D4B">
              <w:rPr>
                <w:rFonts w:ascii="Arial" w:hAnsi="Arial" w:cs="Arial"/>
                <w:color w:val="000000"/>
                <w:sz w:val="12"/>
                <w:szCs w:val="12"/>
              </w:rPr>
              <w:t>658 100,00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2"/>
              <w:rPr>
                <w:rFonts w:ascii="Arial" w:hAnsi="Arial" w:cs="Arial"/>
                <w:color w:val="000000"/>
                <w:sz w:val="12"/>
                <w:szCs w:val="12"/>
              </w:rPr>
            </w:pPr>
            <w:r w:rsidRPr="00A53D4B">
              <w:rPr>
                <w:rFonts w:ascii="Arial" w:hAnsi="Arial" w:cs="Arial"/>
                <w:color w:val="000000"/>
                <w:sz w:val="12"/>
                <w:szCs w:val="12"/>
              </w:rPr>
              <w:t>658 100,00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3"/>
              <w:rPr>
                <w:rFonts w:ascii="Arial" w:hAnsi="Arial" w:cs="Arial"/>
                <w:color w:val="000000"/>
                <w:sz w:val="12"/>
                <w:szCs w:val="12"/>
              </w:rPr>
            </w:pPr>
            <w:r w:rsidRPr="00A53D4B">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3"/>
              <w:rPr>
                <w:rFonts w:ascii="Arial" w:hAnsi="Arial" w:cs="Arial"/>
                <w:color w:val="000000"/>
                <w:sz w:val="12"/>
                <w:szCs w:val="12"/>
              </w:rPr>
            </w:pPr>
            <w:r w:rsidRPr="00A53D4B">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3"/>
              <w:rPr>
                <w:rFonts w:ascii="Arial" w:hAnsi="Arial" w:cs="Arial"/>
                <w:color w:val="000000"/>
                <w:sz w:val="12"/>
                <w:szCs w:val="12"/>
              </w:rPr>
            </w:pPr>
            <w:r w:rsidRPr="00A53D4B">
              <w:rPr>
                <w:rFonts w:ascii="Arial" w:hAnsi="Arial" w:cs="Arial"/>
                <w:color w:val="000000"/>
                <w:sz w:val="12"/>
                <w:szCs w:val="12"/>
              </w:rPr>
              <w:t>0501</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3"/>
              <w:rPr>
                <w:rFonts w:ascii="Arial" w:hAnsi="Arial" w:cs="Arial"/>
                <w:color w:val="000000"/>
                <w:sz w:val="12"/>
                <w:szCs w:val="12"/>
              </w:rPr>
            </w:pPr>
            <w:r w:rsidRPr="00A53D4B">
              <w:rPr>
                <w:rFonts w:ascii="Arial" w:hAnsi="Arial" w:cs="Arial"/>
                <w:color w:val="000000"/>
                <w:sz w:val="12"/>
                <w:szCs w:val="12"/>
              </w:rPr>
              <w:t>9430000000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3"/>
              <w:rPr>
                <w:rFonts w:ascii="Arial" w:hAnsi="Arial" w:cs="Arial"/>
                <w:color w:val="000000"/>
                <w:sz w:val="12"/>
                <w:szCs w:val="12"/>
              </w:rPr>
            </w:pPr>
            <w:r w:rsidRPr="00A53D4B">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3"/>
              <w:rPr>
                <w:rFonts w:ascii="Arial" w:hAnsi="Arial" w:cs="Arial"/>
                <w:color w:val="000000"/>
                <w:sz w:val="12"/>
                <w:szCs w:val="12"/>
              </w:rPr>
            </w:pPr>
            <w:r w:rsidRPr="00A53D4B">
              <w:rPr>
                <w:rFonts w:ascii="Arial" w:hAnsi="Arial" w:cs="Arial"/>
                <w:color w:val="000000"/>
                <w:sz w:val="12"/>
                <w:szCs w:val="12"/>
              </w:rPr>
              <w:t>1 226 300,00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3"/>
              <w:rPr>
                <w:rFonts w:ascii="Arial" w:hAnsi="Arial" w:cs="Arial"/>
                <w:color w:val="000000"/>
                <w:sz w:val="12"/>
                <w:szCs w:val="12"/>
              </w:rPr>
            </w:pPr>
            <w:r w:rsidRPr="00A53D4B">
              <w:rPr>
                <w:rFonts w:ascii="Arial" w:hAnsi="Arial" w:cs="Arial"/>
                <w:color w:val="000000"/>
                <w:sz w:val="12"/>
                <w:szCs w:val="12"/>
              </w:rPr>
              <w:t>658 100,00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3"/>
              <w:rPr>
                <w:rFonts w:ascii="Arial" w:hAnsi="Arial" w:cs="Arial"/>
                <w:color w:val="000000"/>
                <w:sz w:val="12"/>
                <w:szCs w:val="12"/>
              </w:rPr>
            </w:pPr>
            <w:r w:rsidRPr="00A53D4B">
              <w:rPr>
                <w:rFonts w:ascii="Arial" w:hAnsi="Arial" w:cs="Arial"/>
                <w:color w:val="000000"/>
                <w:sz w:val="12"/>
                <w:szCs w:val="12"/>
              </w:rPr>
              <w:t>658 100,00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Обязательные платежи и (или) взносы собственников помещений многоквартирного дома в целях оплаты работ, услуг по содержанию и ремонту общего имущества многоквартирного дома</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0501</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9430010150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658 100,00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658 100,00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658 100,00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0501</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9430010150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244</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658 100,00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658 100,00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658 100,00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Расходы по содержанию и обеспечению коммунальными услугами общего имущества жилого помещения, переданного в казну муниципального района</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0501</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9430010160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390 200,00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0501</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9430010160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244</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390 200,00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Капитальный ремонт муниципальных квартир</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0501</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9430010400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78 000,00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0501</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9430010400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243</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17 725,00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Субсидии на возмещение недополученных доходов или возмещение фактически понесенных затрат в связи с произво</w:t>
            </w:r>
            <w:r w:rsidRPr="00A53D4B">
              <w:rPr>
                <w:rFonts w:ascii="Arial" w:hAnsi="Arial" w:cs="Arial"/>
                <w:color w:val="000000"/>
                <w:sz w:val="12"/>
                <w:szCs w:val="12"/>
              </w:rPr>
              <w:t>д</w:t>
            </w:r>
            <w:r w:rsidRPr="00A53D4B">
              <w:rPr>
                <w:rFonts w:ascii="Arial" w:hAnsi="Arial" w:cs="Arial"/>
                <w:color w:val="000000"/>
                <w:sz w:val="12"/>
                <w:szCs w:val="12"/>
              </w:rPr>
              <w:t>ством (реализацией) товаров. выполнением работ. оказанием услуг</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0501</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9430010400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811</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60 275,00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Мероприятия по сносу аварийных домов</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0501</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9430010680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100 000,00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0501</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9430010680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244</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100 000,00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1"/>
              <w:rPr>
                <w:rFonts w:ascii="Arial" w:hAnsi="Arial" w:cs="Arial"/>
                <w:color w:val="000000"/>
                <w:sz w:val="12"/>
                <w:szCs w:val="12"/>
              </w:rPr>
            </w:pPr>
            <w:r w:rsidRPr="00A53D4B">
              <w:rPr>
                <w:rFonts w:ascii="Arial" w:hAnsi="Arial" w:cs="Arial"/>
                <w:color w:val="000000"/>
                <w:sz w:val="12"/>
                <w:szCs w:val="12"/>
              </w:rPr>
              <w:t>Коммунальное хозяйство</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1"/>
              <w:rPr>
                <w:rFonts w:ascii="Arial" w:hAnsi="Arial" w:cs="Arial"/>
                <w:color w:val="000000"/>
                <w:sz w:val="12"/>
                <w:szCs w:val="12"/>
              </w:rPr>
            </w:pPr>
            <w:r w:rsidRPr="00A53D4B">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1"/>
              <w:rPr>
                <w:rFonts w:ascii="Arial" w:hAnsi="Arial" w:cs="Arial"/>
                <w:color w:val="000000"/>
                <w:sz w:val="12"/>
                <w:szCs w:val="12"/>
              </w:rPr>
            </w:pPr>
            <w:r w:rsidRPr="00A53D4B">
              <w:rPr>
                <w:rFonts w:ascii="Arial" w:hAnsi="Arial" w:cs="Arial"/>
                <w:color w:val="000000"/>
                <w:sz w:val="12"/>
                <w:szCs w:val="12"/>
              </w:rPr>
              <w:t>0502</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1"/>
              <w:rPr>
                <w:rFonts w:ascii="Arial" w:hAnsi="Arial" w:cs="Arial"/>
                <w:color w:val="000000"/>
                <w:sz w:val="12"/>
                <w:szCs w:val="12"/>
              </w:rPr>
            </w:pPr>
            <w:r w:rsidRPr="00A53D4B">
              <w:rPr>
                <w:rFonts w:ascii="Arial" w:hAnsi="Arial" w:cs="Arial"/>
                <w:color w:val="000000"/>
                <w:sz w:val="12"/>
                <w:szCs w:val="12"/>
              </w:rPr>
              <w:t>0000000000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1"/>
              <w:rPr>
                <w:rFonts w:ascii="Arial" w:hAnsi="Arial" w:cs="Arial"/>
                <w:color w:val="000000"/>
                <w:sz w:val="12"/>
                <w:szCs w:val="12"/>
              </w:rPr>
            </w:pPr>
            <w:r w:rsidRPr="00A53D4B">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1"/>
              <w:rPr>
                <w:rFonts w:ascii="Arial" w:hAnsi="Arial" w:cs="Arial"/>
                <w:color w:val="000000"/>
                <w:sz w:val="12"/>
                <w:szCs w:val="12"/>
              </w:rPr>
            </w:pPr>
            <w:r w:rsidRPr="00A53D4B">
              <w:rPr>
                <w:rFonts w:ascii="Arial" w:hAnsi="Arial" w:cs="Arial"/>
                <w:color w:val="000000"/>
                <w:sz w:val="12"/>
                <w:szCs w:val="12"/>
              </w:rPr>
              <w:t>202 948,00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1"/>
              <w:rPr>
                <w:rFonts w:ascii="Arial" w:hAnsi="Arial" w:cs="Arial"/>
                <w:color w:val="000000"/>
                <w:sz w:val="12"/>
                <w:szCs w:val="12"/>
              </w:rPr>
            </w:pPr>
            <w:r w:rsidRPr="00A53D4B">
              <w:rPr>
                <w:rFonts w:ascii="Arial" w:hAnsi="Arial" w:cs="Arial"/>
                <w:color w:val="000000"/>
                <w:sz w:val="12"/>
                <w:szCs w:val="12"/>
              </w:rPr>
              <w:t>152 948,00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1"/>
              <w:rPr>
                <w:rFonts w:ascii="Arial" w:hAnsi="Arial" w:cs="Arial"/>
                <w:color w:val="000000"/>
                <w:sz w:val="12"/>
                <w:szCs w:val="12"/>
              </w:rPr>
            </w:pPr>
            <w:r w:rsidRPr="00A53D4B">
              <w:rPr>
                <w:rFonts w:ascii="Arial" w:hAnsi="Arial" w:cs="Arial"/>
                <w:color w:val="000000"/>
                <w:sz w:val="12"/>
                <w:szCs w:val="12"/>
              </w:rPr>
              <w:t>152 948,00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2"/>
              <w:rPr>
                <w:rFonts w:ascii="Arial" w:hAnsi="Arial" w:cs="Arial"/>
                <w:color w:val="000000"/>
                <w:sz w:val="12"/>
                <w:szCs w:val="12"/>
              </w:rPr>
            </w:pPr>
            <w:r w:rsidRPr="00A53D4B">
              <w:rPr>
                <w:rFonts w:ascii="Arial" w:hAnsi="Arial" w:cs="Arial"/>
                <w:color w:val="000000"/>
                <w:sz w:val="12"/>
                <w:szCs w:val="12"/>
              </w:rPr>
              <w:t>Муниципальная программа «Обеспечение населения Валдайского муниципального района питьевой водой на 2017-2019 годы»</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2"/>
              <w:rPr>
                <w:rFonts w:ascii="Arial" w:hAnsi="Arial" w:cs="Arial"/>
                <w:color w:val="000000"/>
                <w:sz w:val="12"/>
                <w:szCs w:val="12"/>
              </w:rPr>
            </w:pPr>
            <w:r w:rsidRPr="00A53D4B">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2"/>
              <w:rPr>
                <w:rFonts w:ascii="Arial" w:hAnsi="Arial" w:cs="Arial"/>
                <w:color w:val="000000"/>
                <w:sz w:val="12"/>
                <w:szCs w:val="12"/>
              </w:rPr>
            </w:pPr>
            <w:r w:rsidRPr="00A53D4B">
              <w:rPr>
                <w:rFonts w:ascii="Arial" w:hAnsi="Arial" w:cs="Arial"/>
                <w:color w:val="000000"/>
                <w:sz w:val="12"/>
                <w:szCs w:val="12"/>
              </w:rPr>
              <w:t>0502</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2"/>
              <w:rPr>
                <w:rFonts w:ascii="Arial" w:hAnsi="Arial" w:cs="Arial"/>
                <w:color w:val="000000"/>
                <w:sz w:val="12"/>
                <w:szCs w:val="12"/>
              </w:rPr>
            </w:pPr>
            <w:r w:rsidRPr="00A53D4B">
              <w:rPr>
                <w:rFonts w:ascii="Arial" w:hAnsi="Arial" w:cs="Arial"/>
                <w:color w:val="000000"/>
                <w:sz w:val="12"/>
                <w:szCs w:val="12"/>
              </w:rPr>
              <w:t>1100000000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2"/>
              <w:rPr>
                <w:rFonts w:ascii="Arial" w:hAnsi="Arial" w:cs="Arial"/>
                <w:color w:val="000000"/>
                <w:sz w:val="12"/>
                <w:szCs w:val="12"/>
              </w:rPr>
            </w:pPr>
            <w:r w:rsidRPr="00A53D4B">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2"/>
              <w:rPr>
                <w:rFonts w:ascii="Arial" w:hAnsi="Arial" w:cs="Arial"/>
                <w:color w:val="000000"/>
                <w:sz w:val="12"/>
                <w:szCs w:val="12"/>
              </w:rPr>
            </w:pPr>
            <w:r w:rsidRPr="00A53D4B">
              <w:rPr>
                <w:rFonts w:ascii="Arial" w:hAnsi="Arial" w:cs="Arial"/>
                <w:color w:val="000000"/>
                <w:sz w:val="12"/>
                <w:szCs w:val="12"/>
              </w:rPr>
              <w:t>152 948,00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2"/>
              <w:rPr>
                <w:rFonts w:ascii="Arial" w:hAnsi="Arial" w:cs="Arial"/>
                <w:color w:val="000000"/>
                <w:sz w:val="12"/>
                <w:szCs w:val="12"/>
              </w:rPr>
            </w:pPr>
            <w:r w:rsidRPr="00A53D4B">
              <w:rPr>
                <w:rFonts w:ascii="Arial" w:hAnsi="Arial" w:cs="Arial"/>
                <w:color w:val="000000"/>
                <w:sz w:val="12"/>
                <w:szCs w:val="12"/>
              </w:rPr>
              <w:t>152 948,00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2"/>
              <w:rPr>
                <w:rFonts w:ascii="Arial" w:hAnsi="Arial" w:cs="Arial"/>
                <w:color w:val="000000"/>
                <w:sz w:val="12"/>
                <w:szCs w:val="12"/>
              </w:rPr>
            </w:pPr>
            <w:r w:rsidRPr="00A53D4B">
              <w:rPr>
                <w:rFonts w:ascii="Arial" w:hAnsi="Arial" w:cs="Arial"/>
                <w:color w:val="000000"/>
                <w:sz w:val="12"/>
                <w:szCs w:val="12"/>
              </w:rPr>
              <w:t>152 948,00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Удовлетворение потребности населения Валдайского муниципального района в питьевой воде</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0502</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1100100000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152 948,00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152 948,00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152 948,00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Строительство общественных колодцев</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0502</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1100110310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142 806,00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142 806,00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142 806,00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0502</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1100110310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414</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142 806,00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142 806,00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142 806,00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Проведение анализа состава и качества воды в общественных колодцах</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0502</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1100110320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10 142,00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10 142,00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10 142,00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0502</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1100110320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244</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10 142,00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10 142,00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10 142,00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2"/>
              <w:rPr>
                <w:rFonts w:ascii="Arial" w:hAnsi="Arial" w:cs="Arial"/>
                <w:color w:val="000000"/>
                <w:sz w:val="12"/>
                <w:szCs w:val="12"/>
              </w:rPr>
            </w:pPr>
            <w:r w:rsidRPr="00A53D4B">
              <w:rPr>
                <w:rFonts w:ascii="Arial" w:hAnsi="Arial" w:cs="Arial"/>
                <w:color w:val="000000"/>
                <w:sz w:val="12"/>
                <w:szCs w:val="12"/>
              </w:rPr>
              <w:t xml:space="preserve">Муниципальная программа "Газификация многоквартирных жилых домов №1, №3, №5, №6 по ул. Озерная д. </w:t>
            </w:r>
            <w:proofErr w:type="spellStart"/>
            <w:r w:rsidRPr="00A53D4B">
              <w:rPr>
                <w:rFonts w:ascii="Arial" w:hAnsi="Arial" w:cs="Arial"/>
                <w:color w:val="000000"/>
                <w:sz w:val="12"/>
                <w:szCs w:val="12"/>
              </w:rPr>
              <w:t>Ивантеево</w:t>
            </w:r>
            <w:proofErr w:type="spellEnd"/>
            <w:r w:rsidRPr="00A53D4B">
              <w:rPr>
                <w:rFonts w:ascii="Arial" w:hAnsi="Arial" w:cs="Arial"/>
                <w:color w:val="000000"/>
                <w:sz w:val="12"/>
                <w:szCs w:val="12"/>
              </w:rPr>
              <w:t xml:space="preserve"> Валдайского района Новгородской области на 2017 год"</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2"/>
              <w:rPr>
                <w:rFonts w:ascii="Arial" w:hAnsi="Arial" w:cs="Arial"/>
                <w:color w:val="000000"/>
                <w:sz w:val="12"/>
                <w:szCs w:val="12"/>
              </w:rPr>
            </w:pPr>
            <w:r w:rsidRPr="00A53D4B">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2"/>
              <w:rPr>
                <w:rFonts w:ascii="Arial" w:hAnsi="Arial" w:cs="Arial"/>
                <w:color w:val="000000"/>
                <w:sz w:val="12"/>
                <w:szCs w:val="12"/>
              </w:rPr>
            </w:pPr>
            <w:r w:rsidRPr="00A53D4B">
              <w:rPr>
                <w:rFonts w:ascii="Arial" w:hAnsi="Arial" w:cs="Arial"/>
                <w:color w:val="000000"/>
                <w:sz w:val="12"/>
                <w:szCs w:val="12"/>
              </w:rPr>
              <w:t>0502</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2"/>
              <w:rPr>
                <w:rFonts w:ascii="Arial" w:hAnsi="Arial" w:cs="Arial"/>
                <w:color w:val="000000"/>
                <w:sz w:val="12"/>
                <w:szCs w:val="12"/>
              </w:rPr>
            </w:pPr>
            <w:r w:rsidRPr="00A53D4B">
              <w:rPr>
                <w:rFonts w:ascii="Arial" w:hAnsi="Arial" w:cs="Arial"/>
                <w:color w:val="000000"/>
                <w:sz w:val="12"/>
                <w:szCs w:val="12"/>
              </w:rPr>
              <w:t>1600000000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2"/>
              <w:rPr>
                <w:rFonts w:ascii="Arial" w:hAnsi="Arial" w:cs="Arial"/>
                <w:color w:val="000000"/>
                <w:sz w:val="12"/>
                <w:szCs w:val="12"/>
              </w:rPr>
            </w:pPr>
            <w:r w:rsidRPr="00A53D4B">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2"/>
              <w:rPr>
                <w:rFonts w:ascii="Arial" w:hAnsi="Arial" w:cs="Arial"/>
                <w:color w:val="000000"/>
                <w:sz w:val="12"/>
                <w:szCs w:val="12"/>
              </w:rPr>
            </w:pPr>
            <w:r w:rsidRPr="00A53D4B">
              <w:rPr>
                <w:rFonts w:ascii="Arial" w:hAnsi="Arial" w:cs="Arial"/>
                <w:color w:val="000000"/>
                <w:sz w:val="12"/>
                <w:szCs w:val="12"/>
              </w:rPr>
              <w:t>50 000,00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2"/>
              <w:rPr>
                <w:rFonts w:ascii="Arial" w:hAnsi="Arial" w:cs="Arial"/>
                <w:color w:val="000000"/>
                <w:sz w:val="12"/>
                <w:szCs w:val="12"/>
              </w:rPr>
            </w:pPr>
            <w:r w:rsidRPr="00A53D4B">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2"/>
              <w:rPr>
                <w:rFonts w:ascii="Arial" w:hAnsi="Arial" w:cs="Arial"/>
                <w:color w:val="000000"/>
                <w:sz w:val="12"/>
                <w:szCs w:val="12"/>
              </w:rPr>
            </w:pPr>
            <w:r w:rsidRPr="00A53D4B">
              <w:rPr>
                <w:rFonts w:ascii="Arial" w:hAnsi="Arial" w:cs="Arial"/>
                <w:color w:val="000000"/>
                <w:sz w:val="12"/>
                <w:szCs w:val="12"/>
              </w:rPr>
              <w:t>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Газификация территории Валдайского муниципального района</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0502</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1600100000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50 000,00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Проведение проектно-изыскательских работ для строительства фасадных и внутренних сетей газопровода в многокварти</w:t>
            </w:r>
            <w:r w:rsidRPr="00A53D4B">
              <w:rPr>
                <w:rFonts w:ascii="Arial" w:hAnsi="Arial" w:cs="Arial"/>
                <w:color w:val="000000"/>
                <w:sz w:val="12"/>
                <w:szCs w:val="12"/>
              </w:rPr>
              <w:t>р</w:t>
            </w:r>
            <w:r w:rsidRPr="00A53D4B">
              <w:rPr>
                <w:rFonts w:ascii="Arial" w:hAnsi="Arial" w:cs="Arial"/>
                <w:color w:val="000000"/>
                <w:sz w:val="12"/>
                <w:szCs w:val="12"/>
              </w:rPr>
              <w:t>ных домах</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0502</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1600110690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50 000,00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0502</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1600110690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414</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50 000,00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0"/>
              <w:rPr>
                <w:rFonts w:ascii="Arial" w:hAnsi="Arial" w:cs="Arial"/>
                <w:color w:val="000000"/>
                <w:sz w:val="12"/>
                <w:szCs w:val="12"/>
              </w:rPr>
            </w:pPr>
            <w:r w:rsidRPr="00A53D4B">
              <w:rPr>
                <w:rFonts w:ascii="Arial" w:hAnsi="Arial" w:cs="Arial"/>
                <w:color w:val="000000"/>
                <w:sz w:val="12"/>
                <w:szCs w:val="12"/>
              </w:rPr>
              <w:t>ОБРАЗОВАНИЕ</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0"/>
              <w:rPr>
                <w:rFonts w:ascii="Arial" w:hAnsi="Arial" w:cs="Arial"/>
                <w:color w:val="000000"/>
                <w:sz w:val="12"/>
                <w:szCs w:val="12"/>
              </w:rPr>
            </w:pPr>
            <w:r w:rsidRPr="00A53D4B">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0"/>
              <w:rPr>
                <w:rFonts w:ascii="Arial" w:hAnsi="Arial" w:cs="Arial"/>
                <w:color w:val="000000"/>
                <w:sz w:val="12"/>
                <w:szCs w:val="12"/>
              </w:rPr>
            </w:pPr>
            <w:r w:rsidRPr="00A53D4B">
              <w:rPr>
                <w:rFonts w:ascii="Arial" w:hAnsi="Arial" w:cs="Arial"/>
                <w:color w:val="000000"/>
                <w:sz w:val="12"/>
                <w:szCs w:val="12"/>
              </w:rPr>
              <w:t>0700</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0"/>
              <w:rPr>
                <w:rFonts w:ascii="Arial" w:hAnsi="Arial" w:cs="Arial"/>
                <w:color w:val="000000"/>
                <w:sz w:val="12"/>
                <w:szCs w:val="12"/>
              </w:rPr>
            </w:pPr>
            <w:r w:rsidRPr="00A53D4B">
              <w:rPr>
                <w:rFonts w:ascii="Arial" w:hAnsi="Arial" w:cs="Arial"/>
                <w:color w:val="000000"/>
                <w:sz w:val="12"/>
                <w:szCs w:val="12"/>
              </w:rPr>
              <w:t>0000000000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0"/>
              <w:rPr>
                <w:rFonts w:ascii="Arial" w:hAnsi="Arial" w:cs="Arial"/>
                <w:color w:val="000000"/>
                <w:sz w:val="12"/>
                <w:szCs w:val="12"/>
              </w:rPr>
            </w:pPr>
            <w:r w:rsidRPr="00A53D4B">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0"/>
              <w:rPr>
                <w:rFonts w:ascii="Arial" w:hAnsi="Arial" w:cs="Arial"/>
                <w:color w:val="000000"/>
                <w:sz w:val="12"/>
                <w:szCs w:val="12"/>
              </w:rPr>
            </w:pPr>
            <w:r w:rsidRPr="00A53D4B">
              <w:rPr>
                <w:rFonts w:ascii="Arial" w:hAnsi="Arial" w:cs="Arial"/>
                <w:color w:val="000000"/>
                <w:sz w:val="12"/>
                <w:szCs w:val="12"/>
              </w:rPr>
              <w:t>13 584 380,00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0"/>
              <w:rPr>
                <w:rFonts w:ascii="Arial" w:hAnsi="Arial" w:cs="Arial"/>
                <w:color w:val="000000"/>
                <w:sz w:val="12"/>
                <w:szCs w:val="12"/>
              </w:rPr>
            </w:pPr>
            <w:r w:rsidRPr="00A53D4B">
              <w:rPr>
                <w:rFonts w:ascii="Arial" w:hAnsi="Arial" w:cs="Arial"/>
                <w:color w:val="000000"/>
                <w:sz w:val="12"/>
                <w:szCs w:val="12"/>
              </w:rPr>
              <w:t>13 476 260,00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0"/>
              <w:rPr>
                <w:rFonts w:ascii="Arial" w:hAnsi="Arial" w:cs="Arial"/>
                <w:color w:val="000000"/>
                <w:sz w:val="12"/>
                <w:szCs w:val="12"/>
              </w:rPr>
            </w:pPr>
            <w:r w:rsidRPr="00A53D4B">
              <w:rPr>
                <w:rFonts w:ascii="Arial" w:hAnsi="Arial" w:cs="Arial"/>
                <w:color w:val="000000"/>
                <w:sz w:val="12"/>
                <w:szCs w:val="12"/>
              </w:rPr>
              <w:t>13 462 560,00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1"/>
              <w:rPr>
                <w:rFonts w:ascii="Arial" w:hAnsi="Arial" w:cs="Arial"/>
                <w:color w:val="000000"/>
                <w:sz w:val="12"/>
                <w:szCs w:val="12"/>
              </w:rPr>
            </w:pPr>
            <w:r w:rsidRPr="00A53D4B">
              <w:rPr>
                <w:rFonts w:ascii="Arial" w:hAnsi="Arial" w:cs="Arial"/>
                <w:color w:val="000000"/>
                <w:sz w:val="12"/>
                <w:szCs w:val="12"/>
              </w:rPr>
              <w:t>Общее образование</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1"/>
              <w:rPr>
                <w:rFonts w:ascii="Arial" w:hAnsi="Arial" w:cs="Arial"/>
                <w:color w:val="000000"/>
                <w:sz w:val="12"/>
                <w:szCs w:val="12"/>
              </w:rPr>
            </w:pPr>
            <w:r w:rsidRPr="00A53D4B">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1"/>
              <w:rPr>
                <w:rFonts w:ascii="Arial" w:hAnsi="Arial" w:cs="Arial"/>
                <w:color w:val="000000"/>
                <w:sz w:val="12"/>
                <w:szCs w:val="12"/>
              </w:rPr>
            </w:pPr>
            <w:r w:rsidRPr="00A53D4B">
              <w:rPr>
                <w:rFonts w:ascii="Arial" w:hAnsi="Arial" w:cs="Arial"/>
                <w:color w:val="000000"/>
                <w:sz w:val="12"/>
                <w:szCs w:val="12"/>
              </w:rPr>
              <w:t>0702</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1"/>
              <w:rPr>
                <w:rFonts w:ascii="Arial" w:hAnsi="Arial" w:cs="Arial"/>
                <w:color w:val="000000"/>
                <w:sz w:val="12"/>
                <w:szCs w:val="12"/>
              </w:rPr>
            </w:pPr>
            <w:r w:rsidRPr="00A53D4B">
              <w:rPr>
                <w:rFonts w:ascii="Arial" w:hAnsi="Arial" w:cs="Arial"/>
                <w:color w:val="000000"/>
                <w:sz w:val="12"/>
                <w:szCs w:val="12"/>
              </w:rPr>
              <w:t>0000000000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1"/>
              <w:rPr>
                <w:rFonts w:ascii="Arial" w:hAnsi="Arial" w:cs="Arial"/>
                <w:color w:val="000000"/>
                <w:sz w:val="12"/>
                <w:szCs w:val="12"/>
              </w:rPr>
            </w:pPr>
            <w:r w:rsidRPr="00A53D4B">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1"/>
              <w:rPr>
                <w:rFonts w:ascii="Arial" w:hAnsi="Arial" w:cs="Arial"/>
                <w:color w:val="000000"/>
                <w:sz w:val="12"/>
                <w:szCs w:val="12"/>
              </w:rPr>
            </w:pPr>
            <w:r w:rsidRPr="00A53D4B">
              <w:rPr>
                <w:rFonts w:ascii="Arial" w:hAnsi="Arial" w:cs="Arial"/>
                <w:color w:val="000000"/>
                <w:sz w:val="12"/>
                <w:szCs w:val="12"/>
              </w:rPr>
              <w:t>6 934 160,00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1"/>
              <w:rPr>
                <w:rFonts w:ascii="Arial" w:hAnsi="Arial" w:cs="Arial"/>
                <w:color w:val="000000"/>
                <w:sz w:val="12"/>
                <w:szCs w:val="12"/>
              </w:rPr>
            </w:pPr>
            <w:r w:rsidRPr="00A53D4B">
              <w:rPr>
                <w:rFonts w:ascii="Arial" w:hAnsi="Arial" w:cs="Arial"/>
                <w:color w:val="000000"/>
                <w:sz w:val="12"/>
                <w:szCs w:val="12"/>
              </w:rPr>
              <w:t>6 934 160,00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1"/>
              <w:rPr>
                <w:rFonts w:ascii="Arial" w:hAnsi="Arial" w:cs="Arial"/>
                <w:color w:val="000000"/>
                <w:sz w:val="12"/>
                <w:szCs w:val="12"/>
              </w:rPr>
            </w:pPr>
            <w:r w:rsidRPr="00A53D4B">
              <w:rPr>
                <w:rFonts w:ascii="Arial" w:hAnsi="Arial" w:cs="Arial"/>
                <w:color w:val="000000"/>
                <w:sz w:val="12"/>
                <w:szCs w:val="12"/>
              </w:rPr>
              <w:t>6 934 160,00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2"/>
              <w:rPr>
                <w:rFonts w:ascii="Arial" w:hAnsi="Arial" w:cs="Arial"/>
                <w:color w:val="000000"/>
                <w:sz w:val="12"/>
                <w:szCs w:val="12"/>
              </w:rPr>
            </w:pPr>
            <w:r w:rsidRPr="00A53D4B">
              <w:rPr>
                <w:rFonts w:ascii="Arial" w:hAnsi="Arial" w:cs="Arial"/>
                <w:color w:val="000000"/>
                <w:sz w:val="12"/>
                <w:szCs w:val="12"/>
              </w:rPr>
              <w:t>Муниципальная программа Валдайского муниципального района "Развитие образования и молодежной политики в Валда</w:t>
            </w:r>
            <w:r w:rsidRPr="00A53D4B">
              <w:rPr>
                <w:rFonts w:ascii="Arial" w:hAnsi="Arial" w:cs="Arial"/>
                <w:color w:val="000000"/>
                <w:sz w:val="12"/>
                <w:szCs w:val="12"/>
              </w:rPr>
              <w:t>й</w:t>
            </w:r>
            <w:r w:rsidRPr="00A53D4B">
              <w:rPr>
                <w:rFonts w:ascii="Arial" w:hAnsi="Arial" w:cs="Arial"/>
                <w:color w:val="000000"/>
                <w:sz w:val="12"/>
                <w:szCs w:val="12"/>
              </w:rPr>
              <w:t>ском муниципальном районе на 2014-2020 годы"</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2"/>
              <w:rPr>
                <w:rFonts w:ascii="Arial" w:hAnsi="Arial" w:cs="Arial"/>
                <w:color w:val="000000"/>
                <w:sz w:val="12"/>
                <w:szCs w:val="12"/>
              </w:rPr>
            </w:pPr>
            <w:r w:rsidRPr="00A53D4B">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2"/>
              <w:rPr>
                <w:rFonts w:ascii="Arial" w:hAnsi="Arial" w:cs="Arial"/>
                <w:color w:val="000000"/>
                <w:sz w:val="12"/>
                <w:szCs w:val="12"/>
              </w:rPr>
            </w:pPr>
            <w:r w:rsidRPr="00A53D4B">
              <w:rPr>
                <w:rFonts w:ascii="Arial" w:hAnsi="Arial" w:cs="Arial"/>
                <w:color w:val="000000"/>
                <w:sz w:val="12"/>
                <w:szCs w:val="12"/>
              </w:rPr>
              <w:t>0702</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2"/>
              <w:rPr>
                <w:rFonts w:ascii="Arial" w:hAnsi="Arial" w:cs="Arial"/>
                <w:color w:val="000000"/>
                <w:sz w:val="12"/>
                <w:szCs w:val="12"/>
              </w:rPr>
            </w:pPr>
            <w:r w:rsidRPr="00A53D4B">
              <w:rPr>
                <w:rFonts w:ascii="Arial" w:hAnsi="Arial" w:cs="Arial"/>
                <w:color w:val="000000"/>
                <w:sz w:val="12"/>
                <w:szCs w:val="12"/>
              </w:rPr>
              <w:t>0800000000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2"/>
              <w:rPr>
                <w:rFonts w:ascii="Arial" w:hAnsi="Arial" w:cs="Arial"/>
                <w:color w:val="000000"/>
                <w:sz w:val="12"/>
                <w:szCs w:val="12"/>
              </w:rPr>
            </w:pPr>
            <w:r w:rsidRPr="00A53D4B">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2"/>
              <w:rPr>
                <w:rFonts w:ascii="Arial" w:hAnsi="Arial" w:cs="Arial"/>
                <w:color w:val="000000"/>
                <w:sz w:val="12"/>
                <w:szCs w:val="12"/>
              </w:rPr>
            </w:pPr>
            <w:r w:rsidRPr="00A53D4B">
              <w:rPr>
                <w:rFonts w:ascii="Arial" w:hAnsi="Arial" w:cs="Arial"/>
                <w:color w:val="000000"/>
                <w:sz w:val="12"/>
                <w:szCs w:val="12"/>
              </w:rPr>
              <w:t>6 934 160,00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2"/>
              <w:rPr>
                <w:rFonts w:ascii="Arial" w:hAnsi="Arial" w:cs="Arial"/>
                <w:color w:val="000000"/>
                <w:sz w:val="12"/>
                <w:szCs w:val="12"/>
              </w:rPr>
            </w:pPr>
            <w:r w:rsidRPr="00A53D4B">
              <w:rPr>
                <w:rFonts w:ascii="Arial" w:hAnsi="Arial" w:cs="Arial"/>
                <w:color w:val="000000"/>
                <w:sz w:val="12"/>
                <w:szCs w:val="12"/>
              </w:rPr>
              <w:t>6 934 160,00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2"/>
              <w:rPr>
                <w:rFonts w:ascii="Arial" w:hAnsi="Arial" w:cs="Arial"/>
                <w:color w:val="000000"/>
                <w:sz w:val="12"/>
                <w:szCs w:val="12"/>
              </w:rPr>
            </w:pPr>
            <w:r w:rsidRPr="00A53D4B">
              <w:rPr>
                <w:rFonts w:ascii="Arial" w:hAnsi="Arial" w:cs="Arial"/>
                <w:color w:val="000000"/>
                <w:sz w:val="12"/>
                <w:szCs w:val="12"/>
              </w:rPr>
              <w:t>6 934 160,00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3"/>
              <w:rPr>
                <w:rFonts w:ascii="Arial" w:hAnsi="Arial" w:cs="Arial"/>
                <w:color w:val="000000"/>
                <w:sz w:val="12"/>
                <w:szCs w:val="12"/>
              </w:rPr>
            </w:pPr>
            <w:r w:rsidRPr="00A53D4B">
              <w:rPr>
                <w:rFonts w:ascii="Arial" w:hAnsi="Arial" w:cs="Arial"/>
                <w:color w:val="000000"/>
                <w:sz w:val="12"/>
                <w:szCs w:val="12"/>
              </w:rPr>
              <w:t>Подпрограмма "Обеспечение реализации муниципальной программы и прочие мероприятия в области образования и мол</w:t>
            </w:r>
            <w:r w:rsidRPr="00A53D4B">
              <w:rPr>
                <w:rFonts w:ascii="Arial" w:hAnsi="Arial" w:cs="Arial"/>
                <w:color w:val="000000"/>
                <w:sz w:val="12"/>
                <w:szCs w:val="12"/>
              </w:rPr>
              <w:t>о</w:t>
            </w:r>
            <w:r w:rsidRPr="00A53D4B">
              <w:rPr>
                <w:rFonts w:ascii="Arial" w:hAnsi="Arial" w:cs="Arial"/>
                <w:color w:val="000000"/>
                <w:sz w:val="12"/>
                <w:szCs w:val="12"/>
              </w:rPr>
              <w:t>дежной политики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3"/>
              <w:rPr>
                <w:rFonts w:ascii="Arial" w:hAnsi="Arial" w:cs="Arial"/>
                <w:color w:val="000000"/>
                <w:sz w:val="12"/>
                <w:szCs w:val="12"/>
              </w:rPr>
            </w:pPr>
            <w:r w:rsidRPr="00A53D4B">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3"/>
              <w:rPr>
                <w:rFonts w:ascii="Arial" w:hAnsi="Arial" w:cs="Arial"/>
                <w:color w:val="000000"/>
                <w:sz w:val="12"/>
                <w:szCs w:val="12"/>
              </w:rPr>
            </w:pPr>
            <w:r w:rsidRPr="00A53D4B">
              <w:rPr>
                <w:rFonts w:ascii="Arial" w:hAnsi="Arial" w:cs="Arial"/>
                <w:color w:val="000000"/>
                <w:sz w:val="12"/>
                <w:szCs w:val="12"/>
              </w:rPr>
              <w:t>0702</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3"/>
              <w:rPr>
                <w:rFonts w:ascii="Arial" w:hAnsi="Arial" w:cs="Arial"/>
                <w:color w:val="000000"/>
                <w:sz w:val="12"/>
                <w:szCs w:val="12"/>
              </w:rPr>
            </w:pPr>
            <w:r w:rsidRPr="00A53D4B">
              <w:rPr>
                <w:rFonts w:ascii="Arial" w:hAnsi="Arial" w:cs="Arial"/>
                <w:color w:val="000000"/>
                <w:sz w:val="12"/>
                <w:szCs w:val="12"/>
              </w:rPr>
              <w:t>0860000000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3"/>
              <w:rPr>
                <w:rFonts w:ascii="Arial" w:hAnsi="Arial" w:cs="Arial"/>
                <w:color w:val="000000"/>
                <w:sz w:val="12"/>
                <w:szCs w:val="12"/>
              </w:rPr>
            </w:pPr>
            <w:r w:rsidRPr="00A53D4B">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3"/>
              <w:rPr>
                <w:rFonts w:ascii="Arial" w:hAnsi="Arial" w:cs="Arial"/>
                <w:color w:val="000000"/>
                <w:sz w:val="12"/>
                <w:szCs w:val="12"/>
              </w:rPr>
            </w:pPr>
            <w:r w:rsidRPr="00A53D4B">
              <w:rPr>
                <w:rFonts w:ascii="Arial" w:hAnsi="Arial" w:cs="Arial"/>
                <w:color w:val="000000"/>
                <w:sz w:val="12"/>
                <w:szCs w:val="12"/>
              </w:rPr>
              <w:t>6 934 160,00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3"/>
              <w:rPr>
                <w:rFonts w:ascii="Arial" w:hAnsi="Arial" w:cs="Arial"/>
                <w:color w:val="000000"/>
                <w:sz w:val="12"/>
                <w:szCs w:val="12"/>
              </w:rPr>
            </w:pPr>
            <w:r w:rsidRPr="00A53D4B">
              <w:rPr>
                <w:rFonts w:ascii="Arial" w:hAnsi="Arial" w:cs="Arial"/>
                <w:color w:val="000000"/>
                <w:sz w:val="12"/>
                <w:szCs w:val="12"/>
              </w:rPr>
              <w:t>6 934 160,00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3"/>
              <w:rPr>
                <w:rFonts w:ascii="Arial" w:hAnsi="Arial" w:cs="Arial"/>
                <w:color w:val="000000"/>
                <w:sz w:val="12"/>
                <w:szCs w:val="12"/>
              </w:rPr>
            </w:pPr>
            <w:r w:rsidRPr="00A53D4B">
              <w:rPr>
                <w:rFonts w:ascii="Arial" w:hAnsi="Arial" w:cs="Arial"/>
                <w:color w:val="000000"/>
                <w:sz w:val="12"/>
                <w:szCs w:val="12"/>
              </w:rPr>
              <w:t>6 934 160,00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Обеспечение выполнения государственных полномочий и обязательств  муниципального района</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0702</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0860200000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6 934 160,00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6 934 160,00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6 934 160,00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Субвенции бюджетам муниципальных районов и городского округа на осуществление отдельных государственных полном</w:t>
            </w:r>
            <w:r w:rsidRPr="00A53D4B">
              <w:rPr>
                <w:rFonts w:ascii="Arial" w:hAnsi="Arial" w:cs="Arial"/>
                <w:color w:val="000000"/>
                <w:sz w:val="12"/>
                <w:szCs w:val="12"/>
              </w:rPr>
              <w:t>о</w:t>
            </w:r>
            <w:r w:rsidRPr="00A53D4B">
              <w:rPr>
                <w:rFonts w:ascii="Arial" w:hAnsi="Arial" w:cs="Arial"/>
                <w:color w:val="000000"/>
                <w:sz w:val="12"/>
                <w:szCs w:val="12"/>
              </w:rPr>
              <w:t>чий по оказанию социальной поддержки обучающимся муниципальных образовательных организаций в рамках госуда</w:t>
            </w:r>
            <w:r w:rsidRPr="00A53D4B">
              <w:rPr>
                <w:rFonts w:ascii="Arial" w:hAnsi="Arial" w:cs="Arial"/>
                <w:color w:val="000000"/>
                <w:sz w:val="12"/>
                <w:szCs w:val="12"/>
              </w:rPr>
              <w:t>р</w:t>
            </w:r>
            <w:r w:rsidRPr="00A53D4B">
              <w:rPr>
                <w:rFonts w:ascii="Arial" w:hAnsi="Arial" w:cs="Arial"/>
                <w:color w:val="000000"/>
                <w:sz w:val="12"/>
                <w:szCs w:val="12"/>
              </w:rPr>
              <w:t>ственной программы Новгородской области «Развитие образования, науки и молодежной политики в Новгородской области на 2014-2020 годы»</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0702</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0860270060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6 934 160,00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6 934 160,00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6 934 160,00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0702</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0860270060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611</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6 934 160,00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6 934 160,00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6 934 160,00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1"/>
              <w:rPr>
                <w:rFonts w:ascii="Arial" w:hAnsi="Arial" w:cs="Arial"/>
                <w:color w:val="000000"/>
                <w:sz w:val="12"/>
                <w:szCs w:val="12"/>
              </w:rPr>
            </w:pPr>
            <w:r w:rsidRPr="00A53D4B">
              <w:rPr>
                <w:rFonts w:ascii="Arial" w:hAnsi="Arial" w:cs="Arial"/>
                <w:color w:val="000000"/>
                <w:sz w:val="12"/>
                <w:szCs w:val="12"/>
              </w:rPr>
              <w:t>Дополнительное образование детей</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1"/>
              <w:rPr>
                <w:rFonts w:ascii="Arial" w:hAnsi="Arial" w:cs="Arial"/>
                <w:color w:val="000000"/>
                <w:sz w:val="12"/>
                <w:szCs w:val="12"/>
              </w:rPr>
            </w:pPr>
            <w:r w:rsidRPr="00A53D4B">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1"/>
              <w:rPr>
                <w:rFonts w:ascii="Arial" w:hAnsi="Arial" w:cs="Arial"/>
                <w:color w:val="000000"/>
                <w:sz w:val="12"/>
                <w:szCs w:val="12"/>
              </w:rPr>
            </w:pPr>
            <w:r w:rsidRPr="00A53D4B">
              <w:rPr>
                <w:rFonts w:ascii="Arial" w:hAnsi="Arial" w:cs="Arial"/>
                <w:color w:val="000000"/>
                <w:sz w:val="12"/>
                <w:szCs w:val="12"/>
              </w:rPr>
              <w:t>0703</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1"/>
              <w:rPr>
                <w:rFonts w:ascii="Arial" w:hAnsi="Arial" w:cs="Arial"/>
                <w:color w:val="000000"/>
                <w:sz w:val="12"/>
                <w:szCs w:val="12"/>
              </w:rPr>
            </w:pPr>
            <w:r w:rsidRPr="00A53D4B">
              <w:rPr>
                <w:rFonts w:ascii="Arial" w:hAnsi="Arial" w:cs="Arial"/>
                <w:color w:val="000000"/>
                <w:sz w:val="12"/>
                <w:szCs w:val="12"/>
              </w:rPr>
              <w:t>0000000000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1"/>
              <w:rPr>
                <w:rFonts w:ascii="Arial" w:hAnsi="Arial" w:cs="Arial"/>
                <w:color w:val="000000"/>
                <w:sz w:val="12"/>
                <w:szCs w:val="12"/>
              </w:rPr>
            </w:pPr>
            <w:r w:rsidRPr="00A53D4B">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1"/>
              <w:rPr>
                <w:rFonts w:ascii="Arial" w:hAnsi="Arial" w:cs="Arial"/>
                <w:color w:val="000000"/>
                <w:sz w:val="12"/>
                <w:szCs w:val="12"/>
              </w:rPr>
            </w:pPr>
            <w:r w:rsidRPr="00A53D4B">
              <w:rPr>
                <w:rFonts w:ascii="Arial" w:hAnsi="Arial" w:cs="Arial"/>
                <w:color w:val="000000"/>
                <w:sz w:val="12"/>
                <w:szCs w:val="12"/>
              </w:rPr>
              <w:t>6 513 900,00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1"/>
              <w:rPr>
                <w:rFonts w:ascii="Arial" w:hAnsi="Arial" w:cs="Arial"/>
                <w:color w:val="000000"/>
                <w:sz w:val="12"/>
                <w:szCs w:val="12"/>
              </w:rPr>
            </w:pPr>
            <w:r w:rsidRPr="00A53D4B">
              <w:rPr>
                <w:rFonts w:ascii="Arial" w:hAnsi="Arial" w:cs="Arial"/>
                <w:color w:val="000000"/>
                <w:sz w:val="12"/>
                <w:szCs w:val="12"/>
              </w:rPr>
              <w:t>6 513 900,00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1"/>
              <w:rPr>
                <w:rFonts w:ascii="Arial" w:hAnsi="Arial" w:cs="Arial"/>
                <w:color w:val="000000"/>
                <w:sz w:val="12"/>
                <w:szCs w:val="12"/>
              </w:rPr>
            </w:pPr>
            <w:r w:rsidRPr="00A53D4B">
              <w:rPr>
                <w:rFonts w:ascii="Arial" w:hAnsi="Arial" w:cs="Arial"/>
                <w:color w:val="000000"/>
                <w:sz w:val="12"/>
                <w:szCs w:val="12"/>
              </w:rPr>
              <w:t>6 513 900,00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2"/>
              <w:rPr>
                <w:rFonts w:ascii="Arial" w:hAnsi="Arial" w:cs="Arial"/>
                <w:color w:val="000000"/>
                <w:sz w:val="12"/>
                <w:szCs w:val="12"/>
              </w:rPr>
            </w:pPr>
            <w:r w:rsidRPr="00A53D4B">
              <w:rPr>
                <w:rFonts w:ascii="Arial" w:hAnsi="Arial" w:cs="Arial"/>
                <w:color w:val="000000"/>
                <w:sz w:val="12"/>
                <w:szCs w:val="12"/>
              </w:rPr>
              <w:t>Муниципальная программа "Развитие физической культуры и спорта в Валдайском муниципальном районе на 2016-2020 годы"</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2"/>
              <w:rPr>
                <w:rFonts w:ascii="Arial" w:hAnsi="Arial" w:cs="Arial"/>
                <w:color w:val="000000"/>
                <w:sz w:val="12"/>
                <w:szCs w:val="12"/>
              </w:rPr>
            </w:pPr>
            <w:r w:rsidRPr="00A53D4B">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2"/>
              <w:rPr>
                <w:rFonts w:ascii="Arial" w:hAnsi="Arial" w:cs="Arial"/>
                <w:color w:val="000000"/>
                <w:sz w:val="12"/>
                <w:szCs w:val="12"/>
              </w:rPr>
            </w:pPr>
            <w:r w:rsidRPr="00A53D4B">
              <w:rPr>
                <w:rFonts w:ascii="Arial" w:hAnsi="Arial" w:cs="Arial"/>
                <w:color w:val="000000"/>
                <w:sz w:val="12"/>
                <w:szCs w:val="12"/>
              </w:rPr>
              <w:t>0703</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2"/>
              <w:rPr>
                <w:rFonts w:ascii="Arial" w:hAnsi="Arial" w:cs="Arial"/>
                <w:color w:val="000000"/>
                <w:sz w:val="12"/>
                <w:szCs w:val="12"/>
              </w:rPr>
            </w:pPr>
            <w:r w:rsidRPr="00A53D4B">
              <w:rPr>
                <w:rFonts w:ascii="Arial" w:hAnsi="Arial" w:cs="Arial"/>
                <w:color w:val="000000"/>
                <w:sz w:val="12"/>
                <w:szCs w:val="12"/>
              </w:rPr>
              <w:t>0400000000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2"/>
              <w:rPr>
                <w:rFonts w:ascii="Arial" w:hAnsi="Arial" w:cs="Arial"/>
                <w:color w:val="000000"/>
                <w:sz w:val="12"/>
                <w:szCs w:val="12"/>
              </w:rPr>
            </w:pPr>
            <w:r w:rsidRPr="00A53D4B">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2"/>
              <w:rPr>
                <w:rFonts w:ascii="Arial" w:hAnsi="Arial" w:cs="Arial"/>
                <w:color w:val="000000"/>
                <w:sz w:val="12"/>
                <w:szCs w:val="12"/>
              </w:rPr>
            </w:pPr>
            <w:r w:rsidRPr="00A53D4B">
              <w:rPr>
                <w:rFonts w:ascii="Arial" w:hAnsi="Arial" w:cs="Arial"/>
                <w:color w:val="000000"/>
                <w:sz w:val="12"/>
                <w:szCs w:val="12"/>
              </w:rPr>
              <w:t>6 513 900,00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2"/>
              <w:rPr>
                <w:rFonts w:ascii="Arial" w:hAnsi="Arial" w:cs="Arial"/>
                <w:color w:val="000000"/>
                <w:sz w:val="12"/>
                <w:szCs w:val="12"/>
              </w:rPr>
            </w:pPr>
            <w:r w:rsidRPr="00A53D4B">
              <w:rPr>
                <w:rFonts w:ascii="Arial" w:hAnsi="Arial" w:cs="Arial"/>
                <w:color w:val="000000"/>
                <w:sz w:val="12"/>
                <w:szCs w:val="12"/>
              </w:rPr>
              <w:t>6 513 900,00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2"/>
              <w:rPr>
                <w:rFonts w:ascii="Arial" w:hAnsi="Arial" w:cs="Arial"/>
                <w:color w:val="000000"/>
                <w:sz w:val="12"/>
                <w:szCs w:val="12"/>
              </w:rPr>
            </w:pPr>
            <w:r w:rsidRPr="00A53D4B">
              <w:rPr>
                <w:rFonts w:ascii="Arial" w:hAnsi="Arial" w:cs="Arial"/>
                <w:color w:val="000000"/>
                <w:sz w:val="12"/>
                <w:szCs w:val="12"/>
              </w:rPr>
              <w:t>6 513 900,00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Развитие спорта и системы подготовки спортивного резерва на территории района</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0703</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0400300000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6 513 900,00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6 513 900,00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6 513 900,00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Обеспечение деятельности детской юношеской спортивной школы</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0703</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0400301040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5 848 200,00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5 848 200,00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5 848 200,00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0703</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0400301040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621</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5 848 200,00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5 848 200,00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5 848 200,00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 xml:space="preserve">Субсидии бюджетам муниципальных районов на </w:t>
            </w:r>
            <w:proofErr w:type="spellStart"/>
            <w:r w:rsidRPr="00A53D4B">
              <w:rPr>
                <w:rFonts w:ascii="Arial" w:hAnsi="Arial" w:cs="Arial"/>
                <w:color w:val="000000"/>
                <w:sz w:val="12"/>
                <w:szCs w:val="12"/>
              </w:rPr>
              <w:t>софинансирование</w:t>
            </w:r>
            <w:proofErr w:type="spellEnd"/>
            <w:r w:rsidRPr="00A53D4B">
              <w:rPr>
                <w:rFonts w:ascii="Arial" w:hAnsi="Arial" w:cs="Arial"/>
                <w:color w:val="000000"/>
                <w:sz w:val="12"/>
                <w:szCs w:val="12"/>
              </w:rPr>
              <w:t xml:space="preserve"> расходов  муниципальных казенных, бюджетных и автономных  учреждений по  приобретению коммунальных услуг в рамках государственной программы Новгородской обл</w:t>
            </w:r>
            <w:r w:rsidRPr="00A53D4B">
              <w:rPr>
                <w:rFonts w:ascii="Arial" w:hAnsi="Arial" w:cs="Arial"/>
                <w:color w:val="000000"/>
                <w:sz w:val="12"/>
                <w:szCs w:val="12"/>
              </w:rPr>
              <w:t>а</w:t>
            </w:r>
            <w:r w:rsidRPr="00A53D4B">
              <w:rPr>
                <w:rFonts w:ascii="Arial" w:hAnsi="Arial" w:cs="Arial"/>
                <w:color w:val="000000"/>
                <w:sz w:val="12"/>
                <w:szCs w:val="12"/>
              </w:rPr>
              <w:t>сти "Управление государственными финансами Новгородской области на 2014-2020 годы"</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0703</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0400372300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665 700,00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665 700,00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665 700,00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0703</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0400372300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621</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665 700,00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665 700,00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665 700,00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1"/>
              <w:rPr>
                <w:rFonts w:ascii="Arial" w:hAnsi="Arial" w:cs="Arial"/>
                <w:color w:val="000000"/>
                <w:sz w:val="12"/>
                <w:szCs w:val="12"/>
              </w:rPr>
            </w:pPr>
            <w:r w:rsidRPr="00A53D4B">
              <w:rPr>
                <w:rFonts w:ascii="Arial" w:hAnsi="Arial" w:cs="Arial"/>
                <w:color w:val="000000"/>
                <w:sz w:val="12"/>
                <w:szCs w:val="12"/>
              </w:rPr>
              <w:t>Молодежная политика</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1"/>
              <w:rPr>
                <w:rFonts w:ascii="Arial" w:hAnsi="Arial" w:cs="Arial"/>
                <w:color w:val="000000"/>
                <w:sz w:val="12"/>
                <w:szCs w:val="12"/>
              </w:rPr>
            </w:pPr>
            <w:r w:rsidRPr="00A53D4B">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1"/>
              <w:rPr>
                <w:rFonts w:ascii="Arial" w:hAnsi="Arial" w:cs="Arial"/>
                <w:color w:val="000000"/>
                <w:sz w:val="12"/>
                <w:szCs w:val="12"/>
              </w:rPr>
            </w:pPr>
            <w:r w:rsidRPr="00A53D4B">
              <w:rPr>
                <w:rFonts w:ascii="Arial" w:hAnsi="Arial" w:cs="Arial"/>
                <w:color w:val="000000"/>
                <w:sz w:val="12"/>
                <w:szCs w:val="12"/>
              </w:rPr>
              <w:t>0707</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1"/>
              <w:rPr>
                <w:rFonts w:ascii="Arial" w:hAnsi="Arial" w:cs="Arial"/>
                <w:color w:val="000000"/>
                <w:sz w:val="12"/>
                <w:szCs w:val="12"/>
              </w:rPr>
            </w:pPr>
            <w:r w:rsidRPr="00A53D4B">
              <w:rPr>
                <w:rFonts w:ascii="Arial" w:hAnsi="Arial" w:cs="Arial"/>
                <w:color w:val="000000"/>
                <w:sz w:val="12"/>
                <w:szCs w:val="12"/>
              </w:rPr>
              <w:t>0000000000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1"/>
              <w:rPr>
                <w:rFonts w:ascii="Arial" w:hAnsi="Arial" w:cs="Arial"/>
                <w:color w:val="000000"/>
                <w:sz w:val="12"/>
                <w:szCs w:val="12"/>
              </w:rPr>
            </w:pPr>
            <w:r w:rsidRPr="00A53D4B">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1"/>
              <w:rPr>
                <w:rFonts w:ascii="Arial" w:hAnsi="Arial" w:cs="Arial"/>
                <w:color w:val="000000"/>
                <w:sz w:val="12"/>
                <w:szCs w:val="12"/>
              </w:rPr>
            </w:pPr>
            <w:r w:rsidRPr="00A53D4B">
              <w:rPr>
                <w:rFonts w:ascii="Arial" w:hAnsi="Arial" w:cs="Arial"/>
                <w:color w:val="000000"/>
                <w:sz w:val="12"/>
                <w:szCs w:val="12"/>
              </w:rPr>
              <w:t>79 320,00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1"/>
              <w:rPr>
                <w:rFonts w:ascii="Arial" w:hAnsi="Arial" w:cs="Arial"/>
                <w:color w:val="000000"/>
                <w:sz w:val="12"/>
                <w:szCs w:val="12"/>
              </w:rPr>
            </w:pPr>
            <w:r w:rsidRPr="00A53D4B">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1"/>
              <w:rPr>
                <w:rFonts w:ascii="Arial" w:hAnsi="Arial" w:cs="Arial"/>
                <w:color w:val="000000"/>
                <w:sz w:val="12"/>
                <w:szCs w:val="12"/>
              </w:rPr>
            </w:pPr>
            <w:r w:rsidRPr="00A53D4B">
              <w:rPr>
                <w:rFonts w:ascii="Arial" w:hAnsi="Arial" w:cs="Arial"/>
                <w:color w:val="000000"/>
                <w:sz w:val="12"/>
                <w:szCs w:val="12"/>
              </w:rPr>
              <w:t>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2"/>
              <w:rPr>
                <w:rFonts w:ascii="Arial" w:hAnsi="Arial" w:cs="Arial"/>
                <w:color w:val="000000"/>
                <w:sz w:val="12"/>
                <w:szCs w:val="12"/>
              </w:rPr>
            </w:pPr>
            <w:r w:rsidRPr="00A53D4B">
              <w:rPr>
                <w:rFonts w:ascii="Arial" w:hAnsi="Arial" w:cs="Arial"/>
                <w:color w:val="000000"/>
                <w:sz w:val="12"/>
                <w:szCs w:val="12"/>
              </w:rPr>
              <w:t>Муниципальная программа Валдайского муниципального района "Развитие образования и молодежной политики в Валда</w:t>
            </w:r>
            <w:r w:rsidRPr="00A53D4B">
              <w:rPr>
                <w:rFonts w:ascii="Arial" w:hAnsi="Arial" w:cs="Arial"/>
                <w:color w:val="000000"/>
                <w:sz w:val="12"/>
                <w:szCs w:val="12"/>
              </w:rPr>
              <w:t>й</w:t>
            </w:r>
            <w:r w:rsidRPr="00A53D4B">
              <w:rPr>
                <w:rFonts w:ascii="Arial" w:hAnsi="Arial" w:cs="Arial"/>
                <w:color w:val="000000"/>
                <w:sz w:val="12"/>
                <w:szCs w:val="12"/>
              </w:rPr>
              <w:t>ском муниципальном районе на 2014-2020 годы"</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2"/>
              <w:rPr>
                <w:rFonts w:ascii="Arial" w:hAnsi="Arial" w:cs="Arial"/>
                <w:color w:val="000000"/>
                <w:sz w:val="12"/>
                <w:szCs w:val="12"/>
              </w:rPr>
            </w:pPr>
            <w:r w:rsidRPr="00A53D4B">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2"/>
              <w:rPr>
                <w:rFonts w:ascii="Arial" w:hAnsi="Arial" w:cs="Arial"/>
                <w:color w:val="000000"/>
                <w:sz w:val="12"/>
                <w:szCs w:val="12"/>
              </w:rPr>
            </w:pPr>
            <w:r w:rsidRPr="00A53D4B">
              <w:rPr>
                <w:rFonts w:ascii="Arial" w:hAnsi="Arial" w:cs="Arial"/>
                <w:color w:val="000000"/>
                <w:sz w:val="12"/>
                <w:szCs w:val="12"/>
              </w:rPr>
              <w:t>0707</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2"/>
              <w:rPr>
                <w:rFonts w:ascii="Arial" w:hAnsi="Arial" w:cs="Arial"/>
                <w:color w:val="000000"/>
                <w:sz w:val="12"/>
                <w:szCs w:val="12"/>
              </w:rPr>
            </w:pPr>
            <w:r w:rsidRPr="00A53D4B">
              <w:rPr>
                <w:rFonts w:ascii="Arial" w:hAnsi="Arial" w:cs="Arial"/>
                <w:color w:val="000000"/>
                <w:sz w:val="12"/>
                <w:szCs w:val="12"/>
              </w:rPr>
              <w:t>0800000000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2"/>
              <w:rPr>
                <w:rFonts w:ascii="Arial" w:hAnsi="Arial" w:cs="Arial"/>
                <w:color w:val="000000"/>
                <w:sz w:val="12"/>
                <w:szCs w:val="12"/>
              </w:rPr>
            </w:pPr>
            <w:r w:rsidRPr="00A53D4B">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2"/>
              <w:rPr>
                <w:rFonts w:ascii="Arial" w:hAnsi="Arial" w:cs="Arial"/>
                <w:color w:val="000000"/>
                <w:sz w:val="12"/>
                <w:szCs w:val="12"/>
              </w:rPr>
            </w:pPr>
            <w:r w:rsidRPr="00A53D4B">
              <w:rPr>
                <w:rFonts w:ascii="Arial" w:hAnsi="Arial" w:cs="Arial"/>
                <w:color w:val="000000"/>
                <w:sz w:val="12"/>
                <w:szCs w:val="12"/>
              </w:rPr>
              <w:t>79 320,00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2"/>
              <w:rPr>
                <w:rFonts w:ascii="Arial" w:hAnsi="Arial" w:cs="Arial"/>
                <w:color w:val="000000"/>
                <w:sz w:val="12"/>
                <w:szCs w:val="12"/>
              </w:rPr>
            </w:pPr>
            <w:r w:rsidRPr="00A53D4B">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2"/>
              <w:rPr>
                <w:rFonts w:ascii="Arial" w:hAnsi="Arial" w:cs="Arial"/>
                <w:color w:val="000000"/>
                <w:sz w:val="12"/>
                <w:szCs w:val="12"/>
              </w:rPr>
            </w:pPr>
            <w:r w:rsidRPr="00A53D4B">
              <w:rPr>
                <w:rFonts w:ascii="Arial" w:hAnsi="Arial" w:cs="Arial"/>
                <w:color w:val="000000"/>
                <w:sz w:val="12"/>
                <w:szCs w:val="12"/>
              </w:rPr>
              <w:t>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3"/>
              <w:rPr>
                <w:rFonts w:ascii="Arial" w:hAnsi="Arial" w:cs="Arial"/>
                <w:color w:val="000000"/>
                <w:sz w:val="12"/>
                <w:szCs w:val="12"/>
              </w:rPr>
            </w:pPr>
            <w:r w:rsidRPr="00A53D4B">
              <w:rPr>
                <w:rFonts w:ascii="Arial" w:hAnsi="Arial" w:cs="Arial"/>
                <w:color w:val="000000"/>
                <w:sz w:val="12"/>
                <w:szCs w:val="12"/>
              </w:rPr>
              <w:t>Подпрограмма "Развитие дополнительного образования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3"/>
              <w:rPr>
                <w:rFonts w:ascii="Arial" w:hAnsi="Arial" w:cs="Arial"/>
                <w:color w:val="000000"/>
                <w:sz w:val="12"/>
                <w:szCs w:val="12"/>
              </w:rPr>
            </w:pPr>
            <w:r w:rsidRPr="00A53D4B">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3"/>
              <w:rPr>
                <w:rFonts w:ascii="Arial" w:hAnsi="Arial" w:cs="Arial"/>
                <w:color w:val="000000"/>
                <w:sz w:val="12"/>
                <w:szCs w:val="12"/>
              </w:rPr>
            </w:pPr>
            <w:r w:rsidRPr="00A53D4B">
              <w:rPr>
                <w:rFonts w:ascii="Arial" w:hAnsi="Arial" w:cs="Arial"/>
                <w:color w:val="000000"/>
                <w:sz w:val="12"/>
                <w:szCs w:val="12"/>
              </w:rPr>
              <w:t>0707</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3"/>
              <w:rPr>
                <w:rFonts w:ascii="Arial" w:hAnsi="Arial" w:cs="Arial"/>
                <w:color w:val="000000"/>
                <w:sz w:val="12"/>
                <w:szCs w:val="12"/>
              </w:rPr>
            </w:pPr>
            <w:r w:rsidRPr="00A53D4B">
              <w:rPr>
                <w:rFonts w:ascii="Arial" w:hAnsi="Arial" w:cs="Arial"/>
                <w:color w:val="000000"/>
                <w:sz w:val="12"/>
                <w:szCs w:val="12"/>
              </w:rPr>
              <w:t>0820000000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3"/>
              <w:rPr>
                <w:rFonts w:ascii="Arial" w:hAnsi="Arial" w:cs="Arial"/>
                <w:color w:val="000000"/>
                <w:sz w:val="12"/>
                <w:szCs w:val="12"/>
              </w:rPr>
            </w:pPr>
            <w:r w:rsidRPr="00A53D4B">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3"/>
              <w:rPr>
                <w:rFonts w:ascii="Arial" w:hAnsi="Arial" w:cs="Arial"/>
                <w:color w:val="000000"/>
                <w:sz w:val="12"/>
                <w:szCs w:val="12"/>
              </w:rPr>
            </w:pPr>
            <w:r w:rsidRPr="00A53D4B">
              <w:rPr>
                <w:rFonts w:ascii="Arial" w:hAnsi="Arial" w:cs="Arial"/>
                <w:color w:val="000000"/>
                <w:sz w:val="12"/>
                <w:szCs w:val="12"/>
              </w:rPr>
              <w:t>79 320,00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3"/>
              <w:rPr>
                <w:rFonts w:ascii="Arial" w:hAnsi="Arial" w:cs="Arial"/>
                <w:color w:val="000000"/>
                <w:sz w:val="12"/>
                <w:szCs w:val="12"/>
              </w:rPr>
            </w:pPr>
            <w:r w:rsidRPr="00A53D4B">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3"/>
              <w:rPr>
                <w:rFonts w:ascii="Arial" w:hAnsi="Arial" w:cs="Arial"/>
                <w:color w:val="000000"/>
                <w:sz w:val="12"/>
                <w:szCs w:val="12"/>
              </w:rPr>
            </w:pPr>
            <w:r w:rsidRPr="00A53D4B">
              <w:rPr>
                <w:rFonts w:ascii="Arial" w:hAnsi="Arial" w:cs="Arial"/>
                <w:color w:val="000000"/>
                <w:sz w:val="12"/>
                <w:szCs w:val="12"/>
              </w:rPr>
              <w:t>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Содействие в организации каникулярного образовательного отдыха, здорового образа жизни</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0707</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0820200000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79 320,00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Организация каникулярного отдыха (оздоровление) детей</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0707</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0820210120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79 320,00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0707</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0820210120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621</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79 320,00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1"/>
              <w:rPr>
                <w:rFonts w:ascii="Arial" w:hAnsi="Arial" w:cs="Arial"/>
                <w:color w:val="000000"/>
                <w:sz w:val="12"/>
                <w:szCs w:val="12"/>
              </w:rPr>
            </w:pPr>
            <w:r w:rsidRPr="00A53D4B">
              <w:rPr>
                <w:rFonts w:ascii="Arial" w:hAnsi="Arial" w:cs="Arial"/>
                <w:color w:val="000000"/>
                <w:sz w:val="12"/>
                <w:szCs w:val="12"/>
              </w:rPr>
              <w:t>Другие вопросы в области образования</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1"/>
              <w:rPr>
                <w:rFonts w:ascii="Arial" w:hAnsi="Arial" w:cs="Arial"/>
                <w:color w:val="000000"/>
                <w:sz w:val="12"/>
                <w:szCs w:val="12"/>
              </w:rPr>
            </w:pPr>
            <w:r w:rsidRPr="00A53D4B">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1"/>
              <w:rPr>
                <w:rFonts w:ascii="Arial" w:hAnsi="Arial" w:cs="Arial"/>
                <w:color w:val="000000"/>
                <w:sz w:val="12"/>
                <w:szCs w:val="12"/>
              </w:rPr>
            </w:pPr>
            <w:r w:rsidRPr="00A53D4B">
              <w:rPr>
                <w:rFonts w:ascii="Arial" w:hAnsi="Arial" w:cs="Arial"/>
                <w:color w:val="000000"/>
                <w:sz w:val="12"/>
                <w:szCs w:val="12"/>
              </w:rPr>
              <w:t>0709</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1"/>
              <w:rPr>
                <w:rFonts w:ascii="Arial" w:hAnsi="Arial" w:cs="Arial"/>
                <w:color w:val="000000"/>
                <w:sz w:val="12"/>
                <w:szCs w:val="12"/>
              </w:rPr>
            </w:pPr>
            <w:r w:rsidRPr="00A53D4B">
              <w:rPr>
                <w:rFonts w:ascii="Arial" w:hAnsi="Arial" w:cs="Arial"/>
                <w:color w:val="000000"/>
                <w:sz w:val="12"/>
                <w:szCs w:val="12"/>
              </w:rPr>
              <w:t>0000000000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1"/>
              <w:rPr>
                <w:rFonts w:ascii="Arial" w:hAnsi="Arial" w:cs="Arial"/>
                <w:color w:val="000000"/>
                <w:sz w:val="12"/>
                <w:szCs w:val="12"/>
              </w:rPr>
            </w:pPr>
            <w:r w:rsidRPr="00A53D4B">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1"/>
              <w:rPr>
                <w:rFonts w:ascii="Arial" w:hAnsi="Arial" w:cs="Arial"/>
                <w:color w:val="000000"/>
                <w:sz w:val="12"/>
                <w:szCs w:val="12"/>
              </w:rPr>
            </w:pPr>
            <w:r w:rsidRPr="00A53D4B">
              <w:rPr>
                <w:rFonts w:ascii="Arial" w:hAnsi="Arial" w:cs="Arial"/>
                <w:color w:val="000000"/>
                <w:sz w:val="12"/>
                <w:szCs w:val="12"/>
              </w:rPr>
              <w:t>57 000,00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1"/>
              <w:rPr>
                <w:rFonts w:ascii="Arial" w:hAnsi="Arial" w:cs="Arial"/>
                <w:color w:val="000000"/>
                <w:sz w:val="12"/>
                <w:szCs w:val="12"/>
              </w:rPr>
            </w:pPr>
            <w:r w:rsidRPr="00A53D4B">
              <w:rPr>
                <w:rFonts w:ascii="Arial" w:hAnsi="Arial" w:cs="Arial"/>
                <w:color w:val="000000"/>
                <w:sz w:val="12"/>
                <w:szCs w:val="12"/>
              </w:rPr>
              <w:t>28 200,00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1"/>
              <w:rPr>
                <w:rFonts w:ascii="Arial" w:hAnsi="Arial" w:cs="Arial"/>
                <w:color w:val="000000"/>
                <w:sz w:val="12"/>
                <w:szCs w:val="12"/>
              </w:rPr>
            </w:pPr>
            <w:r w:rsidRPr="00A53D4B">
              <w:rPr>
                <w:rFonts w:ascii="Arial" w:hAnsi="Arial" w:cs="Arial"/>
                <w:color w:val="000000"/>
                <w:sz w:val="12"/>
                <w:szCs w:val="12"/>
              </w:rPr>
              <w:t>14 500,00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2"/>
              <w:rPr>
                <w:rFonts w:ascii="Arial" w:hAnsi="Arial" w:cs="Arial"/>
                <w:color w:val="000000"/>
                <w:sz w:val="12"/>
                <w:szCs w:val="12"/>
              </w:rPr>
            </w:pPr>
            <w:r w:rsidRPr="00A53D4B">
              <w:rPr>
                <w:rFonts w:ascii="Arial" w:hAnsi="Arial" w:cs="Arial"/>
                <w:color w:val="000000"/>
                <w:sz w:val="12"/>
                <w:szCs w:val="12"/>
              </w:rPr>
              <w:t>Муниципальная программа "Управление муниципальными финансами Валдайского муниципального района на 2014-2020 годы"</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2"/>
              <w:rPr>
                <w:rFonts w:ascii="Arial" w:hAnsi="Arial" w:cs="Arial"/>
                <w:color w:val="000000"/>
                <w:sz w:val="12"/>
                <w:szCs w:val="12"/>
              </w:rPr>
            </w:pPr>
            <w:r w:rsidRPr="00A53D4B">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2"/>
              <w:rPr>
                <w:rFonts w:ascii="Arial" w:hAnsi="Arial" w:cs="Arial"/>
                <w:color w:val="000000"/>
                <w:sz w:val="12"/>
                <w:szCs w:val="12"/>
              </w:rPr>
            </w:pPr>
            <w:r w:rsidRPr="00A53D4B">
              <w:rPr>
                <w:rFonts w:ascii="Arial" w:hAnsi="Arial" w:cs="Arial"/>
                <w:color w:val="000000"/>
                <w:sz w:val="12"/>
                <w:szCs w:val="12"/>
              </w:rPr>
              <w:t>0709</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2"/>
              <w:rPr>
                <w:rFonts w:ascii="Arial" w:hAnsi="Arial" w:cs="Arial"/>
                <w:color w:val="000000"/>
                <w:sz w:val="12"/>
                <w:szCs w:val="12"/>
              </w:rPr>
            </w:pPr>
            <w:r w:rsidRPr="00A53D4B">
              <w:rPr>
                <w:rFonts w:ascii="Arial" w:hAnsi="Arial" w:cs="Arial"/>
                <w:color w:val="000000"/>
                <w:sz w:val="12"/>
                <w:szCs w:val="12"/>
              </w:rPr>
              <w:t>0500000000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2"/>
              <w:rPr>
                <w:rFonts w:ascii="Arial" w:hAnsi="Arial" w:cs="Arial"/>
                <w:color w:val="000000"/>
                <w:sz w:val="12"/>
                <w:szCs w:val="12"/>
              </w:rPr>
            </w:pPr>
            <w:r w:rsidRPr="00A53D4B">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2"/>
              <w:rPr>
                <w:rFonts w:ascii="Arial" w:hAnsi="Arial" w:cs="Arial"/>
                <w:color w:val="000000"/>
                <w:sz w:val="12"/>
                <w:szCs w:val="12"/>
              </w:rPr>
            </w:pPr>
            <w:r w:rsidRPr="00A53D4B">
              <w:rPr>
                <w:rFonts w:ascii="Arial" w:hAnsi="Arial" w:cs="Arial"/>
                <w:color w:val="000000"/>
                <w:sz w:val="12"/>
                <w:szCs w:val="12"/>
              </w:rPr>
              <w:t>8 500,00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2"/>
              <w:rPr>
                <w:rFonts w:ascii="Arial" w:hAnsi="Arial" w:cs="Arial"/>
                <w:color w:val="000000"/>
                <w:sz w:val="12"/>
                <w:szCs w:val="12"/>
              </w:rPr>
            </w:pPr>
            <w:r w:rsidRPr="00A53D4B">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2"/>
              <w:rPr>
                <w:rFonts w:ascii="Arial" w:hAnsi="Arial" w:cs="Arial"/>
                <w:color w:val="000000"/>
                <w:sz w:val="12"/>
                <w:szCs w:val="12"/>
              </w:rPr>
            </w:pPr>
            <w:r w:rsidRPr="00A53D4B">
              <w:rPr>
                <w:rFonts w:ascii="Arial" w:hAnsi="Arial" w:cs="Arial"/>
                <w:color w:val="000000"/>
                <w:sz w:val="12"/>
                <w:szCs w:val="12"/>
              </w:rPr>
              <w:t>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3"/>
              <w:rPr>
                <w:rFonts w:ascii="Arial" w:hAnsi="Arial" w:cs="Arial"/>
                <w:color w:val="000000"/>
                <w:sz w:val="12"/>
                <w:szCs w:val="12"/>
              </w:rPr>
            </w:pPr>
            <w:r w:rsidRPr="00A53D4B">
              <w:rPr>
                <w:rFonts w:ascii="Arial" w:hAnsi="Arial" w:cs="Arial"/>
                <w:color w:val="000000"/>
                <w:sz w:val="12"/>
                <w:szCs w:val="12"/>
              </w:rPr>
              <w:t>Подпрограмма "Повышение эффективности бюджетных расходов Валдайского муниципального района" муниципальной программы "Управление муниципальными финансами Валдайского муниципального района на 2014-2020 годы"</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3"/>
              <w:rPr>
                <w:rFonts w:ascii="Arial" w:hAnsi="Arial" w:cs="Arial"/>
                <w:color w:val="000000"/>
                <w:sz w:val="12"/>
                <w:szCs w:val="12"/>
              </w:rPr>
            </w:pPr>
            <w:r w:rsidRPr="00A53D4B">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3"/>
              <w:rPr>
                <w:rFonts w:ascii="Arial" w:hAnsi="Arial" w:cs="Arial"/>
                <w:color w:val="000000"/>
                <w:sz w:val="12"/>
                <w:szCs w:val="12"/>
              </w:rPr>
            </w:pPr>
            <w:r w:rsidRPr="00A53D4B">
              <w:rPr>
                <w:rFonts w:ascii="Arial" w:hAnsi="Arial" w:cs="Arial"/>
                <w:color w:val="000000"/>
                <w:sz w:val="12"/>
                <w:szCs w:val="12"/>
              </w:rPr>
              <w:t>0709</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3"/>
              <w:rPr>
                <w:rFonts w:ascii="Arial" w:hAnsi="Arial" w:cs="Arial"/>
                <w:color w:val="000000"/>
                <w:sz w:val="12"/>
                <w:szCs w:val="12"/>
              </w:rPr>
            </w:pPr>
            <w:r w:rsidRPr="00A53D4B">
              <w:rPr>
                <w:rFonts w:ascii="Arial" w:hAnsi="Arial" w:cs="Arial"/>
                <w:color w:val="000000"/>
                <w:sz w:val="12"/>
                <w:szCs w:val="12"/>
              </w:rPr>
              <w:t>0520000000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3"/>
              <w:rPr>
                <w:rFonts w:ascii="Arial" w:hAnsi="Arial" w:cs="Arial"/>
                <w:color w:val="000000"/>
                <w:sz w:val="12"/>
                <w:szCs w:val="12"/>
              </w:rPr>
            </w:pPr>
            <w:r w:rsidRPr="00A53D4B">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3"/>
              <w:rPr>
                <w:rFonts w:ascii="Arial" w:hAnsi="Arial" w:cs="Arial"/>
                <w:color w:val="000000"/>
                <w:sz w:val="12"/>
                <w:szCs w:val="12"/>
              </w:rPr>
            </w:pPr>
            <w:r w:rsidRPr="00A53D4B">
              <w:rPr>
                <w:rFonts w:ascii="Arial" w:hAnsi="Arial" w:cs="Arial"/>
                <w:color w:val="000000"/>
                <w:sz w:val="12"/>
                <w:szCs w:val="12"/>
              </w:rPr>
              <w:t>8 500,00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3"/>
              <w:rPr>
                <w:rFonts w:ascii="Arial" w:hAnsi="Arial" w:cs="Arial"/>
                <w:color w:val="000000"/>
                <w:sz w:val="12"/>
                <w:szCs w:val="12"/>
              </w:rPr>
            </w:pPr>
            <w:r w:rsidRPr="00A53D4B">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3"/>
              <w:rPr>
                <w:rFonts w:ascii="Arial" w:hAnsi="Arial" w:cs="Arial"/>
                <w:color w:val="000000"/>
                <w:sz w:val="12"/>
                <w:szCs w:val="12"/>
              </w:rPr>
            </w:pPr>
            <w:r w:rsidRPr="00A53D4B">
              <w:rPr>
                <w:rFonts w:ascii="Arial" w:hAnsi="Arial" w:cs="Arial"/>
                <w:color w:val="000000"/>
                <w:sz w:val="12"/>
                <w:szCs w:val="12"/>
              </w:rPr>
              <w:t>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Проведение профессиональной подготовки, переподготовки и повышение квалификации муниципальных служащих в сфере повышения эффективности бюджетных расходов</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0709</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0520400000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8 500,00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Иные межбюджетные трансферты бюджетам муниципальных районов и городского округа на организацию дополнительного профессионального образования служащих, муниципальных служащих Новгородской области, а также работников муниц</w:t>
            </w:r>
            <w:r w:rsidRPr="00A53D4B">
              <w:rPr>
                <w:rFonts w:ascii="Arial" w:hAnsi="Arial" w:cs="Arial"/>
                <w:color w:val="000000"/>
                <w:sz w:val="12"/>
                <w:szCs w:val="12"/>
              </w:rPr>
              <w:t>и</w:t>
            </w:r>
            <w:r w:rsidRPr="00A53D4B">
              <w:rPr>
                <w:rFonts w:ascii="Arial" w:hAnsi="Arial" w:cs="Arial"/>
                <w:color w:val="000000"/>
                <w:sz w:val="12"/>
                <w:szCs w:val="12"/>
              </w:rPr>
              <w:t>пальных учреждений в сфере повышения эффективности бюджетных расходов в рамках государственной программы Но</w:t>
            </w:r>
            <w:r w:rsidRPr="00A53D4B">
              <w:rPr>
                <w:rFonts w:ascii="Arial" w:hAnsi="Arial" w:cs="Arial"/>
                <w:color w:val="000000"/>
                <w:sz w:val="12"/>
                <w:szCs w:val="12"/>
              </w:rPr>
              <w:t>в</w:t>
            </w:r>
            <w:r w:rsidRPr="00A53D4B">
              <w:rPr>
                <w:rFonts w:ascii="Arial" w:hAnsi="Arial" w:cs="Arial"/>
                <w:color w:val="000000"/>
                <w:sz w:val="12"/>
                <w:szCs w:val="12"/>
              </w:rPr>
              <w:t>городской области "Управление государственными финансами Новгородской области на 2014-2020 годы"</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0709</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0520471340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8 500,00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0709</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0520471340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244</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8 500,00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2"/>
              <w:rPr>
                <w:rFonts w:ascii="Arial" w:hAnsi="Arial" w:cs="Arial"/>
                <w:color w:val="000000"/>
                <w:sz w:val="12"/>
                <w:szCs w:val="12"/>
              </w:rPr>
            </w:pPr>
            <w:r w:rsidRPr="00A53D4B">
              <w:rPr>
                <w:rFonts w:ascii="Arial" w:hAnsi="Arial" w:cs="Arial"/>
                <w:color w:val="000000"/>
                <w:sz w:val="12"/>
                <w:szCs w:val="12"/>
              </w:rPr>
              <w:t>Муниципальная программа Валдайского района «Комплексные меры по обеспечению законности и противодействию прав</w:t>
            </w:r>
            <w:r w:rsidRPr="00A53D4B">
              <w:rPr>
                <w:rFonts w:ascii="Arial" w:hAnsi="Arial" w:cs="Arial"/>
                <w:color w:val="000000"/>
                <w:sz w:val="12"/>
                <w:szCs w:val="12"/>
              </w:rPr>
              <w:t>о</w:t>
            </w:r>
            <w:r w:rsidRPr="00A53D4B">
              <w:rPr>
                <w:rFonts w:ascii="Arial" w:hAnsi="Arial" w:cs="Arial"/>
                <w:color w:val="000000"/>
                <w:sz w:val="12"/>
                <w:szCs w:val="12"/>
              </w:rPr>
              <w:t>нарушениям на 2017-2019 годы»</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2"/>
              <w:rPr>
                <w:rFonts w:ascii="Arial" w:hAnsi="Arial" w:cs="Arial"/>
                <w:color w:val="000000"/>
                <w:sz w:val="12"/>
                <w:szCs w:val="12"/>
              </w:rPr>
            </w:pPr>
            <w:r w:rsidRPr="00A53D4B">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2"/>
              <w:rPr>
                <w:rFonts w:ascii="Arial" w:hAnsi="Arial" w:cs="Arial"/>
                <w:color w:val="000000"/>
                <w:sz w:val="12"/>
                <w:szCs w:val="12"/>
              </w:rPr>
            </w:pPr>
            <w:r w:rsidRPr="00A53D4B">
              <w:rPr>
                <w:rFonts w:ascii="Arial" w:hAnsi="Arial" w:cs="Arial"/>
                <w:color w:val="000000"/>
                <w:sz w:val="12"/>
                <w:szCs w:val="12"/>
              </w:rPr>
              <w:t>0709</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2"/>
              <w:rPr>
                <w:rFonts w:ascii="Arial" w:hAnsi="Arial" w:cs="Arial"/>
                <w:color w:val="000000"/>
                <w:sz w:val="12"/>
                <w:szCs w:val="12"/>
              </w:rPr>
            </w:pPr>
            <w:r w:rsidRPr="00A53D4B">
              <w:rPr>
                <w:rFonts w:ascii="Arial" w:hAnsi="Arial" w:cs="Arial"/>
                <w:color w:val="000000"/>
                <w:sz w:val="12"/>
                <w:szCs w:val="12"/>
              </w:rPr>
              <w:t>0900000000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2"/>
              <w:rPr>
                <w:rFonts w:ascii="Arial" w:hAnsi="Arial" w:cs="Arial"/>
                <w:color w:val="000000"/>
                <w:sz w:val="12"/>
                <w:szCs w:val="12"/>
              </w:rPr>
            </w:pPr>
            <w:r w:rsidRPr="00A53D4B">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2"/>
              <w:rPr>
                <w:rFonts w:ascii="Arial" w:hAnsi="Arial" w:cs="Arial"/>
                <w:color w:val="000000"/>
                <w:sz w:val="12"/>
                <w:szCs w:val="12"/>
              </w:rPr>
            </w:pPr>
            <w:r w:rsidRPr="00A53D4B">
              <w:rPr>
                <w:rFonts w:ascii="Arial" w:hAnsi="Arial" w:cs="Arial"/>
                <w:color w:val="000000"/>
                <w:sz w:val="12"/>
                <w:szCs w:val="12"/>
              </w:rPr>
              <w:t>14 500,00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2"/>
              <w:rPr>
                <w:rFonts w:ascii="Arial" w:hAnsi="Arial" w:cs="Arial"/>
                <w:color w:val="000000"/>
                <w:sz w:val="12"/>
                <w:szCs w:val="12"/>
              </w:rPr>
            </w:pPr>
            <w:r w:rsidRPr="00A53D4B">
              <w:rPr>
                <w:rFonts w:ascii="Arial" w:hAnsi="Arial" w:cs="Arial"/>
                <w:color w:val="000000"/>
                <w:sz w:val="12"/>
                <w:szCs w:val="12"/>
              </w:rPr>
              <w:t>14 500,00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2"/>
              <w:rPr>
                <w:rFonts w:ascii="Arial" w:hAnsi="Arial" w:cs="Arial"/>
                <w:color w:val="000000"/>
                <w:sz w:val="12"/>
                <w:szCs w:val="12"/>
              </w:rPr>
            </w:pPr>
            <w:r w:rsidRPr="00A53D4B">
              <w:rPr>
                <w:rFonts w:ascii="Arial" w:hAnsi="Arial" w:cs="Arial"/>
                <w:color w:val="000000"/>
                <w:sz w:val="12"/>
                <w:szCs w:val="12"/>
              </w:rPr>
              <w:t>14 500,00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Противодействие коррупции в Валдайском муниципальном районе</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0709</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0900300000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14 500,00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14 500,00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14 500,00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lastRenderedPageBreak/>
              <w:t>Реализация прочих мероприятий муниципальной программы "Комплексные меры по обеспечению законности и противоде</w:t>
            </w:r>
            <w:r w:rsidRPr="00A53D4B">
              <w:rPr>
                <w:rFonts w:ascii="Arial" w:hAnsi="Arial" w:cs="Arial"/>
                <w:color w:val="000000"/>
                <w:sz w:val="12"/>
                <w:szCs w:val="12"/>
              </w:rPr>
              <w:t>й</w:t>
            </w:r>
            <w:r w:rsidRPr="00A53D4B">
              <w:rPr>
                <w:rFonts w:ascii="Arial" w:hAnsi="Arial" w:cs="Arial"/>
                <w:color w:val="000000"/>
                <w:sz w:val="12"/>
                <w:szCs w:val="12"/>
              </w:rPr>
              <w:t>ствию правонарушениям на 2017-2019 годы"</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0709</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0900399990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14 500,00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14 500,00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14 500,00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0709</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0900399990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244</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14 500,00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14 500,00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14 500,00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2"/>
              <w:rPr>
                <w:rFonts w:ascii="Arial" w:hAnsi="Arial" w:cs="Arial"/>
                <w:color w:val="000000"/>
                <w:sz w:val="12"/>
                <w:szCs w:val="12"/>
              </w:rPr>
            </w:pPr>
            <w:r w:rsidRPr="00A53D4B">
              <w:rPr>
                <w:rFonts w:ascii="Arial" w:hAnsi="Arial" w:cs="Arial"/>
                <w:color w:val="000000"/>
                <w:sz w:val="12"/>
                <w:szCs w:val="12"/>
              </w:rPr>
              <w:t>Муниципальная программа «Развитие муниципальной службы и местного  самоуправления в Валдайском  муниципальном районе на 2014-2018 годы»</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2"/>
              <w:rPr>
                <w:rFonts w:ascii="Arial" w:hAnsi="Arial" w:cs="Arial"/>
                <w:color w:val="000000"/>
                <w:sz w:val="12"/>
                <w:szCs w:val="12"/>
              </w:rPr>
            </w:pPr>
            <w:r w:rsidRPr="00A53D4B">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2"/>
              <w:rPr>
                <w:rFonts w:ascii="Arial" w:hAnsi="Arial" w:cs="Arial"/>
                <w:color w:val="000000"/>
                <w:sz w:val="12"/>
                <w:szCs w:val="12"/>
              </w:rPr>
            </w:pPr>
            <w:r w:rsidRPr="00A53D4B">
              <w:rPr>
                <w:rFonts w:ascii="Arial" w:hAnsi="Arial" w:cs="Arial"/>
                <w:color w:val="000000"/>
                <w:sz w:val="12"/>
                <w:szCs w:val="12"/>
              </w:rPr>
              <w:t>0709</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2"/>
              <w:rPr>
                <w:rFonts w:ascii="Arial" w:hAnsi="Arial" w:cs="Arial"/>
                <w:color w:val="000000"/>
                <w:sz w:val="12"/>
                <w:szCs w:val="12"/>
              </w:rPr>
            </w:pPr>
            <w:r w:rsidRPr="00A53D4B">
              <w:rPr>
                <w:rFonts w:ascii="Arial" w:hAnsi="Arial" w:cs="Arial"/>
                <w:color w:val="000000"/>
                <w:sz w:val="12"/>
                <w:szCs w:val="12"/>
              </w:rPr>
              <w:t>1700000000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2"/>
              <w:rPr>
                <w:rFonts w:ascii="Arial" w:hAnsi="Arial" w:cs="Arial"/>
                <w:color w:val="000000"/>
                <w:sz w:val="12"/>
                <w:szCs w:val="12"/>
              </w:rPr>
            </w:pPr>
            <w:r w:rsidRPr="00A53D4B">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2"/>
              <w:rPr>
                <w:rFonts w:ascii="Arial" w:hAnsi="Arial" w:cs="Arial"/>
                <w:color w:val="000000"/>
                <w:sz w:val="12"/>
                <w:szCs w:val="12"/>
              </w:rPr>
            </w:pPr>
            <w:r w:rsidRPr="00A53D4B">
              <w:rPr>
                <w:rFonts w:ascii="Arial" w:hAnsi="Arial" w:cs="Arial"/>
                <w:color w:val="000000"/>
                <w:sz w:val="12"/>
                <w:szCs w:val="12"/>
              </w:rPr>
              <w:t>34 000,00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2"/>
              <w:rPr>
                <w:rFonts w:ascii="Arial" w:hAnsi="Arial" w:cs="Arial"/>
                <w:color w:val="000000"/>
                <w:sz w:val="12"/>
                <w:szCs w:val="12"/>
              </w:rPr>
            </w:pPr>
            <w:r w:rsidRPr="00A53D4B">
              <w:rPr>
                <w:rFonts w:ascii="Arial" w:hAnsi="Arial" w:cs="Arial"/>
                <w:color w:val="000000"/>
                <w:sz w:val="12"/>
                <w:szCs w:val="12"/>
              </w:rPr>
              <w:t>13 700,00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2"/>
              <w:rPr>
                <w:rFonts w:ascii="Arial" w:hAnsi="Arial" w:cs="Arial"/>
                <w:color w:val="000000"/>
                <w:sz w:val="12"/>
                <w:szCs w:val="12"/>
              </w:rPr>
            </w:pPr>
            <w:r w:rsidRPr="00A53D4B">
              <w:rPr>
                <w:rFonts w:ascii="Arial" w:hAnsi="Arial" w:cs="Arial"/>
                <w:color w:val="000000"/>
                <w:sz w:val="12"/>
                <w:szCs w:val="12"/>
              </w:rPr>
              <w:t>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Определение потребности в обучении, переподготовке и повышении квалификации лиц, замещающих муниципальные должности, муниципальных служащих  и служащих Валдайского муниципального района</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0709</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1700700000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34 000,00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13 700,00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Реализация прочих мероприятий муниципальной программы «Развитие муниципальной службы и местного  самоуправления в Валдайском  муниципальном районе на 2014-2018 годы»</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0709</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1700799990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34 000,00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13 700,00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0709</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1700799990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244</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34 000,00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13 700,00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0"/>
              <w:rPr>
                <w:rFonts w:ascii="Arial" w:hAnsi="Arial" w:cs="Arial"/>
                <w:color w:val="000000"/>
                <w:sz w:val="12"/>
                <w:szCs w:val="12"/>
              </w:rPr>
            </w:pPr>
            <w:r w:rsidRPr="00A53D4B">
              <w:rPr>
                <w:rFonts w:ascii="Arial" w:hAnsi="Arial" w:cs="Arial"/>
                <w:color w:val="000000"/>
                <w:sz w:val="12"/>
                <w:szCs w:val="12"/>
              </w:rPr>
              <w:t>КУЛЬТУРА, КИНЕМАТОГРАФИЯ</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0"/>
              <w:rPr>
                <w:rFonts w:ascii="Arial" w:hAnsi="Arial" w:cs="Arial"/>
                <w:color w:val="000000"/>
                <w:sz w:val="12"/>
                <w:szCs w:val="12"/>
              </w:rPr>
            </w:pPr>
            <w:r w:rsidRPr="00A53D4B">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0"/>
              <w:rPr>
                <w:rFonts w:ascii="Arial" w:hAnsi="Arial" w:cs="Arial"/>
                <w:color w:val="000000"/>
                <w:sz w:val="12"/>
                <w:szCs w:val="12"/>
              </w:rPr>
            </w:pPr>
            <w:r w:rsidRPr="00A53D4B">
              <w:rPr>
                <w:rFonts w:ascii="Arial" w:hAnsi="Arial" w:cs="Arial"/>
                <w:color w:val="000000"/>
                <w:sz w:val="12"/>
                <w:szCs w:val="12"/>
              </w:rPr>
              <w:t>0800</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0"/>
              <w:rPr>
                <w:rFonts w:ascii="Arial" w:hAnsi="Arial" w:cs="Arial"/>
                <w:color w:val="000000"/>
                <w:sz w:val="12"/>
                <w:szCs w:val="12"/>
              </w:rPr>
            </w:pPr>
            <w:r w:rsidRPr="00A53D4B">
              <w:rPr>
                <w:rFonts w:ascii="Arial" w:hAnsi="Arial" w:cs="Arial"/>
                <w:color w:val="000000"/>
                <w:sz w:val="12"/>
                <w:szCs w:val="12"/>
              </w:rPr>
              <w:t>0000000000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0"/>
              <w:rPr>
                <w:rFonts w:ascii="Arial" w:hAnsi="Arial" w:cs="Arial"/>
                <w:color w:val="000000"/>
                <w:sz w:val="12"/>
                <w:szCs w:val="12"/>
              </w:rPr>
            </w:pPr>
            <w:r w:rsidRPr="00A53D4B">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0"/>
              <w:rPr>
                <w:rFonts w:ascii="Arial" w:hAnsi="Arial" w:cs="Arial"/>
                <w:color w:val="000000"/>
                <w:sz w:val="12"/>
                <w:szCs w:val="12"/>
              </w:rPr>
            </w:pPr>
            <w:r w:rsidRPr="00A53D4B">
              <w:rPr>
                <w:rFonts w:ascii="Arial" w:hAnsi="Arial" w:cs="Arial"/>
                <w:color w:val="000000"/>
                <w:sz w:val="12"/>
                <w:szCs w:val="12"/>
              </w:rPr>
              <w:t>169 954,00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0"/>
              <w:rPr>
                <w:rFonts w:ascii="Arial" w:hAnsi="Arial" w:cs="Arial"/>
                <w:color w:val="000000"/>
                <w:sz w:val="12"/>
                <w:szCs w:val="12"/>
              </w:rPr>
            </w:pPr>
            <w:r w:rsidRPr="00A53D4B">
              <w:rPr>
                <w:rFonts w:ascii="Arial" w:hAnsi="Arial" w:cs="Arial"/>
                <w:color w:val="000000"/>
                <w:sz w:val="12"/>
                <w:szCs w:val="12"/>
              </w:rPr>
              <w:t>223 000,00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0"/>
              <w:rPr>
                <w:rFonts w:ascii="Arial" w:hAnsi="Arial" w:cs="Arial"/>
                <w:color w:val="000000"/>
                <w:sz w:val="12"/>
                <w:szCs w:val="12"/>
              </w:rPr>
            </w:pPr>
            <w:r w:rsidRPr="00A53D4B">
              <w:rPr>
                <w:rFonts w:ascii="Arial" w:hAnsi="Arial" w:cs="Arial"/>
                <w:color w:val="000000"/>
                <w:sz w:val="12"/>
                <w:szCs w:val="12"/>
              </w:rPr>
              <w:t>223 000,00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1"/>
              <w:rPr>
                <w:rFonts w:ascii="Arial" w:hAnsi="Arial" w:cs="Arial"/>
                <w:color w:val="000000"/>
                <w:sz w:val="12"/>
                <w:szCs w:val="12"/>
              </w:rPr>
            </w:pPr>
            <w:r w:rsidRPr="00A53D4B">
              <w:rPr>
                <w:rFonts w:ascii="Arial" w:hAnsi="Arial" w:cs="Arial"/>
                <w:color w:val="000000"/>
                <w:sz w:val="12"/>
                <w:szCs w:val="12"/>
              </w:rPr>
              <w:t>Культура</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1"/>
              <w:rPr>
                <w:rFonts w:ascii="Arial" w:hAnsi="Arial" w:cs="Arial"/>
                <w:color w:val="000000"/>
                <w:sz w:val="12"/>
                <w:szCs w:val="12"/>
              </w:rPr>
            </w:pPr>
            <w:r w:rsidRPr="00A53D4B">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1"/>
              <w:rPr>
                <w:rFonts w:ascii="Arial" w:hAnsi="Arial" w:cs="Arial"/>
                <w:color w:val="000000"/>
                <w:sz w:val="12"/>
                <w:szCs w:val="12"/>
              </w:rPr>
            </w:pPr>
            <w:r w:rsidRPr="00A53D4B">
              <w:rPr>
                <w:rFonts w:ascii="Arial" w:hAnsi="Arial" w:cs="Arial"/>
                <w:color w:val="000000"/>
                <w:sz w:val="12"/>
                <w:szCs w:val="12"/>
              </w:rPr>
              <w:t>0801</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1"/>
              <w:rPr>
                <w:rFonts w:ascii="Arial" w:hAnsi="Arial" w:cs="Arial"/>
                <w:color w:val="000000"/>
                <w:sz w:val="12"/>
                <w:szCs w:val="12"/>
              </w:rPr>
            </w:pPr>
            <w:r w:rsidRPr="00A53D4B">
              <w:rPr>
                <w:rFonts w:ascii="Arial" w:hAnsi="Arial" w:cs="Arial"/>
                <w:color w:val="000000"/>
                <w:sz w:val="12"/>
                <w:szCs w:val="12"/>
              </w:rPr>
              <w:t>0000000000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1"/>
              <w:rPr>
                <w:rFonts w:ascii="Arial" w:hAnsi="Arial" w:cs="Arial"/>
                <w:color w:val="000000"/>
                <w:sz w:val="12"/>
                <w:szCs w:val="12"/>
              </w:rPr>
            </w:pPr>
            <w:r w:rsidRPr="00A53D4B">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1"/>
              <w:rPr>
                <w:rFonts w:ascii="Arial" w:hAnsi="Arial" w:cs="Arial"/>
                <w:color w:val="000000"/>
                <w:sz w:val="12"/>
                <w:szCs w:val="12"/>
              </w:rPr>
            </w:pPr>
            <w:r w:rsidRPr="00A53D4B">
              <w:rPr>
                <w:rFonts w:ascii="Arial" w:hAnsi="Arial" w:cs="Arial"/>
                <w:color w:val="000000"/>
                <w:sz w:val="12"/>
                <w:szCs w:val="12"/>
              </w:rPr>
              <w:t>169 954,00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1"/>
              <w:rPr>
                <w:rFonts w:ascii="Arial" w:hAnsi="Arial" w:cs="Arial"/>
                <w:color w:val="000000"/>
                <w:sz w:val="12"/>
                <w:szCs w:val="12"/>
              </w:rPr>
            </w:pPr>
            <w:r w:rsidRPr="00A53D4B">
              <w:rPr>
                <w:rFonts w:ascii="Arial" w:hAnsi="Arial" w:cs="Arial"/>
                <w:color w:val="000000"/>
                <w:sz w:val="12"/>
                <w:szCs w:val="12"/>
              </w:rPr>
              <w:t>223 000,00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1"/>
              <w:rPr>
                <w:rFonts w:ascii="Arial" w:hAnsi="Arial" w:cs="Arial"/>
                <w:color w:val="000000"/>
                <w:sz w:val="12"/>
                <w:szCs w:val="12"/>
              </w:rPr>
            </w:pPr>
            <w:r w:rsidRPr="00A53D4B">
              <w:rPr>
                <w:rFonts w:ascii="Arial" w:hAnsi="Arial" w:cs="Arial"/>
                <w:color w:val="000000"/>
                <w:sz w:val="12"/>
                <w:szCs w:val="12"/>
              </w:rPr>
              <w:t>223 000,00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2"/>
              <w:rPr>
                <w:rFonts w:ascii="Arial" w:hAnsi="Arial" w:cs="Arial"/>
                <w:color w:val="000000"/>
                <w:sz w:val="12"/>
                <w:szCs w:val="12"/>
              </w:rPr>
            </w:pPr>
            <w:r w:rsidRPr="00A53D4B">
              <w:rPr>
                <w:rFonts w:ascii="Arial" w:hAnsi="Arial" w:cs="Arial"/>
                <w:color w:val="000000"/>
                <w:sz w:val="12"/>
                <w:szCs w:val="12"/>
              </w:rPr>
              <w:t>Муниципальная программа Валдайского района "Развитие культуры в Валдайском муниципальном районе (2017-2020 годы)"</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2"/>
              <w:rPr>
                <w:rFonts w:ascii="Arial" w:hAnsi="Arial" w:cs="Arial"/>
                <w:color w:val="000000"/>
                <w:sz w:val="12"/>
                <w:szCs w:val="12"/>
              </w:rPr>
            </w:pPr>
            <w:r w:rsidRPr="00A53D4B">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2"/>
              <w:rPr>
                <w:rFonts w:ascii="Arial" w:hAnsi="Arial" w:cs="Arial"/>
                <w:color w:val="000000"/>
                <w:sz w:val="12"/>
                <w:szCs w:val="12"/>
              </w:rPr>
            </w:pPr>
            <w:r w:rsidRPr="00A53D4B">
              <w:rPr>
                <w:rFonts w:ascii="Arial" w:hAnsi="Arial" w:cs="Arial"/>
                <w:color w:val="000000"/>
                <w:sz w:val="12"/>
                <w:szCs w:val="12"/>
              </w:rPr>
              <w:t>0801</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2"/>
              <w:rPr>
                <w:rFonts w:ascii="Arial" w:hAnsi="Arial" w:cs="Arial"/>
                <w:color w:val="000000"/>
                <w:sz w:val="12"/>
                <w:szCs w:val="12"/>
              </w:rPr>
            </w:pPr>
            <w:r w:rsidRPr="00A53D4B">
              <w:rPr>
                <w:rFonts w:ascii="Arial" w:hAnsi="Arial" w:cs="Arial"/>
                <w:color w:val="000000"/>
                <w:sz w:val="12"/>
                <w:szCs w:val="12"/>
              </w:rPr>
              <w:t>0200000000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2"/>
              <w:rPr>
                <w:rFonts w:ascii="Arial" w:hAnsi="Arial" w:cs="Arial"/>
                <w:color w:val="000000"/>
                <w:sz w:val="12"/>
                <w:szCs w:val="12"/>
              </w:rPr>
            </w:pPr>
            <w:r w:rsidRPr="00A53D4B">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2"/>
              <w:rPr>
                <w:rFonts w:ascii="Arial" w:hAnsi="Arial" w:cs="Arial"/>
                <w:color w:val="000000"/>
                <w:sz w:val="12"/>
                <w:szCs w:val="12"/>
              </w:rPr>
            </w:pPr>
            <w:r w:rsidRPr="00A53D4B">
              <w:rPr>
                <w:rFonts w:ascii="Arial" w:hAnsi="Arial" w:cs="Arial"/>
                <w:color w:val="000000"/>
                <w:sz w:val="12"/>
                <w:szCs w:val="12"/>
              </w:rPr>
              <w:t>169 954,00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2"/>
              <w:rPr>
                <w:rFonts w:ascii="Arial" w:hAnsi="Arial" w:cs="Arial"/>
                <w:color w:val="000000"/>
                <w:sz w:val="12"/>
                <w:szCs w:val="12"/>
              </w:rPr>
            </w:pPr>
            <w:r w:rsidRPr="00A53D4B">
              <w:rPr>
                <w:rFonts w:ascii="Arial" w:hAnsi="Arial" w:cs="Arial"/>
                <w:color w:val="000000"/>
                <w:sz w:val="12"/>
                <w:szCs w:val="12"/>
              </w:rPr>
              <w:t>223 000,00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2"/>
              <w:rPr>
                <w:rFonts w:ascii="Arial" w:hAnsi="Arial" w:cs="Arial"/>
                <w:color w:val="000000"/>
                <w:sz w:val="12"/>
                <w:szCs w:val="12"/>
              </w:rPr>
            </w:pPr>
            <w:r w:rsidRPr="00A53D4B">
              <w:rPr>
                <w:rFonts w:ascii="Arial" w:hAnsi="Arial" w:cs="Arial"/>
                <w:color w:val="000000"/>
                <w:sz w:val="12"/>
                <w:szCs w:val="12"/>
              </w:rPr>
              <w:t>223 000,00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3"/>
              <w:rPr>
                <w:rFonts w:ascii="Arial" w:hAnsi="Arial" w:cs="Arial"/>
                <w:color w:val="000000"/>
                <w:sz w:val="12"/>
                <w:szCs w:val="12"/>
              </w:rPr>
            </w:pPr>
            <w:r w:rsidRPr="00A53D4B">
              <w:rPr>
                <w:rFonts w:ascii="Arial" w:hAnsi="Arial" w:cs="Arial"/>
                <w:color w:val="000000"/>
                <w:sz w:val="12"/>
                <w:szCs w:val="12"/>
              </w:rPr>
              <w:t>Подпрограмма "Культура Валдайского района" муниципальной программы Валдайского района "Развитие культуры в Ва</w:t>
            </w:r>
            <w:r w:rsidRPr="00A53D4B">
              <w:rPr>
                <w:rFonts w:ascii="Arial" w:hAnsi="Arial" w:cs="Arial"/>
                <w:color w:val="000000"/>
                <w:sz w:val="12"/>
                <w:szCs w:val="12"/>
              </w:rPr>
              <w:t>л</w:t>
            </w:r>
            <w:r w:rsidRPr="00A53D4B">
              <w:rPr>
                <w:rFonts w:ascii="Arial" w:hAnsi="Arial" w:cs="Arial"/>
                <w:color w:val="000000"/>
                <w:sz w:val="12"/>
                <w:szCs w:val="12"/>
              </w:rPr>
              <w:t>дайском муниципальном районе (2017-2020 годы)"</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3"/>
              <w:rPr>
                <w:rFonts w:ascii="Arial" w:hAnsi="Arial" w:cs="Arial"/>
                <w:color w:val="000000"/>
                <w:sz w:val="12"/>
                <w:szCs w:val="12"/>
              </w:rPr>
            </w:pPr>
            <w:r w:rsidRPr="00A53D4B">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3"/>
              <w:rPr>
                <w:rFonts w:ascii="Arial" w:hAnsi="Arial" w:cs="Arial"/>
                <w:color w:val="000000"/>
                <w:sz w:val="12"/>
                <w:szCs w:val="12"/>
              </w:rPr>
            </w:pPr>
            <w:r w:rsidRPr="00A53D4B">
              <w:rPr>
                <w:rFonts w:ascii="Arial" w:hAnsi="Arial" w:cs="Arial"/>
                <w:color w:val="000000"/>
                <w:sz w:val="12"/>
                <w:szCs w:val="12"/>
              </w:rPr>
              <w:t>0801</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3"/>
              <w:rPr>
                <w:rFonts w:ascii="Arial" w:hAnsi="Arial" w:cs="Arial"/>
                <w:color w:val="000000"/>
                <w:sz w:val="12"/>
                <w:szCs w:val="12"/>
              </w:rPr>
            </w:pPr>
            <w:r w:rsidRPr="00A53D4B">
              <w:rPr>
                <w:rFonts w:ascii="Arial" w:hAnsi="Arial" w:cs="Arial"/>
                <w:color w:val="000000"/>
                <w:sz w:val="12"/>
                <w:szCs w:val="12"/>
              </w:rPr>
              <w:t>0210000000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3"/>
              <w:rPr>
                <w:rFonts w:ascii="Arial" w:hAnsi="Arial" w:cs="Arial"/>
                <w:color w:val="000000"/>
                <w:sz w:val="12"/>
                <w:szCs w:val="12"/>
              </w:rPr>
            </w:pPr>
            <w:r w:rsidRPr="00A53D4B">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3"/>
              <w:rPr>
                <w:rFonts w:ascii="Arial" w:hAnsi="Arial" w:cs="Arial"/>
                <w:color w:val="000000"/>
                <w:sz w:val="12"/>
                <w:szCs w:val="12"/>
              </w:rPr>
            </w:pPr>
            <w:r w:rsidRPr="00A53D4B">
              <w:rPr>
                <w:rFonts w:ascii="Arial" w:hAnsi="Arial" w:cs="Arial"/>
                <w:color w:val="000000"/>
                <w:sz w:val="12"/>
                <w:szCs w:val="12"/>
              </w:rPr>
              <w:t>169 954,00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3"/>
              <w:rPr>
                <w:rFonts w:ascii="Arial" w:hAnsi="Arial" w:cs="Arial"/>
                <w:color w:val="000000"/>
                <w:sz w:val="12"/>
                <w:szCs w:val="12"/>
              </w:rPr>
            </w:pPr>
            <w:r w:rsidRPr="00A53D4B">
              <w:rPr>
                <w:rFonts w:ascii="Arial" w:hAnsi="Arial" w:cs="Arial"/>
                <w:color w:val="000000"/>
                <w:sz w:val="12"/>
                <w:szCs w:val="12"/>
              </w:rPr>
              <w:t>223 000,00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3"/>
              <w:rPr>
                <w:rFonts w:ascii="Arial" w:hAnsi="Arial" w:cs="Arial"/>
                <w:color w:val="000000"/>
                <w:sz w:val="12"/>
                <w:szCs w:val="12"/>
              </w:rPr>
            </w:pPr>
            <w:r w:rsidRPr="00A53D4B">
              <w:rPr>
                <w:rFonts w:ascii="Arial" w:hAnsi="Arial" w:cs="Arial"/>
                <w:color w:val="000000"/>
                <w:sz w:val="12"/>
                <w:szCs w:val="12"/>
              </w:rPr>
              <w:t>223 000,00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способностей каждой личности</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0801</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0210100000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169 954,00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223 000,00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223 000,00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Реализация прочих мероприятий подпрограммы "Культура Валдайского района" муниципальной программы Валдайского района "Развитие культуры в Валдайском муниципальном районе (2017-2020 годы)"</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0801</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0210199990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169 954,00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223 000,00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223 000,00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0801</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0210199990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244</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159 954,00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223 000,00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223 000,00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Иные выплаты населению</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0801</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0210199990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360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10 000,00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0"/>
              <w:rPr>
                <w:rFonts w:ascii="Arial" w:hAnsi="Arial" w:cs="Arial"/>
                <w:color w:val="000000"/>
                <w:sz w:val="12"/>
                <w:szCs w:val="12"/>
              </w:rPr>
            </w:pPr>
            <w:r w:rsidRPr="00A53D4B">
              <w:rPr>
                <w:rFonts w:ascii="Arial" w:hAnsi="Arial" w:cs="Arial"/>
                <w:color w:val="000000"/>
                <w:sz w:val="12"/>
                <w:szCs w:val="12"/>
              </w:rPr>
              <w:t>СОЦИАЛЬНАЯ ПОЛИТИКА</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0"/>
              <w:rPr>
                <w:rFonts w:ascii="Arial" w:hAnsi="Arial" w:cs="Arial"/>
                <w:color w:val="000000"/>
                <w:sz w:val="12"/>
                <w:szCs w:val="12"/>
              </w:rPr>
            </w:pPr>
            <w:r w:rsidRPr="00A53D4B">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0"/>
              <w:rPr>
                <w:rFonts w:ascii="Arial" w:hAnsi="Arial" w:cs="Arial"/>
                <w:color w:val="000000"/>
                <w:sz w:val="12"/>
                <w:szCs w:val="12"/>
              </w:rPr>
            </w:pPr>
            <w:r w:rsidRPr="00A53D4B">
              <w:rPr>
                <w:rFonts w:ascii="Arial" w:hAnsi="Arial" w:cs="Arial"/>
                <w:color w:val="000000"/>
                <w:sz w:val="12"/>
                <w:szCs w:val="12"/>
              </w:rPr>
              <w:t>1000</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0"/>
              <w:rPr>
                <w:rFonts w:ascii="Arial" w:hAnsi="Arial" w:cs="Arial"/>
                <w:color w:val="000000"/>
                <w:sz w:val="12"/>
                <w:szCs w:val="12"/>
              </w:rPr>
            </w:pPr>
            <w:r w:rsidRPr="00A53D4B">
              <w:rPr>
                <w:rFonts w:ascii="Arial" w:hAnsi="Arial" w:cs="Arial"/>
                <w:color w:val="000000"/>
                <w:sz w:val="12"/>
                <w:szCs w:val="12"/>
              </w:rPr>
              <w:t>0000000000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0"/>
              <w:rPr>
                <w:rFonts w:ascii="Arial" w:hAnsi="Arial" w:cs="Arial"/>
                <w:color w:val="000000"/>
                <w:sz w:val="12"/>
                <w:szCs w:val="12"/>
              </w:rPr>
            </w:pPr>
            <w:r w:rsidRPr="00A53D4B">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0"/>
              <w:rPr>
                <w:rFonts w:ascii="Arial" w:hAnsi="Arial" w:cs="Arial"/>
                <w:color w:val="000000"/>
                <w:sz w:val="12"/>
                <w:szCs w:val="12"/>
              </w:rPr>
            </w:pPr>
            <w:r w:rsidRPr="00A53D4B">
              <w:rPr>
                <w:rFonts w:ascii="Arial" w:hAnsi="Arial" w:cs="Arial"/>
                <w:color w:val="000000"/>
                <w:sz w:val="12"/>
                <w:szCs w:val="12"/>
              </w:rPr>
              <w:t>10 382 918,00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0"/>
              <w:rPr>
                <w:rFonts w:ascii="Arial" w:hAnsi="Arial" w:cs="Arial"/>
                <w:color w:val="000000"/>
                <w:sz w:val="12"/>
                <w:szCs w:val="12"/>
              </w:rPr>
            </w:pPr>
            <w:r w:rsidRPr="00A53D4B">
              <w:rPr>
                <w:rFonts w:ascii="Arial" w:hAnsi="Arial" w:cs="Arial"/>
                <w:color w:val="000000"/>
                <w:sz w:val="12"/>
                <w:szCs w:val="12"/>
              </w:rPr>
              <w:t>8 339 000,00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0"/>
              <w:rPr>
                <w:rFonts w:ascii="Arial" w:hAnsi="Arial" w:cs="Arial"/>
                <w:color w:val="000000"/>
                <w:sz w:val="12"/>
                <w:szCs w:val="12"/>
              </w:rPr>
            </w:pPr>
            <w:r w:rsidRPr="00A53D4B">
              <w:rPr>
                <w:rFonts w:ascii="Arial" w:hAnsi="Arial" w:cs="Arial"/>
                <w:color w:val="000000"/>
                <w:sz w:val="12"/>
                <w:szCs w:val="12"/>
              </w:rPr>
              <w:t>8 482 500,00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1"/>
              <w:rPr>
                <w:rFonts w:ascii="Arial" w:hAnsi="Arial" w:cs="Arial"/>
                <w:color w:val="000000"/>
                <w:sz w:val="12"/>
                <w:szCs w:val="12"/>
              </w:rPr>
            </w:pPr>
            <w:r w:rsidRPr="00A53D4B">
              <w:rPr>
                <w:rFonts w:ascii="Arial" w:hAnsi="Arial" w:cs="Arial"/>
                <w:color w:val="000000"/>
                <w:sz w:val="12"/>
                <w:szCs w:val="12"/>
              </w:rPr>
              <w:t>Пенсионное обеспечение</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1"/>
              <w:rPr>
                <w:rFonts w:ascii="Arial" w:hAnsi="Arial" w:cs="Arial"/>
                <w:color w:val="000000"/>
                <w:sz w:val="12"/>
                <w:szCs w:val="12"/>
              </w:rPr>
            </w:pPr>
            <w:r w:rsidRPr="00A53D4B">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1"/>
              <w:rPr>
                <w:rFonts w:ascii="Arial" w:hAnsi="Arial" w:cs="Arial"/>
                <w:color w:val="000000"/>
                <w:sz w:val="12"/>
                <w:szCs w:val="12"/>
              </w:rPr>
            </w:pPr>
            <w:r w:rsidRPr="00A53D4B">
              <w:rPr>
                <w:rFonts w:ascii="Arial" w:hAnsi="Arial" w:cs="Arial"/>
                <w:color w:val="000000"/>
                <w:sz w:val="12"/>
                <w:szCs w:val="12"/>
              </w:rPr>
              <w:t>1001</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1"/>
              <w:rPr>
                <w:rFonts w:ascii="Arial" w:hAnsi="Arial" w:cs="Arial"/>
                <w:color w:val="000000"/>
                <w:sz w:val="12"/>
                <w:szCs w:val="12"/>
              </w:rPr>
            </w:pPr>
            <w:r w:rsidRPr="00A53D4B">
              <w:rPr>
                <w:rFonts w:ascii="Arial" w:hAnsi="Arial" w:cs="Arial"/>
                <w:color w:val="000000"/>
                <w:sz w:val="12"/>
                <w:szCs w:val="12"/>
              </w:rPr>
              <w:t>0000000000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1"/>
              <w:rPr>
                <w:rFonts w:ascii="Arial" w:hAnsi="Arial" w:cs="Arial"/>
                <w:color w:val="000000"/>
                <w:sz w:val="12"/>
                <w:szCs w:val="12"/>
              </w:rPr>
            </w:pPr>
            <w:r w:rsidRPr="00A53D4B">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1"/>
              <w:rPr>
                <w:rFonts w:ascii="Arial" w:hAnsi="Arial" w:cs="Arial"/>
                <w:color w:val="000000"/>
                <w:sz w:val="12"/>
                <w:szCs w:val="12"/>
              </w:rPr>
            </w:pPr>
            <w:r w:rsidRPr="00A53D4B">
              <w:rPr>
                <w:rFonts w:ascii="Arial" w:hAnsi="Arial" w:cs="Arial"/>
                <w:color w:val="000000"/>
                <w:sz w:val="12"/>
                <w:szCs w:val="12"/>
              </w:rPr>
              <w:t>1 832 052,00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1"/>
              <w:rPr>
                <w:rFonts w:ascii="Arial" w:hAnsi="Arial" w:cs="Arial"/>
                <w:color w:val="000000"/>
                <w:sz w:val="12"/>
                <w:szCs w:val="12"/>
              </w:rPr>
            </w:pPr>
            <w:r w:rsidRPr="00A53D4B">
              <w:rPr>
                <w:rFonts w:ascii="Arial" w:hAnsi="Arial" w:cs="Arial"/>
                <w:color w:val="000000"/>
                <w:sz w:val="12"/>
                <w:szCs w:val="12"/>
              </w:rPr>
              <w:t>2 305 200,00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1"/>
              <w:rPr>
                <w:rFonts w:ascii="Arial" w:hAnsi="Arial" w:cs="Arial"/>
                <w:color w:val="000000"/>
                <w:sz w:val="12"/>
                <w:szCs w:val="12"/>
              </w:rPr>
            </w:pPr>
            <w:r w:rsidRPr="00A53D4B">
              <w:rPr>
                <w:rFonts w:ascii="Arial" w:hAnsi="Arial" w:cs="Arial"/>
                <w:color w:val="000000"/>
                <w:sz w:val="12"/>
                <w:szCs w:val="12"/>
              </w:rPr>
              <w:t>2 305 200,00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2"/>
              <w:rPr>
                <w:rFonts w:ascii="Arial" w:hAnsi="Arial" w:cs="Arial"/>
                <w:color w:val="000000"/>
                <w:sz w:val="12"/>
                <w:szCs w:val="12"/>
              </w:rPr>
            </w:pPr>
            <w:r w:rsidRPr="00A53D4B">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2"/>
              <w:rPr>
                <w:rFonts w:ascii="Arial" w:hAnsi="Arial" w:cs="Arial"/>
                <w:color w:val="000000"/>
                <w:sz w:val="12"/>
                <w:szCs w:val="12"/>
              </w:rPr>
            </w:pPr>
            <w:r w:rsidRPr="00A53D4B">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2"/>
              <w:rPr>
                <w:rFonts w:ascii="Arial" w:hAnsi="Arial" w:cs="Arial"/>
                <w:color w:val="000000"/>
                <w:sz w:val="12"/>
                <w:szCs w:val="12"/>
              </w:rPr>
            </w:pPr>
            <w:r w:rsidRPr="00A53D4B">
              <w:rPr>
                <w:rFonts w:ascii="Arial" w:hAnsi="Arial" w:cs="Arial"/>
                <w:color w:val="000000"/>
                <w:sz w:val="12"/>
                <w:szCs w:val="12"/>
              </w:rPr>
              <w:t>1001</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2"/>
              <w:rPr>
                <w:rFonts w:ascii="Arial" w:hAnsi="Arial" w:cs="Arial"/>
                <w:color w:val="000000"/>
                <w:sz w:val="12"/>
                <w:szCs w:val="12"/>
              </w:rPr>
            </w:pPr>
            <w:r w:rsidRPr="00A53D4B">
              <w:rPr>
                <w:rFonts w:ascii="Arial" w:hAnsi="Arial" w:cs="Arial"/>
                <w:color w:val="000000"/>
                <w:sz w:val="12"/>
                <w:szCs w:val="12"/>
              </w:rPr>
              <w:t>9100000000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2"/>
              <w:rPr>
                <w:rFonts w:ascii="Arial" w:hAnsi="Arial" w:cs="Arial"/>
                <w:color w:val="000000"/>
                <w:sz w:val="12"/>
                <w:szCs w:val="12"/>
              </w:rPr>
            </w:pPr>
            <w:r w:rsidRPr="00A53D4B">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2"/>
              <w:rPr>
                <w:rFonts w:ascii="Arial" w:hAnsi="Arial" w:cs="Arial"/>
                <w:color w:val="000000"/>
                <w:sz w:val="12"/>
                <w:szCs w:val="12"/>
              </w:rPr>
            </w:pPr>
            <w:r w:rsidRPr="00A53D4B">
              <w:rPr>
                <w:rFonts w:ascii="Arial" w:hAnsi="Arial" w:cs="Arial"/>
                <w:color w:val="000000"/>
                <w:sz w:val="12"/>
                <w:szCs w:val="12"/>
              </w:rPr>
              <w:t>1 832 052,00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2"/>
              <w:rPr>
                <w:rFonts w:ascii="Arial" w:hAnsi="Arial" w:cs="Arial"/>
                <w:color w:val="000000"/>
                <w:sz w:val="12"/>
                <w:szCs w:val="12"/>
              </w:rPr>
            </w:pPr>
            <w:r w:rsidRPr="00A53D4B">
              <w:rPr>
                <w:rFonts w:ascii="Arial" w:hAnsi="Arial" w:cs="Arial"/>
                <w:color w:val="000000"/>
                <w:sz w:val="12"/>
                <w:szCs w:val="12"/>
              </w:rPr>
              <w:t>2 305 200,00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2"/>
              <w:rPr>
                <w:rFonts w:ascii="Arial" w:hAnsi="Arial" w:cs="Arial"/>
                <w:color w:val="000000"/>
                <w:sz w:val="12"/>
                <w:szCs w:val="12"/>
              </w:rPr>
            </w:pPr>
            <w:r w:rsidRPr="00A53D4B">
              <w:rPr>
                <w:rFonts w:ascii="Arial" w:hAnsi="Arial" w:cs="Arial"/>
                <w:color w:val="000000"/>
                <w:sz w:val="12"/>
                <w:szCs w:val="12"/>
              </w:rPr>
              <w:t>2 305 200,00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3"/>
              <w:rPr>
                <w:rFonts w:ascii="Arial" w:hAnsi="Arial" w:cs="Arial"/>
                <w:color w:val="000000"/>
                <w:sz w:val="12"/>
                <w:szCs w:val="12"/>
              </w:rPr>
            </w:pPr>
            <w:r w:rsidRPr="00A53D4B">
              <w:rPr>
                <w:rFonts w:ascii="Arial" w:hAnsi="Arial" w:cs="Arial"/>
                <w:color w:val="000000"/>
                <w:sz w:val="12"/>
                <w:szCs w:val="12"/>
              </w:rPr>
              <w:t>Руководство и управление в сфере установленных функций органов местного самоуправления</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3"/>
              <w:rPr>
                <w:rFonts w:ascii="Arial" w:hAnsi="Arial" w:cs="Arial"/>
                <w:color w:val="000000"/>
                <w:sz w:val="12"/>
                <w:szCs w:val="12"/>
              </w:rPr>
            </w:pPr>
            <w:r w:rsidRPr="00A53D4B">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3"/>
              <w:rPr>
                <w:rFonts w:ascii="Arial" w:hAnsi="Arial" w:cs="Arial"/>
                <w:color w:val="000000"/>
                <w:sz w:val="12"/>
                <w:szCs w:val="12"/>
              </w:rPr>
            </w:pPr>
            <w:r w:rsidRPr="00A53D4B">
              <w:rPr>
                <w:rFonts w:ascii="Arial" w:hAnsi="Arial" w:cs="Arial"/>
                <w:color w:val="000000"/>
                <w:sz w:val="12"/>
                <w:szCs w:val="12"/>
              </w:rPr>
              <w:t>1001</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3"/>
              <w:rPr>
                <w:rFonts w:ascii="Arial" w:hAnsi="Arial" w:cs="Arial"/>
                <w:color w:val="000000"/>
                <w:sz w:val="12"/>
                <w:szCs w:val="12"/>
              </w:rPr>
            </w:pPr>
            <w:r w:rsidRPr="00A53D4B">
              <w:rPr>
                <w:rFonts w:ascii="Arial" w:hAnsi="Arial" w:cs="Arial"/>
                <w:color w:val="000000"/>
                <w:sz w:val="12"/>
                <w:szCs w:val="12"/>
              </w:rPr>
              <w:t>9190000000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3"/>
              <w:rPr>
                <w:rFonts w:ascii="Arial" w:hAnsi="Arial" w:cs="Arial"/>
                <w:color w:val="000000"/>
                <w:sz w:val="12"/>
                <w:szCs w:val="12"/>
              </w:rPr>
            </w:pPr>
            <w:r w:rsidRPr="00A53D4B">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3"/>
              <w:rPr>
                <w:rFonts w:ascii="Arial" w:hAnsi="Arial" w:cs="Arial"/>
                <w:color w:val="000000"/>
                <w:sz w:val="12"/>
                <w:szCs w:val="12"/>
              </w:rPr>
            </w:pPr>
            <w:r w:rsidRPr="00A53D4B">
              <w:rPr>
                <w:rFonts w:ascii="Arial" w:hAnsi="Arial" w:cs="Arial"/>
                <w:color w:val="000000"/>
                <w:sz w:val="12"/>
                <w:szCs w:val="12"/>
              </w:rPr>
              <w:t>1 832 052,00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3"/>
              <w:rPr>
                <w:rFonts w:ascii="Arial" w:hAnsi="Arial" w:cs="Arial"/>
                <w:color w:val="000000"/>
                <w:sz w:val="12"/>
                <w:szCs w:val="12"/>
              </w:rPr>
            </w:pPr>
            <w:r w:rsidRPr="00A53D4B">
              <w:rPr>
                <w:rFonts w:ascii="Arial" w:hAnsi="Arial" w:cs="Arial"/>
                <w:color w:val="000000"/>
                <w:sz w:val="12"/>
                <w:szCs w:val="12"/>
              </w:rPr>
              <w:t>2 305 200,00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3"/>
              <w:rPr>
                <w:rFonts w:ascii="Arial" w:hAnsi="Arial" w:cs="Arial"/>
                <w:color w:val="000000"/>
                <w:sz w:val="12"/>
                <w:szCs w:val="12"/>
              </w:rPr>
            </w:pPr>
            <w:r w:rsidRPr="00A53D4B">
              <w:rPr>
                <w:rFonts w:ascii="Arial" w:hAnsi="Arial" w:cs="Arial"/>
                <w:color w:val="000000"/>
                <w:sz w:val="12"/>
                <w:szCs w:val="12"/>
              </w:rPr>
              <w:t>2 305 200,00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Выплата пенсий за выслугу лет муниципальным служащим, а также лицам, замещающим муниципальные должности в Валдайском муниципальном районе</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1001</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9190010040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1 832 052,00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2 305 200,00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2 305 200,00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Иные пенсии, социальные доплаты к пенсиям</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1001</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9190010040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312</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1 832 052,00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2 305 200,00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2 305 200,00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1"/>
              <w:rPr>
                <w:rFonts w:ascii="Arial" w:hAnsi="Arial" w:cs="Arial"/>
                <w:color w:val="000000"/>
                <w:sz w:val="12"/>
                <w:szCs w:val="12"/>
              </w:rPr>
            </w:pPr>
            <w:r w:rsidRPr="00A53D4B">
              <w:rPr>
                <w:rFonts w:ascii="Arial" w:hAnsi="Arial" w:cs="Arial"/>
                <w:color w:val="000000"/>
                <w:sz w:val="12"/>
                <w:szCs w:val="12"/>
              </w:rPr>
              <w:t>Социальное обеспечение населения</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1"/>
              <w:rPr>
                <w:rFonts w:ascii="Arial" w:hAnsi="Arial" w:cs="Arial"/>
                <w:color w:val="000000"/>
                <w:sz w:val="12"/>
                <w:szCs w:val="12"/>
              </w:rPr>
            </w:pPr>
            <w:r w:rsidRPr="00A53D4B">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1"/>
              <w:rPr>
                <w:rFonts w:ascii="Arial" w:hAnsi="Arial" w:cs="Arial"/>
                <w:color w:val="000000"/>
                <w:sz w:val="12"/>
                <w:szCs w:val="12"/>
              </w:rPr>
            </w:pPr>
            <w:r w:rsidRPr="00A53D4B">
              <w:rPr>
                <w:rFonts w:ascii="Arial" w:hAnsi="Arial" w:cs="Arial"/>
                <w:color w:val="000000"/>
                <w:sz w:val="12"/>
                <w:szCs w:val="12"/>
              </w:rPr>
              <w:t>1003</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1"/>
              <w:rPr>
                <w:rFonts w:ascii="Arial" w:hAnsi="Arial" w:cs="Arial"/>
                <w:color w:val="000000"/>
                <w:sz w:val="12"/>
                <w:szCs w:val="12"/>
              </w:rPr>
            </w:pPr>
            <w:r w:rsidRPr="00A53D4B">
              <w:rPr>
                <w:rFonts w:ascii="Arial" w:hAnsi="Arial" w:cs="Arial"/>
                <w:color w:val="000000"/>
                <w:sz w:val="12"/>
                <w:szCs w:val="12"/>
              </w:rPr>
              <w:t>0000000000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1"/>
              <w:rPr>
                <w:rFonts w:ascii="Arial" w:hAnsi="Arial" w:cs="Arial"/>
                <w:color w:val="000000"/>
                <w:sz w:val="12"/>
                <w:szCs w:val="12"/>
              </w:rPr>
            </w:pPr>
            <w:r w:rsidRPr="00A53D4B">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1"/>
              <w:rPr>
                <w:rFonts w:ascii="Arial" w:hAnsi="Arial" w:cs="Arial"/>
                <w:color w:val="000000"/>
                <w:sz w:val="12"/>
                <w:szCs w:val="12"/>
              </w:rPr>
            </w:pPr>
            <w:r w:rsidRPr="00A53D4B">
              <w:rPr>
                <w:rFonts w:ascii="Arial" w:hAnsi="Arial" w:cs="Arial"/>
                <w:color w:val="000000"/>
                <w:sz w:val="12"/>
                <w:szCs w:val="12"/>
              </w:rPr>
              <w:t>3 339 366,00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1"/>
              <w:rPr>
                <w:rFonts w:ascii="Arial" w:hAnsi="Arial" w:cs="Arial"/>
                <w:color w:val="000000"/>
                <w:sz w:val="12"/>
                <w:szCs w:val="12"/>
              </w:rPr>
            </w:pPr>
            <w:r w:rsidRPr="00A53D4B">
              <w:rPr>
                <w:rFonts w:ascii="Arial" w:hAnsi="Arial" w:cs="Arial"/>
                <w:color w:val="000000"/>
                <w:sz w:val="12"/>
                <w:szCs w:val="12"/>
              </w:rPr>
              <w:t>325 000,00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1"/>
              <w:rPr>
                <w:rFonts w:ascii="Arial" w:hAnsi="Arial" w:cs="Arial"/>
                <w:color w:val="000000"/>
                <w:sz w:val="12"/>
                <w:szCs w:val="12"/>
              </w:rPr>
            </w:pPr>
            <w:r w:rsidRPr="00A53D4B">
              <w:rPr>
                <w:rFonts w:ascii="Arial" w:hAnsi="Arial" w:cs="Arial"/>
                <w:color w:val="000000"/>
                <w:sz w:val="12"/>
                <w:szCs w:val="12"/>
              </w:rPr>
              <w:t>69 000,00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2"/>
              <w:rPr>
                <w:rFonts w:ascii="Arial" w:hAnsi="Arial" w:cs="Arial"/>
                <w:color w:val="000000"/>
                <w:sz w:val="12"/>
                <w:szCs w:val="12"/>
              </w:rPr>
            </w:pPr>
            <w:r w:rsidRPr="00A53D4B">
              <w:rPr>
                <w:rFonts w:ascii="Arial" w:hAnsi="Arial" w:cs="Arial"/>
                <w:color w:val="000000"/>
                <w:sz w:val="12"/>
                <w:szCs w:val="12"/>
              </w:rPr>
              <w:t>Муниципальная  программа "Обеспечение жильем молодых семей на территории Валдайского муниципального района на 2016-2018 годы"</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2"/>
              <w:rPr>
                <w:rFonts w:ascii="Arial" w:hAnsi="Arial" w:cs="Arial"/>
                <w:color w:val="000000"/>
                <w:sz w:val="12"/>
                <w:szCs w:val="12"/>
              </w:rPr>
            </w:pPr>
            <w:r w:rsidRPr="00A53D4B">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2"/>
              <w:rPr>
                <w:rFonts w:ascii="Arial" w:hAnsi="Arial" w:cs="Arial"/>
                <w:color w:val="000000"/>
                <w:sz w:val="12"/>
                <w:szCs w:val="12"/>
              </w:rPr>
            </w:pPr>
            <w:r w:rsidRPr="00A53D4B">
              <w:rPr>
                <w:rFonts w:ascii="Arial" w:hAnsi="Arial" w:cs="Arial"/>
                <w:color w:val="000000"/>
                <w:sz w:val="12"/>
                <w:szCs w:val="12"/>
              </w:rPr>
              <w:t>1003</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2"/>
              <w:rPr>
                <w:rFonts w:ascii="Arial" w:hAnsi="Arial" w:cs="Arial"/>
                <w:color w:val="000000"/>
                <w:sz w:val="12"/>
                <w:szCs w:val="12"/>
              </w:rPr>
            </w:pPr>
            <w:r w:rsidRPr="00A53D4B">
              <w:rPr>
                <w:rFonts w:ascii="Arial" w:hAnsi="Arial" w:cs="Arial"/>
                <w:color w:val="000000"/>
                <w:sz w:val="12"/>
                <w:szCs w:val="12"/>
              </w:rPr>
              <w:t>0300000000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2"/>
              <w:rPr>
                <w:rFonts w:ascii="Arial" w:hAnsi="Arial" w:cs="Arial"/>
                <w:color w:val="000000"/>
                <w:sz w:val="12"/>
                <w:szCs w:val="12"/>
              </w:rPr>
            </w:pPr>
            <w:r w:rsidRPr="00A53D4B">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2"/>
              <w:rPr>
                <w:rFonts w:ascii="Arial" w:hAnsi="Arial" w:cs="Arial"/>
                <w:color w:val="000000"/>
                <w:sz w:val="12"/>
                <w:szCs w:val="12"/>
              </w:rPr>
            </w:pPr>
            <w:r w:rsidRPr="00A53D4B">
              <w:rPr>
                <w:rFonts w:ascii="Arial" w:hAnsi="Arial" w:cs="Arial"/>
                <w:color w:val="000000"/>
                <w:sz w:val="12"/>
                <w:szCs w:val="12"/>
              </w:rPr>
              <w:t>1 418 766,00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2"/>
              <w:rPr>
                <w:rFonts w:ascii="Arial" w:hAnsi="Arial" w:cs="Arial"/>
                <w:color w:val="000000"/>
                <w:sz w:val="12"/>
                <w:szCs w:val="12"/>
              </w:rPr>
            </w:pPr>
            <w:r w:rsidRPr="00A53D4B">
              <w:rPr>
                <w:rFonts w:ascii="Arial" w:hAnsi="Arial" w:cs="Arial"/>
                <w:color w:val="000000"/>
                <w:sz w:val="12"/>
                <w:szCs w:val="12"/>
              </w:rPr>
              <w:t>256 000,00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2"/>
              <w:rPr>
                <w:rFonts w:ascii="Arial" w:hAnsi="Arial" w:cs="Arial"/>
                <w:color w:val="000000"/>
                <w:sz w:val="12"/>
                <w:szCs w:val="12"/>
              </w:rPr>
            </w:pPr>
            <w:r w:rsidRPr="00A53D4B">
              <w:rPr>
                <w:rFonts w:ascii="Arial" w:hAnsi="Arial" w:cs="Arial"/>
                <w:color w:val="000000"/>
                <w:sz w:val="12"/>
                <w:szCs w:val="12"/>
              </w:rPr>
              <w:t>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Обеспечение предоставления молодым семьям социальных выплат на предоставление жилья экономического класса или строительство индивидуального жилого дома экономического класса, а также 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ипотечные кредиты, для приобретения жилого помещения или строительства индивидуальн</w:t>
            </w:r>
            <w:r w:rsidRPr="00A53D4B">
              <w:rPr>
                <w:rFonts w:ascii="Arial" w:hAnsi="Arial" w:cs="Arial"/>
                <w:color w:val="000000"/>
                <w:sz w:val="12"/>
                <w:szCs w:val="12"/>
              </w:rPr>
              <w:t>о</w:t>
            </w:r>
            <w:r w:rsidRPr="00A53D4B">
              <w:rPr>
                <w:rFonts w:ascii="Arial" w:hAnsi="Arial" w:cs="Arial"/>
                <w:color w:val="000000"/>
                <w:sz w:val="12"/>
                <w:szCs w:val="12"/>
              </w:rPr>
              <w:t>го жилого дома</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1003</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0300100000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1 418 766,00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256 000,00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Предоставление молодым семьям социальной выплаты на приобретение жилых помещений или строительство индивид</w:t>
            </w:r>
            <w:r w:rsidRPr="00A53D4B">
              <w:rPr>
                <w:rFonts w:ascii="Arial" w:hAnsi="Arial" w:cs="Arial"/>
                <w:color w:val="000000"/>
                <w:sz w:val="12"/>
                <w:szCs w:val="12"/>
              </w:rPr>
              <w:t>у</w:t>
            </w:r>
            <w:r w:rsidRPr="00A53D4B">
              <w:rPr>
                <w:rFonts w:ascii="Arial" w:hAnsi="Arial" w:cs="Arial"/>
                <w:color w:val="000000"/>
                <w:sz w:val="12"/>
                <w:szCs w:val="12"/>
              </w:rPr>
              <w:t>ального жилого дома в рамках долгосрочной муниципальной программы "Обеспечение жильем молодых семей на террит</w:t>
            </w:r>
            <w:r w:rsidRPr="00A53D4B">
              <w:rPr>
                <w:rFonts w:ascii="Arial" w:hAnsi="Arial" w:cs="Arial"/>
                <w:color w:val="000000"/>
                <w:sz w:val="12"/>
                <w:szCs w:val="12"/>
              </w:rPr>
              <w:t>о</w:t>
            </w:r>
            <w:r w:rsidRPr="00A53D4B">
              <w:rPr>
                <w:rFonts w:ascii="Arial" w:hAnsi="Arial" w:cs="Arial"/>
                <w:color w:val="000000"/>
                <w:sz w:val="12"/>
                <w:szCs w:val="12"/>
              </w:rPr>
              <w:t>рии Валдайского муниципального района на 2016-2018 годы"</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1003</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0300110090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260 896,00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256 000,00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Субсидии гражданам на приобретение жилья</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1003</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0300110090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322</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260 896,00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256 000,00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 xml:space="preserve">Субсидии бюджетам муниципальных районов и городского округа на </w:t>
            </w:r>
            <w:proofErr w:type="spellStart"/>
            <w:r w:rsidRPr="00A53D4B">
              <w:rPr>
                <w:rFonts w:ascii="Arial" w:hAnsi="Arial" w:cs="Arial"/>
                <w:color w:val="000000"/>
                <w:sz w:val="12"/>
                <w:szCs w:val="12"/>
              </w:rPr>
              <w:t>софинансирование</w:t>
            </w:r>
            <w:proofErr w:type="spellEnd"/>
            <w:r w:rsidRPr="00A53D4B">
              <w:rPr>
                <w:rFonts w:ascii="Arial" w:hAnsi="Arial" w:cs="Arial"/>
                <w:color w:val="000000"/>
                <w:sz w:val="12"/>
                <w:szCs w:val="12"/>
              </w:rPr>
              <w:t xml:space="preserve"> социальных выплат молодым семьям на приобретение (строительство) жилья в рамках государственной программы Новгородской области "Развитие жилищного строительства на территории Новгородской области на 2014-2020 годы"</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1003</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03001R0201</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1 157 870,00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Субсидии гражданам на приобретение жилья</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1003</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03001R0201</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322</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1 157 870,00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2"/>
              <w:rPr>
                <w:rFonts w:ascii="Arial" w:hAnsi="Arial" w:cs="Arial"/>
                <w:color w:val="000000"/>
                <w:sz w:val="12"/>
                <w:szCs w:val="12"/>
              </w:rPr>
            </w:pPr>
            <w:r w:rsidRPr="00A53D4B">
              <w:rPr>
                <w:rFonts w:ascii="Arial" w:hAnsi="Arial" w:cs="Arial"/>
                <w:color w:val="000000"/>
                <w:sz w:val="12"/>
                <w:szCs w:val="12"/>
              </w:rPr>
              <w:t>Расходы на осуществление органами местного самоуправления отдельных государственных полномочий</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2"/>
              <w:rPr>
                <w:rFonts w:ascii="Arial" w:hAnsi="Arial" w:cs="Arial"/>
                <w:color w:val="000000"/>
                <w:sz w:val="12"/>
                <w:szCs w:val="12"/>
              </w:rPr>
            </w:pPr>
            <w:r w:rsidRPr="00A53D4B">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2"/>
              <w:rPr>
                <w:rFonts w:ascii="Arial" w:hAnsi="Arial" w:cs="Arial"/>
                <w:color w:val="000000"/>
                <w:sz w:val="12"/>
                <w:szCs w:val="12"/>
              </w:rPr>
            </w:pPr>
            <w:r w:rsidRPr="00A53D4B">
              <w:rPr>
                <w:rFonts w:ascii="Arial" w:hAnsi="Arial" w:cs="Arial"/>
                <w:color w:val="000000"/>
                <w:sz w:val="12"/>
                <w:szCs w:val="12"/>
              </w:rPr>
              <w:t>1003</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2"/>
              <w:rPr>
                <w:rFonts w:ascii="Arial" w:hAnsi="Arial" w:cs="Arial"/>
                <w:color w:val="000000"/>
                <w:sz w:val="12"/>
                <w:szCs w:val="12"/>
              </w:rPr>
            </w:pPr>
            <w:r w:rsidRPr="00A53D4B">
              <w:rPr>
                <w:rFonts w:ascii="Arial" w:hAnsi="Arial" w:cs="Arial"/>
                <w:color w:val="000000"/>
                <w:sz w:val="12"/>
                <w:szCs w:val="12"/>
              </w:rPr>
              <w:t>9500000000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2"/>
              <w:rPr>
                <w:rFonts w:ascii="Arial" w:hAnsi="Arial" w:cs="Arial"/>
                <w:color w:val="000000"/>
                <w:sz w:val="12"/>
                <w:szCs w:val="12"/>
              </w:rPr>
            </w:pPr>
            <w:r w:rsidRPr="00A53D4B">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2"/>
              <w:rPr>
                <w:rFonts w:ascii="Arial" w:hAnsi="Arial" w:cs="Arial"/>
                <w:color w:val="000000"/>
                <w:sz w:val="12"/>
                <w:szCs w:val="12"/>
              </w:rPr>
            </w:pPr>
            <w:r w:rsidRPr="00A53D4B">
              <w:rPr>
                <w:rFonts w:ascii="Arial" w:hAnsi="Arial" w:cs="Arial"/>
                <w:color w:val="000000"/>
                <w:sz w:val="12"/>
                <w:szCs w:val="12"/>
              </w:rPr>
              <w:t>1 920 600,00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2"/>
              <w:rPr>
                <w:rFonts w:ascii="Arial" w:hAnsi="Arial" w:cs="Arial"/>
                <w:color w:val="000000"/>
                <w:sz w:val="12"/>
                <w:szCs w:val="12"/>
              </w:rPr>
            </w:pPr>
            <w:r w:rsidRPr="00A53D4B">
              <w:rPr>
                <w:rFonts w:ascii="Arial" w:hAnsi="Arial" w:cs="Arial"/>
                <w:color w:val="000000"/>
                <w:sz w:val="12"/>
                <w:szCs w:val="12"/>
              </w:rPr>
              <w:t>69 000,00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2"/>
              <w:rPr>
                <w:rFonts w:ascii="Arial" w:hAnsi="Arial" w:cs="Arial"/>
                <w:color w:val="000000"/>
                <w:sz w:val="12"/>
                <w:szCs w:val="12"/>
              </w:rPr>
            </w:pPr>
            <w:r w:rsidRPr="00A53D4B">
              <w:rPr>
                <w:rFonts w:ascii="Arial" w:hAnsi="Arial" w:cs="Arial"/>
                <w:color w:val="000000"/>
                <w:sz w:val="12"/>
                <w:szCs w:val="12"/>
              </w:rPr>
              <w:t>69 000,00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Расходы на предоставление мер социальной поддержки отдельным категориям граждан</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1003</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9560000000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1 920 600,00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69 000,00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69 000,00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Субвенция бюджетам муниципальных районов и городского округа на осуществление полномочий Российской Федерации по обеспечению жильем граждан, уволенных с военной службы (службы), и приравненных к ним лиц в соответствии с фед</w:t>
            </w:r>
            <w:r w:rsidRPr="00A53D4B">
              <w:rPr>
                <w:rFonts w:ascii="Arial" w:hAnsi="Arial" w:cs="Arial"/>
                <w:color w:val="000000"/>
                <w:sz w:val="12"/>
                <w:szCs w:val="12"/>
              </w:rPr>
              <w:t>е</w:t>
            </w:r>
            <w:r w:rsidRPr="00A53D4B">
              <w:rPr>
                <w:rFonts w:ascii="Arial" w:hAnsi="Arial" w:cs="Arial"/>
                <w:color w:val="000000"/>
                <w:sz w:val="12"/>
                <w:szCs w:val="12"/>
              </w:rPr>
              <w:t>ральной целевой программой "Жилище" на 2015-2020 годы</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1003</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9560054850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1 851 600,00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Субсидии гражданам на приобретение жилья</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1003</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9560054850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322</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1 851 600,00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Субвенции бюджетам муниципальных районов  области на предоставление социальной выплаты на компенсацию (возм</w:t>
            </w:r>
            <w:r w:rsidRPr="00A53D4B">
              <w:rPr>
                <w:rFonts w:ascii="Arial" w:hAnsi="Arial" w:cs="Arial"/>
                <w:color w:val="000000"/>
                <w:sz w:val="12"/>
                <w:szCs w:val="12"/>
              </w:rPr>
              <w:t>е</w:t>
            </w:r>
            <w:r w:rsidRPr="00A53D4B">
              <w:rPr>
                <w:rFonts w:ascii="Arial" w:hAnsi="Arial" w:cs="Arial"/>
                <w:color w:val="000000"/>
                <w:sz w:val="12"/>
                <w:szCs w:val="12"/>
              </w:rPr>
              <w:t>щение) расходов граждан по уплате процентов  за пользование кредитом (займом) в рамках государственной программы Новгородской области «Устойчивое развитие сельских территорий в Новгородской области на 2014-2020 годы»</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1003</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9560070670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69 000,00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69 000,00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69 000,00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Пособия, компенсации и иные социальные выплаты гражданам, кроме публичных нормативных обязательств</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1003</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9560070670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321</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69 000,00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69 000,00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69 000,00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1"/>
              <w:rPr>
                <w:rFonts w:ascii="Arial" w:hAnsi="Arial" w:cs="Arial"/>
                <w:color w:val="000000"/>
                <w:sz w:val="12"/>
                <w:szCs w:val="12"/>
              </w:rPr>
            </w:pPr>
            <w:r w:rsidRPr="00A53D4B">
              <w:rPr>
                <w:rFonts w:ascii="Arial" w:hAnsi="Arial" w:cs="Arial"/>
                <w:color w:val="000000"/>
                <w:sz w:val="12"/>
                <w:szCs w:val="12"/>
              </w:rPr>
              <w:t>Охрана семьи и детства</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1"/>
              <w:rPr>
                <w:rFonts w:ascii="Arial" w:hAnsi="Arial" w:cs="Arial"/>
                <w:color w:val="000000"/>
                <w:sz w:val="12"/>
                <w:szCs w:val="12"/>
              </w:rPr>
            </w:pPr>
            <w:r w:rsidRPr="00A53D4B">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1"/>
              <w:rPr>
                <w:rFonts w:ascii="Arial" w:hAnsi="Arial" w:cs="Arial"/>
                <w:color w:val="000000"/>
                <w:sz w:val="12"/>
                <w:szCs w:val="12"/>
              </w:rPr>
            </w:pPr>
            <w:r w:rsidRPr="00A53D4B">
              <w:rPr>
                <w:rFonts w:ascii="Arial" w:hAnsi="Arial" w:cs="Arial"/>
                <w:color w:val="000000"/>
                <w:sz w:val="12"/>
                <w:szCs w:val="12"/>
              </w:rPr>
              <w:t>1004</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1"/>
              <w:rPr>
                <w:rFonts w:ascii="Arial" w:hAnsi="Arial" w:cs="Arial"/>
                <w:color w:val="000000"/>
                <w:sz w:val="12"/>
                <w:szCs w:val="12"/>
              </w:rPr>
            </w:pPr>
            <w:r w:rsidRPr="00A53D4B">
              <w:rPr>
                <w:rFonts w:ascii="Arial" w:hAnsi="Arial" w:cs="Arial"/>
                <w:color w:val="000000"/>
                <w:sz w:val="12"/>
                <w:szCs w:val="12"/>
              </w:rPr>
              <w:t>0000000000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1"/>
              <w:rPr>
                <w:rFonts w:ascii="Arial" w:hAnsi="Arial" w:cs="Arial"/>
                <w:color w:val="000000"/>
                <w:sz w:val="12"/>
                <w:szCs w:val="12"/>
              </w:rPr>
            </w:pPr>
            <w:r w:rsidRPr="00A53D4B">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1"/>
              <w:rPr>
                <w:rFonts w:ascii="Arial" w:hAnsi="Arial" w:cs="Arial"/>
                <w:color w:val="000000"/>
                <w:sz w:val="12"/>
                <w:szCs w:val="12"/>
              </w:rPr>
            </w:pPr>
            <w:r w:rsidRPr="00A53D4B">
              <w:rPr>
                <w:rFonts w:ascii="Arial" w:hAnsi="Arial" w:cs="Arial"/>
                <w:color w:val="000000"/>
                <w:sz w:val="12"/>
                <w:szCs w:val="12"/>
              </w:rPr>
              <w:t>5 211 500,00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1"/>
              <w:rPr>
                <w:rFonts w:ascii="Arial" w:hAnsi="Arial" w:cs="Arial"/>
                <w:color w:val="000000"/>
                <w:sz w:val="12"/>
                <w:szCs w:val="12"/>
              </w:rPr>
            </w:pPr>
            <w:r w:rsidRPr="00A53D4B">
              <w:rPr>
                <w:rFonts w:ascii="Arial" w:hAnsi="Arial" w:cs="Arial"/>
                <w:color w:val="000000"/>
                <w:sz w:val="12"/>
                <w:szCs w:val="12"/>
              </w:rPr>
              <w:t>5 708 800,00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1"/>
              <w:rPr>
                <w:rFonts w:ascii="Arial" w:hAnsi="Arial" w:cs="Arial"/>
                <w:color w:val="000000"/>
                <w:sz w:val="12"/>
                <w:szCs w:val="12"/>
              </w:rPr>
            </w:pPr>
            <w:r w:rsidRPr="00A53D4B">
              <w:rPr>
                <w:rFonts w:ascii="Arial" w:hAnsi="Arial" w:cs="Arial"/>
                <w:color w:val="000000"/>
                <w:sz w:val="12"/>
                <w:szCs w:val="12"/>
              </w:rPr>
              <w:t>6 108 300,00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2"/>
              <w:rPr>
                <w:rFonts w:ascii="Arial" w:hAnsi="Arial" w:cs="Arial"/>
                <w:color w:val="000000"/>
                <w:sz w:val="12"/>
                <w:szCs w:val="12"/>
              </w:rPr>
            </w:pPr>
            <w:r w:rsidRPr="00A53D4B">
              <w:rPr>
                <w:rFonts w:ascii="Arial" w:hAnsi="Arial" w:cs="Arial"/>
                <w:color w:val="000000"/>
                <w:sz w:val="12"/>
                <w:szCs w:val="12"/>
              </w:rPr>
              <w:t>Муниципальная программа Валдайского муниципального района "Развитие образования и молодежной политики в Валда</w:t>
            </w:r>
            <w:r w:rsidRPr="00A53D4B">
              <w:rPr>
                <w:rFonts w:ascii="Arial" w:hAnsi="Arial" w:cs="Arial"/>
                <w:color w:val="000000"/>
                <w:sz w:val="12"/>
                <w:szCs w:val="12"/>
              </w:rPr>
              <w:t>й</w:t>
            </w:r>
            <w:r w:rsidRPr="00A53D4B">
              <w:rPr>
                <w:rFonts w:ascii="Arial" w:hAnsi="Arial" w:cs="Arial"/>
                <w:color w:val="000000"/>
                <w:sz w:val="12"/>
                <w:szCs w:val="12"/>
              </w:rPr>
              <w:t>ском муниципальном районе на 2014-2020 годы"</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2"/>
              <w:rPr>
                <w:rFonts w:ascii="Arial" w:hAnsi="Arial" w:cs="Arial"/>
                <w:color w:val="000000"/>
                <w:sz w:val="12"/>
                <w:szCs w:val="12"/>
              </w:rPr>
            </w:pPr>
            <w:r w:rsidRPr="00A53D4B">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2"/>
              <w:rPr>
                <w:rFonts w:ascii="Arial" w:hAnsi="Arial" w:cs="Arial"/>
                <w:color w:val="000000"/>
                <w:sz w:val="12"/>
                <w:szCs w:val="12"/>
              </w:rPr>
            </w:pPr>
            <w:r w:rsidRPr="00A53D4B">
              <w:rPr>
                <w:rFonts w:ascii="Arial" w:hAnsi="Arial" w:cs="Arial"/>
                <w:color w:val="000000"/>
                <w:sz w:val="12"/>
                <w:szCs w:val="12"/>
              </w:rPr>
              <w:t>1004</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2"/>
              <w:rPr>
                <w:rFonts w:ascii="Arial" w:hAnsi="Arial" w:cs="Arial"/>
                <w:color w:val="000000"/>
                <w:sz w:val="12"/>
                <w:szCs w:val="12"/>
              </w:rPr>
            </w:pPr>
            <w:r w:rsidRPr="00A53D4B">
              <w:rPr>
                <w:rFonts w:ascii="Arial" w:hAnsi="Arial" w:cs="Arial"/>
                <w:color w:val="000000"/>
                <w:sz w:val="12"/>
                <w:szCs w:val="12"/>
              </w:rPr>
              <w:t>0800000000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2"/>
              <w:rPr>
                <w:rFonts w:ascii="Arial" w:hAnsi="Arial" w:cs="Arial"/>
                <w:color w:val="000000"/>
                <w:sz w:val="12"/>
                <w:szCs w:val="12"/>
              </w:rPr>
            </w:pPr>
            <w:r w:rsidRPr="00A53D4B">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2"/>
              <w:rPr>
                <w:rFonts w:ascii="Arial" w:hAnsi="Arial" w:cs="Arial"/>
                <w:color w:val="000000"/>
                <w:sz w:val="12"/>
                <w:szCs w:val="12"/>
              </w:rPr>
            </w:pPr>
            <w:r w:rsidRPr="00A53D4B">
              <w:rPr>
                <w:rFonts w:ascii="Arial" w:hAnsi="Arial" w:cs="Arial"/>
                <w:color w:val="000000"/>
                <w:sz w:val="12"/>
                <w:szCs w:val="12"/>
              </w:rPr>
              <w:t>5 211 500,00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2"/>
              <w:rPr>
                <w:rFonts w:ascii="Arial" w:hAnsi="Arial" w:cs="Arial"/>
                <w:color w:val="000000"/>
                <w:sz w:val="12"/>
                <w:szCs w:val="12"/>
              </w:rPr>
            </w:pPr>
            <w:r w:rsidRPr="00A53D4B">
              <w:rPr>
                <w:rFonts w:ascii="Arial" w:hAnsi="Arial" w:cs="Arial"/>
                <w:color w:val="000000"/>
                <w:sz w:val="12"/>
                <w:szCs w:val="12"/>
              </w:rPr>
              <w:t>5 708 800,00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2"/>
              <w:rPr>
                <w:rFonts w:ascii="Arial" w:hAnsi="Arial" w:cs="Arial"/>
                <w:color w:val="000000"/>
                <w:sz w:val="12"/>
                <w:szCs w:val="12"/>
              </w:rPr>
            </w:pPr>
            <w:r w:rsidRPr="00A53D4B">
              <w:rPr>
                <w:rFonts w:ascii="Arial" w:hAnsi="Arial" w:cs="Arial"/>
                <w:color w:val="000000"/>
                <w:sz w:val="12"/>
                <w:szCs w:val="12"/>
              </w:rPr>
              <w:t>6 108 300,00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3"/>
              <w:rPr>
                <w:rFonts w:ascii="Arial" w:hAnsi="Arial" w:cs="Arial"/>
                <w:color w:val="000000"/>
                <w:sz w:val="12"/>
                <w:szCs w:val="12"/>
              </w:rPr>
            </w:pPr>
            <w:r w:rsidRPr="00A53D4B">
              <w:rPr>
                <w:rFonts w:ascii="Arial" w:hAnsi="Arial" w:cs="Arial"/>
                <w:color w:val="000000"/>
                <w:sz w:val="12"/>
                <w:szCs w:val="12"/>
              </w:rPr>
              <w:t>Подпрограмма "Социальная адаптация детей-сирот и детей, оставшихся без попечения родителей, а также лиц из числа детей-сирот и детей, оставшихся без попечения родителей" муниципальной программы Валдайского муниципального рай</w:t>
            </w:r>
            <w:r w:rsidRPr="00A53D4B">
              <w:rPr>
                <w:rFonts w:ascii="Arial" w:hAnsi="Arial" w:cs="Arial"/>
                <w:color w:val="000000"/>
                <w:sz w:val="12"/>
                <w:szCs w:val="12"/>
              </w:rPr>
              <w:t>о</w:t>
            </w:r>
            <w:r w:rsidRPr="00A53D4B">
              <w:rPr>
                <w:rFonts w:ascii="Arial" w:hAnsi="Arial" w:cs="Arial"/>
                <w:color w:val="000000"/>
                <w:sz w:val="12"/>
                <w:szCs w:val="12"/>
              </w:rPr>
              <w:t>на "Развитие образования и молодежной политики в Валдайском муниципальном районе на 2014-2020 годы"</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3"/>
              <w:rPr>
                <w:rFonts w:ascii="Arial" w:hAnsi="Arial" w:cs="Arial"/>
                <w:color w:val="000000"/>
                <w:sz w:val="12"/>
                <w:szCs w:val="12"/>
              </w:rPr>
            </w:pPr>
            <w:r w:rsidRPr="00A53D4B">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3"/>
              <w:rPr>
                <w:rFonts w:ascii="Arial" w:hAnsi="Arial" w:cs="Arial"/>
                <w:color w:val="000000"/>
                <w:sz w:val="12"/>
                <w:szCs w:val="12"/>
              </w:rPr>
            </w:pPr>
            <w:r w:rsidRPr="00A53D4B">
              <w:rPr>
                <w:rFonts w:ascii="Arial" w:hAnsi="Arial" w:cs="Arial"/>
                <w:color w:val="000000"/>
                <w:sz w:val="12"/>
                <w:szCs w:val="12"/>
              </w:rPr>
              <w:t>1004</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3"/>
              <w:rPr>
                <w:rFonts w:ascii="Arial" w:hAnsi="Arial" w:cs="Arial"/>
                <w:color w:val="000000"/>
                <w:sz w:val="12"/>
                <w:szCs w:val="12"/>
              </w:rPr>
            </w:pPr>
            <w:r w:rsidRPr="00A53D4B">
              <w:rPr>
                <w:rFonts w:ascii="Arial" w:hAnsi="Arial" w:cs="Arial"/>
                <w:color w:val="000000"/>
                <w:sz w:val="12"/>
                <w:szCs w:val="12"/>
              </w:rPr>
              <w:t>0850000000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3"/>
              <w:rPr>
                <w:rFonts w:ascii="Arial" w:hAnsi="Arial" w:cs="Arial"/>
                <w:color w:val="000000"/>
                <w:sz w:val="12"/>
                <w:szCs w:val="12"/>
              </w:rPr>
            </w:pPr>
            <w:r w:rsidRPr="00A53D4B">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3"/>
              <w:rPr>
                <w:rFonts w:ascii="Arial" w:hAnsi="Arial" w:cs="Arial"/>
                <w:color w:val="000000"/>
                <w:sz w:val="12"/>
                <w:szCs w:val="12"/>
              </w:rPr>
            </w:pPr>
            <w:r w:rsidRPr="00A53D4B">
              <w:rPr>
                <w:rFonts w:ascii="Arial" w:hAnsi="Arial" w:cs="Arial"/>
                <w:color w:val="000000"/>
                <w:sz w:val="12"/>
                <w:szCs w:val="12"/>
              </w:rPr>
              <w:t>5 211 500,00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3"/>
              <w:rPr>
                <w:rFonts w:ascii="Arial" w:hAnsi="Arial" w:cs="Arial"/>
                <w:color w:val="000000"/>
                <w:sz w:val="12"/>
                <w:szCs w:val="12"/>
              </w:rPr>
            </w:pPr>
            <w:r w:rsidRPr="00A53D4B">
              <w:rPr>
                <w:rFonts w:ascii="Arial" w:hAnsi="Arial" w:cs="Arial"/>
                <w:color w:val="000000"/>
                <w:sz w:val="12"/>
                <w:szCs w:val="12"/>
              </w:rPr>
              <w:t>5 708 800,00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3"/>
              <w:rPr>
                <w:rFonts w:ascii="Arial" w:hAnsi="Arial" w:cs="Arial"/>
                <w:color w:val="000000"/>
                <w:sz w:val="12"/>
                <w:szCs w:val="12"/>
              </w:rPr>
            </w:pPr>
            <w:r w:rsidRPr="00A53D4B">
              <w:rPr>
                <w:rFonts w:ascii="Arial" w:hAnsi="Arial" w:cs="Arial"/>
                <w:color w:val="000000"/>
                <w:sz w:val="12"/>
                <w:szCs w:val="12"/>
              </w:rPr>
              <w:t>6 108 300,00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Ресурсное и материально-техническое обеспечение процесса социализации детей-сирот, а также лиц из числа детей-сирот</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1004</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0850100000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5 211 500,00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5 708 800,00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6 108 300,00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Субвенции бюджетам муниципальных районов на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в рамках государственной программы Новгородской области «Развитие образования, науки и молодежной политики в Новгородской области на 2014-2020 годы»</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1004</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08501N0821</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3 679 100,00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Бюджетные инвестиции на приобретение объектов недвижимого имущества в государственную (муниципальную) собстве</w:t>
            </w:r>
            <w:r w:rsidRPr="00A53D4B">
              <w:rPr>
                <w:rFonts w:ascii="Arial" w:hAnsi="Arial" w:cs="Arial"/>
                <w:color w:val="000000"/>
                <w:sz w:val="12"/>
                <w:szCs w:val="12"/>
              </w:rPr>
              <w:t>н</w:t>
            </w:r>
            <w:r w:rsidRPr="00A53D4B">
              <w:rPr>
                <w:rFonts w:ascii="Arial" w:hAnsi="Arial" w:cs="Arial"/>
                <w:color w:val="000000"/>
                <w:sz w:val="12"/>
                <w:szCs w:val="12"/>
              </w:rPr>
              <w:t>ность</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1004</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08501N0821</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412</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3 679 100,00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Субвенции бюджетам муниципальных районов на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в рамках государственной программы Новгородской области «Развитие образования, науки и молодежной политики в Новгородской области на 2014-2020 годы»</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1004</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08501R0821</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1 532 400,00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5 708 800,00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6 108 300,00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Бюджетные инвестиции на приобретение объектов недвижимого имущества в государственную (муниципальную) собстве</w:t>
            </w:r>
            <w:r w:rsidRPr="00A53D4B">
              <w:rPr>
                <w:rFonts w:ascii="Arial" w:hAnsi="Arial" w:cs="Arial"/>
                <w:color w:val="000000"/>
                <w:sz w:val="12"/>
                <w:szCs w:val="12"/>
              </w:rPr>
              <w:t>н</w:t>
            </w:r>
            <w:r w:rsidRPr="00A53D4B">
              <w:rPr>
                <w:rFonts w:ascii="Arial" w:hAnsi="Arial" w:cs="Arial"/>
                <w:color w:val="000000"/>
                <w:sz w:val="12"/>
                <w:szCs w:val="12"/>
              </w:rPr>
              <w:t>ность</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1004</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08501R0821</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412</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1 532 400,00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5 708 800,00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6 108 300,00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0"/>
              <w:rPr>
                <w:rFonts w:ascii="Arial" w:hAnsi="Arial" w:cs="Arial"/>
                <w:color w:val="000000"/>
                <w:sz w:val="12"/>
                <w:szCs w:val="12"/>
              </w:rPr>
            </w:pPr>
            <w:r w:rsidRPr="00A53D4B">
              <w:rPr>
                <w:rFonts w:ascii="Arial" w:hAnsi="Arial" w:cs="Arial"/>
                <w:color w:val="000000"/>
                <w:sz w:val="12"/>
                <w:szCs w:val="12"/>
              </w:rPr>
              <w:t>ФИЗИЧЕСКАЯ КУЛЬТУРА И СПОРТ</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0"/>
              <w:rPr>
                <w:rFonts w:ascii="Arial" w:hAnsi="Arial" w:cs="Arial"/>
                <w:color w:val="000000"/>
                <w:sz w:val="12"/>
                <w:szCs w:val="12"/>
              </w:rPr>
            </w:pPr>
            <w:r w:rsidRPr="00A53D4B">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0"/>
              <w:rPr>
                <w:rFonts w:ascii="Arial" w:hAnsi="Arial" w:cs="Arial"/>
                <w:color w:val="000000"/>
                <w:sz w:val="12"/>
                <w:szCs w:val="12"/>
              </w:rPr>
            </w:pPr>
            <w:r w:rsidRPr="00A53D4B">
              <w:rPr>
                <w:rFonts w:ascii="Arial" w:hAnsi="Arial" w:cs="Arial"/>
                <w:color w:val="000000"/>
                <w:sz w:val="12"/>
                <w:szCs w:val="12"/>
              </w:rPr>
              <w:t>1100</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0"/>
              <w:rPr>
                <w:rFonts w:ascii="Arial" w:hAnsi="Arial" w:cs="Arial"/>
                <w:color w:val="000000"/>
                <w:sz w:val="12"/>
                <w:szCs w:val="12"/>
              </w:rPr>
            </w:pPr>
            <w:r w:rsidRPr="00A53D4B">
              <w:rPr>
                <w:rFonts w:ascii="Arial" w:hAnsi="Arial" w:cs="Arial"/>
                <w:color w:val="000000"/>
                <w:sz w:val="12"/>
                <w:szCs w:val="12"/>
              </w:rPr>
              <w:t>0000000000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0"/>
              <w:rPr>
                <w:rFonts w:ascii="Arial" w:hAnsi="Arial" w:cs="Arial"/>
                <w:color w:val="000000"/>
                <w:sz w:val="12"/>
                <w:szCs w:val="12"/>
              </w:rPr>
            </w:pPr>
            <w:r w:rsidRPr="00A53D4B">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0"/>
              <w:rPr>
                <w:rFonts w:ascii="Arial" w:hAnsi="Arial" w:cs="Arial"/>
                <w:color w:val="000000"/>
                <w:sz w:val="12"/>
                <w:szCs w:val="12"/>
              </w:rPr>
            </w:pPr>
            <w:r w:rsidRPr="00A53D4B">
              <w:rPr>
                <w:rFonts w:ascii="Arial" w:hAnsi="Arial" w:cs="Arial"/>
                <w:color w:val="000000"/>
                <w:sz w:val="12"/>
                <w:szCs w:val="12"/>
              </w:rPr>
              <w:t>15 900 400,00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0"/>
              <w:rPr>
                <w:rFonts w:ascii="Arial" w:hAnsi="Arial" w:cs="Arial"/>
                <w:color w:val="000000"/>
                <w:sz w:val="12"/>
                <w:szCs w:val="12"/>
              </w:rPr>
            </w:pPr>
            <w:r w:rsidRPr="00A53D4B">
              <w:rPr>
                <w:rFonts w:ascii="Arial" w:hAnsi="Arial" w:cs="Arial"/>
                <w:color w:val="000000"/>
                <w:sz w:val="12"/>
                <w:szCs w:val="12"/>
              </w:rPr>
              <w:t>15 950 400,00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0"/>
              <w:rPr>
                <w:rFonts w:ascii="Arial" w:hAnsi="Arial" w:cs="Arial"/>
                <w:color w:val="000000"/>
                <w:sz w:val="12"/>
                <w:szCs w:val="12"/>
              </w:rPr>
            </w:pPr>
            <w:r w:rsidRPr="00A53D4B">
              <w:rPr>
                <w:rFonts w:ascii="Arial" w:hAnsi="Arial" w:cs="Arial"/>
                <w:color w:val="000000"/>
                <w:sz w:val="12"/>
                <w:szCs w:val="12"/>
              </w:rPr>
              <w:t>15 950 400,00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1"/>
              <w:rPr>
                <w:rFonts w:ascii="Arial" w:hAnsi="Arial" w:cs="Arial"/>
                <w:color w:val="000000"/>
                <w:sz w:val="12"/>
                <w:szCs w:val="12"/>
              </w:rPr>
            </w:pPr>
            <w:r w:rsidRPr="00A53D4B">
              <w:rPr>
                <w:rFonts w:ascii="Arial" w:hAnsi="Arial" w:cs="Arial"/>
                <w:color w:val="000000"/>
                <w:sz w:val="12"/>
                <w:szCs w:val="12"/>
              </w:rPr>
              <w:t>Физическая культура</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1"/>
              <w:rPr>
                <w:rFonts w:ascii="Arial" w:hAnsi="Arial" w:cs="Arial"/>
                <w:color w:val="000000"/>
                <w:sz w:val="12"/>
                <w:szCs w:val="12"/>
              </w:rPr>
            </w:pPr>
            <w:r w:rsidRPr="00A53D4B">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1"/>
              <w:rPr>
                <w:rFonts w:ascii="Arial" w:hAnsi="Arial" w:cs="Arial"/>
                <w:color w:val="000000"/>
                <w:sz w:val="12"/>
                <w:szCs w:val="12"/>
              </w:rPr>
            </w:pPr>
            <w:r w:rsidRPr="00A53D4B">
              <w:rPr>
                <w:rFonts w:ascii="Arial" w:hAnsi="Arial" w:cs="Arial"/>
                <w:color w:val="000000"/>
                <w:sz w:val="12"/>
                <w:szCs w:val="12"/>
              </w:rPr>
              <w:t>1101</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1"/>
              <w:rPr>
                <w:rFonts w:ascii="Arial" w:hAnsi="Arial" w:cs="Arial"/>
                <w:color w:val="000000"/>
                <w:sz w:val="12"/>
                <w:szCs w:val="12"/>
              </w:rPr>
            </w:pPr>
            <w:r w:rsidRPr="00A53D4B">
              <w:rPr>
                <w:rFonts w:ascii="Arial" w:hAnsi="Arial" w:cs="Arial"/>
                <w:color w:val="000000"/>
                <w:sz w:val="12"/>
                <w:szCs w:val="12"/>
              </w:rPr>
              <w:t>0000000000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1"/>
              <w:rPr>
                <w:rFonts w:ascii="Arial" w:hAnsi="Arial" w:cs="Arial"/>
                <w:color w:val="000000"/>
                <w:sz w:val="12"/>
                <w:szCs w:val="12"/>
              </w:rPr>
            </w:pPr>
            <w:r w:rsidRPr="00A53D4B">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1"/>
              <w:rPr>
                <w:rFonts w:ascii="Arial" w:hAnsi="Arial" w:cs="Arial"/>
                <w:color w:val="000000"/>
                <w:sz w:val="12"/>
                <w:szCs w:val="12"/>
              </w:rPr>
            </w:pPr>
            <w:r w:rsidRPr="00A53D4B">
              <w:rPr>
                <w:rFonts w:ascii="Arial" w:hAnsi="Arial" w:cs="Arial"/>
                <w:color w:val="000000"/>
                <w:sz w:val="12"/>
                <w:szCs w:val="12"/>
              </w:rPr>
              <w:t>15 900 400,00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1"/>
              <w:rPr>
                <w:rFonts w:ascii="Arial" w:hAnsi="Arial" w:cs="Arial"/>
                <w:color w:val="000000"/>
                <w:sz w:val="12"/>
                <w:szCs w:val="12"/>
              </w:rPr>
            </w:pPr>
            <w:r w:rsidRPr="00A53D4B">
              <w:rPr>
                <w:rFonts w:ascii="Arial" w:hAnsi="Arial" w:cs="Arial"/>
                <w:color w:val="000000"/>
                <w:sz w:val="12"/>
                <w:szCs w:val="12"/>
              </w:rPr>
              <w:t>15 950 400,00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1"/>
              <w:rPr>
                <w:rFonts w:ascii="Arial" w:hAnsi="Arial" w:cs="Arial"/>
                <w:color w:val="000000"/>
                <w:sz w:val="12"/>
                <w:szCs w:val="12"/>
              </w:rPr>
            </w:pPr>
            <w:r w:rsidRPr="00A53D4B">
              <w:rPr>
                <w:rFonts w:ascii="Arial" w:hAnsi="Arial" w:cs="Arial"/>
                <w:color w:val="000000"/>
                <w:sz w:val="12"/>
                <w:szCs w:val="12"/>
              </w:rPr>
              <w:t>15 950 400,00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2"/>
              <w:rPr>
                <w:rFonts w:ascii="Arial" w:hAnsi="Arial" w:cs="Arial"/>
                <w:color w:val="000000"/>
                <w:sz w:val="12"/>
                <w:szCs w:val="12"/>
              </w:rPr>
            </w:pPr>
            <w:r w:rsidRPr="00A53D4B">
              <w:rPr>
                <w:rFonts w:ascii="Arial" w:hAnsi="Arial" w:cs="Arial"/>
                <w:color w:val="000000"/>
                <w:sz w:val="12"/>
                <w:szCs w:val="12"/>
              </w:rPr>
              <w:t>Муниципальная программа "Развитие физической культуры и спорта в Валдайском муниципальном районе на 2016-2020 годы"</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2"/>
              <w:rPr>
                <w:rFonts w:ascii="Arial" w:hAnsi="Arial" w:cs="Arial"/>
                <w:color w:val="000000"/>
                <w:sz w:val="12"/>
                <w:szCs w:val="12"/>
              </w:rPr>
            </w:pPr>
            <w:r w:rsidRPr="00A53D4B">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2"/>
              <w:rPr>
                <w:rFonts w:ascii="Arial" w:hAnsi="Arial" w:cs="Arial"/>
                <w:color w:val="000000"/>
                <w:sz w:val="12"/>
                <w:szCs w:val="12"/>
              </w:rPr>
            </w:pPr>
            <w:r w:rsidRPr="00A53D4B">
              <w:rPr>
                <w:rFonts w:ascii="Arial" w:hAnsi="Arial" w:cs="Arial"/>
                <w:color w:val="000000"/>
                <w:sz w:val="12"/>
                <w:szCs w:val="12"/>
              </w:rPr>
              <w:t>1101</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2"/>
              <w:rPr>
                <w:rFonts w:ascii="Arial" w:hAnsi="Arial" w:cs="Arial"/>
                <w:color w:val="000000"/>
                <w:sz w:val="12"/>
                <w:szCs w:val="12"/>
              </w:rPr>
            </w:pPr>
            <w:r w:rsidRPr="00A53D4B">
              <w:rPr>
                <w:rFonts w:ascii="Arial" w:hAnsi="Arial" w:cs="Arial"/>
                <w:color w:val="000000"/>
                <w:sz w:val="12"/>
                <w:szCs w:val="12"/>
              </w:rPr>
              <w:t>0400000000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2"/>
              <w:rPr>
                <w:rFonts w:ascii="Arial" w:hAnsi="Arial" w:cs="Arial"/>
                <w:color w:val="000000"/>
                <w:sz w:val="12"/>
                <w:szCs w:val="12"/>
              </w:rPr>
            </w:pPr>
            <w:r w:rsidRPr="00A53D4B">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2"/>
              <w:rPr>
                <w:rFonts w:ascii="Arial" w:hAnsi="Arial" w:cs="Arial"/>
                <w:color w:val="000000"/>
                <w:sz w:val="12"/>
                <w:szCs w:val="12"/>
              </w:rPr>
            </w:pPr>
            <w:r w:rsidRPr="00A53D4B">
              <w:rPr>
                <w:rFonts w:ascii="Arial" w:hAnsi="Arial" w:cs="Arial"/>
                <w:color w:val="000000"/>
                <w:sz w:val="12"/>
                <w:szCs w:val="12"/>
              </w:rPr>
              <w:t>15 900 400,00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2"/>
              <w:rPr>
                <w:rFonts w:ascii="Arial" w:hAnsi="Arial" w:cs="Arial"/>
                <w:color w:val="000000"/>
                <w:sz w:val="12"/>
                <w:szCs w:val="12"/>
              </w:rPr>
            </w:pPr>
            <w:r w:rsidRPr="00A53D4B">
              <w:rPr>
                <w:rFonts w:ascii="Arial" w:hAnsi="Arial" w:cs="Arial"/>
                <w:color w:val="000000"/>
                <w:sz w:val="12"/>
                <w:szCs w:val="12"/>
              </w:rPr>
              <w:t>15 950 400,00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2"/>
              <w:rPr>
                <w:rFonts w:ascii="Arial" w:hAnsi="Arial" w:cs="Arial"/>
                <w:color w:val="000000"/>
                <w:sz w:val="12"/>
                <w:szCs w:val="12"/>
              </w:rPr>
            </w:pPr>
            <w:r w:rsidRPr="00A53D4B">
              <w:rPr>
                <w:rFonts w:ascii="Arial" w:hAnsi="Arial" w:cs="Arial"/>
                <w:color w:val="000000"/>
                <w:sz w:val="12"/>
                <w:szCs w:val="12"/>
              </w:rPr>
              <w:t>15 950 400,00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Развитие физической культуры и массового спорта на территории района</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1101</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0400100000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10 000,00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10 000,00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10 000,00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Организация и проведение спортивно-массовых и физкультурных мероприятий с людьми с ограниченными возможностями</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1101</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0400110170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10 000,00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10 000,00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10 000,00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1101</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0400110170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621</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10 000,00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10 000,00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10 000,00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Сохранение и развитие инфраструктуры отрасли физической культуры и спорта</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1101</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0400200000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15 790 400,00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15 790 400,00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15 790 400,00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Обеспечение деятельности муниципального автономного учреждения "Физкультурно-спортивный центр"</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1101</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0400201100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12 213 400,00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12 213 400,00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12 213 400,00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1101</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0400201100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621</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12 213 400,00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12 213 400,00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12 213 400,00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Приобретение спортивного инвентаря и оборудования для организации проведения физкультурно-массовых и спортивных мероприятий, проводимых на территории района</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1101</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0400210180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10 000,00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10 000,00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10 000,00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1101</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0400210180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621</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10 000,00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10 000,00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10 000,00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 xml:space="preserve">Субсидии бюджетам муниципальных районов на </w:t>
            </w:r>
            <w:proofErr w:type="spellStart"/>
            <w:r w:rsidRPr="00A53D4B">
              <w:rPr>
                <w:rFonts w:ascii="Arial" w:hAnsi="Arial" w:cs="Arial"/>
                <w:color w:val="000000"/>
                <w:sz w:val="12"/>
                <w:szCs w:val="12"/>
              </w:rPr>
              <w:t>софинансирование</w:t>
            </w:r>
            <w:proofErr w:type="spellEnd"/>
            <w:r w:rsidRPr="00A53D4B">
              <w:rPr>
                <w:rFonts w:ascii="Arial" w:hAnsi="Arial" w:cs="Arial"/>
                <w:color w:val="000000"/>
                <w:sz w:val="12"/>
                <w:szCs w:val="12"/>
              </w:rPr>
              <w:t xml:space="preserve"> расходов  муниципальных казенных, бюджетных и автономных  учреждений по  приобретению коммунальных услуг в рамках государственной программы Новгородской обл</w:t>
            </w:r>
            <w:r w:rsidRPr="00A53D4B">
              <w:rPr>
                <w:rFonts w:ascii="Arial" w:hAnsi="Arial" w:cs="Arial"/>
                <w:color w:val="000000"/>
                <w:sz w:val="12"/>
                <w:szCs w:val="12"/>
              </w:rPr>
              <w:t>а</w:t>
            </w:r>
            <w:r w:rsidRPr="00A53D4B">
              <w:rPr>
                <w:rFonts w:ascii="Arial" w:hAnsi="Arial" w:cs="Arial"/>
                <w:color w:val="000000"/>
                <w:sz w:val="12"/>
                <w:szCs w:val="12"/>
              </w:rPr>
              <w:t>сти "Управление государственными финансами Новгородской области на 2014-2020 годы"</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1101</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0400272300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3 567 000,00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3 567 000,00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3 567 000,00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1101</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0400272300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621</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3 567 000,00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3 567 000,00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3 567 000,00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Развитие спорта и системы подготовки спортивного резерва на территории района</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1101</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0400300000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100 000,00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150 000,00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150 000,00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Организация участия сборных команд муниципального района по разным видам спорта в региональных и всероссийских Чемпионатах и Первенствах</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1101</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0400310190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100 000,00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150 000,00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150 000,00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1101</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0400310190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621</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100 000,00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150 000,00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150 000,00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0"/>
              <w:rPr>
                <w:rFonts w:ascii="Arial" w:hAnsi="Arial" w:cs="Arial"/>
                <w:color w:val="000000"/>
                <w:sz w:val="12"/>
                <w:szCs w:val="12"/>
              </w:rPr>
            </w:pPr>
            <w:r w:rsidRPr="00A53D4B">
              <w:rPr>
                <w:rFonts w:ascii="Arial" w:hAnsi="Arial" w:cs="Arial"/>
                <w:color w:val="000000"/>
                <w:sz w:val="12"/>
                <w:szCs w:val="12"/>
              </w:rPr>
              <w:t>ОБСЛУЖИВАНИЕ ГОСУДАРСТВЕННОГО И МУНИЦИПАЛЬНОГО ДОЛГА</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0"/>
              <w:rPr>
                <w:rFonts w:ascii="Arial" w:hAnsi="Arial" w:cs="Arial"/>
                <w:color w:val="000000"/>
                <w:sz w:val="12"/>
                <w:szCs w:val="12"/>
              </w:rPr>
            </w:pPr>
            <w:r w:rsidRPr="00A53D4B">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0"/>
              <w:rPr>
                <w:rFonts w:ascii="Arial" w:hAnsi="Arial" w:cs="Arial"/>
                <w:color w:val="000000"/>
                <w:sz w:val="12"/>
                <w:szCs w:val="12"/>
              </w:rPr>
            </w:pPr>
            <w:r w:rsidRPr="00A53D4B">
              <w:rPr>
                <w:rFonts w:ascii="Arial" w:hAnsi="Arial" w:cs="Arial"/>
                <w:color w:val="000000"/>
                <w:sz w:val="12"/>
                <w:szCs w:val="12"/>
              </w:rPr>
              <w:t>1300</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0"/>
              <w:rPr>
                <w:rFonts w:ascii="Arial" w:hAnsi="Arial" w:cs="Arial"/>
                <w:color w:val="000000"/>
                <w:sz w:val="12"/>
                <w:szCs w:val="12"/>
              </w:rPr>
            </w:pPr>
            <w:r w:rsidRPr="00A53D4B">
              <w:rPr>
                <w:rFonts w:ascii="Arial" w:hAnsi="Arial" w:cs="Arial"/>
                <w:color w:val="000000"/>
                <w:sz w:val="12"/>
                <w:szCs w:val="12"/>
              </w:rPr>
              <w:t>0000000000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0"/>
              <w:rPr>
                <w:rFonts w:ascii="Arial" w:hAnsi="Arial" w:cs="Arial"/>
                <w:color w:val="000000"/>
                <w:sz w:val="12"/>
                <w:szCs w:val="12"/>
              </w:rPr>
            </w:pPr>
            <w:r w:rsidRPr="00A53D4B">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0"/>
              <w:rPr>
                <w:rFonts w:ascii="Arial" w:hAnsi="Arial" w:cs="Arial"/>
                <w:color w:val="000000"/>
                <w:sz w:val="12"/>
                <w:szCs w:val="12"/>
              </w:rPr>
            </w:pPr>
            <w:r w:rsidRPr="00A53D4B">
              <w:rPr>
                <w:rFonts w:ascii="Arial" w:hAnsi="Arial" w:cs="Arial"/>
                <w:color w:val="000000"/>
                <w:sz w:val="12"/>
                <w:szCs w:val="12"/>
              </w:rPr>
              <w:t>1 597 000,00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0"/>
              <w:rPr>
                <w:rFonts w:ascii="Arial" w:hAnsi="Arial" w:cs="Arial"/>
                <w:color w:val="000000"/>
                <w:sz w:val="12"/>
                <w:szCs w:val="12"/>
              </w:rPr>
            </w:pPr>
            <w:r w:rsidRPr="00A53D4B">
              <w:rPr>
                <w:rFonts w:ascii="Arial" w:hAnsi="Arial" w:cs="Arial"/>
                <w:color w:val="000000"/>
                <w:sz w:val="12"/>
                <w:szCs w:val="12"/>
              </w:rPr>
              <w:t>1 610 000,00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0"/>
              <w:rPr>
                <w:rFonts w:ascii="Arial" w:hAnsi="Arial" w:cs="Arial"/>
                <w:color w:val="000000"/>
                <w:sz w:val="12"/>
                <w:szCs w:val="12"/>
              </w:rPr>
            </w:pPr>
            <w:r w:rsidRPr="00A53D4B">
              <w:rPr>
                <w:rFonts w:ascii="Arial" w:hAnsi="Arial" w:cs="Arial"/>
                <w:color w:val="000000"/>
                <w:sz w:val="12"/>
                <w:szCs w:val="12"/>
              </w:rPr>
              <w:t>1 615 000,00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1"/>
              <w:rPr>
                <w:rFonts w:ascii="Arial" w:hAnsi="Arial" w:cs="Arial"/>
                <w:color w:val="000000"/>
                <w:sz w:val="12"/>
                <w:szCs w:val="12"/>
              </w:rPr>
            </w:pPr>
            <w:r w:rsidRPr="00A53D4B">
              <w:rPr>
                <w:rFonts w:ascii="Arial" w:hAnsi="Arial" w:cs="Arial"/>
                <w:color w:val="000000"/>
                <w:sz w:val="12"/>
                <w:szCs w:val="12"/>
              </w:rPr>
              <w:t>Обслуживание государственного внутреннего и муниципального долга</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1"/>
              <w:rPr>
                <w:rFonts w:ascii="Arial" w:hAnsi="Arial" w:cs="Arial"/>
                <w:color w:val="000000"/>
                <w:sz w:val="12"/>
                <w:szCs w:val="12"/>
              </w:rPr>
            </w:pPr>
            <w:r w:rsidRPr="00A53D4B">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1"/>
              <w:rPr>
                <w:rFonts w:ascii="Arial" w:hAnsi="Arial" w:cs="Arial"/>
                <w:color w:val="000000"/>
                <w:sz w:val="12"/>
                <w:szCs w:val="12"/>
              </w:rPr>
            </w:pPr>
            <w:r w:rsidRPr="00A53D4B">
              <w:rPr>
                <w:rFonts w:ascii="Arial" w:hAnsi="Arial" w:cs="Arial"/>
                <w:color w:val="000000"/>
                <w:sz w:val="12"/>
                <w:szCs w:val="12"/>
              </w:rPr>
              <w:t>1301</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1"/>
              <w:rPr>
                <w:rFonts w:ascii="Arial" w:hAnsi="Arial" w:cs="Arial"/>
                <w:color w:val="000000"/>
                <w:sz w:val="12"/>
                <w:szCs w:val="12"/>
              </w:rPr>
            </w:pPr>
            <w:r w:rsidRPr="00A53D4B">
              <w:rPr>
                <w:rFonts w:ascii="Arial" w:hAnsi="Arial" w:cs="Arial"/>
                <w:color w:val="000000"/>
                <w:sz w:val="12"/>
                <w:szCs w:val="12"/>
              </w:rPr>
              <w:t>0000000000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1"/>
              <w:rPr>
                <w:rFonts w:ascii="Arial" w:hAnsi="Arial" w:cs="Arial"/>
                <w:color w:val="000000"/>
                <w:sz w:val="12"/>
                <w:szCs w:val="12"/>
              </w:rPr>
            </w:pPr>
            <w:r w:rsidRPr="00A53D4B">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1"/>
              <w:rPr>
                <w:rFonts w:ascii="Arial" w:hAnsi="Arial" w:cs="Arial"/>
                <w:color w:val="000000"/>
                <w:sz w:val="12"/>
                <w:szCs w:val="12"/>
              </w:rPr>
            </w:pPr>
            <w:r w:rsidRPr="00A53D4B">
              <w:rPr>
                <w:rFonts w:ascii="Arial" w:hAnsi="Arial" w:cs="Arial"/>
                <w:color w:val="000000"/>
                <w:sz w:val="12"/>
                <w:szCs w:val="12"/>
              </w:rPr>
              <w:t>1 597 000,00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1"/>
              <w:rPr>
                <w:rFonts w:ascii="Arial" w:hAnsi="Arial" w:cs="Arial"/>
                <w:color w:val="000000"/>
                <w:sz w:val="12"/>
                <w:szCs w:val="12"/>
              </w:rPr>
            </w:pPr>
            <w:r w:rsidRPr="00A53D4B">
              <w:rPr>
                <w:rFonts w:ascii="Arial" w:hAnsi="Arial" w:cs="Arial"/>
                <w:color w:val="000000"/>
                <w:sz w:val="12"/>
                <w:szCs w:val="12"/>
              </w:rPr>
              <w:t>1 610 000,00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1"/>
              <w:rPr>
                <w:rFonts w:ascii="Arial" w:hAnsi="Arial" w:cs="Arial"/>
                <w:color w:val="000000"/>
                <w:sz w:val="12"/>
                <w:szCs w:val="12"/>
              </w:rPr>
            </w:pPr>
            <w:r w:rsidRPr="00A53D4B">
              <w:rPr>
                <w:rFonts w:ascii="Arial" w:hAnsi="Arial" w:cs="Arial"/>
                <w:color w:val="000000"/>
                <w:sz w:val="12"/>
                <w:szCs w:val="12"/>
              </w:rPr>
              <w:t>1 615 000,00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2"/>
              <w:rPr>
                <w:rFonts w:ascii="Arial" w:hAnsi="Arial" w:cs="Arial"/>
                <w:color w:val="000000"/>
                <w:sz w:val="12"/>
                <w:szCs w:val="12"/>
              </w:rPr>
            </w:pPr>
            <w:r w:rsidRPr="00A53D4B">
              <w:rPr>
                <w:rFonts w:ascii="Arial" w:hAnsi="Arial" w:cs="Arial"/>
                <w:color w:val="000000"/>
                <w:sz w:val="12"/>
                <w:szCs w:val="12"/>
              </w:rPr>
              <w:t>Муниципальная программа "Управление муниципальными финансами Валдайского муниципального района на 2014-2020 годы"</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2"/>
              <w:rPr>
                <w:rFonts w:ascii="Arial" w:hAnsi="Arial" w:cs="Arial"/>
                <w:color w:val="000000"/>
                <w:sz w:val="12"/>
                <w:szCs w:val="12"/>
              </w:rPr>
            </w:pPr>
            <w:r w:rsidRPr="00A53D4B">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2"/>
              <w:rPr>
                <w:rFonts w:ascii="Arial" w:hAnsi="Arial" w:cs="Arial"/>
                <w:color w:val="000000"/>
                <w:sz w:val="12"/>
                <w:szCs w:val="12"/>
              </w:rPr>
            </w:pPr>
            <w:r w:rsidRPr="00A53D4B">
              <w:rPr>
                <w:rFonts w:ascii="Arial" w:hAnsi="Arial" w:cs="Arial"/>
                <w:color w:val="000000"/>
                <w:sz w:val="12"/>
                <w:szCs w:val="12"/>
              </w:rPr>
              <w:t>1301</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2"/>
              <w:rPr>
                <w:rFonts w:ascii="Arial" w:hAnsi="Arial" w:cs="Arial"/>
                <w:color w:val="000000"/>
                <w:sz w:val="12"/>
                <w:szCs w:val="12"/>
              </w:rPr>
            </w:pPr>
            <w:r w:rsidRPr="00A53D4B">
              <w:rPr>
                <w:rFonts w:ascii="Arial" w:hAnsi="Arial" w:cs="Arial"/>
                <w:color w:val="000000"/>
                <w:sz w:val="12"/>
                <w:szCs w:val="12"/>
              </w:rPr>
              <w:t>0500000000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2"/>
              <w:rPr>
                <w:rFonts w:ascii="Arial" w:hAnsi="Arial" w:cs="Arial"/>
                <w:color w:val="000000"/>
                <w:sz w:val="12"/>
                <w:szCs w:val="12"/>
              </w:rPr>
            </w:pPr>
            <w:r w:rsidRPr="00A53D4B">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2"/>
              <w:rPr>
                <w:rFonts w:ascii="Arial" w:hAnsi="Arial" w:cs="Arial"/>
                <w:color w:val="000000"/>
                <w:sz w:val="12"/>
                <w:szCs w:val="12"/>
              </w:rPr>
            </w:pPr>
            <w:r w:rsidRPr="00A53D4B">
              <w:rPr>
                <w:rFonts w:ascii="Arial" w:hAnsi="Arial" w:cs="Arial"/>
                <w:color w:val="000000"/>
                <w:sz w:val="12"/>
                <w:szCs w:val="12"/>
              </w:rPr>
              <w:t>1 597 000,00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2"/>
              <w:rPr>
                <w:rFonts w:ascii="Arial" w:hAnsi="Arial" w:cs="Arial"/>
                <w:color w:val="000000"/>
                <w:sz w:val="12"/>
                <w:szCs w:val="12"/>
              </w:rPr>
            </w:pPr>
            <w:r w:rsidRPr="00A53D4B">
              <w:rPr>
                <w:rFonts w:ascii="Arial" w:hAnsi="Arial" w:cs="Arial"/>
                <w:color w:val="000000"/>
                <w:sz w:val="12"/>
                <w:szCs w:val="12"/>
              </w:rPr>
              <w:t>1 610 000,00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2"/>
              <w:rPr>
                <w:rFonts w:ascii="Arial" w:hAnsi="Arial" w:cs="Arial"/>
                <w:color w:val="000000"/>
                <w:sz w:val="12"/>
                <w:szCs w:val="12"/>
              </w:rPr>
            </w:pPr>
            <w:r w:rsidRPr="00A53D4B">
              <w:rPr>
                <w:rFonts w:ascii="Arial" w:hAnsi="Arial" w:cs="Arial"/>
                <w:color w:val="000000"/>
                <w:sz w:val="12"/>
                <w:szCs w:val="12"/>
              </w:rPr>
              <w:t>1 615 000,00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3"/>
              <w:rPr>
                <w:rFonts w:ascii="Arial" w:hAnsi="Arial" w:cs="Arial"/>
                <w:color w:val="000000"/>
                <w:sz w:val="12"/>
                <w:szCs w:val="12"/>
              </w:rPr>
            </w:pPr>
            <w:r w:rsidRPr="00A53D4B">
              <w:rPr>
                <w:rFonts w:ascii="Arial" w:hAnsi="Arial" w:cs="Arial"/>
                <w:color w:val="000000"/>
                <w:sz w:val="12"/>
                <w:szCs w:val="12"/>
              </w:rPr>
              <w:t>Подпрограмма "Организация и обеспечение осуществления бюджетного процесса, управление муниципальным долгом муниципального района" муниципальной программы "Управление муниципальными финансами Валдайского муниципальн</w:t>
            </w:r>
            <w:r w:rsidRPr="00A53D4B">
              <w:rPr>
                <w:rFonts w:ascii="Arial" w:hAnsi="Arial" w:cs="Arial"/>
                <w:color w:val="000000"/>
                <w:sz w:val="12"/>
                <w:szCs w:val="12"/>
              </w:rPr>
              <w:t>о</w:t>
            </w:r>
            <w:r w:rsidRPr="00A53D4B">
              <w:rPr>
                <w:rFonts w:ascii="Arial" w:hAnsi="Arial" w:cs="Arial"/>
                <w:color w:val="000000"/>
                <w:sz w:val="12"/>
                <w:szCs w:val="12"/>
              </w:rPr>
              <w:t>го района на 2014-2020 годы"</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3"/>
              <w:rPr>
                <w:rFonts w:ascii="Arial" w:hAnsi="Arial" w:cs="Arial"/>
                <w:color w:val="000000"/>
                <w:sz w:val="12"/>
                <w:szCs w:val="12"/>
              </w:rPr>
            </w:pPr>
            <w:r w:rsidRPr="00A53D4B">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3"/>
              <w:rPr>
                <w:rFonts w:ascii="Arial" w:hAnsi="Arial" w:cs="Arial"/>
                <w:color w:val="000000"/>
                <w:sz w:val="12"/>
                <w:szCs w:val="12"/>
              </w:rPr>
            </w:pPr>
            <w:r w:rsidRPr="00A53D4B">
              <w:rPr>
                <w:rFonts w:ascii="Arial" w:hAnsi="Arial" w:cs="Arial"/>
                <w:color w:val="000000"/>
                <w:sz w:val="12"/>
                <w:szCs w:val="12"/>
              </w:rPr>
              <w:t>1301</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3"/>
              <w:rPr>
                <w:rFonts w:ascii="Arial" w:hAnsi="Arial" w:cs="Arial"/>
                <w:color w:val="000000"/>
                <w:sz w:val="12"/>
                <w:szCs w:val="12"/>
              </w:rPr>
            </w:pPr>
            <w:r w:rsidRPr="00A53D4B">
              <w:rPr>
                <w:rFonts w:ascii="Arial" w:hAnsi="Arial" w:cs="Arial"/>
                <w:color w:val="000000"/>
                <w:sz w:val="12"/>
                <w:szCs w:val="12"/>
              </w:rPr>
              <w:t>0510000000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3"/>
              <w:rPr>
                <w:rFonts w:ascii="Arial" w:hAnsi="Arial" w:cs="Arial"/>
                <w:color w:val="000000"/>
                <w:sz w:val="12"/>
                <w:szCs w:val="12"/>
              </w:rPr>
            </w:pPr>
            <w:r w:rsidRPr="00A53D4B">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3"/>
              <w:rPr>
                <w:rFonts w:ascii="Arial" w:hAnsi="Arial" w:cs="Arial"/>
                <w:color w:val="000000"/>
                <w:sz w:val="12"/>
                <w:szCs w:val="12"/>
              </w:rPr>
            </w:pPr>
            <w:r w:rsidRPr="00A53D4B">
              <w:rPr>
                <w:rFonts w:ascii="Arial" w:hAnsi="Arial" w:cs="Arial"/>
                <w:color w:val="000000"/>
                <w:sz w:val="12"/>
                <w:szCs w:val="12"/>
              </w:rPr>
              <w:t>1 597 000,00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3"/>
              <w:rPr>
                <w:rFonts w:ascii="Arial" w:hAnsi="Arial" w:cs="Arial"/>
                <w:color w:val="000000"/>
                <w:sz w:val="12"/>
                <w:szCs w:val="12"/>
              </w:rPr>
            </w:pPr>
            <w:r w:rsidRPr="00A53D4B">
              <w:rPr>
                <w:rFonts w:ascii="Arial" w:hAnsi="Arial" w:cs="Arial"/>
                <w:color w:val="000000"/>
                <w:sz w:val="12"/>
                <w:szCs w:val="12"/>
              </w:rPr>
              <w:t>1 610 000,00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3"/>
              <w:rPr>
                <w:rFonts w:ascii="Arial" w:hAnsi="Arial" w:cs="Arial"/>
                <w:color w:val="000000"/>
                <w:sz w:val="12"/>
                <w:szCs w:val="12"/>
              </w:rPr>
            </w:pPr>
            <w:r w:rsidRPr="00A53D4B">
              <w:rPr>
                <w:rFonts w:ascii="Arial" w:hAnsi="Arial" w:cs="Arial"/>
                <w:color w:val="000000"/>
                <w:sz w:val="12"/>
                <w:szCs w:val="12"/>
              </w:rPr>
              <w:t>1 615 000,00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Обеспечение исполнения долговых обязательств муниципального района</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1301</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0510100000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1 597 000,00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1 610 000,00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1 615 000,00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Обслуживание муниципального долга</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1301</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0510110050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1 597 000,00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1 610 000,00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1 615 000,00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Обслуживание муниципального долга</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900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1301</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0510110050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730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1 597 000,00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1 610 000,00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1 615 000,00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rPr>
                <w:rFonts w:ascii="Arial" w:hAnsi="Arial" w:cs="Arial"/>
                <w:b/>
                <w:bCs/>
                <w:color w:val="000000"/>
                <w:sz w:val="12"/>
                <w:szCs w:val="12"/>
              </w:rPr>
            </w:pPr>
            <w:r w:rsidRPr="00A53D4B">
              <w:rPr>
                <w:rFonts w:ascii="Arial" w:hAnsi="Arial" w:cs="Arial"/>
                <w:b/>
                <w:bCs/>
                <w:color w:val="000000"/>
                <w:sz w:val="12"/>
                <w:szCs w:val="12"/>
              </w:rPr>
              <w:t>Контрольно-счетная палата Валдайского муниципального района</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rPr>
                <w:rFonts w:ascii="Arial" w:hAnsi="Arial" w:cs="Arial"/>
                <w:b/>
                <w:bCs/>
                <w:color w:val="000000"/>
                <w:sz w:val="12"/>
                <w:szCs w:val="12"/>
              </w:rPr>
            </w:pPr>
            <w:r w:rsidRPr="00A53D4B">
              <w:rPr>
                <w:rFonts w:ascii="Arial" w:hAnsi="Arial" w:cs="Arial"/>
                <w:b/>
                <w:bCs/>
                <w:color w:val="000000"/>
                <w:sz w:val="12"/>
                <w:szCs w:val="12"/>
              </w:rPr>
              <w:t>905</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rPr>
                <w:rFonts w:ascii="Arial" w:hAnsi="Arial" w:cs="Arial"/>
                <w:b/>
                <w:bCs/>
                <w:color w:val="000000"/>
                <w:sz w:val="12"/>
                <w:szCs w:val="12"/>
              </w:rPr>
            </w:pPr>
            <w:r w:rsidRPr="00A53D4B">
              <w:rPr>
                <w:rFonts w:ascii="Arial" w:hAnsi="Arial" w:cs="Arial"/>
                <w:b/>
                <w:bCs/>
                <w:color w:val="000000"/>
                <w:sz w:val="12"/>
                <w:szCs w:val="12"/>
              </w:rPr>
              <w:t>0000</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rPr>
                <w:rFonts w:ascii="Arial" w:hAnsi="Arial" w:cs="Arial"/>
                <w:b/>
                <w:bCs/>
                <w:color w:val="000000"/>
                <w:sz w:val="12"/>
                <w:szCs w:val="12"/>
              </w:rPr>
            </w:pPr>
            <w:r w:rsidRPr="00A53D4B">
              <w:rPr>
                <w:rFonts w:ascii="Arial" w:hAnsi="Arial" w:cs="Arial"/>
                <w:b/>
                <w:bCs/>
                <w:color w:val="000000"/>
                <w:sz w:val="12"/>
                <w:szCs w:val="12"/>
              </w:rPr>
              <w:t>0000000000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rPr>
                <w:rFonts w:ascii="Arial" w:hAnsi="Arial" w:cs="Arial"/>
                <w:b/>
                <w:bCs/>
                <w:color w:val="000000"/>
                <w:sz w:val="12"/>
                <w:szCs w:val="12"/>
              </w:rPr>
            </w:pPr>
            <w:r w:rsidRPr="00A53D4B">
              <w:rPr>
                <w:rFonts w:ascii="Arial" w:hAnsi="Arial" w:cs="Arial"/>
                <w:b/>
                <w:bCs/>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rPr>
                <w:rFonts w:ascii="Arial" w:hAnsi="Arial" w:cs="Arial"/>
                <w:b/>
                <w:bCs/>
                <w:color w:val="000000"/>
                <w:sz w:val="12"/>
                <w:szCs w:val="12"/>
              </w:rPr>
            </w:pPr>
            <w:r w:rsidRPr="00A53D4B">
              <w:rPr>
                <w:rFonts w:ascii="Arial" w:hAnsi="Arial" w:cs="Arial"/>
                <w:b/>
                <w:bCs/>
                <w:color w:val="000000"/>
                <w:sz w:val="12"/>
                <w:szCs w:val="12"/>
              </w:rPr>
              <w:t>2 671 002,00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rPr>
                <w:rFonts w:ascii="Arial" w:hAnsi="Arial" w:cs="Arial"/>
                <w:b/>
                <w:bCs/>
                <w:color w:val="000000"/>
                <w:sz w:val="12"/>
                <w:szCs w:val="12"/>
              </w:rPr>
            </w:pPr>
            <w:r w:rsidRPr="00A53D4B">
              <w:rPr>
                <w:rFonts w:ascii="Arial" w:hAnsi="Arial" w:cs="Arial"/>
                <w:b/>
                <w:bCs/>
                <w:color w:val="000000"/>
                <w:sz w:val="12"/>
                <w:szCs w:val="12"/>
              </w:rPr>
              <w:t>2 671 002,00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rPr>
                <w:rFonts w:ascii="Arial" w:hAnsi="Arial" w:cs="Arial"/>
                <w:b/>
                <w:bCs/>
                <w:color w:val="000000"/>
                <w:sz w:val="12"/>
                <w:szCs w:val="12"/>
              </w:rPr>
            </w:pPr>
            <w:r w:rsidRPr="00A53D4B">
              <w:rPr>
                <w:rFonts w:ascii="Arial" w:hAnsi="Arial" w:cs="Arial"/>
                <w:b/>
                <w:bCs/>
                <w:color w:val="000000"/>
                <w:sz w:val="12"/>
                <w:szCs w:val="12"/>
              </w:rPr>
              <w:t>2 671 002,00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0"/>
              <w:rPr>
                <w:rFonts w:ascii="Arial" w:hAnsi="Arial" w:cs="Arial"/>
                <w:color w:val="000000"/>
                <w:sz w:val="12"/>
                <w:szCs w:val="12"/>
              </w:rPr>
            </w:pPr>
            <w:r w:rsidRPr="00A53D4B">
              <w:rPr>
                <w:rFonts w:ascii="Arial" w:hAnsi="Arial" w:cs="Arial"/>
                <w:color w:val="000000"/>
                <w:sz w:val="12"/>
                <w:szCs w:val="12"/>
              </w:rPr>
              <w:t>ОБЩЕГОСУДАРСТВЕННЫЕ ВОПРОСЫ</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0"/>
              <w:rPr>
                <w:rFonts w:ascii="Arial" w:hAnsi="Arial" w:cs="Arial"/>
                <w:color w:val="000000"/>
                <w:sz w:val="12"/>
                <w:szCs w:val="12"/>
              </w:rPr>
            </w:pPr>
            <w:r w:rsidRPr="00A53D4B">
              <w:rPr>
                <w:rFonts w:ascii="Arial" w:hAnsi="Arial" w:cs="Arial"/>
                <w:color w:val="000000"/>
                <w:sz w:val="12"/>
                <w:szCs w:val="12"/>
              </w:rPr>
              <w:t>905</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0"/>
              <w:rPr>
                <w:rFonts w:ascii="Arial" w:hAnsi="Arial" w:cs="Arial"/>
                <w:color w:val="000000"/>
                <w:sz w:val="12"/>
                <w:szCs w:val="12"/>
              </w:rPr>
            </w:pPr>
            <w:r w:rsidRPr="00A53D4B">
              <w:rPr>
                <w:rFonts w:ascii="Arial" w:hAnsi="Arial" w:cs="Arial"/>
                <w:color w:val="000000"/>
                <w:sz w:val="12"/>
                <w:szCs w:val="12"/>
              </w:rPr>
              <w:t>0100</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0"/>
              <w:rPr>
                <w:rFonts w:ascii="Arial" w:hAnsi="Arial" w:cs="Arial"/>
                <w:color w:val="000000"/>
                <w:sz w:val="12"/>
                <w:szCs w:val="12"/>
              </w:rPr>
            </w:pPr>
            <w:r w:rsidRPr="00A53D4B">
              <w:rPr>
                <w:rFonts w:ascii="Arial" w:hAnsi="Arial" w:cs="Arial"/>
                <w:color w:val="000000"/>
                <w:sz w:val="12"/>
                <w:szCs w:val="12"/>
              </w:rPr>
              <w:t>0000000000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0"/>
              <w:rPr>
                <w:rFonts w:ascii="Arial" w:hAnsi="Arial" w:cs="Arial"/>
                <w:color w:val="000000"/>
                <w:sz w:val="12"/>
                <w:szCs w:val="12"/>
              </w:rPr>
            </w:pPr>
            <w:r w:rsidRPr="00A53D4B">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0"/>
              <w:rPr>
                <w:rFonts w:ascii="Arial" w:hAnsi="Arial" w:cs="Arial"/>
                <w:color w:val="000000"/>
                <w:sz w:val="12"/>
                <w:szCs w:val="12"/>
              </w:rPr>
            </w:pPr>
            <w:r w:rsidRPr="00A53D4B">
              <w:rPr>
                <w:rFonts w:ascii="Arial" w:hAnsi="Arial" w:cs="Arial"/>
                <w:color w:val="000000"/>
                <w:sz w:val="12"/>
                <w:szCs w:val="12"/>
              </w:rPr>
              <w:t>2 671 002,00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0"/>
              <w:rPr>
                <w:rFonts w:ascii="Arial" w:hAnsi="Arial" w:cs="Arial"/>
                <w:color w:val="000000"/>
                <w:sz w:val="12"/>
                <w:szCs w:val="12"/>
              </w:rPr>
            </w:pPr>
            <w:r w:rsidRPr="00A53D4B">
              <w:rPr>
                <w:rFonts w:ascii="Arial" w:hAnsi="Arial" w:cs="Arial"/>
                <w:color w:val="000000"/>
                <w:sz w:val="12"/>
                <w:szCs w:val="12"/>
              </w:rPr>
              <w:t>2 671 002,00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0"/>
              <w:rPr>
                <w:rFonts w:ascii="Arial" w:hAnsi="Arial" w:cs="Arial"/>
                <w:color w:val="000000"/>
                <w:sz w:val="12"/>
                <w:szCs w:val="12"/>
              </w:rPr>
            </w:pPr>
            <w:r w:rsidRPr="00A53D4B">
              <w:rPr>
                <w:rFonts w:ascii="Arial" w:hAnsi="Arial" w:cs="Arial"/>
                <w:color w:val="000000"/>
                <w:sz w:val="12"/>
                <w:szCs w:val="12"/>
              </w:rPr>
              <w:t>2 671 002,00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1"/>
              <w:rPr>
                <w:rFonts w:ascii="Arial" w:hAnsi="Arial" w:cs="Arial"/>
                <w:color w:val="000000"/>
                <w:sz w:val="12"/>
                <w:szCs w:val="12"/>
              </w:rPr>
            </w:pPr>
            <w:r w:rsidRPr="00A53D4B">
              <w:rPr>
                <w:rFonts w:ascii="Arial" w:hAnsi="Arial" w:cs="Arial"/>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1"/>
              <w:rPr>
                <w:rFonts w:ascii="Arial" w:hAnsi="Arial" w:cs="Arial"/>
                <w:color w:val="000000"/>
                <w:sz w:val="12"/>
                <w:szCs w:val="12"/>
              </w:rPr>
            </w:pPr>
            <w:r w:rsidRPr="00A53D4B">
              <w:rPr>
                <w:rFonts w:ascii="Arial" w:hAnsi="Arial" w:cs="Arial"/>
                <w:color w:val="000000"/>
                <w:sz w:val="12"/>
                <w:szCs w:val="12"/>
              </w:rPr>
              <w:t>905</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1"/>
              <w:rPr>
                <w:rFonts w:ascii="Arial" w:hAnsi="Arial" w:cs="Arial"/>
                <w:color w:val="000000"/>
                <w:sz w:val="12"/>
                <w:szCs w:val="12"/>
              </w:rPr>
            </w:pPr>
            <w:r w:rsidRPr="00A53D4B">
              <w:rPr>
                <w:rFonts w:ascii="Arial" w:hAnsi="Arial" w:cs="Arial"/>
                <w:color w:val="000000"/>
                <w:sz w:val="12"/>
                <w:szCs w:val="12"/>
              </w:rPr>
              <w:t>0106</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1"/>
              <w:rPr>
                <w:rFonts w:ascii="Arial" w:hAnsi="Arial" w:cs="Arial"/>
                <w:color w:val="000000"/>
                <w:sz w:val="12"/>
                <w:szCs w:val="12"/>
              </w:rPr>
            </w:pPr>
            <w:r w:rsidRPr="00A53D4B">
              <w:rPr>
                <w:rFonts w:ascii="Arial" w:hAnsi="Arial" w:cs="Arial"/>
                <w:color w:val="000000"/>
                <w:sz w:val="12"/>
                <w:szCs w:val="12"/>
              </w:rPr>
              <w:t>0000000000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1"/>
              <w:rPr>
                <w:rFonts w:ascii="Arial" w:hAnsi="Arial" w:cs="Arial"/>
                <w:color w:val="000000"/>
                <w:sz w:val="12"/>
                <w:szCs w:val="12"/>
              </w:rPr>
            </w:pPr>
            <w:r w:rsidRPr="00A53D4B">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1"/>
              <w:rPr>
                <w:rFonts w:ascii="Arial" w:hAnsi="Arial" w:cs="Arial"/>
                <w:color w:val="000000"/>
                <w:sz w:val="12"/>
                <w:szCs w:val="12"/>
              </w:rPr>
            </w:pPr>
            <w:r w:rsidRPr="00A53D4B">
              <w:rPr>
                <w:rFonts w:ascii="Arial" w:hAnsi="Arial" w:cs="Arial"/>
                <w:color w:val="000000"/>
                <w:sz w:val="12"/>
                <w:szCs w:val="12"/>
              </w:rPr>
              <w:t>2 671 002,00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1"/>
              <w:rPr>
                <w:rFonts w:ascii="Arial" w:hAnsi="Arial" w:cs="Arial"/>
                <w:color w:val="000000"/>
                <w:sz w:val="12"/>
                <w:szCs w:val="12"/>
              </w:rPr>
            </w:pPr>
            <w:r w:rsidRPr="00A53D4B">
              <w:rPr>
                <w:rFonts w:ascii="Arial" w:hAnsi="Arial" w:cs="Arial"/>
                <w:color w:val="000000"/>
                <w:sz w:val="12"/>
                <w:szCs w:val="12"/>
              </w:rPr>
              <w:t>2 671 002,00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1"/>
              <w:rPr>
                <w:rFonts w:ascii="Arial" w:hAnsi="Arial" w:cs="Arial"/>
                <w:color w:val="000000"/>
                <w:sz w:val="12"/>
                <w:szCs w:val="12"/>
              </w:rPr>
            </w:pPr>
            <w:r w:rsidRPr="00A53D4B">
              <w:rPr>
                <w:rFonts w:ascii="Arial" w:hAnsi="Arial" w:cs="Arial"/>
                <w:color w:val="000000"/>
                <w:sz w:val="12"/>
                <w:szCs w:val="12"/>
              </w:rPr>
              <w:t>2 671 002,00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2"/>
              <w:rPr>
                <w:rFonts w:ascii="Arial" w:hAnsi="Arial" w:cs="Arial"/>
                <w:color w:val="000000"/>
                <w:sz w:val="12"/>
                <w:szCs w:val="12"/>
              </w:rPr>
            </w:pPr>
            <w:r w:rsidRPr="00A53D4B">
              <w:rPr>
                <w:rFonts w:ascii="Arial" w:hAnsi="Arial" w:cs="Arial"/>
                <w:color w:val="000000"/>
                <w:sz w:val="12"/>
                <w:szCs w:val="12"/>
              </w:rPr>
              <w:t>Расходы на обеспечение деятельности органов финансово-бюджетного надзора</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2"/>
              <w:rPr>
                <w:rFonts w:ascii="Arial" w:hAnsi="Arial" w:cs="Arial"/>
                <w:color w:val="000000"/>
                <w:sz w:val="12"/>
                <w:szCs w:val="12"/>
              </w:rPr>
            </w:pPr>
            <w:r w:rsidRPr="00A53D4B">
              <w:rPr>
                <w:rFonts w:ascii="Arial" w:hAnsi="Arial" w:cs="Arial"/>
                <w:color w:val="000000"/>
                <w:sz w:val="12"/>
                <w:szCs w:val="12"/>
              </w:rPr>
              <w:t>905</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2"/>
              <w:rPr>
                <w:rFonts w:ascii="Arial" w:hAnsi="Arial" w:cs="Arial"/>
                <w:color w:val="000000"/>
                <w:sz w:val="12"/>
                <w:szCs w:val="12"/>
              </w:rPr>
            </w:pPr>
            <w:r w:rsidRPr="00A53D4B">
              <w:rPr>
                <w:rFonts w:ascii="Arial" w:hAnsi="Arial" w:cs="Arial"/>
                <w:color w:val="000000"/>
                <w:sz w:val="12"/>
                <w:szCs w:val="12"/>
              </w:rPr>
              <w:t>0106</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2"/>
              <w:rPr>
                <w:rFonts w:ascii="Arial" w:hAnsi="Arial" w:cs="Arial"/>
                <w:color w:val="000000"/>
                <w:sz w:val="12"/>
                <w:szCs w:val="12"/>
              </w:rPr>
            </w:pPr>
            <w:r w:rsidRPr="00A53D4B">
              <w:rPr>
                <w:rFonts w:ascii="Arial" w:hAnsi="Arial" w:cs="Arial"/>
                <w:color w:val="000000"/>
                <w:sz w:val="12"/>
                <w:szCs w:val="12"/>
              </w:rPr>
              <w:t>9700000000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2"/>
              <w:rPr>
                <w:rFonts w:ascii="Arial" w:hAnsi="Arial" w:cs="Arial"/>
                <w:color w:val="000000"/>
                <w:sz w:val="12"/>
                <w:szCs w:val="12"/>
              </w:rPr>
            </w:pPr>
            <w:r w:rsidRPr="00A53D4B">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2"/>
              <w:rPr>
                <w:rFonts w:ascii="Arial" w:hAnsi="Arial" w:cs="Arial"/>
                <w:color w:val="000000"/>
                <w:sz w:val="12"/>
                <w:szCs w:val="12"/>
              </w:rPr>
            </w:pPr>
            <w:r w:rsidRPr="00A53D4B">
              <w:rPr>
                <w:rFonts w:ascii="Arial" w:hAnsi="Arial" w:cs="Arial"/>
                <w:color w:val="000000"/>
                <w:sz w:val="12"/>
                <w:szCs w:val="12"/>
              </w:rPr>
              <w:t>2 671 002,00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2"/>
              <w:rPr>
                <w:rFonts w:ascii="Arial" w:hAnsi="Arial" w:cs="Arial"/>
                <w:color w:val="000000"/>
                <w:sz w:val="12"/>
                <w:szCs w:val="12"/>
              </w:rPr>
            </w:pPr>
            <w:r w:rsidRPr="00A53D4B">
              <w:rPr>
                <w:rFonts w:ascii="Arial" w:hAnsi="Arial" w:cs="Arial"/>
                <w:color w:val="000000"/>
                <w:sz w:val="12"/>
                <w:szCs w:val="12"/>
              </w:rPr>
              <w:t>2 671 002,00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2"/>
              <w:rPr>
                <w:rFonts w:ascii="Arial" w:hAnsi="Arial" w:cs="Arial"/>
                <w:color w:val="000000"/>
                <w:sz w:val="12"/>
                <w:szCs w:val="12"/>
              </w:rPr>
            </w:pPr>
            <w:r w:rsidRPr="00A53D4B">
              <w:rPr>
                <w:rFonts w:ascii="Arial" w:hAnsi="Arial" w:cs="Arial"/>
                <w:color w:val="000000"/>
                <w:sz w:val="12"/>
                <w:szCs w:val="12"/>
              </w:rPr>
              <w:t>2 671 002,00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3"/>
              <w:rPr>
                <w:rFonts w:ascii="Arial" w:hAnsi="Arial" w:cs="Arial"/>
                <w:color w:val="000000"/>
                <w:sz w:val="12"/>
                <w:szCs w:val="12"/>
              </w:rPr>
            </w:pPr>
            <w:r w:rsidRPr="00A53D4B">
              <w:rPr>
                <w:rFonts w:ascii="Arial" w:hAnsi="Arial" w:cs="Arial"/>
                <w:color w:val="000000"/>
                <w:sz w:val="12"/>
                <w:szCs w:val="12"/>
              </w:rPr>
              <w:lastRenderedPageBreak/>
              <w:t>Председатель счетной палаты</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3"/>
              <w:rPr>
                <w:rFonts w:ascii="Arial" w:hAnsi="Arial" w:cs="Arial"/>
                <w:color w:val="000000"/>
                <w:sz w:val="12"/>
                <w:szCs w:val="12"/>
              </w:rPr>
            </w:pPr>
            <w:r w:rsidRPr="00A53D4B">
              <w:rPr>
                <w:rFonts w:ascii="Arial" w:hAnsi="Arial" w:cs="Arial"/>
                <w:color w:val="000000"/>
                <w:sz w:val="12"/>
                <w:szCs w:val="12"/>
              </w:rPr>
              <w:t>905</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3"/>
              <w:rPr>
                <w:rFonts w:ascii="Arial" w:hAnsi="Arial" w:cs="Arial"/>
                <w:color w:val="000000"/>
                <w:sz w:val="12"/>
                <w:szCs w:val="12"/>
              </w:rPr>
            </w:pPr>
            <w:r w:rsidRPr="00A53D4B">
              <w:rPr>
                <w:rFonts w:ascii="Arial" w:hAnsi="Arial" w:cs="Arial"/>
                <w:color w:val="000000"/>
                <w:sz w:val="12"/>
                <w:szCs w:val="12"/>
              </w:rPr>
              <w:t>0106</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3"/>
              <w:rPr>
                <w:rFonts w:ascii="Arial" w:hAnsi="Arial" w:cs="Arial"/>
                <w:color w:val="000000"/>
                <w:sz w:val="12"/>
                <w:szCs w:val="12"/>
              </w:rPr>
            </w:pPr>
            <w:r w:rsidRPr="00A53D4B">
              <w:rPr>
                <w:rFonts w:ascii="Arial" w:hAnsi="Arial" w:cs="Arial"/>
                <w:color w:val="000000"/>
                <w:sz w:val="12"/>
                <w:szCs w:val="12"/>
              </w:rPr>
              <w:t>9710000000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3"/>
              <w:rPr>
                <w:rFonts w:ascii="Arial" w:hAnsi="Arial" w:cs="Arial"/>
                <w:color w:val="000000"/>
                <w:sz w:val="12"/>
                <w:szCs w:val="12"/>
              </w:rPr>
            </w:pPr>
            <w:r w:rsidRPr="00A53D4B">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3"/>
              <w:rPr>
                <w:rFonts w:ascii="Arial" w:hAnsi="Arial" w:cs="Arial"/>
                <w:color w:val="000000"/>
                <w:sz w:val="12"/>
                <w:szCs w:val="12"/>
              </w:rPr>
            </w:pPr>
            <w:r w:rsidRPr="00A53D4B">
              <w:rPr>
                <w:rFonts w:ascii="Arial" w:hAnsi="Arial" w:cs="Arial"/>
                <w:color w:val="000000"/>
                <w:sz w:val="12"/>
                <w:szCs w:val="12"/>
              </w:rPr>
              <w:t>727 556,00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3"/>
              <w:rPr>
                <w:rFonts w:ascii="Arial" w:hAnsi="Arial" w:cs="Arial"/>
                <w:color w:val="000000"/>
                <w:sz w:val="12"/>
                <w:szCs w:val="12"/>
              </w:rPr>
            </w:pPr>
            <w:r w:rsidRPr="00A53D4B">
              <w:rPr>
                <w:rFonts w:ascii="Arial" w:hAnsi="Arial" w:cs="Arial"/>
                <w:color w:val="000000"/>
                <w:sz w:val="12"/>
                <w:szCs w:val="12"/>
              </w:rPr>
              <w:t>727 556,00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3"/>
              <w:rPr>
                <w:rFonts w:ascii="Arial" w:hAnsi="Arial" w:cs="Arial"/>
                <w:color w:val="000000"/>
                <w:sz w:val="12"/>
                <w:szCs w:val="12"/>
              </w:rPr>
            </w:pPr>
            <w:r w:rsidRPr="00A53D4B">
              <w:rPr>
                <w:rFonts w:ascii="Arial" w:hAnsi="Arial" w:cs="Arial"/>
                <w:color w:val="000000"/>
                <w:sz w:val="12"/>
                <w:szCs w:val="12"/>
              </w:rPr>
              <w:t>727 556,00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Председатель Контрольно-счетной палаты Валдайского муниципального района</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905</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0106</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9710001000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727 556,00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727 556,00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727 556,00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Фонд оплаты труда государственных (муниципальных) органов</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905</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0106</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9710001000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121</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528 000,00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528 000,00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528 000,00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905</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0106</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9710001000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122</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40 100,00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40 100,00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40 100,00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w:t>
            </w:r>
            <w:r w:rsidRPr="00A53D4B">
              <w:rPr>
                <w:rFonts w:ascii="Arial" w:hAnsi="Arial" w:cs="Arial"/>
                <w:color w:val="000000"/>
                <w:sz w:val="12"/>
                <w:szCs w:val="12"/>
              </w:rPr>
              <w:t>у</w:t>
            </w:r>
            <w:r w:rsidRPr="00A53D4B">
              <w:rPr>
                <w:rFonts w:ascii="Arial" w:hAnsi="Arial" w:cs="Arial"/>
                <w:color w:val="000000"/>
                <w:sz w:val="12"/>
                <w:szCs w:val="12"/>
              </w:rPr>
              <w:t>дарственных (муниципальных) органов</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905</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0106</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9710001000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129</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159 456,00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159 456,00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159 456,00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Расходы на обеспечение функций Контрольно-счетной палаты Валдайского муниципального района</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905</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0106</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9790000000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1 943 446,00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1 943 446,00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1 943 446,00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Расходы на обеспечение функций органов местного самоуправления</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905</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0106</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9790001000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1 312 044,00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1 312 044,00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1 312 044,00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Фонд оплаты труда государственных (муниципальных) органов</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905</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0106</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9790001000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121</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824 764,00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824 764,00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824 764,00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905</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0106</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9790001000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122</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80 200,00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80 200,00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80 200,00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w:t>
            </w:r>
            <w:r w:rsidRPr="00A53D4B">
              <w:rPr>
                <w:rFonts w:ascii="Arial" w:hAnsi="Arial" w:cs="Arial"/>
                <w:color w:val="000000"/>
                <w:sz w:val="12"/>
                <w:szCs w:val="12"/>
              </w:rPr>
              <w:t>у</w:t>
            </w:r>
            <w:r w:rsidRPr="00A53D4B">
              <w:rPr>
                <w:rFonts w:ascii="Arial" w:hAnsi="Arial" w:cs="Arial"/>
                <w:color w:val="000000"/>
                <w:sz w:val="12"/>
                <w:szCs w:val="12"/>
              </w:rPr>
              <w:t>дарственных (муниципальных) органов</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905</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0106</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9790001000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129</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249 080,00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249 080,00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249 080,00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Закупка товаров, работ, услуг в сфере информационно-коммуникационных технологий</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905</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0106</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9790001000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242</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10 000,00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10 000,00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10 000,00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905</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0106</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9790001000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244</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144 000,00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144 000,00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144 000,00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Уплата иных платежей</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905</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0106</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9790001000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853</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4 000,00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4 000,00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4 000,00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 xml:space="preserve">Иные межбюджетные трансферты в связи с передачей полномочий </w:t>
            </w:r>
            <w:proofErr w:type="spellStart"/>
            <w:r w:rsidRPr="00A53D4B">
              <w:rPr>
                <w:rFonts w:ascii="Arial" w:hAnsi="Arial" w:cs="Arial"/>
                <w:color w:val="000000"/>
                <w:sz w:val="12"/>
                <w:szCs w:val="12"/>
              </w:rPr>
              <w:t>контрольно</w:t>
            </w:r>
            <w:proofErr w:type="spellEnd"/>
            <w:r w:rsidRPr="00A53D4B">
              <w:rPr>
                <w:rFonts w:ascii="Arial" w:hAnsi="Arial" w:cs="Arial"/>
                <w:color w:val="000000"/>
                <w:sz w:val="12"/>
                <w:szCs w:val="12"/>
              </w:rPr>
              <w:t xml:space="preserve"> – счетных органов городского и сельских поселений на основании заключенных соглашений</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905</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0106</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9790002100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631 402,00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631 402,00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631 402,00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Фонд оплаты труда государственных (муниципальных) органов</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905</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0106</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9790002100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121</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435 600,00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435 600,00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435 600,00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905</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0106</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9790002100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122</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40 100,00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40 100,00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40 100,00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w:t>
            </w:r>
            <w:r w:rsidRPr="00A53D4B">
              <w:rPr>
                <w:rFonts w:ascii="Arial" w:hAnsi="Arial" w:cs="Arial"/>
                <w:color w:val="000000"/>
                <w:sz w:val="12"/>
                <w:szCs w:val="12"/>
              </w:rPr>
              <w:t>у</w:t>
            </w:r>
            <w:r w:rsidRPr="00A53D4B">
              <w:rPr>
                <w:rFonts w:ascii="Arial" w:hAnsi="Arial" w:cs="Arial"/>
                <w:color w:val="000000"/>
                <w:sz w:val="12"/>
                <w:szCs w:val="12"/>
              </w:rPr>
              <w:t>дарственных (муниципальных) органов</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905</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0106</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9790002100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129</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131 600,00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131 600,00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131 600,00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Закупка товаров, работ, услуг в сфере информационно-коммуникационных технологий</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905</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0106</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9790002100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242</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8 760,00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24 102,00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24 102,00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905</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0106</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9790002100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244</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15 342,00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rPr>
                <w:rFonts w:ascii="Arial" w:hAnsi="Arial" w:cs="Arial"/>
                <w:b/>
                <w:bCs/>
                <w:color w:val="000000"/>
                <w:sz w:val="12"/>
                <w:szCs w:val="12"/>
              </w:rPr>
            </w:pPr>
            <w:r w:rsidRPr="00A53D4B">
              <w:rPr>
                <w:rFonts w:ascii="Arial" w:hAnsi="Arial" w:cs="Arial"/>
                <w:b/>
                <w:bCs/>
                <w:color w:val="000000"/>
                <w:sz w:val="12"/>
                <w:szCs w:val="12"/>
              </w:rPr>
              <w:t>муниципальное казенное учреждение комитет по социальным вопросам Администрации Валдайского муниципал</w:t>
            </w:r>
            <w:r w:rsidRPr="00A53D4B">
              <w:rPr>
                <w:rFonts w:ascii="Arial" w:hAnsi="Arial" w:cs="Arial"/>
                <w:b/>
                <w:bCs/>
                <w:color w:val="000000"/>
                <w:sz w:val="12"/>
                <w:szCs w:val="12"/>
              </w:rPr>
              <w:t>ь</w:t>
            </w:r>
            <w:r w:rsidRPr="00A53D4B">
              <w:rPr>
                <w:rFonts w:ascii="Arial" w:hAnsi="Arial" w:cs="Arial"/>
                <w:b/>
                <w:bCs/>
                <w:color w:val="000000"/>
                <w:sz w:val="12"/>
                <w:szCs w:val="12"/>
              </w:rPr>
              <w:t>ного района</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rPr>
                <w:rFonts w:ascii="Arial" w:hAnsi="Arial" w:cs="Arial"/>
                <w:b/>
                <w:bCs/>
                <w:color w:val="000000"/>
                <w:sz w:val="12"/>
                <w:szCs w:val="12"/>
              </w:rPr>
            </w:pPr>
            <w:r w:rsidRPr="00A53D4B">
              <w:rPr>
                <w:rFonts w:ascii="Arial" w:hAnsi="Arial" w:cs="Arial"/>
                <w:b/>
                <w:bCs/>
                <w:color w:val="000000"/>
                <w:sz w:val="12"/>
                <w:szCs w:val="12"/>
              </w:rPr>
              <w:t>948</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rPr>
                <w:rFonts w:ascii="Arial" w:hAnsi="Arial" w:cs="Arial"/>
                <w:b/>
                <w:bCs/>
                <w:color w:val="000000"/>
                <w:sz w:val="12"/>
                <w:szCs w:val="12"/>
              </w:rPr>
            </w:pPr>
            <w:r w:rsidRPr="00A53D4B">
              <w:rPr>
                <w:rFonts w:ascii="Arial" w:hAnsi="Arial" w:cs="Arial"/>
                <w:b/>
                <w:bCs/>
                <w:color w:val="000000"/>
                <w:sz w:val="12"/>
                <w:szCs w:val="12"/>
              </w:rPr>
              <w:t>0000</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rPr>
                <w:rFonts w:ascii="Arial" w:hAnsi="Arial" w:cs="Arial"/>
                <w:b/>
                <w:bCs/>
                <w:color w:val="000000"/>
                <w:sz w:val="12"/>
                <w:szCs w:val="12"/>
              </w:rPr>
            </w:pPr>
            <w:r w:rsidRPr="00A53D4B">
              <w:rPr>
                <w:rFonts w:ascii="Arial" w:hAnsi="Arial" w:cs="Arial"/>
                <w:b/>
                <w:bCs/>
                <w:color w:val="000000"/>
                <w:sz w:val="12"/>
                <w:szCs w:val="12"/>
              </w:rPr>
              <w:t>0000000000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rPr>
                <w:rFonts w:ascii="Arial" w:hAnsi="Arial" w:cs="Arial"/>
                <w:b/>
                <w:bCs/>
                <w:color w:val="000000"/>
                <w:sz w:val="12"/>
                <w:szCs w:val="12"/>
              </w:rPr>
            </w:pPr>
            <w:r w:rsidRPr="00A53D4B">
              <w:rPr>
                <w:rFonts w:ascii="Arial" w:hAnsi="Arial" w:cs="Arial"/>
                <w:b/>
                <w:bCs/>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rPr>
                <w:rFonts w:ascii="Arial" w:hAnsi="Arial" w:cs="Arial"/>
                <w:b/>
                <w:bCs/>
                <w:color w:val="000000"/>
                <w:sz w:val="12"/>
                <w:szCs w:val="12"/>
              </w:rPr>
            </w:pPr>
            <w:r w:rsidRPr="00A53D4B">
              <w:rPr>
                <w:rFonts w:ascii="Arial" w:hAnsi="Arial" w:cs="Arial"/>
                <w:b/>
                <w:bCs/>
                <w:color w:val="000000"/>
                <w:sz w:val="12"/>
                <w:szCs w:val="12"/>
              </w:rPr>
              <w:t>111 103 743,40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rPr>
                <w:rFonts w:ascii="Arial" w:hAnsi="Arial" w:cs="Arial"/>
                <w:b/>
                <w:bCs/>
                <w:color w:val="000000"/>
                <w:sz w:val="12"/>
                <w:szCs w:val="12"/>
              </w:rPr>
            </w:pPr>
            <w:r w:rsidRPr="00A53D4B">
              <w:rPr>
                <w:rFonts w:ascii="Arial" w:hAnsi="Arial" w:cs="Arial"/>
                <w:b/>
                <w:bCs/>
                <w:color w:val="000000"/>
                <w:sz w:val="12"/>
                <w:szCs w:val="12"/>
              </w:rPr>
              <w:t>110 419 400,00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rPr>
                <w:rFonts w:ascii="Arial" w:hAnsi="Arial" w:cs="Arial"/>
                <w:b/>
                <w:bCs/>
                <w:color w:val="000000"/>
                <w:sz w:val="12"/>
                <w:szCs w:val="12"/>
              </w:rPr>
            </w:pPr>
            <w:r w:rsidRPr="00A53D4B">
              <w:rPr>
                <w:rFonts w:ascii="Arial" w:hAnsi="Arial" w:cs="Arial"/>
                <w:b/>
                <w:bCs/>
                <w:color w:val="000000"/>
                <w:sz w:val="12"/>
                <w:szCs w:val="12"/>
              </w:rPr>
              <w:t>110 416 200,00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0"/>
              <w:rPr>
                <w:rFonts w:ascii="Arial" w:hAnsi="Arial" w:cs="Arial"/>
                <w:color w:val="000000"/>
                <w:sz w:val="12"/>
                <w:szCs w:val="12"/>
              </w:rPr>
            </w:pPr>
            <w:r w:rsidRPr="00A53D4B">
              <w:rPr>
                <w:rFonts w:ascii="Arial" w:hAnsi="Arial" w:cs="Arial"/>
                <w:color w:val="000000"/>
                <w:sz w:val="12"/>
                <w:szCs w:val="12"/>
              </w:rPr>
              <w:t>ОБЩЕГОСУДАРСТВЕННЫЕ ВОПРОСЫ</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0"/>
              <w:rPr>
                <w:rFonts w:ascii="Arial" w:hAnsi="Arial" w:cs="Arial"/>
                <w:color w:val="000000"/>
                <w:sz w:val="12"/>
                <w:szCs w:val="12"/>
              </w:rPr>
            </w:pPr>
            <w:r w:rsidRPr="00A53D4B">
              <w:rPr>
                <w:rFonts w:ascii="Arial" w:hAnsi="Arial" w:cs="Arial"/>
                <w:color w:val="000000"/>
                <w:sz w:val="12"/>
                <w:szCs w:val="12"/>
              </w:rPr>
              <w:t>948</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0"/>
              <w:rPr>
                <w:rFonts w:ascii="Arial" w:hAnsi="Arial" w:cs="Arial"/>
                <w:color w:val="000000"/>
                <w:sz w:val="12"/>
                <w:szCs w:val="12"/>
              </w:rPr>
            </w:pPr>
            <w:r w:rsidRPr="00A53D4B">
              <w:rPr>
                <w:rFonts w:ascii="Arial" w:hAnsi="Arial" w:cs="Arial"/>
                <w:color w:val="000000"/>
                <w:sz w:val="12"/>
                <w:szCs w:val="12"/>
              </w:rPr>
              <w:t>0100</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0"/>
              <w:rPr>
                <w:rFonts w:ascii="Arial" w:hAnsi="Arial" w:cs="Arial"/>
                <w:color w:val="000000"/>
                <w:sz w:val="12"/>
                <w:szCs w:val="12"/>
              </w:rPr>
            </w:pPr>
            <w:r w:rsidRPr="00A53D4B">
              <w:rPr>
                <w:rFonts w:ascii="Arial" w:hAnsi="Arial" w:cs="Arial"/>
                <w:color w:val="000000"/>
                <w:sz w:val="12"/>
                <w:szCs w:val="12"/>
              </w:rPr>
              <w:t>0000000000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0"/>
              <w:rPr>
                <w:rFonts w:ascii="Arial" w:hAnsi="Arial" w:cs="Arial"/>
                <w:color w:val="000000"/>
                <w:sz w:val="12"/>
                <w:szCs w:val="12"/>
              </w:rPr>
            </w:pPr>
            <w:r w:rsidRPr="00A53D4B">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0"/>
              <w:rPr>
                <w:rFonts w:ascii="Arial" w:hAnsi="Arial" w:cs="Arial"/>
                <w:color w:val="000000"/>
                <w:sz w:val="12"/>
                <w:szCs w:val="12"/>
              </w:rPr>
            </w:pPr>
            <w:r w:rsidRPr="00A53D4B">
              <w:rPr>
                <w:rFonts w:ascii="Arial" w:hAnsi="Arial" w:cs="Arial"/>
                <w:color w:val="000000"/>
                <w:sz w:val="12"/>
                <w:szCs w:val="12"/>
              </w:rPr>
              <w:t>179 800,00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0"/>
              <w:rPr>
                <w:rFonts w:ascii="Arial" w:hAnsi="Arial" w:cs="Arial"/>
                <w:color w:val="000000"/>
                <w:sz w:val="12"/>
                <w:szCs w:val="12"/>
              </w:rPr>
            </w:pPr>
            <w:r w:rsidRPr="00A53D4B">
              <w:rPr>
                <w:rFonts w:ascii="Arial" w:hAnsi="Arial" w:cs="Arial"/>
                <w:color w:val="000000"/>
                <w:sz w:val="12"/>
                <w:szCs w:val="12"/>
              </w:rPr>
              <w:t>179 800,00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0"/>
              <w:rPr>
                <w:rFonts w:ascii="Arial" w:hAnsi="Arial" w:cs="Arial"/>
                <w:color w:val="000000"/>
                <w:sz w:val="12"/>
                <w:szCs w:val="12"/>
              </w:rPr>
            </w:pPr>
            <w:r w:rsidRPr="00A53D4B">
              <w:rPr>
                <w:rFonts w:ascii="Arial" w:hAnsi="Arial" w:cs="Arial"/>
                <w:color w:val="000000"/>
                <w:sz w:val="12"/>
                <w:szCs w:val="12"/>
              </w:rPr>
              <w:t>179 800,00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1"/>
              <w:rPr>
                <w:rFonts w:ascii="Arial" w:hAnsi="Arial" w:cs="Arial"/>
                <w:color w:val="000000"/>
                <w:sz w:val="12"/>
                <w:szCs w:val="12"/>
              </w:rPr>
            </w:pPr>
            <w:r w:rsidRPr="00A53D4B">
              <w:rPr>
                <w:rFonts w:ascii="Arial" w:hAnsi="Arial" w:cs="Arial"/>
                <w:color w:val="000000"/>
                <w:sz w:val="12"/>
                <w:szCs w:val="12"/>
              </w:rPr>
              <w:t>Функционирование Правительства Российской Федерации, высших исполнительных органов государственной власти суб</w:t>
            </w:r>
            <w:r w:rsidRPr="00A53D4B">
              <w:rPr>
                <w:rFonts w:ascii="Arial" w:hAnsi="Arial" w:cs="Arial"/>
                <w:color w:val="000000"/>
                <w:sz w:val="12"/>
                <w:szCs w:val="12"/>
              </w:rPr>
              <w:t>ъ</w:t>
            </w:r>
            <w:r w:rsidRPr="00A53D4B">
              <w:rPr>
                <w:rFonts w:ascii="Arial" w:hAnsi="Arial" w:cs="Arial"/>
                <w:color w:val="000000"/>
                <w:sz w:val="12"/>
                <w:szCs w:val="12"/>
              </w:rPr>
              <w:t>ектов Российской Федерации, местных администраций</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1"/>
              <w:rPr>
                <w:rFonts w:ascii="Arial" w:hAnsi="Arial" w:cs="Arial"/>
                <w:color w:val="000000"/>
                <w:sz w:val="12"/>
                <w:szCs w:val="12"/>
              </w:rPr>
            </w:pPr>
            <w:r w:rsidRPr="00A53D4B">
              <w:rPr>
                <w:rFonts w:ascii="Arial" w:hAnsi="Arial" w:cs="Arial"/>
                <w:color w:val="000000"/>
                <w:sz w:val="12"/>
                <w:szCs w:val="12"/>
              </w:rPr>
              <w:t>948</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1"/>
              <w:rPr>
                <w:rFonts w:ascii="Arial" w:hAnsi="Arial" w:cs="Arial"/>
                <w:color w:val="000000"/>
                <w:sz w:val="12"/>
                <w:szCs w:val="12"/>
              </w:rPr>
            </w:pPr>
            <w:r w:rsidRPr="00A53D4B">
              <w:rPr>
                <w:rFonts w:ascii="Arial" w:hAnsi="Arial" w:cs="Arial"/>
                <w:color w:val="000000"/>
                <w:sz w:val="12"/>
                <w:szCs w:val="12"/>
              </w:rPr>
              <w:t>0104</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1"/>
              <w:rPr>
                <w:rFonts w:ascii="Arial" w:hAnsi="Arial" w:cs="Arial"/>
                <w:color w:val="000000"/>
                <w:sz w:val="12"/>
                <w:szCs w:val="12"/>
              </w:rPr>
            </w:pPr>
            <w:r w:rsidRPr="00A53D4B">
              <w:rPr>
                <w:rFonts w:ascii="Arial" w:hAnsi="Arial" w:cs="Arial"/>
                <w:color w:val="000000"/>
                <w:sz w:val="12"/>
                <w:szCs w:val="12"/>
              </w:rPr>
              <w:t>0000000000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1"/>
              <w:rPr>
                <w:rFonts w:ascii="Arial" w:hAnsi="Arial" w:cs="Arial"/>
                <w:color w:val="000000"/>
                <w:sz w:val="12"/>
                <w:szCs w:val="12"/>
              </w:rPr>
            </w:pPr>
            <w:r w:rsidRPr="00A53D4B">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1"/>
              <w:rPr>
                <w:rFonts w:ascii="Arial" w:hAnsi="Arial" w:cs="Arial"/>
                <w:color w:val="000000"/>
                <w:sz w:val="12"/>
                <w:szCs w:val="12"/>
              </w:rPr>
            </w:pPr>
            <w:r w:rsidRPr="00A53D4B">
              <w:rPr>
                <w:rFonts w:ascii="Arial" w:hAnsi="Arial" w:cs="Arial"/>
                <w:color w:val="000000"/>
                <w:sz w:val="12"/>
                <w:szCs w:val="12"/>
              </w:rPr>
              <w:t>179 800,00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1"/>
              <w:rPr>
                <w:rFonts w:ascii="Arial" w:hAnsi="Arial" w:cs="Arial"/>
                <w:color w:val="000000"/>
                <w:sz w:val="12"/>
                <w:szCs w:val="12"/>
              </w:rPr>
            </w:pPr>
            <w:r w:rsidRPr="00A53D4B">
              <w:rPr>
                <w:rFonts w:ascii="Arial" w:hAnsi="Arial" w:cs="Arial"/>
                <w:color w:val="000000"/>
                <w:sz w:val="12"/>
                <w:szCs w:val="12"/>
              </w:rPr>
              <w:t>179 800,00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1"/>
              <w:rPr>
                <w:rFonts w:ascii="Arial" w:hAnsi="Arial" w:cs="Arial"/>
                <w:color w:val="000000"/>
                <w:sz w:val="12"/>
                <w:szCs w:val="12"/>
              </w:rPr>
            </w:pPr>
            <w:r w:rsidRPr="00A53D4B">
              <w:rPr>
                <w:rFonts w:ascii="Arial" w:hAnsi="Arial" w:cs="Arial"/>
                <w:color w:val="000000"/>
                <w:sz w:val="12"/>
                <w:szCs w:val="12"/>
              </w:rPr>
              <w:t>179 800,00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2"/>
              <w:rPr>
                <w:rFonts w:ascii="Arial" w:hAnsi="Arial" w:cs="Arial"/>
                <w:color w:val="000000"/>
                <w:sz w:val="12"/>
                <w:szCs w:val="12"/>
              </w:rPr>
            </w:pPr>
            <w:r w:rsidRPr="00A53D4B">
              <w:rPr>
                <w:rFonts w:ascii="Arial" w:hAnsi="Arial" w:cs="Arial"/>
                <w:color w:val="000000"/>
                <w:sz w:val="12"/>
                <w:szCs w:val="12"/>
              </w:rPr>
              <w:t>Муниципальная программа "Предоставление мер социальной поддержки отдельным категориям граждан в Валдайском муниципальном районе (2016-2019 годы)"</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2"/>
              <w:rPr>
                <w:rFonts w:ascii="Arial" w:hAnsi="Arial" w:cs="Arial"/>
                <w:color w:val="000000"/>
                <w:sz w:val="12"/>
                <w:szCs w:val="12"/>
              </w:rPr>
            </w:pPr>
            <w:r w:rsidRPr="00A53D4B">
              <w:rPr>
                <w:rFonts w:ascii="Arial" w:hAnsi="Arial" w:cs="Arial"/>
                <w:color w:val="000000"/>
                <w:sz w:val="12"/>
                <w:szCs w:val="12"/>
              </w:rPr>
              <w:t>948</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2"/>
              <w:rPr>
                <w:rFonts w:ascii="Arial" w:hAnsi="Arial" w:cs="Arial"/>
                <w:color w:val="000000"/>
                <w:sz w:val="12"/>
                <w:szCs w:val="12"/>
              </w:rPr>
            </w:pPr>
            <w:r w:rsidRPr="00A53D4B">
              <w:rPr>
                <w:rFonts w:ascii="Arial" w:hAnsi="Arial" w:cs="Arial"/>
                <w:color w:val="000000"/>
                <w:sz w:val="12"/>
                <w:szCs w:val="12"/>
              </w:rPr>
              <w:t>0104</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2"/>
              <w:rPr>
                <w:rFonts w:ascii="Arial" w:hAnsi="Arial" w:cs="Arial"/>
                <w:color w:val="000000"/>
                <w:sz w:val="12"/>
                <w:szCs w:val="12"/>
              </w:rPr>
            </w:pPr>
            <w:r w:rsidRPr="00A53D4B">
              <w:rPr>
                <w:rFonts w:ascii="Arial" w:hAnsi="Arial" w:cs="Arial"/>
                <w:color w:val="000000"/>
                <w:sz w:val="12"/>
                <w:szCs w:val="12"/>
              </w:rPr>
              <w:t>0100000000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2"/>
              <w:rPr>
                <w:rFonts w:ascii="Arial" w:hAnsi="Arial" w:cs="Arial"/>
                <w:color w:val="000000"/>
                <w:sz w:val="12"/>
                <w:szCs w:val="12"/>
              </w:rPr>
            </w:pPr>
            <w:r w:rsidRPr="00A53D4B">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2"/>
              <w:rPr>
                <w:rFonts w:ascii="Arial" w:hAnsi="Arial" w:cs="Arial"/>
                <w:color w:val="000000"/>
                <w:sz w:val="12"/>
                <w:szCs w:val="12"/>
              </w:rPr>
            </w:pPr>
            <w:r w:rsidRPr="00A53D4B">
              <w:rPr>
                <w:rFonts w:ascii="Arial" w:hAnsi="Arial" w:cs="Arial"/>
                <w:color w:val="000000"/>
                <w:sz w:val="12"/>
                <w:szCs w:val="12"/>
              </w:rPr>
              <w:t>179 800,00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2"/>
              <w:rPr>
                <w:rFonts w:ascii="Arial" w:hAnsi="Arial" w:cs="Arial"/>
                <w:color w:val="000000"/>
                <w:sz w:val="12"/>
                <w:szCs w:val="12"/>
              </w:rPr>
            </w:pPr>
            <w:r w:rsidRPr="00A53D4B">
              <w:rPr>
                <w:rFonts w:ascii="Arial" w:hAnsi="Arial" w:cs="Arial"/>
                <w:color w:val="000000"/>
                <w:sz w:val="12"/>
                <w:szCs w:val="12"/>
              </w:rPr>
              <w:t>179 800,00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2"/>
              <w:rPr>
                <w:rFonts w:ascii="Arial" w:hAnsi="Arial" w:cs="Arial"/>
                <w:color w:val="000000"/>
                <w:sz w:val="12"/>
                <w:szCs w:val="12"/>
              </w:rPr>
            </w:pPr>
            <w:r w:rsidRPr="00A53D4B">
              <w:rPr>
                <w:rFonts w:ascii="Arial" w:hAnsi="Arial" w:cs="Arial"/>
                <w:color w:val="000000"/>
                <w:sz w:val="12"/>
                <w:szCs w:val="12"/>
              </w:rPr>
              <w:t>179 800,00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3"/>
              <w:rPr>
                <w:rFonts w:ascii="Arial" w:hAnsi="Arial" w:cs="Arial"/>
                <w:color w:val="000000"/>
                <w:sz w:val="12"/>
                <w:szCs w:val="12"/>
              </w:rPr>
            </w:pPr>
            <w:r w:rsidRPr="00A53D4B">
              <w:rPr>
                <w:rFonts w:ascii="Arial" w:hAnsi="Arial" w:cs="Arial"/>
                <w:color w:val="000000"/>
                <w:sz w:val="12"/>
                <w:szCs w:val="12"/>
              </w:rPr>
              <w:t>Подпрограмма "Обеспечение государственного управления в сфере социальной защиты населения области" муниципал</w:t>
            </w:r>
            <w:r w:rsidRPr="00A53D4B">
              <w:rPr>
                <w:rFonts w:ascii="Arial" w:hAnsi="Arial" w:cs="Arial"/>
                <w:color w:val="000000"/>
                <w:sz w:val="12"/>
                <w:szCs w:val="12"/>
              </w:rPr>
              <w:t>ь</w:t>
            </w:r>
            <w:r w:rsidRPr="00A53D4B">
              <w:rPr>
                <w:rFonts w:ascii="Arial" w:hAnsi="Arial" w:cs="Arial"/>
                <w:color w:val="000000"/>
                <w:sz w:val="12"/>
                <w:szCs w:val="12"/>
              </w:rPr>
              <w:t>ной программы "Предоставление мер социальной поддержки отдельным категориям граждан в Валдайском муниципальном районе (2016-2019 годы)"</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3"/>
              <w:rPr>
                <w:rFonts w:ascii="Arial" w:hAnsi="Arial" w:cs="Arial"/>
                <w:color w:val="000000"/>
                <w:sz w:val="12"/>
                <w:szCs w:val="12"/>
              </w:rPr>
            </w:pPr>
            <w:r w:rsidRPr="00A53D4B">
              <w:rPr>
                <w:rFonts w:ascii="Arial" w:hAnsi="Arial" w:cs="Arial"/>
                <w:color w:val="000000"/>
                <w:sz w:val="12"/>
                <w:szCs w:val="12"/>
              </w:rPr>
              <w:t>948</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3"/>
              <w:rPr>
                <w:rFonts w:ascii="Arial" w:hAnsi="Arial" w:cs="Arial"/>
                <w:color w:val="000000"/>
                <w:sz w:val="12"/>
                <w:szCs w:val="12"/>
              </w:rPr>
            </w:pPr>
            <w:r w:rsidRPr="00A53D4B">
              <w:rPr>
                <w:rFonts w:ascii="Arial" w:hAnsi="Arial" w:cs="Arial"/>
                <w:color w:val="000000"/>
                <w:sz w:val="12"/>
                <w:szCs w:val="12"/>
              </w:rPr>
              <w:t>0104</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3"/>
              <w:rPr>
                <w:rFonts w:ascii="Arial" w:hAnsi="Arial" w:cs="Arial"/>
                <w:color w:val="000000"/>
                <w:sz w:val="12"/>
                <w:szCs w:val="12"/>
              </w:rPr>
            </w:pPr>
            <w:r w:rsidRPr="00A53D4B">
              <w:rPr>
                <w:rFonts w:ascii="Arial" w:hAnsi="Arial" w:cs="Arial"/>
                <w:color w:val="000000"/>
                <w:sz w:val="12"/>
                <w:szCs w:val="12"/>
              </w:rPr>
              <w:t>0120000000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3"/>
              <w:rPr>
                <w:rFonts w:ascii="Arial" w:hAnsi="Arial" w:cs="Arial"/>
                <w:color w:val="000000"/>
                <w:sz w:val="12"/>
                <w:szCs w:val="12"/>
              </w:rPr>
            </w:pPr>
            <w:r w:rsidRPr="00A53D4B">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3"/>
              <w:rPr>
                <w:rFonts w:ascii="Arial" w:hAnsi="Arial" w:cs="Arial"/>
                <w:color w:val="000000"/>
                <w:sz w:val="12"/>
                <w:szCs w:val="12"/>
              </w:rPr>
            </w:pPr>
            <w:r w:rsidRPr="00A53D4B">
              <w:rPr>
                <w:rFonts w:ascii="Arial" w:hAnsi="Arial" w:cs="Arial"/>
                <w:color w:val="000000"/>
                <w:sz w:val="12"/>
                <w:szCs w:val="12"/>
              </w:rPr>
              <w:t>179 800,00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3"/>
              <w:rPr>
                <w:rFonts w:ascii="Arial" w:hAnsi="Arial" w:cs="Arial"/>
                <w:color w:val="000000"/>
                <w:sz w:val="12"/>
                <w:szCs w:val="12"/>
              </w:rPr>
            </w:pPr>
            <w:r w:rsidRPr="00A53D4B">
              <w:rPr>
                <w:rFonts w:ascii="Arial" w:hAnsi="Arial" w:cs="Arial"/>
                <w:color w:val="000000"/>
                <w:sz w:val="12"/>
                <w:szCs w:val="12"/>
              </w:rPr>
              <w:t>179 800,00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3"/>
              <w:rPr>
                <w:rFonts w:ascii="Arial" w:hAnsi="Arial" w:cs="Arial"/>
                <w:color w:val="000000"/>
                <w:sz w:val="12"/>
                <w:szCs w:val="12"/>
              </w:rPr>
            </w:pPr>
            <w:r w:rsidRPr="00A53D4B">
              <w:rPr>
                <w:rFonts w:ascii="Arial" w:hAnsi="Arial" w:cs="Arial"/>
                <w:color w:val="000000"/>
                <w:sz w:val="12"/>
                <w:szCs w:val="12"/>
              </w:rPr>
              <w:t>179 800,00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Ресурсное обеспечение деятельности комитета по реализации муниципальной программы</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948</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0104</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0120100000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179 800,00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179 800,00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179 800,00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Расходы на обеспечение функций органов местного самоуправления</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948</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0104</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0120101000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51 300,00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51 300,00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51 300,00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948</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0104</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0120101000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244</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51 300,00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51 300,00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51 300,00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 xml:space="preserve">Субсидии бюджетам муниципальных районов на </w:t>
            </w:r>
            <w:proofErr w:type="spellStart"/>
            <w:r w:rsidRPr="00A53D4B">
              <w:rPr>
                <w:rFonts w:ascii="Arial" w:hAnsi="Arial" w:cs="Arial"/>
                <w:color w:val="000000"/>
                <w:sz w:val="12"/>
                <w:szCs w:val="12"/>
              </w:rPr>
              <w:t>софинансирование</w:t>
            </w:r>
            <w:proofErr w:type="spellEnd"/>
            <w:r w:rsidRPr="00A53D4B">
              <w:rPr>
                <w:rFonts w:ascii="Arial" w:hAnsi="Arial" w:cs="Arial"/>
                <w:color w:val="000000"/>
                <w:sz w:val="12"/>
                <w:szCs w:val="12"/>
              </w:rPr>
              <w:t xml:space="preserve"> расходов  муниципальных казенных, бюджетных и автономных  учреждений по  приобретению коммунальных услуг в рамках государственной программы Новгородской обл</w:t>
            </w:r>
            <w:r w:rsidRPr="00A53D4B">
              <w:rPr>
                <w:rFonts w:ascii="Arial" w:hAnsi="Arial" w:cs="Arial"/>
                <w:color w:val="000000"/>
                <w:sz w:val="12"/>
                <w:szCs w:val="12"/>
              </w:rPr>
              <w:t>а</w:t>
            </w:r>
            <w:r w:rsidRPr="00A53D4B">
              <w:rPr>
                <w:rFonts w:ascii="Arial" w:hAnsi="Arial" w:cs="Arial"/>
                <w:color w:val="000000"/>
                <w:sz w:val="12"/>
                <w:szCs w:val="12"/>
              </w:rPr>
              <w:t>сти "Управление государственными финансами Новгородской области на 2014-2020 годы"</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948</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0104</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0120172300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128 500,00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128 500,00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128 500,00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948</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0104</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0120172300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244</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128 500,00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128 500,00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128 500,00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0"/>
              <w:rPr>
                <w:rFonts w:ascii="Arial" w:hAnsi="Arial" w:cs="Arial"/>
                <w:color w:val="000000"/>
                <w:sz w:val="12"/>
                <w:szCs w:val="12"/>
              </w:rPr>
            </w:pPr>
            <w:r w:rsidRPr="00A53D4B">
              <w:rPr>
                <w:rFonts w:ascii="Arial" w:hAnsi="Arial" w:cs="Arial"/>
                <w:color w:val="000000"/>
                <w:sz w:val="12"/>
                <w:szCs w:val="12"/>
              </w:rPr>
              <w:t>ОБРАЗОВАНИЕ</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0"/>
              <w:rPr>
                <w:rFonts w:ascii="Arial" w:hAnsi="Arial" w:cs="Arial"/>
                <w:color w:val="000000"/>
                <w:sz w:val="12"/>
                <w:szCs w:val="12"/>
              </w:rPr>
            </w:pPr>
            <w:r w:rsidRPr="00A53D4B">
              <w:rPr>
                <w:rFonts w:ascii="Arial" w:hAnsi="Arial" w:cs="Arial"/>
                <w:color w:val="000000"/>
                <w:sz w:val="12"/>
                <w:szCs w:val="12"/>
              </w:rPr>
              <w:t>948</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0"/>
              <w:rPr>
                <w:rFonts w:ascii="Arial" w:hAnsi="Arial" w:cs="Arial"/>
                <w:color w:val="000000"/>
                <w:sz w:val="12"/>
                <w:szCs w:val="12"/>
              </w:rPr>
            </w:pPr>
            <w:r w:rsidRPr="00A53D4B">
              <w:rPr>
                <w:rFonts w:ascii="Arial" w:hAnsi="Arial" w:cs="Arial"/>
                <w:color w:val="000000"/>
                <w:sz w:val="12"/>
                <w:szCs w:val="12"/>
              </w:rPr>
              <w:t>0700</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0"/>
              <w:rPr>
                <w:rFonts w:ascii="Arial" w:hAnsi="Arial" w:cs="Arial"/>
                <w:color w:val="000000"/>
                <w:sz w:val="12"/>
                <w:szCs w:val="12"/>
              </w:rPr>
            </w:pPr>
            <w:r w:rsidRPr="00A53D4B">
              <w:rPr>
                <w:rFonts w:ascii="Arial" w:hAnsi="Arial" w:cs="Arial"/>
                <w:color w:val="000000"/>
                <w:sz w:val="12"/>
                <w:szCs w:val="12"/>
              </w:rPr>
              <w:t>0000000000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0"/>
              <w:rPr>
                <w:rFonts w:ascii="Arial" w:hAnsi="Arial" w:cs="Arial"/>
                <w:color w:val="000000"/>
                <w:sz w:val="12"/>
                <w:szCs w:val="12"/>
              </w:rPr>
            </w:pPr>
            <w:r w:rsidRPr="00A53D4B">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0"/>
              <w:rPr>
                <w:rFonts w:ascii="Arial" w:hAnsi="Arial" w:cs="Arial"/>
                <w:color w:val="000000"/>
                <w:sz w:val="12"/>
                <w:szCs w:val="12"/>
              </w:rPr>
            </w:pPr>
            <w:r w:rsidRPr="00A53D4B">
              <w:rPr>
                <w:rFonts w:ascii="Arial" w:hAnsi="Arial" w:cs="Arial"/>
                <w:color w:val="000000"/>
                <w:sz w:val="12"/>
                <w:szCs w:val="12"/>
              </w:rPr>
              <w:t>599 243,40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0"/>
              <w:rPr>
                <w:rFonts w:ascii="Arial" w:hAnsi="Arial" w:cs="Arial"/>
                <w:color w:val="000000"/>
                <w:sz w:val="12"/>
                <w:szCs w:val="12"/>
              </w:rPr>
            </w:pPr>
            <w:r w:rsidRPr="00A53D4B">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0"/>
              <w:rPr>
                <w:rFonts w:ascii="Arial" w:hAnsi="Arial" w:cs="Arial"/>
                <w:color w:val="000000"/>
                <w:sz w:val="12"/>
                <w:szCs w:val="12"/>
              </w:rPr>
            </w:pPr>
            <w:r w:rsidRPr="00A53D4B">
              <w:rPr>
                <w:rFonts w:ascii="Arial" w:hAnsi="Arial" w:cs="Arial"/>
                <w:color w:val="000000"/>
                <w:sz w:val="12"/>
                <w:szCs w:val="12"/>
              </w:rPr>
              <w:t>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1"/>
              <w:rPr>
                <w:rFonts w:ascii="Arial" w:hAnsi="Arial" w:cs="Arial"/>
                <w:color w:val="000000"/>
                <w:sz w:val="12"/>
                <w:szCs w:val="12"/>
              </w:rPr>
            </w:pPr>
            <w:r w:rsidRPr="00A53D4B">
              <w:rPr>
                <w:rFonts w:ascii="Arial" w:hAnsi="Arial" w:cs="Arial"/>
                <w:color w:val="000000"/>
                <w:sz w:val="12"/>
                <w:szCs w:val="12"/>
              </w:rPr>
              <w:t>Молодежная политика</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1"/>
              <w:rPr>
                <w:rFonts w:ascii="Arial" w:hAnsi="Arial" w:cs="Arial"/>
                <w:color w:val="000000"/>
                <w:sz w:val="12"/>
                <w:szCs w:val="12"/>
              </w:rPr>
            </w:pPr>
            <w:r w:rsidRPr="00A53D4B">
              <w:rPr>
                <w:rFonts w:ascii="Arial" w:hAnsi="Arial" w:cs="Arial"/>
                <w:color w:val="000000"/>
                <w:sz w:val="12"/>
                <w:szCs w:val="12"/>
              </w:rPr>
              <w:t>948</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1"/>
              <w:rPr>
                <w:rFonts w:ascii="Arial" w:hAnsi="Arial" w:cs="Arial"/>
                <w:color w:val="000000"/>
                <w:sz w:val="12"/>
                <w:szCs w:val="12"/>
              </w:rPr>
            </w:pPr>
            <w:r w:rsidRPr="00A53D4B">
              <w:rPr>
                <w:rFonts w:ascii="Arial" w:hAnsi="Arial" w:cs="Arial"/>
                <w:color w:val="000000"/>
                <w:sz w:val="12"/>
                <w:szCs w:val="12"/>
              </w:rPr>
              <w:t>0707</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1"/>
              <w:rPr>
                <w:rFonts w:ascii="Arial" w:hAnsi="Arial" w:cs="Arial"/>
                <w:color w:val="000000"/>
                <w:sz w:val="12"/>
                <w:szCs w:val="12"/>
              </w:rPr>
            </w:pPr>
            <w:r w:rsidRPr="00A53D4B">
              <w:rPr>
                <w:rFonts w:ascii="Arial" w:hAnsi="Arial" w:cs="Arial"/>
                <w:color w:val="000000"/>
                <w:sz w:val="12"/>
                <w:szCs w:val="12"/>
              </w:rPr>
              <w:t>0000000000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1"/>
              <w:rPr>
                <w:rFonts w:ascii="Arial" w:hAnsi="Arial" w:cs="Arial"/>
                <w:color w:val="000000"/>
                <w:sz w:val="12"/>
                <w:szCs w:val="12"/>
              </w:rPr>
            </w:pPr>
            <w:r w:rsidRPr="00A53D4B">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1"/>
              <w:rPr>
                <w:rFonts w:ascii="Arial" w:hAnsi="Arial" w:cs="Arial"/>
                <w:color w:val="000000"/>
                <w:sz w:val="12"/>
                <w:szCs w:val="12"/>
              </w:rPr>
            </w:pPr>
            <w:r w:rsidRPr="00A53D4B">
              <w:rPr>
                <w:rFonts w:ascii="Arial" w:hAnsi="Arial" w:cs="Arial"/>
                <w:color w:val="000000"/>
                <w:sz w:val="12"/>
                <w:szCs w:val="12"/>
              </w:rPr>
              <w:t>599 243,40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1"/>
              <w:rPr>
                <w:rFonts w:ascii="Arial" w:hAnsi="Arial" w:cs="Arial"/>
                <w:color w:val="000000"/>
                <w:sz w:val="12"/>
                <w:szCs w:val="12"/>
              </w:rPr>
            </w:pPr>
            <w:r w:rsidRPr="00A53D4B">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1"/>
              <w:rPr>
                <w:rFonts w:ascii="Arial" w:hAnsi="Arial" w:cs="Arial"/>
                <w:color w:val="000000"/>
                <w:sz w:val="12"/>
                <w:szCs w:val="12"/>
              </w:rPr>
            </w:pPr>
            <w:r w:rsidRPr="00A53D4B">
              <w:rPr>
                <w:rFonts w:ascii="Arial" w:hAnsi="Arial" w:cs="Arial"/>
                <w:color w:val="000000"/>
                <w:sz w:val="12"/>
                <w:szCs w:val="12"/>
              </w:rPr>
              <w:t>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2"/>
              <w:rPr>
                <w:rFonts w:ascii="Arial" w:hAnsi="Arial" w:cs="Arial"/>
                <w:color w:val="000000"/>
                <w:sz w:val="12"/>
                <w:szCs w:val="12"/>
              </w:rPr>
            </w:pPr>
            <w:r w:rsidRPr="00A53D4B">
              <w:rPr>
                <w:rFonts w:ascii="Arial" w:hAnsi="Arial" w:cs="Arial"/>
                <w:color w:val="000000"/>
                <w:sz w:val="12"/>
                <w:szCs w:val="12"/>
              </w:rPr>
              <w:t>Муниципальная программа Валдайского муниципального района "Развитие образования и молодежной политики в Валда</w:t>
            </w:r>
            <w:r w:rsidRPr="00A53D4B">
              <w:rPr>
                <w:rFonts w:ascii="Arial" w:hAnsi="Arial" w:cs="Arial"/>
                <w:color w:val="000000"/>
                <w:sz w:val="12"/>
                <w:szCs w:val="12"/>
              </w:rPr>
              <w:t>й</w:t>
            </w:r>
            <w:r w:rsidRPr="00A53D4B">
              <w:rPr>
                <w:rFonts w:ascii="Arial" w:hAnsi="Arial" w:cs="Arial"/>
                <w:color w:val="000000"/>
                <w:sz w:val="12"/>
                <w:szCs w:val="12"/>
              </w:rPr>
              <w:t>ском муниципальном районе на 2014-2020 годы"</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2"/>
              <w:rPr>
                <w:rFonts w:ascii="Arial" w:hAnsi="Arial" w:cs="Arial"/>
                <w:color w:val="000000"/>
                <w:sz w:val="12"/>
                <w:szCs w:val="12"/>
              </w:rPr>
            </w:pPr>
            <w:r w:rsidRPr="00A53D4B">
              <w:rPr>
                <w:rFonts w:ascii="Arial" w:hAnsi="Arial" w:cs="Arial"/>
                <w:color w:val="000000"/>
                <w:sz w:val="12"/>
                <w:szCs w:val="12"/>
              </w:rPr>
              <w:t>948</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2"/>
              <w:rPr>
                <w:rFonts w:ascii="Arial" w:hAnsi="Arial" w:cs="Arial"/>
                <w:color w:val="000000"/>
                <w:sz w:val="12"/>
                <w:szCs w:val="12"/>
              </w:rPr>
            </w:pPr>
            <w:r w:rsidRPr="00A53D4B">
              <w:rPr>
                <w:rFonts w:ascii="Arial" w:hAnsi="Arial" w:cs="Arial"/>
                <w:color w:val="000000"/>
                <w:sz w:val="12"/>
                <w:szCs w:val="12"/>
              </w:rPr>
              <w:t>0707</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2"/>
              <w:rPr>
                <w:rFonts w:ascii="Arial" w:hAnsi="Arial" w:cs="Arial"/>
                <w:color w:val="000000"/>
                <w:sz w:val="12"/>
                <w:szCs w:val="12"/>
              </w:rPr>
            </w:pPr>
            <w:r w:rsidRPr="00A53D4B">
              <w:rPr>
                <w:rFonts w:ascii="Arial" w:hAnsi="Arial" w:cs="Arial"/>
                <w:color w:val="000000"/>
                <w:sz w:val="12"/>
                <w:szCs w:val="12"/>
              </w:rPr>
              <w:t>0800000000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2"/>
              <w:rPr>
                <w:rFonts w:ascii="Arial" w:hAnsi="Arial" w:cs="Arial"/>
                <w:color w:val="000000"/>
                <w:sz w:val="12"/>
                <w:szCs w:val="12"/>
              </w:rPr>
            </w:pPr>
            <w:r w:rsidRPr="00A53D4B">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2"/>
              <w:rPr>
                <w:rFonts w:ascii="Arial" w:hAnsi="Arial" w:cs="Arial"/>
                <w:color w:val="000000"/>
                <w:sz w:val="12"/>
                <w:szCs w:val="12"/>
              </w:rPr>
            </w:pPr>
            <w:r w:rsidRPr="00A53D4B">
              <w:rPr>
                <w:rFonts w:ascii="Arial" w:hAnsi="Arial" w:cs="Arial"/>
                <w:color w:val="000000"/>
                <w:sz w:val="12"/>
                <w:szCs w:val="12"/>
              </w:rPr>
              <w:t>599 243,40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2"/>
              <w:rPr>
                <w:rFonts w:ascii="Arial" w:hAnsi="Arial" w:cs="Arial"/>
                <w:color w:val="000000"/>
                <w:sz w:val="12"/>
                <w:szCs w:val="12"/>
              </w:rPr>
            </w:pPr>
            <w:r w:rsidRPr="00A53D4B">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2"/>
              <w:rPr>
                <w:rFonts w:ascii="Arial" w:hAnsi="Arial" w:cs="Arial"/>
                <w:color w:val="000000"/>
                <w:sz w:val="12"/>
                <w:szCs w:val="12"/>
              </w:rPr>
            </w:pPr>
            <w:r w:rsidRPr="00A53D4B">
              <w:rPr>
                <w:rFonts w:ascii="Arial" w:hAnsi="Arial" w:cs="Arial"/>
                <w:color w:val="000000"/>
                <w:sz w:val="12"/>
                <w:szCs w:val="12"/>
              </w:rPr>
              <w:t>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3"/>
              <w:rPr>
                <w:rFonts w:ascii="Arial" w:hAnsi="Arial" w:cs="Arial"/>
                <w:color w:val="000000"/>
                <w:sz w:val="12"/>
                <w:szCs w:val="12"/>
              </w:rPr>
            </w:pPr>
            <w:r w:rsidRPr="00A53D4B">
              <w:rPr>
                <w:rFonts w:ascii="Arial" w:hAnsi="Arial" w:cs="Arial"/>
                <w:color w:val="000000"/>
                <w:sz w:val="12"/>
                <w:szCs w:val="12"/>
              </w:rPr>
              <w:t>Подпрограмма "Развитие дополнительного образования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3"/>
              <w:rPr>
                <w:rFonts w:ascii="Arial" w:hAnsi="Arial" w:cs="Arial"/>
                <w:color w:val="000000"/>
                <w:sz w:val="12"/>
                <w:szCs w:val="12"/>
              </w:rPr>
            </w:pPr>
            <w:r w:rsidRPr="00A53D4B">
              <w:rPr>
                <w:rFonts w:ascii="Arial" w:hAnsi="Arial" w:cs="Arial"/>
                <w:color w:val="000000"/>
                <w:sz w:val="12"/>
                <w:szCs w:val="12"/>
              </w:rPr>
              <w:t>948</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3"/>
              <w:rPr>
                <w:rFonts w:ascii="Arial" w:hAnsi="Arial" w:cs="Arial"/>
                <w:color w:val="000000"/>
                <w:sz w:val="12"/>
                <w:szCs w:val="12"/>
              </w:rPr>
            </w:pPr>
            <w:r w:rsidRPr="00A53D4B">
              <w:rPr>
                <w:rFonts w:ascii="Arial" w:hAnsi="Arial" w:cs="Arial"/>
                <w:color w:val="000000"/>
                <w:sz w:val="12"/>
                <w:szCs w:val="12"/>
              </w:rPr>
              <w:t>0707</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3"/>
              <w:rPr>
                <w:rFonts w:ascii="Arial" w:hAnsi="Arial" w:cs="Arial"/>
                <w:color w:val="000000"/>
                <w:sz w:val="12"/>
                <w:szCs w:val="12"/>
              </w:rPr>
            </w:pPr>
            <w:r w:rsidRPr="00A53D4B">
              <w:rPr>
                <w:rFonts w:ascii="Arial" w:hAnsi="Arial" w:cs="Arial"/>
                <w:color w:val="000000"/>
                <w:sz w:val="12"/>
                <w:szCs w:val="12"/>
              </w:rPr>
              <w:t>0820000000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3"/>
              <w:rPr>
                <w:rFonts w:ascii="Arial" w:hAnsi="Arial" w:cs="Arial"/>
                <w:color w:val="000000"/>
                <w:sz w:val="12"/>
                <w:szCs w:val="12"/>
              </w:rPr>
            </w:pPr>
            <w:r w:rsidRPr="00A53D4B">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3"/>
              <w:rPr>
                <w:rFonts w:ascii="Arial" w:hAnsi="Arial" w:cs="Arial"/>
                <w:color w:val="000000"/>
                <w:sz w:val="12"/>
                <w:szCs w:val="12"/>
              </w:rPr>
            </w:pPr>
            <w:r w:rsidRPr="00A53D4B">
              <w:rPr>
                <w:rFonts w:ascii="Arial" w:hAnsi="Arial" w:cs="Arial"/>
                <w:color w:val="000000"/>
                <w:sz w:val="12"/>
                <w:szCs w:val="12"/>
              </w:rPr>
              <w:t>599 243,40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3"/>
              <w:rPr>
                <w:rFonts w:ascii="Arial" w:hAnsi="Arial" w:cs="Arial"/>
                <w:color w:val="000000"/>
                <w:sz w:val="12"/>
                <w:szCs w:val="12"/>
              </w:rPr>
            </w:pPr>
            <w:r w:rsidRPr="00A53D4B">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3"/>
              <w:rPr>
                <w:rFonts w:ascii="Arial" w:hAnsi="Arial" w:cs="Arial"/>
                <w:color w:val="000000"/>
                <w:sz w:val="12"/>
                <w:szCs w:val="12"/>
              </w:rPr>
            </w:pPr>
            <w:r w:rsidRPr="00A53D4B">
              <w:rPr>
                <w:rFonts w:ascii="Arial" w:hAnsi="Arial" w:cs="Arial"/>
                <w:color w:val="000000"/>
                <w:sz w:val="12"/>
                <w:szCs w:val="12"/>
              </w:rPr>
              <w:t>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Содействие в организации каникулярного образовательного отдыха, здорового образа жизни</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948</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0707</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0820200000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599 243,40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Организация каникулярного отдыха (оздоровление) детей</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948</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0707</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0820210120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599 243,40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Приобретение товаров, работ, услуг в пользу граждан в целях их социального обеспечения</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948</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0707</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0820210120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323</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599 243,40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0"/>
              <w:rPr>
                <w:rFonts w:ascii="Arial" w:hAnsi="Arial" w:cs="Arial"/>
                <w:color w:val="000000"/>
                <w:sz w:val="12"/>
                <w:szCs w:val="12"/>
              </w:rPr>
            </w:pPr>
            <w:r w:rsidRPr="00A53D4B">
              <w:rPr>
                <w:rFonts w:ascii="Arial" w:hAnsi="Arial" w:cs="Arial"/>
                <w:color w:val="000000"/>
                <w:sz w:val="12"/>
                <w:szCs w:val="12"/>
              </w:rPr>
              <w:t>СОЦИАЛЬНАЯ ПОЛИТИКА</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0"/>
              <w:rPr>
                <w:rFonts w:ascii="Arial" w:hAnsi="Arial" w:cs="Arial"/>
                <w:color w:val="000000"/>
                <w:sz w:val="12"/>
                <w:szCs w:val="12"/>
              </w:rPr>
            </w:pPr>
            <w:r w:rsidRPr="00A53D4B">
              <w:rPr>
                <w:rFonts w:ascii="Arial" w:hAnsi="Arial" w:cs="Arial"/>
                <w:color w:val="000000"/>
                <w:sz w:val="12"/>
                <w:szCs w:val="12"/>
              </w:rPr>
              <w:t>948</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0"/>
              <w:rPr>
                <w:rFonts w:ascii="Arial" w:hAnsi="Arial" w:cs="Arial"/>
                <w:color w:val="000000"/>
                <w:sz w:val="12"/>
                <w:szCs w:val="12"/>
              </w:rPr>
            </w:pPr>
            <w:r w:rsidRPr="00A53D4B">
              <w:rPr>
                <w:rFonts w:ascii="Arial" w:hAnsi="Arial" w:cs="Arial"/>
                <w:color w:val="000000"/>
                <w:sz w:val="12"/>
                <w:szCs w:val="12"/>
              </w:rPr>
              <w:t>1000</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0"/>
              <w:rPr>
                <w:rFonts w:ascii="Arial" w:hAnsi="Arial" w:cs="Arial"/>
                <w:color w:val="000000"/>
                <w:sz w:val="12"/>
                <w:szCs w:val="12"/>
              </w:rPr>
            </w:pPr>
            <w:r w:rsidRPr="00A53D4B">
              <w:rPr>
                <w:rFonts w:ascii="Arial" w:hAnsi="Arial" w:cs="Arial"/>
                <w:color w:val="000000"/>
                <w:sz w:val="12"/>
                <w:szCs w:val="12"/>
              </w:rPr>
              <w:t>0000000000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0"/>
              <w:rPr>
                <w:rFonts w:ascii="Arial" w:hAnsi="Arial" w:cs="Arial"/>
                <w:color w:val="000000"/>
                <w:sz w:val="12"/>
                <w:szCs w:val="12"/>
              </w:rPr>
            </w:pPr>
            <w:r w:rsidRPr="00A53D4B">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0"/>
              <w:rPr>
                <w:rFonts w:ascii="Arial" w:hAnsi="Arial" w:cs="Arial"/>
                <w:color w:val="000000"/>
                <w:sz w:val="12"/>
                <w:szCs w:val="12"/>
              </w:rPr>
            </w:pPr>
            <w:r w:rsidRPr="00A53D4B">
              <w:rPr>
                <w:rFonts w:ascii="Arial" w:hAnsi="Arial" w:cs="Arial"/>
                <w:color w:val="000000"/>
                <w:sz w:val="12"/>
                <w:szCs w:val="12"/>
              </w:rPr>
              <w:t>110 324 700,00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0"/>
              <w:rPr>
                <w:rFonts w:ascii="Arial" w:hAnsi="Arial" w:cs="Arial"/>
                <w:color w:val="000000"/>
                <w:sz w:val="12"/>
                <w:szCs w:val="12"/>
              </w:rPr>
            </w:pPr>
            <w:r w:rsidRPr="00A53D4B">
              <w:rPr>
                <w:rFonts w:ascii="Arial" w:hAnsi="Arial" w:cs="Arial"/>
                <w:color w:val="000000"/>
                <w:sz w:val="12"/>
                <w:szCs w:val="12"/>
              </w:rPr>
              <w:t>110 239 600,00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0"/>
              <w:rPr>
                <w:rFonts w:ascii="Arial" w:hAnsi="Arial" w:cs="Arial"/>
                <w:color w:val="000000"/>
                <w:sz w:val="12"/>
                <w:szCs w:val="12"/>
              </w:rPr>
            </w:pPr>
            <w:r w:rsidRPr="00A53D4B">
              <w:rPr>
                <w:rFonts w:ascii="Arial" w:hAnsi="Arial" w:cs="Arial"/>
                <w:color w:val="000000"/>
                <w:sz w:val="12"/>
                <w:szCs w:val="12"/>
              </w:rPr>
              <w:t>110 236 400,00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1"/>
              <w:rPr>
                <w:rFonts w:ascii="Arial" w:hAnsi="Arial" w:cs="Arial"/>
                <w:color w:val="000000"/>
                <w:sz w:val="12"/>
                <w:szCs w:val="12"/>
              </w:rPr>
            </w:pPr>
            <w:r w:rsidRPr="00A53D4B">
              <w:rPr>
                <w:rFonts w:ascii="Arial" w:hAnsi="Arial" w:cs="Arial"/>
                <w:color w:val="000000"/>
                <w:sz w:val="12"/>
                <w:szCs w:val="12"/>
              </w:rPr>
              <w:t>Социальное обеспечение населения</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1"/>
              <w:rPr>
                <w:rFonts w:ascii="Arial" w:hAnsi="Arial" w:cs="Arial"/>
                <w:color w:val="000000"/>
                <w:sz w:val="12"/>
                <w:szCs w:val="12"/>
              </w:rPr>
            </w:pPr>
            <w:r w:rsidRPr="00A53D4B">
              <w:rPr>
                <w:rFonts w:ascii="Arial" w:hAnsi="Arial" w:cs="Arial"/>
                <w:color w:val="000000"/>
                <w:sz w:val="12"/>
                <w:szCs w:val="12"/>
              </w:rPr>
              <w:t>948</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1"/>
              <w:rPr>
                <w:rFonts w:ascii="Arial" w:hAnsi="Arial" w:cs="Arial"/>
                <w:color w:val="000000"/>
                <w:sz w:val="12"/>
                <w:szCs w:val="12"/>
              </w:rPr>
            </w:pPr>
            <w:r w:rsidRPr="00A53D4B">
              <w:rPr>
                <w:rFonts w:ascii="Arial" w:hAnsi="Arial" w:cs="Arial"/>
                <w:color w:val="000000"/>
                <w:sz w:val="12"/>
                <w:szCs w:val="12"/>
              </w:rPr>
              <w:t>1003</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1"/>
              <w:rPr>
                <w:rFonts w:ascii="Arial" w:hAnsi="Arial" w:cs="Arial"/>
                <w:color w:val="000000"/>
                <w:sz w:val="12"/>
                <w:szCs w:val="12"/>
              </w:rPr>
            </w:pPr>
            <w:r w:rsidRPr="00A53D4B">
              <w:rPr>
                <w:rFonts w:ascii="Arial" w:hAnsi="Arial" w:cs="Arial"/>
                <w:color w:val="000000"/>
                <w:sz w:val="12"/>
                <w:szCs w:val="12"/>
              </w:rPr>
              <w:t>0000000000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1"/>
              <w:rPr>
                <w:rFonts w:ascii="Arial" w:hAnsi="Arial" w:cs="Arial"/>
                <w:color w:val="000000"/>
                <w:sz w:val="12"/>
                <w:szCs w:val="12"/>
              </w:rPr>
            </w:pPr>
            <w:r w:rsidRPr="00A53D4B">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1"/>
              <w:rPr>
                <w:rFonts w:ascii="Arial" w:hAnsi="Arial" w:cs="Arial"/>
                <w:color w:val="000000"/>
                <w:sz w:val="12"/>
                <w:szCs w:val="12"/>
              </w:rPr>
            </w:pPr>
            <w:r w:rsidRPr="00A53D4B">
              <w:rPr>
                <w:rFonts w:ascii="Arial" w:hAnsi="Arial" w:cs="Arial"/>
                <w:color w:val="000000"/>
                <w:sz w:val="12"/>
                <w:szCs w:val="12"/>
              </w:rPr>
              <w:t>99 597 300,00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1"/>
              <w:rPr>
                <w:rFonts w:ascii="Arial" w:hAnsi="Arial" w:cs="Arial"/>
                <w:color w:val="000000"/>
                <w:sz w:val="12"/>
                <w:szCs w:val="12"/>
              </w:rPr>
            </w:pPr>
            <w:r w:rsidRPr="00A53D4B">
              <w:rPr>
                <w:rFonts w:ascii="Arial" w:hAnsi="Arial" w:cs="Arial"/>
                <w:color w:val="000000"/>
                <w:sz w:val="12"/>
                <w:szCs w:val="12"/>
              </w:rPr>
              <w:t>99 588 300,00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1"/>
              <w:rPr>
                <w:rFonts w:ascii="Arial" w:hAnsi="Arial" w:cs="Arial"/>
                <w:color w:val="000000"/>
                <w:sz w:val="12"/>
                <w:szCs w:val="12"/>
              </w:rPr>
            </w:pPr>
            <w:r w:rsidRPr="00A53D4B">
              <w:rPr>
                <w:rFonts w:ascii="Arial" w:hAnsi="Arial" w:cs="Arial"/>
                <w:color w:val="000000"/>
                <w:sz w:val="12"/>
                <w:szCs w:val="12"/>
              </w:rPr>
              <w:t>99 585 100,00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2"/>
              <w:rPr>
                <w:rFonts w:ascii="Arial" w:hAnsi="Arial" w:cs="Arial"/>
                <w:color w:val="000000"/>
                <w:sz w:val="12"/>
                <w:szCs w:val="12"/>
              </w:rPr>
            </w:pPr>
            <w:r w:rsidRPr="00A53D4B">
              <w:rPr>
                <w:rFonts w:ascii="Arial" w:hAnsi="Arial" w:cs="Arial"/>
                <w:color w:val="000000"/>
                <w:sz w:val="12"/>
                <w:szCs w:val="12"/>
              </w:rPr>
              <w:t>Муниципальная программа "Предоставление мер социальной поддержки отдельным категориям граждан в Валдайском муниципальном районе (2016-2019 годы)"</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2"/>
              <w:rPr>
                <w:rFonts w:ascii="Arial" w:hAnsi="Arial" w:cs="Arial"/>
                <w:color w:val="000000"/>
                <w:sz w:val="12"/>
                <w:szCs w:val="12"/>
              </w:rPr>
            </w:pPr>
            <w:r w:rsidRPr="00A53D4B">
              <w:rPr>
                <w:rFonts w:ascii="Arial" w:hAnsi="Arial" w:cs="Arial"/>
                <w:color w:val="000000"/>
                <w:sz w:val="12"/>
                <w:szCs w:val="12"/>
              </w:rPr>
              <w:t>948</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2"/>
              <w:rPr>
                <w:rFonts w:ascii="Arial" w:hAnsi="Arial" w:cs="Arial"/>
                <w:color w:val="000000"/>
                <w:sz w:val="12"/>
                <w:szCs w:val="12"/>
              </w:rPr>
            </w:pPr>
            <w:r w:rsidRPr="00A53D4B">
              <w:rPr>
                <w:rFonts w:ascii="Arial" w:hAnsi="Arial" w:cs="Arial"/>
                <w:color w:val="000000"/>
                <w:sz w:val="12"/>
                <w:szCs w:val="12"/>
              </w:rPr>
              <w:t>1003</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2"/>
              <w:rPr>
                <w:rFonts w:ascii="Arial" w:hAnsi="Arial" w:cs="Arial"/>
                <w:color w:val="000000"/>
                <w:sz w:val="12"/>
                <w:szCs w:val="12"/>
              </w:rPr>
            </w:pPr>
            <w:r w:rsidRPr="00A53D4B">
              <w:rPr>
                <w:rFonts w:ascii="Arial" w:hAnsi="Arial" w:cs="Arial"/>
                <w:color w:val="000000"/>
                <w:sz w:val="12"/>
                <w:szCs w:val="12"/>
              </w:rPr>
              <w:t>0100000000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2"/>
              <w:rPr>
                <w:rFonts w:ascii="Arial" w:hAnsi="Arial" w:cs="Arial"/>
                <w:color w:val="000000"/>
                <w:sz w:val="12"/>
                <w:szCs w:val="12"/>
              </w:rPr>
            </w:pPr>
            <w:r w:rsidRPr="00A53D4B">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2"/>
              <w:rPr>
                <w:rFonts w:ascii="Arial" w:hAnsi="Arial" w:cs="Arial"/>
                <w:color w:val="000000"/>
                <w:sz w:val="12"/>
                <w:szCs w:val="12"/>
              </w:rPr>
            </w:pPr>
            <w:r w:rsidRPr="00A53D4B">
              <w:rPr>
                <w:rFonts w:ascii="Arial" w:hAnsi="Arial" w:cs="Arial"/>
                <w:color w:val="000000"/>
                <w:sz w:val="12"/>
                <w:szCs w:val="12"/>
              </w:rPr>
              <w:t>99 597 300,00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2"/>
              <w:rPr>
                <w:rFonts w:ascii="Arial" w:hAnsi="Arial" w:cs="Arial"/>
                <w:color w:val="000000"/>
                <w:sz w:val="12"/>
                <w:szCs w:val="12"/>
              </w:rPr>
            </w:pPr>
            <w:r w:rsidRPr="00A53D4B">
              <w:rPr>
                <w:rFonts w:ascii="Arial" w:hAnsi="Arial" w:cs="Arial"/>
                <w:color w:val="000000"/>
                <w:sz w:val="12"/>
                <w:szCs w:val="12"/>
              </w:rPr>
              <w:t>99 588 300,00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2"/>
              <w:rPr>
                <w:rFonts w:ascii="Arial" w:hAnsi="Arial" w:cs="Arial"/>
                <w:color w:val="000000"/>
                <w:sz w:val="12"/>
                <w:szCs w:val="12"/>
              </w:rPr>
            </w:pPr>
            <w:r w:rsidRPr="00A53D4B">
              <w:rPr>
                <w:rFonts w:ascii="Arial" w:hAnsi="Arial" w:cs="Arial"/>
                <w:color w:val="000000"/>
                <w:sz w:val="12"/>
                <w:szCs w:val="12"/>
              </w:rPr>
              <w:t>99 585 100,00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3"/>
              <w:rPr>
                <w:rFonts w:ascii="Arial" w:hAnsi="Arial" w:cs="Arial"/>
                <w:color w:val="000000"/>
                <w:sz w:val="12"/>
                <w:szCs w:val="12"/>
              </w:rPr>
            </w:pPr>
            <w:r w:rsidRPr="00A53D4B">
              <w:rPr>
                <w:rFonts w:ascii="Arial" w:hAnsi="Arial" w:cs="Arial"/>
                <w:color w:val="000000"/>
                <w:sz w:val="12"/>
                <w:szCs w:val="12"/>
              </w:rPr>
              <w:t>Подпрограмма "Предоставление мер социальной поддержки отдельных категорий граждан" муниципальной программы "Предоставление мер социальной поддержки отдельным категориям граждан в Валдайском муниципальном районе (2016-2019 годы)"</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3"/>
              <w:rPr>
                <w:rFonts w:ascii="Arial" w:hAnsi="Arial" w:cs="Arial"/>
                <w:color w:val="000000"/>
                <w:sz w:val="12"/>
                <w:szCs w:val="12"/>
              </w:rPr>
            </w:pPr>
            <w:r w:rsidRPr="00A53D4B">
              <w:rPr>
                <w:rFonts w:ascii="Arial" w:hAnsi="Arial" w:cs="Arial"/>
                <w:color w:val="000000"/>
                <w:sz w:val="12"/>
                <w:szCs w:val="12"/>
              </w:rPr>
              <w:t>948</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3"/>
              <w:rPr>
                <w:rFonts w:ascii="Arial" w:hAnsi="Arial" w:cs="Arial"/>
                <w:color w:val="000000"/>
                <w:sz w:val="12"/>
                <w:szCs w:val="12"/>
              </w:rPr>
            </w:pPr>
            <w:r w:rsidRPr="00A53D4B">
              <w:rPr>
                <w:rFonts w:ascii="Arial" w:hAnsi="Arial" w:cs="Arial"/>
                <w:color w:val="000000"/>
                <w:sz w:val="12"/>
                <w:szCs w:val="12"/>
              </w:rPr>
              <w:t>1003</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3"/>
              <w:rPr>
                <w:rFonts w:ascii="Arial" w:hAnsi="Arial" w:cs="Arial"/>
                <w:color w:val="000000"/>
                <w:sz w:val="12"/>
                <w:szCs w:val="12"/>
              </w:rPr>
            </w:pPr>
            <w:r w:rsidRPr="00A53D4B">
              <w:rPr>
                <w:rFonts w:ascii="Arial" w:hAnsi="Arial" w:cs="Arial"/>
                <w:color w:val="000000"/>
                <w:sz w:val="12"/>
                <w:szCs w:val="12"/>
              </w:rPr>
              <w:t>0110000000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3"/>
              <w:rPr>
                <w:rFonts w:ascii="Arial" w:hAnsi="Arial" w:cs="Arial"/>
                <w:color w:val="000000"/>
                <w:sz w:val="12"/>
                <w:szCs w:val="12"/>
              </w:rPr>
            </w:pPr>
            <w:r w:rsidRPr="00A53D4B">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3"/>
              <w:rPr>
                <w:rFonts w:ascii="Arial" w:hAnsi="Arial" w:cs="Arial"/>
                <w:color w:val="000000"/>
                <w:sz w:val="12"/>
                <w:szCs w:val="12"/>
              </w:rPr>
            </w:pPr>
            <w:r w:rsidRPr="00A53D4B">
              <w:rPr>
                <w:rFonts w:ascii="Arial" w:hAnsi="Arial" w:cs="Arial"/>
                <w:color w:val="000000"/>
                <w:sz w:val="12"/>
                <w:szCs w:val="12"/>
              </w:rPr>
              <w:t>99 597 300,00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3"/>
              <w:rPr>
                <w:rFonts w:ascii="Arial" w:hAnsi="Arial" w:cs="Arial"/>
                <w:color w:val="000000"/>
                <w:sz w:val="12"/>
                <w:szCs w:val="12"/>
              </w:rPr>
            </w:pPr>
            <w:r w:rsidRPr="00A53D4B">
              <w:rPr>
                <w:rFonts w:ascii="Arial" w:hAnsi="Arial" w:cs="Arial"/>
                <w:color w:val="000000"/>
                <w:sz w:val="12"/>
                <w:szCs w:val="12"/>
              </w:rPr>
              <w:t>99 588 300,00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3"/>
              <w:rPr>
                <w:rFonts w:ascii="Arial" w:hAnsi="Arial" w:cs="Arial"/>
                <w:color w:val="000000"/>
                <w:sz w:val="12"/>
                <w:szCs w:val="12"/>
              </w:rPr>
            </w:pPr>
            <w:r w:rsidRPr="00A53D4B">
              <w:rPr>
                <w:rFonts w:ascii="Arial" w:hAnsi="Arial" w:cs="Arial"/>
                <w:color w:val="000000"/>
                <w:sz w:val="12"/>
                <w:szCs w:val="12"/>
              </w:rPr>
              <w:t>99 585 100,00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Выполнение государственных полномочий по оказанию мер социальной поддержки отдельным категориям граждан, уст</w:t>
            </w:r>
            <w:r w:rsidRPr="00A53D4B">
              <w:rPr>
                <w:rFonts w:ascii="Arial" w:hAnsi="Arial" w:cs="Arial"/>
                <w:color w:val="000000"/>
                <w:sz w:val="12"/>
                <w:szCs w:val="12"/>
              </w:rPr>
              <w:t>а</w:t>
            </w:r>
            <w:r w:rsidRPr="00A53D4B">
              <w:rPr>
                <w:rFonts w:ascii="Arial" w:hAnsi="Arial" w:cs="Arial"/>
                <w:color w:val="000000"/>
                <w:sz w:val="12"/>
                <w:szCs w:val="12"/>
              </w:rPr>
              <w:t>новленных федеральным и областным законодательством</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948</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1003</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0110100000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99 597 300,00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99 588 300,00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99 585 100,00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Субвенции бюджетам муниципальных районов и  городского округа на оплату жилищно-коммунальных услуг  отдельным категориям граждан в рамках государственной программы Новгородской области "Социальная поддержка граждан в Новг</w:t>
            </w:r>
            <w:r w:rsidRPr="00A53D4B">
              <w:rPr>
                <w:rFonts w:ascii="Arial" w:hAnsi="Arial" w:cs="Arial"/>
                <w:color w:val="000000"/>
                <w:sz w:val="12"/>
                <w:szCs w:val="12"/>
              </w:rPr>
              <w:t>о</w:t>
            </w:r>
            <w:r w:rsidRPr="00A53D4B">
              <w:rPr>
                <w:rFonts w:ascii="Arial" w:hAnsi="Arial" w:cs="Arial"/>
                <w:color w:val="000000"/>
                <w:sz w:val="12"/>
                <w:szCs w:val="12"/>
              </w:rPr>
              <w:t>родской области на 2014-2020 годы"</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948</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1003</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0110152500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27 807 100,00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27 798 100,00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27 794 900,00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948</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1003</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0110152500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244</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270 000,00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276 000,00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276 000,00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948</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1003</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0110152500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313</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27 537 100,00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27 522 100,00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27 518 900,00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Субвенции бюджетам муниципальных районов на выполнение отдельных государственных  полномочий по  предоставл</w:t>
            </w:r>
            <w:r w:rsidRPr="00A53D4B">
              <w:rPr>
                <w:rFonts w:ascii="Arial" w:hAnsi="Arial" w:cs="Arial"/>
                <w:color w:val="000000"/>
                <w:sz w:val="12"/>
                <w:szCs w:val="12"/>
              </w:rPr>
              <w:t>е</w:t>
            </w:r>
            <w:r w:rsidRPr="00A53D4B">
              <w:rPr>
                <w:rFonts w:ascii="Arial" w:hAnsi="Arial" w:cs="Arial"/>
                <w:color w:val="000000"/>
                <w:sz w:val="12"/>
                <w:szCs w:val="12"/>
              </w:rPr>
              <w:t>нию мер социальной поддержки по оплате жилья и  коммунальных услуг отдельным категориям  граждан, работающих и проживающих в сельских  населенных пунктах и поселках городского типа в рамках государственной программы Новгоро</w:t>
            </w:r>
            <w:r w:rsidRPr="00A53D4B">
              <w:rPr>
                <w:rFonts w:ascii="Arial" w:hAnsi="Arial" w:cs="Arial"/>
                <w:color w:val="000000"/>
                <w:sz w:val="12"/>
                <w:szCs w:val="12"/>
              </w:rPr>
              <w:t>д</w:t>
            </w:r>
            <w:r w:rsidRPr="00A53D4B">
              <w:rPr>
                <w:rFonts w:ascii="Arial" w:hAnsi="Arial" w:cs="Arial"/>
                <w:color w:val="000000"/>
                <w:sz w:val="12"/>
                <w:szCs w:val="12"/>
              </w:rPr>
              <w:t>ской области "Социальная поддержка граждан в Новгородской области на 2014-2020 годы"</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948</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1003</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0110170070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1 566 700,00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1 566 700,00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1 566 700,00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948</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1003</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0110170070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244</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12 000,00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12 000,00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12 000,00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948</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1003</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0110170070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313</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1 554 700,00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1 554 700,00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1 554 700,00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Субвенции бюджетам муниципальных районов и городского округа на осуществление отдельных государственных полном</w:t>
            </w:r>
            <w:r w:rsidRPr="00A53D4B">
              <w:rPr>
                <w:rFonts w:ascii="Arial" w:hAnsi="Arial" w:cs="Arial"/>
                <w:color w:val="000000"/>
                <w:sz w:val="12"/>
                <w:szCs w:val="12"/>
              </w:rPr>
              <w:t>о</w:t>
            </w:r>
            <w:r w:rsidRPr="00A53D4B">
              <w:rPr>
                <w:rFonts w:ascii="Arial" w:hAnsi="Arial" w:cs="Arial"/>
                <w:color w:val="000000"/>
                <w:sz w:val="12"/>
                <w:szCs w:val="12"/>
              </w:rPr>
              <w:t>чий по выплате социального пособия на погребение и возмещению стоимости услуг, предоставляемых согласно гарантир</w:t>
            </w:r>
            <w:r w:rsidRPr="00A53D4B">
              <w:rPr>
                <w:rFonts w:ascii="Arial" w:hAnsi="Arial" w:cs="Arial"/>
                <w:color w:val="000000"/>
                <w:sz w:val="12"/>
                <w:szCs w:val="12"/>
              </w:rPr>
              <w:t>о</w:t>
            </w:r>
            <w:r w:rsidRPr="00A53D4B">
              <w:rPr>
                <w:rFonts w:ascii="Arial" w:hAnsi="Arial" w:cs="Arial"/>
                <w:color w:val="000000"/>
                <w:sz w:val="12"/>
                <w:szCs w:val="12"/>
              </w:rPr>
              <w:t>ванному перечню услуг по погребению в рамках государственной программы Новгородской области "Социальная поддержка граждан в Новгородской области на 2014-2020 годы"</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948</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1003</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0110170160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400 700,00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400 700,00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400 700,00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948</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1003</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0110170160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313</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374 300,00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374 300,00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374 300,00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Приобретение товаров, работ, услуг в пользу граждан в целях их социального обеспечения</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948</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1003</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0110170160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323</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26 400,00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26 400,00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26 400,00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Субвенции бюджетам муниципальных районов и городского округа на осуществление отдельных государственных  полн</w:t>
            </w:r>
            <w:r w:rsidRPr="00A53D4B">
              <w:rPr>
                <w:rFonts w:ascii="Arial" w:hAnsi="Arial" w:cs="Arial"/>
                <w:color w:val="000000"/>
                <w:sz w:val="12"/>
                <w:szCs w:val="12"/>
              </w:rPr>
              <w:t>о</w:t>
            </w:r>
            <w:r w:rsidRPr="00A53D4B">
              <w:rPr>
                <w:rFonts w:ascii="Arial" w:hAnsi="Arial" w:cs="Arial"/>
                <w:color w:val="000000"/>
                <w:sz w:val="12"/>
                <w:szCs w:val="12"/>
              </w:rPr>
              <w:t>мочий по оказанию государственной социальной помощи малоимущим семьям, малоимущим одиноко проживающим гра</w:t>
            </w:r>
            <w:r w:rsidRPr="00A53D4B">
              <w:rPr>
                <w:rFonts w:ascii="Arial" w:hAnsi="Arial" w:cs="Arial"/>
                <w:color w:val="000000"/>
                <w:sz w:val="12"/>
                <w:szCs w:val="12"/>
              </w:rPr>
              <w:t>ж</w:t>
            </w:r>
            <w:r w:rsidRPr="00A53D4B">
              <w:rPr>
                <w:rFonts w:ascii="Arial" w:hAnsi="Arial" w:cs="Arial"/>
                <w:color w:val="000000"/>
                <w:sz w:val="12"/>
                <w:szCs w:val="12"/>
              </w:rPr>
              <w:t>данам и социальной поддержки лицам, оказавшимся в трудной жизненной ситуации на территории Новгородской области в рамках государственной программы Новгородской области "Социальная поддержка граждан в Новгородской области на 2014-2020 годы"</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948</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1003</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0110170210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3 471 300,00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3 471 300,00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3 471 300,00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948</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1003</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0110170210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313</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3 447 000,00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3 467 000,00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3 467 000,00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Приобретение товаров, работ, услуг в пользу граждан в целях их социального обеспечения</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948</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1003</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0110170210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323</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24 300,00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4 300,00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4 300,00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Субвенции бюджетам муниципальных районов и городского округа на осуществление отдельных государственных полном</w:t>
            </w:r>
            <w:r w:rsidRPr="00A53D4B">
              <w:rPr>
                <w:rFonts w:ascii="Arial" w:hAnsi="Arial" w:cs="Arial"/>
                <w:color w:val="000000"/>
                <w:sz w:val="12"/>
                <w:szCs w:val="12"/>
              </w:rPr>
              <w:t>о</w:t>
            </w:r>
            <w:r w:rsidRPr="00A53D4B">
              <w:rPr>
                <w:rFonts w:ascii="Arial" w:hAnsi="Arial" w:cs="Arial"/>
                <w:color w:val="000000"/>
                <w:sz w:val="12"/>
                <w:szCs w:val="12"/>
              </w:rPr>
              <w:t>чий по предоставлению мер социальной поддержки ветеранов труда Новгородской области в рамках государственной программы Новгородской области "Социальная поддержка граждан в Новгородской области на 2014-2020 годы"</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948</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1003</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0110170240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23 863 900,00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23 863 900,00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23 863 900,00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948</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1003</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0110170240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244</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216 000,00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216 000,00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216 000,00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948</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1003</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0110170240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313</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23 647 900,00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23 647 900,00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23 647 900,00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Субвенции бюджетам муниципальных районов и городского округа на осуществление отдельных государственных полном</w:t>
            </w:r>
            <w:r w:rsidRPr="00A53D4B">
              <w:rPr>
                <w:rFonts w:ascii="Arial" w:hAnsi="Arial" w:cs="Arial"/>
                <w:color w:val="000000"/>
                <w:sz w:val="12"/>
                <w:szCs w:val="12"/>
              </w:rPr>
              <w:t>о</w:t>
            </w:r>
            <w:r w:rsidRPr="00A53D4B">
              <w:rPr>
                <w:rFonts w:ascii="Arial" w:hAnsi="Arial" w:cs="Arial"/>
                <w:color w:val="000000"/>
                <w:sz w:val="12"/>
                <w:szCs w:val="12"/>
              </w:rPr>
              <w:t>чий по оказанию социальной поддержки малоимущим семьям (малоимущим одиноко проживающим гражданам) на газиф</w:t>
            </w:r>
            <w:r w:rsidRPr="00A53D4B">
              <w:rPr>
                <w:rFonts w:ascii="Arial" w:hAnsi="Arial" w:cs="Arial"/>
                <w:color w:val="000000"/>
                <w:sz w:val="12"/>
                <w:szCs w:val="12"/>
              </w:rPr>
              <w:t>и</w:t>
            </w:r>
            <w:r w:rsidRPr="00A53D4B">
              <w:rPr>
                <w:rFonts w:ascii="Arial" w:hAnsi="Arial" w:cs="Arial"/>
                <w:color w:val="000000"/>
                <w:sz w:val="12"/>
                <w:szCs w:val="12"/>
              </w:rPr>
              <w:t>кацию их домовладений в рамках государственной программы Новгородской области "Социальная поддержка граждан в Новгородской области на 2014-2020 годы"</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948</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1003</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0110170270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719 400,00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719 400,00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719 400,00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948</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1003</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0110170270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313</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719 400,00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719 400,00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719 400,00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Субвенции бюджетам муниципальных районов на осуществление отдельных государственных полномочий по предоставл</w:t>
            </w:r>
            <w:r w:rsidRPr="00A53D4B">
              <w:rPr>
                <w:rFonts w:ascii="Arial" w:hAnsi="Arial" w:cs="Arial"/>
                <w:color w:val="000000"/>
                <w:sz w:val="12"/>
                <w:szCs w:val="12"/>
              </w:rPr>
              <w:t>е</w:t>
            </w:r>
            <w:r w:rsidRPr="00A53D4B">
              <w:rPr>
                <w:rFonts w:ascii="Arial" w:hAnsi="Arial" w:cs="Arial"/>
                <w:color w:val="000000"/>
                <w:sz w:val="12"/>
                <w:szCs w:val="12"/>
              </w:rPr>
              <w:t>нию мер социальной поддержки педагогическим работникам организаций, осуществляющих образовательную деятельность, расположенных в сельской местности, поселках городского типа Новгородской области  в рамках государственной програ</w:t>
            </w:r>
            <w:r w:rsidRPr="00A53D4B">
              <w:rPr>
                <w:rFonts w:ascii="Arial" w:hAnsi="Arial" w:cs="Arial"/>
                <w:color w:val="000000"/>
                <w:sz w:val="12"/>
                <w:szCs w:val="12"/>
              </w:rPr>
              <w:t>м</w:t>
            </w:r>
            <w:r w:rsidRPr="00A53D4B">
              <w:rPr>
                <w:rFonts w:ascii="Arial" w:hAnsi="Arial" w:cs="Arial"/>
                <w:color w:val="000000"/>
                <w:sz w:val="12"/>
                <w:szCs w:val="12"/>
              </w:rPr>
              <w:t>мы Новгородской области "Развитие образования, науки и молодежной политики в Новгородской области на 2014-2020 годы"</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948</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1003</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0110170310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2 092 100,00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2 092 100,00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2 092 100,00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948</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1003</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0110170310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244</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12 000,00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12 000,00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12 000,00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948</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1003</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0110170310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313</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2 080 100,00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2 080 100,00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2 080 100,00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Субвенции бюджетам муниципальных районов и городского округа на обеспечение отдельных государственных полномочий по предоставлению мер социальной поддержки отдельным категориям граждан в рамках государственной программы Но</w:t>
            </w:r>
            <w:r w:rsidRPr="00A53D4B">
              <w:rPr>
                <w:rFonts w:ascii="Arial" w:hAnsi="Arial" w:cs="Arial"/>
                <w:color w:val="000000"/>
                <w:sz w:val="12"/>
                <w:szCs w:val="12"/>
              </w:rPr>
              <w:t>в</w:t>
            </w:r>
            <w:r w:rsidRPr="00A53D4B">
              <w:rPr>
                <w:rFonts w:ascii="Arial" w:hAnsi="Arial" w:cs="Arial"/>
                <w:color w:val="000000"/>
                <w:sz w:val="12"/>
                <w:szCs w:val="12"/>
              </w:rPr>
              <w:t>городской области "Социальная поддержка граждан в Новгородской области на 2014-2020 годы" - Ветераны труда</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948</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1003</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0110170410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38 211 500,00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38 211 500,00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38 211 500,00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948</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1003</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0110170410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244</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312 000,00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312 000,00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312 000,00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948</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1003</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0110170410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313</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37 899 500,00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37 899 500,00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37 899 500,00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Субвенции бюджетам муниципальных районов и городского округа на обеспечение отдельных государственных полномочий по предоставлению мер  социальной поддержки отдельным категориям граждан в рамках государственной программы Новгородской области "Социальная поддержка граждан в Новгородской области на 2014-2020 годы" - Труженики тыла</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948</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1003</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0110170420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598 700,00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598 700,00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598 700,00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948</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1003</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0110170420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244</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10 000,00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10 000,00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10 000,00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948</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1003</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0110170420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313</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588 700,00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588 700,00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588 700,00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Субвенции бюджетам муниципальных районов и городского округа на обеспечение отдельных государственных полномочий по предоставлению мер  социальной поддержки отдельным категориям граждан в рамках государственной программы Новгородской области "Социальная поддержка граждан в Новгородской области на 2014-2020 годы" - Реабилитированные лица и лица, признанные пострадавшими от политических репрессий</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948</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1003</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0110170430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865 900,00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865 900,00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865 900,00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lastRenderedPageBreak/>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948</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1003</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0110170430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244</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7 300,00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7 300,00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7 300,00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948</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1003</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0110170430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313</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858 600,00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858 600,00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858 600,00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1"/>
              <w:rPr>
                <w:rFonts w:ascii="Arial" w:hAnsi="Arial" w:cs="Arial"/>
                <w:color w:val="000000"/>
                <w:sz w:val="12"/>
                <w:szCs w:val="12"/>
              </w:rPr>
            </w:pPr>
            <w:r w:rsidRPr="00A53D4B">
              <w:rPr>
                <w:rFonts w:ascii="Arial" w:hAnsi="Arial" w:cs="Arial"/>
                <w:color w:val="000000"/>
                <w:sz w:val="12"/>
                <w:szCs w:val="12"/>
              </w:rPr>
              <w:t>Охрана семьи и детства</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1"/>
              <w:rPr>
                <w:rFonts w:ascii="Arial" w:hAnsi="Arial" w:cs="Arial"/>
                <w:color w:val="000000"/>
                <w:sz w:val="12"/>
                <w:szCs w:val="12"/>
              </w:rPr>
            </w:pPr>
            <w:r w:rsidRPr="00A53D4B">
              <w:rPr>
                <w:rFonts w:ascii="Arial" w:hAnsi="Arial" w:cs="Arial"/>
                <w:color w:val="000000"/>
                <w:sz w:val="12"/>
                <w:szCs w:val="12"/>
              </w:rPr>
              <w:t>948</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1"/>
              <w:rPr>
                <w:rFonts w:ascii="Arial" w:hAnsi="Arial" w:cs="Arial"/>
                <w:color w:val="000000"/>
                <w:sz w:val="12"/>
                <w:szCs w:val="12"/>
              </w:rPr>
            </w:pPr>
            <w:r w:rsidRPr="00A53D4B">
              <w:rPr>
                <w:rFonts w:ascii="Arial" w:hAnsi="Arial" w:cs="Arial"/>
                <w:color w:val="000000"/>
                <w:sz w:val="12"/>
                <w:szCs w:val="12"/>
              </w:rPr>
              <w:t>1004</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1"/>
              <w:rPr>
                <w:rFonts w:ascii="Arial" w:hAnsi="Arial" w:cs="Arial"/>
                <w:color w:val="000000"/>
                <w:sz w:val="12"/>
                <w:szCs w:val="12"/>
              </w:rPr>
            </w:pPr>
            <w:r w:rsidRPr="00A53D4B">
              <w:rPr>
                <w:rFonts w:ascii="Arial" w:hAnsi="Arial" w:cs="Arial"/>
                <w:color w:val="000000"/>
                <w:sz w:val="12"/>
                <w:szCs w:val="12"/>
              </w:rPr>
              <w:t>0000000000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1"/>
              <w:rPr>
                <w:rFonts w:ascii="Arial" w:hAnsi="Arial" w:cs="Arial"/>
                <w:color w:val="000000"/>
                <w:sz w:val="12"/>
                <w:szCs w:val="12"/>
              </w:rPr>
            </w:pPr>
            <w:r w:rsidRPr="00A53D4B">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1"/>
              <w:rPr>
                <w:rFonts w:ascii="Arial" w:hAnsi="Arial" w:cs="Arial"/>
                <w:color w:val="000000"/>
                <w:sz w:val="12"/>
                <w:szCs w:val="12"/>
              </w:rPr>
            </w:pPr>
            <w:r w:rsidRPr="00A53D4B">
              <w:rPr>
                <w:rFonts w:ascii="Arial" w:hAnsi="Arial" w:cs="Arial"/>
                <w:color w:val="000000"/>
                <w:sz w:val="12"/>
                <w:szCs w:val="12"/>
              </w:rPr>
              <w:t>6 404 900,00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1"/>
              <w:rPr>
                <w:rFonts w:ascii="Arial" w:hAnsi="Arial" w:cs="Arial"/>
                <w:color w:val="000000"/>
                <w:sz w:val="12"/>
                <w:szCs w:val="12"/>
              </w:rPr>
            </w:pPr>
            <w:r w:rsidRPr="00A53D4B">
              <w:rPr>
                <w:rFonts w:ascii="Arial" w:hAnsi="Arial" w:cs="Arial"/>
                <w:color w:val="000000"/>
                <w:sz w:val="12"/>
                <w:szCs w:val="12"/>
              </w:rPr>
              <w:t>6 328 800,00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1"/>
              <w:rPr>
                <w:rFonts w:ascii="Arial" w:hAnsi="Arial" w:cs="Arial"/>
                <w:color w:val="000000"/>
                <w:sz w:val="12"/>
                <w:szCs w:val="12"/>
              </w:rPr>
            </w:pPr>
            <w:r w:rsidRPr="00A53D4B">
              <w:rPr>
                <w:rFonts w:ascii="Arial" w:hAnsi="Arial" w:cs="Arial"/>
                <w:color w:val="000000"/>
                <w:sz w:val="12"/>
                <w:szCs w:val="12"/>
              </w:rPr>
              <w:t>6 328 800,00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2"/>
              <w:rPr>
                <w:rFonts w:ascii="Arial" w:hAnsi="Arial" w:cs="Arial"/>
                <w:color w:val="000000"/>
                <w:sz w:val="12"/>
                <w:szCs w:val="12"/>
              </w:rPr>
            </w:pPr>
            <w:r w:rsidRPr="00A53D4B">
              <w:rPr>
                <w:rFonts w:ascii="Arial" w:hAnsi="Arial" w:cs="Arial"/>
                <w:color w:val="000000"/>
                <w:sz w:val="12"/>
                <w:szCs w:val="12"/>
              </w:rPr>
              <w:t>Муниципальная программа "Предоставление мер социальной поддержки отдельным категориям граждан в Валдайском муниципальном районе (2016-2019 годы)"</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2"/>
              <w:rPr>
                <w:rFonts w:ascii="Arial" w:hAnsi="Arial" w:cs="Arial"/>
                <w:color w:val="000000"/>
                <w:sz w:val="12"/>
                <w:szCs w:val="12"/>
              </w:rPr>
            </w:pPr>
            <w:r w:rsidRPr="00A53D4B">
              <w:rPr>
                <w:rFonts w:ascii="Arial" w:hAnsi="Arial" w:cs="Arial"/>
                <w:color w:val="000000"/>
                <w:sz w:val="12"/>
                <w:szCs w:val="12"/>
              </w:rPr>
              <w:t>948</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2"/>
              <w:rPr>
                <w:rFonts w:ascii="Arial" w:hAnsi="Arial" w:cs="Arial"/>
                <w:color w:val="000000"/>
                <w:sz w:val="12"/>
                <w:szCs w:val="12"/>
              </w:rPr>
            </w:pPr>
            <w:r w:rsidRPr="00A53D4B">
              <w:rPr>
                <w:rFonts w:ascii="Arial" w:hAnsi="Arial" w:cs="Arial"/>
                <w:color w:val="000000"/>
                <w:sz w:val="12"/>
                <w:szCs w:val="12"/>
              </w:rPr>
              <w:t>1004</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2"/>
              <w:rPr>
                <w:rFonts w:ascii="Arial" w:hAnsi="Arial" w:cs="Arial"/>
                <w:color w:val="000000"/>
                <w:sz w:val="12"/>
                <w:szCs w:val="12"/>
              </w:rPr>
            </w:pPr>
            <w:r w:rsidRPr="00A53D4B">
              <w:rPr>
                <w:rFonts w:ascii="Arial" w:hAnsi="Arial" w:cs="Arial"/>
                <w:color w:val="000000"/>
                <w:sz w:val="12"/>
                <w:szCs w:val="12"/>
              </w:rPr>
              <w:t>0100000000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2"/>
              <w:rPr>
                <w:rFonts w:ascii="Arial" w:hAnsi="Arial" w:cs="Arial"/>
                <w:color w:val="000000"/>
                <w:sz w:val="12"/>
                <w:szCs w:val="12"/>
              </w:rPr>
            </w:pPr>
            <w:r w:rsidRPr="00A53D4B">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2"/>
              <w:rPr>
                <w:rFonts w:ascii="Arial" w:hAnsi="Arial" w:cs="Arial"/>
                <w:color w:val="000000"/>
                <w:sz w:val="12"/>
                <w:szCs w:val="12"/>
              </w:rPr>
            </w:pPr>
            <w:r w:rsidRPr="00A53D4B">
              <w:rPr>
                <w:rFonts w:ascii="Arial" w:hAnsi="Arial" w:cs="Arial"/>
                <w:color w:val="000000"/>
                <w:sz w:val="12"/>
                <w:szCs w:val="12"/>
              </w:rPr>
              <w:t>6 404 900,00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2"/>
              <w:rPr>
                <w:rFonts w:ascii="Arial" w:hAnsi="Arial" w:cs="Arial"/>
                <w:color w:val="000000"/>
                <w:sz w:val="12"/>
                <w:szCs w:val="12"/>
              </w:rPr>
            </w:pPr>
            <w:r w:rsidRPr="00A53D4B">
              <w:rPr>
                <w:rFonts w:ascii="Arial" w:hAnsi="Arial" w:cs="Arial"/>
                <w:color w:val="000000"/>
                <w:sz w:val="12"/>
                <w:szCs w:val="12"/>
              </w:rPr>
              <w:t>6 328 800,00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2"/>
              <w:rPr>
                <w:rFonts w:ascii="Arial" w:hAnsi="Arial" w:cs="Arial"/>
                <w:color w:val="000000"/>
                <w:sz w:val="12"/>
                <w:szCs w:val="12"/>
              </w:rPr>
            </w:pPr>
            <w:r w:rsidRPr="00A53D4B">
              <w:rPr>
                <w:rFonts w:ascii="Arial" w:hAnsi="Arial" w:cs="Arial"/>
                <w:color w:val="000000"/>
                <w:sz w:val="12"/>
                <w:szCs w:val="12"/>
              </w:rPr>
              <w:t>6 328 800,00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3"/>
              <w:rPr>
                <w:rFonts w:ascii="Arial" w:hAnsi="Arial" w:cs="Arial"/>
                <w:color w:val="000000"/>
                <w:sz w:val="12"/>
                <w:szCs w:val="12"/>
              </w:rPr>
            </w:pPr>
            <w:r w:rsidRPr="00A53D4B">
              <w:rPr>
                <w:rFonts w:ascii="Arial" w:hAnsi="Arial" w:cs="Arial"/>
                <w:color w:val="000000"/>
                <w:sz w:val="12"/>
                <w:szCs w:val="12"/>
              </w:rPr>
              <w:t>Подпрограмма "Предоставление мер социальной поддержки отдельных категорий граждан" муниципальной программы "Предоставление мер социальной поддержки отдельным категориям граждан в Валдайском муниципальном районе (2016-2019 годы)"</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3"/>
              <w:rPr>
                <w:rFonts w:ascii="Arial" w:hAnsi="Arial" w:cs="Arial"/>
                <w:color w:val="000000"/>
                <w:sz w:val="12"/>
                <w:szCs w:val="12"/>
              </w:rPr>
            </w:pPr>
            <w:r w:rsidRPr="00A53D4B">
              <w:rPr>
                <w:rFonts w:ascii="Arial" w:hAnsi="Arial" w:cs="Arial"/>
                <w:color w:val="000000"/>
                <w:sz w:val="12"/>
                <w:szCs w:val="12"/>
              </w:rPr>
              <w:t>948</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3"/>
              <w:rPr>
                <w:rFonts w:ascii="Arial" w:hAnsi="Arial" w:cs="Arial"/>
                <w:color w:val="000000"/>
                <w:sz w:val="12"/>
                <w:szCs w:val="12"/>
              </w:rPr>
            </w:pPr>
            <w:r w:rsidRPr="00A53D4B">
              <w:rPr>
                <w:rFonts w:ascii="Arial" w:hAnsi="Arial" w:cs="Arial"/>
                <w:color w:val="000000"/>
                <w:sz w:val="12"/>
                <w:szCs w:val="12"/>
              </w:rPr>
              <w:t>1004</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3"/>
              <w:rPr>
                <w:rFonts w:ascii="Arial" w:hAnsi="Arial" w:cs="Arial"/>
                <w:color w:val="000000"/>
                <w:sz w:val="12"/>
                <w:szCs w:val="12"/>
              </w:rPr>
            </w:pPr>
            <w:r w:rsidRPr="00A53D4B">
              <w:rPr>
                <w:rFonts w:ascii="Arial" w:hAnsi="Arial" w:cs="Arial"/>
                <w:color w:val="000000"/>
                <w:sz w:val="12"/>
                <w:szCs w:val="12"/>
              </w:rPr>
              <w:t>0110000000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3"/>
              <w:rPr>
                <w:rFonts w:ascii="Arial" w:hAnsi="Arial" w:cs="Arial"/>
                <w:color w:val="000000"/>
                <w:sz w:val="12"/>
                <w:szCs w:val="12"/>
              </w:rPr>
            </w:pPr>
            <w:r w:rsidRPr="00A53D4B">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3"/>
              <w:rPr>
                <w:rFonts w:ascii="Arial" w:hAnsi="Arial" w:cs="Arial"/>
                <w:color w:val="000000"/>
                <w:sz w:val="12"/>
                <w:szCs w:val="12"/>
              </w:rPr>
            </w:pPr>
            <w:r w:rsidRPr="00A53D4B">
              <w:rPr>
                <w:rFonts w:ascii="Arial" w:hAnsi="Arial" w:cs="Arial"/>
                <w:color w:val="000000"/>
                <w:sz w:val="12"/>
                <w:szCs w:val="12"/>
              </w:rPr>
              <w:t>6 404 900,00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3"/>
              <w:rPr>
                <w:rFonts w:ascii="Arial" w:hAnsi="Arial" w:cs="Arial"/>
                <w:color w:val="000000"/>
                <w:sz w:val="12"/>
                <w:szCs w:val="12"/>
              </w:rPr>
            </w:pPr>
            <w:r w:rsidRPr="00A53D4B">
              <w:rPr>
                <w:rFonts w:ascii="Arial" w:hAnsi="Arial" w:cs="Arial"/>
                <w:color w:val="000000"/>
                <w:sz w:val="12"/>
                <w:szCs w:val="12"/>
              </w:rPr>
              <w:t>6 328 800,00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3"/>
              <w:rPr>
                <w:rFonts w:ascii="Arial" w:hAnsi="Arial" w:cs="Arial"/>
                <w:color w:val="000000"/>
                <w:sz w:val="12"/>
                <w:szCs w:val="12"/>
              </w:rPr>
            </w:pPr>
            <w:r w:rsidRPr="00A53D4B">
              <w:rPr>
                <w:rFonts w:ascii="Arial" w:hAnsi="Arial" w:cs="Arial"/>
                <w:color w:val="000000"/>
                <w:sz w:val="12"/>
                <w:szCs w:val="12"/>
              </w:rPr>
              <w:t>6 328 800,00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Выполнение государственных полномочий по оказанию мер социальной поддержки отдельным категориям граждан, уст</w:t>
            </w:r>
            <w:r w:rsidRPr="00A53D4B">
              <w:rPr>
                <w:rFonts w:ascii="Arial" w:hAnsi="Arial" w:cs="Arial"/>
                <w:color w:val="000000"/>
                <w:sz w:val="12"/>
                <w:szCs w:val="12"/>
              </w:rPr>
              <w:t>а</w:t>
            </w:r>
            <w:r w:rsidRPr="00A53D4B">
              <w:rPr>
                <w:rFonts w:ascii="Arial" w:hAnsi="Arial" w:cs="Arial"/>
                <w:color w:val="000000"/>
                <w:sz w:val="12"/>
                <w:szCs w:val="12"/>
              </w:rPr>
              <w:t>новленных федеральным и областным законодательством</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948</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1004</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0110100000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6 404 900,00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6 328 800,00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6 328 800,00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Субвенции бюджетам муниципальных районов и  городского округа на осуществление отдельных государственных полн</w:t>
            </w:r>
            <w:r w:rsidRPr="00A53D4B">
              <w:rPr>
                <w:rFonts w:ascii="Arial" w:hAnsi="Arial" w:cs="Arial"/>
                <w:color w:val="000000"/>
                <w:sz w:val="12"/>
                <w:szCs w:val="12"/>
              </w:rPr>
              <w:t>о</w:t>
            </w:r>
            <w:r w:rsidRPr="00A53D4B">
              <w:rPr>
                <w:rFonts w:ascii="Arial" w:hAnsi="Arial" w:cs="Arial"/>
                <w:color w:val="000000"/>
                <w:sz w:val="12"/>
                <w:szCs w:val="12"/>
              </w:rPr>
              <w:t>мочий по присвоению статуса многодетной семьи и выдаче удостоверения, подтверждающего статус многодетной семьи, предоставлению мер социальной поддержки многодетных семей и возмещению организациям расходов по предоставлению меры социальной поддержки многодетных семей в рамках государственной программы Новгородской области "Социальная поддержка граждан в Новгородской области на 2014-2020 годы"</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948</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1004</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0110170200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2 964 800,00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2 964 800,00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2 964 800,00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948</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1004</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0110170200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244</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1 200,00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1 200,00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1 200,00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948</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1004</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0110170200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313</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2 157 200,00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2 157 200,00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2 157 200,00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Приобретение товаров, работ, услуг в пользу граждан в целях их социального обеспечения</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948</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1004</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0110170200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323</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806 400,00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806 400,00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806 400,00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Субвенции бюджетам муниципальных районов и городского округа на осуществление отдельных государственных полном</w:t>
            </w:r>
            <w:r w:rsidRPr="00A53D4B">
              <w:rPr>
                <w:rFonts w:ascii="Arial" w:hAnsi="Arial" w:cs="Arial"/>
                <w:color w:val="000000"/>
                <w:sz w:val="12"/>
                <w:szCs w:val="12"/>
              </w:rPr>
              <w:t>о</w:t>
            </w:r>
            <w:r w:rsidRPr="00A53D4B">
              <w:rPr>
                <w:rFonts w:ascii="Arial" w:hAnsi="Arial" w:cs="Arial"/>
                <w:color w:val="000000"/>
                <w:sz w:val="12"/>
                <w:szCs w:val="12"/>
              </w:rPr>
              <w:t>чий по предоставлению льготы на проезд  в транспорте междугородного сообщения к месту лечения и обратно детей,  нуждающихся в санаторно-курортном лечении в рамках государственной программы Новгородской области "Социальная поддержка граждан в Новгородской области на 2014-2020 годы"</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948</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1004</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0110170230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4 000,00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4 000,00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4 000,00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948</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1004</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0110170230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313</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4 000,00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4 000,00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4 000,00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Субвенции бюджетам муниципальных районов и городского округа на обеспечение отдельных государственных полномочий по назначению и выплате пособий гражданам, имеющим детей в рамках государственной программы Новгородской области "Социальная поддержка граждан в Новгородской области на 2014-2020 годы"</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948</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1004</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0110170400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3 360 000,00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3 360 000,00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3 360 000,00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948</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1004</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0110170400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313</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3 360 000,00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3 360 000,00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3 360 000,00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Субвенции бюджетам муниципальных районов и городского округа на осуществление отдельных государственных полном</w:t>
            </w:r>
            <w:r w:rsidRPr="00A53D4B">
              <w:rPr>
                <w:rFonts w:ascii="Arial" w:hAnsi="Arial" w:cs="Arial"/>
                <w:color w:val="000000"/>
                <w:sz w:val="12"/>
                <w:szCs w:val="12"/>
              </w:rPr>
              <w:t>о</w:t>
            </w:r>
            <w:r w:rsidRPr="00A53D4B">
              <w:rPr>
                <w:rFonts w:ascii="Arial" w:hAnsi="Arial" w:cs="Arial"/>
                <w:color w:val="000000"/>
                <w:sz w:val="12"/>
                <w:szCs w:val="12"/>
              </w:rPr>
              <w:t>чий по назначению и выплате единовременного пособия одинокой матери в рамках государственной программы Новгоро</w:t>
            </w:r>
            <w:r w:rsidRPr="00A53D4B">
              <w:rPr>
                <w:rFonts w:ascii="Arial" w:hAnsi="Arial" w:cs="Arial"/>
                <w:color w:val="000000"/>
                <w:sz w:val="12"/>
                <w:szCs w:val="12"/>
              </w:rPr>
              <w:t>д</w:t>
            </w:r>
            <w:r w:rsidRPr="00A53D4B">
              <w:rPr>
                <w:rFonts w:ascii="Arial" w:hAnsi="Arial" w:cs="Arial"/>
                <w:color w:val="000000"/>
                <w:sz w:val="12"/>
                <w:szCs w:val="12"/>
              </w:rPr>
              <w:t>ской области "Социальная поддержка граждан в Новгородской области на 2014-2020 годы"</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948</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1004</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0110170690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76 100,00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948</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1004</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0110170690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313</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76 100,00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1"/>
              <w:rPr>
                <w:rFonts w:ascii="Arial" w:hAnsi="Arial" w:cs="Arial"/>
                <w:color w:val="000000"/>
                <w:sz w:val="12"/>
                <w:szCs w:val="12"/>
              </w:rPr>
            </w:pPr>
            <w:r w:rsidRPr="00A53D4B">
              <w:rPr>
                <w:rFonts w:ascii="Arial" w:hAnsi="Arial" w:cs="Arial"/>
                <w:color w:val="000000"/>
                <w:sz w:val="12"/>
                <w:szCs w:val="12"/>
              </w:rPr>
              <w:t>Другие вопросы в области социальной политики</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1"/>
              <w:rPr>
                <w:rFonts w:ascii="Arial" w:hAnsi="Arial" w:cs="Arial"/>
                <w:color w:val="000000"/>
                <w:sz w:val="12"/>
                <w:szCs w:val="12"/>
              </w:rPr>
            </w:pPr>
            <w:r w:rsidRPr="00A53D4B">
              <w:rPr>
                <w:rFonts w:ascii="Arial" w:hAnsi="Arial" w:cs="Arial"/>
                <w:color w:val="000000"/>
                <w:sz w:val="12"/>
                <w:szCs w:val="12"/>
              </w:rPr>
              <w:t>948</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1"/>
              <w:rPr>
                <w:rFonts w:ascii="Arial" w:hAnsi="Arial" w:cs="Arial"/>
                <w:color w:val="000000"/>
                <w:sz w:val="12"/>
                <w:szCs w:val="12"/>
              </w:rPr>
            </w:pPr>
            <w:r w:rsidRPr="00A53D4B">
              <w:rPr>
                <w:rFonts w:ascii="Arial" w:hAnsi="Arial" w:cs="Arial"/>
                <w:color w:val="000000"/>
                <w:sz w:val="12"/>
                <w:szCs w:val="12"/>
              </w:rPr>
              <w:t>1006</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1"/>
              <w:rPr>
                <w:rFonts w:ascii="Arial" w:hAnsi="Arial" w:cs="Arial"/>
                <w:color w:val="000000"/>
                <w:sz w:val="12"/>
                <w:szCs w:val="12"/>
              </w:rPr>
            </w:pPr>
            <w:r w:rsidRPr="00A53D4B">
              <w:rPr>
                <w:rFonts w:ascii="Arial" w:hAnsi="Arial" w:cs="Arial"/>
                <w:color w:val="000000"/>
                <w:sz w:val="12"/>
                <w:szCs w:val="12"/>
              </w:rPr>
              <w:t>0000000000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1"/>
              <w:rPr>
                <w:rFonts w:ascii="Arial" w:hAnsi="Arial" w:cs="Arial"/>
                <w:color w:val="000000"/>
                <w:sz w:val="12"/>
                <w:szCs w:val="12"/>
              </w:rPr>
            </w:pPr>
            <w:r w:rsidRPr="00A53D4B">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1"/>
              <w:rPr>
                <w:rFonts w:ascii="Arial" w:hAnsi="Arial" w:cs="Arial"/>
                <w:color w:val="000000"/>
                <w:sz w:val="12"/>
                <w:szCs w:val="12"/>
              </w:rPr>
            </w:pPr>
            <w:r w:rsidRPr="00A53D4B">
              <w:rPr>
                <w:rFonts w:ascii="Arial" w:hAnsi="Arial" w:cs="Arial"/>
                <w:color w:val="000000"/>
                <w:sz w:val="12"/>
                <w:szCs w:val="12"/>
              </w:rPr>
              <w:t>4 322 500,00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1"/>
              <w:rPr>
                <w:rFonts w:ascii="Arial" w:hAnsi="Arial" w:cs="Arial"/>
                <w:color w:val="000000"/>
                <w:sz w:val="12"/>
                <w:szCs w:val="12"/>
              </w:rPr>
            </w:pPr>
            <w:r w:rsidRPr="00A53D4B">
              <w:rPr>
                <w:rFonts w:ascii="Arial" w:hAnsi="Arial" w:cs="Arial"/>
                <w:color w:val="000000"/>
                <w:sz w:val="12"/>
                <w:szCs w:val="12"/>
              </w:rPr>
              <w:t>4 322 500,00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1"/>
              <w:rPr>
                <w:rFonts w:ascii="Arial" w:hAnsi="Arial" w:cs="Arial"/>
                <w:color w:val="000000"/>
                <w:sz w:val="12"/>
                <w:szCs w:val="12"/>
              </w:rPr>
            </w:pPr>
            <w:r w:rsidRPr="00A53D4B">
              <w:rPr>
                <w:rFonts w:ascii="Arial" w:hAnsi="Arial" w:cs="Arial"/>
                <w:color w:val="000000"/>
                <w:sz w:val="12"/>
                <w:szCs w:val="12"/>
              </w:rPr>
              <w:t>4 322 500,00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2"/>
              <w:rPr>
                <w:rFonts w:ascii="Arial" w:hAnsi="Arial" w:cs="Arial"/>
                <w:color w:val="000000"/>
                <w:sz w:val="12"/>
                <w:szCs w:val="12"/>
              </w:rPr>
            </w:pPr>
            <w:r w:rsidRPr="00A53D4B">
              <w:rPr>
                <w:rFonts w:ascii="Arial" w:hAnsi="Arial" w:cs="Arial"/>
                <w:color w:val="000000"/>
                <w:sz w:val="12"/>
                <w:szCs w:val="12"/>
              </w:rPr>
              <w:t>Муниципальная программа "Предоставление мер социальной поддержки отдельным категориям граждан в Валдайском муниципальном районе (2016-2019 годы)"</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2"/>
              <w:rPr>
                <w:rFonts w:ascii="Arial" w:hAnsi="Arial" w:cs="Arial"/>
                <w:color w:val="000000"/>
                <w:sz w:val="12"/>
                <w:szCs w:val="12"/>
              </w:rPr>
            </w:pPr>
            <w:r w:rsidRPr="00A53D4B">
              <w:rPr>
                <w:rFonts w:ascii="Arial" w:hAnsi="Arial" w:cs="Arial"/>
                <w:color w:val="000000"/>
                <w:sz w:val="12"/>
                <w:szCs w:val="12"/>
              </w:rPr>
              <w:t>948</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2"/>
              <w:rPr>
                <w:rFonts w:ascii="Arial" w:hAnsi="Arial" w:cs="Arial"/>
                <w:color w:val="000000"/>
                <w:sz w:val="12"/>
                <w:szCs w:val="12"/>
              </w:rPr>
            </w:pPr>
            <w:r w:rsidRPr="00A53D4B">
              <w:rPr>
                <w:rFonts w:ascii="Arial" w:hAnsi="Arial" w:cs="Arial"/>
                <w:color w:val="000000"/>
                <w:sz w:val="12"/>
                <w:szCs w:val="12"/>
              </w:rPr>
              <w:t>1006</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2"/>
              <w:rPr>
                <w:rFonts w:ascii="Arial" w:hAnsi="Arial" w:cs="Arial"/>
                <w:color w:val="000000"/>
                <w:sz w:val="12"/>
                <w:szCs w:val="12"/>
              </w:rPr>
            </w:pPr>
            <w:r w:rsidRPr="00A53D4B">
              <w:rPr>
                <w:rFonts w:ascii="Arial" w:hAnsi="Arial" w:cs="Arial"/>
                <w:color w:val="000000"/>
                <w:sz w:val="12"/>
                <w:szCs w:val="12"/>
              </w:rPr>
              <w:t>0100000000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2"/>
              <w:rPr>
                <w:rFonts w:ascii="Arial" w:hAnsi="Arial" w:cs="Arial"/>
                <w:color w:val="000000"/>
                <w:sz w:val="12"/>
                <w:szCs w:val="12"/>
              </w:rPr>
            </w:pPr>
            <w:r w:rsidRPr="00A53D4B">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2"/>
              <w:rPr>
                <w:rFonts w:ascii="Arial" w:hAnsi="Arial" w:cs="Arial"/>
                <w:color w:val="000000"/>
                <w:sz w:val="12"/>
                <w:szCs w:val="12"/>
              </w:rPr>
            </w:pPr>
            <w:r w:rsidRPr="00A53D4B">
              <w:rPr>
                <w:rFonts w:ascii="Arial" w:hAnsi="Arial" w:cs="Arial"/>
                <w:color w:val="000000"/>
                <w:sz w:val="12"/>
                <w:szCs w:val="12"/>
              </w:rPr>
              <w:t>4 322 500,00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2"/>
              <w:rPr>
                <w:rFonts w:ascii="Arial" w:hAnsi="Arial" w:cs="Arial"/>
                <w:color w:val="000000"/>
                <w:sz w:val="12"/>
                <w:szCs w:val="12"/>
              </w:rPr>
            </w:pPr>
            <w:r w:rsidRPr="00A53D4B">
              <w:rPr>
                <w:rFonts w:ascii="Arial" w:hAnsi="Arial" w:cs="Arial"/>
                <w:color w:val="000000"/>
                <w:sz w:val="12"/>
                <w:szCs w:val="12"/>
              </w:rPr>
              <w:t>4 322 500,00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2"/>
              <w:rPr>
                <w:rFonts w:ascii="Arial" w:hAnsi="Arial" w:cs="Arial"/>
                <w:color w:val="000000"/>
                <w:sz w:val="12"/>
                <w:szCs w:val="12"/>
              </w:rPr>
            </w:pPr>
            <w:r w:rsidRPr="00A53D4B">
              <w:rPr>
                <w:rFonts w:ascii="Arial" w:hAnsi="Arial" w:cs="Arial"/>
                <w:color w:val="000000"/>
                <w:sz w:val="12"/>
                <w:szCs w:val="12"/>
              </w:rPr>
              <w:t>4 322 500,00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3"/>
              <w:rPr>
                <w:rFonts w:ascii="Arial" w:hAnsi="Arial" w:cs="Arial"/>
                <w:color w:val="000000"/>
                <w:sz w:val="12"/>
                <w:szCs w:val="12"/>
              </w:rPr>
            </w:pPr>
            <w:r w:rsidRPr="00A53D4B">
              <w:rPr>
                <w:rFonts w:ascii="Arial" w:hAnsi="Arial" w:cs="Arial"/>
                <w:color w:val="000000"/>
                <w:sz w:val="12"/>
                <w:szCs w:val="12"/>
              </w:rPr>
              <w:t>Подпрограмма "Обеспечение государственного управления в сфере социальной защиты населения области" муниципал</w:t>
            </w:r>
            <w:r w:rsidRPr="00A53D4B">
              <w:rPr>
                <w:rFonts w:ascii="Arial" w:hAnsi="Arial" w:cs="Arial"/>
                <w:color w:val="000000"/>
                <w:sz w:val="12"/>
                <w:szCs w:val="12"/>
              </w:rPr>
              <w:t>ь</w:t>
            </w:r>
            <w:r w:rsidRPr="00A53D4B">
              <w:rPr>
                <w:rFonts w:ascii="Arial" w:hAnsi="Arial" w:cs="Arial"/>
                <w:color w:val="000000"/>
                <w:sz w:val="12"/>
                <w:szCs w:val="12"/>
              </w:rPr>
              <w:t>ной программы "Предоставление мер социальной поддержки отдельным категориям граждан в Валдайском муниципальном районе (2016-2019 годы)"</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3"/>
              <w:rPr>
                <w:rFonts w:ascii="Arial" w:hAnsi="Arial" w:cs="Arial"/>
                <w:color w:val="000000"/>
                <w:sz w:val="12"/>
                <w:szCs w:val="12"/>
              </w:rPr>
            </w:pPr>
            <w:r w:rsidRPr="00A53D4B">
              <w:rPr>
                <w:rFonts w:ascii="Arial" w:hAnsi="Arial" w:cs="Arial"/>
                <w:color w:val="000000"/>
                <w:sz w:val="12"/>
                <w:szCs w:val="12"/>
              </w:rPr>
              <w:t>948</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3"/>
              <w:rPr>
                <w:rFonts w:ascii="Arial" w:hAnsi="Arial" w:cs="Arial"/>
                <w:color w:val="000000"/>
                <w:sz w:val="12"/>
                <w:szCs w:val="12"/>
              </w:rPr>
            </w:pPr>
            <w:r w:rsidRPr="00A53D4B">
              <w:rPr>
                <w:rFonts w:ascii="Arial" w:hAnsi="Arial" w:cs="Arial"/>
                <w:color w:val="000000"/>
                <w:sz w:val="12"/>
                <w:szCs w:val="12"/>
              </w:rPr>
              <w:t>1006</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3"/>
              <w:rPr>
                <w:rFonts w:ascii="Arial" w:hAnsi="Arial" w:cs="Arial"/>
                <w:color w:val="000000"/>
                <w:sz w:val="12"/>
                <w:szCs w:val="12"/>
              </w:rPr>
            </w:pPr>
            <w:r w:rsidRPr="00A53D4B">
              <w:rPr>
                <w:rFonts w:ascii="Arial" w:hAnsi="Arial" w:cs="Arial"/>
                <w:color w:val="000000"/>
                <w:sz w:val="12"/>
                <w:szCs w:val="12"/>
              </w:rPr>
              <w:t>0120000000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3"/>
              <w:rPr>
                <w:rFonts w:ascii="Arial" w:hAnsi="Arial" w:cs="Arial"/>
                <w:color w:val="000000"/>
                <w:sz w:val="12"/>
                <w:szCs w:val="12"/>
              </w:rPr>
            </w:pPr>
            <w:r w:rsidRPr="00A53D4B">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3"/>
              <w:rPr>
                <w:rFonts w:ascii="Arial" w:hAnsi="Arial" w:cs="Arial"/>
                <w:color w:val="000000"/>
                <w:sz w:val="12"/>
                <w:szCs w:val="12"/>
              </w:rPr>
            </w:pPr>
            <w:r w:rsidRPr="00A53D4B">
              <w:rPr>
                <w:rFonts w:ascii="Arial" w:hAnsi="Arial" w:cs="Arial"/>
                <w:color w:val="000000"/>
                <w:sz w:val="12"/>
                <w:szCs w:val="12"/>
              </w:rPr>
              <w:t>4 322 500,00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3"/>
              <w:rPr>
                <w:rFonts w:ascii="Arial" w:hAnsi="Arial" w:cs="Arial"/>
                <w:color w:val="000000"/>
                <w:sz w:val="12"/>
                <w:szCs w:val="12"/>
              </w:rPr>
            </w:pPr>
            <w:r w:rsidRPr="00A53D4B">
              <w:rPr>
                <w:rFonts w:ascii="Arial" w:hAnsi="Arial" w:cs="Arial"/>
                <w:color w:val="000000"/>
                <w:sz w:val="12"/>
                <w:szCs w:val="12"/>
              </w:rPr>
              <w:t>4 322 500,00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3"/>
              <w:rPr>
                <w:rFonts w:ascii="Arial" w:hAnsi="Arial" w:cs="Arial"/>
                <w:color w:val="000000"/>
                <w:sz w:val="12"/>
                <w:szCs w:val="12"/>
              </w:rPr>
            </w:pPr>
            <w:r w:rsidRPr="00A53D4B">
              <w:rPr>
                <w:rFonts w:ascii="Arial" w:hAnsi="Arial" w:cs="Arial"/>
                <w:color w:val="000000"/>
                <w:sz w:val="12"/>
                <w:szCs w:val="12"/>
              </w:rPr>
              <w:t>4 322 500,00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Ресурсное обеспечение деятельности комитета по реализации муниципальной программы</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948</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1006</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0120100000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4 322 500,00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4 322 500,00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4"/>
              <w:rPr>
                <w:rFonts w:ascii="Arial" w:hAnsi="Arial" w:cs="Arial"/>
                <w:color w:val="000000"/>
                <w:sz w:val="12"/>
                <w:szCs w:val="12"/>
              </w:rPr>
            </w:pPr>
            <w:r w:rsidRPr="00A53D4B">
              <w:rPr>
                <w:rFonts w:ascii="Arial" w:hAnsi="Arial" w:cs="Arial"/>
                <w:color w:val="000000"/>
                <w:sz w:val="12"/>
                <w:szCs w:val="12"/>
              </w:rPr>
              <w:t>4 322 500,00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Субвенции бюджетам муниципальных районов и городского округа на возмещение затрат по содержанию штатных единиц, осуществляющих переданные отдельные государственные полномочия области в рамках государственной программы Новгородской области "Управление государственными финансами Новгородской области на 2014-2020 годы"</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948</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1006</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0120170280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4 322 500,00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4 322 500,00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5"/>
              <w:rPr>
                <w:rFonts w:ascii="Arial" w:hAnsi="Arial" w:cs="Arial"/>
                <w:color w:val="000000"/>
                <w:sz w:val="12"/>
                <w:szCs w:val="12"/>
              </w:rPr>
            </w:pPr>
            <w:r w:rsidRPr="00A53D4B">
              <w:rPr>
                <w:rFonts w:ascii="Arial" w:hAnsi="Arial" w:cs="Arial"/>
                <w:color w:val="000000"/>
                <w:sz w:val="12"/>
                <w:szCs w:val="12"/>
              </w:rPr>
              <w:t>4 322 500,00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Фонд оплаты труда государственных (муниципальных) органов</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948</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1006</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0120170280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121</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3 050 100,00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3 050 100,00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3 050 100,00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948</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1006</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0120170280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122</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80 200,00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80 200,00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80 200,00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w:t>
            </w:r>
            <w:r w:rsidRPr="00A53D4B">
              <w:rPr>
                <w:rFonts w:ascii="Arial" w:hAnsi="Arial" w:cs="Arial"/>
                <w:color w:val="000000"/>
                <w:sz w:val="12"/>
                <w:szCs w:val="12"/>
              </w:rPr>
              <w:t>у</w:t>
            </w:r>
            <w:r w:rsidRPr="00A53D4B">
              <w:rPr>
                <w:rFonts w:ascii="Arial" w:hAnsi="Arial" w:cs="Arial"/>
                <w:color w:val="000000"/>
                <w:sz w:val="12"/>
                <w:szCs w:val="12"/>
              </w:rPr>
              <w:t>дарственных (муниципальных) органов</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948</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1006</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0120170280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129</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892 200,00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892 200,00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892 200,00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Закупка товаров, работ, услуг в сфере информационно-коммуникационных технологий</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948</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1006</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0120170280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242</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157 800,00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157 800,00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157 800,00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948</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1006</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0120170280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244</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137 000,00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137 000,00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137 000,00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Уплата налога на имущество организаций и земельного налога</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948</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1006</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0120170280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851</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5 000,00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5 000,00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5 000,00</w:t>
            </w:r>
          </w:p>
        </w:tc>
      </w:tr>
      <w:tr w:rsidR="00A53D4B" w:rsidRPr="00A53D4B" w:rsidTr="00AD3019">
        <w:trPr>
          <w:trHeight w:val="113"/>
        </w:trPr>
        <w:tc>
          <w:tcPr>
            <w:tcW w:w="7088" w:type="dxa"/>
            <w:tcBorders>
              <w:top w:val="nil"/>
              <w:left w:val="single" w:sz="4" w:space="0" w:color="000000"/>
              <w:bottom w:val="single" w:sz="4" w:space="0" w:color="000000"/>
              <w:right w:val="single" w:sz="4" w:space="0" w:color="000000"/>
            </w:tcBorders>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Уплата иных платежей</w:t>
            </w:r>
          </w:p>
        </w:tc>
        <w:tc>
          <w:tcPr>
            <w:tcW w:w="425"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948</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1006</w:t>
            </w:r>
          </w:p>
        </w:tc>
        <w:tc>
          <w:tcPr>
            <w:tcW w:w="708"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0120170280</w:t>
            </w:r>
          </w:p>
        </w:tc>
        <w:tc>
          <w:tcPr>
            <w:tcW w:w="426"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853</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200,00</w:t>
            </w:r>
          </w:p>
        </w:tc>
        <w:tc>
          <w:tcPr>
            <w:tcW w:w="851"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200,00</w:t>
            </w:r>
          </w:p>
        </w:tc>
        <w:tc>
          <w:tcPr>
            <w:tcW w:w="850" w:type="dxa"/>
            <w:tcBorders>
              <w:top w:val="nil"/>
              <w:left w:val="nil"/>
              <w:bottom w:val="single" w:sz="4" w:space="0" w:color="000000"/>
              <w:right w:val="single" w:sz="4" w:space="0" w:color="000000"/>
            </w:tcBorders>
            <w:noWrap/>
            <w:tcMar>
              <w:left w:w="0" w:type="dxa"/>
              <w:right w:w="0" w:type="dxa"/>
            </w:tcMar>
            <w:hideMark/>
          </w:tcPr>
          <w:p w:rsidR="00A53D4B" w:rsidRPr="00A53D4B" w:rsidRDefault="00A53D4B" w:rsidP="00AD3019">
            <w:pPr>
              <w:jc w:val="center"/>
              <w:outlineLvl w:val="6"/>
              <w:rPr>
                <w:rFonts w:ascii="Arial" w:hAnsi="Arial" w:cs="Arial"/>
                <w:color w:val="000000"/>
                <w:sz w:val="12"/>
                <w:szCs w:val="12"/>
              </w:rPr>
            </w:pPr>
            <w:r w:rsidRPr="00A53D4B">
              <w:rPr>
                <w:rFonts w:ascii="Arial" w:hAnsi="Arial" w:cs="Arial"/>
                <w:color w:val="000000"/>
                <w:sz w:val="12"/>
                <w:szCs w:val="12"/>
              </w:rPr>
              <w:t>200,00</w:t>
            </w:r>
          </w:p>
        </w:tc>
      </w:tr>
      <w:tr w:rsidR="00A53D4B" w:rsidRPr="00A53D4B" w:rsidTr="00AD3019">
        <w:trPr>
          <w:trHeight w:val="113"/>
        </w:trPr>
        <w:tc>
          <w:tcPr>
            <w:tcW w:w="9073" w:type="dxa"/>
            <w:gridSpan w:val="5"/>
            <w:tcBorders>
              <w:top w:val="single" w:sz="4" w:space="0" w:color="000000"/>
              <w:left w:val="nil"/>
              <w:bottom w:val="nil"/>
              <w:right w:val="nil"/>
            </w:tcBorders>
            <w:noWrap/>
            <w:tcMar>
              <w:left w:w="0" w:type="dxa"/>
              <w:right w:w="0" w:type="dxa"/>
            </w:tcMar>
            <w:hideMark/>
          </w:tcPr>
          <w:p w:rsidR="00A53D4B" w:rsidRPr="00A53D4B" w:rsidRDefault="00A53D4B" w:rsidP="00AD3019">
            <w:pPr>
              <w:jc w:val="center"/>
              <w:rPr>
                <w:rFonts w:ascii="Arial" w:hAnsi="Arial" w:cs="Arial"/>
                <w:b/>
                <w:bCs/>
                <w:color w:val="000000"/>
                <w:sz w:val="12"/>
                <w:szCs w:val="12"/>
              </w:rPr>
            </w:pPr>
            <w:r w:rsidRPr="00A53D4B">
              <w:rPr>
                <w:rFonts w:ascii="Arial" w:hAnsi="Arial" w:cs="Arial"/>
                <w:b/>
                <w:bCs/>
                <w:color w:val="000000"/>
                <w:sz w:val="12"/>
                <w:szCs w:val="12"/>
              </w:rPr>
              <w:t>Всего расходов:</w:t>
            </w:r>
          </w:p>
        </w:tc>
        <w:tc>
          <w:tcPr>
            <w:tcW w:w="850" w:type="dxa"/>
            <w:noWrap/>
            <w:tcMar>
              <w:left w:w="0" w:type="dxa"/>
              <w:right w:w="0" w:type="dxa"/>
            </w:tcMar>
            <w:hideMark/>
          </w:tcPr>
          <w:p w:rsidR="00A53D4B" w:rsidRPr="00A53D4B" w:rsidRDefault="00A53D4B" w:rsidP="00AD3019">
            <w:pPr>
              <w:jc w:val="center"/>
              <w:rPr>
                <w:rFonts w:ascii="Arial" w:hAnsi="Arial" w:cs="Arial"/>
                <w:b/>
                <w:bCs/>
                <w:color w:val="000000"/>
                <w:sz w:val="12"/>
                <w:szCs w:val="12"/>
              </w:rPr>
            </w:pPr>
            <w:r w:rsidRPr="00A53D4B">
              <w:rPr>
                <w:rFonts w:ascii="Arial" w:hAnsi="Arial" w:cs="Arial"/>
                <w:b/>
                <w:bCs/>
                <w:color w:val="000000"/>
                <w:sz w:val="12"/>
                <w:szCs w:val="12"/>
              </w:rPr>
              <w:t>543 947 538,81</w:t>
            </w:r>
          </w:p>
        </w:tc>
        <w:tc>
          <w:tcPr>
            <w:tcW w:w="851" w:type="dxa"/>
            <w:noWrap/>
            <w:tcMar>
              <w:left w:w="0" w:type="dxa"/>
              <w:right w:w="0" w:type="dxa"/>
            </w:tcMar>
            <w:hideMark/>
          </w:tcPr>
          <w:p w:rsidR="00A53D4B" w:rsidRPr="00A53D4B" w:rsidRDefault="00A53D4B" w:rsidP="00AD3019">
            <w:pPr>
              <w:jc w:val="center"/>
              <w:rPr>
                <w:rFonts w:ascii="Arial" w:hAnsi="Arial" w:cs="Arial"/>
                <w:b/>
                <w:bCs/>
                <w:color w:val="000000"/>
                <w:sz w:val="12"/>
                <w:szCs w:val="12"/>
              </w:rPr>
            </w:pPr>
            <w:r w:rsidRPr="00A53D4B">
              <w:rPr>
                <w:rFonts w:ascii="Arial" w:hAnsi="Arial" w:cs="Arial"/>
                <w:b/>
                <w:bCs/>
                <w:color w:val="000000"/>
                <w:sz w:val="12"/>
                <w:szCs w:val="12"/>
              </w:rPr>
              <w:t>529 592 402,00</w:t>
            </w:r>
          </w:p>
        </w:tc>
        <w:tc>
          <w:tcPr>
            <w:tcW w:w="850" w:type="dxa"/>
            <w:noWrap/>
            <w:tcMar>
              <w:left w:w="0" w:type="dxa"/>
              <w:right w:w="0" w:type="dxa"/>
            </w:tcMar>
            <w:hideMark/>
          </w:tcPr>
          <w:p w:rsidR="00A53D4B" w:rsidRPr="00A53D4B" w:rsidRDefault="00A53D4B" w:rsidP="00AD3019">
            <w:pPr>
              <w:jc w:val="center"/>
              <w:rPr>
                <w:rFonts w:ascii="Arial" w:hAnsi="Arial" w:cs="Arial"/>
                <w:b/>
                <w:bCs/>
                <w:color w:val="000000"/>
                <w:sz w:val="12"/>
                <w:szCs w:val="12"/>
              </w:rPr>
            </w:pPr>
            <w:r w:rsidRPr="00A53D4B">
              <w:rPr>
                <w:rFonts w:ascii="Arial" w:hAnsi="Arial" w:cs="Arial"/>
                <w:b/>
                <w:bCs/>
                <w:color w:val="000000"/>
                <w:sz w:val="12"/>
                <w:szCs w:val="12"/>
              </w:rPr>
              <w:t>530 493 550,00</w:t>
            </w:r>
          </w:p>
        </w:tc>
      </w:tr>
    </w:tbl>
    <w:p w:rsidR="00214BA7" w:rsidRPr="00CC30F9" w:rsidRDefault="00214BA7" w:rsidP="00B27A34">
      <w:pPr>
        <w:jc w:val="center"/>
        <w:rPr>
          <w:rFonts w:ascii="Arial" w:hAnsi="Arial" w:cs="Arial"/>
          <w:sz w:val="12"/>
          <w:szCs w:val="12"/>
        </w:rPr>
      </w:pPr>
      <w:r w:rsidRPr="00CC30F9">
        <w:rPr>
          <w:rFonts w:ascii="Arial" w:hAnsi="Arial" w:cs="Arial"/>
          <w:sz w:val="12"/>
          <w:szCs w:val="12"/>
        </w:rPr>
        <w:t xml:space="preserve">Приложение </w:t>
      </w:r>
      <w:r>
        <w:rPr>
          <w:rFonts w:ascii="Arial" w:hAnsi="Arial" w:cs="Arial"/>
          <w:sz w:val="12"/>
          <w:szCs w:val="12"/>
        </w:rPr>
        <w:t>9</w:t>
      </w:r>
    </w:p>
    <w:p w:rsidR="00214BA7" w:rsidRPr="00CC30F9" w:rsidRDefault="00214BA7" w:rsidP="00B27A34">
      <w:pPr>
        <w:jc w:val="center"/>
        <w:rPr>
          <w:rFonts w:ascii="Arial" w:hAnsi="Arial" w:cs="Arial"/>
          <w:sz w:val="12"/>
          <w:szCs w:val="12"/>
        </w:rPr>
      </w:pPr>
      <w:r w:rsidRPr="00CC30F9">
        <w:rPr>
          <w:rFonts w:ascii="Arial" w:hAnsi="Arial" w:cs="Arial"/>
          <w:sz w:val="12"/>
          <w:szCs w:val="12"/>
        </w:rPr>
        <w:t>к решению Думы Валдайского</w:t>
      </w:r>
      <w:r>
        <w:rPr>
          <w:rFonts w:ascii="Arial" w:hAnsi="Arial" w:cs="Arial"/>
          <w:sz w:val="12"/>
          <w:szCs w:val="12"/>
        </w:rPr>
        <w:t xml:space="preserve"> </w:t>
      </w:r>
      <w:r w:rsidRPr="00CC30F9">
        <w:rPr>
          <w:rFonts w:ascii="Arial" w:hAnsi="Arial" w:cs="Arial"/>
          <w:sz w:val="12"/>
          <w:szCs w:val="12"/>
        </w:rPr>
        <w:t>муниципального района</w:t>
      </w:r>
      <w:r>
        <w:rPr>
          <w:rFonts w:ascii="Arial" w:hAnsi="Arial" w:cs="Arial"/>
          <w:sz w:val="12"/>
          <w:szCs w:val="12"/>
        </w:rPr>
        <w:t xml:space="preserve"> </w:t>
      </w:r>
      <w:r w:rsidRPr="00CC30F9">
        <w:rPr>
          <w:rFonts w:ascii="Arial" w:hAnsi="Arial" w:cs="Arial"/>
          <w:sz w:val="12"/>
          <w:szCs w:val="12"/>
        </w:rPr>
        <w:t>"О бюджете муниципального района</w:t>
      </w:r>
      <w:r>
        <w:rPr>
          <w:rFonts w:ascii="Arial" w:hAnsi="Arial" w:cs="Arial"/>
          <w:sz w:val="12"/>
          <w:szCs w:val="12"/>
        </w:rPr>
        <w:t xml:space="preserve"> </w:t>
      </w:r>
      <w:r w:rsidRPr="00CC30F9">
        <w:rPr>
          <w:rFonts w:ascii="Arial" w:hAnsi="Arial" w:cs="Arial"/>
          <w:sz w:val="12"/>
          <w:szCs w:val="12"/>
        </w:rPr>
        <w:t>на 2017 год и на плановый период</w:t>
      </w:r>
      <w:r>
        <w:rPr>
          <w:rFonts w:ascii="Arial" w:hAnsi="Arial" w:cs="Arial"/>
          <w:sz w:val="12"/>
          <w:szCs w:val="12"/>
        </w:rPr>
        <w:t xml:space="preserve"> </w:t>
      </w:r>
      <w:r w:rsidRPr="00CC30F9">
        <w:rPr>
          <w:rFonts w:ascii="Arial" w:hAnsi="Arial" w:cs="Arial"/>
          <w:sz w:val="12"/>
          <w:szCs w:val="12"/>
        </w:rPr>
        <w:t>2018 и 2019 годов"</w:t>
      </w:r>
      <w:r>
        <w:rPr>
          <w:rFonts w:ascii="Arial" w:hAnsi="Arial" w:cs="Arial"/>
          <w:sz w:val="12"/>
          <w:szCs w:val="12"/>
        </w:rPr>
        <w:t xml:space="preserve"> </w:t>
      </w:r>
      <w:r w:rsidR="00437100">
        <w:rPr>
          <w:rFonts w:ascii="Arial" w:hAnsi="Arial" w:cs="Arial"/>
          <w:sz w:val="12"/>
          <w:szCs w:val="12"/>
        </w:rPr>
        <w:t xml:space="preserve">от 30.03.2017 </w:t>
      </w:r>
      <w:r w:rsidRPr="00CC30F9">
        <w:rPr>
          <w:rFonts w:ascii="Arial" w:hAnsi="Arial" w:cs="Arial"/>
          <w:sz w:val="12"/>
          <w:szCs w:val="12"/>
        </w:rPr>
        <w:t>№ 126</w:t>
      </w:r>
    </w:p>
    <w:tbl>
      <w:tblPr>
        <w:tblW w:w="11624" w:type="dxa"/>
        <w:tblInd w:w="-119" w:type="dxa"/>
        <w:tblLayout w:type="fixed"/>
        <w:tblLook w:val="04A0" w:firstRow="1" w:lastRow="0" w:firstColumn="1" w:lastColumn="0" w:noHBand="0" w:noVBand="1"/>
      </w:tblPr>
      <w:tblGrid>
        <w:gridCol w:w="7372"/>
        <w:gridCol w:w="425"/>
        <w:gridCol w:w="709"/>
        <w:gridCol w:w="425"/>
        <w:gridCol w:w="992"/>
        <w:gridCol w:w="851"/>
        <w:gridCol w:w="850"/>
      </w:tblGrid>
      <w:tr w:rsidR="00437100" w:rsidRPr="00437100" w:rsidTr="00AD3019">
        <w:trPr>
          <w:trHeight w:val="113"/>
        </w:trPr>
        <w:tc>
          <w:tcPr>
            <w:tcW w:w="11624" w:type="dxa"/>
            <w:gridSpan w:val="7"/>
            <w:tcBorders>
              <w:top w:val="single" w:sz="4" w:space="0" w:color="auto"/>
              <w:left w:val="single" w:sz="4" w:space="0" w:color="auto"/>
              <w:bottom w:val="single" w:sz="4" w:space="0" w:color="auto"/>
              <w:right w:val="single" w:sz="4" w:space="0" w:color="auto"/>
            </w:tcBorders>
            <w:tcMar>
              <w:left w:w="0" w:type="dxa"/>
              <w:right w:w="0" w:type="dxa"/>
            </w:tcMar>
            <w:hideMark/>
          </w:tcPr>
          <w:p w:rsidR="00437100" w:rsidRPr="00437100" w:rsidRDefault="00437100" w:rsidP="00AD3019">
            <w:pPr>
              <w:jc w:val="center"/>
              <w:rPr>
                <w:rFonts w:ascii="Arial" w:hAnsi="Arial" w:cs="Arial"/>
                <w:b/>
                <w:bCs/>
                <w:sz w:val="12"/>
                <w:szCs w:val="12"/>
              </w:rPr>
            </w:pPr>
            <w:r w:rsidRPr="00437100">
              <w:rPr>
                <w:rFonts w:ascii="Arial" w:hAnsi="Arial" w:cs="Arial"/>
                <w:b/>
                <w:bCs/>
                <w:sz w:val="12"/>
                <w:szCs w:val="12"/>
              </w:rPr>
              <w:t>Распределение бюджетных ассигнований по разделам, подразделам, целевым статьям, группам и подгруппам видов расходов классификации расходов бюджета  на 2017 год и на плановый период 2018 и 2019 годы</w:t>
            </w:r>
          </w:p>
          <w:p w:rsidR="00437100" w:rsidRPr="00437100" w:rsidRDefault="00437100" w:rsidP="00AD3019">
            <w:pPr>
              <w:jc w:val="center"/>
              <w:rPr>
                <w:rFonts w:ascii="Arial" w:hAnsi="Arial" w:cs="Arial"/>
                <w:b/>
                <w:bCs/>
                <w:sz w:val="12"/>
                <w:szCs w:val="12"/>
              </w:rPr>
            </w:pPr>
            <w:r w:rsidRPr="00437100">
              <w:rPr>
                <w:rFonts w:ascii="Arial" w:hAnsi="Arial" w:cs="Arial"/>
                <w:sz w:val="12"/>
                <w:szCs w:val="12"/>
              </w:rPr>
              <w:t>руб. коп.</w:t>
            </w:r>
          </w:p>
        </w:tc>
      </w:tr>
      <w:tr w:rsidR="00437100" w:rsidRPr="00437100" w:rsidTr="00AD3019">
        <w:trPr>
          <w:trHeight w:val="113"/>
        </w:trPr>
        <w:tc>
          <w:tcPr>
            <w:tcW w:w="7372" w:type="dxa"/>
            <w:vMerge w:val="restart"/>
            <w:tcBorders>
              <w:top w:val="single" w:sz="4" w:space="0" w:color="auto"/>
              <w:left w:val="single" w:sz="4" w:space="0" w:color="auto"/>
              <w:bottom w:val="single" w:sz="4" w:space="0" w:color="auto"/>
              <w:right w:val="nil"/>
            </w:tcBorders>
            <w:tcMar>
              <w:left w:w="0" w:type="dxa"/>
              <w:right w:w="0" w:type="dxa"/>
            </w:tcMar>
            <w:hideMark/>
          </w:tcPr>
          <w:p w:rsidR="00437100" w:rsidRPr="00437100" w:rsidRDefault="00437100" w:rsidP="00AD3019">
            <w:pPr>
              <w:jc w:val="center"/>
              <w:rPr>
                <w:rFonts w:ascii="Arial" w:hAnsi="Arial" w:cs="Arial"/>
                <w:b/>
                <w:bCs/>
                <w:sz w:val="12"/>
                <w:szCs w:val="12"/>
              </w:rPr>
            </w:pPr>
            <w:r w:rsidRPr="00437100">
              <w:rPr>
                <w:rFonts w:ascii="Arial" w:hAnsi="Arial" w:cs="Arial"/>
                <w:b/>
                <w:bCs/>
                <w:sz w:val="12"/>
                <w:szCs w:val="12"/>
              </w:rPr>
              <w:t>Наименование</w:t>
            </w:r>
          </w:p>
        </w:tc>
        <w:tc>
          <w:tcPr>
            <w:tcW w:w="425" w:type="dxa"/>
            <w:vMerge w:val="restart"/>
            <w:tcBorders>
              <w:top w:val="single" w:sz="4" w:space="0" w:color="auto"/>
              <w:left w:val="single" w:sz="4" w:space="0" w:color="auto"/>
              <w:bottom w:val="single" w:sz="4" w:space="0" w:color="auto"/>
              <w:right w:val="single" w:sz="4" w:space="0" w:color="auto"/>
            </w:tcBorders>
            <w:tcMar>
              <w:left w:w="0" w:type="dxa"/>
              <w:right w:w="0" w:type="dxa"/>
            </w:tcMar>
            <w:hideMark/>
          </w:tcPr>
          <w:p w:rsidR="00437100" w:rsidRPr="00437100" w:rsidRDefault="00437100" w:rsidP="00AD3019">
            <w:pPr>
              <w:jc w:val="center"/>
              <w:rPr>
                <w:rFonts w:ascii="Arial" w:hAnsi="Arial" w:cs="Arial"/>
                <w:sz w:val="12"/>
                <w:szCs w:val="12"/>
              </w:rPr>
            </w:pPr>
            <w:r w:rsidRPr="00437100">
              <w:rPr>
                <w:rFonts w:ascii="Arial" w:hAnsi="Arial" w:cs="Arial"/>
                <w:sz w:val="12"/>
                <w:szCs w:val="12"/>
              </w:rPr>
              <w:t>Разд.</w:t>
            </w:r>
          </w:p>
        </w:tc>
        <w:tc>
          <w:tcPr>
            <w:tcW w:w="709" w:type="dxa"/>
            <w:vMerge w:val="restart"/>
            <w:tcBorders>
              <w:top w:val="single" w:sz="4" w:space="0" w:color="auto"/>
              <w:left w:val="single" w:sz="4" w:space="0" w:color="auto"/>
              <w:bottom w:val="single" w:sz="4" w:space="0" w:color="auto"/>
              <w:right w:val="single" w:sz="4" w:space="0" w:color="auto"/>
            </w:tcBorders>
            <w:tcMar>
              <w:left w:w="0" w:type="dxa"/>
              <w:right w:w="0" w:type="dxa"/>
            </w:tcMar>
            <w:hideMark/>
          </w:tcPr>
          <w:p w:rsidR="00437100" w:rsidRPr="00437100" w:rsidRDefault="00437100" w:rsidP="00AD3019">
            <w:pPr>
              <w:jc w:val="center"/>
              <w:rPr>
                <w:rFonts w:ascii="Arial" w:hAnsi="Arial" w:cs="Arial"/>
                <w:sz w:val="12"/>
                <w:szCs w:val="12"/>
              </w:rPr>
            </w:pPr>
            <w:proofErr w:type="spellStart"/>
            <w:r w:rsidRPr="00437100">
              <w:rPr>
                <w:rFonts w:ascii="Arial" w:hAnsi="Arial" w:cs="Arial"/>
                <w:sz w:val="12"/>
                <w:szCs w:val="12"/>
              </w:rPr>
              <w:t>Ц.ст</w:t>
            </w:r>
            <w:proofErr w:type="spellEnd"/>
            <w:r w:rsidRPr="00437100">
              <w:rPr>
                <w:rFonts w:ascii="Arial" w:hAnsi="Arial" w:cs="Arial"/>
                <w:sz w:val="12"/>
                <w:szCs w:val="12"/>
              </w:rPr>
              <w:t>.</w:t>
            </w:r>
          </w:p>
        </w:tc>
        <w:tc>
          <w:tcPr>
            <w:tcW w:w="425" w:type="dxa"/>
            <w:vMerge w:val="restart"/>
            <w:tcBorders>
              <w:top w:val="single" w:sz="4" w:space="0" w:color="auto"/>
              <w:left w:val="single" w:sz="4" w:space="0" w:color="auto"/>
              <w:bottom w:val="single" w:sz="4" w:space="0" w:color="auto"/>
              <w:right w:val="single" w:sz="4" w:space="0" w:color="auto"/>
            </w:tcBorders>
            <w:tcMar>
              <w:left w:w="0" w:type="dxa"/>
              <w:right w:w="0" w:type="dxa"/>
            </w:tcMar>
            <w:hideMark/>
          </w:tcPr>
          <w:p w:rsidR="00437100" w:rsidRPr="00437100" w:rsidRDefault="00437100" w:rsidP="00AD3019">
            <w:pPr>
              <w:jc w:val="center"/>
              <w:rPr>
                <w:rFonts w:ascii="Arial" w:hAnsi="Arial" w:cs="Arial"/>
                <w:sz w:val="12"/>
                <w:szCs w:val="12"/>
              </w:rPr>
            </w:pPr>
            <w:proofErr w:type="spellStart"/>
            <w:r w:rsidRPr="00437100">
              <w:rPr>
                <w:rFonts w:ascii="Arial" w:hAnsi="Arial" w:cs="Arial"/>
                <w:sz w:val="12"/>
                <w:szCs w:val="12"/>
              </w:rPr>
              <w:t>Расх</w:t>
            </w:r>
            <w:proofErr w:type="spellEnd"/>
            <w:r w:rsidRPr="00437100">
              <w:rPr>
                <w:rFonts w:ascii="Arial" w:hAnsi="Arial" w:cs="Arial"/>
                <w:sz w:val="12"/>
                <w:szCs w:val="12"/>
              </w:rPr>
              <w:t>.</w:t>
            </w:r>
          </w:p>
        </w:tc>
        <w:tc>
          <w:tcPr>
            <w:tcW w:w="2693" w:type="dxa"/>
            <w:gridSpan w:val="3"/>
            <w:tcBorders>
              <w:top w:val="single" w:sz="4" w:space="0" w:color="auto"/>
              <w:left w:val="nil"/>
              <w:bottom w:val="single" w:sz="4" w:space="0" w:color="auto"/>
              <w:right w:val="single" w:sz="4" w:space="0" w:color="000000"/>
            </w:tcBorders>
            <w:noWrap/>
            <w:tcMar>
              <w:left w:w="0" w:type="dxa"/>
              <w:right w:w="0" w:type="dxa"/>
            </w:tcMar>
            <w:hideMark/>
          </w:tcPr>
          <w:p w:rsidR="00437100" w:rsidRPr="00437100" w:rsidRDefault="00437100" w:rsidP="00AD3019">
            <w:pPr>
              <w:jc w:val="center"/>
              <w:rPr>
                <w:rFonts w:ascii="Arial" w:hAnsi="Arial" w:cs="Arial"/>
                <w:sz w:val="12"/>
                <w:szCs w:val="12"/>
              </w:rPr>
            </w:pPr>
            <w:r w:rsidRPr="00437100">
              <w:rPr>
                <w:rFonts w:ascii="Arial" w:hAnsi="Arial" w:cs="Arial"/>
                <w:sz w:val="12"/>
                <w:szCs w:val="12"/>
              </w:rPr>
              <w:t>Сумма</w:t>
            </w:r>
          </w:p>
        </w:tc>
      </w:tr>
      <w:tr w:rsidR="00437100" w:rsidRPr="00437100" w:rsidTr="00AD3019">
        <w:trPr>
          <w:trHeight w:val="113"/>
        </w:trPr>
        <w:tc>
          <w:tcPr>
            <w:tcW w:w="7372" w:type="dxa"/>
            <w:vMerge/>
            <w:tcBorders>
              <w:top w:val="single" w:sz="4" w:space="0" w:color="auto"/>
              <w:left w:val="single" w:sz="4" w:space="0" w:color="auto"/>
              <w:bottom w:val="single" w:sz="4" w:space="0" w:color="auto"/>
              <w:right w:val="nil"/>
            </w:tcBorders>
            <w:tcMar>
              <w:left w:w="0" w:type="dxa"/>
              <w:right w:w="0" w:type="dxa"/>
            </w:tcMar>
            <w:hideMark/>
          </w:tcPr>
          <w:p w:rsidR="00437100" w:rsidRPr="00437100" w:rsidRDefault="00437100" w:rsidP="00AD3019">
            <w:pPr>
              <w:jc w:val="center"/>
              <w:rPr>
                <w:rFonts w:ascii="Arial" w:hAnsi="Arial" w:cs="Arial"/>
                <w:b/>
                <w:bCs/>
                <w:sz w:val="12"/>
                <w:szCs w:val="12"/>
              </w:rPr>
            </w:pPr>
          </w:p>
        </w:tc>
        <w:tc>
          <w:tcPr>
            <w:tcW w:w="425" w:type="dxa"/>
            <w:vMerge/>
            <w:tcBorders>
              <w:top w:val="single" w:sz="4" w:space="0" w:color="auto"/>
              <w:left w:val="single" w:sz="4" w:space="0" w:color="auto"/>
              <w:bottom w:val="single" w:sz="4" w:space="0" w:color="auto"/>
              <w:right w:val="single" w:sz="4" w:space="0" w:color="auto"/>
            </w:tcBorders>
            <w:tcMar>
              <w:left w:w="0" w:type="dxa"/>
              <w:right w:w="0" w:type="dxa"/>
            </w:tcMar>
            <w:hideMark/>
          </w:tcPr>
          <w:p w:rsidR="00437100" w:rsidRPr="00437100" w:rsidRDefault="00437100" w:rsidP="00AD3019">
            <w:pPr>
              <w:jc w:val="center"/>
              <w:rPr>
                <w:rFonts w:ascii="Arial" w:hAnsi="Arial" w:cs="Arial"/>
                <w:sz w:val="12"/>
                <w:szCs w:val="12"/>
              </w:rPr>
            </w:pPr>
          </w:p>
        </w:tc>
        <w:tc>
          <w:tcPr>
            <w:tcW w:w="709" w:type="dxa"/>
            <w:vMerge/>
            <w:tcBorders>
              <w:top w:val="single" w:sz="4" w:space="0" w:color="auto"/>
              <w:left w:val="single" w:sz="4" w:space="0" w:color="auto"/>
              <w:bottom w:val="single" w:sz="4" w:space="0" w:color="auto"/>
              <w:right w:val="single" w:sz="4" w:space="0" w:color="auto"/>
            </w:tcBorders>
            <w:tcMar>
              <w:left w:w="0" w:type="dxa"/>
              <w:right w:w="0" w:type="dxa"/>
            </w:tcMar>
            <w:hideMark/>
          </w:tcPr>
          <w:p w:rsidR="00437100" w:rsidRPr="00437100" w:rsidRDefault="00437100" w:rsidP="00AD3019">
            <w:pPr>
              <w:jc w:val="center"/>
              <w:rPr>
                <w:rFonts w:ascii="Arial" w:hAnsi="Arial" w:cs="Arial"/>
                <w:sz w:val="12"/>
                <w:szCs w:val="12"/>
              </w:rPr>
            </w:pPr>
          </w:p>
        </w:tc>
        <w:tc>
          <w:tcPr>
            <w:tcW w:w="425" w:type="dxa"/>
            <w:vMerge/>
            <w:tcBorders>
              <w:top w:val="single" w:sz="4" w:space="0" w:color="auto"/>
              <w:left w:val="single" w:sz="4" w:space="0" w:color="auto"/>
              <w:bottom w:val="single" w:sz="4" w:space="0" w:color="auto"/>
              <w:right w:val="single" w:sz="4" w:space="0" w:color="auto"/>
            </w:tcBorders>
            <w:tcMar>
              <w:left w:w="0" w:type="dxa"/>
              <w:right w:w="0" w:type="dxa"/>
            </w:tcMar>
            <w:hideMark/>
          </w:tcPr>
          <w:p w:rsidR="00437100" w:rsidRPr="00437100" w:rsidRDefault="00437100" w:rsidP="00AD3019">
            <w:pPr>
              <w:jc w:val="center"/>
              <w:rPr>
                <w:rFonts w:ascii="Arial" w:hAnsi="Arial" w:cs="Arial"/>
                <w:sz w:val="12"/>
                <w:szCs w:val="12"/>
              </w:rPr>
            </w:pPr>
          </w:p>
        </w:tc>
        <w:tc>
          <w:tcPr>
            <w:tcW w:w="992" w:type="dxa"/>
            <w:tcBorders>
              <w:top w:val="nil"/>
              <w:left w:val="nil"/>
              <w:bottom w:val="single" w:sz="4" w:space="0" w:color="auto"/>
              <w:right w:val="single" w:sz="4" w:space="0" w:color="auto"/>
            </w:tcBorders>
            <w:tcMar>
              <w:left w:w="0" w:type="dxa"/>
              <w:right w:w="0" w:type="dxa"/>
            </w:tcMar>
            <w:hideMark/>
          </w:tcPr>
          <w:p w:rsidR="00437100" w:rsidRPr="00437100" w:rsidRDefault="00437100" w:rsidP="00AD3019">
            <w:pPr>
              <w:jc w:val="center"/>
              <w:rPr>
                <w:rFonts w:ascii="Arial" w:hAnsi="Arial" w:cs="Arial"/>
                <w:sz w:val="12"/>
                <w:szCs w:val="12"/>
              </w:rPr>
            </w:pPr>
            <w:r w:rsidRPr="00437100">
              <w:rPr>
                <w:rFonts w:ascii="Arial" w:hAnsi="Arial" w:cs="Arial"/>
                <w:sz w:val="12"/>
                <w:szCs w:val="12"/>
              </w:rPr>
              <w:t>2017 год</w:t>
            </w:r>
          </w:p>
        </w:tc>
        <w:tc>
          <w:tcPr>
            <w:tcW w:w="851" w:type="dxa"/>
            <w:tcBorders>
              <w:top w:val="nil"/>
              <w:left w:val="nil"/>
              <w:bottom w:val="single" w:sz="4" w:space="0" w:color="auto"/>
              <w:right w:val="single" w:sz="4" w:space="0" w:color="auto"/>
            </w:tcBorders>
            <w:tcMar>
              <w:left w:w="0" w:type="dxa"/>
              <w:right w:w="0" w:type="dxa"/>
            </w:tcMar>
            <w:hideMark/>
          </w:tcPr>
          <w:p w:rsidR="00437100" w:rsidRPr="00437100" w:rsidRDefault="00437100" w:rsidP="00AD3019">
            <w:pPr>
              <w:jc w:val="center"/>
              <w:rPr>
                <w:rFonts w:ascii="Arial" w:hAnsi="Arial" w:cs="Arial"/>
                <w:sz w:val="12"/>
                <w:szCs w:val="12"/>
              </w:rPr>
            </w:pPr>
            <w:r w:rsidRPr="00437100">
              <w:rPr>
                <w:rFonts w:ascii="Arial" w:hAnsi="Arial" w:cs="Arial"/>
                <w:sz w:val="12"/>
                <w:szCs w:val="12"/>
              </w:rPr>
              <w:t>2018 год</w:t>
            </w:r>
          </w:p>
        </w:tc>
        <w:tc>
          <w:tcPr>
            <w:tcW w:w="850" w:type="dxa"/>
            <w:tcBorders>
              <w:top w:val="nil"/>
              <w:left w:val="nil"/>
              <w:bottom w:val="single" w:sz="4" w:space="0" w:color="auto"/>
              <w:right w:val="single" w:sz="4" w:space="0" w:color="auto"/>
            </w:tcBorders>
            <w:tcMar>
              <w:left w:w="0" w:type="dxa"/>
              <w:right w:w="0" w:type="dxa"/>
            </w:tcMar>
            <w:hideMark/>
          </w:tcPr>
          <w:p w:rsidR="00437100" w:rsidRPr="00437100" w:rsidRDefault="00437100" w:rsidP="00AD3019">
            <w:pPr>
              <w:jc w:val="center"/>
              <w:rPr>
                <w:rFonts w:ascii="Arial" w:hAnsi="Arial" w:cs="Arial"/>
                <w:sz w:val="12"/>
                <w:szCs w:val="12"/>
              </w:rPr>
            </w:pPr>
            <w:r w:rsidRPr="00437100">
              <w:rPr>
                <w:rFonts w:ascii="Arial" w:hAnsi="Arial" w:cs="Arial"/>
                <w:sz w:val="12"/>
                <w:szCs w:val="12"/>
              </w:rPr>
              <w:t>2019 год</w:t>
            </w:r>
          </w:p>
        </w:tc>
      </w:tr>
      <w:tr w:rsidR="00437100" w:rsidRPr="00437100" w:rsidTr="00AD3019">
        <w:trPr>
          <w:trHeight w:val="113"/>
        </w:trPr>
        <w:tc>
          <w:tcPr>
            <w:tcW w:w="7372" w:type="dxa"/>
            <w:tcBorders>
              <w:top w:val="single" w:sz="4" w:space="0" w:color="auto"/>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rPr>
                <w:rFonts w:ascii="Arial" w:hAnsi="Arial" w:cs="Arial"/>
                <w:b/>
                <w:bCs/>
                <w:color w:val="000000"/>
                <w:sz w:val="12"/>
                <w:szCs w:val="12"/>
              </w:rPr>
            </w:pPr>
            <w:r w:rsidRPr="00437100">
              <w:rPr>
                <w:rFonts w:ascii="Arial" w:hAnsi="Arial" w:cs="Arial"/>
                <w:b/>
                <w:bCs/>
                <w:color w:val="000000"/>
                <w:sz w:val="12"/>
                <w:szCs w:val="12"/>
              </w:rPr>
              <w:t>ОБЩЕГОСУДАРСТВЕННЫЕ ВОПРОСЫ</w:t>
            </w:r>
          </w:p>
        </w:tc>
        <w:tc>
          <w:tcPr>
            <w:tcW w:w="425" w:type="dxa"/>
            <w:tcBorders>
              <w:top w:val="single" w:sz="4" w:space="0" w:color="auto"/>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rPr>
                <w:rFonts w:ascii="Arial" w:hAnsi="Arial" w:cs="Arial"/>
                <w:b/>
                <w:bCs/>
                <w:color w:val="000000"/>
                <w:sz w:val="12"/>
                <w:szCs w:val="12"/>
              </w:rPr>
            </w:pPr>
            <w:r w:rsidRPr="00437100">
              <w:rPr>
                <w:rFonts w:ascii="Arial" w:hAnsi="Arial" w:cs="Arial"/>
                <w:b/>
                <w:bCs/>
                <w:color w:val="000000"/>
                <w:sz w:val="12"/>
                <w:szCs w:val="12"/>
              </w:rPr>
              <w:t>0100</w:t>
            </w:r>
          </w:p>
        </w:tc>
        <w:tc>
          <w:tcPr>
            <w:tcW w:w="709" w:type="dxa"/>
            <w:tcBorders>
              <w:top w:val="single" w:sz="4" w:space="0" w:color="auto"/>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rPr>
                <w:rFonts w:ascii="Arial" w:hAnsi="Arial" w:cs="Arial"/>
                <w:b/>
                <w:bCs/>
                <w:color w:val="000000"/>
                <w:sz w:val="12"/>
                <w:szCs w:val="12"/>
              </w:rPr>
            </w:pPr>
            <w:r w:rsidRPr="00437100">
              <w:rPr>
                <w:rFonts w:ascii="Arial" w:hAnsi="Arial" w:cs="Arial"/>
                <w:b/>
                <w:bCs/>
                <w:color w:val="000000"/>
                <w:sz w:val="12"/>
                <w:szCs w:val="12"/>
              </w:rPr>
              <w:t>0000000000</w:t>
            </w:r>
          </w:p>
        </w:tc>
        <w:tc>
          <w:tcPr>
            <w:tcW w:w="425" w:type="dxa"/>
            <w:tcBorders>
              <w:top w:val="single" w:sz="4" w:space="0" w:color="auto"/>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rPr>
                <w:rFonts w:ascii="Arial" w:hAnsi="Arial" w:cs="Arial"/>
                <w:b/>
                <w:bCs/>
                <w:color w:val="000000"/>
                <w:sz w:val="12"/>
                <w:szCs w:val="12"/>
              </w:rPr>
            </w:pPr>
            <w:r w:rsidRPr="00437100">
              <w:rPr>
                <w:rFonts w:ascii="Arial" w:hAnsi="Arial" w:cs="Arial"/>
                <w:b/>
                <w:bCs/>
                <w:color w:val="000000"/>
                <w:sz w:val="12"/>
                <w:szCs w:val="12"/>
              </w:rPr>
              <w:t>000</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rPr>
                <w:rFonts w:ascii="Arial" w:hAnsi="Arial" w:cs="Arial"/>
                <w:b/>
                <w:bCs/>
                <w:color w:val="000000"/>
                <w:sz w:val="12"/>
                <w:szCs w:val="12"/>
              </w:rPr>
            </w:pPr>
            <w:r w:rsidRPr="00437100">
              <w:rPr>
                <w:rFonts w:ascii="Arial" w:hAnsi="Arial" w:cs="Arial"/>
                <w:b/>
                <w:bCs/>
                <w:color w:val="000000"/>
                <w:sz w:val="12"/>
                <w:szCs w:val="12"/>
              </w:rPr>
              <w:t>46 552 402,00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rPr>
                <w:rFonts w:ascii="Arial" w:hAnsi="Arial" w:cs="Arial"/>
                <w:b/>
                <w:bCs/>
                <w:color w:val="000000"/>
                <w:sz w:val="12"/>
                <w:szCs w:val="12"/>
              </w:rPr>
            </w:pPr>
            <w:r w:rsidRPr="00437100">
              <w:rPr>
                <w:rFonts w:ascii="Arial" w:hAnsi="Arial" w:cs="Arial"/>
                <w:b/>
                <w:bCs/>
                <w:color w:val="000000"/>
                <w:sz w:val="12"/>
                <w:szCs w:val="12"/>
              </w:rPr>
              <w:t>45 891 454,00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rPr>
                <w:rFonts w:ascii="Arial" w:hAnsi="Arial" w:cs="Arial"/>
                <w:b/>
                <w:bCs/>
                <w:color w:val="000000"/>
                <w:sz w:val="12"/>
                <w:szCs w:val="12"/>
              </w:rPr>
            </w:pPr>
            <w:r w:rsidRPr="00437100">
              <w:rPr>
                <w:rFonts w:ascii="Arial" w:hAnsi="Arial" w:cs="Arial"/>
                <w:b/>
                <w:bCs/>
                <w:color w:val="000000"/>
                <w:sz w:val="12"/>
                <w:szCs w:val="12"/>
              </w:rPr>
              <w:t>46 743 702,00</w:t>
            </w:r>
          </w:p>
        </w:tc>
      </w:tr>
      <w:tr w:rsidR="00437100"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0"/>
              <w:rPr>
                <w:rFonts w:ascii="Arial" w:hAnsi="Arial" w:cs="Arial"/>
                <w:color w:val="000000"/>
                <w:sz w:val="12"/>
                <w:szCs w:val="12"/>
              </w:rPr>
            </w:pPr>
            <w:r w:rsidRPr="00437100">
              <w:rPr>
                <w:rFonts w:ascii="Arial" w:hAnsi="Arial" w:cs="Arial"/>
                <w:color w:val="000000"/>
                <w:sz w:val="12"/>
                <w:szCs w:val="12"/>
              </w:rPr>
              <w:t>Функционирование высшего должностного лица субъекта Российской Федерации и муниципального образования</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0"/>
              <w:rPr>
                <w:rFonts w:ascii="Arial" w:hAnsi="Arial" w:cs="Arial"/>
                <w:color w:val="000000"/>
                <w:sz w:val="12"/>
                <w:szCs w:val="12"/>
              </w:rPr>
            </w:pPr>
            <w:r w:rsidRPr="00437100">
              <w:rPr>
                <w:rFonts w:ascii="Arial" w:hAnsi="Arial" w:cs="Arial"/>
                <w:color w:val="000000"/>
                <w:sz w:val="12"/>
                <w:szCs w:val="12"/>
              </w:rPr>
              <w:t>0102</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0"/>
              <w:rPr>
                <w:rFonts w:ascii="Arial" w:hAnsi="Arial" w:cs="Arial"/>
                <w:color w:val="000000"/>
                <w:sz w:val="12"/>
                <w:szCs w:val="12"/>
              </w:rPr>
            </w:pPr>
            <w:r w:rsidRPr="00437100">
              <w:rPr>
                <w:rFonts w:ascii="Arial" w:hAnsi="Arial" w:cs="Arial"/>
                <w:color w:val="000000"/>
                <w:sz w:val="12"/>
                <w:szCs w:val="12"/>
              </w:rPr>
              <w:t>0000000000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0"/>
              <w:rPr>
                <w:rFonts w:ascii="Arial" w:hAnsi="Arial" w:cs="Arial"/>
                <w:color w:val="000000"/>
                <w:sz w:val="12"/>
                <w:szCs w:val="12"/>
              </w:rPr>
            </w:pPr>
            <w:r w:rsidRPr="00437100">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0"/>
              <w:rPr>
                <w:rFonts w:ascii="Arial" w:hAnsi="Arial" w:cs="Arial"/>
                <w:color w:val="000000"/>
                <w:sz w:val="12"/>
                <w:szCs w:val="12"/>
              </w:rPr>
            </w:pPr>
            <w:r w:rsidRPr="00437100">
              <w:rPr>
                <w:rFonts w:ascii="Arial" w:hAnsi="Arial" w:cs="Arial"/>
                <w:color w:val="000000"/>
                <w:sz w:val="12"/>
                <w:szCs w:val="12"/>
              </w:rPr>
              <w:t>1 851 075,73</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0"/>
              <w:rPr>
                <w:rFonts w:ascii="Arial" w:hAnsi="Arial" w:cs="Arial"/>
                <w:color w:val="000000"/>
                <w:sz w:val="12"/>
                <w:szCs w:val="12"/>
              </w:rPr>
            </w:pPr>
            <w:r w:rsidRPr="00437100">
              <w:rPr>
                <w:rFonts w:ascii="Arial" w:hAnsi="Arial" w:cs="Arial"/>
                <w:color w:val="000000"/>
                <w:sz w:val="12"/>
                <w:szCs w:val="12"/>
              </w:rPr>
              <w:t>1 851 075,73</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0"/>
              <w:rPr>
                <w:rFonts w:ascii="Arial" w:hAnsi="Arial" w:cs="Arial"/>
                <w:color w:val="000000"/>
                <w:sz w:val="12"/>
                <w:szCs w:val="12"/>
              </w:rPr>
            </w:pPr>
            <w:r w:rsidRPr="00437100">
              <w:rPr>
                <w:rFonts w:ascii="Arial" w:hAnsi="Arial" w:cs="Arial"/>
                <w:color w:val="000000"/>
                <w:sz w:val="12"/>
                <w:szCs w:val="12"/>
              </w:rPr>
              <w:t>1 851 075,73</w:t>
            </w:r>
          </w:p>
        </w:tc>
      </w:tr>
      <w:tr w:rsidR="00437100"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1"/>
              <w:rPr>
                <w:rFonts w:ascii="Arial" w:hAnsi="Arial" w:cs="Arial"/>
                <w:color w:val="000000"/>
                <w:sz w:val="12"/>
                <w:szCs w:val="12"/>
              </w:rPr>
            </w:pPr>
            <w:r w:rsidRPr="00437100">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1"/>
              <w:rPr>
                <w:rFonts w:ascii="Arial" w:hAnsi="Arial" w:cs="Arial"/>
                <w:color w:val="000000"/>
                <w:sz w:val="12"/>
                <w:szCs w:val="12"/>
              </w:rPr>
            </w:pPr>
            <w:r w:rsidRPr="00437100">
              <w:rPr>
                <w:rFonts w:ascii="Arial" w:hAnsi="Arial" w:cs="Arial"/>
                <w:color w:val="000000"/>
                <w:sz w:val="12"/>
                <w:szCs w:val="12"/>
              </w:rPr>
              <w:t>0102</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1"/>
              <w:rPr>
                <w:rFonts w:ascii="Arial" w:hAnsi="Arial" w:cs="Arial"/>
                <w:color w:val="000000"/>
                <w:sz w:val="12"/>
                <w:szCs w:val="12"/>
              </w:rPr>
            </w:pPr>
            <w:r w:rsidRPr="00437100">
              <w:rPr>
                <w:rFonts w:ascii="Arial" w:hAnsi="Arial" w:cs="Arial"/>
                <w:color w:val="000000"/>
                <w:sz w:val="12"/>
                <w:szCs w:val="12"/>
              </w:rPr>
              <w:t>9100000000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1"/>
              <w:rPr>
                <w:rFonts w:ascii="Arial" w:hAnsi="Arial" w:cs="Arial"/>
                <w:color w:val="000000"/>
                <w:sz w:val="12"/>
                <w:szCs w:val="12"/>
              </w:rPr>
            </w:pPr>
            <w:r w:rsidRPr="00437100">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1"/>
              <w:rPr>
                <w:rFonts w:ascii="Arial" w:hAnsi="Arial" w:cs="Arial"/>
                <w:color w:val="000000"/>
                <w:sz w:val="12"/>
                <w:szCs w:val="12"/>
              </w:rPr>
            </w:pPr>
            <w:r w:rsidRPr="00437100">
              <w:rPr>
                <w:rFonts w:ascii="Arial" w:hAnsi="Arial" w:cs="Arial"/>
                <w:color w:val="000000"/>
                <w:sz w:val="12"/>
                <w:szCs w:val="12"/>
              </w:rPr>
              <w:t>1 851 075,73</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1"/>
              <w:rPr>
                <w:rFonts w:ascii="Arial" w:hAnsi="Arial" w:cs="Arial"/>
                <w:color w:val="000000"/>
                <w:sz w:val="12"/>
                <w:szCs w:val="12"/>
              </w:rPr>
            </w:pPr>
            <w:r w:rsidRPr="00437100">
              <w:rPr>
                <w:rFonts w:ascii="Arial" w:hAnsi="Arial" w:cs="Arial"/>
                <w:color w:val="000000"/>
                <w:sz w:val="12"/>
                <w:szCs w:val="12"/>
              </w:rPr>
              <w:t>1 851 075,73</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1"/>
              <w:rPr>
                <w:rFonts w:ascii="Arial" w:hAnsi="Arial" w:cs="Arial"/>
                <w:color w:val="000000"/>
                <w:sz w:val="12"/>
                <w:szCs w:val="12"/>
              </w:rPr>
            </w:pPr>
            <w:r w:rsidRPr="00437100">
              <w:rPr>
                <w:rFonts w:ascii="Arial" w:hAnsi="Arial" w:cs="Arial"/>
                <w:color w:val="000000"/>
                <w:sz w:val="12"/>
                <w:szCs w:val="12"/>
              </w:rPr>
              <w:t>1 851 075,73</w:t>
            </w:r>
          </w:p>
        </w:tc>
      </w:tr>
      <w:tr w:rsidR="00437100"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2"/>
              <w:rPr>
                <w:rFonts w:ascii="Arial" w:hAnsi="Arial" w:cs="Arial"/>
                <w:color w:val="000000"/>
                <w:sz w:val="12"/>
                <w:szCs w:val="12"/>
              </w:rPr>
            </w:pPr>
            <w:r w:rsidRPr="00437100">
              <w:rPr>
                <w:rFonts w:ascii="Arial" w:hAnsi="Arial" w:cs="Arial"/>
                <w:color w:val="000000"/>
                <w:sz w:val="12"/>
                <w:szCs w:val="12"/>
              </w:rPr>
              <w:t>Глава муниципального образования</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2"/>
              <w:rPr>
                <w:rFonts w:ascii="Arial" w:hAnsi="Arial" w:cs="Arial"/>
                <w:color w:val="000000"/>
                <w:sz w:val="12"/>
                <w:szCs w:val="12"/>
              </w:rPr>
            </w:pPr>
            <w:r w:rsidRPr="00437100">
              <w:rPr>
                <w:rFonts w:ascii="Arial" w:hAnsi="Arial" w:cs="Arial"/>
                <w:color w:val="000000"/>
                <w:sz w:val="12"/>
                <w:szCs w:val="12"/>
              </w:rPr>
              <w:t>0102</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2"/>
              <w:rPr>
                <w:rFonts w:ascii="Arial" w:hAnsi="Arial" w:cs="Arial"/>
                <w:color w:val="000000"/>
                <w:sz w:val="12"/>
                <w:szCs w:val="12"/>
              </w:rPr>
            </w:pPr>
            <w:r w:rsidRPr="00437100">
              <w:rPr>
                <w:rFonts w:ascii="Arial" w:hAnsi="Arial" w:cs="Arial"/>
                <w:color w:val="000000"/>
                <w:sz w:val="12"/>
                <w:szCs w:val="12"/>
              </w:rPr>
              <w:t>9110000000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2"/>
              <w:rPr>
                <w:rFonts w:ascii="Arial" w:hAnsi="Arial" w:cs="Arial"/>
                <w:color w:val="000000"/>
                <w:sz w:val="12"/>
                <w:szCs w:val="12"/>
              </w:rPr>
            </w:pPr>
            <w:r w:rsidRPr="00437100">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2"/>
              <w:rPr>
                <w:rFonts w:ascii="Arial" w:hAnsi="Arial" w:cs="Arial"/>
                <w:color w:val="000000"/>
                <w:sz w:val="12"/>
                <w:szCs w:val="12"/>
              </w:rPr>
            </w:pPr>
            <w:r w:rsidRPr="00437100">
              <w:rPr>
                <w:rFonts w:ascii="Arial" w:hAnsi="Arial" w:cs="Arial"/>
                <w:color w:val="000000"/>
                <w:sz w:val="12"/>
                <w:szCs w:val="12"/>
              </w:rPr>
              <w:t>1 851 075,73</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2"/>
              <w:rPr>
                <w:rFonts w:ascii="Arial" w:hAnsi="Arial" w:cs="Arial"/>
                <w:color w:val="000000"/>
                <w:sz w:val="12"/>
                <w:szCs w:val="12"/>
              </w:rPr>
            </w:pPr>
            <w:r w:rsidRPr="00437100">
              <w:rPr>
                <w:rFonts w:ascii="Arial" w:hAnsi="Arial" w:cs="Arial"/>
                <w:color w:val="000000"/>
                <w:sz w:val="12"/>
                <w:szCs w:val="12"/>
              </w:rPr>
              <w:t>1 851 075,73</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2"/>
              <w:rPr>
                <w:rFonts w:ascii="Arial" w:hAnsi="Arial" w:cs="Arial"/>
                <w:color w:val="000000"/>
                <w:sz w:val="12"/>
                <w:szCs w:val="12"/>
              </w:rPr>
            </w:pPr>
            <w:r w:rsidRPr="00437100">
              <w:rPr>
                <w:rFonts w:ascii="Arial" w:hAnsi="Arial" w:cs="Arial"/>
                <w:color w:val="000000"/>
                <w:sz w:val="12"/>
                <w:szCs w:val="12"/>
              </w:rPr>
              <w:t>1 851 075,73</w:t>
            </w:r>
          </w:p>
        </w:tc>
      </w:tr>
      <w:tr w:rsidR="00437100"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Глава Валдайского муниципального района</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0102</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9110001000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1 851 075,73</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1 851 075,73</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1 851 075,73</w:t>
            </w:r>
          </w:p>
        </w:tc>
      </w:tr>
      <w:tr w:rsidR="00437100"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Фонд оплаты труда государственных (муниципальных) органов</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0102</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9110001000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121</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1 401 684,00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1 401 684,00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1 401 684,00</w:t>
            </w:r>
          </w:p>
        </w:tc>
      </w:tr>
      <w:tr w:rsidR="00437100"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0102</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9110001000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122</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40 100,00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40 100,00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40 100,00</w:t>
            </w:r>
          </w:p>
        </w:tc>
      </w:tr>
      <w:tr w:rsidR="00437100"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w:t>
            </w:r>
            <w:r w:rsidRPr="00437100">
              <w:rPr>
                <w:rFonts w:ascii="Arial" w:hAnsi="Arial" w:cs="Arial"/>
                <w:color w:val="000000"/>
                <w:sz w:val="12"/>
                <w:szCs w:val="12"/>
              </w:rPr>
              <w:t>р</w:t>
            </w:r>
            <w:r w:rsidRPr="00437100">
              <w:rPr>
                <w:rFonts w:ascii="Arial" w:hAnsi="Arial" w:cs="Arial"/>
                <w:color w:val="000000"/>
                <w:sz w:val="12"/>
                <w:szCs w:val="12"/>
              </w:rPr>
              <w:t>ственных (муниципальных) органов</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0102</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9110001000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129</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409 291,73</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409 291,73</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409 291,73</w:t>
            </w:r>
          </w:p>
        </w:tc>
      </w:tr>
      <w:tr w:rsidR="00437100"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0"/>
              <w:rPr>
                <w:rFonts w:ascii="Arial" w:hAnsi="Arial" w:cs="Arial"/>
                <w:color w:val="000000"/>
                <w:sz w:val="12"/>
                <w:szCs w:val="12"/>
              </w:rPr>
            </w:pPr>
            <w:r w:rsidRPr="00437100">
              <w:rPr>
                <w:rFonts w:ascii="Arial" w:hAnsi="Arial" w:cs="Arial"/>
                <w:color w:val="000000"/>
                <w:sz w:val="12"/>
                <w:szCs w:val="12"/>
              </w:rPr>
              <w:t>Функционирование законодательных (представительных) органов государственной власти и представительных органов муниц</w:t>
            </w:r>
            <w:r w:rsidRPr="00437100">
              <w:rPr>
                <w:rFonts w:ascii="Arial" w:hAnsi="Arial" w:cs="Arial"/>
                <w:color w:val="000000"/>
                <w:sz w:val="12"/>
                <w:szCs w:val="12"/>
              </w:rPr>
              <w:t>и</w:t>
            </w:r>
            <w:r w:rsidRPr="00437100">
              <w:rPr>
                <w:rFonts w:ascii="Arial" w:hAnsi="Arial" w:cs="Arial"/>
                <w:color w:val="000000"/>
                <w:sz w:val="12"/>
                <w:szCs w:val="12"/>
              </w:rPr>
              <w:t>пальных образований</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0"/>
              <w:rPr>
                <w:rFonts w:ascii="Arial" w:hAnsi="Arial" w:cs="Arial"/>
                <w:color w:val="000000"/>
                <w:sz w:val="12"/>
                <w:szCs w:val="12"/>
              </w:rPr>
            </w:pPr>
            <w:r w:rsidRPr="00437100">
              <w:rPr>
                <w:rFonts w:ascii="Arial" w:hAnsi="Arial" w:cs="Arial"/>
                <w:color w:val="000000"/>
                <w:sz w:val="12"/>
                <w:szCs w:val="12"/>
              </w:rPr>
              <w:t>0103</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0"/>
              <w:rPr>
                <w:rFonts w:ascii="Arial" w:hAnsi="Arial" w:cs="Arial"/>
                <w:color w:val="000000"/>
                <w:sz w:val="12"/>
                <w:szCs w:val="12"/>
              </w:rPr>
            </w:pPr>
            <w:r w:rsidRPr="00437100">
              <w:rPr>
                <w:rFonts w:ascii="Arial" w:hAnsi="Arial" w:cs="Arial"/>
                <w:color w:val="000000"/>
                <w:sz w:val="12"/>
                <w:szCs w:val="12"/>
              </w:rPr>
              <w:t>0000000000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0"/>
              <w:rPr>
                <w:rFonts w:ascii="Arial" w:hAnsi="Arial" w:cs="Arial"/>
                <w:color w:val="000000"/>
                <w:sz w:val="12"/>
                <w:szCs w:val="12"/>
              </w:rPr>
            </w:pPr>
            <w:r w:rsidRPr="00437100">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0"/>
              <w:rPr>
                <w:rFonts w:ascii="Arial" w:hAnsi="Arial" w:cs="Arial"/>
                <w:color w:val="000000"/>
                <w:sz w:val="12"/>
                <w:szCs w:val="12"/>
              </w:rPr>
            </w:pPr>
            <w:r w:rsidRPr="00437100">
              <w:rPr>
                <w:rFonts w:ascii="Arial" w:hAnsi="Arial" w:cs="Arial"/>
                <w:color w:val="000000"/>
                <w:sz w:val="12"/>
                <w:szCs w:val="12"/>
              </w:rPr>
              <w:t>40 000,00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0"/>
              <w:rPr>
                <w:rFonts w:ascii="Arial" w:hAnsi="Arial" w:cs="Arial"/>
                <w:color w:val="000000"/>
                <w:sz w:val="12"/>
                <w:szCs w:val="12"/>
              </w:rPr>
            </w:pPr>
            <w:r w:rsidRPr="00437100">
              <w:rPr>
                <w:rFonts w:ascii="Arial" w:hAnsi="Arial" w:cs="Arial"/>
                <w:color w:val="000000"/>
                <w:sz w:val="12"/>
                <w:szCs w:val="12"/>
              </w:rPr>
              <w:t>40 000,00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0"/>
              <w:rPr>
                <w:rFonts w:ascii="Arial" w:hAnsi="Arial" w:cs="Arial"/>
                <w:color w:val="000000"/>
                <w:sz w:val="12"/>
                <w:szCs w:val="12"/>
              </w:rPr>
            </w:pPr>
            <w:r w:rsidRPr="00437100">
              <w:rPr>
                <w:rFonts w:ascii="Arial" w:hAnsi="Arial" w:cs="Arial"/>
                <w:color w:val="000000"/>
                <w:sz w:val="12"/>
                <w:szCs w:val="12"/>
              </w:rPr>
              <w:t>40 000,00</w:t>
            </w:r>
          </w:p>
        </w:tc>
      </w:tr>
      <w:tr w:rsidR="00437100"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1"/>
              <w:rPr>
                <w:rFonts w:ascii="Arial" w:hAnsi="Arial" w:cs="Arial"/>
                <w:color w:val="000000"/>
                <w:sz w:val="12"/>
                <w:szCs w:val="12"/>
              </w:rPr>
            </w:pPr>
            <w:r w:rsidRPr="00437100">
              <w:rPr>
                <w:rFonts w:ascii="Arial" w:hAnsi="Arial" w:cs="Arial"/>
                <w:color w:val="000000"/>
                <w:sz w:val="12"/>
                <w:szCs w:val="12"/>
              </w:rPr>
              <w:t>Расходы на обеспечение функций представительного органа муниципального образования</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1"/>
              <w:rPr>
                <w:rFonts w:ascii="Arial" w:hAnsi="Arial" w:cs="Arial"/>
                <w:color w:val="000000"/>
                <w:sz w:val="12"/>
                <w:szCs w:val="12"/>
              </w:rPr>
            </w:pPr>
            <w:r w:rsidRPr="00437100">
              <w:rPr>
                <w:rFonts w:ascii="Arial" w:hAnsi="Arial" w:cs="Arial"/>
                <w:color w:val="000000"/>
                <w:sz w:val="12"/>
                <w:szCs w:val="12"/>
              </w:rPr>
              <w:t>0103</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1"/>
              <w:rPr>
                <w:rFonts w:ascii="Arial" w:hAnsi="Arial" w:cs="Arial"/>
                <w:color w:val="000000"/>
                <w:sz w:val="12"/>
                <w:szCs w:val="12"/>
              </w:rPr>
            </w:pPr>
            <w:r w:rsidRPr="00437100">
              <w:rPr>
                <w:rFonts w:ascii="Arial" w:hAnsi="Arial" w:cs="Arial"/>
                <w:color w:val="000000"/>
                <w:sz w:val="12"/>
                <w:szCs w:val="12"/>
              </w:rPr>
              <w:t>9200000000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1"/>
              <w:rPr>
                <w:rFonts w:ascii="Arial" w:hAnsi="Arial" w:cs="Arial"/>
                <w:color w:val="000000"/>
                <w:sz w:val="12"/>
                <w:szCs w:val="12"/>
              </w:rPr>
            </w:pPr>
            <w:r w:rsidRPr="00437100">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1"/>
              <w:rPr>
                <w:rFonts w:ascii="Arial" w:hAnsi="Arial" w:cs="Arial"/>
                <w:color w:val="000000"/>
                <w:sz w:val="12"/>
                <w:szCs w:val="12"/>
              </w:rPr>
            </w:pPr>
            <w:r w:rsidRPr="00437100">
              <w:rPr>
                <w:rFonts w:ascii="Arial" w:hAnsi="Arial" w:cs="Arial"/>
                <w:color w:val="000000"/>
                <w:sz w:val="12"/>
                <w:szCs w:val="12"/>
              </w:rPr>
              <w:t>40 000,00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1"/>
              <w:rPr>
                <w:rFonts w:ascii="Arial" w:hAnsi="Arial" w:cs="Arial"/>
                <w:color w:val="000000"/>
                <w:sz w:val="12"/>
                <w:szCs w:val="12"/>
              </w:rPr>
            </w:pPr>
            <w:r w:rsidRPr="00437100">
              <w:rPr>
                <w:rFonts w:ascii="Arial" w:hAnsi="Arial" w:cs="Arial"/>
                <w:color w:val="000000"/>
                <w:sz w:val="12"/>
                <w:szCs w:val="12"/>
              </w:rPr>
              <w:t>40 000,00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1"/>
              <w:rPr>
                <w:rFonts w:ascii="Arial" w:hAnsi="Arial" w:cs="Arial"/>
                <w:color w:val="000000"/>
                <w:sz w:val="12"/>
                <w:szCs w:val="12"/>
              </w:rPr>
            </w:pPr>
            <w:r w:rsidRPr="00437100">
              <w:rPr>
                <w:rFonts w:ascii="Arial" w:hAnsi="Arial" w:cs="Arial"/>
                <w:color w:val="000000"/>
                <w:sz w:val="12"/>
                <w:szCs w:val="12"/>
              </w:rPr>
              <w:t>40 000,00</w:t>
            </w:r>
          </w:p>
        </w:tc>
      </w:tr>
      <w:tr w:rsidR="00437100"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2"/>
              <w:rPr>
                <w:rFonts w:ascii="Arial" w:hAnsi="Arial" w:cs="Arial"/>
                <w:color w:val="000000"/>
                <w:sz w:val="12"/>
                <w:szCs w:val="12"/>
              </w:rPr>
            </w:pPr>
            <w:r w:rsidRPr="00437100">
              <w:rPr>
                <w:rFonts w:ascii="Arial" w:hAnsi="Arial" w:cs="Arial"/>
                <w:color w:val="000000"/>
                <w:sz w:val="12"/>
                <w:szCs w:val="12"/>
              </w:rPr>
              <w:t>Дума Валдайского муниципального района</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2"/>
              <w:rPr>
                <w:rFonts w:ascii="Arial" w:hAnsi="Arial" w:cs="Arial"/>
                <w:color w:val="000000"/>
                <w:sz w:val="12"/>
                <w:szCs w:val="12"/>
              </w:rPr>
            </w:pPr>
            <w:r w:rsidRPr="00437100">
              <w:rPr>
                <w:rFonts w:ascii="Arial" w:hAnsi="Arial" w:cs="Arial"/>
                <w:color w:val="000000"/>
                <w:sz w:val="12"/>
                <w:szCs w:val="12"/>
              </w:rPr>
              <w:t>0103</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2"/>
              <w:rPr>
                <w:rFonts w:ascii="Arial" w:hAnsi="Arial" w:cs="Arial"/>
                <w:color w:val="000000"/>
                <w:sz w:val="12"/>
                <w:szCs w:val="12"/>
              </w:rPr>
            </w:pPr>
            <w:r w:rsidRPr="00437100">
              <w:rPr>
                <w:rFonts w:ascii="Arial" w:hAnsi="Arial" w:cs="Arial"/>
                <w:color w:val="000000"/>
                <w:sz w:val="12"/>
                <w:szCs w:val="12"/>
              </w:rPr>
              <w:t>9290000000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2"/>
              <w:rPr>
                <w:rFonts w:ascii="Arial" w:hAnsi="Arial" w:cs="Arial"/>
                <w:color w:val="000000"/>
                <w:sz w:val="12"/>
                <w:szCs w:val="12"/>
              </w:rPr>
            </w:pPr>
            <w:r w:rsidRPr="00437100">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2"/>
              <w:rPr>
                <w:rFonts w:ascii="Arial" w:hAnsi="Arial" w:cs="Arial"/>
                <w:color w:val="000000"/>
                <w:sz w:val="12"/>
                <w:szCs w:val="12"/>
              </w:rPr>
            </w:pPr>
            <w:r w:rsidRPr="00437100">
              <w:rPr>
                <w:rFonts w:ascii="Arial" w:hAnsi="Arial" w:cs="Arial"/>
                <w:color w:val="000000"/>
                <w:sz w:val="12"/>
                <w:szCs w:val="12"/>
              </w:rPr>
              <w:t>40 000,00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2"/>
              <w:rPr>
                <w:rFonts w:ascii="Arial" w:hAnsi="Arial" w:cs="Arial"/>
                <w:color w:val="000000"/>
                <w:sz w:val="12"/>
                <w:szCs w:val="12"/>
              </w:rPr>
            </w:pPr>
            <w:r w:rsidRPr="00437100">
              <w:rPr>
                <w:rFonts w:ascii="Arial" w:hAnsi="Arial" w:cs="Arial"/>
                <w:color w:val="000000"/>
                <w:sz w:val="12"/>
                <w:szCs w:val="12"/>
              </w:rPr>
              <w:t>40 000,00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2"/>
              <w:rPr>
                <w:rFonts w:ascii="Arial" w:hAnsi="Arial" w:cs="Arial"/>
                <w:color w:val="000000"/>
                <w:sz w:val="12"/>
                <w:szCs w:val="12"/>
              </w:rPr>
            </w:pPr>
            <w:r w:rsidRPr="00437100">
              <w:rPr>
                <w:rFonts w:ascii="Arial" w:hAnsi="Arial" w:cs="Arial"/>
                <w:color w:val="000000"/>
                <w:sz w:val="12"/>
                <w:szCs w:val="12"/>
              </w:rPr>
              <w:t>40 000,00</w:t>
            </w:r>
          </w:p>
        </w:tc>
      </w:tr>
      <w:tr w:rsidR="00437100"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Расходы на обеспечение функций Думы Валдайского муниципального района</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0103</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9290001000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40 000,00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40 000,00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40 000,00</w:t>
            </w:r>
          </w:p>
        </w:tc>
      </w:tr>
      <w:tr w:rsidR="00437100"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Закупка товаров, работ, услуг в сфере информационно-коммуникационных технологий</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0103</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9290001000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242</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10 000,00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10 000,00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10 000,00</w:t>
            </w:r>
          </w:p>
        </w:tc>
      </w:tr>
      <w:tr w:rsidR="00437100"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0103</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9290001000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244</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30 000,00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30 000,00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30 000,00</w:t>
            </w:r>
          </w:p>
        </w:tc>
      </w:tr>
      <w:tr w:rsidR="00437100"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0"/>
              <w:rPr>
                <w:rFonts w:ascii="Arial" w:hAnsi="Arial" w:cs="Arial"/>
                <w:color w:val="000000"/>
                <w:sz w:val="12"/>
                <w:szCs w:val="12"/>
              </w:rPr>
            </w:pPr>
            <w:r w:rsidRPr="00437100">
              <w:rPr>
                <w:rFonts w:ascii="Arial" w:hAnsi="Arial" w:cs="Arial"/>
                <w:color w:val="000000"/>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0"/>
              <w:rPr>
                <w:rFonts w:ascii="Arial" w:hAnsi="Arial" w:cs="Arial"/>
                <w:color w:val="000000"/>
                <w:sz w:val="12"/>
                <w:szCs w:val="12"/>
              </w:rPr>
            </w:pPr>
            <w:r w:rsidRPr="00437100">
              <w:rPr>
                <w:rFonts w:ascii="Arial" w:hAnsi="Arial" w:cs="Arial"/>
                <w:color w:val="000000"/>
                <w:sz w:val="12"/>
                <w:szCs w:val="12"/>
              </w:rPr>
              <w:t>0104</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0"/>
              <w:rPr>
                <w:rFonts w:ascii="Arial" w:hAnsi="Arial" w:cs="Arial"/>
                <w:color w:val="000000"/>
                <w:sz w:val="12"/>
                <w:szCs w:val="12"/>
              </w:rPr>
            </w:pPr>
            <w:r w:rsidRPr="00437100">
              <w:rPr>
                <w:rFonts w:ascii="Arial" w:hAnsi="Arial" w:cs="Arial"/>
                <w:color w:val="000000"/>
                <w:sz w:val="12"/>
                <w:szCs w:val="12"/>
              </w:rPr>
              <w:t>0000000000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0"/>
              <w:rPr>
                <w:rFonts w:ascii="Arial" w:hAnsi="Arial" w:cs="Arial"/>
                <w:color w:val="000000"/>
                <w:sz w:val="12"/>
                <w:szCs w:val="12"/>
              </w:rPr>
            </w:pPr>
            <w:r w:rsidRPr="00437100">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0"/>
              <w:rPr>
                <w:rFonts w:ascii="Arial" w:hAnsi="Arial" w:cs="Arial"/>
                <w:color w:val="000000"/>
                <w:sz w:val="12"/>
                <w:szCs w:val="12"/>
              </w:rPr>
            </w:pPr>
            <w:r w:rsidRPr="00437100">
              <w:rPr>
                <w:rFonts w:ascii="Arial" w:hAnsi="Arial" w:cs="Arial"/>
                <w:color w:val="000000"/>
                <w:sz w:val="12"/>
                <w:szCs w:val="12"/>
              </w:rPr>
              <w:t>28 327 524,27</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0"/>
              <w:rPr>
                <w:rFonts w:ascii="Arial" w:hAnsi="Arial" w:cs="Arial"/>
                <w:color w:val="000000"/>
                <w:sz w:val="12"/>
                <w:szCs w:val="12"/>
              </w:rPr>
            </w:pPr>
            <w:r w:rsidRPr="00437100">
              <w:rPr>
                <w:rFonts w:ascii="Arial" w:hAnsi="Arial" w:cs="Arial"/>
                <w:color w:val="000000"/>
                <w:sz w:val="12"/>
                <w:szCs w:val="12"/>
              </w:rPr>
              <w:t>27 488 776,27</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0"/>
              <w:rPr>
                <w:rFonts w:ascii="Arial" w:hAnsi="Arial" w:cs="Arial"/>
                <w:color w:val="000000"/>
                <w:sz w:val="12"/>
                <w:szCs w:val="12"/>
              </w:rPr>
            </w:pPr>
            <w:r w:rsidRPr="00437100">
              <w:rPr>
                <w:rFonts w:ascii="Arial" w:hAnsi="Arial" w:cs="Arial"/>
                <w:color w:val="000000"/>
                <w:sz w:val="12"/>
                <w:szCs w:val="12"/>
              </w:rPr>
              <w:t>28 347 524,27</w:t>
            </w:r>
          </w:p>
        </w:tc>
      </w:tr>
      <w:tr w:rsidR="00437100"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1"/>
              <w:rPr>
                <w:rFonts w:ascii="Arial" w:hAnsi="Arial" w:cs="Arial"/>
                <w:color w:val="000000"/>
                <w:sz w:val="12"/>
                <w:szCs w:val="12"/>
              </w:rPr>
            </w:pPr>
            <w:r w:rsidRPr="00437100">
              <w:rPr>
                <w:rFonts w:ascii="Arial" w:hAnsi="Arial" w:cs="Arial"/>
                <w:color w:val="000000"/>
                <w:sz w:val="12"/>
                <w:szCs w:val="12"/>
              </w:rPr>
              <w:t>Муниципальная программа "Предоставление мер социальной поддержки отдельным категориям граждан в Валдайском муниц</w:t>
            </w:r>
            <w:r w:rsidRPr="00437100">
              <w:rPr>
                <w:rFonts w:ascii="Arial" w:hAnsi="Arial" w:cs="Arial"/>
                <w:color w:val="000000"/>
                <w:sz w:val="12"/>
                <w:szCs w:val="12"/>
              </w:rPr>
              <w:t>и</w:t>
            </w:r>
            <w:r w:rsidRPr="00437100">
              <w:rPr>
                <w:rFonts w:ascii="Arial" w:hAnsi="Arial" w:cs="Arial"/>
                <w:color w:val="000000"/>
                <w:sz w:val="12"/>
                <w:szCs w:val="12"/>
              </w:rPr>
              <w:t>пальном районе (2016-2019 годы)"</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1"/>
              <w:rPr>
                <w:rFonts w:ascii="Arial" w:hAnsi="Arial" w:cs="Arial"/>
                <w:color w:val="000000"/>
                <w:sz w:val="12"/>
                <w:szCs w:val="12"/>
              </w:rPr>
            </w:pPr>
            <w:r w:rsidRPr="00437100">
              <w:rPr>
                <w:rFonts w:ascii="Arial" w:hAnsi="Arial" w:cs="Arial"/>
                <w:color w:val="000000"/>
                <w:sz w:val="12"/>
                <w:szCs w:val="12"/>
              </w:rPr>
              <w:t>0104</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1"/>
              <w:rPr>
                <w:rFonts w:ascii="Arial" w:hAnsi="Arial" w:cs="Arial"/>
                <w:color w:val="000000"/>
                <w:sz w:val="12"/>
                <w:szCs w:val="12"/>
              </w:rPr>
            </w:pPr>
            <w:r w:rsidRPr="00437100">
              <w:rPr>
                <w:rFonts w:ascii="Arial" w:hAnsi="Arial" w:cs="Arial"/>
                <w:color w:val="000000"/>
                <w:sz w:val="12"/>
                <w:szCs w:val="12"/>
              </w:rPr>
              <w:t>0100000000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1"/>
              <w:rPr>
                <w:rFonts w:ascii="Arial" w:hAnsi="Arial" w:cs="Arial"/>
                <w:color w:val="000000"/>
                <w:sz w:val="12"/>
                <w:szCs w:val="12"/>
              </w:rPr>
            </w:pPr>
            <w:r w:rsidRPr="00437100">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1"/>
              <w:rPr>
                <w:rFonts w:ascii="Arial" w:hAnsi="Arial" w:cs="Arial"/>
                <w:color w:val="000000"/>
                <w:sz w:val="12"/>
                <w:szCs w:val="12"/>
              </w:rPr>
            </w:pPr>
            <w:r w:rsidRPr="00437100">
              <w:rPr>
                <w:rFonts w:ascii="Arial" w:hAnsi="Arial" w:cs="Arial"/>
                <w:color w:val="000000"/>
                <w:sz w:val="12"/>
                <w:szCs w:val="12"/>
              </w:rPr>
              <w:t>179 800,00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1"/>
              <w:rPr>
                <w:rFonts w:ascii="Arial" w:hAnsi="Arial" w:cs="Arial"/>
                <w:color w:val="000000"/>
                <w:sz w:val="12"/>
                <w:szCs w:val="12"/>
              </w:rPr>
            </w:pPr>
            <w:r w:rsidRPr="00437100">
              <w:rPr>
                <w:rFonts w:ascii="Arial" w:hAnsi="Arial" w:cs="Arial"/>
                <w:color w:val="000000"/>
                <w:sz w:val="12"/>
                <w:szCs w:val="12"/>
              </w:rPr>
              <w:t>179 800,00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1"/>
              <w:rPr>
                <w:rFonts w:ascii="Arial" w:hAnsi="Arial" w:cs="Arial"/>
                <w:color w:val="000000"/>
                <w:sz w:val="12"/>
                <w:szCs w:val="12"/>
              </w:rPr>
            </w:pPr>
            <w:r w:rsidRPr="00437100">
              <w:rPr>
                <w:rFonts w:ascii="Arial" w:hAnsi="Arial" w:cs="Arial"/>
                <w:color w:val="000000"/>
                <w:sz w:val="12"/>
                <w:szCs w:val="12"/>
              </w:rPr>
              <w:t>179 800,00</w:t>
            </w:r>
          </w:p>
        </w:tc>
      </w:tr>
      <w:tr w:rsidR="00437100"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2"/>
              <w:rPr>
                <w:rFonts w:ascii="Arial" w:hAnsi="Arial" w:cs="Arial"/>
                <w:color w:val="000000"/>
                <w:sz w:val="12"/>
                <w:szCs w:val="12"/>
              </w:rPr>
            </w:pPr>
            <w:r w:rsidRPr="00437100">
              <w:rPr>
                <w:rFonts w:ascii="Arial" w:hAnsi="Arial" w:cs="Arial"/>
                <w:color w:val="000000"/>
                <w:sz w:val="12"/>
                <w:szCs w:val="12"/>
              </w:rPr>
              <w:t>Подпрограмма "Обеспечение государственного управления в сфере социальной защиты населения области" муниципальной программы "Предоставление мер социальной поддержки отдельным категориям граждан в Валдайском муниципальном районе (2016-2019 годы)"</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2"/>
              <w:rPr>
                <w:rFonts w:ascii="Arial" w:hAnsi="Arial" w:cs="Arial"/>
                <w:color w:val="000000"/>
                <w:sz w:val="12"/>
                <w:szCs w:val="12"/>
              </w:rPr>
            </w:pPr>
            <w:r w:rsidRPr="00437100">
              <w:rPr>
                <w:rFonts w:ascii="Arial" w:hAnsi="Arial" w:cs="Arial"/>
                <w:color w:val="000000"/>
                <w:sz w:val="12"/>
                <w:szCs w:val="12"/>
              </w:rPr>
              <w:t>0104</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2"/>
              <w:rPr>
                <w:rFonts w:ascii="Arial" w:hAnsi="Arial" w:cs="Arial"/>
                <w:color w:val="000000"/>
                <w:sz w:val="12"/>
                <w:szCs w:val="12"/>
              </w:rPr>
            </w:pPr>
            <w:r w:rsidRPr="00437100">
              <w:rPr>
                <w:rFonts w:ascii="Arial" w:hAnsi="Arial" w:cs="Arial"/>
                <w:color w:val="000000"/>
                <w:sz w:val="12"/>
                <w:szCs w:val="12"/>
              </w:rPr>
              <w:t>0120000000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2"/>
              <w:rPr>
                <w:rFonts w:ascii="Arial" w:hAnsi="Arial" w:cs="Arial"/>
                <w:color w:val="000000"/>
                <w:sz w:val="12"/>
                <w:szCs w:val="12"/>
              </w:rPr>
            </w:pPr>
            <w:r w:rsidRPr="00437100">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2"/>
              <w:rPr>
                <w:rFonts w:ascii="Arial" w:hAnsi="Arial" w:cs="Arial"/>
                <w:color w:val="000000"/>
                <w:sz w:val="12"/>
                <w:szCs w:val="12"/>
              </w:rPr>
            </w:pPr>
            <w:r w:rsidRPr="00437100">
              <w:rPr>
                <w:rFonts w:ascii="Arial" w:hAnsi="Arial" w:cs="Arial"/>
                <w:color w:val="000000"/>
                <w:sz w:val="12"/>
                <w:szCs w:val="12"/>
              </w:rPr>
              <w:t>179 800,00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2"/>
              <w:rPr>
                <w:rFonts w:ascii="Arial" w:hAnsi="Arial" w:cs="Arial"/>
                <w:color w:val="000000"/>
                <w:sz w:val="12"/>
                <w:szCs w:val="12"/>
              </w:rPr>
            </w:pPr>
            <w:r w:rsidRPr="00437100">
              <w:rPr>
                <w:rFonts w:ascii="Arial" w:hAnsi="Arial" w:cs="Arial"/>
                <w:color w:val="000000"/>
                <w:sz w:val="12"/>
                <w:szCs w:val="12"/>
              </w:rPr>
              <w:t>179 800,00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2"/>
              <w:rPr>
                <w:rFonts w:ascii="Arial" w:hAnsi="Arial" w:cs="Arial"/>
                <w:color w:val="000000"/>
                <w:sz w:val="12"/>
                <w:szCs w:val="12"/>
              </w:rPr>
            </w:pPr>
            <w:r w:rsidRPr="00437100">
              <w:rPr>
                <w:rFonts w:ascii="Arial" w:hAnsi="Arial" w:cs="Arial"/>
                <w:color w:val="000000"/>
                <w:sz w:val="12"/>
                <w:szCs w:val="12"/>
              </w:rPr>
              <w:t>179 800,00</w:t>
            </w:r>
          </w:p>
        </w:tc>
      </w:tr>
      <w:tr w:rsidR="00437100"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3"/>
              <w:rPr>
                <w:rFonts w:ascii="Arial" w:hAnsi="Arial" w:cs="Arial"/>
                <w:color w:val="000000"/>
                <w:sz w:val="12"/>
                <w:szCs w:val="12"/>
              </w:rPr>
            </w:pPr>
            <w:r w:rsidRPr="00437100">
              <w:rPr>
                <w:rFonts w:ascii="Arial" w:hAnsi="Arial" w:cs="Arial"/>
                <w:color w:val="000000"/>
                <w:sz w:val="12"/>
                <w:szCs w:val="12"/>
              </w:rPr>
              <w:t>Ресурсное обеспечение деятельности комитета по реализации муниципальной программы</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3"/>
              <w:rPr>
                <w:rFonts w:ascii="Arial" w:hAnsi="Arial" w:cs="Arial"/>
                <w:color w:val="000000"/>
                <w:sz w:val="12"/>
                <w:szCs w:val="12"/>
              </w:rPr>
            </w:pPr>
            <w:r w:rsidRPr="00437100">
              <w:rPr>
                <w:rFonts w:ascii="Arial" w:hAnsi="Arial" w:cs="Arial"/>
                <w:color w:val="000000"/>
                <w:sz w:val="12"/>
                <w:szCs w:val="12"/>
              </w:rPr>
              <w:t>0104</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3"/>
              <w:rPr>
                <w:rFonts w:ascii="Arial" w:hAnsi="Arial" w:cs="Arial"/>
                <w:color w:val="000000"/>
                <w:sz w:val="12"/>
                <w:szCs w:val="12"/>
              </w:rPr>
            </w:pPr>
            <w:r w:rsidRPr="00437100">
              <w:rPr>
                <w:rFonts w:ascii="Arial" w:hAnsi="Arial" w:cs="Arial"/>
                <w:color w:val="000000"/>
                <w:sz w:val="12"/>
                <w:szCs w:val="12"/>
              </w:rPr>
              <w:t>0120100000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3"/>
              <w:rPr>
                <w:rFonts w:ascii="Arial" w:hAnsi="Arial" w:cs="Arial"/>
                <w:color w:val="000000"/>
                <w:sz w:val="12"/>
                <w:szCs w:val="12"/>
              </w:rPr>
            </w:pPr>
            <w:r w:rsidRPr="00437100">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3"/>
              <w:rPr>
                <w:rFonts w:ascii="Arial" w:hAnsi="Arial" w:cs="Arial"/>
                <w:color w:val="000000"/>
                <w:sz w:val="12"/>
                <w:szCs w:val="12"/>
              </w:rPr>
            </w:pPr>
            <w:r w:rsidRPr="00437100">
              <w:rPr>
                <w:rFonts w:ascii="Arial" w:hAnsi="Arial" w:cs="Arial"/>
                <w:color w:val="000000"/>
                <w:sz w:val="12"/>
                <w:szCs w:val="12"/>
              </w:rPr>
              <w:t>179 800,00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3"/>
              <w:rPr>
                <w:rFonts w:ascii="Arial" w:hAnsi="Arial" w:cs="Arial"/>
                <w:color w:val="000000"/>
                <w:sz w:val="12"/>
                <w:szCs w:val="12"/>
              </w:rPr>
            </w:pPr>
            <w:r w:rsidRPr="00437100">
              <w:rPr>
                <w:rFonts w:ascii="Arial" w:hAnsi="Arial" w:cs="Arial"/>
                <w:color w:val="000000"/>
                <w:sz w:val="12"/>
                <w:szCs w:val="12"/>
              </w:rPr>
              <w:t>179 800,00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3"/>
              <w:rPr>
                <w:rFonts w:ascii="Arial" w:hAnsi="Arial" w:cs="Arial"/>
                <w:color w:val="000000"/>
                <w:sz w:val="12"/>
                <w:szCs w:val="12"/>
              </w:rPr>
            </w:pPr>
            <w:r w:rsidRPr="00437100">
              <w:rPr>
                <w:rFonts w:ascii="Arial" w:hAnsi="Arial" w:cs="Arial"/>
                <w:color w:val="000000"/>
                <w:sz w:val="12"/>
                <w:szCs w:val="12"/>
              </w:rPr>
              <w:t>179 800,00</w:t>
            </w:r>
          </w:p>
        </w:tc>
      </w:tr>
      <w:tr w:rsidR="00437100"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Расходы на обеспечение функций органов местного самоуправления</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0104</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0120101000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51 300,00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51 300,00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51 300,00</w:t>
            </w:r>
          </w:p>
        </w:tc>
      </w:tr>
      <w:tr w:rsidR="00437100"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0104</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0120101000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244</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51 300,00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51 300,00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51 300,00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 xml:space="preserve">Субсидии бюджетам муниципальных районов на </w:t>
            </w:r>
            <w:proofErr w:type="spellStart"/>
            <w:r w:rsidRPr="00437100">
              <w:rPr>
                <w:rFonts w:ascii="Arial" w:hAnsi="Arial" w:cs="Arial"/>
                <w:color w:val="000000"/>
                <w:sz w:val="12"/>
                <w:szCs w:val="12"/>
              </w:rPr>
              <w:t>софинансирование</w:t>
            </w:r>
            <w:proofErr w:type="spellEnd"/>
            <w:r w:rsidRPr="00437100">
              <w:rPr>
                <w:rFonts w:ascii="Arial" w:hAnsi="Arial" w:cs="Arial"/>
                <w:color w:val="000000"/>
                <w:sz w:val="12"/>
                <w:szCs w:val="12"/>
              </w:rPr>
              <w:t xml:space="preserve"> расходов  муниципальных казенных, бюджетных и автоно</w:t>
            </w:r>
            <w:r w:rsidRPr="00437100">
              <w:rPr>
                <w:rFonts w:ascii="Arial" w:hAnsi="Arial" w:cs="Arial"/>
                <w:color w:val="000000"/>
                <w:sz w:val="12"/>
                <w:szCs w:val="12"/>
              </w:rPr>
              <w:t>м</w:t>
            </w:r>
            <w:r w:rsidRPr="00437100">
              <w:rPr>
                <w:rFonts w:ascii="Arial" w:hAnsi="Arial" w:cs="Arial"/>
                <w:color w:val="000000"/>
                <w:sz w:val="12"/>
                <w:szCs w:val="12"/>
              </w:rPr>
              <w:t>ных  учреждений по  приобретению коммунальных услуг в рамках государственной программы Новгородской области "Управл</w:t>
            </w:r>
            <w:r w:rsidRPr="00437100">
              <w:rPr>
                <w:rFonts w:ascii="Arial" w:hAnsi="Arial" w:cs="Arial"/>
                <w:color w:val="000000"/>
                <w:sz w:val="12"/>
                <w:szCs w:val="12"/>
              </w:rPr>
              <w:t>е</w:t>
            </w:r>
            <w:r w:rsidRPr="00437100">
              <w:rPr>
                <w:rFonts w:ascii="Arial" w:hAnsi="Arial" w:cs="Arial"/>
                <w:color w:val="000000"/>
                <w:sz w:val="12"/>
                <w:szCs w:val="12"/>
              </w:rPr>
              <w:t>ние государственными финансами Новгородской области на 2014-2020 годы"</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0104</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0120172300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128 500,00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128 500,00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128 500,00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0104</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0120172300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244</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128 500,00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128 500,00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128 500,00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1"/>
              <w:rPr>
                <w:rFonts w:ascii="Arial" w:hAnsi="Arial" w:cs="Arial"/>
                <w:color w:val="000000"/>
                <w:sz w:val="12"/>
                <w:szCs w:val="12"/>
              </w:rPr>
            </w:pPr>
            <w:r w:rsidRPr="00437100">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1"/>
              <w:rPr>
                <w:rFonts w:ascii="Arial" w:hAnsi="Arial" w:cs="Arial"/>
                <w:color w:val="000000"/>
                <w:sz w:val="12"/>
                <w:szCs w:val="12"/>
              </w:rPr>
            </w:pPr>
            <w:r w:rsidRPr="00437100">
              <w:rPr>
                <w:rFonts w:ascii="Arial" w:hAnsi="Arial" w:cs="Arial"/>
                <w:color w:val="000000"/>
                <w:sz w:val="12"/>
                <w:szCs w:val="12"/>
              </w:rPr>
              <w:t>0104</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1"/>
              <w:rPr>
                <w:rFonts w:ascii="Arial" w:hAnsi="Arial" w:cs="Arial"/>
                <w:color w:val="000000"/>
                <w:sz w:val="12"/>
                <w:szCs w:val="12"/>
              </w:rPr>
            </w:pPr>
            <w:r w:rsidRPr="00437100">
              <w:rPr>
                <w:rFonts w:ascii="Arial" w:hAnsi="Arial" w:cs="Arial"/>
                <w:color w:val="000000"/>
                <w:sz w:val="12"/>
                <w:szCs w:val="12"/>
              </w:rPr>
              <w:t>9100000000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1"/>
              <w:rPr>
                <w:rFonts w:ascii="Arial" w:hAnsi="Arial" w:cs="Arial"/>
                <w:color w:val="000000"/>
                <w:sz w:val="12"/>
                <w:szCs w:val="12"/>
              </w:rPr>
            </w:pPr>
            <w:r w:rsidRPr="00437100">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1"/>
              <w:rPr>
                <w:rFonts w:ascii="Arial" w:hAnsi="Arial" w:cs="Arial"/>
                <w:color w:val="000000"/>
                <w:sz w:val="12"/>
                <w:szCs w:val="12"/>
              </w:rPr>
            </w:pPr>
            <w:r w:rsidRPr="00437100">
              <w:rPr>
                <w:rFonts w:ascii="Arial" w:hAnsi="Arial" w:cs="Arial"/>
                <w:color w:val="000000"/>
                <w:sz w:val="12"/>
                <w:szCs w:val="12"/>
              </w:rPr>
              <w:t>28 147 724,27</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1"/>
              <w:rPr>
                <w:rFonts w:ascii="Arial" w:hAnsi="Arial" w:cs="Arial"/>
                <w:color w:val="000000"/>
                <w:sz w:val="12"/>
                <w:szCs w:val="12"/>
              </w:rPr>
            </w:pPr>
            <w:r w:rsidRPr="00437100">
              <w:rPr>
                <w:rFonts w:ascii="Arial" w:hAnsi="Arial" w:cs="Arial"/>
                <w:color w:val="000000"/>
                <w:sz w:val="12"/>
                <w:szCs w:val="12"/>
              </w:rPr>
              <w:t>27 308 976,27</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1"/>
              <w:rPr>
                <w:rFonts w:ascii="Arial" w:hAnsi="Arial" w:cs="Arial"/>
                <w:color w:val="000000"/>
                <w:sz w:val="12"/>
                <w:szCs w:val="12"/>
              </w:rPr>
            </w:pPr>
            <w:r w:rsidRPr="00437100">
              <w:rPr>
                <w:rFonts w:ascii="Arial" w:hAnsi="Arial" w:cs="Arial"/>
                <w:color w:val="000000"/>
                <w:sz w:val="12"/>
                <w:szCs w:val="12"/>
              </w:rPr>
              <w:t>28 167 724,27</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2"/>
              <w:rPr>
                <w:rFonts w:ascii="Arial" w:hAnsi="Arial" w:cs="Arial"/>
                <w:color w:val="000000"/>
                <w:sz w:val="12"/>
                <w:szCs w:val="12"/>
              </w:rPr>
            </w:pPr>
            <w:r w:rsidRPr="00437100">
              <w:rPr>
                <w:rFonts w:ascii="Arial" w:hAnsi="Arial" w:cs="Arial"/>
                <w:color w:val="000000"/>
                <w:sz w:val="12"/>
                <w:szCs w:val="12"/>
              </w:rPr>
              <w:t>Руководство и управление в сфере установленных функций органов местного самоуправления</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2"/>
              <w:rPr>
                <w:rFonts w:ascii="Arial" w:hAnsi="Arial" w:cs="Arial"/>
                <w:color w:val="000000"/>
                <w:sz w:val="12"/>
                <w:szCs w:val="12"/>
              </w:rPr>
            </w:pPr>
            <w:r w:rsidRPr="00437100">
              <w:rPr>
                <w:rFonts w:ascii="Arial" w:hAnsi="Arial" w:cs="Arial"/>
                <w:color w:val="000000"/>
                <w:sz w:val="12"/>
                <w:szCs w:val="12"/>
              </w:rPr>
              <w:t>0104</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2"/>
              <w:rPr>
                <w:rFonts w:ascii="Arial" w:hAnsi="Arial" w:cs="Arial"/>
                <w:color w:val="000000"/>
                <w:sz w:val="12"/>
                <w:szCs w:val="12"/>
              </w:rPr>
            </w:pPr>
            <w:r w:rsidRPr="00437100">
              <w:rPr>
                <w:rFonts w:ascii="Arial" w:hAnsi="Arial" w:cs="Arial"/>
                <w:color w:val="000000"/>
                <w:sz w:val="12"/>
                <w:szCs w:val="12"/>
              </w:rPr>
              <w:t>9190000000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2"/>
              <w:rPr>
                <w:rFonts w:ascii="Arial" w:hAnsi="Arial" w:cs="Arial"/>
                <w:color w:val="000000"/>
                <w:sz w:val="12"/>
                <w:szCs w:val="12"/>
              </w:rPr>
            </w:pPr>
            <w:r w:rsidRPr="00437100">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2"/>
              <w:rPr>
                <w:rFonts w:ascii="Arial" w:hAnsi="Arial" w:cs="Arial"/>
                <w:color w:val="000000"/>
                <w:sz w:val="12"/>
                <w:szCs w:val="12"/>
              </w:rPr>
            </w:pPr>
            <w:r w:rsidRPr="00437100">
              <w:rPr>
                <w:rFonts w:ascii="Arial" w:hAnsi="Arial" w:cs="Arial"/>
                <w:color w:val="000000"/>
                <w:sz w:val="12"/>
                <w:szCs w:val="12"/>
              </w:rPr>
              <w:t>28 147 724,27</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2"/>
              <w:rPr>
                <w:rFonts w:ascii="Arial" w:hAnsi="Arial" w:cs="Arial"/>
                <w:color w:val="000000"/>
                <w:sz w:val="12"/>
                <w:szCs w:val="12"/>
              </w:rPr>
            </w:pPr>
            <w:r w:rsidRPr="00437100">
              <w:rPr>
                <w:rFonts w:ascii="Arial" w:hAnsi="Arial" w:cs="Arial"/>
                <w:color w:val="000000"/>
                <w:sz w:val="12"/>
                <w:szCs w:val="12"/>
              </w:rPr>
              <w:t>27 308 976,27</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2"/>
              <w:rPr>
                <w:rFonts w:ascii="Arial" w:hAnsi="Arial" w:cs="Arial"/>
                <w:color w:val="000000"/>
                <w:sz w:val="12"/>
                <w:szCs w:val="12"/>
              </w:rPr>
            </w:pPr>
            <w:r w:rsidRPr="00437100">
              <w:rPr>
                <w:rFonts w:ascii="Arial" w:hAnsi="Arial" w:cs="Arial"/>
                <w:color w:val="000000"/>
                <w:sz w:val="12"/>
                <w:szCs w:val="12"/>
              </w:rPr>
              <w:t>28 167 724,27</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Расходы на обеспечение функций органов местного самоуправления</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0104</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9190001000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26 775 324,27</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25 936 576,27</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26 795 324,27</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Фонд оплаты труда государственных (муниципальных) органов</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0104</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9190001000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121</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18 096 716,00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17 429 316,00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18 096 716,00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0104</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9190001000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122</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1 523 800,00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1 523 800,00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1 523 800,00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w:t>
            </w:r>
            <w:r w:rsidRPr="00437100">
              <w:rPr>
                <w:rFonts w:ascii="Arial" w:hAnsi="Arial" w:cs="Arial"/>
                <w:color w:val="000000"/>
                <w:sz w:val="12"/>
                <w:szCs w:val="12"/>
              </w:rPr>
              <w:t>р</w:t>
            </w:r>
            <w:r w:rsidRPr="00437100">
              <w:rPr>
                <w:rFonts w:ascii="Arial" w:hAnsi="Arial" w:cs="Arial"/>
                <w:color w:val="000000"/>
                <w:sz w:val="12"/>
                <w:szCs w:val="12"/>
              </w:rPr>
              <w:t>ственных (муниципальных) органов</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0104</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9190001000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129</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5 284 208,27</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5 092 860,27</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5 284 208,27</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Закупка товаров, работ, услуг в сфере информационно-коммуникационных технологий</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0104</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9190001000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242</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960 000,00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960 000,00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960 000,00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0104</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9190001000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244</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663 400,00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711 400,00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711 400,00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Исполнение судебных актов Российской Федерации и мировых соглашений по возмещению причиненного вреда</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0104</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9190001000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831</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35 000,00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7 000,00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7 000,00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Уплата налога на имущество организаций и земельного налога</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0104</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9190001000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851</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22 200,00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22 200,00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22 200,00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Уплата прочих налогов, сборов</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0104</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9190001000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852</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20 000,00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20 000,00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20 000,00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Уплата иных платежей</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0104</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9190001000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853</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170 000,00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170 000,00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170 000,00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Субвенции бюджетам муниципальных районов и городского округа на возмещение затрат по содержанию штатных единиц, ос</w:t>
            </w:r>
            <w:r w:rsidRPr="00437100">
              <w:rPr>
                <w:rFonts w:ascii="Arial" w:hAnsi="Arial" w:cs="Arial"/>
                <w:color w:val="000000"/>
                <w:sz w:val="12"/>
                <w:szCs w:val="12"/>
              </w:rPr>
              <w:t>у</w:t>
            </w:r>
            <w:r w:rsidRPr="00437100">
              <w:rPr>
                <w:rFonts w:ascii="Arial" w:hAnsi="Arial" w:cs="Arial"/>
                <w:color w:val="000000"/>
                <w:sz w:val="12"/>
                <w:szCs w:val="12"/>
              </w:rPr>
              <w:t>ществляющих переданные отдельные государственные полномочия области в рамках государственной программы Новгородской области «Управление государственными финансами Новгородской области на 2014-2020 годы»</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0104</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9190070280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1 372 400,00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1 372 400,00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1 372 400,00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Фонд оплаты труда государственных (муниципальных) органов</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0104</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9190070280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121</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1 036 097,00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1 036 097,00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1 036 097,00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0104</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9190070280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122</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1 000,00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1 000,00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1 000,00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w:t>
            </w:r>
            <w:r w:rsidRPr="00437100">
              <w:rPr>
                <w:rFonts w:ascii="Arial" w:hAnsi="Arial" w:cs="Arial"/>
                <w:color w:val="000000"/>
                <w:sz w:val="12"/>
                <w:szCs w:val="12"/>
              </w:rPr>
              <w:t>р</w:t>
            </w:r>
            <w:r w:rsidRPr="00437100">
              <w:rPr>
                <w:rFonts w:ascii="Arial" w:hAnsi="Arial" w:cs="Arial"/>
                <w:color w:val="000000"/>
                <w:sz w:val="12"/>
                <w:szCs w:val="12"/>
              </w:rPr>
              <w:t>ственных (муниципальных) органов</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0104</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9190070280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129</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303 403,00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303 403,00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303 403,00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Закупка товаров, работ, услуг в сфере информационно-коммуникационных технологий</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0104</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9190070280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242</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12 900,00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12 900,00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12 900,00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0104</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9190070280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244</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19 000,00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19 000,00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19 000,00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0"/>
              <w:rPr>
                <w:rFonts w:ascii="Arial" w:hAnsi="Arial" w:cs="Arial"/>
                <w:color w:val="000000"/>
                <w:sz w:val="12"/>
                <w:szCs w:val="12"/>
              </w:rPr>
            </w:pPr>
            <w:r w:rsidRPr="00437100">
              <w:rPr>
                <w:rFonts w:ascii="Arial" w:hAnsi="Arial" w:cs="Arial"/>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0"/>
              <w:rPr>
                <w:rFonts w:ascii="Arial" w:hAnsi="Arial" w:cs="Arial"/>
                <w:color w:val="000000"/>
                <w:sz w:val="12"/>
                <w:szCs w:val="12"/>
              </w:rPr>
            </w:pPr>
            <w:r w:rsidRPr="00437100">
              <w:rPr>
                <w:rFonts w:ascii="Arial" w:hAnsi="Arial" w:cs="Arial"/>
                <w:color w:val="000000"/>
                <w:sz w:val="12"/>
                <w:szCs w:val="12"/>
              </w:rPr>
              <w:t>0106</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0"/>
              <w:rPr>
                <w:rFonts w:ascii="Arial" w:hAnsi="Arial" w:cs="Arial"/>
                <w:color w:val="000000"/>
                <w:sz w:val="12"/>
                <w:szCs w:val="12"/>
              </w:rPr>
            </w:pPr>
            <w:r w:rsidRPr="00437100">
              <w:rPr>
                <w:rFonts w:ascii="Arial" w:hAnsi="Arial" w:cs="Arial"/>
                <w:color w:val="000000"/>
                <w:sz w:val="12"/>
                <w:szCs w:val="12"/>
              </w:rPr>
              <w:t>0000000000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0"/>
              <w:rPr>
                <w:rFonts w:ascii="Arial" w:hAnsi="Arial" w:cs="Arial"/>
                <w:color w:val="000000"/>
                <w:sz w:val="12"/>
                <w:szCs w:val="12"/>
              </w:rPr>
            </w:pPr>
            <w:r w:rsidRPr="00437100">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0"/>
              <w:rPr>
                <w:rFonts w:ascii="Arial" w:hAnsi="Arial" w:cs="Arial"/>
                <w:color w:val="000000"/>
                <w:sz w:val="12"/>
                <w:szCs w:val="12"/>
              </w:rPr>
            </w:pPr>
            <w:r w:rsidRPr="00437100">
              <w:rPr>
                <w:rFonts w:ascii="Arial" w:hAnsi="Arial" w:cs="Arial"/>
                <w:color w:val="000000"/>
                <w:sz w:val="12"/>
                <w:szCs w:val="12"/>
              </w:rPr>
              <w:t>8 424 202,00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0"/>
              <w:rPr>
                <w:rFonts w:ascii="Arial" w:hAnsi="Arial" w:cs="Arial"/>
                <w:color w:val="000000"/>
                <w:sz w:val="12"/>
                <w:szCs w:val="12"/>
              </w:rPr>
            </w:pPr>
            <w:r w:rsidRPr="00437100">
              <w:rPr>
                <w:rFonts w:ascii="Arial" w:hAnsi="Arial" w:cs="Arial"/>
                <w:color w:val="000000"/>
                <w:sz w:val="12"/>
                <w:szCs w:val="12"/>
              </w:rPr>
              <w:t>8 424 202,00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0"/>
              <w:rPr>
                <w:rFonts w:ascii="Arial" w:hAnsi="Arial" w:cs="Arial"/>
                <w:color w:val="000000"/>
                <w:sz w:val="12"/>
                <w:szCs w:val="12"/>
              </w:rPr>
            </w:pPr>
            <w:r w:rsidRPr="00437100">
              <w:rPr>
                <w:rFonts w:ascii="Arial" w:hAnsi="Arial" w:cs="Arial"/>
                <w:color w:val="000000"/>
                <w:sz w:val="12"/>
                <w:szCs w:val="12"/>
              </w:rPr>
              <w:t>8 424 202,00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1"/>
              <w:rPr>
                <w:rFonts w:ascii="Arial" w:hAnsi="Arial" w:cs="Arial"/>
                <w:color w:val="000000"/>
                <w:sz w:val="12"/>
                <w:szCs w:val="12"/>
              </w:rPr>
            </w:pPr>
            <w:r w:rsidRPr="00437100">
              <w:rPr>
                <w:rFonts w:ascii="Arial" w:hAnsi="Arial" w:cs="Arial"/>
                <w:color w:val="000000"/>
                <w:sz w:val="12"/>
                <w:szCs w:val="12"/>
              </w:rPr>
              <w:t>Муниципальная программа "Управление муниципальными финансами Валдайского муниципального района на 2014-2020 годы"</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1"/>
              <w:rPr>
                <w:rFonts w:ascii="Arial" w:hAnsi="Arial" w:cs="Arial"/>
                <w:color w:val="000000"/>
                <w:sz w:val="12"/>
                <w:szCs w:val="12"/>
              </w:rPr>
            </w:pPr>
            <w:r w:rsidRPr="00437100">
              <w:rPr>
                <w:rFonts w:ascii="Arial" w:hAnsi="Arial" w:cs="Arial"/>
                <w:color w:val="000000"/>
                <w:sz w:val="12"/>
                <w:szCs w:val="12"/>
              </w:rPr>
              <w:t>0106</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1"/>
              <w:rPr>
                <w:rFonts w:ascii="Arial" w:hAnsi="Arial" w:cs="Arial"/>
                <w:color w:val="000000"/>
                <w:sz w:val="12"/>
                <w:szCs w:val="12"/>
              </w:rPr>
            </w:pPr>
            <w:r w:rsidRPr="00437100">
              <w:rPr>
                <w:rFonts w:ascii="Arial" w:hAnsi="Arial" w:cs="Arial"/>
                <w:color w:val="000000"/>
                <w:sz w:val="12"/>
                <w:szCs w:val="12"/>
              </w:rPr>
              <w:t>0500000000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1"/>
              <w:rPr>
                <w:rFonts w:ascii="Arial" w:hAnsi="Arial" w:cs="Arial"/>
                <w:color w:val="000000"/>
                <w:sz w:val="12"/>
                <w:szCs w:val="12"/>
              </w:rPr>
            </w:pPr>
            <w:r w:rsidRPr="00437100">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1"/>
              <w:rPr>
                <w:rFonts w:ascii="Arial" w:hAnsi="Arial" w:cs="Arial"/>
                <w:color w:val="000000"/>
                <w:sz w:val="12"/>
                <w:szCs w:val="12"/>
              </w:rPr>
            </w:pPr>
            <w:r w:rsidRPr="00437100">
              <w:rPr>
                <w:rFonts w:ascii="Arial" w:hAnsi="Arial" w:cs="Arial"/>
                <w:color w:val="000000"/>
                <w:sz w:val="12"/>
                <w:szCs w:val="12"/>
              </w:rPr>
              <w:t>5 753 200,00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1"/>
              <w:rPr>
                <w:rFonts w:ascii="Arial" w:hAnsi="Arial" w:cs="Arial"/>
                <w:color w:val="000000"/>
                <w:sz w:val="12"/>
                <w:szCs w:val="12"/>
              </w:rPr>
            </w:pPr>
            <w:r w:rsidRPr="00437100">
              <w:rPr>
                <w:rFonts w:ascii="Arial" w:hAnsi="Arial" w:cs="Arial"/>
                <w:color w:val="000000"/>
                <w:sz w:val="12"/>
                <w:szCs w:val="12"/>
              </w:rPr>
              <w:t>5 753 200,00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1"/>
              <w:rPr>
                <w:rFonts w:ascii="Arial" w:hAnsi="Arial" w:cs="Arial"/>
                <w:color w:val="000000"/>
                <w:sz w:val="12"/>
                <w:szCs w:val="12"/>
              </w:rPr>
            </w:pPr>
            <w:r w:rsidRPr="00437100">
              <w:rPr>
                <w:rFonts w:ascii="Arial" w:hAnsi="Arial" w:cs="Arial"/>
                <w:color w:val="000000"/>
                <w:sz w:val="12"/>
                <w:szCs w:val="12"/>
              </w:rPr>
              <w:t>5 753 200,00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2"/>
              <w:rPr>
                <w:rFonts w:ascii="Arial" w:hAnsi="Arial" w:cs="Arial"/>
                <w:color w:val="000000"/>
                <w:sz w:val="12"/>
                <w:szCs w:val="12"/>
              </w:rPr>
            </w:pPr>
            <w:r w:rsidRPr="00437100">
              <w:rPr>
                <w:rFonts w:ascii="Arial" w:hAnsi="Arial" w:cs="Arial"/>
                <w:color w:val="000000"/>
                <w:sz w:val="12"/>
                <w:szCs w:val="12"/>
              </w:rPr>
              <w:t>Подпрограмма "Организация и обеспечение осуществления бюджетного процесса, управление муниципальным долгом муниц</w:t>
            </w:r>
            <w:r w:rsidRPr="00437100">
              <w:rPr>
                <w:rFonts w:ascii="Arial" w:hAnsi="Arial" w:cs="Arial"/>
                <w:color w:val="000000"/>
                <w:sz w:val="12"/>
                <w:szCs w:val="12"/>
              </w:rPr>
              <w:t>и</w:t>
            </w:r>
            <w:r w:rsidRPr="00437100">
              <w:rPr>
                <w:rFonts w:ascii="Arial" w:hAnsi="Arial" w:cs="Arial"/>
                <w:color w:val="000000"/>
                <w:sz w:val="12"/>
                <w:szCs w:val="12"/>
              </w:rPr>
              <w:t xml:space="preserve">пального района" муниципальной программы "Управление муниципальными финансами Валдайского муниципального района на </w:t>
            </w:r>
            <w:r w:rsidRPr="00437100">
              <w:rPr>
                <w:rFonts w:ascii="Arial" w:hAnsi="Arial" w:cs="Arial"/>
                <w:color w:val="000000"/>
                <w:sz w:val="12"/>
                <w:szCs w:val="12"/>
              </w:rPr>
              <w:lastRenderedPageBreak/>
              <w:t>2014-2020 годы"</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2"/>
              <w:rPr>
                <w:rFonts w:ascii="Arial" w:hAnsi="Arial" w:cs="Arial"/>
                <w:color w:val="000000"/>
                <w:sz w:val="12"/>
                <w:szCs w:val="12"/>
              </w:rPr>
            </w:pPr>
            <w:r w:rsidRPr="00437100">
              <w:rPr>
                <w:rFonts w:ascii="Arial" w:hAnsi="Arial" w:cs="Arial"/>
                <w:color w:val="000000"/>
                <w:sz w:val="12"/>
                <w:szCs w:val="12"/>
              </w:rPr>
              <w:lastRenderedPageBreak/>
              <w:t>0106</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2"/>
              <w:rPr>
                <w:rFonts w:ascii="Arial" w:hAnsi="Arial" w:cs="Arial"/>
                <w:color w:val="000000"/>
                <w:sz w:val="12"/>
                <w:szCs w:val="12"/>
              </w:rPr>
            </w:pPr>
            <w:r w:rsidRPr="00437100">
              <w:rPr>
                <w:rFonts w:ascii="Arial" w:hAnsi="Arial" w:cs="Arial"/>
                <w:color w:val="000000"/>
                <w:sz w:val="12"/>
                <w:szCs w:val="12"/>
              </w:rPr>
              <w:t>0510000000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2"/>
              <w:rPr>
                <w:rFonts w:ascii="Arial" w:hAnsi="Arial" w:cs="Arial"/>
                <w:color w:val="000000"/>
                <w:sz w:val="12"/>
                <w:szCs w:val="12"/>
              </w:rPr>
            </w:pPr>
            <w:r w:rsidRPr="00437100">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2"/>
              <w:rPr>
                <w:rFonts w:ascii="Arial" w:hAnsi="Arial" w:cs="Arial"/>
                <w:color w:val="000000"/>
                <w:sz w:val="12"/>
                <w:szCs w:val="12"/>
              </w:rPr>
            </w:pPr>
            <w:r w:rsidRPr="00437100">
              <w:rPr>
                <w:rFonts w:ascii="Arial" w:hAnsi="Arial" w:cs="Arial"/>
                <w:color w:val="000000"/>
                <w:sz w:val="12"/>
                <w:szCs w:val="12"/>
              </w:rPr>
              <w:t>5 653 200,00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2"/>
              <w:rPr>
                <w:rFonts w:ascii="Arial" w:hAnsi="Arial" w:cs="Arial"/>
                <w:color w:val="000000"/>
                <w:sz w:val="12"/>
                <w:szCs w:val="12"/>
              </w:rPr>
            </w:pPr>
            <w:r w:rsidRPr="00437100">
              <w:rPr>
                <w:rFonts w:ascii="Arial" w:hAnsi="Arial" w:cs="Arial"/>
                <w:color w:val="000000"/>
                <w:sz w:val="12"/>
                <w:szCs w:val="12"/>
              </w:rPr>
              <w:t>5 653 200,00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2"/>
              <w:rPr>
                <w:rFonts w:ascii="Arial" w:hAnsi="Arial" w:cs="Arial"/>
                <w:color w:val="000000"/>
                <w:sz w:val="12"/>
                <w:szCs w:val="12"/>
              </w:rPr>
            </w:pPr>
            <w:r w:rsidRPr="00437100">
              <w:rPr>
                <w:rFonts w:ascii="Arial" w:hAnsi="Arial" w:cs="Arial"/>
                <w:color w:val="000000"/>
                <w:sz w:val="12"/>
                <w:szCs w:val="12"/>
              </w:rPr>
              <w:t>5 653 200,00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3"/>
              <w:rPr>
                <w:rFonts w:ascii="Arial" w:hAnsi="Arial" w:cs="Arial"/>
                <w:color w:val="000000"/>
                <w:sz w:val="12"/>
                <w:szCs w:val="12"/>
              </w:rPr>
            </w:pPr>
            <w:r w:rsidRPr="00437100">
              <w:rPr>
                <w:rFonts w:ascii="Arial" w:hAnsi="Arial" w:cs="Arial"/>
                <w:color w:val="000000"/>
                <w:sz w:val="12"/>
                <w:szCs w:val="12"/>
              </w:rPr>
              <w:lastRenderedPageBreak/>
              <w:t>Обеспечение деятельности комитета</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3"/>
              <w:rPr>
                <w:rFonts w:ascii="Arial" w:hAnsi="Arial" w:cs="Arial"/>
                <w:color w:val="000000"/>
                <w:sz w:val="12"/>
                <w:szCs w:val="12"/>
              </w:rPr>
            </w:pPr>
            <w:r w:rsidRPr="00437100">
              <w:rPr>
                <w:rFonts w:ascii="Arial" w:hAnsi="Arial" w:cs="Arial"/>
                <w:color w:val="000000"/>
                <w:sz w:val="12"/>
                <w:szCs w:val="12"/>
              </w:rPr>
              <w:t>0106</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3"/>
              <w:rPr>
                <w:rFonts w:ascii="Arial" w:hAnsi="Arial" w:cs="Arial"/>
                <w:color w:val="000000"/>
                <w:sz w:val="12"/>
                <w:szCs w:val="12"/>
              </w:rPr>
            </w:pPr>
            <w:r w:rsidRPr="00437100">
              <w:rPr>
                <w:rFonts w:ascii="Arial" w:hAnsi="Arial" w:cs="Arial"/>
                <w:color w:val="000000"/>
                <w:sz w:val="12"/>
                <w:szCs w:val="12"/>
              </w:rPr>
              <w:t>0510500000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3"/>
              <w:rPr>
                <w:rFonts w:ascii="Arial" w:hAnsi="Arial" w:cs="Arial"/>
                <w:color w:val="000000"/>
                <w:sz w:val="12"/>
                <w:szCs w:val="12"/>
              </w:rPr>
            </w:pPr>
            <w:r w:rsidRPr="00437100">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3"/>
              <w:rPr>
                <w:rFonts w:ascii="Arial" w:hAnsi="Arial" w:cs="Arial"/>
                <w:color w:val="000000"/>
                <w:sz w:val="12"/>
                <w:szCs w:val="12"/>
              </w:rPr>
            </w:pPr>
            <w:r w:rsidRPr="00437100">
              <w:rPr>
                <w:rFonts w:ascii="Arial" w:hAnsi="Arial" w:cs="Arial"/>
                <w:color w:val="000000"/>
                <w:sz w:val="12"/>
                <w:szCs w:val="12"/>
              </w:rPr>
              <w:t>5 653 200,00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3"/>
              <w:rPr>
                <w:rFonts w:ascii="Arial" w:hAnsi="Arial" w:cs="Arial"/>
                <w:color w:val="000000"/>
                <w:sz w:val="12"/>
                <w:szCs w:val="12"/>
              </w:rPr>
            </w:pPr>
            <w:r w:rsidRPr="00437100">
              <w:rPr>
                <w:rFonts w:ascii="Arial" w:hAnsi="Arial" w:cs="Arial"/>
                <w:color w:val="000000"/>
                <w:sz w:val="12"/>
                <w:szCs w:val="12"/>
              </w:rPr>
              <w:t>5 653 200,00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3"/>
              <w:rPr>
                <w:rFonts w:ascii="Arial" w:hAnsi="Arial" w:cs="Arial"/>
                <w:color w:val="000000"/>
                <w:sz w:val="12"/>
                <w:szCs w:val="12"/>
              </w:rPr>
            </w:pPr>
            <w:r w:rsidRPr="00437100">
              <w:rPr>
                <w:rFonts w:ascii="Arial" w:hAnsi="Arial" w:cs="Arial"/>
                <w:color w:val="000000"/>
                <w:sz w:val="12"/>
                <w:szCs w:val="12"/>
              </w:rPr>
              <w:t>5 653 200,00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Расходы на обеспечение функций органов местного самоуправления</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0106</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0510501000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5 630 600,00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5 630 600,00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5 630 600,00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Фонд оплаты труда государственных (муниципальных) органов</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0106</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0510501000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121</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3 991 900,00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3 991 900,00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3 991 900,00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0106</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0510501000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122</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320 800,00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320 800,00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320 800,00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w:t>
            </w:r>
            <w:r w:rsidRPr="00437100">
              <w:rPr>
                <w:rFonts w:ascii="Arial" w:hAnsi="Arial" w:cs="Arial"/>
                <w:color w:val="000000"/>
                <w:sz w:val="12"/>
                <w:szCs w:val="12"/>
              </w:rPr>
              <w:t>р</w:t>
            </w:r>
            <w:r w:rsidRPr="00437100">
              <w:rPr>
                <w:rFonts w:ascii="Arial" w:hAnsi="Arial" w:cs="Arial"/>
                <w:color w:val="000000"/>
                <w:sz w:val="12"/>
                <w:szCs w:val="12"/>
              </w:rPr>
              <w:t>ственных (муниципальных) органов</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0106</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0510501000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129</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1 165 600,00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1 165 600,00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1 165 600,00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Закупка товаров, работ, услуг в сфере информационно-коммуникационных технологий</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0106</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0510501000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242</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111 900,00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111 900,00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111 900,00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0106</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0510501000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244</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30 000,00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30 000,00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30 000,00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Уплата прочих налогов, сборов</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0106</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0510501000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852</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400,00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400,00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400,00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Уплата иных платежей</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0106</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0510501000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853</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10 000,00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10 000,00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10 000,00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Субвенция бюджетам муниципальных районов и городского округа на возмещение затрат по содержанию штатных единиц, ос</w:t>
            </w:r>
            <w:r w:rsidRPr="00437100">
              <w:rPr>
                <w:rFonts w:ascii="Arial" w:hAnsi="Arial" w:cs="Arial"/>
                <w:color w:val="000000"/>
                <w:sz w:val="12"/>
                <w:szCs w:val="12"/>
              </w:rPr>
              <w:t>у</w:t>
            </w:r>
            <w:r w:rsidRPr="00437100">
              <w:rPr>
                <w:rFonts w:ascii="Arial" w:hAnsi="Arial" w:cs="Arial"/>
                <w:color w:val="000000"/>
                <w:sz w:val="12"/>
                <w:szCs w:val="12"/>
              </w:rPr>
              <w:t>ществляющих переданные отдельные государственные полномочия области в рамках государственной программы Новгородской области "Управление государственными финансами Новгородской области на 2014-2020 годы"</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0106</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0510570280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22 600,00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22 600,00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22 600,00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Фонд оплаты труда государственных (муниципальных) органов</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0106</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0510570280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121</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16 800,00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16 800,00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16 800,00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w:t>
            </w:r>
            <w:r w:rsidRPr="00437100">
              <w:rPr>
                <w:rFonts w:ascii="Arial" w:hAnsi="Arial" w:cs="Arial"/>
                <w:color w:val="000000"/>
                <w:sz w:val="12"/>
                <w:szCs w:val="12"/>
              </w:rPr>
              <w:t>р</w:t>
            </w:r>
            <w:r w:rsidRPr="00437100">
              <w:rPr>
                <w:rFonts w:ascii="Arial" w:hAnsi="Arial" w:cs="Arial"/>
                <w:color w:val="000000"/>
                <w:sz w:val="12"/>
                <w:szCs w:val="12"/>
              </w:rPr>
              <w:t>ственных (муниципальных) органов</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0106</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0510570280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129</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4 900,00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4 900,00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4 900,00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0106</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0510570280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244</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900,00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900,00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900,00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2"/>
              <w:rPr>
                <w:rFonts w:ascii="Arial" w:hAnsi="Arial" w:cs="Arial"/>
                <w:color w:val="000000"/>
                <w:sz w:val="12"/>
                <w:szCs w:val="12"/>
              </w:rPr>
            </w:pPr>
            <w:r w:rsidRPr="00437100">
              <w:rPr>
                <w:rFonts w:ascii="Arial" w:hAnsi="Arial" w:cs="Arial"/>
                <w:color w:val="000000"/>
                <w:sz w:val="12"/>
                <w:szCs w:val="12"/>
              </w:rPr>
              <w:t>Подпрограмма "Повышение эффективности бюджетных расходов Валдайского муниципального района" муниципальной пр</w:t>
            </w:r>
            <w:r w:rsidRPr="00437100">
              <w:rPr>
                <w:rFonts w:ascii="Arial" w:hAnsi="Arial" w:cs="Arial"/>
                <w:color w:val="000000"/>
                <w:sz w:val="12"/>
                <w:szCs w:val="12"/>
              </w:rPr>
              <w:t>о</w:t>
            </w:r>
            <w:r w:rsidRPr="00437100">
              <w:rPr>
                <w:rFonts w:ascii="Arial" w:hAnsi="Arial" w:cs="Arial"/>
                <w:color w:val="000000"/>
                <w:sz w:val="12"/>
                <w:szCs w:val="12"/>
              </w:rPr>
              <w:t>граммы "Управление муниципальными финансами Валдайского муниципального района на 2014-2020 годы"</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2"/>
              <w:rPr>
                <w:rFonts w:ascii="Arial" w:hAnsi="Arial" w:cs="Arial"/>
                <w:color w:val="000000"/>
                <w:sz w:val="12"/>
                <w:szCs w:val="12"/>
              </w:rPr>
            </w:pPr>
            <w:r w:rsidRPr="00437100">
              <w:rPr>
                <w:rFonts w:ascii="Arial" w:hAnsi="Arial" w:cs="Arial"/>
                <w:color w:val="000000"/>
                <w:sz w:val="12"/>
                <w:szCs w:val="12"/>
              </w:rPr>
              <w:t>0106</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2"/>
              <w:rPr>
                <w:rFonts w:ascii="Arial" w:hAnsi="Arial" w:cs="Arial"/>
                <w:color w:val="000000"/>
                <w:sz w:val="12"/>
                <w:szCs w:val="12"/>
              </w:rPr>
            </w:pPr>
            <w:r w:rsidRPr="00437100">
              <w:rPr>
                <w:rFonts w:ascii="Arial" w:hAnsi="Arial" w:cs="Arial"/>
                <w:color w:val="000000"/>
                <w:sz w:val="12"/>
                <w:szCs w:val="12"/>
              </w:rPr>
              <w:t>0520000000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2"/>
              <w:rPr>
                <w:rFonts w:ascii="Arial" w:hAnsi="Arial" w:cs="Arial"/>
                <w:color w:val="000000"/>
                <w:sz w:val="12"/>
                <w:szCs w:val="12"/>
              </w:rPr>
            </w:pPr>
            <w:r w:rsidRPr="00437100">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2"/>
              <w:rPr>
                <w:rFonts w:ascii="Arial" w:hAnsi="Arial" w:cs="Arial"/>
                <w:color w:val="000000"/>
                <w:sz w:val="12"/>
                <w:szCs w:val="12"/>
              </w:rPr>
            </w:pPr>
            <w:r w:rsidRPr="00437100">
              <w:rPr>
                <w:rFonts w:ascii="Arial" w:hAnsi="Arial" w:cs="Arial"/>
                <w:color w:val="000000"/>
                <w:sz w:val="12"/>
                <w:szCs w:val="12"/>
              </w:rPr>
              <w:t>100 000,00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2"/>
              <w:rPr>
                <w:rFonts w:ascii="Arial" w:hAnsi="Arial" w:cs="Arial"/>
                <w:color w:val="000000"/>
                <w:sz w:val="12"/>
                <w:szCs w:val="12"/>
              </w:rPr>
            </w:pPr>
            <w:r w:rsidRPr="00437100">
              <w:rPr>
                <w:rFonts w:ascii="Arial" w:hAnsi="Arial" w:cs="Arial"/>
                <w:color w:val="000000"/>
                <w:sz w:val="12"/>
                <w:szCs w:val="12"/>
              </w:rPr>
              <w:t>100 000,00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2"/>
              <w:rPr>
                <w:rFonts w:ascii="Arial" w:hAnsi="Arial" w:cs="Arial"/>
                <w:color w:val="000000"/>
                <w:sz w:val="12"/>
                <w:szCs w:val="12"/>
              </w:rPr>
            </w:pPr>
            <w:r w:rsidRPr="00437100">
              <w:rPr>
                <w:rFonts w:ascii="Arial" w:hAnsi="Arial" w:cs="Arial"/>
                <w:color w:val="000000"/>
                <w:sz w:val="12"/>
                <w:szCs w:val="12"/>
              </w:rPr>
              <w:t>100 000,00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3"/>
              <w:rPr>
                <w:rFonts w:ascii="Arial" w:hAnsi="Arial" w:cs="Arial"/>
                <w:color w:val="000000"/>
                <w:sz w:val="12"/>
                <w:szCs w:val="12"/>
              </w:rPr>
            </w:pPr>
            <w:r w:rsidRPr="00437100">
              <w:rPr>
                <w:rFonts w:ascii="Arial" w:hAnsi="Arial" w:cs="Arial"/>
                <w:color w:val="000000"/>
                <w:sz w:val="12"/>
                <w:szCs w:val="12"/>
              </w:rPr>
              <w:t>Развитие информационной системы управления муниципальными финансами</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3"/>
              <w:rPr>
                <w:rFonts w:ascii="Arial" w:hAnsi="Arial" w:cs="Arial"/>
                <w:color w:val="000000"/>
                <w:sz w:val="12"/>
                <w:szCs w:val="12"/>
              </w:rPr>
            </w:pPr>
            <w:r w:rsidRPr="00437100">
              <w:rPr>
                <w:rFonts w:ascii="Arial" w:hAnsi="Arial" w:cs="Arial"/>
                <w:color w:val="000000"/>
                <w:sz w:val="12"/>
                <w:szCs w:val="12"/>
              </w:rPr>
              <w:t>0106</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3"/>
              <w:rPr>
                <w:rFonts w:ascii="Arial" w:hAnsi="Arial" w:cs="Arial"/>
                <w:color w:val="000000"/>
                <w:sz w:val="12"/>
                <w:szCs w:val="12"/>
              </w:rPr>
            </w:pPr>
            <w:r w:rsidRPr="00437100">
              <w:rPr>
                <w:rFonts w:ascii="Arial" w:hAnsi="Arial" w:cs="Arial"/>
                <w:color w:val="000000"/>
                <w:sz w:val="12"/>
                <w:szCs w:val="12"/>
              </w:rPr>
              <w:t>0520300000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3"/>
              <w:rPr>
                <w:rFonts w:ascii="Arial" w:hAnsi="Arial" w:cs="Arial"/>
                <w:color w:val="000000"/>
                <w:sz w:val="12"/>
                <w:szCs w:val="12"/>
              </w:rPr>
            </w:pPr>
            <w:r w:rsidRPr="00437100">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3"/>
              <w:rPr>
                <w:rFonts w:ascii="Arial" w:hAnsi="Arial" w:cs="Arial"/>
                <w:color w:val="000000"/>
                <w:sz w:val="12"/>
                <w:szCs w:val="12"/>
              </w:rPr>
            </w:pPr>
            <w:r w:rsidRPr="00437100">
              <w:rPr>
                <w:rFonts w:ascii="Arial" w:hAnsi="Arial" w:cs="Arial"/>
                <w:color w:val="000000"/>
                <w:sz w:val="12"/>
                <w:szCs w:val="12"/>
              </w:rPr>
              <w:t>100 000,00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3"/>
              <w:rPr>
                <w:rFonts w:ascii="Arial" w:hAnsi="Arial" w:cs="Arial"/>
                <w:color w:val="000000"/>
                <w:sz w:val="12"/>
                <w:szCs w:val="12"/>
              </w:rPr>
            </w:pPr>
            <w:r w:rsidRPr="00437100">
              <w:rPr>
                <w:rFonts w:ascii="Arial" w:hAnsi="Arial" w:cs="Arial"/>
                <w:color w:val="000000"/>
                <w:sz w:val="12"/>
                <w:szCs w:val="12"/>
              </w:rPr>
              <w:t>100 000,00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3"/>
              <w:rPr>
                <w:rFonts w:ascii="Arial" w:hAnsi="Arial" w:cs="Arial"/>
                <w:color w:val="000000"/>
                <w:sz w:val="12"/>
                <w:szCs w:val="12"/>
              </w:rPr>
            </w:pPr>
            <w:r w:rsidRPr="00437100">
              <w:rPr>
                <w:rFonts w:ascii="Arial" w:hAnsi="Arial" w:cs="Arial"/>
                <w:color w:val="000000"/>
                <w:sz w:val="12"/>
                <w:szCs w:val="12"/>
              </w:rPr>
              <w:t>100 000,00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Расходы на обеспечение функций органов местного самоуправления</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0106</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0520301000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100 000,00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100 000,00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100 000,00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Закупка товаров, работ, услуг в сфере информационно-коммуникационных технологий</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0106</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0520301000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242</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100 000,00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100 000,00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100 000,00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1"/>
              <w:rPr>
                <w:rFonts w:ascii="Arial" w:hAnsi="Arial" w:cs="Arial"/>
                <w:color w:val="000000"/>
                <w:sz w:val="12"/>
                <w:szCs w:val="12"/>
              </w:rPr>
            </w:pPr>
            <w:r w:rsidRPr="00437100">
              <w:rPr>
                <w:rFonts w:ascii="Arial" w:hAnsi="Arial" w:cs="Arial"/>
                <w:color w:val="000000"/>
                <w:sz w:val="12"/>
                <w:szCs w:val="12"/>
              </w:rPr>
              <w:t>Расходы на обеспечение деятельности органов финансово-бюджетного надзора</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1"/>
              <w:rPr>
                <w:rFonts w:ascii="Arial" w:hAnsi="Arial" w:cs="Arial"/>
                <w:color w:val="000000"/>
                <w:sz w:val="12"/>
                <w:szCs w:val="12"/>
              </w:rPr>
            </w:pPr>
            <w:r w:rsidRPr="00437100">
              <w:rPr>
                <w:rFonts w:ascii="Arial" w:hAnsi="Arial" w:cs="Arial"/>
                <w:color w:val="000000"/>
                <w:sz w:val="12"/>
                <w:szCs w:val="12"/>
              </w:rPr>
              <w:t>0106</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1"/>
              <w:rPr>
                <w:rFonts w:ascii="Arial" w:hAnsi="Arial" w:cs="Arial"/>
                <w:color w:val="000000"/>
                <w:sz w:val="12"/>
                <w:szCs w:val="12"/>
              </w:rPr>
            </w:pPr>
            <w:r w:rsidRPr="00437100">
              <w:rPr>
                <w:rFonts w:ascii="Arial" w:hAnsi="Arial" w:cs="Arial"/>
                <w:color w:val="000000"/>
                <w:sz w:val="12"/>
                <w:szCs w:val="12"/>
              </w:rPr>
              <w:t>9700000000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1"/>
              <w:rPr>
                <w:rFonts w:ascii="Arial" w:hAnsi="Arial" w:cs="Arial"/>
                <w:color w:val="000000"/>
                <w:sz w:val="12"/>
                <w:szCs w:val="12"/>
              </w:rPr>
            </w:pPr>
            <w:r w:rsidRPr="00437100">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1"/>
              <w:rPr>
                <w:rFonts w:ascii="Arial" w:hAnsi="Arial" w:cs="Arial"/>
                <w:color w:val="000000"/>
                <w:sz w:val="12"/>
                <w:szCs w:val="12"/>
              </w:rPr>
            </w:pPr>
            <w:r w:rsidRPr="00437100">
              <w:rPr>
                <w:rFonts w:ascii="Arial" w:hAnsi="Arial" w:cs="Arial"/>
                <w:color w:val="000000"/>
                <w:sz w:val="12"/>
                <w:szCs w:val="12"/>
              </w:rPr>
              <w:t>2 671 002,00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1"/>
              <w:rPr>
                <w:rFonts w:ascii="Arial" w:hAnsi="Arial" w:cs="Arial"/>
                <w:color w:val="000000"/>
                <w:sz w:val="12"/>
                <w:szCs w:val="12"/>
              </w:rPr>
            </w:pPr>
            <w:r w:rsidRPr="00437100">
              <w:rPr>
                <w:rFonts w:ascii="Arial" w:hAnsi="Arial" w:cs="Arial"/>
                <w:color w:val="000000"/>
                <w:sz w:val="12"/>
                <w:szCs w:val="12"/>
              </w:rPr>
              <w:t>2 671 002,00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1"/>
              <w:rPr>
                <w:rFonts w:ascii="Arial" w:hAnsi="Arial" w:cs="Arial"/>
                <w:color w:val="000000"/>
                <w:sz w:val="12"/>
                <w:szCs w:val="12"/>
              </w:rPr>
            </w:pPr>
            <w:r w:rsidRPr="00437100">
              <w:rPr>
                <w:rFonts w:ascii="Arial" w:hAnsi="Arial" w:cs="Arial"/>
                <w:color w:val="000000"/>
                <w:sz w:val="12"/>
                <w:szCs w:val="12"/>
              </w:rPr>
              <w:t>2 671 002,00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2"/>
              <w:rPr>
                <w:rFonts w:ascii="Arial" w:hAnsi="Arial" w:cs="Arial"/>
                <w:color w:val="000000"/>
                <w:sz w:val="12"/>
                <w:szCs w:val="12"/>
              </w:rPr>
            </w:pPr>
            <w:r w:rsidRPr="00437100">
              <w:rPr>
                <w:rFonts w:ascii="Arial" w:hAnsi="Arial" w:cs="Arial"/>
                <w:color w:val="000000"/>
                <w:sz w:val="12"/>
                <w:szCs w:val="12"/>
              </w:rPr>
              <w:t>Председатель счетной палаты</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2"/>
              <w:rPr>
                <w:rFonts w:ascii="Arial" w:hAnsi="Arial" w:cs="Arial"/>
                <w:color w:val="000000"/>
                <w:sz w:val="12"/>
                <w:szCs w:val="12"/>
              </w:rPr>
            </w:pPr>
            <w:r w:rsidRPr="00437100">
              <w:rPr>
                <w:rFonts w:ascii="Arial" w:hAnsi="Arial" w:cs="Arial"/>
                <w:color w:val="000000"/>
                <w:sz w:val="12"/>
                <w:szCs w:val="12"/>
              </w:rPr>
              <w:t>0106</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2"/>
              <w:rPr>
                <w:rFonts w:ascii="Arial" w:hAnsi="Arial" w:cs="Arial"/>
                <w:color w:val="000000"/>
                <w:sz w:val="12"/>
                <w:szCs w:val="12"/>
              </w:rPr>
            </w:pPr>
            <w:r w:rsidRPr="00437100">
              <w:rPr>
                <w:rFonts w:ascii="Arial" w:hAnsi="Arial" w:cs="Arial"/>
                <w:color w:val="000000"/>
                <w:sz w:val="12"/>
                <w:szCs w:val="12"/>
              </w:rPr>
              <w:t>9710000000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2"/>
              <w:rPr>
                <w:rFonts w:ascii="Arial" w:hAnsi="Arial" w:cs="Arial"/>
                <w:color w:val="000000"/>
                <w:sz w:val="12"/>
                <w:szCs w:val="12"/>
              </w:rPr>
            </w:pPr>
            <w:r w:rsidRPr="00437100">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2"/>
              <w:rPr>
                <w:rFonts w:ascii="Arial" w:hAnsi="Arial" w:cs="Arial"/>
                <w:color w:val="000000"/>
                <w:sz w:val="12"/>
                <w:szCs w:val="12"/>
              </w:rPr>
            </w:pPr>
            <w:r w:rsidRPr="00437100">
              <w:rPr>
                <w:rFonts w:ascii="Arial" w:hAnsi="Arial" w:cs="Arial"/>
                <w:color w:val="000000"/>
                <w:sz w:val="12"/>
                <w:szCs w:val="12"/>
              </w:rPr>
              <w:t>727 556,00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2"/>
              <w:rPr>
                <w:rFonts w:ascii="Arial" w:hAnsi="Arial" w:cs="Arial"/>
                <w:color w:val="000000"/>
                <w:sz w:val="12"/>
                <w:szCs w:val="12"/>
              </w:rPr>
            </w:pPr>
            <w:r w:rsidRPr="00437100">
              <w:rPr>
                <w:rFonts w:ascii="Arial" w:hAnsi="Arial" w:cs="Arial"/>
                <w:color w:val="000000"/>
                <w:sz w:val="12"/>
                <w:szCs w:val="12"/>
              </w:rPr>
              <w:t>727 556,00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2"/>
              <w:rPr>
                <w:rFonts w:ascii="Arial" w:hAnsi="Arial" w:cs="Arial"/>
                <w:color w:val="000000"/>
                <w:sz w:val="12"/>
                <w:szCs w:val="12"/>
              </w:rPr>
            </w:pPr>
            <w:r w:rsidRPr="00437100">
              <w:rPr>
                <w:rFonts w:ascii="Arial" w:hAnsi="Arial" w:cs="Arial"/>
                <w:color w:val="000000"/>
                <w:sz w:val="12"/>
                <w:szCs w:val="12"/>
              </w:rPr>
              <w:t>727 556,00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Председатель Контрольно-счетной палаты Валдайского муниципального района</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0106</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9710001000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727 556,00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727 556,00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727 556,00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Фонд оплаты труда государственных (муниципальных) органов</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0106</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9710001000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121</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528 000,00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528 000,00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528 000,00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0106</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9710001000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122</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40 100,00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40 100,00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40 100,00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w:t>
            </w:r>
            <w:r w:rsidRPr="00437100">
              <w:rPr>
                <w:rFonts w:ascii="Arial" w:hAnsi="Arial" w:cs="Arial"/>
                <w:color w:val="000000"/>
                <w:sz w:val="12"/>
                <w:szCs w:val="12"/>
              </w:rPr>
              <w:t>р</w:t>
            </w:r>
            <w:r w:rsidRPr="00437100">
              <w:rPr>
                <w:rFonts w:ascii="Arial" w:hAnsi="Arial" w:cs="Arial"/>
                <w:color w:val="000000"/>
                <w:sz w:val="12"/>
                <w:szCs w:val="12"/>
              </w:rPr>
              <w:t>ственных (муниципальных) органов</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0106</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9710001000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129</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159 456,00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159 456,00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159 456,00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2"/>
              <w:rPr>
                <w:rFonts w:ascii="Arial" w:hAnsi="Arial" w:cs="Arial"/>
                <w:color w:val="000000"/>
                <w:sz w:val="12"/>
                <w:szCs w:val="12"/>
              </w:rPr>
            </w:pPr>
            <w:r w:rsidRPr="00437100">
              <w:rPr>
                <w:rFonts w:ascii="Arial" w:hAnsi="Arial" w:cs="Arial"/>
                <w:color w:val="000000"/>
                <w:sz w:val="12"/>
                <w:szCs w:val="12"/>
              </w:rPr>
              <w:t>Расходы на обеспечение функций Контрольно-счетной палаты Валдайского муниципального района</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2"/>
              <w:rPr>
                <w:rFonts w:ascii="Arial" w:hAnsi="Arial" w:cs="Arial"/>
                <w:color w:val="000000"/>
                <w:sz w:val="12"/>
                <w:szCs w:val="12"/>
              </w:rPr>
            </w:pPr>
            <w:r w:rsidRPr="00437100">
              <w:rPr>
                <w:rFonts w:ascii="Arial" w:hAnsi="Arial" w:cs="Arial"/>
                <w:color w:val="000000"/>
                <w:sz w:val="12"/>
                <w:szCs w:val="12"/>
              </w:rPr>
              <w:t>0106</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2"/>
              <w:rPr>
                <w:rFonts w:ascii="Arial" w:hAnsi="Arial" w:cs="Arial"/>
                <w:color w:val="000000"/>
                <w:sz w:val="12"/>
                <w:szCs w:val="12"/>
              </w:rPr>
            </w:pPr>
            <w:r w:rsidRPr="00437100">
              <w:rPr>
                <w:rFonts w:ascii="Arial" w:hAnsi="Arial" w:cs="Arial"/>
                <w:color w:val="000000"/>
                <w:sz w:val="12"/>
                <w:szCs w:val="12"/>
              </w:rPr>
              <w:t>9790000000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2"/>
              <w:rPr>
                <w:rFonts w:ascii="Arial" w:hAnsi="Arial" w:cs="Arial"/>
                <w:color w:val="000000"/>
                <w:sz w:val="12"/>
                <w:szCs w:val="12"/>
              </w:rPr>
            </w:pPr>
            <w:r w:rsidRPr="00437100">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2"/>
              <w:rPr>
                <w:rFonts w:ascii="Arial" w:hAnsi="Arial" w:cs="Arial"/>
                <w:color w:val="000000"/>
                <w:sz w:val="12"/>
                <w:szCs w:val="12"/>
              </w:rPr>
            </w:pPr>
            <w:r w:rsidRPr="00437100">
              <w:rPr>
                <w:rFonts w:ascii="Arial" w:hAnsi="Arial" w:cs="Arial"/>
                <w:color w:val="000000"/>
                <w:sz w:val="12"/>
                <w:szCs w:val="12"/>
              </w:rPr>
              <w:t>1 943 446,00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2"/>
              <w:rPr>
                <w:rFonts w:ascii="Arial" w:hAnsi="Arial" w:cs="Arial"/>
                <w:color w:val="000000"/>
                <w:sz w:val="12"/>
                <w:szCs w:val="12"/>
              </w:rPr>
            </w:pPr>
            <w:r w:rsidRPr="00437100">
              <w:rPr>
                <w:rFonts w:ascii="Arial" w:hAnsi="Arial" w:cs="Arial"/>
                <w:color w:val="000000"/>
                <w:sz w:val="12"/>
                <w:szCs w:val="12"/>
              </w:rPr>
              <w:t>1 943 446,00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2"/>
              <w:rPr>
                <w:rFonts w:ascii="Arial" w:hAnsi="Arial" w:cs="Arial"/>
                <w:color w:val="000000"/>
                <w:sz w:val="12"/>
                <w:szCs w:val="12"/>
              </w:rPr>
            </w:pPr>
            <w:r w:rsidRPr="00437100">
              <w:rPr>
                <w:rFonts w:ascii="Arial" w:hAnsi="Arial" w:cs="Arial"/>
                <w:color w:val="000000"/>
                <w:sz w:val="12"/>
                <w:szCs w:val="12"/>
              </w:rPr>
              <w:t>1 943 446,00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Расходы на обеспечение функций органов местного самоуправления</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0106</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9790001000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1 312 044,00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1 312 044,00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1 312 044,00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Фонд оплаты труда государственных (муниципальных) органов</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0106</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9790001000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121</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824 764,00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824 764,00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824 764,00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0106</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9790001000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122</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80 200,00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80 200,00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80 200,00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w:t>
            </w:r>
            <w:r w:rsidRPr="00437100">
              <w:rPr>
                <w:rFonts w:ascii="Arial" w:hAnsi="Arial" w:cs="Arial"/>
                <w:color w:val="000000"/>
                <w:sz w:val="12"/>
                <w:szCs w:val="12"/>
              </w:rPr>
              <w:t>р</w:t>
            </w:r>
            <w:r w:rsidRPr="00437100">
              <w:rPr>
                <w:rFonts w:ascii="Arial" w:hAnsi="Arial" w:cs="Arial"/>
                <w:color w:val="000000"/>
                <w:sz w:val="12"/>
                <w:szCs w:val="12"/>
              </w:rPr>
              <w:t>ственных (муниципальных) органов</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0106</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9790001000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129</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249 080,00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249 080,00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249 080,00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Закупка товаров, работ, услуг в сфере информационно-коммуникационных технологий</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0106</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9790001000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242</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10 000,00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10 000,00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10 000,00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0106</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9790001000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244</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144 000,00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144 000,00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144 000,00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Уплата иных платежей</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0106</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9790001000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853</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4 000,00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4 000,00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4 000,00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 xml:space="preserve">Иные межбюджетные трансферты в связи с передачей полномочий </w:t>
            </w:r>
            <w:proofErr w:type="spellStart"/>
            <w:r w:rsidRPr="00437100">
              <w:rPr>
                <w:rFonts w:ascii="Arial" w:hAnsi="Arial" w:cs="Arial"/>
                <w:color w:val="000000"/>
                <w:sz w:val="12"/>
                <w:szCs w:val="12"/>
              </w:rPr>
              <w:t>контрольно</w:t>
            </w:r>
            <w:proofErr w:type="spellEnd"/>
            <w:r w:rsidRPr="00437100">
              <w:rPr>
                <w:rFonts w:ascii="Arial" w:hAnsi="Arial" w:cs="Arial"/>
                <w:color w:val="000000"/>
                <w:sz w:val="12"/>
                <w:szCs w:val="12"/>
              </w:rPr>
              <w:t xml:space="preserve"> – счетных органов городского и сельских посел</w:t>
            </w:r>
            <w:r w:rsidRPr="00437100">
              <w:rPr>
                <w:rFonts w:ascii="Arial" w:hAnsi="Arial" w:cs="Arial"/>
                <w:color w:val="000000"/>
                <w:sz w:val="12"/>
                <w:szCs w:val="12"/>
              </w:rPr>
              <w:t>е</w:t>
            </w:r>
            <w:r w:rsidRPr="00437100">
              <w:rPr>
                <w:rFonts w:ascii="Arial" w:hAnsi="Arial" w:cs="Arial"/>
                <w:color w:val="000000"/>
                <w:sz w:val="12"/>
                <w:szCs w:val="12"/>
              </w:rPr>
              <w:t>ний на основании заключенных соглашений</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0106</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9790002100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631 402,00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631 402,00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631 402,00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Фонд оплаты труда государственных (муниципальных) органов</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0106</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9790002100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121</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435 600,00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435 600,00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435 600,00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0106</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9790002100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122</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40 100,00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40 100,00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40 100,00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w:t>
            </w:r>
            <w:r w:rsidRPr="00437100">
              <w:rPr>
                <w:rFonts w:ascii="Arial" w:hAnsi="Arial" w:cs="Arial"/>
                <w:color w:val="000000"/>
                <w:sz w:val="12"/>
                <w:szCs w:val="12"/>
              </w:rPr>
              <w:t>р</w:t>
            </w:r>
            <w:r w:rsidRPr="00437100">
              <w:rPr>
                <w:rFonts w:ascii="Arial" w:hAnsi="Arial" w:cs="Arial"/>
                <w:color w:val="000000"/>
                <w:sz w:val="12"/>
                <w:szCs w:val="12"/>
              </w:rPr>
              <w:t>ственных (муниципальных) органов</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0106</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9790002100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129</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131 600,00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131 600,00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131 600,00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Закупка товаров, работ, услуг в сфере информационно-коммуникационных технологий</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0106</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9790002100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242</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8 760,00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24 102,00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24 102,00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0106</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9790002100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244</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15 342,00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0"/>
              <w:rPr>
                <w:rFonts w:ascii="Arial" w:hAnsi="Arial" w:cs="Arial"/>
                <w:color w:val="000000"/>
                <w:sz w:val="12"/>
                <w:szCs w:val="12"/>
              </w:rPr>
            </w:pPr>
            <w:r w:rsidRPr="00437100">
              <w:rPr>
                <w:rFonts w:ascii="Arial" w:hAnsi="Arial" w:cs="Arial"/>
                <w:color w:val="000000"/>
                <w:sz w:val="12"/>
                <w:szCs w:val="12"/>
              </w:rPr>
              <w:t>Резервные фонды</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0"/>
              <w:rPr>
                <w:rFonts w:ascii="Arial" w:hAnsi="Arial" w:cs="Arial"/>
                <w:color w:val="000000"/>
                <w:sz w:val="12"/>
                <w:szCs w:val="12"/>
              </w:rPr>
            </w:pPr>
            <w:r w:rsidRPr="00437100">
              <w:rPr>
                <w:rFonts w:ascii="Arial" w:hAnsi="Arial" w:cs="Arial"/>
                <w:color w:val="000000"/>
                <w:sz w:val="12"/>
                <w:szCs w:val="12"/>
              </w:rPr>
              <w:t>0111</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0"/>
              <w:rPr>
                <w:rFonts w:ascii="Arial" w:hAnsi="Arial" w:cs="Arial"/>
                <w:color w:val="000000"/>
                <w:sz w:val="12"/>
                <w:szCs w:val="12"/>
              </w:rPr>
            </w:pPr>
            <w:r w:rsidRPr="00437100">
              <w:rPr>
                <w:rFonts w:ascii="Arial" w:hAnsi="Arial" w:cs="Arial"/>
                <w:color w:val="000000"/>
                <w:sz w:val="12"/>
                <w:szCs w:val="12"/>
              </w:rPr>
              <w:t>0000000000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0"/>
              <w:rPr>
                <w:rFonts w:ascii="Arial" w:hAnsi="Arial" w:cs="Arial"/>
                <w:color w:val="000000"/>
                <w:sz w:val="12"/>
                <w:szCs w:val="12"/>
              </w:rPr>
            </w:pPr>
            <w:r w:rsidRPr="00437100">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0"/>
              <w:rPr>
                <w:rFonts w:ascii="Arial" w:hAnsi="Arial" w:cs="Arial"/>
                <w:color w:val="000000"/>
                <w:sz w:val="12"/>
                <w:szCs w:val="12"/>
              </w:rPr>
            </w:pPr>
            <w:r w:rsidRPr="00437100">
              <w:rPr>
                <w:rFonts w:ascii="Arial" w:hAnsi="Arial" w:cs="Arial"/>
                <w:color w:val="000000"/>
                <w:sz w:val="12"/>
                <w:szCs w:val="12"/>
              </w:rPr>
              <w:t>50 000,00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0"/>
              <w:rPr>
                <w:rFonts w:ascii="Arial" w:hAnsi="Arial" w:cs="Arial"/>
                <w:color w:val="000000"/>
                <w:sz w:val="12"/>
                <w:szCs w:val="12"/>
              </w:rPr>
            </w:pPr>
            <w:r w:rsidRPr="00437100">
              <w:rPr>
                <w:rFonts w:ascii="Arial" w:hAnsi="Arial" w:cs="Arial"/>
                <w:color w:val="000000"/>
                <w:sz w:val="12"/>
                <w:szCs w:val="12"/>
              </w:rPr>
              <w:t>50 000,00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0"/>
              <w:rPr>
                <w:rFonts w:ascii="Arial" w:hAnsi="Arial" w:cs="Arial"/>
                <w:color w:val="000000"/>
                <w:sz w:val="12"/>
                <w:szCs w:val="12"/>
              </w:rPr>
            </w:pPr>
            <w:r w:rsidRPr="00437100">
              <w:rPr>
                <w:rFonts w:ascii="Arial" w:hAnsi="Arial" w:cs="Arial"/>
                <w:color w:val="000000"/>
                <w:sz w:val="12"/>
                <w:szCs w:val="12"/>
              </w:rPr>
              <w:t>50 000,00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1"/>
              <w:rPr>
                <w:rFonts w:ascii="Arial" w:hAnsi="Arial" w:cs="Arial"/>
                <w:color w:val="000000"/>
                <w:sz w:val="12"/>
                <w:szCs w:val="12"/>
              </w:rPr>
            </w:pPr>
            <w:r w:rsidRPr="00437100">
              <w:rPr>
                <w:rFonts w:ascii="Arial" w:hAnsi="Arial" w:cs="Arial"/>
                <w:color w:val="000000"/>
                <w:sz w:val="12"/>
                <w:szCs w:val="12"/>
              </w:rPr>
              <w:t>Резервные фонды исполнительных органов муниципальных образований</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1"/>
              <w:rPr>
                <w:rFonts w:ascii="Arial" w:hAnsi="Arial" w:cs="Arial"/>
                <w:color w:val="000000"/>
                <w:sz w:val="12"/>
                <w:szCs w:val="12"/>
              </w:rPr>
            </w:pPr>
            <w:r w:rsidRPr="00437100">
              <w:rPr>
                <w:rFonts w:ascii="Arial" w:hAnsi="Arial" w:cs="Arial"/>
                <w:color w:val="000000"/>
                <w:sz w:val="12"/>
                <w:szCs w:val="12"/>
              </w:rPr>
              <w:t>0111</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1"/>
              <w:rPr>
                <w:rFonts w:ascii="Arial" w:hAnsi="Arial" w:cs="Arial"/>
                <w:color w:val="000000"/>
                <w:sz w:val="12"/>
                <w:szCs w:val="12"/>
              </w:rPr>
            </w:pPr>
            <w:r w:rsidRPr="00437100">
              <w:rPr>
                <w:rFonts w:ascii="Arial" w:hAnsi="Arial" w:cs="Arial"/>
                <w:color w:val="000000"/>
                <w:sz w:val="12"/>
                <w:szCs w:val="12"/>
              </w:rPr>
              <w:t>9300000000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1"/>
              <w:rPr>
                <w:rFonts w:ascii="Arial" w:hAnsi="Arial" w:cs="Arial"/>
                <w:color w:val="000000"/>
                <w:sz w:val="12"/>
                <w:szCs w:val="12"/>
              </w:rPr>
            </w:pPr>
            <w:r w:rsidRPr="00437100">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1"/>
              <w:rPr>
                <w:rFonts w:ascii="Arial" w:hAnsi="Arial" w:cs="Arial"/>
                <w:color w:val="000000"/>
                <w:sz w:val="12"/>
                <w:szCs w:val="12"/>
              </w:rPr>
            </w:pPr>
            <w:r w:rsidRPr="00437100">
              <w:rPr>
                <w:rFonts w:ascii="Arial" w:hAnsi="Arial" w:cs="Arial"/>
                <w:color w:val="000000"/>
                <w:sz w:val="12"/>
                <w:szCs w:val="12"/>
              </w:rPr>
              <w:t>50 000,00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1"/>
              <w:rPr>
                <w:rFonts w:ascii="Arial" w:hAnsi="Arial" w:cs="Arial"/>
                <w:color w:val="000000"/>
                <w:sz w:val="12"/>
                <w:szCs w:val="12"/>
              </w:rPr>
            </w:pPr>
            <w:r w:rsidRPr="00437100">
              <w:rPr>
                <w:rFonts w:ascii="Arial" w:hAnsi="Arial" w:cs="Arial"/>
                <w:color w:val="000000"/>
                <w:sz w:val="12"/>
                <w:szCs w:val="12"/>
              </w:rPr>
              <w:t>50 000,00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1"/>
              <w:rPr>
                <w:rFonts w:ascii="Arial" w:hAnsi="Arial" w:cs="Arial"/>
                <w:color w:val="000000"/>
                <w:sz w:val="12"/>
                <w:szCs w:val="12"/>
              </w:rPr>
            </w:pPr>
            <w:r w:rsidRPr="00437100">
              <w:rPr>
                <w:rFonts w:ascii="Arial" w:hAnsi="Arial" w:cs="Arial"/>
                <w:color w:val="000000"/>
                <w:sz w:val="12"/>
                <w:szCs w:val="12"/>
              </w:rPr>
              <w:t>50 000,00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2"/>
              <w:rPr>
                <w:rFonts w:ascii="Arial" w:hAnsi="Arial" w:cs="Arial"/>
                <w:color w:val="000000"/>
                <w:sz w:val="12"/>
                <w:szCs w:val="12"/>
              </w:rPr>
            </w:pPr>
            <w:r w:rsidRPr="00437100">
              <w:rPr>
                <w:rFonts w:ascii="Arial" w:hAnsi="Arial" w:cs="Arial"/>
                <w:color w:val="000000"/>
                <w:sz w:val="12"/>
                <w:szCs w:val="12"/>
              </w:rPr>
              <w:t>Расходование средств резервных фондов по предупреждению и ликвидации чрезвычайных ситуаций и последствий стихийных бедствий</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2"/>
              <w:rPr>
                <w:rFonts w:ascii="Arial" w:hAnsi="Arial" w:cs="Arial"/>
                <w:color w:val="000000"/>
                <w:sz w:val="12"/>
                <w:szCs w:val="12"/>
              </w:rPr>
            </w:pPr>
            <w:r w:rsidRPr="00437100">
              <w:rPr>
                <w:rFonts w:ascii="Arial" w:hAnsi="Arial" w:cs="Arial"/>
                <w:color w:val="000000"/>
                <w:sz w:val="12"/>
                <w:szCs w:val="12"/>
              </w:rPr>
              <w:t>0111</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2"/>
              <w:rPr>
                <w:rFonts w:ascii="Arial" w:hAnsi="Arial" w:cs="Arial"/>
                <w:color w:val="000000"/>
                <w:sz w:val="12"/>
                <w:szCs w:val="12"/>
              </w:rPr>
            </w:pPr>
            <w:r w:rsidRPr="00437100">
              <w:rPr>
                <w:rFonts w:ascii="Arial" w:hAnsi="Arial" w:cs="Arial"/>
                <w:color w:val="000000"/>
                <w:sz w:val="12"/>
                <w:szCs w:val="12"/>
              </w:rPr>
              <w:t>9390000000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2"/>
              <w:rPr>
                <w:rFonts w:ascii="Arial" w:hAnsi="Arial" w:cs="Arial"/>
                <w:color w:val="000000"/>
                <w:sz w:val="12"/>
                <w:szCs w:val="12"/>
              </w:rPr>
            </w:pPr>
            <w:r w:rsidRPr="00437100">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2"/>
              <w:rPr>
                <w:rFonts w:ascii="Arial" w:hAnsi="Arial" w:cs="Arial"/>
                <w:color w:val="000000"/>
                <w:sz w:val="12"/>
                <w:szCs w:val="12"/>
              </w:rPr>
            </w:pPr>
            <w:r w:rsidRPr="00437100">
              <w:rPr>
                <w:rFonts w:ascii="Arial" w:hAnsi="Arial" w:cs="Arial"/>
                <w:color w:val="000000"/>
                <w:sz w:val="12"/>
                <w:szCs w:val="12"/>
              </w:rPr>
              <w:t>50 000,00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2"/>
              <w:rPr>
                <w:rFonts w:ascii="Arial" w:hAnsi="Arial" w:cs="Arial"/>
                <w:color w:val="000000"/>
                <w:sz w:val="12"/>
                <w:szCs w:val="12"/>
              </w:rPr>
            </w:pPr>
            <w:r w:rsidRPr="00437100">
              <w:rPr>
                <w:rFonts w:ascii="Arial" w:hAnsi="Arial" w:cs="Arial"/>
                <w:color w:val="000000"/>
                <w:sz w:val="12"/>
                <w:szCs w:val="12"/>
              </w:rPr>
              <w:t>50 000,00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2"/>
              <w:rPr>
                <w:rFonts w:ascii="Arial" w:hAnsi="Arial" w:cs="Arial"/>
                <w:color w:val="000000"/>
                <w:sz w:val="12"/>
                <w:szCs w:val="12"/>
              </w:rPr>
            </w:pPr>
            <w:r w:rsidRPr="00437100">
              <w:rPr>
                <w:rFonts w:ascii="Arial" w:hAnsi="Arial" w:cs="Arial"/>
                <w:color w:val="000000"/>
                <w:sz w:val="12"/>
                <w:szCs w:val="12"/>
              </w:rPr>
              <w:t>50 000,00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Резервный фонд Валдайского муниципального района</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0111</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9390010010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50 000,00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50 000,00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50 000,00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Резервные средства</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0111</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9390010010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870</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50 000,00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50 000,00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50 000,00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0"/>
              <w:rPr>
                <w:rFonts w:ascii="Arial" w:hAnsi="Arial" w:cs="Arial"/>
                <w:color w:val="000000"/>
                <w:sz w:val="12"/>
                <w:szCs w:val="12"/>
              </w:rPr>
            </w:pPr>
            <w:r w:rsidRPr="00437100">
              <w:rPr>
                <w:rFonts w:ascii="Arial" w:hAnsi="Arial" w:cs="Arial"/>
                <w:color w:val="000000"/>
                <w:sz w:val="12"/>
                <w:szCs w:val="12"/>
              </w:rPr>
              <w:t>Другие общегосударственные вопросы</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0"/>
              <w:rPr>
                <w:rFonts w:ascii="Arial" w:hAnsi="Arial" w:cs="Arial"/>
                <w:color w:val="000000"/>
                <w:sz w:val="12"/>
                <w:szCs w:val="12"/>
              </w:rPr>
            </w:pPr>
            <w:r w:rsidRPr="00437100">
              <w:rPr>
                <w:rFonts w:ascii="Arial" w:hAnsi="Arial" w:cs="Arial"/>
                <w:color w:val="000000"/>
                <w:sz w:val="12"/>
                <w:szCs w:val="12"/>
              </w:rPr>
              <w:t>0113</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0"/>
              <w:rPr>
                <w:rFonts w:ascii="Arial" w:hAnsi="Arial" w:cs="Arial"/>
                <w:color w:val="000000"/>
                <w:sz w:val="12"/>
                <w:szCs w:val="12"/>
              </w:rPr>
            </w:pPr>
            <w:r w:rsidRPr="00437100">
              <w:rPr>
                <w:rFonts w:ascii="Arial" w:hAnsi="Arial" w:cs="Arial"/>
                <w:color w:val="000000"/>
                <w:sz w:val="12"/>
                <w:szCs w:val="12"/>
              </w:rPr>
              <w:t>0000000000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0"/>
              <w:rPr>
                <w:rFonts w:ascii="Arial" w:hAnsi="Arial" w:cs="Arial"/>
                <w:color w:val="000000"/>
                <w:sz w:val="12"/>
                <w:szCs w:val="12"/>
              </w:rPr>
            </w:pPr>
            <w:r w:rsidRPr="00437100">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0"/>
              <w:rPr>
                <w:rFonts w:ascii="Arial" w:hAnsi="Arial" w:cs="Arial"/>
                <w:color w:val="000000"/>
                <w:sz w:val="12"/>
                <w:szCs w:val="12"/>
              </w:rPr>
            </w:pPr>
            <w:r w:rsidRPr="00437100">
              <w:rPr>
                <w:rFonts w:ascii="Arial" w:hAnsi="Arial" w:cs="Arial"/>
                <w:color w:val="000000"/>
                <w:sz w:val="12"/>
                <w:szCs w:val="12"/>
              </w:rPr>
              <w:t>7 859 600,00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0"/>
              <w:rPr>
                <w:rFonts w:ascii="Arial" w:hAnsi="Arial" w:cs="Arial"/>
                <w:color w:val="000000"/>
                <w:sz w:val="12"/>
                <w:szCs w:val="12"/>
              </w:rPr>
            </w:pPr>
            <w:r w:rsidRPr="00437100">
              <w:rPr>
                <w:rFonts w:ascii="Arial" w:hAnsi="Arial" w:cs="Arial"/>
                <w:color w:val="000000"/>
                <w:sz w:val="12"/>
                <w:szCs w:val="12"/>
              </w:rPr>
              <w:t>8 037 400,00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0"/>
              <w:rPr>
                <w:rFonts w:ascii="Arial" w:hAnsi="Arial" w:cs="Arial"/>
                <w:color w:val="000000"/>
                <w:sz w:val="12"/>
                <w:szCs w:val="12"/>
              </w:rPr>
            </w:pPr>
            <w:r w:rsidRPr="00437100">
              <w:rPr>
                <w:rFonts w:ascii="Arial" w:hAnsi="Arial" w:cs="Arial"/>
                <w:color w:val="000000"/>
                <w:sz w:val="12"/>
                <w:szCs w:val="12"/>
              </w:rPr>
              <w:t>8 030 900,00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1"/>
              <w:rPr>
                <w:rFonts w:ascii="Arial" w:hAnsi="Arial" w:cs="Arial"/>
                <w:color w:val="000000"/>
                <w:sz w:val="12"/>
                <w:szCs w:val="12"/>
              </w:rPr>
            </w:pPr>
            <w:r w:rsidRPr="00437100">
              <w:rPr>
                <w:rFonts w:ascii="Arial" w:hAnsi="Arial" w:cs="Arial"/>
                <w:color w:val="000000"/>
                <w:sz w:val="12"/>
                <w:szCs w:val="12"/>
              </w:rPr>
              <w:t>Муниципальная программа информатизации Валдайского муниципального района на 2017-2020 годы</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1"/>
              <w:rPr>
                <w:rFonts w:ascii="Arial" w:hAnsi="Arial" w:cs="Arial"/>
                <w:color w:val="000000"/>
                <w:sz w:val="12"/>
                <w:szCs w:val="12"/>
              </w:rPr>
            </w:pPr>
            <w:r w:rsidRPr="00437100">
              <w:rPr>
                <w:rFonts w:ascii="Arial" w:hAnsi="Arial" w:cs="Arial"/>
                <w:color w:val="000000"/>
                <w:sz w:val="12"/>
                <w:szCs w:val="12"/>
              </w:rPr>
              <w:t>0113</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1"/>
              <w:rPr>
                <w:rFonts w:ascii="Arial" w:hAnsi="Arial" w:cs="Arial"/>
                <w:color w:val="000000"/>
                <w:sz w:val="12"/>
                <w:szCs w:val="12"/>
              </w:rPr>
            </w:pPr>
            <w:r w:rsidRPr="00437100">
              <w:rPr>
                <w:rFonts w:ascii="Arial" w:hAnsi="Arial" w:cs="Arial"/>
                <w:color w:val="000000"/>
                <w:sz w:val="12"/>
                <w:szCs w:val="12"/>
              </w:rPr>
              <w:t>0600000000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1"/>
              <w:rPr>
                <w:rFonts w:ascii="Arial" w:hAnsi="Arial" w:cs="Arial"/>
                <w:color w:val="000000"/>
                <w:sz w:val="12"/>
                <w:szCs w:val="12"/>
              </w:rPr>
            </w:pPr>
            <w:r w:rsidRPr="00437100">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1"/>
              <w:rPr>
                <w:rFonts w:ascii="Arial" w:hAnsi="Arial" w:cs="Arial"/>
                <w:color w:val="000000"/>
                <w:sz w:val="12"/>
                <w:szCs w:val="12"/>
              </w:rPr>
            </w:pPr>
            <w:r w:rsidRPr="00437100">
              <w:rPr>
                <w:rFonts w:ascii="Arial" w:hAnsi="Arial" w:cs="Arial"/>
                <w:color w:val="000000"/>
                <w:sz w:val="12"/>
                <w:szCs w:val="12"/>
              </w:rPr>
              <w:t>87 000,00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1"/>
              <w:rPr>
                <w:rFonts w:ascii="Arial" w:hAnsi="Arial" w:cs="Arial"/>
                <w:color w:val="000000"/>
                <w:sz w:val="12"/>
                <w:szCs w:val="12"/>
              </w:rPr>
            </w:pPr>
            <w:r w:rsidRPr="00437100">
              <w:rPr>
                <w:rFonts w:ascii="Arial" w:hAnsi="Arial" w:cs="Arial"/>
                <w:color w:val="000000"/>
                <w:sz w:val="12"/>
                <w:szCs w:val="12"/>
              </w:rPr>
              <w:t>87 000,00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1"/>
              <w:rPr>
                <w:rFonts w:ascii="Arial" w:hAnsi="Arial" w:cs="Arial"/>
                <w:color w:val="000000"/>
                <w:sz w:val="12"/>
                <w:szCs w:val="12"/>
              </w:rPr>
            </w:pPr>
            <w:r w:rsidRPr="00437100">
              <w:rPr>
                <w:rFonts w:ascii="Arial" w:hAnsi="Arial" w:cs="Arial"/>
                <w:color w:val="000000"/>
                <w:sz w:val="12"/>
                <w:szCs w:val="12"/>
              </w:rPr>
              <w:t>87 000,00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3"/>
              <w:rPr>
                <w:rFonts w:ascii="Arial" w:hAnsi="Arial" w:cs="Arial"/>
                <w:color w:val="000000"/>
                <w:sz w:val="12"/>
                <w:szCs w:val="12"/>
              </w:rPr>
            </w:pPr>
            <w:r w:rsidRPr="00437100">
              <w:rPr>
                <w:rFonts w:ascii="Arial" w:hAnsi="Arial" w:cs="Arial"/>
                <w:color w:val="000000"/>
                <w:sz w:val="12"/>
                <w:szCs w:val="12"/>
              </w:rPr>
              <w:t>Развитие информационно-телекоммуникационной инфраструктуры Администрации Валдайского района</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3"/>
              <w:rPr>
                <w:rFonts w:ascii="Arial" w:hAnsi="Arial" w:cs="Arial"/>
                <w:color w:val="000000"/>
                <w:sz w:val="12"/>
                <w:szCs w:val="12"/>
              </w:rPr>
            </w:pPr>
            <w:r w:rsidRPr="00437100">
              <w:rPr>
                <w:rFonts w:ascii="Arial" w:hAnsi="Arial" w:cs="Arial"/>
                <w:color w:val="000000"/>
                <w:sz w:val="12"/>
                <w:szCs w:val="12"/>
              </w:rPr>
              <w:t>0113</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3"/>
              <w:rPr>
                <w:rFonts w:ascii="Arial" w:hAnsi="Arial" w:cs="Arial"/>
                <w:color w:val="000000"/>
                <w:sz w:val="12"/>
                <w:szCs w:val="12"/>
              </w:rPr>
            </w:pPr>
            <w:r w:rsidRPr="00437100">
              <w:rPr>
                <w:rFonts w:ascii="Arial" w:hAnsi="Arial" w:cs="Arial"/>
                <w:color w:val="000000"/>
                <w:sz w:val="12"/>
                <w:szCs w:val="12"/>
              </w:rPr>
              <w:t>0600300000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3"/>
              <w:rPr>
                <w:rFonts w:ascii="Arial" w:hAnsi="Arial" w:cs="Arial"/>
                <w:color w:val="000000"/>
                <w:sz w:val="12"/>
                <w:szCs w:val="12"/>
              </w:rPr>
            </w:pPr>
            <w:r w:rsidRPr="00437100">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3"/>
              <w:rPr>
                <w:rFonts w:ascii="Arial" w:hAnsi="Arial" w:cs="Arial"/>
                <w:color w:val="000000"/>
                <w:sz w:val="12"/>
                <w:szCs w:val="12"/>
              </w:rPr>
            </w:pPr>
            <w:r w:rsidRPr="00437100">
              <w:rPr>
                <w:rFonts w:ascii="Arial" w:hAnsi="Arial" w:cs="Arial"/>
                <w:color w:val="000000"/>
                <w:sz w:val="12"/>
                <w:szCs w:val="12"/>
              </w:rPr>
              <w:t>87 000,00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3"/>
              <w:rPr>
                <w:rFonts w:ascii="Arial" w:hAnsi="Arial" w:cs="Arial"/>
                <w:color w:val="000000"/>
                <w:sz w:val="12"/>
                <w:szCs w:val="12"/>
              </w:rPr>
            </w:pPr>
            <w:r w:rsidRPr="00437100">
              <w:rPr>
                <w:rFonts w:ascii="Arial" w:hAnsi="Arial" w:cs="Arial"/>
                <w:color w:val="000000"/>
                <w:sz w:val="12"/>
                <w:szCs w:val="12"/>
              </w:rPr>
              <w:t>87 000,00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3"/>
              <w:rPr>
                <w:rFonts w:ascii="Arial" w:hAnsi="Arial" w:cs="Arial"/>
                <w:color w:val="000000"/>
                <w:sz w:val="12"/>
                <w:szCs w:val="12"/>
              </w:rPr>
            </w:pPr>
            <w:r w:rsidRPr="00437100">
              <w:rPr>
                <w:rFonts w:ascii="Arial" w:hAnsi="Arial" w:cs="Arial"/>
                <w:color w:val="000000"/>
                <w:sz w:val="12"/>
                <w:szCs w:val="12"/>
              </w:rPr>
              <w:t>87 000,00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Обеспечение безопасности информационной телекоммуникационной инфраструктуры ОМСУ</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0113</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0600310530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50 000,00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50 000,00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50 000,00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Закупка товаров, работ, услуг в сфере информационно-коммуникационных технологий</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0113</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0600310530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242</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50 000,00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50 000,00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50 000,00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Обеспечение сотрудников электронно-вычислительной техникой и ее обслуживание</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0113</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0600310540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37 000,00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37 000,00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37 000,00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Закупка товаров, работ, услуг в сфере информационно-коммуникационных технологий</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0113</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0600310540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242</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37 000,00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37 000,00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37 000,00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2"/>
              <w:rPr>
                <w:rFonts w:ascii="Arial" w:hAnsi="Arial" w:cs="Arial"/>
                <w:color w:val="000000"/>
                <w:sz w:val="12"/>
                <w:szCs w:val="12"/>
              </w:rPr>
            </w:pPr>
            <w:r w:rsidRPr="00437100">
              <w:rPr>
                <w:rFonts w:ascii="Arial" w:hAnsi="Arial" w:cs="Arial"/>
                <w:color w:val="000000"/>
                <w:sz w:val="12"/>
                <w:szCs w:val="12"/>
              </w:rPr>
              <w:t>Муниципальная программа Валдайского района «Комплексные меры по обеспечению законности и противодействию правонар</w:t>
            </w:r>
            <w:r w:rsidRPr="00437100">
              <w:rPr>
                <w:rFonts w:ascii="Arial" w:hAnsi="Arial" w:cs="Arial"/>
                <w:color w:val="000000"/>
                <w:sz w:val="12"/>
                <w:szCs w:val="12"/>
              </w:rPr>
              <w:t>у</w:t>
            </w:r>
            <w:r w:rsidRPr="00437100">
              <w:rPr>
                <w:rFonts w:ascii="Arial" w:hAnsi="Arial" w:cs="Arial"/>
                <w:color w:val="000000"/>
                <w:sz w:val="12"/>
                <w:szCs w:val="12"/>
              </w:rPr>
              <w:t>шениям на 2017-2019 годы»</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2"/>
              <w:rPr>
                <w:rFonts w:ascii="Arial" w:hAnsi="Arial" w:cs="Arial"/>
                <w:color w:val="000000"/>
                <w:sz w:val="12"/>
                <w:szCs w:val="12"/>
              </w:rPr>
            </w:pPr>
            <w:r w:rsidRPr="00437100">
              <w:rPr>
                <w:rFonts w:ascii="Arial" w:hAnsi="Arial" w:cs="Arial"/>
                <w:color w:val="000000"/>
                <w:sz w:val="12"/>
                <w:szCs w:val="12"/>
              </w:rPr>
              <w:t>0113</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2"/>
              <w:rPr>
                <w:rFonts w:ascii="Arial" w:hAnsi="Arial" w:cs="Arial"/>
                <w:color w:val="000000"/>
                <w:sz w:val="12"/>
                <w:szCs w:val="12"/>
              </w:rPr>
            </w:pPr>
            <w:r w:rsidRPr="00437100">
              <w:rPr>
                <w:rFonts w:ascii="Arial" w:hAnsi="Arial" w:cs="Arial"/>
                <w:color w:val="000000"/>
                <w:sz w:val="12"/>
                <w:szCs w:val="12"/>
              </w:rPr>
              <w:t>0900000000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2"/>
              <w:rPr>
                <w:rFonts w:ascii="Arial" w:hAnsi="Arial" w:cs="Arial"/>
                <w:color w:val="000000"/>
                <w:sz w:val="12"/>
                <w:szCs w:val="12"/>
              </w:rPr>
            </w:pPr>
            <w:r w:rsidRPr="00437100">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2"/>
              <w:rPr>
                <w:rFonts w:ascii="Arial" w:hAnsi="Arial" w:cs="Arial"/>
                <w:color w:val="000000"/>
                <w:sz w:val="12"/>
                <w:szCs w:val="12"/>
              </w:rPr>
            </w:pPr>
            <w:r w:rsidRPr="00437100">
              <w:rPr>
                <w:rFonts w:ascii="Arial" w:hAnsi="Arial" w:cs="Arial"/>
                <w:color w:val="000000"/>
                <w:sz w:val="12"/>
                <w:szCs w:val="12"/>
              </w:rPr>
              <w:t>2 200,00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2"/>
              <w:rPr>
                <w:rFonts w:ascii="Arial" w:hAnsi="Arial" w:cs="Arial"/>
                <w:color w:val="000000"/>
                <w:sz w:val="12"/>
                <w:szCs w:val="12"/>
              </w:rPr>
            </w:pPr>
            <w:r w:rsidRPr="00437100">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2"/>
              <w:rPr>
                <w:rFonts w:ascii="Arial" w:hAnsi="Arial" w:cs="Arial"/>
                <w:color w:val="000000"/>
                <w:sz w:val="12"/>
                <w:szCs w:val="12"/>
              </w:rPr>
            </w:pPr>
            <w:r w:rsidRPr="00437100">
              <w:rPr>
                <w:rFonts w:ascii="Arial" w:hAnsi="Arial" w:cs="Arial"/>
                <w:color w:val="000000"/>
                <w:sz w:val="12"/>
                <w:szCs w:val="12"/>
              </w:rPr>
              <w:t>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3"/>
              <w:rPr>
                <w:rFonts w:ascii="Arial" w:hAnsi="Arial" w:cs="Arial"/>
                <w:color w:val="000000"/>
                <w:sz w:val="12"/>
                <w:szCs w:val="12"/>
              </w:rPr>
            </w:pPr>
            <w:r w:rsidRPr="00437100">
              <w:rPr>
                <w:rFonts w:ascii="Arial" w:hAnsi="Arial" w:cs="Arial"/>
                <w:color w:val="000000"/>
                <w:sz w:val="12"/>
                <w:szCs w:val="12"/>
              </w:rPr>
              <w:t>Профилактика терроризма, экстремизма и других правонарушений в Валдайском районе</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3"/>
              <w:rPr>
                <w:rFonts w:ascii="Arial" w:hAnsi="Arial" w:cs="Arial"/>
                <w:color w:val="000000"/>
                <w:sz w:val="12"/>
                <w:szCs w:val="12"/>
              </w:rPr>
            </w:pPr>
            <w:r w:rsidRPr="00437100">
              <w:rPr>
                <w:rFonts w:ascii="Arial" w:hAnsi="Arial" w:cs="Arial"/>
                <w:color w:val="000000"/>
                <w:sz w:val="12"/>
                <w:szCs w:val="12"/>
              </w:rPr>
              <w:t>0113</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3"/>
              <w:rPr>
                <w:rFonts w:ascii="Arial" w:hAnsi="Arial" w:cs="Arial"/>
                <w:color w:val="000000"/>
                <w:sz w:val="12"/>
                <w:szCs w:val="12"/>
              </w:rPr>
            </w:pPr>
            <w:r w:rsidRPr="00437100">
              <w:rPr>
                <w:rFonts w:ascii="Arial" w:hAnsi="Arial" w:cs="Arial"/>
                <w:color w:val="000000"/>
                <w:sz w:val="12"/>
                <w:szCs w:val="12"/>
              </w:rPr>
              <w:t>0900100000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3"/>
              <w:rPr>
                <w:rFonts w:ascii="Arial" w:hAnsi="Arial" w:cs="Arial"/>
                <w:color w:val="000000"/>
                <w:sz w:val="12"/>
                <w:szCs w:val="12"/>
              </w:rPr>
            </w:pPr>
            <w:r w:rsidRPr="00437100">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3"/>
              <w:rPr>
                <w:rFonts w:ascii="Arial" w:hAnsi="Arial" w:cs="Arial"/>
                <w:color w:val="000000"/>
                <w:sz w:val="12"/>
                <w:szCs w:val="12"/>
              </w:rPr>
            </w:pPr>
            <w:r w:rsidRPr="00437100">
              <w:rPr>
                <w:rFonts w:ascii="Arial" w:hAnsi="Arial" w:cs="Arial"/>
                <w:color w:val="000000"/>
                <w:sz w:val="12"/>
                <w:szCs w:val="12"/>
              </w:rPr>
              <w:t>2 200,00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3"/>
              <w:rPr>
                <w:rFonts w:ascii="Arial" w:hAnsi="Arial" w:cs="Arial"/>
                <w:color w:val="000000"/>
                <w:sz w:val="12"/>
                <w:szCs w:val="12"/>
              </w:rPr>
            </w:pPr>
            <w:r w:rsidRPr="00437100">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3"/>
              <w:rPr>
                <w:rFonts w:ascii="Arial" w:hAnsi="Arial" w:cs="Arial"/>
                <w:color w:val="000000"/>
                <w:sz w:val="12"/>
                <w:szCs w:val="12"/>
              </w:rPr>
            </w:pPr>
            <w:r w:rsidRPr="00437100">
              <w:rPr>
                <w:rFonts w:ascii="Arial" w:hAnsi="Arial" w:cs="Arial"/>
                <w:color w:val="000000"/>
                <w:sz w:val="12"/>
                <w:szCs w:val="12"/>
              </w:rPr>
              <w:t>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Реализация прочих мероприятий муниципальной программы «Комплексные меры по обеспечению законности и противодействию правонарушениям на 2017-2019 годы»</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0113</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0900199990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2 200,00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0113</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0900199990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244</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2 200,00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1"/>
              <w:rPr>
                <w:rFonts w:ascii="Arial" w:hAnsi="Arial" w:cs="Arial"/>
                <w:color w:val="000000"/>
                <w:sz w:val="12"/>
                <w:szCs w:val="12"/>
              </w:rPr>
            </w:pPr>
            <w:r w:rsidRPr="00437100">
              <w:rPr>
                <w:rFonts w:ascii="Arial" w:hAnsi="Arial" w:cs="Arial"/>
                <w:color w:val="000000"/>
                <w:sz w:val="12"/>
                <w:szCs w:val="12"/>
              </w:rPr>
              <w:t>Муниципальная программа «Развитие муниципальной службы и местного  самоуправления в Валдайском  муниципальном ра</w:t>
            </w:r>
            <w:r w:rsidRPr="00437100">
              <w:rPr>
                <w:rFonts w:ascii="Arial" w:hAnsi="Arial" w:cs="Arial"/>
                <w:color w:val="000000"/>
                <w:sz w:val="12"/>
                <w:szCs w:val="12"/>
              </w:rPr>
              <w:t>й</w:t>
            </w:r>
            <w:r w:rsidRPr="00437100">
              <w:rPr>
                <w:rFonts w:ascii="Arial" w:hAnsi="Arial" w:cs="Arial"/>
                <w:color w:val="000000"/>
                <w:sz w:val="12"/>
                <w:szCs w:val="12"/>
              </w:rPr>
              <w:t>оне на 2014-2018 годы»</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1"/>
              <w:rPr>
                <w:rFonts w:ascii="Arial" w:hAnsi="Arial" w:cs="Arial"/>
                <w:color w:val="000000"/>
                <w:sz w:val="12"/>
                <w:szCs w:val="12"/>
              </w:rPr>
            </w:pPr>
            <w:r w:rsidRPr="00437100">
              <w:rPr>
                <w:rFonts w:ascii="Arial" w:hAnsi="Arial" w:cs="Arial"/>
                <w:color w:val="000000"/>
                <w:sz w:val="12"/>
                <w:szCs w:val="12"/>
              </w:rPr>
              <w:t>0113</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1"/>
              <w:rPr>
                <w:rFonts w:ascii="Arial" w:hAnsi="Arial" w:cs="Arial"/>
                <w:color w:val="000000"/>
                <w:sz w:val="12"/>
                <w:szCs w:val="12"/>
              </w:rPr>
            </w:pPr>
            <w:r w:rsidRPr="00437100">
              <w:rPr>
                <w:rFonts w:ascii="Arial" w:hAnsi="Arial" w:cs="Arial"/>
                <w:color w:val="000000"/>
                <w:sz w:val="12"/>
                <w:szCs w:val="12"/>
              </w:rPr>
              <w:t>1700000000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1"/>
              <w:rPr>
                <w:rFonts w:ascii="Arial" w:hAnsi="Arial" w:cs="Arial"/>
                <w:color w:val="000000"/>
                <w:sz w:val="12"/>
                <w:szCs w:val="12"/>
              </w:rPr>
            </w:pPr>
            <w:r w:rsidRPr="00437100">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1"/>
              <w:rPr>
                <w:rFonts w:ascii="Arial" w:hAnsi="Arial" w:cs="Arial"/>
                <w:color w:val="000000"/>
                <w:sz w:val="12"/>
                <w:szCs w:val="12"/>
              </w:rPr>
            </w:pPr>
            <w:r w:rsidRPr="00437100">
              <w:rPr>
                <w:rFonts w:ascii="Arial" w:hAnsi="Arial" w:cs="Arial"/>
                <w:color w:val="000000"/>
                <w:sz w:val="12"/>
                <w:szCs w:val="12"/>
              </w:rPr>
              <w:t>6 500,00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1"/>
              <w:rPr>
                <w:rFonts w:ascii="Arial" w:hAnsi="Arial" w:cs="Arial"/>
                <w:color w:val="000000"/>
                <w:sz w:val="12"/>
                <w:szCs w:val="12"/>
              </w:rPr>
            </w:pPr>
            <w:r w:rsidRPr="00437100">
              <w:rPr>
                <w:rFonts w:ascii="Arial" w:hAnsi="Arial" w:cs="Arial"/>
                <w:color w:val="000000"/>
                <w:sz w:val="12"/>
                <w:szCs w:val="12"/>
              </w:rPr>
              <w:t>6 500,00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1"/>
              <w:rPr>
                <w:rFonts w:ascii="Arial" w:hAnsi="Arial" w:cs="Arial"/>
                <w:color w:val="000000"/>
                <w:sz w:val="12"/>
                <w:szCs w:val="12"/>
              </w:rPr>
            </w:pPr>
            <w:r w:rsidRPr="00437100">
              <w:rPr>
                <w:rFonts w:ascii="Arial" w:hAnsi="Arial" w:cs="Arial"/>
                <w:color w:val="000000"/>
                <w:sz w:val="12"/>
                <w:szCs w:val="12"/>
              </w:rPr>
              <w:t>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3"/>
              <w:rPr>
                <w:rFonts w:ascii="Arial" w:hAnsi="Arial" w:cs="Arial"/>
                <w:color w:val="000000"/>
                <w:sz w:val="12"/>
                <w:szCs w:val="12"/>
              </w:rPr>
            </w:pPr>
            <w:r w:rsidRPr="00437100">
              <w:rPr>
                <w:rFonts w:ascii="Arial" w:hAnsi="Arial" w:cs="Arial"/>
                <w:color w:val="000000"/>
                <w:sz w:val="12"/>
                <w:szCs w:val="12"/>
              </w:rPr>
              <w:t>Стимулирование социальной активности, достижений ТОС, добившихся значительных успехов в общественной работе, внесших значительный вклад  в развитие местного самоуправления</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3"/>
              <w:rPr>
                <w:rFonts w:ascii="Arial" w:hAnsi="Arial" w:cs="Arial"/>
                <w:color w:val="000000"/>
                <w:sz w:val="12"/>
                <w:szCs w:val="12"/>
              </w:rPr>
            </w:pPr>
            <w:r w:rsidRPr="00437100">
              <w:rPr>
                <w:rFonts w:ascii="Arial" w:hAnsi="Arial" w:cs="Arial"/>
                <w:color w:val="000000"/>
                <w:sz w:val="12"/>
                <w:szCs w:val="12"/>
              </w:rPr>
              <w:t>0113</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3"/>
              <w:rPr>
                <w:rFonts w:ascii="Arial" w:hAnsi="Arial" w:cs="Arial"/>
                <w:color w:val="000000"/>
                <w:sz w:val="12"/>
                <w:szCs w:val="12"/>
              </w:rPr>
            </w:pPr>
            <w:r w:rsidRPr="00437100">
              <w:rPr>
                <w:rFonts w:ascii="Arial" w:hAnsi="Arial" w:cs="Arial"/>
                <w:color w:val="000000"/>
                <w:sz w:val="12"/>
                <w:szCs w:val="12"/>
              </w:rPr>
              <w:t>1700600000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3"/>
              <w:rPr>
                <w:rFonts w:ascii="Arial" w:hAnsi="Arial" w:cs="Arial"/>
                <w:color w:val="000000"/>
                <w:sz w:val="12"/>
                <w:szCs w:val="12"/>
              </w:rPr>
            </w:pPr>
            <w:r w:rsidRPr="00437100">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3"/>
              <w:rPr>
                <w:rFonts w:ascii="Arial" w:hAnsi="Arial" w:cs="Arial"/>
                <w:color w:val="000000"/>
                <w:sz w:val="12"/>
                <w:szCs w:val="12"/>
              </w:rPr>
            </w:pPr>
            <w:r w:rsidRPr="00437100">
              <w:rPr>
                <w:rFonts w:ascii="Arial" w:hAnsi="Arial" w:cs="Arial"/>
                <w:color w:val="000000"/>
                <w:sz w:val="12"/>
                <w:szCs w:val="12"/>
              </w:rPr>
              <w:t>6 500,00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3"/>
              <w:rPr>
                <w:rFonts w:ascii="Arial" w:hAnsi="Arial" w:cs="Arial"/>
                <w:color w:val="000000"/>
                <w:sz w:val="12"/>
                <w:szCs w:val="12"/>
              </w:rPr>
            </w:pPr>
            <w:r w:rsidRPr="00437100">
              <w:rPr>
                <w:rFonts w:ascii="Arial" w:hAnsi="Arial" w:cs="Arial"/>
                <w:color w:val="000000"/>
                <w:sz w:val="12"/>
                <w:szCs w:val="12"/>
              </w:rPr>
              <w:t>6 500,00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3"/>
              <w:rPr>
                <w:rFonts w:ascii="Arial" w:hAnsi="Arial" w:cs="Arial"/>
                <w:color w:val="000000"/>
                <w:sz w:val="12"/>
                <w:szCs w:val="12"/>
              </w:rPr>
            </w:pPr>
            <w:r w:rsidRPr="00437100">
              <w:rPr>
                <w:rFonts w:ascii="Arial" w:hAnsi="Arial" w:cs="Arial"/>
                <w:color w:val="000000"/>
                <w:sz w:val="12"/>
                <w:szCs w:val="12"/>
              </w:rPr>
              <w:t>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Реализация прочих мероприятий муниципальной программы "Развитие муниципальной службы и местного самоуправления в Валдайском  муниципальном районе на 2014-2018 годы"</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0113</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1700699990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6 500,00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6 500,00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Иные выплаты населению</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0113</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1700699990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360</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6 500,00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6 500,00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1"/>
              <w:rPr>
                <w:rFonts w:ascii="Arial" w:hAnsi="Arial" w:cs="Arial"/>
                <w:color w:val="000000"/>
                <w:sz w:val="12"/>
                <w:szCs w:val="12"/>
              </w:rPr>
            </w:pPr>
            <w:r w:rsidRPr="00437100">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1"/>
              <w:rPr>
                <w:rFonts w:ascii="Arial" w:hAnsi="Arial" w:cs="Arial"/>
                <w:color w:val="000000"/>
                <w:sz w:val="12"/>
                <w:szCs w:val="12"/>
              </w:rPr>
            </w:pPr>
            <w:r w:rsidRPr="00437100">
              <w:rPr>
                <w:rFonts w:ascii="Arial" w:hAnsi="Arial" w:cs="Arial"/>
                <w:color w:val="000000"/>
                <w:sz w:val="12"/>
                <w:szCs w:val="12"/>
              </w:rPr>
              <w:t>0113</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1"/>
              <w:rPr>
                <w:rFonts w:ascii="Arial" w:hAnsi="Arial" w:cs="Arial"/>
                <w:color w:val="000000"/>
                <w:sz w:val="12"/>
                <w:szCs w:val="12"/>
              </w:rPr>
            </w:pPr>
            <w:r w:rsidRPr="00437100">
              <w:rPr>
                <w:rFonts w:ascii="Arial" w:hAnsi="Arial" w:cs="Arial"/>
                <w:color w:val="000000"/>
                <w:sz w:val="12"/>
                <w:szCs w:val="12"/>
              </w:rPr>
              <w:t>9100000000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1"/>
              <w:rPr>
                <w:rFonts w:ascii="Arial" w:hAnsi="Arial" w:cs="Arial"/>
                <w:color w:val="000000"/>
                <w:sz w:val="12"/>
                <w:szCs w:val="12"/>
              </w:rPr>
            </w:pPr>
            <w:r w:rsidRPr="00437100">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1"/>
              <w:rPr>
                <w:rFonts w:ascii="Arial" w:hAnsi="Arial" w:cs="Arial"/>
                <w:color w:val="000000"/>
                <w:sz w:val="12"/>
                <w:szCs w:val="12"/>
              </w:rPr>
            </w:pPr>
            <w:r w:rsidRPr="00437100">
              <w:rPr>
                <w:rFonts w:ascii="Arial" w:hAnsi="Arial" w:cs="Arial"/>
                <w:color w:val="000000"/>
                <w:sz w:val="12"/>
                <w:szCs w:val="12"/>
              </w:rPr>
              <w:t>6 404 500,00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1"/>
              <w:rPr>
                <w:rFonts w:ascii="Arial" w:hAnsi="Arial" w:cs="Arial"/>
                <w:color w:val="000000"/>
                <w:sz w:val="12"/>
                <w:szCs w:val="12"/>
              </w:rPr>
            </w:pPr>
            <w:r w:rsidRPr="00437100">
              <w:rPr>
                <w:rFonts w:ascii="Arial" w:hAnsi="Arial" w:cs="Arial"/>
                <w:color w:val="000000"/>
                <w:sz w:val="12"/>
                <w:szCs w:val="12"/>
              </w:rPr>
              <w:t>6 584 500,00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1"/>
              <w:rPr>
                <w:rFonts w:ascii="Arial" w:hAnsi="Arial" w:cs="Arial"/>
                <w:color w:val="000000"/>
                <w:sz w:val="12"/>
                <w:szCs w:val="12"/>
              </w:rPr>
            </w:pPr>
            <w:r w:rsidRPr="00437100">
              <w:rPr>
                <w:rFonts w:ascii="Arial" w:hAnsi="Arial" w:cs="Arial"/>
                <w:color w:val="000000"/>
                <w:sz w:val="12"/>
                <w:szCs w:val="12"/>
              </w:rPr>
              <w:t>6 584 500,00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2"/>
              <w:rPr>
                <w:rFonts w:ascii="Arial" w:hAnsi="Arial" w:cs="Arial"/>
                <w:color w:val="000000"/>
                <w:sz w:val="12"/>
                <w:szCs w:val="12"/>
              </w:rPr>
            </w:pPr>
            <w:r w:rsidRPr="00437100">
              <w:rPr>
                <w:rFonts w:ascii="Arial" w:hAnsi="Arial" w:cs="Arial"/>
                <w:color w:val="000000"/>
                <w:sz w:val="12"/>
                <w:szCs w:val="12"/>
              </w:rPr>
              <w:t>Руководство и управление в сфере установленных функций органов местного самоуправления</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2"/>
              <w:rPr>
                <w:rFonts w:ascii="Arial" w:hAnsi="Arial" w:cs="Arial"/>
                <w:color w:val="000000"/>
                <w:sz w:val="12"/>
                <w:szCs w:val="12"/>
              </w:rPr>
            </w:pPr>
            <w:r w:rsidRPr="00437100">
              <w:rPr>
                <w:rFonts w:ascii="Arial" w:hAnsi="Arial" w:cs="Arial"/>
                <w:color w:val="000000"/>
                <w:sz w:val="12"/>
                <w:szCs w:val="12"/>
              </w:rPr>
              <w:t>0113</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2"/>
              <w:rPr>
                <w:rFonts w:ascii="Arial" w:hAnsi="Arial" w:cs="Arial"/>
                <w:color w:val="000000"/>
                <w:sz w:val="12"/>
                <w:szCs w:val="12"/>
              </w:rPr>
            </w:pPr>
            <w:r w:rsidRPr="00437100">
              <w:rPr>
                <w:rFonts w:ascii="Arial" w:hAnsi="Arial" w:cs="Arial"/>
                <w:color w:val="000000"/>
                <w:sz w:val="12"/>
                <w:szCs w:val="12"/>
              </w:rPr>
              <w:t>9190000000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2"/>
              <w:rPr>
                <w:rFonts w:ascii="Arial" w:hAnsi="Arial" w:cs="Arial"/>
                <w:color w:val="000000"/>
                <w:sz w:val="12"/>
                <w:szCs w:val="12"/>
              </w:rPr>
            </w:pPr>
            <w:r w:rsidRPr="00437100">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2"/>
              <w:rPr>
                <w:rFonts w:ascii="Arial" w:hAnsi="Arial" w:cs="Arial"/>
                <w:color w:val="000000"/>
                <w:sz w:val="12"/>
                <w:szCs w:val="12"/>
              </w:rPr>
            </w:pPr>
            <w:r w:rsidRPr="00437100">
              <w:rPr>
                <w:rFonts w:ascii="Arial" w:hAnsi="Arial" w:cs="Arial"/>
                <w:color w:val="000000"/>
                <w:sz w:val="12"/>
                <w:szCs w:val="12"/>
              </w:rPr>
              <w:t>6 404 500,00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2"/>
              <w:rPr>
                <w:rFonts w:ascii="Arial" w:hAnsi="Arial" w:cs="Arial"/>
                <w:color w:val="000000"/>
                <w:sz w:val="12"/>
                <w:szCs w:val="12"/>
              </w:rPr>
            </w:pPr>
            <w:r w:rsidRPr="00437100">
              <w:rPr>
                <w:rFonts w:ascii="Arial" w:hAnsi="Arial" w:cs="Arial"/>
                <w:color w:val="000000"/>
                <w:sz w:val="12"/>
                <w:szCs w:val="12"/>
              </w:rPr>
              <w:t>6 584 500,00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2"/>
              <w:rPr>
                <w:rFonts w:ascii="Arial" w:hAnsi="Arial" w:cs="Arial"/>
                <w:color w:val="000000"/>
                <w:sz w:val="12"/>
                <w:szCs w:val="12"/>
              </w:rPr>
            </w:pPr>
            <w:r w:rsidRPr="00437100">
              <w:rPr>
                <w:rFonts w:ascii="Arial" w:hAnsi="Arial" w:cs="Arial"/>
                <w:color w:val="000000"/>
                <w:sz w:val="12"/>
                <w:szCs w:val="12"/>
              </w:rPr>
              <w:t>6 584 500,00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Хозяйственное обслуживание имущества, услуги по транспортному обслуживанию, создание организационно-технических усл</w:t>
            </w:r>
            <w:r w:rsidRPr="00437100">
              <w:rPr>
                <w:rFonts w:ascii="Arial" w:hAnsi="Arial" w:cs="Arial"/>
                <w:color w:val="000000"/>
                <w:sz w:val="12"/>
                <w:szCs w:val="12"/>
              </w:rPr>
              <w:t>о</w:t>
            </w:r>
            <w:r w:rsidRPr="00437100">
              <w:rPr>
                <w:rFonts w:ascii="Arial" w:hAnsi="Arial" w:cs="Arial"/>
                <w:color w:val="000000"/>
                <w:sz w:val="12"/>
                <w:szCs w:val="12"/>
              </w:rPr>
              <w:t>вий для функционирования органов местного самоуправления</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0113</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9190010020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4 921 900,00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5 101 900,00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5 101 900,00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w:t>
            </w:r>
            <w:r w:rsidRPr="00437100">
              <w:rPr>
                <w:rFonts w:ascii="Arial" w:hAnsi="Arial" w:cs="Arial"/>
                <w:color w:val="000000"/>
                <w:sz w:val="12"/>
                <w:szCs w:val="12"/>
              </w:rPr>
              <w:t>у</w:t>
            </w:r>
            <w:r w:rsidRPr="00437100">
              <w:rPr>
                <w:rFonts w:ascii="Arial" w:hAnsi="Arial" w:cs="Arial"/>
                <w:color w:val="000000"/>
                <w:sz w:val="12"/>
                <w:szCs w:val="12"/>
              </w:rPr>
              <w:t>дарственных (муниципальных) услуг (выполнение работ)</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0113</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9190010020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611</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4 921 900,00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5 101 900,00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5 101 900,00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Субвенции бюджетам муниципальных районов и городского округа на 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w:t>
            </w:r>
            <w:r w:rsidRPr="00437100">
              <w:rPr>
                <w:rFonts w:ascii="Arial" w:hAnsi="Arial" w:cs="Arial"/>
                <w:color w:val="000000"/>
                <w:sz w:val="12"/>
                <w:szCs w:val="12"/>
              </w:rPr>
              <w:t>у</w:t>
            </w:r>
            <w:r w:rsidRPr="00437100">
              <w:rPr>
                <w:rFonts w:ascii="Arial" w:hAnsi="Arial" w:cs="Arial"/>
                <w:color w:val="000000"/>
                <w:sz w:val="12"/>
                <w:szCs w:val="12"/>
              </w:rPr>
              <w:t>смотренных соответствующими статьями областного закона «Об административных  правонарушениях» в рамках государстве</w:t>
            </w:r>
            <w:r w:rsidRPr="00437100">
              <w:rPr>
                <w:rFonts w:ascii="Arial" w:hAnsi="Arial" w:cs="Arial"/>
                <w:color w:val="000000"/>
                <w:sz w:val="12"/>
                <w:szCs w:val="12"/>
              </w:rPr>
              <w:t>н</w:t>
            </w:r>
            <w:r w:rsidRPr="00437100">
              <w:rPr>
                <w:rFonts w:ascii="Arial" w:hAnsi="Arial" w:cs="Arial"/>
                <w:color w:val="000000"/>
                <w:sz w:val="12"/>
                <w:szCs w:val="12"/>
              </w:rPr>
              <w:t>ной программы Новгородской области «Управление государственными финансами Новгородской области на 2014-2020 годы»</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0113</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9190070650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2 000,00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2 000,00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2 000,00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0113</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9190070650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244</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2 000,00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2 000,00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2 000,00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 xml:space="preserve">Субсидии бюджетам муниципальных районов на </w:t>
            </w:r>
            <w:proofErr w:type="spellStart"/>
            <w:r w:rsidRPr="00437100">
              <w:rPr>
                <w:rFonts w:ascii="Arial" w:hAnsi="Arial" w:cs="Arial"/>
                <w:color w:val="000000"/>
                <w:sz w:val="12"/>
                <w:szCs w:val="12"/>
              </w:rPr>
              <w:t>софинансирование</w:t>
            </w:r>
            <w:proofErr w:type="spellEnd"/>
            <w:r w:rsidRPr="00437100">
              <w:rPr>
                <w:rFonts w:ascii="Arial" w:hAnsi="Arial" w:cs="Arial"/>
                <w:color w:val="000000"/>
                <w:sz w:val="12"/>
                <w:szCs w:val="12"/>
              </w:rPr>
              <w:t xml:space="preserve"> расходов  муниципальных казенных, бюджетных и автоно</w:t>
            </w:r>
            <w:r w:rsidRPr="00437100">
              <w:rPr>
                <w:rFonts w:ascii="Arial" w:hAnsi="Arial" w:cs="Arial"/>
                <w:color w:val="000000"/>
                <w:sz w:val="12"/>
                <w:szCs w:val="12"/>
              </w:rPr>
              <w:t>м</w:t>
            </w:r>
            <w:r w:rsidRPr="00437100">
              <w:rPr>
                <w:rFonts w:ascii="Arial" w:hAnsi="Arial" w:cs="Arial"/>
                <w:color w:val="000000"/>
                <w:sz w:val="12"/>
                <w:szCs w:val="12"/>
              </w:rPr>
              <w:t>ных  учреждений по  приобретению коммунальных услуг в рамках государственной программы Новгородской области «Управл</w:t>
            </w:r>
            <w:r w:rsidRPr="00437100">
              <w:rPr>
                <w:rFonts w:ascii="Arial" w:hAnsi="Arial" w:cs="Arial"/>
                <w:color w:val="000000"/>
                <w:sz w:val="12"/>
                <w:szCs w:val="12"/>
              </w:rPr>
              <w:t>е</w:t>
            </w:r>
            <w:r w:rsidRPr="00437100">
              <w:rPr>
                <w:rFonts w:ascii="Arial" w:hAnsi="Arial" w:cs="Arial"/>
                <w:color w:val="000000"/>
                <w:sz w:val="12"/>
                <w:szCs w:val="12"/>
              </w:rPr>
              <w:t>ние государственными финансами Новгородской области на 2014-2020 годы»</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0113</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9190072300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1 480 600,00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1 480 600,00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1 480 600,00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w:t>
            </w:r>
            <w:r w:rsidRPr="00437100">
              <w:rPr>
                <w:rFonts w:ascii="Arial" w:hAnsi="Arial" w:cs="Arial"/>
                <w:color w:val="000000"/>
                <w:sz w:val="12"/>
                <w:szCs w:val="12"/>
              </w:rPr>
              <w:t>у</w:t>
            </w:r>
            <w:r w:rsidRPr="00437100">
              <w:rPr>
                <w:rFonts w:ascii="Arial" w:hAnsi="Arial" w:cs="Arial"/>
                <w:color w:val="000000"/>
                <w:sz w:val="12"/>
                <w:szCs w:val="12"/>
              </w:rPr>
              <w:t>дарственных (муниципальных) услуг (выполнение работ)</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0113</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9190072300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611</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1 480 600,00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1 480 600,00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1 480 600,00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1"/>
              <w:rPr>
                <w:rFonts w:ascii="Arial" w:hAnsi="Arial" w:cs="Arial"/>
                <w:color w:val="000000"/>
                <w:sz w:val="12"/>
                <w:szCs w:val="12"/>
              </w:rPr>
            </w:pPr>
            <w:r w:rsidRPr="00437100">
              <w:rPr>
                <w:rFonts w:ascii="Arial" w:hAnsi="Arial" w:cs="Arial"/>
                <w:color w:val="000000"/>
                <w:sz w:val="12"/>
                <w:szCs w:val="12"/>
              </w:rPr>
              <w:t>Расходы на осуществление органами местного самоуправления отдельных государственных полномочий</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1"/>
              <w:rPr>
                <w:rFonts w:ascii="Arial" w:hAnsi="Arial" w:cs="Arial"/>
                <w:color w:val="000000"/>
                <w:sz w:val="12"/>
                <w:szCs w:val="12"/>
              </w:rPr>
            </w:pPr>
            <w:r w:rsidRPr="00437100">
              <w:rPr>
                <w:rFonts w:ascii="Arial" w:hAnsi="Arial" w:cs="Arial"/>
                <w:color w:val="000000"/>
                <w:sz w:val="12"/>
                <w:szCs w:val="12"/>
              </w:rPr>
              <w:t>0113</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1"/>
              <w:rPr>
                <w:rFonts w:ascii="Arial" w:hAnsi="Arial" w:cs="Arial"/>
                <w:color w:val="000000"/>
                <w:sz w:val="12"/>
                <w:szCs w:val="12"/>
              </w:rPr>
            </w:pPr>
            <w:r w:rsidRPr="00437100">
              <w:rPr>
                <w:rFonts w:ascii="Arial" w:hAnsi="Arial" w:cs="Arial"/>
                <w:color w:val="000000"/>
                <w:sz w:val="12"/>
                <w:szCs w:val="12"/>
              </w:rPr>
              <w:t>9500000000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1"/>
              <w:rPr>
                <w:rFonts w:ascii="Arial" w:hAnsi="Arial" w:cs="Arial"/>
                <w:color w:val="000000"/>
                <w:sz w:val="12"/>
                <w:szCs w:val="12"/>
              </w:rPr>
            </w:pPr>
            <w:r w:rsidRPr="00437100">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1"/>
              <w:rPr>
                <w:rFonts w:ascii="Arial" w:hAnsi="Arial" w:cs="Arial"/>
                <w:color w:val="000000"/>
                <w:sz w:val="12"/>
                <w:szCs w:val="12"/>
              </w:rPr>
            </w:pPr>
            <w:r w:rsidRPr="00437100">
              <w:rPr>
                <w:rFonts w:ascii="Arial" w:hAnsi="Arial" w:cs="Arial"/>
                <w:color w:val="000000"/>
                <w:sz w:val="12"/>
                <w:szCs w:val="12"/>
              </w:rPr>
              <w:t>1 359 400,00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1"/>
              <w:rPr>
                <w:rFonts w:ascii="Arial" w:hAnsi="Arial" w:cs="Arial"/>
                <w:color w:val="000000"/>
                <w:sz w:val="12"/>
                <w:szCs w:val="12"/>
              </w:rPr>
            </w:pPr>
            <w:r w:rsidRPr="00437100">
              <w:rPr>
                <w:rFonts w:ascii="Arial" w:hAnsi="Arial" w:cs="Arial"/>
                <w:color w:val="000000"/>
                <w:sz w:val="12"/>
                <w:szCs w:val="12"/>
              </w:rPr>
              <w:t>1 359 400,00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1"/>
              <w:rPr>
                <w:rFonts w:ascii="Arial" w:hAnsi="Arial" w:cs="Arial"/>
                <w:color w:val="000000"/>
                <w:sz w:val="12"/>
                <w:szCs w:val="12"/>
              </w:rPr>
            </w:pPr>
            <w:r w:rsidRPr="00437100">
              <w:rPr>
                <w:rFonts w:ascii="Arial" w:hAnsi="Arial" w:cs="Arial"/>
                <w:color w:val="000000"/>
                <w:sz w:val="12"/>
                <w:szCs w:val="12"/>
              </w:rPr>
              <w:t>1 359 400,00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3"/>
              <w:rPr>
                <w:rFonts w:ascii="Arial" w:hAnsi="Arial" w:cs="Arial"/>
                <w:color w:val="000000"/>
                <w:sz w:val="12"/>
                <w:szCs w:val="12"/>
              </w:rPr>
            </w:pPr>
            <w:r w:rsidRPr="00437100">
              <w:rPr>
                <w:rFonts w:ascii="Arial" w:hAnsi="Arial" w:cs="Arial"/>
                <w:color w:val="000000"/>
                <w:sz w:val="12"/>
                <w:szCs w:val="12"/>
              </w:rPr>
              <w:t>Распределение межбюджетных трансфертов бюджетам городского и сельских поселений муниципального района</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3"/>
              <w:rPr>
                <w:rFonts w:ascii="Arial" w:hAnsi="Arial" w:cs="Arial"/>
                <w:color w:val="000000"/>
                <w:sz w:val="12"/>
                <w:szCs w:val="12"/>
              </w:rPr>
            </w:pPr>
            <w:r w:rsidRPr="00437100">
              <w:rPr>
                <w:rFonts w:ascii="Arial" w:hAnsi="Arial" w:cs="Arial"/>
                <w:color w:val="000000"/>
                <w:sz w:val="12"/>
                <w:szCs w:val="12"/>
              </w:rPr>
              <w:t>0113</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3"/>
              <w:rPr>
                <w:rFonts w:ascii="Arial" w:hAnsi="Arial" w:cs="Arial"/>
                <w:color w:val="000000"/>
                <w:sz w:val="12"/>
                <w:szCs w:val="12"/>
              </w:rPr>
            </w:pPr>
            <w:r w:rsidRPr="00437100">
              <w:rPr>
                <w:rFonts w:ascii="Arial" w:hAnsi="Arial" w:cs="Arial"/>
                <w:color w:val="000000"/>
                <w:sz w:val="12"/>
                <w:szCs w:val="12"/>
              </w:rPr>
              <w:t>9570000000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3"/>
              <w:rPr>
                <w:rFonts w:ascii="Arial" w:hAnsi="Arial" w:cs="Arial"/>
                <w:color w:val="000000"/>
                <w:sz w:val="12"/>
                <w:szCs w:val="12"/>
              </w:rPr>
            </w:pPr>
            <w:r w:rsidRPr="00437100">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3"/>
              <w:rPr>
                <w:rFonts w:ascii="Arial" w:hAnsi="Arial" w:cs="Arial"/>
                <w:color w:val="000000"/>
                <w:sz w:val="12"/>
                <w:szCs w:val="12"/>
              </w:rPr>
            </w:pPr>
            <w:r w:rsidRPr="00437100">
              <w:rPr>
                <w:rFonts w:ascii="Arial" w:hAnsi="Arial" w:cs="Arial"/>
                <w:color w:val="000000"/>
                <w:sz w:val="12"/>
                <w:szCs w:val="12"/>
              </w:rPr>
              <w:t>1 359 400,00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3"/>
              <w:rPr>
                <w:rFonts w:ascii="Arial" w:hAnsi="Arial" w:cs="Arial"/>
                <w:color w:val="000000"/>
                <w:sz w:val="12"/>
                <w:szCs w:val="12"/>
              </w:rPr>
            </w:pPr>
            <w:r w:rsidRPr="00437100">
              <w:rPr>
                <w:rFonts w:ascii="Arial" w:hAnsi="Arial" w:cs="Arial"/>
                <w:color w:val="000000"/>
                <w:sz w:val="12"/>
                <w:szCs w:val="12"/>
              </w:rPr>
              <w:t>1 359 400,00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3"/>
              <w:rPr>
                <w:rFonts w:ascii="Arial" w:hAnsi="Arial" w:cs="Arial"/>
                <w:color w:val="000000"/>
                <w:sz w:val="12"/>
                <w:szCs w:val="12"/>
              </w:rPr>
            </w:pPr>
            <w:r w:rsidRPr="00437100">
              <w:rPr>
                <w:rFonts w:ascii="Arial" w:hAnsi="Arial" w:cs="Arial"/>
                <w:color w:val="000000"/>
                <w:sz w:val="12"/>
                <w:szCs w:val="12"/>
              </w:rPr>
              <w:t>1 359 400,00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Субвенции бюджетам муниципальных районов и городского округа на возмещение затрат по содержанию штатных единиц, ос</w:t>
            </w:r>
            <w:r w:rsidRPr="00437100">
              <w:rPr>
                <w:rFonts w:ascii="Arial" w:hAnsi="Arial" w:cs="Arial"/>
                <w:color w:val="000000"/>
                <w:sz w:val="12"/>
                <w:szCs w:val="12"/>
              </w:rPr>
              <w:t>у</w:t>
            </w:r>
            <w:r w:rsidRPr="00437100">
              <w:rPr>
                <w:rFonts w:ascii="Arial" w:hAnsi="Arial" w:cs="Arial"/>
                <w:color w:val="000000"/>
                <w:sz w:val="12"/>
                <w:szCs w:val="12"/>
              </w:rPr>
              <w:t>ществляющих переданные отдельные государственные полномочия в рамках государственной программы Новгородской области «Управление государственными финансами Новгородской области на 2014-2020 годы»</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0113</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9570070280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1 355 400,00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1 355 400,00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1 355 400,00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Субвенции</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0113</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9570070280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530</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1 355 400,00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1 355 400,00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1 355 400,00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Субвенции бюджетам муниципальных районов и городского округа на 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w:t>
            </w:r>
            <w:r w:rsidRPr="00437100">
              <w:rPr>
                <w:rFonts w:ascii="Arial" w:hAnsi="Arial" w:cs="Arial"/>
                <w:color w:val="000000"/>
                <w:sz w:val="12"/>
                <w:szCs w:val="12"/>
              </w:rPr>
              <w:t>у</w:t>
            </w:r>
            <w:r w:rsidRPr="00437100">
              <w:rPr>
                <w:rFonts w:ascii="Arial" w:hAnsi="Arial" w:cs="Arial"/>
                <w:color w:val="000000"/>
                <w:sz w:val="12"/>
                <w:szCs w:val="12"/>
              </w:rPr>
              <w:t>смотренных соответствующими статьями областного закона «Об административных  правонарушениях» в рамках государстве</w:t>
            </w:r>
            <w:r w:rsidRPr="00437100">
              <w:rPr>
                <w:rFonts w:ascii="Arial" w:hAnsi="Arial" w:cs="Arial"/>
                <w:color w:val="000000"/>
                <w:sz w:val="12"/>
                <w:szCs w:val="12"/>
              </w:rPr>
              <w:t>н</w:t>
            </w:r>
            <w:r w:rsidRPr="00437100">
              <w:rPr>
                <w:rFonts w:ascii="Arial" w:hAnsi="Arial" w:cs="Arial"/>
                <w:color w:val="000000"/>
                <w:sz w:val="12"/>
                <w:szCs w:val="12"/>
              </w:rPr>
              <w:t>ной программы Новгородской области «Управление государственными финансами Новгородской области на 2014-2020 годы»</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0113</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9570070650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4 000,00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4 000,00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4 000,00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Субвенции</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0113</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9570070650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530</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4 000,00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4 000,00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4 000,00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rPr>
                <w:rFonts w:ascii="Arial" w:hAnsi="Arial" w:cs="Arial"/>
                <w:b/>
                <w:bCs/>
                <w:color w:val="000000"/>
                <w:sz w:val="12"/>
                <w:szCs w:val="12"/>
              </w:rPr>
            </w:pPr>
            <w:r w:rsidRPr="00437100">
              <w:rPr>
                <w:rFonts w:ascii="Arial" w:hAnsi="Arial" w:cs="Arial"/>
                <w:b/>
                <w:bCs/>
                <w:color w:val="000000"/>
                <w:sz w:val="12"/>
                <w:szCs w:val="12"/>
              </w:rPr>
              <w:t>НАЦИОНАЛЬНАЯ ОБОРОНА</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rPr>
                <w:rFonts w:ascii="Arial" w:hAnsi="Arial" w:cs="Arial"/>
                <w:b/>
                <w:bCs/>
                <w:color w:val="000000"/>
                <w:sz w:val="12"/>
                <w:szCs w:val="12"/>
              </w:rPr>
            </w:pPr>
            <w:r w:rsidRPr="00437100">
              <w:rPr>
                <w:rFonts w:ascii="Arial" w:hAnsi="Arial" w:cs="Arial"/>
                <w:b/>
                <w:bCs/>
                <w:color w:val="000000"/>
                <w:sz w:val="12"/>
                <w:szCs w:val="12"/>
              </w:rPr>
              <w:t>0200</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rPr>
                <w:rFonts w:ascii="Arial" w:hAnsi="Arial" w:cs="Arial"/>
                <w:b/>
                <w:bCs/>
                <w:color w:val="000000"/>
                <w:sz w:val="12"/>
                <w:szCs w:val="12"/>
              </w:rPr>
            </w:pPr>
            <w:r w:rsidRPr="00437100">
              <w:rPr>
                <w:rFonts w:ascii="Arial" w:hAnsi="Arial" w:cs="Arial"/>
                <w:b/>
                <w:bCs/>
                <w:color w:val="000000"/>
                <w:sz w:val="12"/>
                <w:szCs w:val="12"/>
              </w:rPr>
              <w:t>0000000000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rPr>
                <w:rFonts w:ascii="Arial" w:hAnsi="Arial" w:cs="Arial"/>
                <w:b/>
                <w:bCs/>
                <w:color w:val="000000"/>
                <w:sz w:val="12"/>
                <w:szCs w:val="12"/>
              </w:rPr>
            </w:pPr>
            <w:r w:rsidRPr="00437100">
              <w:rPr>
                <w:rFonts w:ascii="Arial" w:hAnsi="Arial" w:cs="Arial"/>
                <w:b/>
                <w:bCs/>
                <w:color w:val="000000"/>
                <w:sz w:val="12"/>
                <w:szCs w:val="12"/>
              </w:rPr>
              <w:t>000</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rPr>
                <w:rFonts w:ascii="Arial" w:hAnsi="Arial" w:cs="Arial"/>
                <w:b/>
                <w:bCs/>
                <w:color w:val="000000"/>
                <w:sz w:val="12"/>
                <w:szCs w:val="12"/>
              </w:rPr>
            </w:pPr>
            <w:r w:rsidRPr="00437100">
              <w:rPr>
                <w:rFonts w:ascii="Arial" w:hAnsi="Arial" w:cs="Arial"/>
                <w:b/>
                <w:bCs/>
                <w:color w:val="000000"/>
                <w:sz w:val="12"/>
                <w:szCs w:val="12"/>
              </w:rPr>
              <w:t>699 500,00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rPr>
                <w:rFonts w:ascii="Arial" w:hAnsi="Arial" w:cs="Arial"/>
                <w:b/>
                <w:bCs/>
                <w:color w:val="000000"/>
                <w:sz w:val="12"/>
                <w:szCs w:val="12"/>
              </w:rPr>
            </w:pPr>
            <w:r w:rsidRPr="00437100">
              <w:rPr>
                <w:rFonts w:ascii="Arial" w:hAnsi="Arial" w:cs="Arial"/>
                <w:b/>
                <w:bCs/>
                <w:color w:val="000000"/>
                <w:sz w:val="12"/>
                <w:szCs w:val="12"/>
              </w:rPr>
              <w:t>699 500,00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rPr>
                <w:rFonts w:ascii="Arial" w:hAnsi="Arial" w:cs="Arial"/>
                <w:b/>
                <w:bCs/>
                <w:color w:val="000000"/>
                <w:sz w:val="12"/>
                <w:szCs w:val="12"/>
              </w:rPr>
            </w:pPr>
            <w:r w:rsidRPr="00437100">
              <w:rPr>
                <w:rFonts w:ascii="Arial" w:hAnsi="Arial" w:cs="Arial"/>
                <w:b/>
                <w:bCs/>
                <w:color w:val="000000"/>
                <w:sz w:val="12"/>
                <w:szCs w:val="12"/>
              </w:rPr>
              <w:t>699 500,00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0"/>
              <w:rPr>
                <w:rFonts w:ascii="Arial" w:hAnsi="Arial" w:cs="Arial"/>
                <w:color w:val="000000"/>
                <w:sz w:val="12"/>
                <w:szCs w:val="12"/>
              </w:rPr>
            </w:pPr>
            <w:r w:rsidRPr="00437100">
              <w:rPr>
                <w:rFonts w:ascii="Arial" w:hAnsi="Arial" w:cs="Arial"/>
                <w:color w:val="000000"/>
                <w:sz w:val="12"/>
                <w:szCs w:val="12"/>
              </w:rPr>
              <w:t>Мобилизационная и вневойсковая подготовка</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0"/>
              <w:rPr>
                <w:rFonts w:ascii="Arial" w:hAnsi="Arial" w:cs="Arial"/>
                <w:color w:val="000000"/>
                <w:sz w:val="12"/>
                <w:szCs w:val="12"/>
              </w:rPr>
            </w:pPr>
            <w:r w:rsidRPr="00437100">
              <w:rPr>
                <w:rFonts w:ascii="Arial" w:hAnsi="Arial" w:cs="Arial"/>
                <w:color w:val="000000"/>
                <w:sz w:val="12"/>
                <w:szCs w:val="12"/>
              </w:rPr>
              <w:t>0203</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0"/>
              <w:rPr>
                <w:rFonts w:ascii="Arial" w:hAnsi="Arial" w:cs="Arial"/>
                <w:color w:val="000000"/>
                <w:sz w:val="12"/>
                <w:szCs w:val="12"/>
              </w:rPr>
            </w:pPr>
            <w:r w:rsidRPr="00437100">
              <w:rPr>
                <w:rFonts w:ascii="Arial" w:hAnsi="Arial" w:cs="Arial"/>
                <w:color w:val="000000"/>
                <w:sz w:val="12"/>
                <w:szCs w:val="12"/>
              </w:rPr>
              <w:t>0000000000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0"/>
              <w:rPr>
                <w:rFonts w:ascii="Arial" w:hAnsi="Arial" w:cs="Arial"/>
                <w:color w:val="000000"/>
                <w:sz w:val="12"/>
                <w:szCs w:val="12"/>
              </w:rPr>
            </w:pPr>
            <w:r w:rsidRPr="00437100">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0"/>
              <w:rPr>
                <w:rFonts w:ascii="Arial" w:hAnsi="Arial" w:cs="Arial"/>
                <w:color w:val="000000"/>
                <w:sz w:val="12"/>
                <w:szCs w:val="12"/>
              </w:rPr>
            </w:pPr>
            <w:r w:rsidRPr="00437100">
              <w:rPr>
                <w:rFonts w:ascii="Arial" w:hAnsi="Arial" w:cs="Arial"/>
                <w:color w:val="000000"/>
                <w:sz w:val="12"/>
                <w:szCs w:val="12"/>
              </w:rPr>
              <w:t>699 500,00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0"/>
              <w:rPr>
                <w:rFonts w:ascii="Arial" w:hAnsi="Arial" w:cs="Arial"/>
                <w:color w:val="000000"/>
                <w:sz w:val="12"/>
                <w:szCs w:val="12"/>
              </w:rPr>
            </w:pPr>
            <w:r w:rsidRPr="00437100">
              <w:rPr>
                <w:rFonts w:ascii="Arial" w:hAnsi="Arial" w:cs="Arial"/>
                <w:color w:val="000000"/>
                <w:sz w:val="12"/>
                <w:szCs w:val="12"/>
              </w:rPr>
              <w:t>699 500,00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0"/>
              <w:rPr>
                <w:rFonts w:ascii="Arial" w:hAnsi="Arial" w:cs="Arial"/>
                <w:color w:val="000000"/>
                <w:sz w:val="12"/>
                <w:szCs w:val="12"/>
              </w:rPr>
            </w:pPr>
            <w:r w:rsidRPr="00437100">
              <w:rPr>
                <w:rFonts w:ascii="Arial" w:hAnsi="Arial" w:cs="Arial"/>
                <w:color w:val="000000"/>
                <w:sz w:val="12"/>
                <w:szCs w:val="12"/>
              </w:rPr>
              <w:t>699 500,00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1"/>
              <w:rPr>
                <w:rFonts w:ascii="Arial" w:hAnsi="Arial" w:cs="Arial"/>
                <w:color w:val="000000"/>
                <w:sz w:val="12"/>
                <w:szCs w:val="12"/>
              </w:rPr>
            </w:pPr>
            <w:r w:rsidRPr="00437100">
              <w:rPr>
                <w:rFonts w:ascii="Arial" w:hAnsi="Arial" w:cs="Arial"/>
                <w:color w:val="000000"/>
                <w:sz w:val="12"/>
                <w:szCs w:val="12"/>
              </w:rPr>
              <w:t>Расходы на осуществление органами местного самоуправления отдельных государственных полномочий</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1"/>
              <w:rPr>
                <w:rFonts w:ascii="Arial" w:hAnsi="Arial" w:cs="Arial"/>
                <w:color w:val="000000"/>
                <w:sz w:val="12"/>
                <w:szCs w:val="12"/>
              </w:rPr>
            </w:pPr>
            <w:r w:rsidRPr="00437100">
              <w:rPr>
                <w:rFonts w:ascii="Arial" w:hAnsi="Arial" w:cs="Arial"/>
                <w:color w:val="000000"/>
                <w:sz w:val="12"/>
                <w:szCs w:val="12"/>
              </w:rPr>
              <w:t>0203</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1"/>
              <w:rPr>
                <w:rFonts w:ascii="Arial" w:hAnsi="Arial" w:cs="Arial"/>
                <w:color w:val="000000"/>
                <w:sz w:val="12"/>
                <w:szCs w:val="12"/>
              </w:rPr>
            </w:pPr>
            <w:r w:rsidRPr="00437100">
              <w:rPr>
                <w:rFonts w:ascii="Arial" w:hAnsi="Arial" w:cs="Arial"/>
                <w:color w:val="000000"/>
                <w:sz w:val="12"/>
                <w:szCs w:val="12"/>
              </w:rPr>
              <w:t>9500000000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1"/>
              <w:rPr>
                <w:rFonts w:ascii="Arial" w:hAnsi="Arial" w:cs="Arial"/>
                <w:color w:val="000000"/>
                <w:sz w:val="12"/>
                <w:szCs w:val="12"/>
              </w:rPr>
            </w:pPr>
            <w:r w:rsidRPr="00437100">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1"/>
              <w:rPr>
                <w:rFonts w:ascii="Arial" w:hAnsi="Arial" w:cs="Arial"/>
                <w:color w:val="000000"/>
                <w:sz w:val="12"/>
                <w:szCs w:val="12"/>
              </w:rPr>
            </w:pPr>
            <w:r w:rsidRPr="00437100">
              <w:rPr>
                <w:rFonts w:ascii="Arial" w:hAnsi="Arial" w:cs="Arial"/>
                <w:color w:val="000000"/>
                <w:sz w:val="12"/>
                <w:szCs w:val="12"/>
              </w:rPr>
              <w:t>699 500,00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1"/>
              <w:rPr>
                <w:rFonts w:ascii="Arial" w:hAnsi="Arial" w:cs="Arial"/>
                <w:color w:val="000000"/>
                <w:sz w:val="12"/>
                <w:szCs w:val="12"/>
              </w:rPr>
            </w:pPr>
            <w:r w:rsidRPr="00437100">
              <w:rPr>
                <w:rFonts w:ascii="Arial" w:hAnsi="Arial" w:cs="Arial"/>
                <w:color w:val="000000"/>
                <w:sz w:val="12"/>
                <w:szCs w:val="12"/>
              </w:rPr>
              <w:t>699 500,00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1"/>
              <w:rPr>
                <w:rFonts w:ascii="Arial" w:hAnsi="Arial" w:cs="Arial"/>
                <w:color w:val="000000"/>
                <w:sz w:val="12"/>
                <w:szCs w:val="12"/>
              </w:rPr>
            </w:pPr>
            <w:r w:rsidRPr="00437100">
              <w:rPr>
                <w:rFonts w:ascii="Arial" w:hAnsi="Arial" w:cs="Arial"/>
                <w:color w:val="000000"/>
                <w:sz w:val="12"/>
                <w:szCs w:val="12"/>
              </w:rPr>
              <w:t>699 500,00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2"/>
              <w:rPr>
                <w:rFonts w:ascii="Arial" w:hAnsi="Arial" w:cs="Arial"/>
                <w:color w:val="000000"/>
                <w:sz w:val="12"/>
                <w:szCs w:val="12"/>
              </w:rPr>
            </w:pPr>
            <w:r w:rsidRPr="00437100">
              <w:rPr>
                <w:rFonts w:ascii="Arial" w:hAnsi="Arial" w:cs="Arial"/>
                <w:color w:val="000000"/>
                <w:sz w:val="12"/>
                <w:szCs w:val="12"/>
              </w:rPr>
              <w:t>Распределение межбюджетных трансфертов бюджетам городского и сельских поселений муниципального района</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2"/>
              <w:rPr>
                <w:rFonts w:ascii="Arial" w:hAnsi="Arial" w:cs="Arial"/>
                <w:color w:val="000000"/>
                <w:sz w:val="12"/>
                <w:szCs w:val="12"/>
              </w:rPr>
            </w:pPr>
            <w:r w:rsidRPr="00437100">
              <w:rPr>
                <w:rFonts w:ascii="Arial" w:hAnsi="Arial" w:cs="Arial"/>
                <w:color w:val="000000"/>
                <w:sz w:val="12"/>
                <w:szCs w:val="12"/>
              </w:rPr>
              <w:t>0203</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2"/>
              <w:rPr>
                <w:rFonts w:ascii="Arial" w:hAnsi="Arial" w:cs="Arial"/>
                <w:color w:val="000000"/>
                <w:sz w:val="12"/>
                <w:szCs w:val="12"/>
              </w:rPr>
            </w:pPr>
            <w:r w:rsidRPr="00437100">
              <w:rPr>
                <w:rFonts w:ascii="Arial" w:hAnsi="Arial" w:cs="Arial"/>
                <w:color w:val="000000"/>
                <w:sz w:val="12"/>
                <w:szCs w:val="12"/>
              </w:rPr>
              <w:t>9570000000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2"/>
              <w:rPr>
                <w:rFonts w:ascii="Arial" w:hAnsi="Arial" w:cs="Arial"/>
                <w:color w:val="000000"/>
                <w:sz w:val="12"/>
                <w:szCs w:val="12"/>
              </w:rPr>
            </w:pPr>
            <w:r w:rsidRPr="00437100">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2"/>
              <w:rPr>
                <w:rFonts w:ascii="Arial" w:hAnsi="Arial" w:cs="Arial"/>
                <w:color w:val="000000"/>
                <w:sz w:val="12"/>
                <w:szCs w:val="12"/>
              </w:rPr>
            </w:pPr>
            <w:r w:rsidRPr="00437100">
              <w:rPr>
                <w:rFonts w:ascii="Arial" w:hAnsi="Arial" w:cs="Arial"/>
                <w:color w:val="000000"/>
                <w:sz w:val="12"/>
                <w:szCs w:val="12"/>
              </w:rPr>
              <w:t>699 500,00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2"/>
              <w:rPr>
                <w:rFonts w:ascii="Arial" w:hAnsi="Arial" w:cs="Arial"/>
                <w:color w:val="000000"/>
                <w:sz w:val="12"/>
                <w:szCs w:val="12"/>
              </w:rPr>
            </w:pPr>
            <w:r w:rsidRPr="00437100">
              <w:rPr>
                <w:rFonts w:ascii="Arial" w:hAnsi="Arial" w:cs="Arial"/>
                <w:color w:val="000000"/>
                <w:sz w:val="12"/>
                <w:szCs w:val="12"/>
              </w:rPr>
              <w:t>699 500,00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2"/>
              <w:rPr>
                <w:rFonts w:ascii="Arial" w:hAnsi="Arial" w:cs="Arial"/>
                <w:color w:val="000000"/>
                <w:sz w:val="12"/>
                <w:szCs w:val="12"/>
              </w:rPr>
            </w:pPr>
            <w:r w:rsidRPr="00437100">
              <w:rPr>
                <w:rFonts w:ascii="Arial" w:hAnsi="Arial" w:cs="Arial"/>
                <w:color w:val="000000"/>
                <w:sz w:val="12"/>
                <w:szCs w:val="12"/>
              </w:rPr>
              <w:t>699 500,00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Субвенции  бюджетам муниципальных районов для предоставления их бюджетам поселений на осуществление государственных полномочий по первичному воинскому учету на территориях, где отсутствуют военные комиссариаты  в рамках государственной программы Новгородской области «Управление государственными финансами Новгородской области на 2014-2020 годы»</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0203</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9570051180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699 500,00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699 500,00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699 500,00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Субвенции</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0203</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9570051180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530</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699 500,00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699 500,00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699 500,00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rPr>
                <w:rFonts w:ascii="Arial" w:hAnsi="Arial" w:cs="Arial"/>
                <w:b/>
                <w:bCs/>
                <w:color w:val="000000"/>
                <w:sz w:val="12"/>
                <w:szCs w:val="12"/>
              </w:rPr>
            </w:pPr>
            <w:r w:rsidRPr="00437100">
              <w:rPr>
                <w:rFonts w:ascii="Arial" w:hAnsi="Arial" w:cs="Arial"/>
                <w:b/>
                <w:bCs/>
                <w:color w:val="000000"/>
                <w:sz w:val="12"/>
                <w:szCs w:val="12"/>
              </w:rPr>
              <w:t>НАЦИОНАЛЬНАЯ БЕЗОПАСНОСТЬ И ПРАВООХРАНИТЕЛЬНАЯ ДЕЯТЕЛЬНОСТЬ</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rPr>
                <w:rFonts w:ascii="Arial" w:hAnsi="Arial" w:cs="Arial"/>
                <w:b/>
                <w:bCs/>
                <w:color w:val="000000"/>
                <w:sz w:val="12"/>
                <w:szCs w:val="12"/>
              </w:rPr>
            </w:pPr>
            <w:r w:rsidRPr="00437100">
              <w:rPr>
                <w:rFonts w:ascii="Arial" w:hAnsi="Arial" w:cs="Arial"/>
                <w:b/>
                <w:bCs/>
                <w:color w:val="000000"/>
                <w:sz w:val="12"/>
                <w:szCs w:val="12"/>
              </w:rPr>
              <w:t>0300</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rPr>
                <w:rFonts w:ascii="Arial" w:hAnsi="Arial" w:cs="Arial"/>
                <w:b/>
                <w:bCs/>
                <w:color w:val="000000"/>
                <w:sz w:val="12"/>
                <w:szCs w:val="12"/>
              </w:rPr>
            </w:pPr>
            <w:r w:rsidRPr="00437100">
              <w:rPr>
                <w:rFonts w:ascii="Arial" w:hAnsi="Arial" w:cs="Arial"/>
                <w:b/>
                <w:bCs/>
                <w:color w:val="000000"/>
                <w:sz w:val="12"/>
                <w:szCs w:val="12"/>
              </w:rPr>
              <w:t>0000000000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rPr>
                <w:rFonts w:ascii="Arial" w:hAnsi="Arial" w:cs="Arial"/>
                <w:b/>
                <w:bCs/>
                <w:color w:val="000000"/>
                <w:sz w:val="12"/>
                <w:szCs w:val="12"/>
              </w:rPr>
            </w:pPr>
            <w:r w:rsidRPr="00437100">
              <w:rPr>
                <w:rFonts w:ascii="Arial" w:hAnsi="Arial" w:cs="Arial"/>
                <w:b/>
                <w:bCs/>
                <w:color w:val="000000"/>
                <w:sz w:val="12"/>
                <w:szCs w:val="12"/>
              </w:rPr>
              <w:t>000</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rPr>
                <w:rFonts w:ascii="Arial" w:hAnsi="Arial" w:cs="Arial"/>
                <w:b/>
                <w:bCs/>
                <w:color w:val="000000"/>
                <w:sz w:val="12"/>
                <w:szCs w:val="12"/>
              </w:rPr>
            </w:pPr>
            <w:r w:rsidRPr="00437100">
              <w:rPr>
                <w:rFonts w:ascii="Arial" w:hAnsi="Arial" w:cs="Arial"/>
                <w:b/>
                <w:bCs/>
                <w:color w:val="000000"/>
                <w:sz w:val="12"/>
                <w:szCs w:val="12"/>
              </w:rPr>
              <w:t>1 024 300,00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rPr>
                <w:rFonts w:ascii="Arial" w:hAnsi="Arial" w:cs="Arial"/>
                <w:b/>
                <w:bCs/>
                <w:color w:val="000000"/>
                <w:sz w:val="12"/>
                <w:szCs w:val="12"/>
              </w:rPr>
            </w:pPr>
            <w:r w:rsidRPr="00437100">
              <w:rPr>
                <w:rFonts w:ascii="Arial" w:hAnsi="Arial" w:cs="Arial"/>
                <w:b/>
                <w:bCs/>
                <w:color w:val="000000"/>
                <w:sz w:val="12"/>
                <w:szCs w:val="12"/>
              </w:rPr>
              <w:t>1 074 300,00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rPr>
                <w:rFonts w:ascii="Arial" w:hAnsi="Arial" w:cs="Arial"/>
                <w:b/>
                <w:bCs/>
                <w:color w:val="000000"/>
                <w:sz w:val="12"/>
                <w:szCs w:val="12"/>
              </w:rPr>
            </w:pPr>
            <w:r w:rsidRPr="00437100">
              <w:rPr>
                <w:rFonts w:ascii="Arial" w:hAnsi="Arial" w:cs="Arial"/>
                <w:b/>
                <w:bCs/>
                <w:color w:val="000000"/>
                <w:sz w:val="12"/>
                <w:szCs w:val="12"/>
              </w:rPr>
              <w:t>1 074 300,00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0"/>
              <w:rPr>
                <w:rFonts w:ascii="Arial" w:hAnsi="Arial" w:cs="Arial"/>
                <w:color w:val="000000"/>
                <w:sz w:val="12"/>
                <w:szCs w:val="12"/>
              </w:rPr>
            </w:pPr>
            <w:r w:rsidRPr="00437100">
              <w:rPr>
                <w:rFonts w:ascii="Arial" w:hAnsi="Arial" w:cs="Arial"/>
                <w:color w:val="000000"/>
                <w:sz w:val="12"/>
                <w:szCs w:val="12"/>
              </w:rPr>
              <w:t>Защита населения и территории от чрезвычайных ситуаций природного и техногенного характера, гражданская оборона</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0"/>
              <w:rPr>
                <w:rFonts w:ascii="Arial" w:hAnsi="Arial" w:cs="Arial"/>
                <w:color w:val="000000"/>
                <w:sz w:val="12"/>
                <w:szCs w:val="12"/>
              </w:rPr>
            </w:pPr>
            <w:r w:rsidRPr="00437100">
              <w:rPr>
                <w:rFonts w:ascii="Arial" w:hAnsi="Arial" w:cs="Arial"/>
                <w:color w:val="000000"/>
                <w:sz w:val="12"/>
                <w:szCs w:val="12"/>
              </w:rPr>
              <w:t>0309</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0"/>
              <w:rPr>
                <w:rFonts w:ascii="Arial" w:hAnsi="Arial" w:cs="Arial"/>
                <w:color w:val="000000"/>
                <w:sz w:val="12"/>
                <w:szCs w:val="12"/>
              </w:rPr>
            </w:pPr>
            <w:r w:rsidRPr="00437100">
              <w:rPr>
                <w:rFonts w:ascii="Arial" w:hAnsi="Arial" w:cs="Arial"/>
                <w:color w:val="000000"/>
                <w:sz w:val="12"/>
                <w:szCs w:val="12"/>
              </w:rPr>
              <w:t>0000000000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0"/>
              <w:rPr>
                <w:rFonts w:ascii="Arial" w:hAnsi="Arial" w:cs="Arial"/>
                <w:color w:val="000000"/>
                <w:sz w:val="12"/>
                <w:szCs w:val="12"/>
              </w:rPr>
            </w:pPr>
            <w:r w:rsidRPr="00437100">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0"/>
              <w:rPr>
                <w:rFonts w:ascii="Arial" w:hAnsi="Arial" w:cs="Arial"/>
                <w:color w:val="000000"/>
                <w:sz w:val="12"/>
                <w:szCs w:val="12"/>
              </w:rPr>
            </w:pPr>
            <w:r w:rsidRPr="00437100">
              <w:rPr>
                <w:rFonts w:ascii="Arial" w:hAnsi="Arial" w:cs="Arial"/>
                <w:color w:val="000000"/>
                <w:sz w:val="12"/>
                <w:szCs w:val="12"/>
              </w:rPr>
              <w:t>1 024 300,00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0"/>
              <w:rPr>
                <w:rFonts w:ascii="Arial" w:hAnsi="Arial" w:cs="Arial"/>
                <w:color w:val="000000"/>
                <w:sz w:val="12"/>
                <w:szCs w:val="12"/>
              </w:rPr>
            </w:pPr>
            <w:r w:rsidRPr="00437100">
              <w:rPr>
                <w:rFonts w:ascii="Arial" w:hAnsi="Arial" w:cs="Arial"/>
                <w:color w:val="000000"/>
                <w:sz w:val="12"/>
                <w:szCs w:val="12"/>
              </w:rPr>
              <w:t>1 074 300,00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0"/>
              <w:rPr>
                <w:rFonts w:ascii="Arial" w:hAnsi="Arial" w:cs="Arial"/>
                <w:color w:val="000000"/>
                <w:sz w:val="12"/>
                <w:szCs w:val="12"/>
              </w:rPr>
            </w:pPr>
            <w:r w:rsidRPr="00437100">
              <w:rPr>
                <w:rFonts w:ascii="Arial" w:hAnsi="Arial" w:cs="Arial"/>
                <w:color w:val="000000"/>
                <w:sz w:val="12"/>
                <w:szCs w:val="12"/>
              </w:rPr>
              <w:t>1 074 300,00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1"/>
              <w:rPr>
                <w:rFonts w:ascii="Arial" w:hAnsi="Arial" w:cs="Arial"/>
                <w:color w:val="000000"/>
                <w:sz w:val="12"/>
                <w:szCs w:val="12"/>
              </w:rPr>
            </w:pPr>
            <w:r w:rsidRPr="00437100">
              <w:rPr>
                <w:rFonts w:ascii="Arial" w:hAnsi="Arial" w:cs="Arial"/>
                <w:color w:val="000000"/>
                <w:sz w:val="12"/>
                <w:szCs w:val="12"/>
              </w:rPr>
              <w:t>Предупреждение и ликвидация последствий чрезвычайных ситуаций и стихийных бедствий</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1"/>
              <w:rPr>
                <w:rFonts w:ascii="Arial" w:hAnsi="Arial" w:cs="Arial"/>
                <w:color w:val="000000"/>
                <w:sz w:val="12"/>
                <w:szCs w:val="12"/>
              </w:rPr>
            </w:pPr>
            <w:r w:rsidRPr="00437100">
              <w:rPr>
                <w:rFonts w:ascii="Arial" w:hAnsi="Arial" w:cs="Arial"/>
                <w:color w:val="000000"/>
                <w:sz w:val="12"/>
                <w:szCs w:val="12"/>
              </w:rPr>
              <w:t>0309</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1"/>
              <w:rPr>
                <w:rFonts w:ascii="Arial" w:hAnsi="Arial" w:cs="Arial"/>
                <w:color w:val="000000"/>
                <w:sz w:val="12"/>
                <w:szCs w:val="12"/>
              </w:rPr>
            </w:pPr>
            <w:r w:rsidRPr="00437100">
              <w:rPr>
                <w:rFonts w:ascii="Arial" w:hAnsi="Arial" w:cs="Arial"/>
                <w:color w:val="000000"/>
                <w:sz w:val="12"/>
                <w:szCs w:val="12"/>
              </w:rPr>
              <w:t>9600000000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1"/>
              <w:rPr>
                <w:rFonts w:ascii="Arial" w:hAnsi="Arial" w:cs="Arial"/>
                <w:color w:val="000000"/>
                <w:sz w:val="12"/>
                <w:szCs w:val="12"/>
              </w:rPr>
            </w:pPr>
            <w:r w:rsidRPr="00437100">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1"/>
              <w:rPr>
                <w:rFonts w:ascii="Arial" w:hAnsi="Arial" w:cs="Arial"/>
                <w:color w:val="000000"/>
                <w:sz w:val="12"/>
                <w:szCs w:val="12"/>
              </w:rPr>
            </w:pPr>
            <w:r w:rsidRPr="00437100">
              <w:rPr>
                <w:rFonts w:ascii="Arial" w:hAnsi="Arial" w:cs="Arial"/>
                <w:color w:val="000000"/>
                <w:sz w:val="12"/>
                <w:szCs w:val="12"/>
              </w:rPr>
              <w:t>1 024 300,00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1"/>
              <w:rPr>
                <w:rFonts w:ascii="Arial" w:hAnsi="Arial" w:cs="Arial"/>
                <w:color w:val="000000"/>
                <w:sz w:val="12"/>
                <w:szCs w:val="12"/>
              </w:rPr>
            </w:pPr>
            <w:r w:rsidRPr="00437100">
              <w:rPr>
                <w:rFonts w:ascii="Arial" w:hAnsi="Arial" w:cs="Arial"/>
                <w:color w:val="000000"/>
                <w:sz w:val="12"/>
                <w:szCs w:val="12"/>
              </w:rPr>
              <w:t>1 074 300,00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1"/>
              <w:rPr>
                <w:rFonts w:ascii="Arial" w:hAnsi="Arial" w:cs="Arial"/>
                <w:color w:val="000000"/>
                <w:sz w:val="12"/>
                <w:szCs w:val="12"/>
              </w:rPr>
            </w:pPr>
            <w:r w:rsidRPr="00437100">
              <w:rPr>
                <w:rFonts w:ascii="Arial" w:hAnsi="Arial" w:cs="Arial"/>
                <w:color w:val="000000"/>
                <w:sz w:val="12"/>
                <w:szCs w:val="12"/>
              </w:rPr>
              <w:t>1 074 300,00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2"/>
              <w:rPr>
                <w:rFonts w:ascii="Arial" w:hAnsi="Arial" w:cs="Arial"/>
                <w:color w:val="000000"/>
                <w:sz w:val="12"/>
                <w:szCs w:val="12"/>
              </w:rPr>
            </w:pPr>
            <w:r w:rsidRPr="00437100">
              <w:rPr>
                <w:rFonts w:ascii="Arial" w:hAnsi="Arial" w:cs="Arial"/>
                <w:color w:val="000000"/>
                <w:sz w:val="12"/>
                <w:szCs w:val="12"/>
              </w:rPr>
              <w:t>Расходы на содержание службы по предупреждению и ликвидации последствий чрезвычайных ситуаций и стихийных бедствий</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2"/>
              <w:rPr>
                <w:rFonts w:ascii="Arial" w:hAnsi="Arial" w:cs="Arial"/>
                <w:color w:val="000000"/>
                <w:sz w:val="12"/>
                <w:szCs w:val="12"/>
              </w:rPr>
            </w:pPr>
            <w:r w:rsidRPr="00437100">
              <w:rPr>
                <w:rFonts w:ascii="Arial" w:hAnsi="Arial" w:cs="Arial"/>
                <w:color w:val="000000"/>
                <w:sz w:val="12"/>
                <w:szCs w:val="12"/>
              </w:rPr>
              <w:t>0309</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2"/>
              <w:rPr>
                <w:rFonts w:ascii="Arial" w:hAnsi="Arial" w:cs="Arial"/>
                <w:color w:val="000000"/>
                <w:sz w:val="12"/>
                <w:szCs w:val="12"/>
              </w:rPr>
            </w:pPr>
            <w:r w:rsidRPr="00437100">
              <w:rPr>
                <w:rFonts w:ascii="Arial" w:hAnsi="Arial" w:cs="Arial"/>
                <w:color w:val="000000"/>
                <w:sz w:val="12"/>
                <w:szCs w:val="12"/>
              </w:rPr>
              <w:t>9690000000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2"/>
              <w:rPr>
                <w:rFonts w:ascii="Arial" w:hAnsi="Arial" w:cs="Arial"/>
                <w:color w:val="000000"/>
                <w:sz w:val="12"/>
                <w:szCs w:val="12"/>
              </w:rPr>
            </w:pPr>
            <w:r w:rsidRPr="00437100">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2"/>
              <w:rPr>
                <w:rFonts w:ascii="Arial" w:hAnsi="Arial" w:cs="Arial"/>
                <w:color w:val="000000"/>
                <w:sz w:val="12"/>
                <w:szCs w:val="12"/>
              </w:rPr>
            </w:pPr>
            <w:r w:rsidRPr="00437100">
              <w:rPr>
                <w:rFonts w:ascii="Arial" w:hAnsi="Arial" w:cs="Arial"/>
                <w:color w:val="000000"/>
                <w:sz w:val="12"/>
                <w:szCs w:val="12"/>
              </w:rPr>
              <w:t>1 024 300,00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2"/>
              <w:rPr>
                <w:rFonts w:ascii="Arial" w:hAnsi="Arial" w:cs="Arial"/>
                <w:color w:val="000000"/>
                <w:sz w:val="12"/>
                <w:szCs w:val="12"/>
              </w:rPr>
            </w:pPr>
            <w:r w:rsidRPr="00437100">
              <w:rPr>
                <w:rFonts w:ascii="Arial" w:hAnsi="Arial" w:cs="Arial"/>
                <w:color w:val="000000"/>
                <w:sz w:val="12"/>
                <w:szCs w:val="12"/>
              </w:rPr>
              <w:t>1 074 300,00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2"/>
              <w:rPr>
                <w:rFonts w:ascii="Arial" w:hAnsi="Arial" w:cs="Arial"/>
                <w:color w:val="000000"/>
                <w:sz w:val="12"/>
                <w:szCs w:val="12"/>
              </w:rPr>
            </w:pPr>
            <w:r w:rsidRPr="00437100">
              <w:rPr>
                <w:rFonts w:ascii="Arial" w:hAnsi="Arial" w:cs="Arial"/>
                <w:color w:val="000000"/>
                <w:sz w:val="12"/>
                <w:szCs w:val="12"/>
              </w:rPr>
              <w:t>1 074 300,00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Единая диспетчерско-дежурная служба Администрации Валдайского муниципального района</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0309</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9690010030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1 024 300,00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1 074 300,00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1 074 300,00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lastRenderedPageBreak/>
              <w:t>Субсидии бюджетным учреждениям на финансовое обеспечение государственного (муниципального) задания на оказание гос</w:t>
            </w:r>
            <w:r w:rsidRPr="00437100">
              <w:rPr>
                <w:rFonts w:ascii="Arial" w:hAnsi="Arial" w:cs="Arial"/>
                <w:color w:val="000000"/>
                <w:sz w:val="12"/>
                <w:szCs w:val="12"/>
              </w:rPr>
              <w:t>у</w:t>
            </w:r>
            <w:r w:rsidRPr="00437100">
              <w:rPr>
                <w:rFonts w:ascii="Arial" w:hAnsi="Arial" w:cs="Arial"/>
                <w:color w:val="000000"/>
                <w:sz w:val="12"/>
                <w:szCs w:val="12"/>
              </w:rPr>
              <w:t>дарственных (муниципальных) услуг (выполнение работ)</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0309</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9690010030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611</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1 024 300,00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1 074 300,00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1 074 300,00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rPr>
                <w:rFonts w:ascii="Arial" w:hAnsi="Arial" w:cs="Arial"/>
                <w:b/>
                <w:bCs/>
                <w:color w:val="000000"/>
                <w:sz w:val="12"/>
                <w:szCs w:val="12"/>
              </w:rPr>
            </w:pPr>
            <w:r w:rsidRPr="00437100">
              <w:rPr>
                <w:rFonts w:ascii="Arial" w:hAnsi="Arial" w:cs="Arial"/>
                <w:b/>
                <w:bCs/>
                <w:color w:val="000000"/>
                <w:sz w:val="12"/>
                <w:szCs w:val="12"/>
              </w:rPr>
              <w:t>НАЦИОНАЛЬНАЯ ЭКОНОМИКА</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rPr>
                <w:rFonts w:ascii="Arial" w:hAnsi="Arial" w:cs="Arial"/>
                <w:b/>
                <w:bCs/>
                <w:color w:val="000000"/>
                <w:sz w:val="12"/>
                <w:szCs w:val="12"/>
              </w:rPr>
            </w:pPr>
            <w:r w:rsidRPr="00437100">
              <w:rPr>
                <w:rFonts w:ascii="Arial" w:hAnsi="Arial" w:cs="Arial"/>
                <w:b/>
                <w:bCs/>
                <w:color w:val="000000"/>
                <w:sz w:val="12"/>
                <w:szCs w:val="12"/>
              </w:rPr>
              <w:t>0400</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rPr>
                <w:rFonts w:ascii="Arial" w:hAnsi="Arial" w:cs="Arial"/>
                <w:b/>
                <w:bCs/>
                <w:color w:val="000000"/>
                <w:sz w:val="12"/>
                <w:szCs w:val="12"/>
              </w:rPr>
            </w:pPr>
            <w:r w:rsidRPr="00437100">
              <w:rPr>
                <w:rFonts w:ascii="Arial" w:hAnsi="Arial" w:cs="Arial"/>
                <w:b/>
                <w:bCs/>
                <w:color w:val="000000"/>
                <w:sz w:val="12"/>
                <w:szCs w:val="12"/>
              </w:rPr>
              <w:t>0000000000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rPr>
                <w:rFonts w:ascii="Arial" w:hAnsi="Arial" w:cs="Arial"/>
                <w:b/>
                <w:bCs/>
                <w:color w:val="000000"/>
                <w:sz w:val="12"/>
                <w:szCs w:val="12"/>
              </w:rPr>
            </w:pPr>
            <w:r w:rsidRPr="00437100">
              <w:rPr>
                <w:rFonts w:ascii="Arial" w:hAnsi="Arial" w:cs="Arial"/>
                <w:b/>
                <w:bCs/>
                <w:color w:val="000000"/>
                <w:sz w:val="12"/>
                <w:szCs w:val="12"/>
              </w:rPr>
              <w:t>000</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rPr>
                <w:rFonts w:ascii="Arial" w:hAnsi="Arial" w:cs="Arial"/>
                <w:b/>
                <w:bCs/>
                <w:color w:val="000000"/>
                <w:sz w:val="12"/>
                <w:szCs w:val="12"/>
              </w:rPr>
            </w:pPr>
            <w:r w:rsidRPr="00437100">
              <w:rPr>
                <w:rFonts w:ascii="Arial" w:hAnsi="Arial" w:cs="Arial"/>
                <w:b/>
                <w:bCs/>
                <w:color w:val="000000"/>
                <w:sz w:val="12"/>
                <w:szCs w:val="12"/>
              </w:rPr>
              <w:t>16 652 266,81</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rPr>
                <w:rFonts w:ascii="Arial" w:hAnsi="Arial" w:cs="Arial"/>
                <w:b/>
                <w:bCs/>
                <w:color w:val="000000"/>
                <w:sz w:val="12"/>
                <w:szCs w:val="12"/>
              </w:rPr>
            </w:pPr>
            <w:r w:rsidRPr="00437100">
              <w:rPr>
                <w:rFonts w:ascii="Arial" w:hAnsi="Arial" w:cs="Arial"/>
                <w:b/>
                <w:bCs/>
                <w:color w:val="000000"/>
                <w:sz w:val="12"/>
                <w:szCs w:val="12"/>
              </w:rPr>
              <w:t>10 397 600,00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rPr>
                <w:rFonts w:ascii="Arial" w:hAnsi="Arial" w:cs="Arial"/>
                <w:b/>
                <w:bCs/>
                <w:color w:val="000000"/>
                <w:sz w:val="12"/>
                <w:szCs w:val="12"/>
              </w:rPr>
            </w:pPr>
            <w:r w:rsidRPr="00437100">
              <w:rPr>
                <w:rFonts w:ascii="Arial" w:hAnsi="Arial" w:cs="Arial"/>
                <w:b/>
                <w:bCs/>
                <w:color w:val="000000"/>
                <w:sz w:val="12"/>
                <w:szCs w:val="12"/>
              </w:rPr>
              <w:t>11 108 100,00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0"/>
              <w:rPr>
                <w:rFonts w:ascii="Arial" w:hAnsi="Arial" w:cs="Arial"/>
                <w:color w:val="000000"/>
                <w:sz w:val="12"/>
                <w:szCs w:val="12"/>
              </w:rPr>
            </w:pPr>
            <w:r w:rsidRPr="00437100">
              <w:rPr>
                <w:rFonts w:ascii="Arial" w:hAnsi="Arial" w:cs="Arial"/>
                <w:color w:val="000000"/>
                <w:sz w:val="12"/>
                <w:szCs w:val="12"/>
              </w:rPr>
              <w:t>Сельское хозяйство и рыболовство</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0"/>
              <w:rPr>
                <w:rFonts w:ascii="Arial" w:hAnsi="Arial" w:cs="Arial"/>
                <w:color w:val="000000"/>
                <w:sz w:val="12"/>
                <w:szCs w:val="12"/>
              </w:rPr>
            </w:pPr>
            <w:r w:rsidRPr="00437100">
              <w:rPr>
                <w:rFonts w:ascii="Arial" w:hAnsi="Arial" w:cs="Arial"/>
                <w:color w:val="000000"/>
                <w:sz w:val="12"/>
                <w:szCs w:val="12"/>
              </w:rPr>
              <w:t>0405</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0"/>
              <w:rPr>
                <w:rFonts w:ascii="Arial" w:hAnsi="Arial" w:cs="Arial"/>
                <w:color w:val="000000"/>
                <w:sz w:val="12"/>
                <w:szCs w:val="12"/>
              </w:rPr>
            </w:pPr>
            <w:r w:rsidRPr="00437100">
              <w:rPr>
                <w:rFonts w:ascii="Arial" w:hAnsi="Arial" w:cs="Arial"/>
                <w:color w:val="000000"/>
                <w:sz w:val="12"/>
                <w:szCs w:val="12"/>
              </w:rPr>
              <w:t>0000000000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0"/>
              <w:rPr>
                <w:rFonts w:ascii="Arial" w:hAnsi="Arial" w:cs="Arial"/>
                <w:color w:val="000000"/>
                <w:sz w:val="12"/>
                <w:szCs w:val="12"/>
              </w:rPr>
            </w:pPr>
            <w:r w:rsidRPr="00437100">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0"/>
              <w:rPr>
                <w:rFonts w:ascii="Arial" w:hAnsi="Arial" w:cs="Arial"/>
                <w:color w:val="000000"/>
                <w:sz w:val="12"/>
                <w:szCs w:val="12"/>
              </w:rPr>
            </w:pPr>
            <w:r w:rsidRPr="00437100">
              <w:rPr>
                <w:rFonts w:ascii="Arial" w:hAnsi="Arial" w:cs="Arial"/>
                <w:color w:val="000000"/>
                <w:sz w:val="12"/>
                <w:szCs w:val="12"/>
              </w:rPr>
              <w:t>418 300,00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0"/>
              <w:rPr>
                <w:rFonts w:ascii="Arial" w:hAnsi="Arial" w:cs="Arial"/>
                <w:color w:val="000000"/>
                <w:sz w:val="12"/>
                <w:szCs w:val="12"/>
              </w:rPr>
            </w:pPr>
            <w:r w:rsidRPr="00437100">
              <w:rPr>
                <w:rFonts w:ascii="Arial" w:hAnsi="Arial" w:cs="Arial"/>
                <w:color w:val="000000"/>
                <w:sz w:val="12"/>
                <w:szCs w:val="12"/>
              </w:rPr>
              <w:t>418 300,00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0"/>
              <w:rPr>
                <w:rFonts w:ascii="Arial" w:hAnsi="Arial" w:cs="Arial"/>
                <w:color w:val="000000"/>
                <w:sz w:val="12"/>
                <w:szCs w:val="12"/>
              </w:rPr>
            </w:pPr>
            <w:r w:rsidRPr="00437100">
              <w:rPr>
                <w:rFonts w:ascii="Arial" w:hAnsi="Arial" w:cs="Arial"/>
                <w:color w:val="000000"/>
                <w:sz w:val="12"/>
                <w:szCs w:val="12"/>
              </w:rPr>
              <w:t>418 300,00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1"/>
              <w:rPr>
                <w:rFonts w:ascii="Arial" w:hAnsi="Arial" w:cs="Arial"/>
                <w:color w:val="000000"/>
                <w:sz w:val="12"/>
                <w:szCs w:val="12"/>
              </w:rPr>
            </w:pPr>
            <w:r w:rsidRPr="00437100">
              <w:rPr>
                <w:rFonts w:ascii="Arial" w:hAnsi="Arial" w:cs="Arial"/>
                <w:color w:val="000000"/>
                <w:sz w:val="12"/>
                <w:szCs w:val="12"/>
              </w:rPr>
              <w:t>Муниципальная программа "Отлов безнадзорных животных на территории Валдайского муниципального района в 2017-2019 годах"</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1"/>
              <w:rPr>
                <w:rFonts w:ascii="Arial" w:hAnsi="Arial" w:cs="Arial"/>
                <w:color w:val="000000"/>
                <w:sz w:val="12"/>
                <w:szCs w:val="12"/>
              </w:rPr>
            </w:pPr>
            <w:r w:rsidRPr="00437100">
              <w:rPr>
                <w:rFonts w:ascii="Arial" w:hAnsi="Arial" w:cs="Arial"/>
                <w:color w:val="000000"/>
                <w:sz w:val="12"/>
                <w:szCs w:val="12"/>
              </w:rPr>
              <w:t>0405</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1"/>
              <w:rPr>
                <w:rFonts w:ascii="Arial" w:hAnsi="Arial" w:cs="Arial"/>
                <w:color w:val="000000"/>
                <w:sz w:val="12"/>
                <w:szCs w:val="12"/>
              </w:rPr>
            </w:pPr>
            <w:r w:rsidRPr="00437100">
              <w:rPr>
                <w:rFonts w:ascii="Arial" w:hAnsi="Arial" w:cs="Arial"/>
                <w:color w:val="000000"/>
                <w:sz w:val="12"/>
                <w:szCs w:val="12"/>
              </w:rPr>
              <w:t>0700000000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1"/>
              <w:rPr>
                <w:rFonts w:ascii="Arial" w:hAnsi="Arial" w:cs="Arial"/>
                <w:color w:val="000000"/>
                <w:sz w:val="12"/>
                <w:szCs w:val="12"/>
              </w:rPr>
            </w:pPr>
            <w:r w:rsidRPr="00437100">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1"/>
              <w:rPr>
                <w:rFonts w:ascii="Arial" w:hAnsi="Arial" w:cs="Arial"/>
                <w:color w:val="000000"/>
                <w:sz w:val="12"/>
                <w:szCs w:val="12"/>
              </w:rPr>
            </w:pPr>
            <w:r w:rsidRPr="00437100">
              <w:rPr>
                <w:rFonts w:ascii="Arial" w:hAnsi="Arial" w:cs="Arial"/>
                <w:color w:val="000000"/>
                <w:sz w:val="12"/>
                <w:szCs w:val="12"/>
              </w:rPr>
              <w:t>263 000,00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1"/>
              <w:rPr>
                <w:rFonts w:ascii="Arial" w:hAnsi="Arial" w:cs="Arial"/>
                <w:color w:val="000000"/>
                <w:sz w:val="12"/>
                <w:szCs w:val="12"/>
              </w:rPr>
            </w:pPr>
            <w:r w:rsidRPr="00437100">
              <w:rPr>
                <w:rFonts w:ascii="Arial" w:hAnsi="Arial" w:cs="Arial"/>
                <w:color w:val="000000"/>
                <w:sz w:val="12"/>
                <w:szCs w:val="12"/>
              </w:rPr>
              <w:t>263 000,00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1"/>
              <w:rPr>
                <w:rFonts w:ascii="Arial" w:hAnsi="Arial" w:cs="Arial"/>
                <w:color w:val="000000"/>
                <w:sz w:val="12"/>
                <w:szCs w:val="12"/>
              </w:rPr>
            </w:pPr>
            <w:r w:rsidRPr="00437100">
              <w:rPr>
                <w:rFonts w:ascii="Arial" w:hAnsi="Arial" w:cs="Arial"/>
                <w:color w:val="000000"/>
                <w:sz w:val="12"/>
                <w:szCs w:val="12"/>
              </w:rPr>
              <w:t>263 000,00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3"/>
              <w:rPr>
                <w:rFonts w:ascii="Arial" w:hAnsi="Arial" w:cs="Arial"/>
                <w:color w:val="000000"/>
                <w:sz w:val="12"/>
                <w:szCs w:val="12"/>
              </w:rPr>
            </w:pPr>
            <w:r w:rsidRPr="00437100">
              <w:rPr>
                <w:rFonts w:ascii="Arial" w:hAnsi="Arial" w:cs="Arial"/>
                <w:color w:val="000000"/>
                <w:sz w:val="12"/>
                <w:szCs w:val="12"/>
              </w:rPr>
              <w:t>Отлов, эвтаназия и утилизация безнадзорных животных</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3"/>
              <w:rPr>
                <w:rFonts w:ascii="Arial" w:hAnsi="Arial" w:cs="Arial"/>
                <w:color w:val="000000"/>
                <w:sz w:val="12"/>
                <w:szCs w:val="12"/>
              </w:rPr>
            </w:pPr>
            <w:r w:rsidRPr="00437100">
              <w:rPr>
                <w:rFonts w:ascii="Arial" w:hAnsi="Arial" w:cs="Arial"/>
                <w:color w:val="000000"/>
                <w:sz w:val="12"/>
                <w:szCs w:val="12"/>
              </w:rPr>
              <w:t>0405</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3"/>
              <w:rPr>
                <w:rFonts w:ascii="Arial" w:hAnsi="Arial" w:cs="Arial"/>
                <w:color w:val="000000"/>
                <w:sz w:val="12"/>
                <w:szCs w:val="12"/>
              </w:rPr>
            </w:pPr>
            <w:r w:rsidRPr="00437100">
              <w:rPr>
                <w:rFonts w:ascii="Arial" w:hAnsi="Arial" w:cs="Arial"/>
                <w:color w:val="000000"/>
                <w:sz w:val="12"/>
                <w:szCs w:val="12"/>
              </w:rPr>
              <w:t>0700100000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3"/>
              <w:rPr>
                <w:rFonts w:ascii="Arial" w:hAnsi="Arial" w:cs="Arial"/>
                <w:color w:val="000000"/>
                <w:sz w:val="12"/>
                <w:szCs w:val="12"/>
              </w:rPr>
            </w:pPr>
            <w:r w:rsidRPr="00437100">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3"/>
              <w:rPr>
                <w:rFonts w:ascii="Arial" w:hAnsi="Arial" w:cs="Arial"/>
                <w:color w:val="000000"/>
                <w:sz w:val="12"/>
                <w:szCs w:val="12"/>
              </w:rPr>
            </w:pPr>
            <w:r w:rsidRPr="00437100">
              <w:rPr>
                <w:rFonts w:ascii="Arial" w:hAnsi="Arial" w:cs="Arial"/>
                <w:color w:val="000000"/>
                <w:sz w:val="12"/>
                <w:szCs w:val="12"/>
              </w:rPr>
              <w:t>263 000,00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3"/>
              <w:rPr>
                <w:rFonts w:ascii="Arial" w:hAnsi="Arial" w:cs="Arial"/>
                <w:color w:val="000000"/>
                <w:sz w:val="12"/>
                <w:szCs w:val="12"/>
              </w:rPr>
            </w:pPr>
            <w:r w:rsidRPr="00437100">
              <w:rPr>
                <w:rFonts w:ascii="Arial" w:hAnsi="Arial" w:cs="Arial"/>
                <w:color w:val="000000"/>
                <w:sz w:val="12"/>
                <w:szCs w:val="12"/>
              </w:rPr>
              <w:t>263 000,00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3"/>
              <w:rPr>
                <w:rFonts w:ascii="Arial" w:hAnsi="Arial" w:cs="Arial"/>
                <w:color w:val="000000"/>
                <w:sz w:val="12"/>
                <w:szCs w:val="12"/>
              </w:rPr>
            </w:pPr>
            <w:r w:rsidRPr="00437100">
              <w:rPr>
                <w:rFonts w:ascii="Arial" w:hAnsi="Arial" w:cs="Arial"/>
                <w:color w:val="000000"/>
                <w:sz w:val="12"/>
                <w:szCs w:val="12"/>
              </w:rPr>
              <w:t>263 000,00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 xml:space="preserve">Субвенции бюджетам муниципальных районов и городского округа по организации проведения мероприятий по предупреждению и ликвидации болезней животных, их лечению, отлову и содержанию безнадзорных животных, защите населения от болезней, общих для человека и животных, в части отлова безнадзорных животных, транспортировки отловленных безнадзорных животных, учета, содержания, лечения, вакцинации, стерилизации, </w:t>
            </w:r>
            <w:proofErr w:type="spellStart"/>
            <w:r w:rsidRPr="00437100">
              <w:rPr>
                <w:rFonts w:ascii="Arial" w:hAnsi="Arial" w:cs="Arial"/>
                <w:color w:val="000000"/>
                <w:sz w:val="12"/>
                <w:szCs w:val="12"/>
              </w:rPr>
              <w:t>чипирования</w:t>
            </w:r>
            <w:proofErr w:type="spellEnd"/>
            <w:r w:rsidRPr="00437100">
              <w:rPr>
                <w:rFonts w:ascii="Arial" w:hAnsi="Arial" w:cs="Arial"/>
                <w:color w:val="000000"/>
                <w:sz w:val="12"/>
                <w:szCs w:val="12"/>
              </w:rPr>
              <w:t xml:space="preserve"> отловленных безнадзорных животных, утилизации (уничт</w:t>
            </w:r>
            <w:r w:rsidRPr="00437100">
              <w:rPr>
                <w:rFonts w:ascii="Arial" w:hAnsi="Arial" w:cs="Arial"/>
                <w:color w:val="000000"/>
                <w:sz w:val="12"/>
                <w:szCs w:val="12"/>
              </w:rPr>
              <w:t>о</w:t>
            </w:r>
            <w:r w:rsidRPr="00437100">
              <w:rPr>
                <w:rFonts w:ascii="Arial" w:hAnsi="Arial" w:cs="Arial"/>
                <w:color w:val="000000"/>
                <w:sz w:val="12"/>
                <w:szCs w:val="12"/>
              </w:rPr>
              <w:t>жения) биологических отходов, в том числе в результате эвтаназии отловленных безнадзорных животных, возврата владельцам отловленных безнадзорных животных в рамках государственной программы Новгородской области "Обеспечение эпизоотическ</w:t>
            </w:r>
            <w:r w:rsidRPr="00437100">
              <w:rPr>
                <w:rFonts w:ascii="Arial" w:hAnsi="Arial" w:cs="Arial"/>
                <w:color w:val="000000"/>
                <w:sz w:val="12"/>
                <w:szCs w:val="12"/>
              </w:rPr>
              <w:t>о</w:t>
            </w:r>
            <w:r w:rsidRPr="00437100">
              <w:rPr>
                <w:rFonts w:ascii="Arial" w:hAnsi="Arial" w:cs="Arial"/>
                <w:color w:val="000000"/>
                <w:sz w:val="12"/>
                <w:szCs w:val="12"/>
              </w:rPr>
              <w:t>го благополучия и безопасности продуктов животноводства в ветеринарно-санитарном отношении на территории Новгородской области на 2014-2019 годы"</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0405</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0700170720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263 000,00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263 000,00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263 000,00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0405</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0700170720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244</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263 000,00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263 000,00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263 000,00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1"/>
              <w:rPr>
                <w:rFonts w:ascii="Arial" w:hAnsi="Arial" w:cs="Arial"/>
                <w:color w:val="000000"/>
                <w:sz w:val="12"/>
                <w:szCs w:val="12"/>
              </w:rPr>
            </w:pPr>
            <w:r w:rsidRPr="00437100">
              <w:rPr>
                <w:rFonts w:ascii="Arial" w:hAnsi="Arial" w:cs="Arial"/>
                <w:color w:val="000000"/>
                <w:sz w:val="12"/>
                <w:szCs w:val="12"/>
              </w:rPr>
              <w:t>Расходы на осуществление органами местного самоуправления отдельных государственных полномочий</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1"/>
              <w:rPr>
                <w:rFonts w:ascii="Arial" w:hAnsi="Arial" w:cs="Arial"/>
                <w:color w:val="000000"/>
                <w:sz w:val="12"/>
                <w:szCs w:val="12"/>
              </w:rPr>
            </w:pPr>
            <w:r w:rsidRPr="00437100">
              <w:rPr>
                <w:rFonts w:ascii="Arial" w:hAnsi="Arial" w:cs="Arial"/>
                <w:color w:val="000000"/>
                <w:sz w:val="12"/>
                <w:szCs w:val="12"/>
              </w:rPr>
              <w:t>0405</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1"/>
              <w:rPr>
                <w:rFonts w:ascii="Arial" w:hAnsi="Arial" w:cs="Arial"/>
                <w:color w:val="000000"/>
                <w:sz w:val="12"/>
                <w:szCs w:val="12"/>
              </w:rPr>
            </w:pPr>
            <w:r w:rsidRPr="00437100">
              <w:rPr>
                <w:rFonts w:ascii="Arial" w:hAnsi="Arial" w:cs="Arial"/>
                <w:color w:val="000000"/>
                <w:sz w:val="12"/>
                <w:szCs w:val="12"/>
              </w:rPr>
              <w:t>9500000000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1"/>
              <w:rPr>
                <w:rFonts w:ascii="Arial" w:hAnsi="Arial" w:cs="Arial"/>
                <w:color w:val="000000"/>
                <w:sz w:val="12"/>
                <w:szCs w:val="12"/>
              </w:rPr>
            </w:pPr>
            <w:r w:rsidRPr="00437100">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1"/>
              <w:rPr>
                <w:rFonts w:ascii="Arial" w:hAnsi="Arial" w:cs="Arial"/>
                <w:color w:val="000000"/>
                <w:sz w:val="12"/>
                <w:szCs w:val="12"/>
              </w:rPr>
            </w:pPr>
            <w:r w:rsidRPr="00437100">
              <w:rPr>
                <w:rFonts w:ascii="Arial" w:hAnsi="Arial" w:cs="Arial"/>
                <w:color w:val="000000"/>
                <w:sz w:val="12"/>
                <w:szCs w:val="12"/>
              </w:rPr>
              <w:t>155 300,00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1"/>
              <w:rPr>
                <w:rFonts w:ascii="Arial" w:hAnsi="Arial" w:cs="Arial"/>
                <w:color w:val="000000"/>
                <w:sz w:val="12"/>
                <w:szCs w:val="12"/>
              </w:rPr>
            </w:pPr>
            <w:r w:rsidRPr="00437100">
              <w:rPr>
                <w:rFonts w:ascii="Arial" w:hAnsi="Arial" w:cs="Arial"/>
                <w:color w:val="000000"/>
                <w:sz w:val="12"/>
                <w:szCs w:val="12"/>
              </w:rPr>
              <w:t>155 300,00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1"/>
              <w:rPr>
                <w:rFonts w:ascii="Arial" w:hAnsi="Arial" w:cs="Arial"/>
                <w:color w:val="000000"/>
                <w:sz w:val="12"/>
                <w:szCs w:val="12"/>
              </w:rPr>
            </w:pPr>
            <w:r w:rsidRPr="00437100">
              <w:rPr>
                <w:rFonts w:ascii="Arial" w:hAnsi="Arial" w:cs="Arial"/>
                <w:color w:val="000000"/>
                <w:sz w:val="12"/>
                <w:szCs w:val="12"/>
              </w:rPr>
              <w:t>155 300,00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2"/>
              <w:rPr>
                <w:rFonts w:ascii="Arial" w:hAnsi="Arial" w:cs="Arial"/>
                <w:color w:val="000000"/>
                <w:sz w:val="12"/>
                <w:szCs w:val="12"/>
              </w:rPr>
            </w:pPr>
            <w:r w:rsidRPr="00437100">
              <w:rPr>
                <w:rFonts w:ascii="Arial" w:hAnsi="Arial" w:cs="Arial"/>
                <w:color w:val="000000"/>
                <w:sz w:val="12"/>
                <w:szCs w:val="12"/>
              </w:rPr>
              <w:t>Расходы на исполнение прочих государственных полномочий</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2"/>
              <w:rPr>
                <w:rFonts w:ascii="Arial" w:hAnsi="Arial" w:cs="Arial"/>
                <w:color w:val="000000"/>
                <w:sz w:val="12"/>
                <w:szCs w:val="12"/>
              </w:rPr>
            </w:pPr>
            <w:r w:rsidRPr="00437100">
              <w:rPr>
                <w:rFonts w:ascii="Arial" w:hAnsi="Arial" w:cs="Arial"/>
                <w:color w:val="000000"/>
                <w:sz w:val="12"/>
                <w:szCs w:val="12"/>
              </w:rPr>
              <w:t>0405</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2"/>
              <w:rPr>
                <w:rFonts w:ascii="Arial" w:hAnsi="Arial" w:cs="Arial"/>
                <w:color w:val="000000"/>
                <w:sz w:val="12"/>
                <w:szCs w:val="12"/>
              </w:rPr>
            </w:pPr>
            <w:r w:rsidRPr="00437100">
              <w:rPr>
                <w:rFonts w:ascii="Arial" w:hAnsi="Arial" w:cs="Arial"/>
                <w:color w:val="000000"/>
                <w:sz w:val="12"/>
                <w:szCs w:val="12"/>
              </w:rPr>
              <w:t>9580000000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2"/>
              <w:rPr>
                <w:rFonts w:ascii="Arial" w:hAnsi="Arial" w:cs="Arial"/>
                <w:color w:val="000000"/>
                <w:sz w:val="12"/>
                <w:szCs w:val="12"/>
              </w:rPr>
            </w:pPr>
            <w:r w:rsidRPr="00437100">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2"/>
              <w:rPr>
                <w:rFonts w:ascii="Arial" w:hAnsi="Arial" w:cs="Arial"/>
                <w:color w:val="000000"/>
                <w:sz w:val="12"/>
                <w:szCs w:val="12"/>
              </w:rPr>
            </w:pPr>
            <w:r w:rsidRPr="00437100">
              <w:rPr>
                <w:rFonts w:ascii="Arial" w:hAnsi="Arial" w:cs="Arial"/>
                <w:color w:val="000000"/>
                <w:sz w:val="12"/>
                <w:szCs w:val="12"/>
              </w:rPr>
              <w:t>155 300,00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2"/>
              <w:rPr>
                <w:rFonts w:ascii="Arial" w:hAnsi="Arial" w:cs="Arial"/>
                <w:color w:val="000000"/>
                <w:sz w:val="12"/>
                <w:szCs w:val="12"/>
              </w:rPr>
            </w:pPr>
            <w:r w:rsidRPr="00437100">
              <w:rPr>
                <w:rFonts w:ascii="Arial" w:hAnsi="Arial" w:cs="Arial"/>
                <w:color w:val="000000"/>
                <w:sz w:val="12"/>
                <w:szCs w:val="12"/>
              </w:rPr>
              <w:t>155 300,00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2"/>
              <w:rPr>
                <w:rFonts w:ascii="Arial" w:hAnsi="Arial" w:cs="Arial"/>
                <w:color w:val="000000"/>
                <w:sz w:val="12"/>
                <w:szCs w:val="12"/>
              </w:rPr>
            </w:pPr>
            <w:r w:rsidRPr="00437100">
              <w:rPr>
                <w:rFonts w:ascii="Arial" w:hAnsi="Arial" w:cs="Arial"/>
                <w:color w:val="000000"/>
                <w:sz w:val="12"/>
                <w:szCs w:val="12"/>
              </w:rPr>
              <w:t>155 300,00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Субвенции бюджетам муниципальных районов на организацию проведения мероприятий по предупреждению и ликвидации болезней животных, их лечению, защите населения от болезней, общих для человека и животных в части приведения скотом</w:t>
            </w:r>
            <w:r w:rsidRPr="00437100">
              <w:rPr>
                <w:rFonts w:ascii="Arial" w:hAnsi="Arial" w:cs="Arial"/>
                <w:color w:val="000000"/>
                <w:sz w:val="12"/>
                <w:szCs w:val="12"/>
              </w:rPr>
              <w:t>о</w:t>
            </w:r>
            <w:r w:rsidRPr="00437100">
              <w:rPr>
                <w:rFonts w:ascii="Arial" w:hAnsi="Arial" w:cs="Arial"/>
                <w:color w:val="000000"/>
                <w:sz w:val="12"/>
                <w:szCs w:val="12"/>
              </w:rPr>
              <w:t>гильников (биотермических ям) на территории Новгородской области в соответствие с ветеринарно-санитарными правилами сбора, утилизации и уничтожения биологических отходов, а также содержания  скотомогильников (биотермических ям) на терр</w:t>
            </w:r>
            <w:r w:rsidRPr="00437100">
              <w:rPr>
                <w:rFonts w:ascii="Arial" w:hAnsi="Arial" w:cs="Arial"/>
                <w:color w:val="000000"/>
                <w:sz w:val="12"/>
                <w:szCs w:val="12"/>
              </w:rPr>
              <w:t>и</w:t>
            </w:r>
            <w:r w:rsidRPr="00437100">
              <w:rPr>
                <w:rFonts w:ascii="Arial" w:hAnsi="Arial" w:cs="Arial"/>
                <w:color w:val="000000"/>
                <w:sz w:val="12"/>
                <w:szCs w:val="12"/>
              </w:rPr>
              <w:t>тории Новгородской области в соответствии с ветеринарно-санитарными правилами сбора, утилизации и уничтожения биолог</w:t>
            </w:r>
            <w:r w:rsidRPr="00437100">
              <w:rPr>
                <w:rFonts w:ascii="Arial" w:hAnsi="Arial" w:cs="Arial"/>
                <w:color w:val="000000"/>
                <w:sz w:val="12"/>
                <w:szCs w:val="12"/>
              </w:rPr>
              <w:t>и</w:t>
            </w:r>
            <w:r w:rsidRPr="00437100">
              <w:rPr>
                <w:rFonts w:ascii="Arial" w:hAnsi="Arial" w:cs="Arial"/>
                <w:color w:val="000000"/>
                <w:sz w:val="12"/>
                <w:szCs w:val="12"/>
              </w:rPr>
              <w:t>ческих отходов в рамках государственной программы Новгородской области «Обеспечение эпизоотического благополучия и безопасности продуктов животноводства в ветеринарно-санитарном отношении на территории Новгородской области на 2014-2019 годы»</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0405</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9580070710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155 300,00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155 300,00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155 300,00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0405</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9580070710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244</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155 300,00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155 300,00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155 300,00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0"/>
              <w:rPr>
                <w:rFonts w:ascii="Arial" w:hAnsi="Arial" w:cs="Arial"/>
                <w:color w:val="000000"/>
                <w:sz w:val="12"/>
                <w:szCs w:val="12"/>
              </w:rPr>
            </w:pPr>
            <w:r w:rsidRPr="00437100">
              <w:rPr>
                <w:rFonts w:ascii="Arial" w:hAnsi="Arial" w:cs="Arial"/>
                <w:color w:val="000000"/>
                <w:sz w:val="12"/>
                <w:szCs w:val="12"/>
              </w:rPr>
              <w:t>Дорожное хозяйство (дорожные фонды)</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0"/>
              <w:rPr>
                <w:rFonts w:ascii="Arial" w:hAnsi="Arial" w:cs="Arial"/>
                <w:color w:val="000000"/>
                <w:sz w:val="12"/>
                <w:szCs w:val="12"/>
              </w:rPr>
            </w:pPr>
            <w:r w:rsidRPr="00437100">
              <w:rPr>
                <w:rFonts w:ascii="Arial" w:hAnsi="Arial" w:cs="Arial"/>
                <w:color w:val="000000"/>
                <w:sz w:val="12"/>
                <w:szCs w:val="12"/>
              </w:rPr>
              <w:t>0409</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0"/>
              <w:rPr>
                <w:rFonts w:ascii="Arial" w:hAnsi="Arial" w:cs="Arial"/>
                <w:color w:val="000000"/>
                <w:sz w:val="12"/>
                <w:szCs w:val="12"/>
              </w:rPr>
            </w:pPr>
            <w:r w:rsidRPr="00437100">
              <w:rPr>
                <w:rFonts w:ascii="Arial" w:hAnsi="Arial" w:cs="Arial"/>
                <w:color w:val="000000"/>
                <w:sz w:val="12"/>
                <w:szCs w:val="12"/>
              </w:rPr>
              <w:t>0000000000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0"/>
              <w:rPr>
                <w:rFonts w:ascii="Arial" w:hAnsi="Arial" w:cs="Arial"/>
                <w:color w:val="000000"/>
                <w:sz w:val="12"/>
                <w:szCs w:val="12"/>
              </w:rPr>
            </w:pPr>
            <w:r w:rsidRPr="00437100">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0"/>
              <w:rPr>
                <w:rFonts w:ascii="Arial" w:hAnsi="Arial" w:cs="Arial"/>
                <w:color w:val="000000"/>
                <w:sz w:val="12"/>
                <w:szCs w:val="12"/>
              </w:rPr>
            </w:pPr>
            <w:r w:rsidRPr="00437100">
              <w:rPr>
                <w:rFonts w:ascii="Arial" w:hAnsi="Arial" w:cs="Arial"/>
                <w:color w:val="000000"/>
                <w:sz w:val="12"/>
                <w:szCs w:val="12"/>
              </w:rPr>
              <w:t>15 811 166,81</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0"/>
              <w:rPr>
                <w:rFonts w:ascii="Arial" w:hAnsi="Arial" w:cs="Arial"/>
                <w:color w:val="000000"/>
                <w:sz w:val="12"/>
                <w:szCs w:val="12"/>
              </w:rPr>
            </w:pPr>
            <w:r w:rsidRPr="00437100">
              <w:rPr>
                <w:rFonts w:ascii="Arial" w:hAnsi="Arial" w:cs="Arial"/>
                <w:color w:val="000000"/>
                <w:sz w:val="12"/>
                <w:szCs w:val="12"/>
              </w:rPr>
              <w:t>9 406 500,00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0"/>
              <w:rPr>
                <w:rFonts w:ascii="Arial" w:hAnsi="Arial" w:cs="Arial"/>
                <w:color w:val="000000"/>
                <w:sz w:val="12"/>
                <w:szCs w:val="12"/>
              </w:rPr>
            </w:pPr>
            <w:r w:rsidRPr="00437100">
              <w:rPr>
                <w:rFonts w:ascii="Arial" w:hAnsi="Arial" w:cs="Arial"/>
                <w:color w:val="000000"/>
                <w:sz w:val="12"/>
                <w:szCs w:val="12"/>
              </w:rPr>
              <w:t>10 117 000,00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1"/>
              <w:rPr>
                <w:rFonts w:ascii="Arial" w:hAnsi="Arial" w:cs="Arial"/>
                <w:color w:val="000000"/>
                <w:sz w:val="12"/>
                <w:szCs w:val="12"/>
              </w:rPr>
            </w:pPr>
            <w:r w:rsidRPr="00437100">
              <w:rPr>
                <w:rFonts w:ascii="Arial" w:hAnsi="Arial" w:cs="Arial"/>
                <w:color w:val="000000"/>
                <w:sz w:val="12"/>
                <w:szCs w:val="12"/>
              </w:rPr>
              <w:t>Муниципальная программа «Совершенствование и содержание дорожного хозяйства на территории Валдайского муниципального района на 2017-2019 годы»</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1"/>
              <w:rPr>
                <w:rFonts w:ascii="Arial" w:hAnsi="Arial" w:cs="Arial"/>
                <w:color w:val="000000"/>
                <w:sz w:val="12"/>
                <w:szCs w:val="12"/>
              </w:rPr>
            </w:pPr>
            <w:r w:rsidRPr="00437100">
              <w:rPr>
                <w:rFonts w:ascii="Arial" w:hAnsi="Arial" w:cs="Arial"/>
                <w:color w:val="000000"/>
                <w:sz w:val="12"/>
                <w:szCs w:val="12"/>
              </w:rPr>
              <w:t>0409</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1"/>
              <w:rPr>
                <w:rFonts w:ascii="Arial" w:hAnsi="Arial" w:cs="Arial"/>
                <w:color w:val="000000"/>
                <w:sz w:val="12"/>
                <w:szCs w:val="12"/>
              </w:rPr>
            </w:pPr>
            <w:r w:rsidRPr="00437100">
              <w:rPr>
                <w:rFonts w:ascii="Arial" w:hAnsi="Arial" w:cs="Arial"/>
                <w:color w:val="000000"/>
                <w:sz w:val="12"/>
                <w:szCs w:val="12"/>
              </w:rPr>
              <w:t>2100000000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1"/>
              <w:rPr>
                <w:rFonts w:ascii="Arial" w:hAnsi="Arial" w:cs="Arial"/>
                <w:color w:val="000000"/>
                <w:sz w:val="12"/>
                <w:szCs w:val="12"/>
              </w:rPr>
            </w:pPr>
            <w:r w:rsidRPr="00437100">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1"/>
              <w:rPr>
                <w:rFonts w:ascii="Arial" w:hAnsi="Arial" w:cs="Arial"/>
                <w:color w:val="000000"/>
                <w:sz w:val="12"/>
                <w:szCs w:val="12"/>
              </w:rPr>
            </w:pPr>
            <w:r w:rsidRPr="00437100">
              <w:rPr>
                <w:rFonts w:ascii="Arial" w:hAnsi="Arial" w:cs="Arial"/>
                <w:color w:val="000000"/>
                <w:sz w:val="12"/>
                <w:szCs w:val="12"/>
              </w:rPr>
              <w:t>15 811 166,81</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1"/>
              <w:rPr>
                <w:rFonts w:ascii="Arial" w:hAnsi="Arial" w:cs="Arial"/>
                <w:color w:val="000000"/>
                <w:sz w:val="12"/>
                <w:szCs w:val="12"/>
              </w:rPr>
            </w:pPr>
            <w:r w:rsidRPr="00437100">
              <w:rPr>
                <w:rFonts w:ascii="Arial" w:hAnsi="Arial" w:cs="Arial"/>
                <w:color w:val="000000"/>
                <w:sz w:val="12"/>
                <w:szCs w:val="12"/>
              </w:rPr>
              <w:t>9 406 500,00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1"/>
              <w:rPr>
                <w:rFonts w:ascii="Arial" w:hAnsi="Arial" w:cs="Arial"/>
                <w:color w:val="000000"/>
                <w:sz w:val="12"/>
                <w:szCs w:val="12"/>
              </w:rPr>
            </w:pPr>
            <w:r w:rsidRPr="00437100">
              <w:rPr>
                <w:rFonts w:ascii="Arial" w:hAnsi="Arial" w:cs="Arial"/>
                <w:color w:val="000000"/>
                <w:sz w:val="12"/>
                <w:szCs w:val="12"/>
              </w:rPr>
              <w:t>10 117 000,00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2"/>
              <w:rPr>
                <w:rFonts w:ascii="Arial" w:hAnsi="Arial" w:cs="Arial"/>
                <w:color w:val="000000"/>
                <w:sz w:val="12"/>
                <w:szCs w:val="12"/>
              </w:rPr>
            </w:pPr>
            <w:r w:rsidRPr="00437100">
              <w:rPr>
                <w:rFonts w:ascii="Arial" w:hAnsi="Arial" w:cs="Arial"/>
                <w:color w:val="000000"/>
                <w:sz w:val="12"/>
                <w:szCs w:val="12"/>
              </w:rPr>
              <w:t>Подпрограмма "Содержание и ремонт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 муниципальной программы "Совершенствование и содержание дорожного хозяйства на территории Валдайского муниципального района на 2017-2019 годы"</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2"/>
              <w:rPr>
                <w:rFonts w:ascii="Arial" w:hAnsi="Arial" w:cs="Arial"/>
                <w:color w:val="000000"/>
                <w:sz w:val="12"/>
                <w:szCs w:val="12"/>
              </w:rPr>
            </w:pPr>
            <w:r w:rsidRPr="00437100">
              <w:rPr>
                <w:rFonts w:ascii="Arial" w:hAnsi="Arial" w:cs="Arial"/>
                <w:color w:val="000000"/>
                <w:sz w:val="12"/>
                <w:szCs w:val="12"/>
              </w:rPr>
              <w:t>0409</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2"/>
              <w:rPr>
                <w:rFonts w:ascii="Arial" w:hAnsi="Arial" w:cs="Arial"/>
                <w:color w:val="000000"/>
                <w:sz w:val="12"/>
                <w:szCs w:val="12"/>
              </w:rPr>
            </w:pPr>
            <w:r w:rsidRPr="00437100">
              <w:rPr>
                <w:rFonts w:ascii="Arial" w:hAnsi="Arial" w:cs="Arial"/>
                <w:color w:val="000000"/>
                <w:sz w:val="12"/>
                <w:szCs w:val="12"/>
              </w:rPr>
              <w:t>2110000000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2"/>
              <w:rPr>
                <w:rFonts w:ascii="Arial" w:hAnsi="Arial" w:cs="Arial"/>
                <w:color w:val="000000"/>
                <w:sz w:val="12"/>
                <w:szCs w:val="12"/>
              </w:rPr>
            </w:pPr>
            <w:r w:rsidRPr="00437100">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2"/>
              <w:rPr>
                <w:rFonts w:ascii="Arial" w:hAnsi="Arial" w:cs="Arial"/>
                <w:color w:val="000000"/>
                <w:sz w:val="12"/>
                <w:szCs w:val="12"/>
              </w:rPr>
            </w:pPr>
            <w:r w:rsidRPr="00437100">
              <w:rPr>
                <w:rFonts w:ascii="Arial" w:hAnsi="Arial" w:cs="Arial"/>
                <w:color w:val="000000"/>
                <w:sz w:val="12"/>
                <w:szCs w:val="12"/>
              </w:rPr>
              <w:t>14 522 866,81</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2"/>
              <w:rPr>
                <w:rFonts w:ascii="Arial" w:hAnsi="Arial" w:cs="Arial"/>
                <w:color w:val="000000"/>
                <w:sz w:val="12"/>
                <w:szCs w:val="12"/>
              </w:rPr>
            </w:pPr>
            <w:r w:rsidRPr="00437100">
              <w:rPr>
                <w:rFonts w:ascii="Arial" w:hAnsi="Arial" w:cs="Arial"/>
                <w:color w:val="000000"/>
                <w:sz w:val="12"/>
                <w:szCs w:val="12"/>
              </w:rPr>
              <w:t>8 918 200,00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2"/>
              <w:rPr>
                <w:rFonts w:ascii="Arial" w:hAnsi="Arial" w:cs="Arial"/>
                <w:color w:val="000000"/>
                <w:sz w:val="12"/>
                <w:szCs w:val="12"/>
              </w:rPr>
            </w:pPr>
            <w:r w:rsidRPr="00437100">
              <w:rPr>
                <w:rFonts w:ascii="Arial" w:hAnsi="Arial" w:cs="Arial"/>
                <w:color w:val="000000"/>
                <w:sz w:val="12"/>
                <w:szCs w:val="12"/>
              </w:rPr>
              <w:t>9 828 700,00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3"/>
              <w:rPr>
                <w:rFonts w:ascii="Arial" w:hAnsi="Arial" w:cs="Arial"/>
                <w:color w:val="000000"/>
                <w:sz w:val="12"/>
                <w:szCs w:val="12"/>
              </w:rPr>
            </w:pPr>
            <w:r w:rsidRPr="00437100">
              <w:rPr>
                <w:rFonts w:ascii="Arial" w:hAnsi="Arial" w:cs="Arial"/>
                <w:color w:val="000000"/>
                <w:sz w:val="12"/>
                <w:szCs w:val="12"/>
              </w:rPr>
              <w:t>Содержание дорожного хозяйства на территории Валдайского муниципального района за счет средств областного бюджета и бюджета Валдайского муниципального района</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3"/>
              <w:rPr>
                <w:rFonts w:ascii="Arial" w:hAnsi="Arial" w:cs="Arial"/>
                <w:color w:val="000000"/>
                <w:sz w:val="12"/>
                <w:szCs w:val="12"/>
              </w:rPr>
            </w:pPr>
            <w:r w:rsidRPr="00437100">
              <w:rPr>
                <w:rFonts w:ascii="Arial" w:hAnsi="Arial" w:cs="Arial"/>
                <w:color w:val="000000"/>
                <w:sz w:val="12"/>
                <w:szCs w:val="12"/>
              </w:rPr>
              <w:t>0409</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3"/>
              <w:rPr>
                <w:rFonts w:ascii="Arial" w:hAnsi="Arial" w:cs="Arial"/>
                <w:color w:val="000000"/>
                <w:sz w:val="12"/>
                <w:szCs w:val="12"/>
              </w:rPr>
            </w:pPr>
            <w:r w:rsidRPr="00437100">
              <w:rPr>
                <w:rFonts w:ascii="Arial" w:hAnsi="Arial" w:cs="Arial"/>
                <w:color w:val="000000"/>
                <w:sz w:val="12"/>
                <w:szCs w:val="12"/>
              </w:rPr>
              <w:t>2110100000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3"/>
              <w:rPr>
                <w:rFonts w:ascii="Arial" w:hAnsi="Arial" w:cs="Arial"/>
                <w:color w:val="000000"/>
                <w:sz w:val="12"/>
                <w:szCs w:val="12"/>
              </w:rPr>
            </w:pPr>
            <w:r w:rsidRPr="00437100">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3"/>
              <w:rPr>
                <w:rFonts w:ascii="Arial" w:hAnsi="Arial" w:cs="Arial"/>
                <w:color w:val="000000"/>
                <w:sz w:val="12"/>
                <w:szCs w:val="12"/>
              </w:rPr>
            </w:pPr>
            <w:r w:rsidRPr="00437100">
              <w:rPr>
                <w:rFonts w:ascii="Arial" w:hAnsi="Arial" w:cs="Arial"/>
                <w:color w:val="000000"/>
                <w:sz w:val="12"/>
                <w:szCs w:val="12"/>
              </w:rPr>
              <w:t>14 522 866,81</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3"/>
              <w:rPr>
                <w:rFonts w:ascii="Arial" w:hAnsi="Arial" w:cs="Arial"/>
                <w:color w:val="000000"/>
                <w:sz w:val="12"/>
                <w:szCs w:val="12"/>
              </w:rPr>
            </w:pPr>
            <w:r w:rsidRPr="00437100">
              <w:rPr>
                <w:rFonts w:ascii="Arial" w:hAnsi="Arial" w:cs="Arial"/>
                <w:color w:val="000000"/>
                <w:sz w:val="12"/>
                <w:szCs w:val="12"/>
              </w:rPr>
              <w:t>8 918 200,00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3"/>
              <w:rPr>
                <w:rFonts w:ascii="Arial" w:hAnsi="Arial" w:cs="Arial"/>
                <w:color w:val="000000"/>
                <w:sz w:val="12"/>
                <w:szCs w:val="12"/>
              </w:rPr>
            </w:pPr>
            <w:r w:rsidRPr="00437100">
              <w:rPr>
                <w:rFonts w:ascii="Arial" w:hAnsi="Arial" w:cs="Arial"/>
                <w:color w:val="000000"/>
                <w:sz w:val="12"/>
                <w:szCs w:val="12"/>
              </w:rPr>
              <w:t>9 828 700,00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Содержание автомобильных дорог общего пользования местного значения</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0409</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2110110610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4 000 000,00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4 000 000,00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4 000 000,00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0409</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2110110610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244</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4 000 000,00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4 000 000,00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4 000 000,00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Ремонт автомобильных дорог общего пользования местного значения</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0409</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2110110620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3 011 866,81</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1 163 200,00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2 073 700,00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0409</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2110110620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244</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3 011 866,81</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1 163 200,00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2 073 700,00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Субсидии бюджетам муниципальных районов и городского округа на формирование муниципальных дорожных фондов в рамках государственной программы Новгородской области "Совершенствование и содержание дорожного хозяйства Новгородской области (за исключением автомобильных дорог федерального значения) на 2014-2022 годы"</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0409</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2110171510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7 511 000,00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3 755 000,00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3 755 000,00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0409</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2110171510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244</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7 511 000,00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3 755 000,00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3 755 000,00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2"/>
              <w:rPr>
                <w:rFonts w:ascii="Arial" w:hAnsi="Arial" w:cs="Arial"/>
                <w:color w:val="000000"/>
                <w:sz w:val="12"/>
                <w:szCs w:val="12"/>
              </w:rPr>
            </w:pPr>
            <w:r w:rsidRPr="00437100">
              <w:rPr>
                <w:rFonts w:ascii="Arial" w:hAnsi="Arial" w:cs="Arial"/>
                <w:color w:val="000000"/>
                <w:sz w:val="12"/>
                <w:szCs w:val="12"/>
              </w:rPr>
              <w:t>Подпрограмма  "Обеспечение безопасности дорожного движения на территории Валдайского муниципального района за счет средств бюджета Валдайского муниципального района" муниципальной  программы "Совершенствование и содержание дорожн</w:t>
            </w:r>
            <w:r w:rsidRPr="00437100">
              <w:rPr>
                <w:rFonts w:ascii="Arial" w:hAnsi="Arial" w:cs="Arial"/>
                <w:color w:val="000000"/>
                <w:sz w:val="12"/>
                <w:szCs w:val="12"/>
              </w:rPr>
              <w:t>о</w:t>
            </w:r>
            <w:r w:rsidRPr="00437100">
              <w:rPr>
                <w:rFonts w:ascii="Arial" w:hAnsi="Arial" w:cs="Arial"/>
                <w:color w:val="000000"/>
                <w:sz w:val="12"/>
                <w:szCs w:val="12"/>
              </w:rPr>
              <w:t>го хозяйства на территории Валдайского муниципального района на 2017-2019 годы"</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2"/>
              <w:rPr>
                <w:rFonts w:ascii="Arial" w:hAnsi="Arial" w:cs="Arial"/>
                <w:color w:val="000000"/>
                <w:sz w:val="12"/>
                <w:szCs w:val="12"/>
              </w:rPr>
            </w:pPr>
            <w:r w:rsidRPr="00437100">
              <w:rPr>
                <w:rFonts w:ascii="Arial" w:hAnsi="Arial" w:cs="Arial"/>
                <w:color w:val="000000"/>
                <w:sz w:val="12"/>
                <w:szCs w:val="12"/>
              </w:rPr>
              <w:t>0409</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2"/>
              <w:rPr>
                <w:rFonts w:ascii="Arial" w:hAnsi="Arial" w:cs="Arial"/>
                <w:color w:val="000000"/>
                <w:sz w:val="12"/>
                <w:szCs w:val="12"/>
              </w:rPr>
            </w:pPr>
            <w:r w:rsidRPr="00437100">
              <w:rPr>
                <w:rFonts w:ascii="Arial" w:hAnsi="Arial" w:cs="Arial"/>
                <w:color w:val="000000"/>
                <w:sz w:val="12"/>
                <w:szCs w:val="12"/>
              </w:rPr>
              <w:t>2120000000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2"/>
              <w:rPr>
                <w:rFonts w:ascii="Arial" w:hAnsi="Arial" w:cs="Arial"/>
                <w:color w:val="000000"/>
                <w:sz w:val="12"/>
                <w:szCs w:val="12"/>
              </w:rPr>
            </w:pPr>
            <w:r w:rsidRPr="00437100">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2"/>
              <w:rPr>
                <w:rFonts w:ascii="Arial" w:hAnsi="Arial" w:cs="Arial"/>
                <w:color w:val="000000"/>
                <w:sz w:val="12"/>
                <w:szCs w:val="12"/>
              </w:rPr>
            </w:pPr>
            <w:r w:rsidRPr="00437100">
              <w:rPr>
                <w:rFonts w:ascii="Arial" w:hAnsi="Arial" w:cs="Arial"/>
                <w:color w:val="000000"/>
                <w:sz w:val="12"/>
                <w:szCs w:val="12"/>
              </w:rPr>
              <w:t>1 288 300,00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2"/>
              <w:rPr>
                <w:rFonts w:ascii="Arial" w:hAnsi="Arial" w:cs="Arial"/>
                <w:color w:val="000000"/>
                <w:sz w:val="12"/>
                <w:szCs w:val="12"/>
              </w:rPr>
            </w:pPr>
            <w:r w:rsidRPr="00437100">
              <w:rPr>
                <w:rFonts w:ascii="Arial" w:hAnsi="Arial" w:cs="Arial"/>
                <w:color w:val="000000"/>
                <w:sz w:val="12"/>
                <w:szCs w:val="12"/>
              </w:rPr>
              <w:t>488 300,00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2"/>
              <w:rPr>
                <w:rFonts w:ascii="Arial" w:hAnsi="Arial" w:cs="Arial"/>
                <w:color w:val="000000"/>
                <w:sz w:val="12"/>
                <w:szCs w:val="12"/>
              </w:rPr>
            </w:pPr>
            <w:r w:rsidRPr="00437100">
              <w:rPr>
                <w:rFonts w:ascii="Arial" w:hAnsi="Arial" w:cs="Arial"/>
                <w:color w:val="000000"/>
                <w:sz w:val="12"/>
                <w:szCs w:val="12"/>
              </w:rPr>
              <w:t>288 300,00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3"/>
              <w:rPr>
                <w:rFonts w:ascii="Arial" w:hAnsi="Arial" w:cs="Arial"/>
                <w:color w:val="000000"/>
                <w:sz w:val="12"/>
                <w:szCs w:val="12"/>
              </w:rPr>
            </w:pPr>
            <w:r w:rsidRPr="00437100">
              <w:rPr>
                <w:rFonts w:ascii="Arial" w:hAnsi="Arial" w:cs="Arial"/>
                <w:color w:val="000000"/>
                <w:sz w:val="12"/>
                <w:szCs w:val="12"/>
              </w:rPr>
              <w:t>Обеспечение мероприятий по безопасности дорожного движения на территории Валдайского муниципального района за счет средств бюджета Валдайского муниципального района</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3"/>
              <w:rPr>
                <w:rFonts w:ascii="Arial" w:hAnsi="Arial" w:cs="Arial"/>
                <w:color w:val="000000"/>
                <w:sz w:val="12"/>
                <w:szCs w:val="12"/>
              </w:rPr>
            </w:pPr>
            <w:r w:rsidRPr="00437100">
              <w:rPr>
                <w:rFonts w:ascii="Arial" w:hAnsi="Arial" w:cs="Arial"/>
                <w:color w:val="000000"/>
                <w:sz w:val="12"/>
                <w:szCs w:val="12"/>
              </w:rPr>
              <w:t>0409</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3"/>
              <w:rPr>
                <w:rFonts w:ascii="Arial" w:hAnsi="Arial" w:cs="Arial"/>
                <w:color w:val="000000"/>
                <w:sz w:val="12"/>
                <w:szCs w:val="12"/>
              </w:rPr>
            </w:pPr>
            <w:r w:rsidRPr="00437100">
              <w:rPr>
                <w:rFonts w:ascii="Arial" w:hAnsi="Arial" w:cs="Arial"/>
                <w:color w:val="000000"/>
                <w:sz w:val="12"/>
                <w:szCs w:val="12"/>
              </w:rPr>
              <w:t>2120100000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3"/>
              <w:rPr>
                <w:rFonts w:ascii="Arial" w:hAnsi="Arial" w:cs="Arial"/>
                <w:color w:val="000000"/>
                <w:sz w:val="12"/>
                <w:szCs w:val="12"/>
              </w:rPr>
            </w:pPr>
            <w:r w:rsidRPr="00437100">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3"/>
              <w:rPr>
                <w:rFonts w:ascii="Arial" w:hAnsi="Arial" w:cs="Arial"/>
                <w:color w:val="000000"/>
                <w:sz w:val="12"/>
                <w:szCs w:val="12"/>
              </w:rPr>
            </w:pPr>
            <w:r w:rsidRPr="00437100">
              <w:rPr>
                <w:rFonts w:ascii="Arial" w:hAnsi="Arial" w:cs="Arial"/>
                <w:color w:val="000000"/>
                <w:sz w:val="12"/>
                <w:szCs w:val="12"/>
              </w:rPr>
              <w:t>1 288 300,00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3"/>
              <w:rPr>
                <w:rFonts w:ascii="Arial" w:hAnsi="Arial" w:cs="Arial"/>
                <w:color w:val="000000"/>
                <w:sz w:val="12"/>
                <w:szCs w:val="12"/>
              </w:rPr>
            </w:pPr>
            <w:r w:rsidRPr="00437100">
              <w:rPr>
                <w:rFonts w:ascii="Arial" w:hAnsi="Arial" w:cs="Arial"/>
                <w:color w:val="000000"/>
                <w:sz w:val="12"/>
                <w:szCs w:val="12"/>
              </w:rPr>
              <w:t>488 300,00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3"/>
              <w:rPr>
                <w:rFonts w:ascii="Arial" w:hAnsi="Arial" w:cs="Arial"/>
                <w:color w:val="000000"/>
                <w:sz w:val="12"/>
                <w:szCs w:val="12"/>
              </w:rPr>
            </w:pPr>
            <w:r w:rsidRPr="00437100">
              <w:rPr>
                <w:rFonts w:ascii="Arial" w:hAnsi="Arial" w:cs="Arial"/>
                <w:color w:val="000000"/>
                <w:sz w:val="12"/>
                <w:szCs w:val="12"/>
              </w:rPr>
              <w:t>288 300,00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Приобретение технических средств организации дорожного движения</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0409</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2120110640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41 140,00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41 140,00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41 140,00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0409</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2120110640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244</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41 140,00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41 140,00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41 140,00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Установка технических средств организации дорожного движения</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0409</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2120110650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32 160,00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32 160,00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32 160,00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0409</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2120110650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244</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32 160,00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32 160,00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32 160,00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Разработка схем дислокации дорожных знаков и разметки</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0409</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2120110660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1 200 000,00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400 000,00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200 000,00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0409</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2120110660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244</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1 200 000,00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400 000,00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200 000,00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Проверка весового оборудования ППВК</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0409</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2120110670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15 000,00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15 000,00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15 000,00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0409</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2120110670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244</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15 000,00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15 000,00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15 000,00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0"/>
              <w:rPr>
                <w:rFonts w:ascii="Arial" w:hAnsi="Arial" w:cs="Arial"/>
                <w:color w:val="000000"/>
                <w:sz w:val="12"/>
                <w:szCs w:val="12"/>
              </w:rPr>
            </w:pPr>
            <w:r w:rsidRPr="00437100">
              <w:rPr>
                <w:rFonts w:ascii="Arial" w:hAnsi="Arial" w:cs="Arial"/>
                <w:color w:val="000000"/>
                <w:sz w:val="12"/>
                <w:szCs w:val="12"/>
              </w:rPr>
              <w:t>Другие вопросы в области национальной экономики</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0"/>
              <w:rPr>
                <w:rFonts w:ascii="Arial" w:hAnsi="Arial" w:cs="Arial"/>
                <w:color w:val="000000"/>
                <w:sz w:val="12"/>
                <w:szCs w:val="12"/>
              </w:rPr>
            </w:pPr>
            <w:r w:rsidRPr="00437100">
              <w:rPr>
                <w:rFonts w:ascii="Arial" w:hAnsi="Arial" w:cs="Arial"/>
                <w:color w:val="000000"/>
                <w:sz w:val="12"/>
                <w:szCs w:val="12"/>
              </w:rPr>
              <w:t>0412</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0"/>
              <w:rPr>
                <w:rFonts w:ascii="Arial" w:hAnsi="Arial" w:cs="Arial"/>
                <w:color w:val="000000"/>
                <w:sz w:val="12"/>
                <w:szCs w:val="12"/>
              </w:rPr>
            </w:pPr>
            <w:r w:rsidRPr="00437100">
              <w:rPr>
                <w:rFonts w:ascii="Arial" w:hAnsi="Arial" w:cs="Arial"/>
                <w:color w:val="000000"/>
                <w:sz w:val="12"/>
                <w:szCs w:val="12"/>
              </w:rPr>
              <w:t>0000000000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0"/>
              <w:rPr>
                <w:rFonts w:ascii="Arial" w:hAnsi="Arial" w:cs="Arial"/>
                <w:color w:val="000000"/>
                <w:sz w:val="12"/>
                <w:szCs w:val="12"/>
              </w:rPr>
            </w:pPr>
            <w:r w:rsidRPr="00437100">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0"/>
              <w:rPr>
                <w:rFonts w:ascii="Arial" w:hAnsi="Arial" w:cs="Arial"/>
                <w:color w:val="000000"/>
                <w:sz w:val="12"/>
                <w:szCs w:val="12"/>
              </w:rPr>
            </w:pPr>
            <w:r w:rsidRPr="00437100">
              <w:rPr>
                <w:rFonts w:ascii="Arial" w:hAnsi="Arial" w:cs="Arial"/>
                <w:color w:val="000000"/>
                <w:sz w:val="12"/>
                <w:szCs w:val="12"/>
              </w:rPr>
              <w:t>422 800,00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0"/>
              <w:rPr>
                <w:rFonts w:ascii="Arial" w:hAnsi="Arial" w:cs="Arial"/>
                <w:color w:val="000000"/>
                <w:sz w:val="12"/>
                <w:szCs w:val="12"/>
              </w:rPr>
            </w:pPr>
            <w:r w:rsidRPr="00437100">
              <w:rPr>
                <w:rFonts w:ascii="Arial" w:hAnsi="Arial" w:cs="Arial"/>
                <w:color w:val="000000"/>
                <w:sz w:val="12"/>
                <w:szCs w:val="12"/>
              </w:rPr>
              <w:t>572 800,00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0"/>
              <w:rPr>
                <w:rFonts w:ascii="Arial" w:hAnsi="Arial" w:cs="Arial"/>
                <w:color w:val="000000"/>
                <w:sz w:val="12"/>
                <w:szCs w:val="12"/>
              </w:rPr>
            </w:pPr>
            <w:r w:rsidRPr="00437100">
              <w:rPr>
                <w:rFonts w:ascii="Arial" w:hAnsi="Arial" w:cs="Arial"/>
                <w:color w:val="000000"/>
                <w:sz w:val="12"/>
                <w:szCs w:val="12"/>
              </w:rPr>
              <w:t>572 800,00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1"/>
              <w:rPr>
                <w:rFonts w:ascii="Arial" w:hAnsi="Arial" w:cs="Arial"/>
                <w:color w:val="000000"/>
                <w:sz w:val="12"/>
                <w:szCs w:val="12"/>
              </w:rPr>
            </w:pPr>
            <w:r w:rsidRPr="00437100">
              <w:rPr>
                <w:rFonts w:ascii="Arial" w:hAnsi="Arial" w:cs="Arial"/>
                <w:color w:val="000000"/>
                <w:sz w:val="12"/>
                <w:szCs w:val="12"/>
              </w:rPr>
              <w:t>Муниципальная программа  "Обеспечение экономического развития Валдайского района на 2016 - 2020 годы"</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1"/>
              <w:rPr>
                <w:rFonts w:ascii="Arial" w:hAnsi="Arial" w:cs="Arial"/>
                <w:color w:val="000000"/>
                <w:sz w:val="12"/>
                <w:szCs w:val="12"/>
              </w:rPr>
            </w:pPr>
            <w:r w:rsidRPr="00437100">
              <w:rPr>
                <w:rFonts w:ascii="Arial" w:hAnsi="Arial" w:cs="Arial"/>
                <w:color w:val="000000"/>
                <w:sz w:val="12"/>
                <w:szCs w:val="12"/>
              </w:rPr>
              <w:t>0412</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1"/>
              <w:rPr>
                <w:rFonts w:ascii="Arial" w:hAnsi="Arial" w:cs="Arial"/>
                <w:color w:val="000000"/>
                <w:sz w:val="12"/>
                <w:szCs w:val="12"/>
              </w:rPr>
            </w:pPr>
            <w:r w:rsidRPr="00437100">
              <w:rPr>
                <w:rFonts w:ascii="Arial" w:hAnsi="Arial" w:cs="Arial"/>
                <w:color w:val="000000"/>
                <w:sz w:val="12"/>
                <w:szCs w:val="12"/>
              </w:rPr>
              <w:t>1300000000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1"/>
              <w:rPr>
                <w:rFonts w:ascii="Arial" w:hAnsi="Arial" w:cs="Arial"/>
                <w:color w:val="000000"/>
                <w:sz w:val="12"/>
                <w:szCs w:val="12"/>
              </w:rPr>
            </w:pPr>
            <w:r w:rsidRPr="00437100">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1"/>
              <w:rPr>
                <w:rFonts w:ascii="Arial" w:hAnsi="Arial" w:cs="Arial"/>
                <w:color w:val="000000"/>
                <w:sz w:val="12"/>
                <w:szCs w:val="12"/>
              </w:rPr>
            </w:pPr>
            <w:r w:rsidRPr="00437100">
              <w:rPr>
                <w:rFonts w:ascii="Arial" w:hAnsi="Arial" w:cs="Arial"/>
                <w:color w:val="000000"/>
                <w:sz w:val="12"/>
                <w:szCs w:val="12"/>
              </w:rPr>
              <w:t>50 000,00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1"/>
              <w:rPr>
                <w:rFonts w:ascii="Arial" w:hAnsi="Arial" w:cs="Arial"/>
                <w:color w:val="000000"/>
                <w:sz w:val="12"/>
                <w:szCs w:val="12"/>
              </w:rPr>
            </w:pPr>
            <w:r w:rsidRPr="00437100">
              <w:rPr>
                <w:rFonts w:ascii="Arial" w:hAnsi="Arial" w:cs="Arial"/>
                <w:color w:val="000000"/>
                <w:sz w:val="12"/>
                <w:szCs w:val="12"/>
              </w:rPr>
              <w:t>300 000,00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1"/>
              <w:rPr>
                <w:rFonts w:ascii="Arial" w:hAnsi="Arial" w:cs="Arial"/>
                <w:color w:val="000000"/>
                <w:sz w:val="12"/>
                <w:szCs w:val="12"/>
              </w:rPr>
            </w:pPr>
            <w:r w:rsidRPr="00437100">
              <w:rPr>
                <w:rFonts w:ascii="Arial" w:hAnsi="Arial" w:cs="Arial"/>
                <w:color w:val="000000"/>
                <w:sz w:val="12"/>
                <w:szCs w:val="12"/>
              </w:rPr>
              <w:t>300 000,00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2"/>
              <w:rPr>
                <w:rFonts w:ascii="Arial" w:hAnsi="Arial" w:cs="Arial"/>
                <w:color w:val="000000"/>
                <w:sz w:val="12"/>
                <w:szCs w:val="12"/>
              </w:rPr>
            </w:pPr>
            <w:r w:rsidRPr="00437100">
              <w:rPr>
                <w:rFonts w:ascii="Arial" w:hAnsi="Arial" w:cs="Arial"/>
                <w:color w:val="000000"/>
                <w:sz w:val="12"/>
                <w:szCs w:val="12"/>
              </w:rPr>
              <w:t>Подпрограмма "Развитие малого и среднего предпринимательства" муниципальной программы "Обеспечение экономического развития Валдайского района на 2016 - 2020 годы"</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2"/>
              <w:rPr>
                <w:rFonts w:ascii="Arial" w:hAnsi="Arial" w:cs="Arial"/>
                <w:color w:val="000000"/>
                <w:sz w:val="12"/>
                <w:szCs w:val="12"/>
              </w:rPr>
            </w:pPr>
            <w:r w:rsidRPr="00437100">
              <w:rPr>
                <w:rFonts w:ascii="Arial" w:hAnsi="Arial" w:cs="Arial"/>
                <w:color w:val="000000"/>
                <w:sz w:val="12"/>
                <w:szCs w:val="12"/>
              </w:rPr>
              <w:t>0412</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2"/>
              <w:rPr>
                <w:rFonts w:ascii="Arial" w:hAnsi="Arial" w:cs="Arial"/>
                <w:color w:val="000000"/>
                <w:sz w:val="12"/>
                <w:szCs w:val="12"/>
              </w:rPr>
            </w:pPr>
            <w:r w:rsidRPr="00437100">
              <w:rPr>
                <w:rFonts w:ascii="Arial" w:hAnsi="Arial" w:cs="Arial"/>
                <w:color w:val="000000"/>
                <w:sz w:val="12"/>
                <w:szCs w:val="12"/>
              </w:rPr>
              <w:t>1320000000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2"/>
              <w:rPr>
                <w:rFonts w:ascii="Arial" w:hAnsi="Arial" w:cs="Arial"/>
                <w:color w:val="000000"/>
                <w:sz w:val="12"/>
                <w:szCs w:val="12"/>
              </w:rPr>
            </w:pPr>
            <w:r w:rsidRPr="00437100">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2"/>
              <w:rPr>
                <w:rFonts w:ascii="Arial" w:hAnsi="Arial" w:cs="Arial"/>
                <w:color w:val="000000"/>
                <w:sz w:val="12"/>
                <w:szCs w:val="12"/>
              </w:rPr>
            </w:pPr>
            <w:r w:rsidRPr="00437100">
              <w:rPr>
                <w:rFonts w:ascii="Arial" w:hAnsi="Arial" w:cs="Arial"/>
                <w:color w:val="000000"/>
                <w:sz w:val="12"/>
                <w:szCs w:val="12"/>
              </w:rPr>
              <w:t>50 000,00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2"/>
              <w:rPr>
                <w:rFonts w:ascii="Arial" w:hAnsi="Arial" w:cs="Arial"/>
                <w:color w:val="000000"/>
                <w:sz w:val="12"/>
                <w:szCs w:val="12"/>
              </w:rPr>
            </w:pPr>
            <w:r w:rsidRPr="00437100">
              <w:rPr>
                <w:rFonts w:ascii="Arial" w:hAnsi="Arial" w:cs="Arial"/>
                <w:color w:val="000000"/>
                <w:sz w:val="12"/>
                <w:szCs w:val="12"/>
              </w:rPr>
              <w:t>300 000,00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2"/>
              <w:rPr>
                <w:rFonts w:ascii="Arial" w:hAnsi="Arial" w:cs="Arial"/>
                <w:color w:val="000000"/>
                <w:sz w:val="12"/>
                <w:szCs w:val="12"/>
              </w:rPr>
            </w:pPr>
            <w:r w:rsidRPr="00437100">
              <w:rPr>
                <w:rFonts w:ascii="Arial" w:hAnsi="Arial" w:cs="Arial"/>
                <w:color w:val="000000"/>
                <w:sz w:val="12"/>
                <w:szCs w:val="12"/>
              </w:rPr>
              <w:t>300 000,00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3"/>
              <w:rPr>
                <w:rFonts w:ascii="Arial" w:hAnsi="Arial" w:cs="Arial"/>
                <w:color w:val="000000"/>
                <w:sz w:val="12"/>
                <w:szCs w:val="12"/>
              </w:rPr>
            </w:pPr>
            <w:r w:rsidRPr="00437100">
              <w:rPr>
                <w:rFonts w:ascii="Arial" w:hAnsi="Arial" w:cs="Arial"/>
                <w:color w:val="000000"/>
                <w:sz w:val="12"/>
                <w:szCs w:val="12"/>
              </w:rPr>
              <w:t>Финансовая поддержка субъектов малого и среднего предпринимательства</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3"/>
              <w:rPr>
                <w:rFonts w:ascii="Arial" w:hAnsi="Arial" w:cs="Arial"/>
                <w:color w:val="000000"/>
                <w:sz w:val="12"/>
                <w:szCs w:val="12"/>
              </w:rPr>
            </w:pPr>
            <w:r w:rsidRPr="00437100">
              <w:rPr>
                <w:rFonts w:ascii="Arial" w:hAnsi="Arial" w:cs="Arial"/>
                <w:color w:val="000000"/>
                <w:sz w:val="12"/>
                <w:szCs w:val="12"/>
              </w:rPr>
              <w:t>0412</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3"/>
              <w:rPr>
                <w:rFonts w:ascii="Arial" w:hAnsi="Arial" w:cs="Arial"/>
                <w:color w:val="000000"/>
                <w:sz w:val="12"/>
                <w:szCs w:val="12"/>
              </w:rPr>
            </w:pPr>
            <w:r w:rsidRPr="00437100">
              <w:rPr>
                <w:rFonts w:ascii="Arial" w:hAnsi="Arial" w:cs="Arial"/>
                <w:color w:val="000000"/>
                <w:sz w:val="12"/>
                <w:szCs w:val="12"/>
              </w:rPr>
              <w:t>1320100000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3"/>
              <w:rPr>
                <w:rFonts w:ascii="Arial" w:hAnsi="Arial" w:cs="Arial"/>
                <w:color w:val="000000"/>
                <w:sz w:val="12"/>
                <w:szCs w:val="12"/>
              </w:rPr>
            </w:pPr>
            <w:r w:rsidRPr="00437100">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3"/>
              <w:rPr>
                <w:rFonts w:ascii="Arial" w:hAnsi="Arial" w:cs="Arial"/>
                <w:color w:val="000000"/>
                <w:sz w:val="12"/>
                <w:szCs w:val="12"/>
              </w:rPr>
            </w:pPr>
            <w:r w:rsidRPr="00437100">
              <w:rPr>
                <w:rFonts w:ascii="Arial" w:hAnsi="Arial" w:cs="Arial"/>
                <w:color w:val="000000"/>
                <w:sz w:val="12"/>
                <w:szCs w:val="12"/>
              </w:rPr>
              <w:t>50 000,00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3"/>
              <w:rPr>
                <w:rFonts w:ascii="Arial" w:hAnsi="Arial" w:cs="Arial"/>
                <w:color w:val="000000"/>
                <w:sz w:val="12"/>
                <w:szCs w:val="12"/>
              </w:rPr>
            </w:pPr>
            <w:r w:rsidRPr="00437100">
              <w:rPr>
                <w:rFonts w:ascii="Arial" w:hAnsi="Arial" w:cs="Arial"/>
                <w:color w:val="000000"/>
                <w:sz w:val="12"/>
                <w:szCs w:val="12"/>
              </w:rPr>
              <w:t>300 000,00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3"/>
              <w:rPr>
                <w:rFonts w:ascii="Arial" w:hAnsi="Arial" w:cs="Arial"/>
                <w:color w:val="000000"/>
                <w:sz w:val="12"/>
                <w:szCs w:val="12"/>
              </w:rPr>
            </w:pPr>
            <w:r w:rsidRPr="00437100">
              <w:rPr>
                <w:rFonts w:ascii="Arial" w:hAnsi="Arial" w:cs="Arial"/>
                <w:color w:val="000000"/>
                <w:sz w:val="12"/>
                <w:szCs w:val="12"/>
              </w:rPr>
              <w:t>300 000,00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Предоставление субсидий начинающим субъектам малого и среднего предпринимательства</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0412</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1320110080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50 000,00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300 000,00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300 000,00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Субсидии (гранты в форме субсидий) на финансовое обеспечение затрат в связи с производством (реализацией товаров), в</w:t>
            </w:r>
            <w:r w:rsidRPr="00437100">
              <w:rPr>
                <w:rFonts w:ascii="Arial" w:hAnsi="Arial" w:cs="Arial"/>
                <w:color w:val="000000"/>
                <w:sz w:val="12"/>
                <w:szCs w:val="12"/>
              </w:rPr>
              <w:t>ы</w:t>
            </w:r>
            <w:r w:rsidRPr="00437100">
              <w:rPr>
                <w:rFonts w:ascii="Arial" w:hAnsi="Arial" w:cs="Arial"/>
                <w:color w:val="000000"/>
                <w:sz w:val="12"/>
                <w:szCs w:val="12"/>
              </w:rPr>
              <w:t>полнением работ, оказанием услуг, порядком (правилами) предоставления которых установлено требование о последующем подтверждении их использования в соответствии с условиями и (или) целями предоставления</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0412</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1320110080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812</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50 000,00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300 000,00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300 000,00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1"/>
              <w:rPr>
                <w:rFonts w:ascii="Arial" w:hAnsi="Arial" w:cs="Arial"/>
                <w:color w:val="000000"/>
                <w:sz w:val="12"/>
                <w:szCs w:val="12"/>
              </w:rPr>
            </w:pPr>
            <w:r w:rsidRPr="00437100">
              <w:rPr>
                <w:rFonts w:ascii="Arial" w:hAnsi="Arial" w:cs="Arial"/>
                <w:color w:val="000000"/>
                <w:sz w:val="12"/>
                <w:szCs w:val="12"/>
              </w:rPr>
              <w:t>Расходы муниципального образования на решение вопросов местного значения</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1"/>
              <w:rPr>
                <w:rFonts w:ascii="Arial" w:hAnsi="Arial" w:cs="Arial"/>
                <w:color w:val="000000"/>
                <w:sz w:val="12"/>
                <w:szCs w:val="12"/>
              </w:rPr>
            </w:pPr>
            <w:r w:rsidRPr="00437100">
              <w:rPr>
                <w:rFonts w:ascii="Arial" w:hAnsi="Arial" w:cs="Arial"/>
                <w:color w:val="000000"/>
                <w:sz w:val="12"/>
                <w:szCs w:val="12"/>
              </w:rPr>
              <w:t>0412</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1"/>
              <w:rPr>
                <w:rFonts w:ascii="Arial" w:hAnsi="Arial" w:cs="Arial"/>
                <w:color w:val="000000"/>
                <w:sz w:val="12"/>
                <w:szCs w:val="12"/>
              </w:rPr>
            </w:pPr>
            <w:r w:rsidRPr="00437100">
              <w:rPr>
                <w:rFonts w:ascii="Arial" w:hAnsi="Arial" w:cs="Arial"/>
                <w:color w:val="000000"/>
                <w:sz w:val="12"/>
                <w:szCs w:val="12"/>
              </w:rPr>
              <w:t>9400000000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1"/>
              <w:rPr>
                <w:rFonts w:ascii="Arial" w:hAnsi="Arial" w:cs="Arial"/>
                <w:color w:val="000000"/>
                <w:sz w:val="12"/>
                <w:szCs w:val="12"/>
              </w:rPr>
            </w:pPr>
            <w:r w:rsidRPr="00437100">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1"/>
              <w:rPr>
                <w:rFonts w:ascii="Arial" w:hAnsi="Arial" w:cs="Arial"/>
                <w:color w:val="000000"/>
                <w:sz w:val="12"/>
                <w:szCs w:val="12"/>
              </w:rPr>
            </w:pPr>
            <w:r w:rsidRPr="00437100">
              <w:rPr>
                <w:rFonts w:ascii="Arial" w:hAnsi="Arial" w:cs="Arial"/>
                <w:color w:val="000000"/>
                <w:sz w:val="12"/>
                <w:szCs w:val="12"/>
              </w:rPr>
              <w:t>372 800,00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1"/>
              <w:rPr>
                <w:rFonts w:ascii="Arial" w:hAnsi="Arial" w:cs="Arial"/>
                <w:color w:val="000000"/>
                <w:sz w:val="12"/>
                <w:szCs w:val="12"/>
              </w:rPr>
            </w:pPr>
            <w:r w:rsidRPr="00437100">
              <w:rPr>
                <w:rFonts w:ascii="Arial" w:hAnsi="Arial" w:cs="Arial"/>
                <w:color w:val="000000"/>
                <w:sz w:val="12"/>
                <w:szCs w:val="12"/>
              </w:rPr>
              <w:t>272 800,00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1"/>
              <w:rPr>
                <w:rFonts w:ascii="Arial" w:hAnsi="Arial" w:cs="Arial"/>
                <w:color w:val="000000"/>
                <w:sz w:val="12"/>
                <w:szCs w:val="12"/>
              </w:rPr>
            </w:pPr>
            <w:r w:rsidRPr="00437100">
              <w:rPr>
                <w:rFonts w:ascii="Arial" w:hAnsi="Arial" w:cs="Arial"/>
                <w:color w:val="000000"/>
                <w:sz w:val="12"/>
                <w:szCs w:val="12"/>
              </w:rPr>
              <w:t>272 800,00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2"/>
              <w:rPr>
                <w:rFonts w:ascii="Arial" w:hAnsi="Arial" w:cs="Arial"/>
                <w:color w:val="000000"/>
                <w:sz w:val="12"/>
                <w:szCs w:val="12"/>
              </w:rPr>
            </w:pPr>
            <w:r w:rsidRPr="00437100">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2"/>
              <w:rPr>
                <w:rFonts w:ascii="Arial" w:hAnsi="Arial" w:cs="Arial"/>
                <w:color w:val="000000"/>
                <w:sz w:val="12"/>
                <w:szCs w:val="12"/>
              </w:rPr>
            </w:pPr>
            <w:r w:rsidRPr="00437100">
              <w:rPr>
                <w:rFonts w:ascii="Arial" w:hAnsi="Arial" w:cs="Arial"/>
                <w:color w:val="000000"/>
                <w:sz w:val="12"/>
                <w:szCs w:val="12"/>
              </w:rPr>
              <w:t>0412</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2"/>
              <w:rPr>
                <w:rFonts w:ascii="Arial" w:hAnsi="Arial" w:cs="Arial"/>
                <w:color w:val="000000"/>
                <w:sz w:val="12"/>
                <w:szCs w:val="12"/>
              </w:rPr>
            </w:pPr>
            <w:r w:rsidRPr="00437100">
              <w:rPr>
                <w:rFonts w:ascii="Arial" w:hAnsi="Arial" w:cs="Arial"/>
                <w:color w:val="000000"/>
                <w:sz w:val="12"/>
                <w:szCs w:val="12"/>
              </w:rPr>
              <w:t>9430000000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2"/>
              <w:rPr>
                <w:rFonts w:ascii="Arial" w:hAnsi="Arial" w:cs="Arial"/>
                <w:color w:val="000000"/>
                <w:sz w:val="12"/>
                <w:szCs w:val="12"/>
              </w:rPr>
            </w:pPr>
            <w:r w:rsidRPr="00437100">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2"/>
              <w:rPr>
                <w:rFonts w:ascii="Arial" w:hAnsi="Arial" w:cs="Arial"/>
                <w:color w:val="000000"/>
                <w:sz w:val="12"/>
                <w:szCs w:val="12"/>
              </w:rPr>
            </w:pPr>
            <w:r w:rsidRPr="00437100">
              <w:rPr>
                <w:rFonts w:ascii="Arial" w:hAnsi="Arial" w:cs="Arial"/>
                <w:color w:val="000000"/>
                <w:sz w:val="12"/>
                <w:szCs w:val="12"/>
              </w:rPr>
              <w:t>372 800,00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2"/>
              <w:rPr>
                <w:rFonts w:ascii="Arial" w:hAnsi="Arial" w:cs="Arial"/>
                <w:color w:val="000000"/>
                <w:sz w:val="12"/>
                <w:szCs w:val="12"/>
              </w:rPr>
            </w:pPr>
            <w:r w:rsidRPr="00437100">
              <w:rPr>
                <w:rFonts w:ascii="Arial" w:hAnsi="Arial" w:cs="Arial"/>
                <w:color w:val="000000"/>
                <w:sz w:val="12"/>
                <w:szCs w:val="12"/>
              </w:rPr>
              <w:t>272 800,00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2"/>
              <w:rPr>
                <w:rFonts w:ascii="Arial" w:hAnsi="Arial" w:cs="Arial"/>
                <w:color w:val="000000"/>
                <w:sz w:val="12"/>
                <w:szCs w:val="12"/>
              </w:rPr>
            </w:pPr>
            <w:r w:rsidRPr="00437100">
              <w:rPr>
                <w:rFonts w:ascii="Arial" w:hAnsi="Arial" w:cs="Arial"/>
                <w:color w:val="000000"/>
                <w:sz w:val="12"/>
                <w:szCs w:val="12"/>
              </w:rPr>
              <w:t>272 800,00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Расходы на мероприятия по землеустройству и землепользованию</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0412</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9430010070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372 800,00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272 800,00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272 800,00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0412</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9430010070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244</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372 800,00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272 800,00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272 800,00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rPr>
                <w:rFonts w:ascii="Arial" w:hAnsi="Arial" w:cs="Arial"/>
                <w:b/>
                <w:bCs/>
                <w:color w:val="000000"/>
                <w:sz w:val="12"/>
                <w:szCs w:val="12"/>
              </w:rPr>
            </w:pPr>
            <w:r w:rsidRPr="00437100">
              <w:rPr>
                <w:rFonts w:ascii="Arial" w:hAnsi="Arial" w:cs="Arial"/>
                <w:b/>
                <w:bCs/>
                <w:color w:val="000000"/>
                <w:sz w:val="12"/>
                <w:szCs w:val="12"/>
              </w:rPr>
              <w:t>ЖИЛИЩНО-КОММУНАЛЬНОЕ ХОЗЯЙСТВО</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rPr>
                <w:rFonts w:ascii="Arial" w:hAnsi="Arial" w:cs="Arial"/>
                <w:b/>
                <w:bCs/>
                <w:color w:val="000000"/>
                <w:sz w:val="12"/>
                <w:szCs w:val="12"/>
              </w:rPr>
            </w:pPr>
            <w:r w:rsidRPr="00437100">
              <w:rPr>
                <w:rFonts w:ascii="Arial" w:hAnsi="Arial" w:cs="Arial"/>
                <w:b/>
                <w:bCs/>
                <w:color w:val="000000"/>
                <w:sz w:val="12"/>
                <w:szCs w:val="12"/>
              </w:rPr>
              <w:t>0500</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rPr>
                <w:rFonts w:ascii="Arial" w:hAnsi="Arial" w:cs="Arial"/>
                <w:b/>
                <w:bCs/>
                <w:color w:val="000000"/>
                <w:sz w:val="12"/>
                <w:szCs w:val="12"/>
              </w:rPr>
            </w:pPr>
            <w:r w:rsidRPr="00437100">
              <w:rPr>
                <w:rFonts w:ascii="Arial" w:hAnsi="Arial" w:cs="Arial"/>
                <w:b/>
                <w:bCs/>
                <w:color w:val="000000"/>
                <w:sz w:val="12"/>
                <w:szCs w:val="12"/>
              </w:rPr>
              <w:t>0000000000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rPr>
                <w:rFonts w:ascii="Arial" w:hAnsi="Arial" w:cs="Arial"/>
                <w:b/>
                <w:bCs/>
                <w:color w:val="000000"/>
                <w:sz w:val="12"/>
                <w:szCs w:val="12"/>
              </w:rPr>
            </w:pPr>
            <w:r w:rsidRPr="00437100">
              <w:rPr>
                <w:rFonts w:ascii="Arial" w:hAnsi="Arial" w:cs="Arial"/>
                <w:b/>
                <w:bCs/>
                <w:color w:val="000000"/>
                <w:sz w:val="12"/>
                <w:szCs w:val="12"/>
              </w:rPr>
              <w:t>000</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rPr>
                <w:rFonts w:ascii="Arial" w:hAnsi="Arial" w:cs="Arial"/>
                <w:b/>
                <w:bCs/>
                <w:color w:val="000000"/>
                <w:sz w:val="12"/>
                <w:szCs w:val="12"/>
              </w:rPr>
            </w:pPr>
            <w:r w:rsidRPr="00437100">
              <w:rPr>
                <w:rFonts w:ascii="Arial" w:hAnsi="Arial" w:cs="Arial"/>
                <w:b/>
                <w:bCs/>
                <w:color w:val="000000"/>
                <w:sz w:val="12"/>
                <w:szCs w:val="12"/>
              </w:rPr>
              <w:t>1 429 248,00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rPr>
                <w:rFonts w:ascii="Arial" w:hAnsi="Arial" w:cs="Arial"/>
                <w:b/>
                <w:bCs/>
                <w:color w:val="000000"/>
                <w:sz w:val="12"/>
                <w:szCs w:val="12"/>
              </w:rPr>
            </w:pPr>
            <w:r w:rsidRPr="00437100">
              <w:rPr>
                <w:rFonts w:ascii="Arial" w:hAnsi="Arial" w:cs="Arial"/>
                <w:b/>
                <w:bCs/>
                <w:color w:val="000000"/>
                <w:sz w:val="12"/>
                <w:szCs w:val="12"/>
              </w:rPr>
              <w:t>811 048,00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rPr>
                <w:rFonts w:ascii="Arial" w:hAnsi="Arial" w:cs="Arial"/>
                <w:b/>
                <w:bCs/>
                <w:color w:val="000000"/>
                <w:sz w:val="12"/>
                <w:szCs w:val="12"/>
              </w:rPr>
            </w:pPr>
            <w:r w:rsidRPr="00437100">
              <w:rPr>
                <w:rFonts w:ascii="Arial" w:hAnsi="Arial" w:cs="Arial"/>
                <w:b/>
                <w:bCs/>
                <w:color w:val="000000"/>
                <w:sz w:val="12"/>
                <w:szCs w:val="12"/>
              </w:rPr>
              <w:t>811 048,00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0"/>
              <w:rPr>
                <w:rFonts w:ascii="Arial" w:hAnsi="Arial" w:cs="Arial"/>
                <w:color w:val="000000"/>
                <w:sz w:val="12"/>
                <w:szCs w:val="12"/>
              </w:rPr>
            </w:pPr>
            <w:r w:rsidRPr="00437100">
              <w:rPr>
                <w:rFonts w:ascii="Arial" w:hAnsi="Arial" w:cs="Arial"/>
                <w:color w:val="000000"/>
                <w:sz w:val="12"/>
                <w:szCs w:val="12"/>
              </w:rPr>
              <w:t>Жилищное хозяйство</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0"/>
              <w:rPr>
                <w:rFonts w:ascii="Arial" w:hAnsi="Arial" w:cs="Arial"/>
                <w:color w:val="000000"/>
                <w:sz w:val="12"/>
                <w:szCs w:val="12"/>
              </w:rPr>
            </w:pPr>
            <w:r w:rsidRPr="00437100">
              <w:rPr>
                <w:rFonts w:ascii="Arial" w:hAnsi="Arial" w:cs="Arial"/>
                <w:color w:val="000000"/>
                <w:sz w:val="12"/>
                <w:szCs w:val="12"/>
              </w:rPr>
              <w:t>0501</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0"/>
              <w:rPr>
                <w:rFonts w:ascii="Arial" w:hAnsi="Arial" w:cs="Arial"/>
                <w:color w:val="000000"/>
                <w:sz w:val="12"/>
                <w:szCs w:val="12"/>
              </w:rPr>
            </w:pPr>
            <w:r w:rsidRPr="00437100">
              <w:rPr>
                <w:rFonts w:ascii="Arial" w:hAnsi="Arial" w:cs="Arial"/>
                <w:color w:val="000000"/>
                <w:sz w:val="12"/>
                <w:szCs w:val="12"/>
              </w:rPr>
              <w:t>0000000000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0"/>
              <w:rPr>
                <w:rFonts w:ascii="Arial" w:hAnsi="Arial" w:cs="Arial"/>
                <w:color w:val="000000"/>
                <w:sz w:val="12"/>
                <w:szCs w:val="12"/>
              </w:rPr>
            </w:pPr>
            <w:r w:rsidRPr="00437100">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0"/>
              <w:rPr>
                <w:rFonts w:ascii="Arial" w:hAnsi="Arial" w:cs="Arial"/>
                <w:color w:val="000000"/>
                <w:sz w:val="12"/>
                <w:szCs w:val="12"/>
              </w:rPr>
            </w:pPr>
            <w:r w:rsidRPr="00437100">
              <w:rPr>
                <w:rFonts w:ascii="Arial" w:hAnsi="Arial" w:cs="Arial"/>
                <w:color w:val="000000"/>
                <w:sz w:val="12"/>
                <w:szCs w:val="12"/>
              </w:rPr>
              <w:t>1 226 300,00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0"/>
              <w:rPr>
                <w:rFonts w:ascii="Arial" w:hAnsi="Arial" w:cs="Arial"/>
                <w:color w:val="000000"/>
                <w:sz w:val="12"/>
                <w:szCs w:val="12"/>
              </w:rPr>
            </w:pPr>
            <w:r w:rsidRPr="00437100">
              <w:rPr>
                <w:rFonts w:ascii="Arial" w:hAnsi="Arial" w:cs="Arial"/>
                <w:color w:val="000000"/>
                <w:sz w:val="12"/>
                <w:szCs w:val="12"/>
              </w:rPr>
              <w:t>658 100,00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0"/>
              <w:rPr>
                <w:rFonts w:ascii="Arial" w:hAnsi="Arial" w:cs="Arial"/>
                <w:color w:val="000000"/>
                <w:sz w:val="12"/>
                <w:szCs w:val="12"/>
              </w:rPr>
            </w:pPr>
            <w:r w:rsidRPr="00437100">
              <w:rPr>
                <w:rFonts w:ascii="Arial" w:hAnsi="Arial" w:cs="Arial"/>
                <w:color w:val="000000"/>
                <w:sz w:val="12"/>
                <w:szCs w:val="12"/>
              </w:rPr>
              <w:t>658 100,00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1"/>
              <w:rPr>
                <w:rFonts w:ascii="Arial" w:hAnsi="Arial" w:cs="Arial"/>
                <w:color w:val="000000"/>
                <w:sz w:val="12"/>
                <w:szCs w:val="12"/>
              </w:rPr>
            </w:pPr>
            <w:r w:rsidRPr="00437100">
              <w:rPr>
                <w:rFonts w:ascii="Arial" w:hAnsi="Arial" w:cs="Arial"/>
                <w:color w:val="000000"/>
                <w:sz w:val="12"/>
                <w:szCs w:val="12"/>
              </w:rPr>
              <w:t>Расходы муниципального образования на решение вопросов местного значения</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1"/>
              <w:rPr>
                <w:rFonts w:ascii="Arial" w:hAnsi="Arial" w:cs="Arial"/>
                <w:color w:val="000000"/>
                <w:sz w:val="12"/>
                <w:szCs w:val="12"/>
              </w:rPr>
            </w:pPr>
            <w:r w:rsidRPr="00437100">
              <w:rPr>
                <w:rFonts w:ascii="Arial" w:hAnsi="Arial" w:cs="Arial"/>
                <w:color w:val="000000"/>
                <w:sz w:val="12"/>
                <w:szCs w:val="12"/>
              </w:rPr>
              <w:t>0501</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1"/>
              <w:rPr>
                <w:rFonts w:ascii="Arial" w:hAnsi="Arial" w:cs="Arial"/>
                <w:color w:val="000000"/>
                <w:sz w:val="12"/>
                <w:szCs w:val="12"/>
              </w:rPr>
            </w:pPr>
            <w:r w:rsidRPr="00437100">
              <w:rPr>
                <w:rFonts w:ascii="Arial" w:hAnsi="Arial" w:cs="Arial"/>
                <w:color w:val="000000"/>
                <w:sz w:val="12"/>
                <w:szCs w:val="12"/>
              </w:rPr>
              <w:t>9400000000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1"/>
              <w:rPr>
                <w:rFonts w:ascii="Arial" w:hAnsi="Arial" w:cs="Arial"/>
                <w:color w:val="000000"/>
                <w:sz w:val="12"/>
                <w:szCs w:val="12"/>
              </w:rPr>
            </w:pPr>
            <w:r w:rsidRPr="00437100">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1"/>
              <w:rPr>
                <w:rFonts w:ascii="Arial" w:hAnsi="Arial" w:cs="Arial"/>
                <w:color w:val="000000"/>
                <w:sz w:val="12"/>
                <w:szCs w:val="12"/>
              </w:rPr>
            </w:pPr>
            <w:r w:rsidRPr="00437100">
              <w:rPr>
                <w:rFonts w:ascii="Arial" w:hAnsi="Arial" w:cs="Arial"/>
                <w:color w:val="000000"/>
                <w:sz w:val="12"/>
                <w:szCs w:val="12"/>
              </w:rPr>
              <w:t>1 226 300,00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1"/>
              <w:rPr>
                <w:rFonts w:ascii="Arial" w:hAnsi="Arial" w:cs="Arial"/>
                <w:color w:val="000000"/>
                <w:sz w:val="12"/>
                <w:szCs w:val="12"/>
              </w:rPr>
            </w:pPr>
            <w:r w:rsidRPr="00437100">
              <w:rPr>
                <w:rFonts w:ascii="Arial" w:hAnsi="Arial" w:cs="Arial"/>
                <w:color w:val="000000"/>
                <w:sz w:val="12"/>
                <w:szCs w:val="12"/>
              </w:rPr>
              <w:t>658 100,00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1"/>
              <w:rPr>
                <w:rFonts w:ascii="Arial" w:hAnsi="Arial" w:cs="Arial"/>
                <w:color w:val="000000"/>
                <w:sz w:val="12"/>
                <w:szCs w:val="12"/>
              </w:rPr>
            </w:pPr>
            <w:r w:rsidRPr="00437100">
              <w:rPr>
                <w:rFonts w:ascii="Arial" w:hAnsi="Arial" w:cs="Arial"/>
                <w:color w:val="000000"/>
                <w:sz w:val="12"/>
                <w:szCs w:val="12"/>
              </w:rPr>
              <w:t>658 100,00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2"/>
              <w:rPr>
                <w:rFonts w:ascii="Arial" w:hAnsi="Arial" w:cs="Arial"/>
                <w:color w:val="000000"/>
                <w:sz w:val="12"/>
                <w:szCs w:val="12"/>
              </w:rPr>
            </w:pPr>
            <w:r w:rsidRPr="00437100">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2"/>
              <w:rPr>
                <w:rFonts w:ascii="Arial" w:hAnsi="Arial" w:cs="Arial"/>
                <w:color w:val="000000"/>
                <w:sz w:val="12"/>
                <w:szCs w:val="12"/>
              </w:rPr>
            </w:pPr>
            <w:r w:rsidRPr="00437100">
              <w:rPr>
                <w:rFonts w:ascii="Arial" w:hAnsi="Arial" w:cs="Arial"/>
                <w:color w:val="000000"/>
                <w:sz w:val="12"/>
                <w:szCs w:val="12"/>
              </w:rPr>
              <w:t>0501</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2"/>
              <w:rPr>
                <w:rFonts w:ascii="Arial" w:hAnsi="Arial" w:cs="Arial"/>
                <w:color w:val="000000"/>
                <w:sz w:val="12"/>
                <w:szCs w:val="12"/>
              </w:rPr>
            </w:pPr>
            <w:r w:rsidRPr="00437100">
              <w:rPr>
                <w:rFonts w:ascii="Arial" w:hAnsi="Arial" w:cs="Arial"/>
                <w:color w:val="000000"/>
                <w:sz w:val="12"/>
                <w:szCs w:val="12"/>
              </w:rPr>
              <w:t>9430000000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2"/>
              <w:rPr>
                <w:rFonts w:ascii="Arial" w:hAnsi="Arial" w:cs="Arial"/>
                <w:color w:val="000000"/>
                <w:sz w:val="12"/>
                <w:szCs w:val="12"/>
              </w:rPr>
            </w:pPr>
            <w:r w:rsidRPr="00437100">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2"/>
              <w:rPr>
                <w:rFonts w:ascii="Arial" w:hAnsi="Arial" w:cs="Arial"/>
                <w:color w:val="000000"/>
                <w:sz w:val="12"/>
                <w:szCs w:val="12"/>
              </w:rPr>
            </w:pPr>
            <w:r w:rsidRPr="00437100">
              <w:rPr>
                <w:rFonts w:ascii="Arial" w:hAnsi="Arial" w:cs="Arial"/>
                <w:color w:val="000000"/>
                <w:sz w:val="12"/>
                <w:szCs w:val="12"/>
              </w:rPr>
              <w:t>1 226 300,00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2"/>
              <w:rPr>
                <w:rFonts w:ascii="Arial" w:hAnsi="Arial" w:cs="Arial"/>
                <w:color w:val="000000"/>
                <w:sz w:val="12"/>
                <w:szCs w:val="12"/>
              </w:rPr>
            </w:pPr>
            <w:r w:rsidRPr="00437100">
              <w:rPr>
                <w:rFonts w:ascii="Arial" w:hAnsi="Arial" w:cs="Arial"/>
                <w:color w:val="000000"/>
                <w:sz w:val="12"/>
                <w:szCs w:val="12"/>
              </w:rPr>
              <w:t>658 100,00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2"/>
              <w:rPr>
                <w:rFonts w:ascii="Arial" w:hAnsi="Arial" w:cs="Arial"/>
                <w:color w:val="000000"/>
                <w:sz w:val="12"/>
                <w:szCs w:val="12"/>
              </w:rPr>
            </w:pPr>
            <w:r w:rsidRPr="00437100">
              <w:rPr>
                <w:rFonts w:ascii="Arial" w:hAnsi="Arial" w:cs="Arial"/>
                <w:color w:val="000000"/>
                <w:sz w:val="12"/>
                <w:szCs w:val="12"/>
              </w:rPr>
              <w:t>658 100,00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Обязательные платежи и (или) взносы собственников помещений многоквартирного дома в целях оплаты работ, услуг по соде</w:t>
            </w:r>
            <w:r w:rsidRPr="00437100">
              <w:rPr>
                <w:rFonts w:ascii="Arial" w:hAnsi="Arial" w:cs="Arial"/>
                <w:color w:val="000000"/>
                <w:sz w:val="12"/>
                <w:szCs w:val="12"/>
              </w:rPr>
              <w:t>р</w:t>
            </w:r>
            <w:r w:rsidRPr="00437100">
              <w:rPr>
                <w:rFonts w:ascii="Arial" w:hAnsi="Arial" w:cs="Arial"/>
                <w:color w:val="000000"/>
                <w:sz w:val="12"/>
                <w:szCs w:val="12"/>
              </w:rPr>
              <w:t>жанию и ремонту общего имущества многоквартирного дома</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0501</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9430010150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658 100,00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658 100,00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658 100,00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0501</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9430010150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244</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658 100,00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658 100,00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658 100,00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Расходы по содержанию и обеспечению коммунальными услугами общего имущества жилого помещения, переданного в казну муниципального района</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0501</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9430010160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390 200,00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0501</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9430010160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244</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390 200,00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Капитальный ремонт муниципальных квартир</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0501</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9430010400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78 000,00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0501</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9430010400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243</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17 725,00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Субсидии на возмещение недополученных доходов или возмещение фактически понесенных затрат в связи с производством (реализацией) товаров. выполнением работ. оказанием услуг</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0501</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9430010400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811</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60 275,00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Мероприятия по сносу аварийных домов</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0501</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9430010680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100 000,00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0501</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9430010680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244</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100 000,00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0"/>
              <w:rPr>
                <w:rFonts w:ascii="Arial" w:hAnsi="Arial" w:cs="Arial"/>
                <w:color w:val="000000"/>
                <w:sz w:val="12"/>
                <w:szCs w:val="12"/>
              </w:rPr>
            </w:pPr>
            <w:r w:rsidRPr="00437100">
              <w:rPr>
                <w:rFonts w:ascii="Arial" w:hAnsi="Arial" w:cs="Arial"/>
                <w:color w:val="000000"/>
                <w:sz w:val="12"/>
                <w:szCs w:val="12"/>
              </w:rPr>
              <w:t>Коммунальное хозяйство</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0"/>
              <w:rPr>
                <w:rFonts w:ascii="Arial" w:hAnsi="Arial" w:cs="Arial"/>
                <w:color w:val="000000"/>
                <w:sz w:val="12"/>
                <w:szCs w:val="12"/>
              </w:rPr>
            </w:pPr>
            <w:r w:rsidRPr="00437100">
              <w:rPr>
                <w:rFonts w:ascii="Arial" w:hAnsi="Arial" w:cs="Arial"/>
                <w:color w:val="000000"/>
                <w:sz w:val="12"/>
                <w:szCs w:val="12"/>
              </w:rPr>
              <w:t>0502</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0"/>
              <w:rPr>
                <w:rFonts w:ascii="Arial" w:hAnsi="Arial" w:cs="Arial"/>
                <w:color w:val="000000"/>
                <w:sz w:val="12"/>
                <w:szCs w:val="12"/>
              </w:rPr>
            </w:pPr>
            <w:r w:rsidRPr="00437100">
              <w:rPr>
                <w:rFonts w:ascii="Arial" w:hAnsi="Arial" w:cs="Arial"/>
                <w:color w:val="000000"/>
                <w:sz w:val="12"/>
                <w:szCs w:val="12"/>
              </w:rPr>
              <w:t>0000000000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0"/>
              <w:rPr>
                <w:rFonts w:ascii="Arial" w:hAnsi="Arial" w:cs="Arial"/>
                <w:color w:val="000000"/>
                <w:sz w:val="12"/>
                <w:szCs w:val="12"/>
              </w:rPr>
            </w:pPr>
            <w:r w:rsidRPr="00437100">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0"/>
              <w:rPr>
                <w:rFonts w:ascii="Arial" w:hAnsi="Arial" w:cs="Arial"/>
                <w:color w:val="000000"/>
                <w:sz w:val="12"/>
                <w:szCs w:val="12"/>
              </w:rPr>
            </w:pPr>
            <w:r w:rsidRPr="00437100">
              <w:rPr>
                <w:rFonts w:ascii="Arial" w:hAnsi="Arial" w:cs="Arial"/>
                <w:color w:val="000000"/>
                <w:sz w:val="12"/>
                <w:szCs w:val="12"/>
              </w:rPr>
              <w:t>202 948,00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0"/>
              <w:rPr>
                <w:rFonts w:ascii="Arial" w:hAnsi="Arial" w:cs="Arial"/>
                <w:color w:val="000000"/>
                <w:sz w:val="12"/>
                <w:szCs w:val="12"/>
              </w:rPr>
            </w:pPr>
            <w:r w:rsidRPr="00437100">
              <w:rPr>
                <w:rFonts w:ascii="Arial" w:hAnsi="Arial" w:cs="Arial"/>
                <w:color w:val="000000"/>
                <w:sz w:val="12"/>
                <w:szCs w:val="12"/>
              </w:rPr>
              <w:t>152 948,00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0"/>
              <w:rPr>
                <w:rFonts w:ascii="Arial" w:hAnsi="Arial" w:cs="Arial"/>
                <w:color w:val="000000"/>
                <w:sz w:val="12"/>
                <w:szCs w:val="12"/>
              </w:rPr>
            </w:pPr>
            <w:r w:rsidRPr="00437100">
              <w:rPr>
                <w:rFonts w:ascii="Arial" w:hAnsi="Arial" w:cs="Arial"/>
                <w:color w:val="000000"/>
                <w:sz w:val="12"/>
                <w:szCs w:val="12"/>
              </w:rPr>
              <w:t>152 948,00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1"/>
              <w:rPr>
                <w:rFonts w:ascii="Arial" w:hAnsi="Arial" w:cs="Arial"/>
                <w:color w:val="000000"/>
                <w:sz w:val="12"/>
                <w:szCs w:val="12"/>
              </w:rPr>
            </w:pPr>
            <w:r w:rsidRPr="00437100">
              <w:rPr>
                <w:rFonts w:ascii="Arial" w:hAnsi="Arial" w:cs="Arial"/>
                <w:color w:val="000000"/>
                <w:sz w:val="12"/>
                <w:szCs w:val="12"/>
              </w:rPr>
              <w:t>Муниципальная программа «Обеспечение населения Валдайского муниципального района питьевой водой на 2017-2019 годы»</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1"/>
              <w:rPr>
                <w:rFonts w:ascii="Arial" w:hAnsi="Arial" w:cs="Arial"/>
                <w:color w:val="000000"/>
                <w:sz w:val="12"/>
                <w:szCs w:val="12"/>
              </w:rPr>
            </w:pPr>
            <w:r w:rsidRPr="00437100">
              <w:rPr>
                <w:rFonts w:ascii="Arial" w:hAnsi="Arial" w:cs="Arial"/>
                <w:color w:val="000000"/>
                <w:sz w:val="12"/>
                <w:szCs w:val="12"/>
              </w:rPr>
              <w:t>0502</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1"/>
              <w:rPr>
                <w:rFonts w:ascii="Arial" w:hAnsi="Arial" w:cs="Arial"/>
                <w:color w:val="000000"/>
                <w:sz w:val="12"/>
                <w:szCs w:val="12"/>
              </w:rPr>
            </w:pPr>
            <w:r w:rsidRPr="00437100">
              <w:rPr>
                <w:rFonts w:ascii="Arial" w:hAnsi="Arial" w:cs="Arial"/>
                <w:color w:val="000000"/>
                <w:sz w:val="12"/>
                <w:szCs w:val="12"/>
              </w:rPr>
              <w:t>1100000000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1"/>
              <w:rPr>
                <w:rFonts w:ascii="Arial" w:hAnsi="Arial" w:cs="Arial"/>
                <w:color w:val="000000"/>
                <w:sz w:val="12"/>
                <w:szCs w:val="12"/>
              </w:rPr>
            </w:pPr>
            <w:r w:rsidRPr="00437100">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1"/>
              <w:rPr>
                <w:rFonts w:ascii="Arial" w:hAnsi="Arial" w:cs="Arial"/>
                <w:color w:val="000000"/>
                <w:sz w:val="12"/>
                <w:szCs w:val="12"/>
              </w:rPr>
            </w:pPr>
            <w:r w:rsidRPr="00437100">
              <w:rPr>
                <w:rFonts w:ascii="Arial" w:hAnsi="Arial" w:cs="Arial"/>
                <w:color w:val="000000"/>
                <w:sz w:val="12"/>
                <w:szCs w:val="12"/>
              </w:rPr>
              <w:t>152 948,00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1"/>
              <w:rPr>
                <w:rFonts w:ascii="Arial" w:hAnsi="Arial" w:cs="Arial"/>
                <w:color w:val="000000"/>
                <w:sz w:val="12"/>
                <w:szCs w:val="12"/>
              </w:rPr>
            </w:pPr>
            <w:r w:rsidRPr="00437100">
              <w:rPr>
                <w:rFonts w:ascii="Arial" w:hAnsi="Arial" w:cs="Arial"/>
                <w:color w:val="000000"/>
                <w:sz w:val="12"/>
                <w:szCs w:val="12"/>
              </w:rPr>
              <w:t>152 948,00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1"/>
              <w:rPr>
                <w:rFonts w:ascii="Arial" w:hAnsi="Arial" w:cs="Arial"/>
                <w:color w:val="000000"/>
                <w:sz w:val="12"/>
                <w:szCs w:val="12"/>
              </w:rPr>
            </w:pPr>
            <w:r w:rsidRPr="00437100">
              <w:rPr>
                <w:rFonts w:ascii="Arial" w:hAnsi="Arial" w:cs="Arial"/>
                <w:color w:val="000000"/>
                <w:sz w:val="12"/>
                <w:szCs w:val="12"/>
              </w:rPr>
              <w:t>152 948,00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3"/>
              <w:rPr>
                <w:rFonts w:ascii="Arial" w:hAnsi="Arial" w:cs="Arial"/>
                <w:color w:val="000000"/>
                <w:sz w:val="12"/>
                <w:szCs w:val="12"/>
              </w:rPr>
            </w:pPr>
            <w:r w:rsidRPr="00437100">
              <w:rPr>
                <w:rFonts w:ascii="Arial" w:hAnsi="Arial" w:cs="Arial"/>
                <w:color w:val="000000"/>
                <w:sz w:val="12"/>
                <w:szCs w:val="12"/>
              </w:rPr>
              <w:t>Удовлетворение потребности населения Валдайского муниципального района в питьевой воде</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3"/>
              <w:rPr>
                <w:rFonts w:ascii="Arial" w:hAnsi="Arial" w:cs="Arial"/>
                <w:color w:val="000000"/>
                <w:sz w:val="12"/>
                <w:szCs w:val="12"/>
              </w:rPr>
            </w:pPr>
            <w:r w:rsidRPr="00437100">
              <w:rPr>
                <w:rFonts w:ascii="Arial" w:hAnsi="Arial" w:cs="Arial"/>
                <w:color w:val="000000"/>
                <w:sz w:val="12"/>
                <w:szCs w:val="12"/>
              </w:rPr>
              <w:t>0502</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3"/>
              <w:rPr>
                <w:rFonts w:ascii="Arial" w:hAnsi="Arial" w:cs="Arial"/>
                <w:color w:val="000000"/>
                <w:sz w:val="12"/>
                <w:szCs w:val="12"/>
              </w:rPr>
            </w:pPr>
            <w:r w:rsidRPr="00437100">
              <w:rPr>
                <w:rFonts w:ascii="Arial" w:hAnsi="Arial" w:cs="Arial"/>
                <w:color w:val="000000"/>
                <w:sz w:val="12"/>
                <w:szCs w:val="12"/>
              </w:rPr>
              <w:t>1100100000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3"/>
              <w:rPr>
                <w:rFonts w:ascii="Arial" w:hAnsi="Arial" w:cs="Arial"/>
                <w:color w:val="000000"/>
                <w:sz w:val="12"/>
                <w:szCs w:val="12"/>
              </w:rPr>
            </w:pPr>
            <w:r w:rsidRPr="00437100">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3"/>
              <w:rPr>
                <w:rFonts w:ascii="Arial" w:hAnsi="Arial" w:cs="Arial"/>
                <w:color w:val="000000"/>
                <w:sz w:val="12"/>
                <w:szCs w:val="12"/>
              </w:rPr>
            </w:pPr>
            <w:r w:rsidRPr="00437100">
              <w:rPr>
                <w:rFonts w:ascii="Arial" w:hAnsi="Arial" w:cs="Arial"/>
                <w:color w:val="000000"/>
                <w:sz w:val="12"/>
                <w:szCs w:val="12"/>
              </w:rPr>
              <w:t>152 948,00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3"/>
              <w:rPr>
                <w:rFonts w:ascii="Arial" w:hAnsi="Arial" w:cs="Arial"/>
                <w:color w:val="000000"/>
                <w:sz w:val="12"/>
                <w:szCs w:val="12"/>
              </w:rPr>
            </w:pPr>
            <w:r w:rsidRPr="00437100">
              <w:rPr>
                <w:rFonts w:ascii="Arial" w:hAnsi="Arial" w:cs="Arial"/>
                <w:color w:val="000000"/>
                <w:sz w:val="12"/>
                <w:szCs w:val="12"/>
              </w:rPr>
              <w:t>152 948,00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3"/>
              <w:rPr>
                <w:rFonts w:ascii="Arial" w:hAnsi="Arial" w:cs="Arial"/>
                <w:color w:val="000000"/>
                <w:sz w:val="12"/>
                <w:szCs w:val="12"/>
              </w:rPr>
            </w:pPr>
            <w:r w:rsidRPr="00437100">
              <w:rPr>
                <w:rFonts w:ascii="Arial" w:hAnsi="Arial" w:cs="Arial"/>
                <w:color w:val="000000"/>
                <w:sz w:val="12"/>
                <w:szCs w:val="12"/>
              </w:rPr>
              <w:t>152 948,00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Строительство общественных колодцев</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0502</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1100110310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142 806,00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142 806,00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142 806,00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0502</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1100110310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414</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142 806,00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142 806,00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142 806,00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Проведение анализа состава и качества воды в общественных колодцах</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0502</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1100110320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10 142,00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10 142,00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10 142,00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0502</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1100110320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244</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10 142,00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10 142,00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10 142,00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2"/>
              <w:rPr>
                <w:rFonts w:ascii="Arial" w:hAnsi="Arial" w:cs="Arial"/>
                <w:color w:val="000000"/>
                <w:sz w:val="12"/>
                <w:szCs w:val="12"/>
              </w:rPr>
            </w:pPr>
            <w:r w:rsidRPr="00437100">
              <w:rPr>
                <w:rFonts w:ascii="Arial" w:hAnsi="Arial" w:cs="Arial"/>
                <w:color w:val="000000"/>
                <w:sz w:val="12"/>
                <w:szCs w:val="12"/>
              </w:rPr>
              <w:t xml:space="preserve">Муниципальная программа "Газификация многоквартирных жилых домов №1, №3, №5, №6 по ул. Озерная д. </w:t>
            </w:r>
            <w:proofErr w:type="spellStart"/>
            <w:r w:rsidRPr="00437100">
              <w:rPr>
                <w:rFonts w:ascii="Arial" w:hAnsi="Arial" w:cs="Arial"/>
                <w:color w:val="000000"/>
                <w:sz w:val="12"/>
                <w:szCs w:val="12"/>
              </w:rPr>
              <w:t>Ивантеево</w:t>
            </w:r>
            <w:proofErr w:type="spellEnd"/>
            <w:r w:rsidRPr="00437100">
              <w:rPr>
                <w:rFonts w:ascii="Arial" w:hAnsi="Arial" w:cs="Arial"/>
                <w:color w:val="000000"/>
                <w:sz w:val="12"/>
                <w:szCs w:val="12"/>
              </w:rPr>
              <w:t xml:space="preserve"> Валда</w:t>
            </w:r>
            <w:r w:rsidRPr="00437100">
              <w:rPr>
                <w:rFonts w:ascii="Arial" w:hAnsi="Arial" w:cs="Arial"/>
                <w:color w:val="000000"/>
                <w:sz w:val="12"/>
                <w:szCs w:val="12"/>
              </w:rPr>
              <w:t>й</w:t>
            </w:r>
            <w:r w:rsidRPr="00437100">
              <w:rPr>
                <w:rFonts w:ascii="Arial" w:hAnsi="Arial" w:cs="Arial"/>
                <w:color w:val="000000"/>
                <w:sz w:val="12"/>
                <w:szCs w:val="12"/>
              </w:rPr>
              <w:t>ского района Новгородской области на 2017 год"</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2"/>
              <w:rPr>
                <w:rFonts w:ascii="Arial" w:hAnsi="Arial" w:cs="Arial"/>
                <w:color w:val="000000"/>
                <w:sz w:val="12"/>
                <w:szCs w:val="12"/>
              </w:rPr>
            </w:pPr>
            <w:r w:rsidRPr="00437100">
              <w:rPr>
                <w:rFonts w:ascii="Arial" w:hAnsi="Arial" w:cs="Arial"/>
                <w:color w:val="000000"/>
                <w:sz w:val="12"/>
                <w:szCs w:val="12"/>
              </w:rPr>
              <w:t>0502</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2"/>
              <w:rPr>
                <w:rFonts w:ascii="Arial" w:hAnsi="Arial" w:cs="Arial"/>
                <w:color w:val="000000"/>
                <w:sz w:val="12"/>
                <w:szCs w:val="12"/>
              </w:rPr>
            </w:pPr>
            <w:r w:rsidRPr="00437100">
              <w:rPr>
                <w:rFonts w:ascii="Arial" w:hAnsi="Arial" w:cs="Arial"/>
                <w:color w:val="000000"/>
                <w:sz w:val="12"/>
                <w:szCs w:val="12"/>
              </w:rPr>
              <w:t>1600000000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2"/>
              <w:rPr>
                <w:rFonts w:ascii="Arial" w:hAnsi="Arial" w:cs="Arial"/>
                <w:color w:val="000000"/>
                <w:sz w:val="12"/>
                <w:szCs w:val="12"/>
              </w:rPr>
            </w:pPr>
            <w:r w:rsidRPr="00437100">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2"/>
              <w:rPr>
                <w:rFonts w:ascii="Arial" w:hAnsi="Arial" w:cs="Arial"/>
                <w:color w:val="000000"/>
                <w:sz w:val="12"/>
                <w:szCs w:val="12"/>
              </w:rPr>
            </w:pPr>
            <w:r w:rsidRPr="00437100">
              <w:rPr>
                <w:rFonts w:ascii="Arial" w:hAnsi="Arial" w:cs="Arial"/>
                <w:color w:val="000000"/>
                <w:sz w:val="12"/>
                <w:szCs w:val="12"/>
              </w:rPr>
              <w:t>50 000,00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2"/>
              <w:rPr>
                <w:rFonts w:ascii="Arial" w:hAnsi="Arial" w:cs="Arial"/>
                <w:color w:val="000000"/>
                <w:sz w:val="12"/>
                <w:szCs w:val="12"/>
              </w:rPr>
            </w:pPr>
            <w:r w:rsidRPr="00437100">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2"/>
              <w:rPr>
                <w:rFonts w:ascii="Arial" w:hAnsi="Arial" w:cs="Arial"/>
                <w:color w:val="000000"/>
                <w:sz w:val="12"/>
                <w:szCs w:val="12"/>
              </w:rPr>
            </w:pPr>
            <w:r w:rsidRPr="00437100">
              <w:rPr>
                <w:rFonts w:ascii="Arial" w:hAnsi="Arial" w:cs="Arial"/>
                <w:color w:val="000000"/>
                <w:sz w:val="12"/>
                <w:szCs w:val="12"/>
              </w:rPr>
              <w:t>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3"/>
              <w:rPr>
                <w:rFonts w:ascii="Arial" w:hAnsi="Arial" w:cs="Arial"/>
                <w:color w:val="000000"/>
                <w:sz w:val="12"/>
                <w:szCs w:val="12"/>
              </w:rPr>
            </w:pPr>
            <w:r w:rsidRPr="00437100">
              <w:rPr>
                <w:rFonts w:ascii="Arial" w:hAnsi="Arial" w:cs="Arial"/>
                <w:color w:val="000000"/>
                <w:sz w:val="12"/>
                <w:szCs w:val="12"/>
              </w:rPr>
              <w:t>Газификация территории Валдайского муниципального района</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3"/>
              <w:rPr>
                <w:rFonts w:ascii="Arial" w:hAnsi="Arial" w:cs="Arial"/>
                <w:color w:val="000000"/>
                <w:sz w:val="12"/>
                <w:szCs w:val="12"/>
              </w:rPr>
            </w:pPr>
            <w:r w:rsidRPr="00437100">
              <w:rPr>
                <w:rFonts w:ascii="Arial" w:hAnsi="Arial" w:cs="Arial"/>
                <w:color w:val="000000"/>
                <w:sz w:val="12"/>
                <w:szCs w:val="12"/>
              </w:rPr>
              <w:t>0502</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3"/>
              <w:rPr>
                <w:rFonts w:ascii="Arial" w:hAnsi="Arial" w:cs="Arial"/>
                <w:color w:val="000000"/>
                <w:sz w:val="12"/>
                <w:szCs w:val="12"/>
              </w:rPr>
            </w:pPr>
            <w:r w:rsidRPr="00437100">
              <w:rPr>
                <w:rFonts w:ascii="Arial" w:hAnsi="Arial" w:cs="Arial"/>
                <w:color w:val="000000"/>
                <w:sz w:val="12"/>
                <w:szCs w:val="12"/>
              </w:rPr>
              <w:t>1600100000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3"/>
              <w:rPr>
                <w:rFonts w:ascii="Arial" w:hAnsi="Arial" w:cs="Arial"/>
                <w:color w:val="000000"/>
                <w:sz w:val="12"/>
                <w:szCs w:val="12"/>
              </w:rPr>
            </w:pPr>
            <w:r w:rsidRPr="00437100">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3"/>
              <w:rPr>
                <w:rFonts w:ascii="Arial" w:hAnsi="Arial" w:cs="Arial"/>
                <w:color w:val="000000"/>
                <w:sz w:val="12"/>
                <w:szCs w:val="12"/>
              </w:rPr>
            </w:pPr>
            <w:r w:rsidRPr="00437100">
              <w:rPr>
                <w:rFonts w:ascii="Arial" w:hAnsi="Arial" w:cs="Arial"/>
                <w:color w:val="000000"/>
                <w:sz w:val="12"/>
                <w:szCs w:val="12"/>
              </w:rPr>
              <w:t>50 000,00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3"/>
              <w:rPr>
                <w:rFonts w:ascii="Arial" w:hAnsi="Arial" w:cs="Arial"/>
                <w:color w:val="000000"/>
                <w:sz w:val="12"/>
                <w:szCs w:val="12"/>
              </w:rPr>
            </w:pPr>
            <w:r w:rsidRPr="00437100">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3"/>
              <w:rPr>
                <w:rFonts w:ascii="Arial" w:hAnsi="Arial" w:cs="Arial"/>
                <w:color w:val="000000"/>
                <w:sz w:val="12"/>
                <w:szCs w:val="12"/>
              </w:rPr>
            </w:pPr>
            <w:r w:rsidRPr="00437100">
              <w:rPr>
                <w:rFonts w:ascii="Arial" w:hAnsi="Arial" w:cs="Arial"/>
                <w:color w:val="000000"/>
                <w:sz w:val="12"/>
                <w:szCs w:val="12"/>
              </w:rPr>
              <w:t>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Проведение проектно-изыскательских работ для строительства фасадных и внутренних сетей газопровода в многоквартирных домах</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0502</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1600110690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50 000,00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0502</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1600110690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414</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50 000,00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rPr>
                <w:rFonts w:ascii="Arial" w:hAnsi="Arial" w:cs="Arial"/>
                <w:b/>
                <w:bCs/>
                <w:color w:val="000000"/>
                <w:sz w:val="12"/>
                <w:szCs w:val="12"/>
              </w:rPr>
            </w:pPr>
            <w:r w:rsidRPr="00437100">
              <w:rPr>
                <w:rFonts w:ascii="Arial" w:hAnsi="Arial" w:cs="Arial"/>
                <w:b/>
                <w:bCs/>
                <w:color w:val="000000"/>
                <w:sz w:val="12"/>
                <w:szCs w:val="12"/>
              </w:rPr>
              <w:t>ОБРАЗОВАНИЕ</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rPr>
                <w:rFonts w:ascii="Arial" w:hAnsi="Arial" w:cs="Arial"/>
                <w:b/>
                <w:bCs/>
                <w:color w:val="000000"/>
                <w:sz w:val="12"/>
                <w:szCs w:val="12"/>
              </w:rPr>
            </w:pPr>
            <w:r w:rsidRPr="00437100">
              <w:rPr>
                <w:rFonts w:ascii="Arial" w:hAnsi="Arial" w:cs="Arial"/>
                <w:b/>
                <w:bCs/>
                <w:color w:val="000000"/>
                <w:sz w:val="12"/>
                <w:szCs w:val="12"/>
              </w:rPr>
              <w:t>0700</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rPr>
                <w:rFonts w:ascii="Arial" w:hAnsi="Arial" w:cs="Arial"/>
                <w:b/>
                <w:bCs/>
                <w:color w:val="000000"/>
                <w:sz w:val="12"/>
                <w:szCs w:val="12"/>
              </w:rPr>
            </w:pPr>
            <w:r w:rsidRPr="00437100">
              <w:rPr>
                <w:rFonts w:ascii="Arial" w:hAnsi="Arial" w:cs="Arial"/>
                <w:b/>
                <w:bCs/>
                <w:color w:val="000000"/>
                <w:sz w:val="12"/>
                <w:szCs w:val="12"/>
              </w:rPr>
              <w:t>0000000000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rPr>
                <w:rFonts w:ascii="Arial" w:hAnsi="Arial" w:cs="Arial"/>
                <w:b/>
                <w:bCs/>
                <w:color w:val="000000"/>
                <w:sz w:val="12"/>
                <w:szCs w:val="12"/>
              </w:rPr>
            </w:pPr>
            <w:r w:rsidRPr="00437100">
              <w:rPr>
                <w:rFonts w:ascii="Arial" w:hAnsi="Arial" w:cs="Arial"/>
                <w:b/>
                <w:bCs/>
                <w:color w:val="000000"/>
                <w:sz w:val="12"/>
                <w:szCs w:val="12"/>
              </w:rPr>
              <w:t>000</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rPr>
                <w:rFonts w:ascii="Arial" w:hAnsi="Arial" w:cs="Arial"/>
                <w:b/>
                <w:bCs/>
                <w:color w:val="000000"/>
                <w:sz w:val="12"/>
                <w:szCs w:val="12"/>
              </w:rPr>
            </w:pPr>
            <w:r w:rsidRPr="00437100">
              <w:rPr>
                <w:rFonts w:ascii="Arial" w:hAnsi="Arial" w:cs="Arial"/>
                <w:b/>
                <w:bCs/>
                <w:color w:val="000000"/>
                <w:sz w:val="12"/>
                <w:szCs w:val="12"/>
              </w:rPr>
              <w:t>262 850 325,00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rPr>
                <w:rFonts w:ascii="Arial" w:hAnsi="Arial" w:cs="Arial"/>
                <w:b/>
                <w:bCs/>
                <w:color w:val="000000"/>
                <w:sz w:val="12"/>
                <w:szCs w:val="12"/>
              </w:rPr>
            </w:pPr>
            <w:r w:rsidRPr="00437100">
              <w:rPr>
                <w:rFonts w:ascii="Arial" w:hAnsi="Arial" w:cs="Arial"/>
                <w:b/>
                <w:bCs/>
                <w:color w:val="000000"/>
                <w:sz w:val="12"/>
                <w:szCs w:val="12"/>
              </w:rPr>
              <w:t>262 291 700,00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rPr>
                <w:rFonts w:ascii="Arial" w:hAnsi="Arial" w:cs="Arial"/>
                <w:b/>
                <w:bCs/>
                <w:color w:val="000000"/>
                <w:sz w:val="12"/>
                <w:szCs w:val="12"/>
              </w:rPr>
            </w:pPr>
            <w:r w:rsidRPr="00437100">
              <w:rPr>
                <w:rFonts w:ascii="Arial" w:hAnsi="Arial" w:cs="Arial"/>
                <w:b/>
                <w:bCs/>
                <w:color w:val="000000"/>
                <w:sz w:val="12"/>
                <w:szCs w:val="12"/>
              </w:rPr>
              <w:t>262 278 000,00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0"/>
              <w:rPr>
                <w:rFonts w:ascii="Arial" w:hAnsi="Arial" w:cs="Arial"/>
                <w:color w:val="000000"/>
                <w:sz w:val="12"/>
                <w:szCs w:val="12"/>
              </w:rPr>
            </w:pPr>
            <w:r w:rsidRPr="00437100">
              <w:rPr>
                <w:rFonts w:ascii="Arial" w:hAnsi="Arial" w:cs="Arial"/>
                <w:color w:val="000000"/>
                <w:sz w:val="12"/>
                <w:szCs w:val="12"/>
              </w:rPr>
              <w:t>Дошкольное образование</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0"/>
              <w:rPr>
                <w:rFonts w:ascii="Arial" w:hAnsi="Arial" w:cs="Arial"/>
                <w:color w:val="000000"/>
                <w:sz w:val="12"/>
                <w:szCs w:val="12"/>
              </w:rPr>
            </w:pPr>
            <w:r w:rsidRPr="00437100">
              <w:rPr>
                <w:rFonts w:ascii="Arial" w:hAnsi="Arial" w:cs="Arial"/>
                <w:color w:val="000000"/>
                <w:sz w:val="12"/>
                <w:szCs w:val="12"/>
              </w:rPr>
              <w:t>0701</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0"/>
              <w:rPr>
                <w:rFonts w:ascii="Arial" w:hAnsi="Arial" w:cs="Arial"/>
                <w:color w:val="000000"/>
                <w:sz w:val="12"/>
                <w:szCs w:val="12"/>
              </w:rPr>
            </w:pPr>
            <w:r w:rsidRPr="00437100">
              <w:rPr>
                <w:rFonts w:ascii="Arial" w:hAnsi="Arial" w:cs="Arial"/>
                <w:color w:val="000000"/>
                <w:sz w:val="12"/>
                <w:szCs w:val="12"/>
              </w:rPr>
              <w:t>0000000000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0"/>
              <w:rPr>
                <w:rFonts w:ascii="Arial" w:hAnsi="Arial" w:cs="Arial"/>
                <w:color w:val="000000"/>
                <w:sz w:val="12"/>
                <w:szCs w:val="12"/>
              </w:rPr>
            </w:pPr>
            <w:r w:rsidRPr="00437100">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0"/>
              <w:rPr>
                <w:rFonts w:ascii="Arial" w:hAnsi="Arial" w:cs="Arial"/>
                <w:color w:val="000000"/>
                <w:sz w:val="12"/>
                <w:szCs w:val="12"/>
              </w:rPr>
            </w:pPr>
            <w:r w:rsidRPr="00437100">
              <w:rPr>
                <w:rFonts w:ascii="Arial" w:hAnsi="Arial" w:cs="Arial"/>
                <w:color w:val="000000"/>
                <w:sz w:val="12"/>
                <w:szCs w:val="12"/>
              </w:rPr>
              <w:t>95 624 710,00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0"/>
              <w:rPr>
                <w:rFonts w:ascii="Arial" w:hAnsi="Arial" w:cs="Arial"/>
                <w:color w:val="000000"/>
                <w:sz w:val="12"/>
                <w:szCs w:val="12"/>
              </w:rPr>
            </w:pPr>
            <w:r w:rsidRPr="00437100">
              <w:rPr>
                <w:rFonts w:ascii="Arial" w:hAnsi="Arial" w:cs="Arial"/>
                <w:color w:val="000000"/>
                <w:sz w:val="12"/>
                <w:szCs w:val="12"/>
              </w:rPr>
              <w:t>95 655 100,00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0"/>
              <w:rPr>
                <w:rFonts w:ascii="Arial" w:hAnsi="Arial" w:cs="Arial"/>
                <w:color w:val="000000"/>
                <w:sz w:val="12"/>
                <w:szCs w:val="12"/>
              </w:rPr>
            </w:pPr>
            <w:r w:rsidRPr="00437100">
              <w:rPr>
                <w:rFonts w:ascii="Arial" w:hAnsi="Arial" w:cs="Arial"/>
                <w:color w:val="000000"/>
                <w:sz w:val="12"/>
                <w:szCs w:val="12"/>
              </w:rPr>
              <w:t>95 655 100,00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1"/>
              <w:rPr>
                <w:rFonts w:ascii="Arial" w:hAnsi="Arial" w:cs="Arial"/>
                <w:color w:val="000000"/>
                <w:sz w:val="12"/>
                <w:szCs w:val="12"/>
              </w:rPr>
            </w:pPr>
            <w:r w:rsidRPr="00437100">
              <w:rPr>
                <w:rFonts w:ascii="Arial" w:hAnsi="Arial" w:cs="Arial"/>
                <w:color w:val="000000"/>
                <w:sz w:val="12"/>
                <w:szCs w:val="12"/>
              </w:rPr>
              <w:t>Муниципальная программа Валдайского муниципального района "Развитие образования и молодежной политики в Валдайском муниципальном районе на 2014-2020 годы"</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1"/>
              <w:rPr>
                <w:rFonts w:ascii="Arial" w:hAnsi="Arial" w:cs="Arial"/>
                <w:color w:val="000000"/>
                <w:sz w:val="12"/>
                <w:szCs w:val="12"/>
              </w:rPr>
            </w:pPr>
            <w:r w:rsidRPr="00437100">
              <w:rPr>
                <w:rFonts w:ascii="Arial" w:hAnsi="Arial" w:cs="Arial"/>
                <w:color w:val="000000"/>
                <w:sz w:val="12"/>
                <w:szCs w:val="12"/>
              </w:rPr>
              <w:t>0701</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1"/>
              <w:rPr>
                <w:rFonts w:ascii="Arial" w:hAnsi="Arial" w:cs="Arial"/>
                <w:color w:val="000000"/>
                <w:sz w:val="12"/>
                <w:szCs w:val="12"/>
              </w:rPr>
            </w:pPr>
            <w:r w:rsidRPr="00437100">
              <w:rPr>
                <w:rFonts w:ascii="Arial" w:hAnsi="Arial" w:cs="Arial"/>
                <w:color w:val="000000"/>
                <w:sz w:val="12"/>
                <w:szCs w:val="12"/>
              </w:rPr>
              <w:t>0800000000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1"/>
              <w:rPr>
                <w:rFonts w:ascii="Arial" w:hAnsi="Arial" w:cs="Arial"/>
                <w:color w:val="000000"/>
                <w:sz w:val="12"/>
                <w:szCs w:val="12"/>
              </w:rPr>
            </w:pPr>
            <w:r w:rsidRPr="00437100">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1"/>
              <w:rPr>
                <w:rFonts w:ascii="Arial" w:hAnsi="Arial" w:cs="Arial"/>
                <w:color w:val="000000"/>
                <w:sz w:val="12"/>
                <w:szCs w:val="12"/>
              </w:rPr>
            </w:pPr>
            <w:r w:rsidRPr="00437100">
              <w:rPr>
                <w:rFonts w:ascii="Arial" w:hAnsi="Arial" w:cs="Arial"/>
                <w:color w:val="000000"/>
                <w:sz w:val="12"/>
                <w:szCs w:val="12"/>
              </w:rPr>
              <w:t>95 624 710,00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1"/>
              <w:rPr>
                <w:rFonts w:ascii="Arial" w:hAnsi="Arial" w:cs="Arial"/>
                <w:color w:val="000000"/>
                <w:sz w:val="12"/>
                <w:szCs w:val="12"/>
              </w:rPr>
            </w:pPr>
            <w:r w:rsidRPr="00437100">
              <w:rPr>
                <w:rFonts w:ascii="Arial" w:hAnsi="Arial" w:cs="Arial"/>
                <w:color w:val="000000"/>
                <w:sz w:val="12"/>
                <w:szCs w:val="12"/>
              </w:rPr>
              <w:t>95 655 100,00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1"/>
              <w:rPr>
                <w:rFonts w:ascii="Arial" w:hAnsi="Arial" w:cs="Arial"/>
                <w:color w:val="000000"/>
                <w:sz w:val="12"/>
                <w:szCs w:val="12"/>
              </w:rPr>
            </w:pPr>
            <w:r w:rsidRPr="00437100">
              <w:rPr>
                <w:rFonts w:ascii="Arial" w:hAnsi="Arial" w:cs="Arial"/>
                <w:color w:val="000000"/>
                <w:sz w:val="12"/>
                <w:szCs w:val="12"/>
              </w:rPr>
              <w:t>95 655 100,00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2"/>
              <w:rPr>
                <w:rFonts w:ascii="Arial" w:hAnsi="Arial" w:cs="Arial"/>
                <w:color w:val="000000"/>
                <w:sz w:val="12"/>
                <w:szCs w:val="12"/>
              </w:rPr>
            </w:pPr>
            <w:r w:rsidRPr="00437100">
              <w:rPr>
                <w:rFonts w:ascii="Arial" w:hAnsi="Arial" w:cs="Arial"/>
                <w:color w:val="000000"/>
                <w:sz w:val="12"/>
                <w:szCs w:val="12"/>
              </w:rPr>
              <w:t>Подпрограмма "Развитие дошкольного и общего образования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2"/>
              <w:rPr>
                <w:rFonts w:ascii="Arial" w:hAnsi="Arial" w:cs="Arial"/>
                <w:color w:val="000000"/>
                <w:sz w:val="12"/>
                <w:szCs w:val="12"/>
              </w:rPr>
            </w:pPr>
            <w:r w:rsidRPr="00437100">
              <w:rPr>
                <w:rFonts w:ascii="Arial" w:hAnsi="Arial" w:cs="Arial"/>
                <w:color w:val="000000"/>
                <w:sz w:val="12"/>
                <w:szCs w:val="12"/>
              </w:rPr>
              <w:t>0701</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2"/>
              <w:rPr>
                <w:rFonts w:ascii="Arial" w:hAnsi="Arial" w:cs="Arial"/>
                <w:color w:val="000000"/>
                <w:sz w:val="12"/>
                <w:szCs w:val="12"/>
              </w:rPr>
            </w:pPr>
            <w:r w:rsidRPr="00437100">
              <w:rPr>
                <w:rFonts w:ascii="Arial" w:hAnsi="Arial" w:cs="Arial"/>
                <w:color w:val="000000"/>
                <w:sz w:val="12"/>
                <w:szCs w:val="12"/>
              </w:rPr>
              <w:t>0810000000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2"/>
              <w:rPr>
                <w:rFonts w:ascii="Arial" w:hAnsi="Arial" w:cs="Arial"/>
                <w:color w:val="000000"/>
                <w:sz w:val="12"/>
                <w:szCs w:val="12"/>
              </w:rPr>
            </w:pPr>
            <w:r w:rsidRPr="00437100">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2"/>
              <w:rPr>
                <w:rFonts w:ascii="Arial" w:hAnsi="Arial" w:cs="Arial"/>
                <w:color w:val="000000"/>
                <w:sz w:val="12"/>
                <w:szCs w:val="12"/>
              </w:rPr>
            </w:pPr>
            <w:r w:rsidRPr="00437100">
              <w:rPr>
                <w:rFonts w:ascii="Arial" w:hAnsi="Arial" w:cs="Arial"/>
                <w:color w:val="000000"/>
                <w:sz w:val="12"/>
                <w:szCs w:val="12"/>
              </w:rPr>
              <w:t>26 010,00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2"/>
              <w:rPr>
                <w:rFonts w:ascii="Arial" w:hAnsi="Arial" w:cs="Arial"/>
                <w:color w:val="000000"/>
                <w:sz w:val="12"/>
                <w:szCs w:val="12"/>
              </w:rPr>
            </w:pPr>
            <w:r w:rsidRPr="00437100">
              <w:rPr>
                <w:rFonts w:ascii="Arial" w:hAnsi="Arial" w:cs="Arial"/>
                <w:color w:val="000000"/>
                <w:sz w:val="12"/>
                <w:szCs w:val="12"/>
              </w:rPr>
              <w:t>186 400,00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2"/>
              <w:rPr>
                <w:rFonts w:ascii="Arial" w:hAnsi="Arial" w:cs="Arial"/>
                <w:color w:val="000000"/>
                <w:sz w:val="12"/>
                <w:szCs w:val="12"/>
              </w:rPr>
            </w:pPr>
            <w:r w:rsidRPr="00437100">
              <w:rPr>
                <w:rFonts w:ascii="Arial" w:hAnsi="Arial" w:cs="Arial"/>
                <w:color w:val="000000"/>
                <w:sz w:val="12"/>
                <w:szCs w:val="12"/>
              </w:rPr>
              <w:t>186 400,00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3"/>
              <w:rPr>
                <w:rFonts w:ascii="Arial" w:hAnsi="Arial" w:cs="Arial"/>
                <w:color w:val="000000"/>
                <w:sz w:val="12"/>
                <w:szCs w:val="12"/>
              </w:rPr>
            </w:pPr>
            <w:r w:rsidRPr="00437100">
              <w:rPr>
                <w:rFonts w:ascii="Arial" w:hAnsi="Arial" w:cs="Arial"/>
                <w:color w:val="000000"/>
                <w:sz w:val="12"/>
                <w:szCs w:val="12"/>
              </w:rPr>
              <w:t>Создание условий для получения качественного образования</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3"/>
              <w:rPr>
                <w:rFonts w:ascii="Arial" w:hAnsi="Arial" w:cs="Arial"/>
                <w:color w:val="000000"/>
                <w:sz w:val="12"/>
                <w:szCs w:val="12"/>
              </w:rPr>
            </w:pPr>
            <w:r w:rsidRPr="00437100">
              <w:rPr>
                <w:rFonts w:ascii="Arial" w:hAnsi="Arial" w:cs="Arial"/>
                <w:color w:val="000000"/>
                <w:sz w:val="12"/>
                <w:szCs w:val="12"/>
              </w:rPr>
              <w:t>0701</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3"/>
              <w:rPr>
                <w:rFonts w:ascii="Arial" w:hAnsi="Arial" w:cs="Arial"/>
                <w:color w:val="000000"/>
                <w:sz w:val="12"/>
                <w:szCs w:val="12"/>
              </w:rPr>
            </w:pPr>
            <w:r w:rsidRPr="00437100">
              <w:rPr>
                <w:rFonts w:ascii="Arial" w:hAnsi="Arial" w:cs="Arial"/>
                <w:color w:val="000000"/>
                <w:sz w:val="12"/>
                <w:szCs w:val="12"/>
              </w:rPr>
              <w:t>0810200000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3"/>
              <w:rPr>
                <w:rFonts w:ascii="Arial" w:hAnsi="Arial" w:cs="Arial"/>
                <w:color w:val="000000"/>
                <w:sz w:val="12"/>
                <w:szCs w:val="12"/>
              </w:rPr>
            </w:pPr>
            <w:r w:rsidRPr="00437100">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3"/>
              <w:rPr>
                <w:rFonts w:ascii="Arial" w:hAnsi="Arial" w:cs="Arial"/>
                <w:color w:val="000000"/>
                <w:sz w:val="12"/>
                <w:szCs w:val="12"/>
              </w:rPr>
            </w:pPr>
            <w:r w:rsidRPr="00437100">
              <w:rPr>
                <w:rFonts w:ascii="Arial" w:hAnsi="Arial" w:cs="Arial"/>
                <w:color w:val="000000"/>
                <w:sz w:val="12"/>
                <w:szCs w:val="12"/>
              </w:rPr>
              <w:t>26 010,00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3"/>
              <w:rPr>
                <w:rFonts w:ascii="Arial" w:hAnsi="Arial" w:cs="Arial"/>
                <w:color w:val="000000"/>
                <w:sz w:val="12"/>
                <w:szCs w:val="12"/>
              </w:rPr>
            </w:pPr>
            <w:r w:rsidRPr="00437100">
              <w:rPr>
                <w:rFonts w:ascii="Arial" w:hAnsi="Arial" w:cs="Arial"/>
                <w:color w:val="000000"/>
                <w:sz w:val="12"/>
                <w:szCs w:val="12"/>
              </w:rPr>
              <w:t>186 400,00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3"/>
              <w:rPr>
                <w:rFonts w:ascii="Arial" w:hAnsi="Arial" w:cs="Arial"/>
                <w:color w:val="000000"/>
                <w:sz w:val="12"/>
                <w:szCs w:val="12"/>
              </w:rPr>
            </w:pPr>
            <w:r w:rsidRPr="00437100">
              <w:rPr>
                <w:rFonts w:ascii="Arial" w:hAnsi="Arial" w:cs="Arial"/>
                <w:color w:val="000000"/>
                <w:sz w:val="12"/>
                <w:szCs w:val="12"/>
              </w:rPr>
              <w:t>186 400,00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4"/>
              <w:rPr>
                <w:rFonts w:ascii="Arial" w:hAnsi="Arial" w:cs="Arial"/>
                <w:color w:val="000000"/>
                <w:sz w:val="12"/>
                <w:szCs w:val="12"/>
              </w:rPr>
            </w:pPr>
            <w:proofErr w:type="spellStart"/>
            <w:r w:rsidRPr="00437100">
              <w:rPr>
                <w:rFonts w:ascii="Arial" w:hAnsi="Arial" w:cs="Arial"/>
                <w:color w:val="000000"/>
                <w:sz w:val="12"/>
                <w:szCs w:val="12"/>
              </w:rPr>
              <w:t>Софинансирование</w:t>
            </w:r>
            <w:proofErr w:type="spellEnd"/>
            <w:r w:rsidRPr="00437100">
              <w:rPr>
                <w:rFonts w:ascii="Arial" w:hAnsi="Arial" w:cs="Arial"/>
                <w:color w:val="000000"/>
                <w:sz w:val="12"/>
                <w:szCs w:val="12"/>
              </w:rPr>
              <w:t xml:space="preserve"> к субсидии бюджетам муниципальных районов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w:t>
            </w:r>
            <w:r w:rsidRPr="00437100">
              <w:rPr>
                <w:rFonts w:ascii="Arial" w:hAnsi="Arial" w:cs="Arial"/>
                <w:color w:val="000000"/>
                <w:sz w:val="12"/>
                <w:szCs w:val="12"/>
              </w:rPr>
              <w:t>и</w:t>
            </w:r>
            <w:r w:rsidRPr="00437100">
              <w:rPr>
                <w:rFonts w:ascii="Arial" w:hAnsi="Arial" w:cs="Arial"/>
                <w:color w:val="000000"/>
                <w:sz w:val="12"/>
                <w:szCs w:val="12"/>
              </w:rPr>
              <w:t>пальных общеобразовательных организаций, муниципальных организаций дополнительного образования детей</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0701</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0810220040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26 010,00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186 400,00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186 400,00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Субсидии автономным учреждениям на иные цели</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0701</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0810220040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622</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26 010,00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186 400,00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186 400,00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2"/>
              <w:rPr>
                <w:rFonts w:ascii="Arial" w:hAnsi="Arial" w:cs="Arial"/>
                <w:color w:val="000000"/>
                <w:sz w:val="12"/>
                <w:szCs w:val="12"/>
              </w:rPr>
            </w:pPr>
            <w:r w:rsidRPr="00437100">
              <w:rPr>
                <w:rFonts w:ascii="Arial" w:hAnsi="Arial" w:cs="Arial"/>
                <w:color w:val="000000"/>
                <w:sz w:val="12"/>
                <w:szCs w:val="12"/>
              </w:rPr>
              <w:t>Подпрограмма "Обеспечение реализации муниципальной программы и прочие мероприятия в области образования и молоде</w:t>
            </w:r>
            <w:r w:rsidRPr="00437100">
              <w:rPr>
                <w:rFonts w:ascii="Arial" w:hAnsi="Arial" w:cs="Arial"/>
                <w:color w:val="000000"/>
                <w:sz w:val="12"/>
                <w:szCs w:val="12"/>
              </w:rPr>
              <w:t>ж</w:t>
            </w:r>
            <w:r w:rsidRPr="00437100">
              <w:rPr>
                <w:rFonts w:ascii="Arial" w:hAnsi="Arial" w:cs="Arial"/>
                <w:color w:val="000000"/>
                <w:sz w:val="12"/>
                <w:szCs w:val="12"/>
              </w:rPr>
              <w:t>ной политики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2"/>
              <w:rPr>
                <w:rFonts w:ascii="Arial" w:hAnsi="Arial" w:cs="Arial"/>
                <w:color w:val="000000"/>
                <w:sz w:val="12"/>
                <w:szCs w:val="12"/>
              </w:rPr>
            </w:pPr>
            <w:r w:rsidRPr="00437100">
              <w:rPr>
                <w:rFonts w:ascii="Arial" w:hAnsi="Arial" w:cs="Arial"/>
                <w:color w:val="000000"/>
                <w:sz w:val="12"/>
                <w:szCs w:val="12"/>
              </w:rPr>
              <w:t>0701</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2"/>
              <w:rPr>
                <w:rFonts w:ascii="Arial" w:hAnsi="Arial" w:cs="Arial"/>
                <w:color w:val="000000"/>
                <w:sz w:val="12"/>
                <w:szCs w:val="12"/>
              </w:rPr>
            </w:pPr>
            <w:r w:rsidRPr="00437100">
              <w:rPr>
                <w:rFonts w:ascii="Arial" w:hAnsi="Arial" w:cs="Arial"/>
                <w:color w:val="000000"/>
                <w:sz w:val="12"/>
                <w:szCs w:val="12"/>
              </w:rPr>
              <w:t>0860000000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2"/>
              <w:rPr>
                <w:rFonts w:ascii="Arial" w:hAnsi="Arial" w:cs="Arial"/>
                <w:color w:val="000000"/>
                <w:sz w:val="12"/>
                <w:szCs w:val="12"/>
              </w:rPr>
            </w:pPr>
            <w:r w:rsidRPr="00437100">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2"/>
              <w:rPr>
                <w:rFonts w:ascii="Arial" w:hAnsi="Arial" w:cs="Arial"/>
                <w:color w:val="000000"/>
                <w:sz w:val="12"/>
                <w:szCs w:val="12"/>
              </w:rPr>
            </w:pPr>
            <w:r w:rsidRPr="00437100">
              <w:rPr>
                <w:rFonts w:ascii="Arial" w:hAnsi="Arial" w:cs="Arial"/>
                <w:color w:val="000000"/>
                <w:sz w:val="12"/>
                <w:szCs w:val="12"/>
              </w:rPr>
              <w:t>95 598 700,00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2"/>
              <w:rPr>
                <w:rFonts w:ascii="Arial" w:hAnsi="Arial" w:cs="Arial"/>
                <w:color w:val="000000"/>
                <w:sz w:val="12"/>
                <w:szCs w:val="12"/>
              </w:rPr>
            </w:pPr>
            <w:r w:rsidRPr="00437100">
              <w:rPr>
                <w:rFonts w:ascii="Arial" w:hAnsi="Arial" w:cs="Arial"/>
                <w:color w:val="000000"/>
                <w:sz w:val="12"/>
                <w:szCs w:val="12"/>
              </w:rPr>
              <w:t>95 468 700,00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2"/>
              <w:rPr>
                <w:rFonts w:ascii="Arial" w:hAnsi="Arial" w:cs="Arial"/>
                <w:color w:val="000000"/>
                <w:sz w:val="12"/>
                <w:szCs w:val="12"/>
              </w:rPr>
            </w:pPr>
            <w:r w:rsidRPr="00437100">
              <w:rPr>
                <w:rFonts w:ascii="Arial" w:hAnsi="Arial" w:cs="Arial"/>
                <w:color w:val="000000"/>
                <w:sz w:val="12"/>
                <w:szCs w:val="12"/>
              </w:rPr>
              <w:t>95 468 700,00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3"/>
              <w:rPr>
                <w:rFonts w:ascii="Arial" w:hAnsi="Arial" w:cs="Arial"/>
                <w:color w:val="000000"/>
                <w:sz w:val="12"/>
                <w:szCs w:val="12"/>
              </w:rPr>
            </w:pPr>
            <w:r w:rsidRPr="00437100">
              <w:rPr>
                <w:rFonts w:ascii="Arial" w:hAnsi="Arial" w:cs="Arial"/>
                <w:color w:val="000000"/>
                <w:sz w:val="12"/>
                <w:szCs w:val="12"/>
              </w:rPr>
              <w:lastRenderedPageBreak/>
              <w:t>Обеспечение выполнения муниципальных заданий</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3"/>
              <w:rPr>
                <w:rFonts w:ascii="Arial" w:hAnsi="Arial" w:cs="Arial"/>
                <w:color w:val="000000"/>
                <w:sz w:val="12"/>
                <w:szCs w:val="12"/>
              </w:rPr>
            </w:pPr>
            <w:r w:rsidRPr="00437100">
              <w:rPr>
                <w:rFonts w:ascii="Arial" w:hAnsi="Arial" w:cs="Arial"/>
                <w:color w:val="000000"/>
                <w:sz w:val="12"/>
                <w:szCs w:val="12"/>
              </w:rPr>
              <w:t>0701</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3"/>
              <w:rPr>
                <w:rFonts w:ascii="Arial" w:hAnsi="Arial" w:cs="Arial"/>
                <w:color w:val="000000"/>
                <w:sz w:val="12"/>
                <w:szCs w:val="12"/>
              </w:rPr>
            </w:pPr>
            <w:r w:rsidRPr="00437100">
              <w:rPr>
                <w:rFonts w:ascii="Arial" w:hAnsi="Arial" w:cs="Arial"/>
                <w:color w:val="000000"/>
                <w:sz w:val="12"/>
                <w:szCs w:val="12"/>
              </w:rPr>
              <w:t>0860100000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3"/>
              <w:rPr>
                <w:rFonts w:ascii="Arial" w:hAnsi="Arial" w:cs="Arial"/>
                <w:color w:val="000000"/>
                <w:sz w:val="12"/>
                <w:szCs w:val="12"/>
              </w:rPr>
            </w:pPr>
            <w:r w:rsidRPr="00437100">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3"/>
              <w:rPr>
                <w:rFonts w:ascii="Arial" w:hAnsi="Arial" w:cs="Arial"/>
                <w:color w:val="000000"/>
                <w:sz w:val="12"/>
                <w:szCs w:val="12"/>
              </w:rPr>
            </w:pPr>
            <w:r w:rsidRPr="00437100">
              <w:rPr>
                <w:rFonts w:ascii="Arial" w:hAnsi="Arial" w:cs="Arial"/>
                <w:color w:val="000000"/>
                <w:sz w:val="12"/>
                <w:szCs w:val="12"/>
              </w:rPr>
              <w:t>93 997 400,00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3"/>
              <w:rPr>
                <w:rFonts w:ascii="Arial" w:hAnsi="Arial" w:cs="Arial"/>
                <w:color w:val="000000"/>
                <w:sz w:val="12"/>
                <w:szCs w:val="12"/>
              </w:rPr>
            </w:pPr>
            <w:r w:rsidRPr="00437100">
              <w:rPr>
                <w:rFonts w:ascii="Arial" w:hAnsi="Arial" w:cs="Arial"/>
                <w:color w:val="000000"/>
                <w:sz w:val="12"/>
                <w:szCs w:val="12"/>
              </w:rPr>
              <w:t>93 867 400,00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3"/>
              <w:rPr>
                <w:rFonts w:ascii="Arial" w:hAnsi="Arial" w:cs="Arial"/>
                <w:color w:val="000000"/>
                <w:sz w:val="12"/>
                <w:szCs w:val="12"/>
              </w:rPr>
            </w:pPr>
            <w:r w:rsidRPr="00437100">
              <w:rPr>
                <w:rFonts w:ascii="Arial" w:hAnsi="Arial" w:cs="Arial"/>
                <w:color w:val="000000"/>
                <w:sz w:val="12"/>
                <w:szCs w:val="12"/>
              </w:rPr>
              <w:t>93 867 400,00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0701</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0860101050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30 823 300,00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30 823 300,00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30 823 300,00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w:t>
            </w:r>
            <w:r w:rsidRPr="00437100">
              <w:rPr>
                <w:rFonts w:ascii="Arial" w:hAnsi="Arial" w:cs="Arial"/>
                <w:color w:val="000000"/>
                <w:sz w:val="12"/>
                <w:szCs w:val="12"/>
              </w:rPr>
              <w:t>у</w:t>
            </w:r>
            <w:r w:rsidRPr="00437100">
              <w:rPr>
                <w:rFonts w:ascii="Arial" w:hAnsi="Arial" w:cs="Arial"/>
                <w:color w:val="000000"/>
                <w:sz w:val="12"/>
                <w:szCs w:val="12"/>
              </w:rPr>
              <w:t>дарственных (муниципальных) услуг (выполнение работ)</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0701</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0860101050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621</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30 823 300,00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30 823 300,00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30 823 300,00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Субвенции бюджетам муниципальных районов и городского округа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w:t>
            </w:r>
            <w:r w:rsidRPr="00437100">
              <w:rPr>
                <w:rFonts w:ascii="Arial" w:hAnsi="Arial" w:cs="Arial"/>
                <w:color w:val="000000"/>
                <w:sz w:val="12"/>
                <w:szCs w:val="12"/>
              </w:rPr>
              <w:t>и</w:t>
            </w:r>
            <w:r w:rsidRPr="00437100">
              <w:rPr>
                <w:rFonts w:ascii="Arial" w:hAnsi="Arial" w:cs="Arial"/>
                <w:color w:val="000000"/>
                <w:sz w:val="12"/>
                <w:szCs w:val="12"/>
              </w:rPr>
              <w:t>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w:t>
            </w:r>
            <w:r w:rsidRPr="00437100">
              <w:rPr>
                <w:rFonts w:ascii="Arial" w:hAnsi="Arial" w:cs="Arial"/>
                <w:color w:val="000000"/>
                <w:sz w:val="12"/>
                <w:szCs w:val="12"/>
              </w:rPr>
              <w:t>е</w:t>
            </w:r>
            <w:r w:rsidRPr="00437100">
              <w:rPr>
                <w:rFonts w:ascii="Arial" w:hAnsi="Arial" w:cs="Arial"/>
                <w:color w:val="000000"/>
                <w:sz w:val="12"/>
                <w:szCs w:val="12"/>
              </w:rPr>
              <w:t>образовательных организациях в части расходов на оплату труда работникам образовательных организаций, технические сре</w:t>
            </w:r>
            <w:r w:rsidRPr="00437100">
              <w:rPr>
                <w:rFonts w:ascii="Arial" w:hAnsi="Arial" w:cs="Arial"/>
                <w:color w:val="000000"/>
                <w:sz w:val="12"/>
                <w:szCs w:val="12"/>
              </w:rPr>
              <w:t>д</w:t>
            </w:r>
            <w:r w:rsidRPr="00437100">
              <w:rPr>
                <w:rFonts w:ascii="Arial" w:hAnsi="Arial" w:cs="Arial"/>
                <w:color w:val="000000"/>
                <w:sz w:val="12"/>
                <w:szCs w:val="12"/>
              </w:rPr>
              <w:t>ства обучения, расходные материалы и хозяйственные нужды образовательных организаций, на организацию обучения по о</w:t>
            </w:r>
            <w:r w:rsidRPr="00437100">
              <w:rPr>
                <w:rFonts w:ascii="Arial" w:hAnsi="Arial" w:cs="Arial"/>
                <w:color w:val="000000"/>
                <w:sz w:val="12"/>
                <w:szCs w:val="12"/>
              </w:rPr>
              <w:t>с</w:t>
            </w:r>
            <w:r w:rsidRPr="00437100">
              <w:rPr>
                <w:rFonts w:ascii="Arial" w:hAnsi="Arial" w:cs="Arial"/>
                <w:color w:val="000000"/>
                <w:sz w:val="12"/>
                <w:szCs w:val="12"/>
              </w:rPr>
              <w:t>новным общеобразовательным программам на дому, осуществляемое образовательными организациями, возмещение расходов за пользование услугой доступа к информационно-телекоммуникационной сети "Интернет" муниципальных общеобразовател</w:t>
            </w:r>
            <w:r w:rsidRPr="00437100">
              <w:rPr>
                <w:rFonts w:ascii="Arial" w:hAnsi="Arial" w:cs="Arial"/>
                <w:color w:val="000000"/>
                <w:sz w:val="12"/>
                <w:szCs w:val="12"/>
              </w:rPr>
              <w:t>ь</w:t>
            </w:r>
            <w:r w:rsidRPr="00437100">
              <w:rPr>
                <w:rFonts w:ascii="Arial" w:hAnsi="Arial" w:cs="Arial"/>
                <w:color w:val="000000"/>
                <w:sz w:val="12"/>
                <w:szCs w:val="12"/>
              </w:rPr>
              <w:t xml:space="preserve">ных организаций, организующих обучение детей-инвалидов с использованием </w:t>
            </w:r>
            <w:proofErr w:type="spellStart"/>
            <w:r w:rsidRPr="00437100">
              <w:rPr>
                <w:rFonts w:ascii="Arial" w:hAnsi="Arial" w:cs="Arial"/>
                <w:color w:val="000000"/>
                <w:sz w:val="12"/>
                <w:szCs w:val="12"/>
              </w:rPr>
              <w:t>дист</w:t>
            </w:r>
            <w:proofErr w:type="spellEnd"/>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0701</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0860170040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52 296 900,00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52 166 900,00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52 166 900,00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w:t>
            </w:r>
            <w:r w:rsidRPr="00437100">
              <w:rPr>
                <w:rFonts w:ascii="Arial" w:hAnsi="Arial" w:cs="Arial"/>
                <w:color w:val="000000"/>
                <w:sz w:val="12"/>
                <w:szCs w:val="12"/>
              </w:rPr>
              <w:t>у</w:t>
            </w:r>
            <w:r w:rsidRPr="00437100">
              <w:rPr>
                <w:rFonts w:ascii="Arial" w:hAnsi="Arial" w:cs="Arial"/>
                <w:color w:val="000000"/>
                <w:sz w:val="12"/>
                <w:szCs w:val="12"/>
              </w:rPr>
              <w:t>дарственных (муниципальных) услуг (выполнение работ)</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0701</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0860170040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621</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52 296 900,00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52 166 900,00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52 166 900,00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 xml:space="preserve">Субсидии бюджетам муниципальных районов на </w:t>
            </w:r>
            <w:proofErr w:type="spellStart"/>
            <w:r w:rsidRPr="00437100">
              <w:rPr>
                <w:rFonts w:ascii="Arial" w:hAnsi="Arial" w:cs="Arial"/>
                <w:color w:val="000000"/>
                <w:sz w:val="12"/>
                <w:szCs w:val="12"/>
              </w:rPr>
              <w:t>софинансирование</w:t>
            </w:r>
            <w:proofErr w:type="spellEnd"/>
            <w:r w:rsidRPr="00437100">
              <w:rPr>
                <w:rFonts w:ascii="Arial" w:hAnsi="Arial" w:cs="Arial"/>
                <w:color w:val="000000"/>
                <w:sz w:val="12"/>
                <w:szCs w:val="12"/>
              </w:rPr>
              <w:t xml:space="preserve"> расходов  муниципальных казенных, бюджетных и автоно</w:t>
            </w:r>
            <w:r w:rsidRPr="00437100">
              <w:rPr>
                <w:rFonts w:ascii="Arial" w:hAnsi="Arial" w:cs="Arial"/>
                <w:color w:val="000000"/>
                <w:sz w:val="12"/>
                <w:szCs w:val="12"/>
              </w:rPr>
              <w:t>м</w:t>
            </w:r>
            <w:r w:rsidRPr="00437100">
              <w:rPr>
                <w:rFonts w:ascii="Arial" w:hAnsi="Arial" w:cs="Arial"/>
                <w:color w:val="000000"/>
                <w:sz w:val="12"/>
                <w:szCs w:val="12"/>
              </w:rPr>
              <w:t>ных  учреждений по  приобретению коммунальных услуг в рамках государственной программы Новгородской области «Управл</w:t>
            </w:r>
            <w:r w:rsidRPr="00437100">
              <w:rPr>
                <w:rFonts w:ascii="Arial" w:hAnsi="Arial" w:cs="Arial"/>
                <w:color w:val="000000"/>
                <w:sz w:val="12"/>
                <w:szCs w:val="12"/>
              </w:rPr>
              <w:t>е</w:t>
            </w:r>
            <w:r w:rsidRPr="00437100">
              <w:rPr>
                <w:rFonts w:ascii="Arial" w:hAnsi="Arial" w:cs="Arial"/>
                <w:color w:val="000000"/>
                <w:sz w:val="12"/>
                <w:szCs w:val="12"/>
              </w:rPr>
              <w:t>ние государственными финансами Новгородской области на 2014-2020 годы»</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0701</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0860172300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10 877 200,00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10 877 200,00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10 877 200,00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w:t>
            </w:r>
            <w:r w:rsidRPr="00437100">
              <w:rPr>
                <w:rFonts w:ascii="Arial" w:hAnsi="Arial" w:cs="Arial"/>
                <w:color w:val="000000"/>
                <w:sz w:val="12"/>
                <w:szCs w:val="12"/>
              </w:rPr>
              <w:t>у</w:t>
            </w:r>
            <w:r w:rsidRPr="00437100">
              <w:rPr>
                <w:rFonts w:ascii="Arial" w:hAnsi="Arial" w:cs="Arial"/>
                <w:color w:val="000000"/>
                <w:sz w:val="12"/>
                <w:szCs w:val="12"/>
              </w:rPr>
              <w:t>дарственных (муниципальных) услуг (выполнение работ)</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0701</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0860172300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621</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10 877 200,00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10 877 200,00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10 877 200,00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3"/>
              <w:rPr>
                <w:rFonts w:ascii="Arial" w:hAnsi="Arial" w:cs="Arial"/>
                <w:color w:val="000000"/>
                <w:sz w:val="12"/>
                <w:szCs w:val="12"/>
              </w:rPr>
            </w:pPr>
            <w:r w:rsidRPr="00437100">
              <w:rPr>
                <w:rFonts w:ascii="Arial" w:hAnsi="Arial" w:cs="Arial"/>
                <w:color w:val="000000"/>
                <w:sz w:val="12"/>
                <w:szCs w:val="12"/>
              </w:rPr>
              <w:t>Обеспечение выполнения государственных полномочий и обязательств  муниципального района</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3"/>
              <w:rPr>
                <w:rFonts w:ascii="Arial" w:hAnsi="Arial" w:cs="Arial"/>
                <w:color w:val="000000"/>
                <w:sz w:val="12"/>
                <w:szCs w:val="12"/>
              </w:rPr>
            </w:pPr>
            <w:r w:rsidRPr="00437100">
              <w:rPr>
                <w:rFonts w:ascii="Arial" w:hAnsi="Arial" w:cs="Arial"/>
                <w:color w:val="000000"/>
                <w:sz w:val="12"/>
                <w:szCs w:val="12"/>
              </w:rPr>
              <w:t>0701</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3"/>
              <w:rPr>
                <w:rFonts w:ascii="Arial" w:hAnsi="Arial" w:cs="Arial"/>
                <w:color w:val="000000"/>
                <w:sz w:val="12"/>
                <w:szCs w:val="12"/>
              </w:rPr>
            </w:pPr>
            <w:r w:rsidRPr="00437100">
              <w:rPr>
                <w:rFonts w:ascii="Arial" w:hAnsi="Arial" w:cs="Arial"/>
                <w:color w:val="000000"/>
                <w:sz w:val="12"/>
                <w:szCs w:val="12"/>
              </w:rPr>
              <w:t>0860200000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3"/>
              <w:rPr>
                <w:rFonts w:ascii="Arial" w:hAnsi="Arial" w:cs="Arial"/>
                <w:color w:val="000000"/>
                <w:sz w:val="12"/>
                <w:szCs w:val="12"/>
              </w:rPr>
            </w:pPr>
            <w:r w:rsidRPr="00437100">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3"/>
              <w:rPr>
                <w:rFonts w:ascii="Arial" w:hAnsi="Arial" w:cs="Arial"/>
                <w:color w:val="000000"/>
                <w:sz w:val="12"/>
                <w:szCs w:val="12"/>
              </w:rPr>
            </w:pPr>
            <w:r w:rsidRPr="00437100">
              <w:rPr>
                <w:rFonts w:ascii="Arial" w:hAnsi="Arial" w:cs="Arial"/>
                <w:color w:val="000000"/>
                <w:sz w:val="12"/>
                <w:szCs w:val="12"/>
              </w:rPr>
              <w:t>1 601 300,00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3"/>
              <w:rPr>
                <w:rFonts w:ascii="Arial" w:hAnsi="Arial" w:cs="Arial"/>
                <w:color w:val="000000"/>
                <w:sz w:val="12"/>
                <w:szCs w:val="12"/>
              </w:rPr>
            </w:pPr>
            <w:r w:rsidRPr="00437100">
              <w:rPr>
                <w:rFonts w:ascii="Arial" w:hAnsi="Arial" w:cs="Arial"/>
                <w:color w:val="000000"/>
                <w:sz w:val="12"/>
                <w:szCs w:val="12"/>
              </w:rPr>
              <w:t>1 601 300,00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3"/>
              <w:rPr>
                <w:rFonts w:ascii="Arial" w:hAnsi="Arial" w:cs="Arial"/>
                <w:color w:val="000000"/>
                <w:sz w:val="12"/>
                <w:szCs w:val="12"/>
              </w:rPr>
            </w:pPr>
            <w:r w:rsidRPr="00437100">
              <w:rPr>
                <w:rFonts w:ascii="Arial" w:hAnsi="Arial" w:cs="Arial"/>
                <w:color w:val="000000"/>
                <w:sz w:val="12"/>
                <w:szCs w:val="12"/>
              </w:rPr>
              <w:t>1 601 300,00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Питание льготных воспитанников дошкольных образовательных организаций</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0701</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0860210140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966 000,00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966 000,00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966 000,00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Приобретение товаров, работ, услуг в пользу граждан в целях их социального обеспечения</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0701</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0860210140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323</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966 000,00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966 000,00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966 000,00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Субвенции бюджетам муниципальных районов и городского округа на осуществление отдельных государственных полномочий по оказанию социальной поддержки обучающимся муниципальных образовательных организаций в рамках государственной пр</w:t>
            </w:r>
            <w:r w:rsidRPr="00437100">
              <w:rPr>
                <w:rFonts w:ascii="Arial" w:hAnsi="Arial" w:cs="Arial"/>
                <w:color w:val="000000"/>
                <w:sz w:val="12"/>
                <w:szCs w:val="12"/>
              </w:rPr>
              <w:t>о</w:t>
            </w:r>
            <w:r w:rsidRPr="00437100">
              <w:rPr>
                <w:rFonts w:ascii="Arial" w:hAnsi="Arial" w:cs="Arial"/>
                <w:color w:val="000000"/>
                <w:sz w:val="12"/>
                <w:szCs w:val="12"/>
              </w:rPr>
              <w:t>граммы Новгородской области «Развитие образования, науки и молодежной политики в Новгородской области на 2014-2020 годы»</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0701</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0860270060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635 300,00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635 300,00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635 300,00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Приобретение товаров, работ, услуг в пользу граждан в целях их социального обеспечения</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0701</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0860270060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323</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635 300,00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635 300,00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635 300,00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0"/>
              <w:rPr>
                <w:rFonts w:ascii="Arial" w:hAnsi="Arial" w:cs="Arial"/>
                <w:color w:val="000000"/>
                <w:sz w:val="12"/>
                <w:szCs w:val="12"/>
              </w:rPr>
            </w:pPr>
            <w:r w:rsidRPr="00437100">
              <w:rPr>
                <w:rFonts w:ascii="Arial" w:hAnsi="Arial" w:cs="Arial"/>
                <w:color w:val="000000"/>
                <w:sz w:val="12"/>
                <w:szCs w:val="12"/>
              </w:rPr>
              <w:t>Общее образование</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0"/>
              <w:rPr>
                <w:rFonts w:ascii="Arial" w:hAnsi="Arial" w:cs="Arial"/>
                <w:color w:val="000000"/>
                <w:sz w:val="12"/>
                <w:szCs w:val="12"/>
              </w:rPr>
            </w:pPr>
            <w:r w:rsidRPr="00437100">
              <w:rPr>
                <w:rFonts w:ascii="Arial" w:hAnsi="Arial" w:cs="Arial"/>
                <w:color w:val="000000"/>
                <w:sz w:val="12"/>
                <w:szCs w:val="12"/>
              </w:rPr>
              <w:t>0702</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0"/>
              <w:rPr>
                <w:rFonts w:ascii="Arial" w:hAnsi="Arial" w:cs="Arial"/>
                <w:color w:val="000000"/>
                <w:sz w:val="12"/>
                <w:szCs w:val="12"/>
              </w:rPr>
            </w:pPr>
            <w:r w:rsidRPr="00437100">
              <w:rPr>
                <w:rFonts w:ascii="Arial" w:hAnsi="Arial" w:cs="Arial"/>
                <w:color w:val="000000"/>
                <w:sz w:val="12"/>
                <w:szCs w:val="12"/>
              </w:rPr>
              <w:t>0000000000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0"/>
              <w:rPr>
                <w:rFonts w:ascii="Arial" w:hAnsi="Arial" w:cs="Arial"/>
                <w:color w:val="000000"/>
                <w:sz w:val="12"/>
                <w:szCs w:val="12"/>
              </w:rPr>
            </w:pPr>
            <w:r w:rsidRPr="00437100">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0"/>
              <w:rPr>
                <w:rFonts w:ascii="Arial" w:hAnsi="Arial" w:cs="Arial"/>
                <w:color w:val="000000"/>
                <w:sz w:val="12"/>
                <w:szCs w:val="12"/>
              </w:rPr>
            </w:pPr>
            <w:r w:rsidRPr="00437100">
              <w:rPr>
                <w:rFonts w:ascii="Arial" w:hAnsi="Arial" w:cs="Arial"/>
                <w:color w:val="000000"/>
                <w:sz w:val="12"/>
                <w:szCs w:val="12"/>
              </w:rPr>
              <w:t>131 616 340,00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0"/>
              <w:rPr>
                <w:rFonts w:ascii="Arial" w:hAnsi="Arial" w:cs="Arial"/>
                <w:color w:val="000000"/>
                <w:sz w:val="12"/>
                <w:szCs w:val="12"/>
              </w:rPr>
            </w:pPr>
            <w:r w:rsidRPr="00437100">
              <w:rPr>
                <w:rFonts w:ascii="Arial" w:hAnsi="Arial" w:cs="Arial"/>
                <w:color w:val="000000"/>
                <w:sz w:val="12"/>
                <w:szCs w:val="12"/>
              </w:rPr>
              <w:t>131 060 600,00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0"/>
              <w:rPr>
                <w:rFonts w:ascii="Arial" w:hAnsi="Arial" w:cs="Arial"/>
                <w:color w:val="000000"/>
                <w:sz w:val="12"/>
                <w:szCs w:val="12"/>
              </w:rPr>
            </w:pPr>
            <w:r w:rsidRPr="00437100">
              <w:rPr>
                <w:rFonts w:ascii="Arial" w:hAnsi="Arial" w:cs="Arial"/>
                <w:color w:val="000000"/>
                <w:sz w:val="12"/>
                <w:szCs w:val="12"/>
              </w:rPr>
              <w:t>131 060 600,00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1"/>
              <w:rPr>
                <w:rFonts w:ascii="Arial" w:hAnsi="Arial" w:cs="Arial"/>
                <w:color w:val="000000"/>
                <w:sz w:val="12"/>
                <w:szCs w:val="12"/>
              </w:rPr>
            </w:pPr>
            <w:r w:rsidRPr="00437100">
              <w:rPr>
                <w:rFonts w:ascii="Arial" w:hAnsi="Arial" w:cs="Arial"/>
                <w:color w:val="000000"/>
                <w:sz w:val="12"/>
                <w:szCs w:val="12"/>
              </w:rPr>
              <w:t>Муниципальная программа Валдайского муниципального района "Развитие образования и молодежной политики в Валдайском муниципальном районе на 2014-2020 годы"</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1"/>
              <w:rPr>
                <w:rFonts w:ascii="Arial" w:hAnsi="Arial" w:cs="Arial"/>
                <w:color w:val="000000"/>
                <w:sz w:val="12"/>
                <w:szCs w:val="12"/>
              </w:rPr>
            </w:pPr>
            <w:r w:rsidRPr="00437100">
              <w:rPr>
                <w:rFonts w:ascii="Arial" w:hAnsi="Arial" w:cs="Arial"/>
                <w:color w:val="000000"/>
                <w:sz w:val="12"/>
                <w:szCs w:val="12"/>
              </w:rPr>
              <w:t>0702</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1"/>
              <w:rPr>
                <w:rFonts w:ascii="Arial" w:hAnsi="Arial" w:cs="Arial"/>
                <w:color w:val="000000"/>
                <w:sz w:val="12"/>
                <w:szCs w:val="12"/>
              </w:rPr>
            </w:pPr>
            <w:r w:rsidRPr="00437100">
              <w:rPr>
                <w:rFonts w:ascii="Arial" w:hAnsi="Arial" w:cs="Arial"/>
                <w:color w:val="000000"/>
                <w:sz w:val="12"/>
                <w:szCs w:val="12"/>
              </w:rPr>
              <w:t>0800000000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1"/>
              <w:rPr>
                <w:rFonts w:ascii="Arial" w:hAnsi="Arial" w:cs="Arial"/>
                <w:color w:val="000000"/>
                <w:sz w:val="12"/>
                <w:szCs w:val="12"/>
              </w:rPr>
            </w:pPr>
            <w:r w:rsidRPr="00437100">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1"/>
              <w:rPr>
                <w:rFonts w:ascii="Arial" w:hAnsi="Arial" w:cs="Arial"/>
                <w:color w:val="000000"/>
                <w:sz w:val="12"/>
                <w:szCs w:val="12"/>
              </w:rPr>
            </w:pPr>
            <w:r w:rsidRPr="00437100">
              <w:rPr>
                <w:rFonts w:ascii="Arial" w:hAnsi="Arial" w:cs="Arial"/>
                <w:color w:val="000000"/>
                <w:sz w:val="12"/>
                <w:szCs w:val="12"/>
              </w:rPr>
              <w:t>131 616 340,00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1"/>
              <w:rPr>
                <w:rFonts w:ascii="Arial" w:hAnsi="Arial" w:cs="Arial"/>
                <w:color w:val="000000"/>
                <w:sz w:val="12"/>
                <w:szCs w:val="12"/>
              </w:rPr>
            </w:pPr>
            <w:r w:rsidRPr="00437100">
              <w:rPr>
                <w:rFonts w:ascii="Arial" w:hAnsi="Arial" w:cs="Arial"/>
                <w:color w:val="000000"/>
                <w:sz w:val="12"/>
                <w:szCs w:val="12"/>
              </w:rPr>
              <w:t>131 060 600,00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1"/>
              <w:rPr>
                <w:rFonts w:ascii="Arial" w:hAnsi="Arial" w:cs="Arial"/>
                <w:color w:val="000000"/>
                <w:sz w:val="12"/>
                <w:szCs w:val="12"/>
              </w:rPr>
            </w:pPr>
            <w:r w:rsidRPr="00437100">
              <w:rPr>
                <w:rFonts w:ascii="Arial" w:hAnsi="Arial" w:cs="Arial"/>
                <w:color w:val="000000"/>
                <w:sz w:val="12"/>
                <w:szCs w:val="12"/>
              </w:rPr>
              <w:t>131 060 600,00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2"/>
              <w:rPr>
                <w:rFonts w:ascii="Arial" w:hAnsi="Arial" w:cs="Arial"/>
                <w:color w:val="000000"/>
                <w:sz w:val="12"/>
                <w:szCs w:val="12"/>
              </w:rPr>
            </w:pPr>
            <w:r w:rsidRPr="00437100">
              <w:rPr>
                <w:rFonts w:ascii="Arial" w:hAnsi="Arial" w:cs="Arial"/>
                <w:color w:val="000000"/>
                <w:sz w:val="12"/>
                <w:szCs w:val="12"/>
              </w:rPr>
              <w:t>Подпрограмма "Развитие дошкольного и общего образования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2"/>
              <w:rPr>
                <w:rFonts w:ascii="Arial" w:hAnsi="Arial" w:cs="Arial"/>
                <w:color w:val="000000"/>
                <w:sz w:val="12"/>
                <w:szCs w:val="12"/>
              </w:rPr>
            </w:pPr>
            <w:r w:rsidRPr="00437100">
              <w:rPr>
                <w:rFonts w:ascii="Arial" w:hAnsi="Arial" w:cs="Arial"/>
                <w:color w:val="000000"/>
                <w:sz w:val="12"/>
                <w:szCs w:val="12"/>
              </w:rPr>
              <w:t>0702</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2"/>
              <w:rPr>
                <w:rFonts w:ascii="Arial" w:hAnsi="Arial" w:cs="Arial"/>
                <w:color w:val="000000"/>
                <w:sz w:val="12"/>
                <w:szCs w:val="12"/>
              </w:rPr>
            </w:pPr>
            <w:r w:rsidRPr="00437100">
              <w:rPr>
                <w:rFonts w:ascii="Arial" w:hAnsi="Arial" w:cs="Arial"/>
                <w:color w:val="000000"/>
                <w:sz w:val="12"/>
                <w:szCs w:val="12"/>
              </w:rPr>
              <w:t>0810000000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2"/>
              <w:rPr>
                <w:rFonts w:ascii="Arial" w:hAnsi="Arial" w:cs="Arial"/>
                <w:color w:val="000000"/>
                <w:sz w:val="12"/>
                <w:szCs w:val="12"/>
              </w:rPr>
            </w:pPr>
            <w:r w:rsidRPr="00437100">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2"/>
              <w:rPr>
                <w:rFonts w:ascii="Arial" w:hAnsi="Arial" w:cs="Arial"/>
                <w:color w:val="000000"/>
                <w:sz w:val="12"/>
                <w:szCs w:val="12"/>
              </w:rPr>
            </w:pPr>
            <w:r w:rsidRPr="00437100">
              <w:rPr>
                <w:rFonts w:ascii="Arial" w:hAnsi="Arial" w:cs="Arial"/>
                <w:color w:val="000000"/>
                <w:sz w:val="12"/>
                <w:szCs w:val="12"/>
              </w:rPr>
              <w:t>1 401 240,00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2"/>
              <w:rPr>
                <w:rFonts w:ascii="Arial" w:hAnsi="Arial" w:cs="Arial"/>
                <w:color w:val="000000"/>
                <w:sz w:val="12"/>
                <w:szCs w:val="12"/>
              </w:rPr>
            </w:pPr>
            <w:r w:rsidRPr="00437100">
              <w:rPr>
                <w:rFonts w:ascii="Arial" w:hAnsi="Arial" w:cs="Arial"/>
                <w:color w:val="000000"/>
                <w:sz w:val="12"/>
                <w:szCs w:val="12"/>
              </w:rPr>
              <w:t>1 499 300,00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2"/>
              <w:rPr>
                <w:rFonts w:ascii="Arial" w:hAnsi="Arial" w:cs="Arial"/>
                <w:color w:val="000000"/>
                <w:sz w:val="12"/>
                <w:szCs w:val="12"/>
              </w:rPr>
            </w:pPr>
            <w:r w:rsidRPr="00437100">
              <w:rPr>
                <w:rFonts w:ascii="Arial" w:hAnsi="Arial" w:cs="Arial"/>
                <w:color w:val="000000"/>
                <w:sz w:val="12"/>
                <w:szCs w:val="12"/>
              </w:rPr>
              <w:t>1 499 300,00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3"/>
              <w:rPr>
                <w:rFonts w:ascii="Arial" w:hAnsi="Arial" w:cs="Arial"/>
                <w:color w:val="000000"/>
                <w:sz w:val="12"/>
                <w:szCs w:val="12"/>
              </w:rPr>
            </w:pPr>
            <w:r w:rsidRPr="00437100">
              <w:rPr>
                <w:rFonts w:ascii="Arial" w:hAnsi="Arial" w:cs="Arial"/>
                <w:color w:val="000000"/>
                <w:sz w:val="12"/>
                <w:szCs w:val="12"/>
              </w:rPr>
              <w:t>Повышение эффективности и качества услуг в сфере общего образования</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3"/>
              <w:rPr>
                <w:rFonts w:ascii="Arial" w:hAnsi="Arial" w:cs="Arial"/>
                <w:color w:val="000000"/>
                <w:sz w:val="12"/>
                <w:szCs w:val="12"/>
              </w:rPr>
            </w:pPr>
            <w:r w:rsidRPr="00437100">
              <w:rPr>
                <w:rFonts w:ascii="Arial" w:hAnsi="Arial" w:cs="Arial"/>
                <w:color w:val="000000"/>
                <w:sz w:val="12"/>
                <w:szCs w:val="12"/>
              </w:rPr>
              <w:t>0702</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3"/>
              <w:rPr>
                <w:rFonts w:ascii="Arial" w:hAnsi="Arial" w:cs="Arial"/>
                <w:color w:val="000000"/>
                <w:sz w:val="12"/>
                <w:szCs w:val="12"/>
              </w:rPr>
            </w:pPr>
            <w:r w:rsidRPr="00437100">
              <w:rPr>
                <w:rFonts w:ascii="Arial" w:hAnsi="Arial" w:cs="Arial"/>
                <w:color w:val="000000"/>
                <w:sz w:val="12"/>
                <w:szCs w:val="12"/>
              </w:rPr>
              <w:t>0810100000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3"/>
              <w:rPr>
                <w:rFonts w:ascii="Arial" w:hAnsi="Arial" w:cs="Arial"/>
                <w:color w:val="000000"/>
                <w:sz w:val="12"/>
                <w:szCs w:val="12"/>
              </w:rPr>
            </w:pPr>
            <w:r w:rsidRPr="00437100">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3"/>
              <w:rPr>
                <w:rFonts w:ascii="Arial" w:hAnsi="Arial" w:cs="Arial"/>
                <w:color w:val="000000"/>
                <w:sz w:val="12"/>
                <w:szCs w:val="12"/>
              </w:rPr>
            </w:pPr>
            <w:r w:rsidRPr="00437100">
              <w:rPr>
                <w:rFonts w:ascii="Arial" w:hAnsi="Arial" w:cs="Arial"/>
                <w:color w:val="000000"/>
                <w:sz w:val="12"/>
                <w:szCs w:val="12"/>
              </w:rPr>
              <w:t>400,00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3"/>
              <w:rPr>
                <w:rFonts w:ascii="Arial" w:hAnsi="Arial" w:cs="Arial"/>
                <w:color w:val="000000"/>
                <w:sz w:val="12"/>
                <w:szCs w:val="12"/>
              </w:rPr>
            </w:pPr>
            <w:r w:rsidRPr="00437100">
              <w:rPr>
                <w:rFonts w:ascii="Arial" w:hAnsi="Arial" w:cs="Arial"/>
                <w:color w:val="000000"/>
                <w:sz w:val="12"/>
                <w:szCs w:val="12"/>
              </w:rPr>
              <w:t>400,00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3"/>
              <w:rPr>
                <w:rFonts w:ascii="Arial" w:hAnsi="Arial" w:cs="Arial"/>
                <w:color w:val="000000"/>
                <w:sz w:val="12"/>
                <w:szCs w:val="12"/>
              </w:rPr>
            </w:pPr>
            <w:r w:rsidRPr="00437100">
              <w:rPr>
                <w:rFonts w:ascii="Arial" w:hAnsi="Arial" w:cs="Arial"/>
                <w:color w:val="000000"/>
                <w:sz w:val="12"/>
                <w:szCs w:val="12"/>
              </w:rPr>
              <w:t>400,00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4"/>
              <w:rPr>
                <w:rFonts w:ascii="Arial" w:hAnsi="Arial" w:cs="Arial"/>
                <w:color w:val="000000"/>
                <w:sz w:val="12"/>
                <w:szCs w:val="12"/>
              </w:rPr>
            </w:pPr>
            <w:proofErr w:type="spellStart"/>
            <w:r w:rsidRPr="00437100">
              <w:rPr>
                <w:rFonts w:ascii="Arial" w:hAnsi="Arial" w:cs="Arial"/>
                <w:color w:val="000000"/>
                <w:sz w:val="12"/>
                <w:szCs w:val="12"/>
              </w:rPr>
              <w:t>Софинансирование</w:t>
            </w:r>
            <w:proofErr w:type="spellEnd"/>
            <w:r w:rsidRPr="00437100">
              <w:rPr>
                <w:rFonts w:ascii="Arial" w:hAnsi="Arial" w:cs="Arial"/>
                <w:color w:val="000000"/>
                <w:sz w:val="12"/>
                <w:szCs w:val="12"/>
              </w:rPr>
              <w:t xml:space="preserve"> субсидии бюджетам муниципальных районов и городского округа на приобретение или изготовление бланков документов об образовании и (или) о квалификации муниципальными образовательными организациями</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0702</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0810120060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400,00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400,00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400,00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w:t>
            </w:r>
            <w:r w:rsidRPr="00437100">
              <w:rPr>
                <w:rFonts w:ascii="Arial" w:hAnsi="Arial" w:cs="Arial"/>
                <w:color w:val="000000"/>
                <w:sz w:val="12"/>
                <w:szCs w:val="12"/>
              </w:rPr>
              <w:t>у</w:t>
            </w:r>
            <w:r w:rsidRPr="00437100">
              <w:rPr>
                <w:rFonts w:ascii="Arial" w:hAnsi="Arial" w:cs="Arial"/>
                <w:color w:val="000000"/>
                <w:sz w:val="12"/>
                <w:szCs w:val="12"/>
              </w:rPr>
              <w:t>дарственных (муниципальных) услуг (выполнение работ)</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0702</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0810120060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621</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400,00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400,00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400,00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3"/>
              <w:rPr>
                <w:rFonts w:ascii="Arial" w:hAnsi="Arial" w:cs="Arial"/>
                <w:color w:val="000000"/>
                <w:sz w:val="12"/>
                <w:szCs w:val="12"/>
              </w:rPr>
            </w:pPr>
            <w:r w:rsidRPr="00437100">
              <w:rPr>
                <w:rFonts w:ascii="Arial" w:hAnsi="Arial" w:cs="Arial"/>
                <w:color w:val="000000"/>
                <w:sz w:val="12"/>
                <w:szCs w:val="12"/>
              </w:rPr>
              <w:t>Создание условий для получения качественного образования</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3"/>
              <w:rPr>
                <w:rFonts w:ascii="Arial" w:hAnsi="Arial" w:cs="Arial"/>
                <w:color w:val="000000"/>
                <w:sz w:val="12"/>
                <w:szCs w:val="12"/>
              </w:rPr>
            </w:pPr>
            <w:r w:rsidRPr="00437100">
              <w:rPr>
                <w:rFonts w:ascii="Arial" w:hAnsi="Arial" w:cs="Arial"/>
                <w:color w:val="000000"/>
                <w:sz w:val="12"/>
                <w:szCs w:val="12"/>
              </w:rPr>
              <w:t>0702</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3"/>
              <w:rPr>
                <w:rFonts w:ascii="Arial" w:hAnsi="Arial" w:cs="Arial"/>
                <w:color w:val="000000"/>
                <w:sz w:val="12"/>
                <w:szCs w:val="12"/>
              </w:rPr>
            </w:pPr>
            <w:r w:rsidRPr="00437100">
              <w:rPr>
                <w:rFonts w:ascii="Arial" w:hAnsi="Arial" w:cs="Arial"/>
                <w:color w:val="000000"/>
                <w:sz w:val="12"/>
                <w:szCs w:val="12"/>
              </w:rPr>
              <w:t>0810200000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3"/>
              <w:rPr>
                <w:rFonts w:ascii="Arial" w:hAnsi="Arial" w:cs="Arial"/>
                <w:color w:val="000000"/>
                <w:sz w:val="12"/>
                <w:szCs w:val="12"/>
              </w:rPr>
            </w:pPr>
            <w:r w:rsidRPr="00437100">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3"/>
              <w:rPr>
                <w:rFonts w:ascii="Arial" w:hAnsi="Arial" w:cs="Arial"/>
                <w:color w:val="000000"/>
                <w:sz w:val="12"/>
                <w:szCs w:val="12"/>
              </w:rPr>
            </w:pPr>
            <w:r w:rsidRPr="00437100">
              <w:rPr>
                <w:rFonts w:ascii="Arial" w:hAnsi="Arial" w:cs="Arial"/>
                <w:color w:val="000000"/>
                <w:sz w:val="12"/>
                <w:szCs w:val="12"/>
              </w:rPr>
              <w:t>1 400 840,00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3"/>
              <w:rPr>
                <w:rFonts w:ascii="Arial" w:hAnsi="Arial" w:cs="Arial"/>
                <w:color w:val="000000"/>
                <w:sz w:val="12"/>
                <w:szCs w:val="12"/>
              </w:rPr>
            </w:pPr>
            <w:r w:rsidRPr="00437100">
              <w:rPr>
                <w:rFonts w:ascii="Arial" w:hAnsi="Arial" w:cs="Arial"/>
                <w:color w:val="000000"/>
                <w:sz w:val="12"/>
                <w:szCs w:val="12"/>
              </w:rPr>
              <w:t>1 498 900,00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3"/>
              <w:rPr>
                <w:rFonts w:ascii="Arial" w:hAnsi="Arial" w:cs="Arial"/>
                <w:color w:val="000000"/>
                <w:sz w:val="12"/>
                <w:szCs w:val="12"/>
              </w:rPr>
            </w:pPr>
            <w:r w:rsidRPr="00437100">
              <w:rPr>
                <w:rFonts w:ascii="Arial" w:hAnsi="Arial" w:cs="Arial"/>
                <w:color w:val="000000"/>
                <w:sz w:val="12"/>
                <w:szCs w:val="12"/>
              </w:rPr>
              <w:t>1 498 900,00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4"/>
              <w:rPr>
                <w:rFonts w:ascii="Arial" w:hAnsi="Arial" w:cs="Arial"/>
                <w:color w:val="000000"/>
                <w:sz w:val="12"/>
                <w:szCs w:val="12"/>
              </w:rPr>
            </w:pPr>
            <w:proofErr w:type="spellStart"/>
            <w:r w:rsidRPr="00437100">
              <w:rPr>
                <w:rFonts w:ascii="Arial" w:hAnsi="Arial" w:cs="Arial"/>
                <w:color w:val="000000"/>
                <w:sz w:val="12"/>
                <w:szCs w:val="12"/>
              </w:rPr>
              <w:t>Софинансирование</w:t>
            </w:r>
            <w:proofErr w:type="spellEnd"/>
            <w:r w:rsidRPr="00437100">
              <w:rPr>
                <w:rFonts w:ascii="Arial" w:hAnsi="Arial" w:cs="Arial"/>
                <w:color w:val="000000"/>
                <w:sz w:val="12"/>
                <w:szCs w:val="12"/>
              </w:rPr>
              <w:t xml:space="preserve"> к субсидии бюджетам муниципальных районов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w:t>
            </w:r>
            <w:r w:rsidRPr="00437100">
              <w:rPr>
                <w:rFonts w:ascii="Arial" w:hAnsi="Arial" w:cs="Arial"/>
                <w:color w:val="000000"/>
                <w:sz w:val="12"/>
                <w:szCs w:val="12"/>
              </w:rPr>
              <w:t>и</w:t>
            </w:r>
            <w:r w:rsidRPr="00437100">
              <w:rPr>
                <w:rFonts w:ascii="Arial" w:hAnsi="Arial" w:cs="Arial"/>
                <w:color w:val="000000"/>
                <w:sz w:val="12"/>
                <w:szCs w:val="12"/>
              </w:rPr>
              <w:t>пальных общеобразовательных организаций, муниципальных организаций дополнительного образования детей</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0702</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0810220040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21 440,00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226 100,00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226 100,00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Субсидии автономным учреждениям на иные цели</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0702</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0810220040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622</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21 440,00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226 100,00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226 100,00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4"/>
              <w:rPr>
                <w:rFonts w:ascii="Arial" w:hAnsi="Arial" w:cs="Arial"/>
                <w:color w:val="000000"/>
                <w:sz w:val="12"/>
                <w:szCs w:val="12"/>
              </w:rPr>
            </w:pPr>
            <w:proofErr w:type="spellStart"/>
            <w:r w:rsidRPr="00437100">
              <w:rPr>
                <w:rFonts w:ascii="Arial" w:hAnsi="Arial" w:cs="Arial"/>
                <w:color w:val="000000"/>
                <w:sz w:val="12"/>
                <w:szCs w:val="12"/>
              </w:rPr>
              <w:t>Софинансирование</w:t>
            </w:r>
            <w:proofErr w:type="spellEnd"/>
            <w:r w:rsidRPr="00437100">
              <w:rPr>
                <w:rFonts w:ascii="Arial" w:hAnsi="Arial" w:cs="Arial"/>
                <w:color w:val="000000"/>
                <w:sz w:val="12"/>
                <w:szCs w:val="12"/>
              </w:rPr>
              <w:t xml:space="preserve"> к субсидии на создание в общеобразовательных организациях, расположенных в сельской местности, усл</w:t>
            </w:r>
            <w:r w:rsidRPr="00437100">
              <w:rPr>
                <w:rFonts w:ascii="Arial" w:hAnsi="Arial" w:cs="Arial"/>
                <w:color w:val="000000"/>
                <w:sz w:val="12"/>
                <w:szCs w:val="12"/>
              </w:rPr>
              <w:t>о</w:t>
            </w:r>
            <w:r w:rsidRPr="00437100">
              <w:rPr>
                <w:rFonts w:ascii="Arial" w:hAnsi="Arial" w:cs="Arial"/>
                <w:color w:val="000000"/>
                <w:sz w:val="12"/>
                <w:szCs w:val="12"/>
              </w:rPr>
              <w:t>вий для занятий физической культурой и спортом</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0702</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0810220080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108 400,00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Субсидии автономным учреждениям на иные цели</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0702</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0810220080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622</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108 400,00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Субвенции бюджетам муниципальных районов и городского округа на обеспечение организаций, осуществляющих образовател</w:t>
            </w:r>
            <w:r w:rsidRPr="00437100">
              <w:rPr>
                <w:rFonts w:ascii="Arial" w:hAnsi="Arial" w:cs="Arial"/>
                <w:color w:val="000000"/>
                <w:sz w:val="12"/>
                <w:szCs w:val="12"/>
              </w:rPr>
              <w:t>ь</w:t>
            </w:r>
            <w:r w:rsidRPr="00437100">
              <w:rPr>
                <w:rFonts w:ascii="Arial" w:hAnsi="Arial" w:cs="Arial"/>
                <w:color w:val="000000"/>
                <w:sz w:val="12"/>
                <w:szCs w:val="12"/>
              </w:rPr>
              <w:t>ную деятельность по образовательным программам начального общего, основного общего и среднего общего образования, учебниками и учебными пособиями в рамках государственной программы Новгородской области "Развитие образования, науки и молодежной политики в Новгородской области на 2014-2020 годы"</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0702</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0810270500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1 010 600,00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1 012 400,00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1 012 400,00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w:t>
            </w:r>
            <w:r w:rsidRPr="00437100">
              <w:rPr>
                <w:rFonts w:ascii="Arial" w:hAnsi="Arial" w:cs="Arial"/>
                <w:color w:val="000000"/>
                <w:sz w:val="12"/>
                <w:szCs w:val="12"/>
              </w:rPr>
              <w:t>у</w:t>
            </w:r>
            <w:r w:rsidRPr="00437100">
              <w:rPr>
                <w:rFonts w:ascii="Arial" w:hAnsi="Arial" w:cs="Arial"/>
                <w:color w:val="000000"/>
                <w:sz w:val="12"/>
                <w:szCs w:val="12"/>
              </w:rPr>
              <w:t>дарственных (муниципальных) услуг (выполнение работ)</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0702</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0810270500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621</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1 010 600,00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1 012 400,00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1 012 400,00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Субвенции бюджетам муниципальных районов и городского округа на обеспечение доступа к информационно-телекоммуникационной сети «Интернет» в рамках государственной программы Новгородской области «Развитие образования, науки и молодежной политики в Новгородской области на 2014-2020 годы»</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0702</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0810270570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260 400,00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260 400,00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260 400,00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w:t>
            </w:r>
            <w:r w:rsidRPr="00437100">
              <w:rPr>
                <w:rFonts w:ascii="Arial" w:hAnsi="Arial" w:cs="Arial"/>
                <w:color w:val="000000"/>
                <w:sz w:val="12"/>
                <w:szCs w:val="12"/>
              </w:rPr>
              <w:t>у</w:t>
            </w:r>
            <w:r w:rsidRPr="00437100">
              <w:rPr>
                <w:rFonts w:ascii="Arial" w:hAnsi="Arial" w:cs="Arial"/>
                <w:color w:val="000000"/>
                <w:sz w:val="12"/>
                <w:szCs w:val="12"/>
              </w:rPr>
              <w:t>дарственных (муниципальных) услуг (выполнение работ)</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0702</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0810270570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621</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260 400,00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260 400,00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260 400,00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2"/>
              <w:rPr>
                <w:rFonts w:ascii="Arial" w:hAnsi="Arial" w:cs="Arial"/>
                <w:color w:val="000000"/>
                <w:sz w:val="12"/>
                <w:szCs w:val="12"/>
              </w:rPr>
            </w:pPr>
            <w:r w:rsidRPr="00437100">
              <w:rPr>
                <w:rFonts w:ascii="Arial" w:hAnsi="Arial" w:cs="Arial"/>
                <w:color w:val="000000"/>
                <w:sz w:val="12"/>
                <w:szCs w:val="12"/>
              </w:rPr>
              <w:t>Подпрограмма "Развитие дополнительного образования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2"/>
              <w:rPr>
                <w:rFonts w:ascii="Arial" w:hAnsi="Arial" w:cs="Arial"/>
                <w:color w:val="000000"/>
                <w:sz w:val="12"/>
                <w:szCs w:val="12"/>
              </w:rPr>
            </w:pPr>
            <w:r w:rsidRPr="00437100">
              <w:rPr>
                <w:rFonts w:ascii="Arial" w:hAnsi="Arial" w:cs="Arial"/>
                <w:color w:val="000000"/>
                <w:sz w:val="12"/>
                <w:szCs w:val="12"/>
              </w:rPr>
              <w:t>0702</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2"/>
              <w:rPr>
                <w:rFonts w:ascii="Arial" w:hAnsi="Arial" w:cs="Arial"/>
                <w:color w:val="000000"/>
                <w:sz w:val="12"/>
                <w:szCs w:val="12"/>
              </w:rPr>
            </w:pPr>
            <w:r w:rsidRPr="00437100">
              <w:rPr>
                <w:rFonts w:ascii="Arial" w:hAnsi="Arial" w:cs="Arial"/>
                <w:color w:val="000000"/>
                <w:sz w:val="12"/>
                <w:szCs w:val="12"/>
              </w:rPr>
              <w:t>0820000000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2"/>
              <w:rPr>
                <w:rFonts w:ascii="Arial" w:hAnsi="Arial" w:cs="Arial"/>
                <w:color w:val="000000"/>
                <w:sz w:val="12"/>
                <w:szCs w:val="12"/>
              </w:rPr>
            </w:pPr>
            <w:r w:rsidRPr="00437100">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2"/>
              <w:rPr>
                <w:rFonts w:ascii="Arial" w:hAnsi="Arial" w:cs="Arial"/>
                <w:color w:val="000000"/>
                <w:sz w:val="12"/>
                <w:szCs w:val="12"/>
              </w:rPr>
            </w:pPr>
            <w:r w:rsidRPr="00437100">
              <w:rPr>
                <w:rFonts w:ascii="Arial" w:hAnsi="Arial" w:cs="Arial"/>
                <w:color w:val="000000"/>
                <w:sz w:val="12"/>
                <w:szCs w:val="12"/>
              </w:rPr>
              <w:t>45 000,00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2"/>
              <w:rPr>
                <w:rFonts w:ascii="Arial" w:hAnsi="Arial" w:cs="Arial"/>
                <w:color w:val="000000"/>
                <w:sz w:val="12"/>
                <w:szCs w:val="12"/>
              </w:rPr>
            </w:pPr>
            <w:r w:rsidRPr="00437100">
              <w:rPr>
                <w:rFonts w:ascii="Arial" w:hAnsi="Arial" w:cs="Arial"/>
                <w:color w:val="000000"/>
                <w:sz w:val="12"/>
                <w:szCs w:val="12"/>
              </w:rPr>
              <w:t>45 000,00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2"/>
              <w:rPr>
                <w:rFonts w:ascii="Arial" w:hAnsi="Arial" w:cs="Arial"/>
                <w:color w:val="000000"/>
                <w:sz w:val="12"/>
                <w:szCs w:val="12"/>
              </w:rPr>
            </w:pPr>
            <w:r w:rsidRPr="00437100">
              <w:rPr>
                <w:rFonts w:ascii="Arial" w:hAnsi="Arial" w:cs="Arial"/>
                <w:color w:val="000000"/>
                <w:sz w:val="12"/>
                <w:szCs w:val="12"/>
              </w:rPr>
              <w:t>45 000,00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3"/>
              <w:rPr>
                <w:rFonts w:ascii="Arial" w:hAnsi="Arial" w:cs="Arial"/>
                <w:color w:val="000000"/>
                <w:sz w:val="12"/>
                <w:szCs w:val="12"/>
              </w:rPr>
            </w:pPr>
            <w:r w:rsidRPr="00437100">
              <w:rPr>
                <w:rFonts w:ascii="Arial" w:hAnsi="Arial" w:cs="Arial"/>
                <w:color w:val="000000"/>
                <w:sz w:val="12"/>
                <w:szCs w:val="12"/>
              </w:rPr>
              <w:t>Формирование целостной системы выявления, продвижения и поддержки одаренных детей, инициативной и талантливой мол</w:t>
            </w:r>
            <w:r w:rsidRPr="00437100">
              <w:rPr>
                <w:rFonts w:ascii="Arial" w:hAnsi="Arial" w:cs="Arial"/>
                <w:color w:val="000000"/>
                <w:sz w:val="12"/>
                <w:szCs w:val="12"/>
              </w:rPr>
              <w:t>о</w:t>
            </w:r>
            <w:r w:rsidRPr="00437100">
              <w:rPr>
                <w:rFonts w:ascii="Arial" w:hAnsi="Arial" w:cs="Arial"/>
                <w:color w:val="000000"/>
                <w:sz w:val="12"/>
                <w:szCs w:val="12"/>
              </w:rPr>
              <w:t>дежи</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3"/>
              <w:rPr>
                <w:rFonts w:ascii="Arial" w:hAnsi="Arial" w:cs="Arial"/>
                <w:color w:val="000000"/>
                <w:sz w:val="12"/>
                <w:szCs w:val="12"/>
              </w:rPr>
            </w:pPr>
            <w:r w:rsidRPr="00437100">
              <w:rPr>
                <w:rFonts w:ascii="Arial" w:hAnsi="Arial" w:cs="Arial"/>
                <w:color w:val="000000"/>
                <w:sz w:val="12"/>
                <w:szCs w:val="12"/>
              </w:rPr>
              <w:t>0702</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3"/>
              <w:rPr>
                <w:rFonts w:ascii="Arial" w:hAnsi="Arial" w:cs="Arial"/>
                <w:color w:val="000000"/>
                <w:sz w:val="12"/>
                <w:szCs w:val="12"/>
              </w:rPr>
            </w:pPr>
            <w:r w:rsidRPr="00437100">
              <w:rPr>
                <w:rFonts w:ascii="Arial" w:hAnsi="Arial" w:cs="Arial"/>
                <w:color w:val="000000"/>
                <w:sz w:val="12"/>
                <w:szCs w:val="12"/>
              </w:rPr>
              <w:t>0820300000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3"/>
              <w:rPr>
                <w:rFonts w:ascii="Arial" w:hAnsi="Arial" w:cs="Arial"/>
                <w:color w:val="000000"/>
                <w:sz w:val="12"/>
                <w:szCs w:val="12"/>
              </w:rPr>
            </w:pPr>
            <w:r w:rsidRPr="00437100">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3"/>
              <w:rPr>
                <w:rFonts w:ascii="Arial" w:hAnsi="Arial" w:cs="Arial"/>
                <w:color w:val="000000"/>
                <w:sz w:val="12"/>
                <w:szCs w:val="12"/>
              </w:rPr>
            </w:pPr>
            <w:r w:rsidRPr="00437100">
              <w:rPr>
                <w:rFonts w:ascii="Arial" w:hAnsi="Arial" w:cs="Arial"/>
                <w:color w:val="000000"/>
                <w:sz w:val="12"/>
                <w:szCs w:val="12"/>
              </w:rPr>
              <w:t>45 000,00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3"/>
              <w:rPr>
                <w:rFonts w:ascii="Arial" w:hAnsi="Arial" w:cs="Arial"/>
                <w:color w:val="000000"/>
                <w:sz w:val="12"/>
                <w:szCs w:val="12"/>
              </w:rPr>
            </w:pPr>
            <w:r w:rsidRPr="00437100">
              <w:rPr>
                <w:rFonts w:ascii="Arial" w:hAnsi="Arial" w:cs="Arial"/>
                <w:color w:val="000000"/>
                <w:sz w:val="12"/>
                <w:szCs w:val="12"/>
              </w:rPr>
              <w:t>45 000,00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3"/>
              <w:rPr>
                <w:rFonts w:ascii="Arial" w:hAnsi="Arial" w:cs="Arial"/>
                <w:color w:val="000000"/>
                <w:sz w:val="12"/>
                <w:szCs w:val="12"/>
              </w:rPr>
            </w:pPr>
            <w:r w:rsidRPr="00437100">
              <w:rPr>
                <w:rFonts w:ascii="Arial" w:hAnsi="Arial" w:cs="Arial"/>
                <w:color w:val="000000"/>
                <w:sz w:val="12"/>
                <w:szCs w:val="12"/>
              </w:rPr>
              <w:t>45 000,00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Поддержка одаренных детей</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0702</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0820310130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45 000,00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45 000,00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45 000,00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Субсидии автономным учреждениям на иные цели</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0702</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0820310130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622</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45 000,00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45 000,00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45 000,00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2"/>
              <w:rPr>
                <w:rFonts w:ascii="Arial" w:hAnsi="Arial" w:cs="Arial"/>
                <w:color w:val="000000"/>
                <w:sz w:val="12"/>
                <w:szCs w:val="12"/>
              </w:rPr>
            </w:pPr>
            <w:r w:rsidRPr="00437100">
              <w:rPr>
                <w:rFonts w:ascii="Arial" w:hAnsi="Arial" w:cs="Arial"/>
                <w:color w:val="000000"/>
                <w:sz w:val="12"/>
                <w:szCs w:val="12"/>
              </w:rPr>
              <w:t>Подпрограмма "Обеспечение реализации муниципальной программы и прочие мероприятия в области образования и молоде</w:t>
            </w:r>
            <w:r w:rsidRPr="00437100">
              <w:rPr>
                <w:rFonts w:ascii="Arial" w:hAnsi="Arial" w:cs="Arial"/>
                <w:color w:val="000000"/>
                <w:sz w:val="12"/>
                <w:szCs w:val="12"/>
              </w:rPr>
              <w:t>ж</w:t>
            </w:r>
            <w:r w:rsidRPr="00437100">
              <w:rPr>
                <w:rFonts w:ascii="Arial" w:hAnsi="Arial" w:cs="Arial"/>
                <w:color w:val="000000"/>
                <w:sz w:val="12"/>
                <w:szCs w:val="12"/>
              </w:rPr>
              <w:t>ной политики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2"/>
              <w:rPr>
                <w:rFonts w:ascii="Arial" w:hAnsi="Arial" w:cs="Arial"/>
                <w:color w:val="000000"/>
                <w:sz w:val="12"/>
                <w:szCs w:val="12"/>
              </w:rPr>
            </w:pPr>
            <w:r w:rsidRPr="00437100">
              <w:rPr>
                <w:rFonts w:ascii="Arial" w:hAnsi="Arial" w:cs="Arial"/>
                <w:color w:val="000000"/>
                <w:sz w:val="12"/>
                <w:szCs w:val="12"/>
              </w:rPr>
              <w:t>0702</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2"/>
              <w:rPr>
                <w:rFonts w:ascii="Arial" w:hAnsi="Arial" w:cs="Arial"/>
                <w:color w:val="000000"/>
                <w:sz w:val="12"/>
                <w:szCs w:val="12"/>
              </w:rPr>
            </w:pPr>
            <w:r w:rsidRPr="00437100">
              <w:rPr>
                <w:rFonts w:ascii="Arial" w:hAnsi="Arial" w:cs="Arial"/>
                <w:color w:val="000000"/>
                <w:sz w:val="12"/>
                <w:szCs w:val="12"/>
              </w:rPr>
              <w:t>0860000000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2"/>
              <w:rPr>
                <w:rFonts w:ascii="Arial" w:hAnsi="Arial" w:cs="Arial"/>
                <w:color w:val="000000"/>
                <w:sz w:val="12"/>
                <w:szCs w:val="12"/>
              </w:rPr>
            </w:pPr>
            <w:r w:rsidRPr="00437100">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2"/>
              <w:rPr>
                <w:rFonts w:ascii="Arial" w:hAnsi="Arial" w:cs="Arial"/>
                <w:color w:val="000000"/>
                <w:sz w:val="12"/>
                <w:szCs w:val="12"/>
              </w:rPr>
            </w:pPr>
            <w:r w:rsidRPr="00437100">
              <w:rPr>
                <w:rFonts w:ascii="Arial" w:hAnsi="Arial" w:cs="Arial"/>
                <w:color w:val="000000"/>
                <w:sz w:val="12"/>
                <w:szCs w:val="12"/>
              </w:rPr>
              <w:t>130 170 100,00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2"/>
              <w:rPr>
                <w:rFonts w:ascii="Arial" w:hAnsi="Arial" w:cs="Arial"/>
                <w:color w:val="000000"/>
                <w:sz w:val="12"/>
                <w:szCs w:val="12"/>
              </w:rPr>
            </w:pPr>
            <w:r w:rsidRPr="00437100">
              <w:rPr>
                <w:rFonts w:ascii="Arial" w:hAnsi="Arial" w:cs="Arial"/>
                <w:color w:val="000000"/>
                <w:sz w:val="12"/>
                <w:szCs w:val="12"/>
              </w:rPr>
              <w:t>129 516 300,00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2"/>
              <w:rPr>
                <w:rFonts w:ascii="Arial" w:hAnsi="Arial" w:cs="Arial"/>
                <w:color w:val="000000"/>
                <w:sz w:val="12"/>
                <w:szCs w:val="12"/>
              </w:rPr>
            </w:pPr>
            <w:r w:rsidRPr="00437100">
              <w:rPr>
                <w:rFonts w:ascii="Arial" w:hAnsi="Arial" w:cs="Arial"/>
                <w:color w:val="000000"/>
                <w:sz w:val="12"/>
                <w:szCs w:val="12"/>
              </w:rPr>
              <w:t>129 516 300,00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3"/>
              <w:rPr>
                <w:rFonts w:ascii="Arial" w:hAnsi="Arial" w:cs="Arial"/>
                <w:color w:val="000000"/>
                <w:sz w:val="12"/>
                <w:szCs w:val="12"/>
              </w:rPr>
            </w:pPr>
            <w:r w:rsidRPr="00437100">
              <w:rPr>
                <w:rFonts w:ascii="Arial" w:hAnsi="Arial" w:cs="Arial"/>
                <w:color w:val="000000"/>
                <w:sz w:val="12"/>
                <w:szCs w:val="12"/>
              </w:rPr>
              <w:t>Обеспечение выполнения муниципальных заданий</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3"/>
              <w:rPr>
                <w:rFonts w:ascii="Arial" w:hAnsi="Arial" w:cs="Arial"/>
                <w:color w:val="000000"/>
                <w:sz w:val="12"/>
                <w:szCs w:val="12"/>
              </w:rPr>
            </w:pPr>
            <w:r w:rsidRPr="00437100">
              <w:rPr>
                <w:rFonts w:ascii="Arial" w:hAnsi="Arial" w:cs="Arial"/>
                <w:color w:val="000000"/>
                <w:sz w:val="12"/>
                <w:szCs w:val="12"/>
              </w:rPr>
              <w:t>0702</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3"/>
              <w:rPr>
                <w:rFonts w:ascii="Arial" w:hAnsi="Arial" w:cs="Arial"/>
                <w:color w:val="000000"/>
                <w:sz w:val="12"/>
                <w:szCs w:val="12"/>
              </w:rPr>
            </w:pPr>
            <w:r w:rsidRPr="00437100">
              <w:rPr>
                <w:rFonts w:ascii="Arial" w:hAnsi="Arial" w:cs="Arial"/>
                <w:color w:val="000000"/>
                <w:sz w:val="12"/>
                <w:szCs w:val="12"/>
              </w:rPr>
              <w:t>0860100000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3"/>
              <w:rPr>
                <w:rFonts w:ascii="Arial" w:hAnsi="Arial" w:cs="Arial"/>
                <w:color w:val="000000"/>
                <w:sz w:val="12"/>
                <w:szCs w:val="12"/>
              </w:rPr>
            </w:pPr>
            <w:r w:rsidRPr="00437100">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3"/>
              <w:rPr>
                <w:rFonts w:ascii="Arial" w:hAnsi="Arial" w:cs="Arial"/>
                <w:color w:val="000000"/>
                <w:sz w:val="12"/>
                <w:szCs w:val="12"/>
              </w:rPr>
            </w:pPr>
            <w:r w:rsidRPr="00437100">
              <w:rPr>
                <w:rFonts w:ascii="Arial" w:hAnsi="Arial" w:cs="Arial"/>
                <w:color w:val="000000"/>
                <w:sz w:val="12"/>
                <w:szCs w:val="12"/>
              </w:rPr>
              <w:t>118 528 100,00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3"/>
              <w:rPr>
                <w:rFonts w:ascii="Arial" w:hAnsi="Arial" w:cs="Arial"/>
                <w:color w:val="000000"/>
                <w:sz w:val="12"/>
                <w:szCs w:val="12"/>
              </w:rPr>
            </w:pPr>
            <w:r w:rsidRPr="00437100">
              <w:rPr>
                <w:rFonts w:ascii="Arial" w:hAnsi="Arial" w:cs="Arial"/>
                <w:color w:val="000000"/>
                <w:sz w:val="12"/>
                <w:szCs w:val="12"/>
              </w:rPr>
              <w:t>118 074 300,00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3"/>
              <w:rPr>
                <w:rFonts w:ascii="Arial" w:hAnsi="Arial" w:cs="Arial"/>
                <w:color w:val="000000"/>
                <w:sz w:val="12"/>
                <w:szCs w:val="12"/>
              </w:rPr>
            </w:pPr>
            <w:r w:rsidRPr="00437100">
              <w:rPr>
                <w:rFonts w:ascii="Arial" w:hAnsi="Arial" w:cs="Arial"/>
                <w:color w:val="000000"/>
                <w:sz w:val="12"/>
                <w:szCs w:val="12"/>
              </w:rPr>
              <w:t>118 074 300,00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Обеспечение деятельности общеобразовательных учреждений (организаций)  в части расходов, осуществляемых за счет средств бюджета муниципального района</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0702</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0860101060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19 878 300,00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19 878 300,00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19 878 300,00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w:t>
            </w:r>
            <w:r w:rsidRPr="00437100">
              <w:rPr>
                <w:rFonts w:ascii="Arial" w:hAnsi="Arial" w:cs="Arial"/>
                <w:color w:val="000000"/>
                <w:sz w:val="12"/>
                <w:szCs w:val="12"/>
              </w:rPr>
              <w:t>у</w:t>
            </w:r>
            <w:r w:rsidRPr="00437100">
              <w:rPr>
                <w:rFonts w:ascii="Arial" w:hAnsi="Arial" w:cs="Arial"/>
                <w:color w:val="000000"/>
                <w:sz w:val="12"/>
                <w:szCs w:val="12"/>
              </w:rPr>
              <w:t>дарственных (муниципальных) услуг (выполнение работ)</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0702</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0860101060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621</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19 878 300,00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19 878 300,00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19 878 300,00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Субвенции бюджетам муниципальных районов и городского округа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w:t>
            </w:r>
            <w:r w:rsidRPr="00437100">
              <w:rPr>
                <w:rFonts w:ascii="Arial" w:hAnsi="Arial" w:cs="Arial"/>
                <w:color w:val="000000"/>
                <w:sz w:val="12"/>
                <w:szCs w:val="12"/>
              </w:rPr>
              <w:t>и</w:t>
            </w:r>
            <w:r w:rsidRPr="00437100">
              <w:rPr>
                <w:rFonts w:ascii="Arial" w:hAnsi="Arial" w:cs="Arial"/>
                <w:color w:val="000000"/>
                <w:sz w:val="12"/>
                <w:szCs w:val="12"/>
              </w:rPr>
              <w:t>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w:t>
            </w:r>
            <w:r w:rsidRPr="00437100">
              <w:rPr>
                <w:rFonts w:ascii="Arial" w:hAnsi="Arial" w:cs="Arial"/>
                <w:color w:val="000000"/>
                <w:sz w:val="12"/>
                <w:szCs w:val="12"/>
              </w:rPr>
              <w:t>е</w:t>
            </w:r>
            <w:r w:rsidRPr="00437100">
              <w:rPr>
                <w:rFonts w:ascii="Arial" w:hAnsi="Arial" w:cs="Arial"/>
                <w:color w:val="000000"/>
                <w:sz w:val="12"/>
                <w:szCs w:val="12"/>
              </w:rPr>
              <w:t>образовательных организациях в части расходов на оплату труда работникам образовательных организаций, технические сре</w:t>
            </w:r>
            <w:r w:rsidRPr="00437100">
              <w:rPr>
                <w:rFonts w:ascii="Arial" w:hAnsi="Arial" w:cs="Arial"/>
                <w:color w:val="000000"/>
                <w:sz w:val="12"/>
                <w:szCs w:val="12"/>
              </w:rPr>
              <w:t>д</w:t>
            </w:r>
            <w:r w:rsidRPr="00437100">
              <w:rPr>
                <w:rFonts w:ascii="Arial" w:hAnsi="Arial" w:cs="Arial"/>
                <w:color w:val="000000"/>
                <w:sz w:val="12"/>
                <w:szCs w:val="12"/>
              </w:rPr>
              <w:t>ства обучения, расходные материалы и хозяйственные нужды образовательных организаций, на организацию обучения по о</w:t>
            </w:r>
            <w:r w:rsidRPr="00437100">
              <w:rPr>
                <w:rFonts w:ascii="Arial" w:hAnsi="Arial" w:cs="Arial"/>
                <w:color w:val="000000"/>
                <w:sz w:val="12"/>
                <w:szCs w:val="12"/>
              </w:rPr>
              <w:t>с</w:t>
            </w:r>
            <w:r w:rsidRPr="00437100">
              <w:rPr>
                <w:rFonts w:ascii="Arial" w:hAnsi="Arial" w:cs="Arial"/>
                <w:color w:val="000000"/>
                <w:sz w:val="12"/>
                <w:szCs w:val="12"/>
              </w:rPr>
              <w:t>новным общеобразовательным программам на дому, осуществляемое образовательными организациями, возмещение расходов за пользование услугой доступа к информационно-телекоммуникационной сети "Интернет" муниципальных общеобразовател</w:t>
            </w:r>
            <w:r w:rsidRPr="00437100">
              <w:rPr>
                <w:rFonts w:ascii="Arial" w:hAnsi="Arial" w:cs="Arial"/>
                <w:color w:val="000000"/>
                <w:sz w:val="12"/>
                <w:szCs w:val="12"/>
              </w:rPr>
              <w:t>ь</w:t>
            </w:r>
            <w:r w:rsidRPr="00437100">
              <w:rPr>
                <w:rFonts w:ascii="Arial" w:hAnsi="Arial" w:cs="Arial"/>
                <w:color w:val="000000"/>
                <w:sz w:val="12"/>
                <w:szCs w:val="12"/>
              </w:rPr>
              <w:t xml:space="preserve">ных организаций, организующих обучение детей-инвалидов с использованием </w:t>
            </w:r>
            <w:proofErr w:type="spellStart"/>
            <w:r w:rsidRPr="00437100">
              <w:rPr>
                <w:rFonts w:ascii="Arial" w:hAnsi="Arial" w:cs="Arial"/>
                <w:color w:val="000000"/>
                <w:sz w:val="12"/>
                <w:szCs w:val="12"/>
              </w:rPr>
              <w:t>дист</w:t>
            </w:r>
            <w:proofErr w:type="spellEnd"/>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0702</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0860170040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82 199 800,00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81 746 000,00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81 746 000,00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w:t>
            </w:r>
            <w:r w:rsidRPr="00437100">
              <w:rPr>
                <w:rFonts w:ascii="Arial" w:hAnsi="Arial" w:cs="Arial"/>
                <w:color w:val="000000"/>
                <w:sz w:val="12"/>
                <w:szCs w:val="12"/>
              </w:rPr>
              <w:t>у</w:t>
            </w:r>
            <w:r w:rsidRPr="00437100">
              <w:rPr>
                <w:rFonts w:ascii="Arial" w:hAnsi="Arial" w:cs="Arial"/>
                <w:color w:val="000000"/>
                <w:sz w:val="12"/>
                <w:szCs w:val="12"/>
              </w:rPr>
              <w:t>дарственных (муниципальных) услуг (выполнение работ)</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0702</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0860170040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621</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82 199 800,00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81 746 000,00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81 746 000,00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 xml:space="preserve">Субсидии бюджетам муниципальных районов на </w:t>
            </w:r>
            <w:proofErr w:type="spellStart"/>
            <w:r w:rsidRPr="00437100">
              <w:rPr>
                <w:rFonts w:ascii="Arial" w:hAnsi="Arial" w:cs="Arial"/>
                <w:color w:val="000000"/>
                <w:sz w:val="12"/>
                <w:szCs w:val="12"/>
              </w:rPr>
              <w:t>софинансирование</w:t>
            </w:r>
            <w:proofErr w:type="spellEnd"/>
            <w:r w:rsidRPr="00437100">
              <w:rPr>
                <w:rFonts w:ascii="Arial" w:hAnsi="Arial" w:cs="Arial"/>
                <w:color w:val="000000"/>
                <w:sz w:val="12"/>
                <w:szCs w:val="12"/>
              </w:rPr>
              <w:t xml:space="preserve"> расходов  муниципальных казенных, бюджетных и автоно</w:t>
            </w:r>
            <w:r w:rsidRPr="00437100">
              <w:rPr>
                <w:rFonts w:ascii="Arial" w:hAnsi="Arial" w:cs="Arial"/>
                <w:color w:val="000000"/>
                <w:sz w:val="12"/>
                <w:szCs w:val="12"/>
              </w:rPr>
              <w:t>м</w:t>
            </w:r>
            <w:r w:rsidRPr="00437100">
              <w:rPr>
                <w:rFonts w:ascii="Arial" w:hAnsi="Arial" w:cs="Arial"/>
                <w:color w:val="000000"/>
                <w:sz w:val="12"/>
                <w:szCs w:val="12"/>
              </w:rPr>
              <w:t>ных  учреждений по  приобретению коммунальных услуг в рамках государственной программы Новгородской области «Управл</w:t>
            </w:r>
            <w:r w:rsidRPr="00437100">
              <w:rPr>
                <w:rFonts w:ascii="Arial" w:hAnsi="Arial" w:cs="Arial"/>
                <w:color w:val="000000"/>
                <w:sz w:val="12"/>
                <w:szCs w:val="12"/>
              </w:rPr>
              <w:t>е</w:t>
            </w:r>
            <w:r w:rsidRPr="00437100">
              <w:rPr>
                <w:rFonts w:ascii="Arial" w:hAnsi="Arial" w:cs="Arial"/>
                <w:color w:val="000000"/>
                <w:sz w:val="12"/>
                <w:szCs w:val="12"/>
              </w:rPr>
              <w:t>ние государственными финансами Новгородской области на 2014-2020 годы»</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0702</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0860172300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16 450 000,00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16 450 000,00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16 450 000,00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w:t>
            </w:r>
            <w:r w:rsidRPr="00437100">
              <w:rPr>
                <w:rFonts w:ascii="Arial" w:hAnsi="Arial" w:cs="Arial"/>
                <w:color w:val="000000"/>
                <w:sz w:val="12"/>
                <w:szCs w:val="12"/>
              </w:rPr>
              <w:t>у</w:t>
            </w:r>
            <w:r w:rsidRPr="00437100">
              <w:rPr>
                <w:rFonts w:ascii="Arial" w:hAnsi="Arial" w:cs="Arial"/>
                <w:color w:val="000000"/>
                <w:sz w:val="12"/>
                <w:szCs w:val="12"/>
              </w:rPr>
              <w:t>дарственных (муниципальных) услуг (выполнение работ)</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0702</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0860172300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621</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16 450 000,00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16 450 000,00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16 450 000,00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3"/>
              <w:rPr>
                <w:rFonts w:ascii="Arial" w:hAnsi="Arial" w:cs="Arial"/>
                <w:color w:val="000000"/>
                <w:sz w:val="12"/>
                <w:szCs w:val="12"/>
              </w:rPr>
            </w:pPr>
            <w:r w:rsidRPr="00437100">
              <w:rPr>
                <w:rFonts w:ascii="Arial" w:hAnsi="Arial" w:cs="Arial"/>
                <w:color w:val="000000"/>
                <w:sz w:val="12"/>
                <w:szCs w:val="12"/>
              </w:rPr>
              <w:t>Обеспечение выполнения государственных полномочий и обязательств  муниципального района</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3"/>
              <w:rPr>
                <w:rFonts w:ascii="Arial" w:hAnsi="Arial" w:cs="Arial"/>
                <w:color w:val="000000"/>
                <w:sz w:val="12"/>
                <w:szCs w:val="12"/>
              </w:rPr>
            </w:pPr>
            <w:r w:rsidRPr="00437100">
              <w:rPr>
                <w:rFonts w:ascii="Arial" w:hAnsi="Arial" w:cs="Arial"/>
                <w:color w:val="000000"/>
                <w:sz w:val="12"/>
                <w:szCs w:val="12"/>
              </w:rPr>
              <w:t>0702</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3"/>
              <w:rPr>
                <w:rFonts w:ascii="Arial" w:hAnsi="Arial" w:cs="Arial"/>
                <w:color w:val="000000"/>
                <w:sz w:val="12"/>
                <w:szCs w:val="12"/>
              </w:rPr>
            </w:pPr>
            <w:r w:rsidRPr="00437100">
              <w:rPr>
                <w:rFonts w:ascii="Arial" w:hAnsi="Arial" w:cs="Arial"/>
                <w:color w:val="000000"/>
                <w:sz w:val="12"/>
                <w:szCs w:val="12"/>
              </w:rPr>
              <w:t>0860200000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3"/>
              <w:rPr>
                <w:rFonts w:ascii="Arial" w:hAnsi="Arial" w:cs="Arial"/>
                <w:color w:val="000000"/>
                <w:sz w:val="12"/>
                <w:szCs w:val="12"/>
              </w:rPr>
            </w:pPr>
            <w:r w:rsidRPr="00437100">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3"/>
              <w:rPr>
                <w:rFonts w:ascii="Arial" w:hAnsi="Arial" w:cs="Arial"/>
                <w:color w:val="000000"/>
                <w:sz w:val="12"/>
                <w:szCs w:val="12"/>
              </w:rPr>
            </w:pPr>
            <w:r w:rsidRPr="00437100">
              <w:rPr>
                <w:rFonts w:ascii="Arial" w:hAnsi="Arial" w:cs="Arial"/>
                <w:color w:val="000000"/>
                <w:sz w:val="12"/>
                <w:szCs w:val="12"/>
              </w:rPr>
              <w:t>11 442 000,00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3"/>
              <w:rPr>
                <w:rFonts w:ascii="Arial" w:hAnsi="Arial" w:cs="Arial"/>
                <w:color w:val="000000"/>
                <w:sz w:val="12"/>
                <w:szCs w:val="12"/>
              </w:rPr>
            </w:pPr>
            <w:r w:rsidRPr="00437100">
              <w:rPr>
                <w:rFonts w:ascii="Arial" w:hAnsi="Arial" w:cs="Arial"/>
                <w:color w:val="000000"/>
                <w:sz w:val="12"/>
                <w:szCs w:val="12"/>
              </w:rPr>
              <w:t>11 442 000,00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3"/>
              <w:rPr>
                <w:rFonts w:ascii="Arial" w:hAnsi="Arial" w:cs="Arial"/>
                <w:color w:val="000000"/>
                <w:sz w:val="12"/>
                <w:szCs w:val="12"/>
              </w:rPr>
            </w:pPr>
            <w:r w:rsidRPr="00437100">
              <w:rPr>
                <w:rFonts w:ascii="Arial" w:hAnsi="Arial" w:cs="Arial"/>
                <w:color w:val="000000"/>
                <w:sz w:val="12"/>
                <w:szCs w:val="12"/>
              </w:rPr>
              <w:t>11 442 000,00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Субвенции бюджетам муниципальных районов и городского округа на осуществление отдельных государственных полномочий по оказанию социальной поддержки обучающимся муниципальных образовательных организаций в рамках государственной пр</w:t>
            </w:r>
            <w:r w:rsidRPr="00437100">
              <w:rPr>
                <w:rFonts w:ascii="Arial" w:hAnsi="Arial" w:cs="Arial"/>
                <w:color w:val="000000"/>
                <w:sz w:val="12"/>
                <w:szCs w:val="12"/>
              </w:rPr>
              <w:t>о</w:t>
            </w:r>
            <w:r w:rsidRPr="00437100">
              <w:rPr>
                <w:rFonts w:ascii="Arial" w:hAnsi="Arial" w:cs="Arial"/>
                <w:color w:val="000000"/>
                <w:sz w:val="12"/>
                <w:szCs w:val="12"/>
              </w:rPr>
              <w:t>граммы Новгородской области «Развитие образования, науки и молодежной политики в Новгородской области на 2014-2020 годы»</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0702</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0860270060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9 759 000,00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9 759 000,00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9 759 000,00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0702</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0860270060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313</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311 940,00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311 940,00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311 940,00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Приобретение товаров, работ, услуг в пользу граждан в целях их социального обеспечения</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0702</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0860270060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323</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2 512 900,00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2 512 900,00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2 512 900,00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w:t>
            </w:r>
            <w:r w:rsidRPr="00437100">
              <w:rPr>
                <w:rFonts w:ascii="Arial" w:hAnsi="Arial" w:cs="Arial"/>
                <w:color w:val="000000"/>
                <w:sz w:val="12"/>
                <w:szCs w:val="12"/>
              </w:rPr>
              <w:t>у</w:t>
            </w:r>
            <w:r w:rsidRPr="00437100">
              <w:rPr>
                <w:rFonts w:ascii="Arial" w:hAnsi="Arial" w:cs="Arial"/>
                <w:color w:val="000000"/>
                <w:sz w:val="12"/>
                <w:szCs w:val="12"/>
              </w:rPr>
              <w:t>дарственных (муниципальных) услуг (выполнение работ)</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0702</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0860270060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611</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6 934 160,00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6 934 160,00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6 934 160,00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Субвенции бюджетам муниципальных районов и городского округа на ежемесячное денежное вознаграждение за классное рук</w:t>
            </w:r>
            <w:r w:rsidRPr="00437100">
              <w:rPr>
                <w:rFonts w:ascii="Arial" w:hAnsi="Arial" w:cs="Arial"/>
                <w:color w:val="000000"/>
                <w:sz w:val="12"/>
                <w:szCs w:val="12"/>
              </w:rPr>
              <w:t>о</w:t>
            </w:r>
            <w:r w:rsidRPr="00437100">
              <w:rPr>
                <w:rFonts w:ascii="Arial" w:hAnsi="Arial" w:cs="Arial"/>
                <w:color w:val="000000"/>
                <w:sz w:val="12"/>
                <w:szCs w:val="12"/>
              </w:rPr>
              <w:t>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 в рамках государственной программы Новгородской области «Развитие обр</w:t>
            </w:r>
            <w:r w:rsidRPr="00437100">
              <w:rPr>
                <w:rFonts w:ascii="Arial" w:hAnsi="Arial" w:cs="Arial"/>
                <w:color w:val="000000"/>
                <w:sz w:val="12"/>
                <w:szCs w:val="12"/>
              </w:rPr>
              <w:t>а</w:t>
            </w:r>
            <w:r w:rsidRPr="00437100">
              <w:rPr>
                <w:rFonts w:ascii="Arial" w:hAnsi="Arial" w:cs="Arial"/>
                <w:color w:val="000000"/>
                <w:sz w:val="12"/>
                <w:szCs w:val="12"/>
              </w:rPr>
              <w:t>зования, науки и молодежной политики в Новгородской области на 2014-2020 годы»</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0702</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0860270630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1 683 000,00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1 683 000,00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1 683 000,00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w:t>
            </w:r>
            <w:r w:rsidRPr="00437100">
              <w:rPr>
                <w:rFonts w:ascii="Arial" w:hAnsi="Arial" w:cs="Arial"/>
                <w:color w:val="000000"/>
                <w:sz w:val="12"/>
                <w:szCs w:val="12"/>
              </w:rPr>
              <w:t>у</w:t>
            </w:r>
            <w:r w:rsidRPr="00437100">
              <w:rPr>
                <w:rFonts w:ascii="Arial" w:hAnsi="Arial" w:cs="Arial"/>
                <w:color w:val="000000"/>
                <w:sz w:val="12"/>
                <w:szCs w:val="12"/>
              </w:rPr>
              <w:t>дарственных (муниципальных) услуг (выполнение работ)</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0702</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0860270630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621</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1 683 000,00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1 683 000,00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1 683 000,00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3"/>
              <w:rPr>
                <w:rFonts w:ascii="Arial" w:hAnsi="Arial" w:cs="Arial"/>
                <w:color w:val="000000"/>
                <w:sz w:val="12"/>
                <w:szCs w:val="12"/>
              </w:rPr>
            </w:pPr>
            <w:r w:rsidRPr="00437100">
              <w:rPr>
                <w:rFonts w:ascii="Arial" w:hAnsi="Arial" w:cs="Arial"/>
                <w:color w:val="000000"/>
                <w:sz w:val="12"/>
                <w:szCs w:val="12"/>
              </w:rPr>
              <w:t>Обеспечение деятельности учреждений, подведомственных комитету образования</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3"/>
              <w:rPr>
                <w:rFonts w:ascii="Arial" w:hAnsi="Arial" w:cs="Arial"/>
                <w:color w:val="000000"/>
                <w:sz w:val="12"/>
                <w:szCs w:val="12"/>
              </w:rPr>
            </w:pPr>
            <w:r w:rsidRPr="00437100">
              <w:rPr>
                <w:rFonts w:ascii="Arial" w:hAnsi="Arial" w:cs="Arial"/>
                <w:color w:val="000000"/>
                <w:sz w:val="12"/>
                <w:szCs w:val="12"/>
              </w:rPr>
              <w:t>0702</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3"/>
              <w:rPr>
                <w:rFonts w:ascii="Arial" w:hAnsi="Arial" w:cs="Arial"/>
                <w:color w:val="000000"/>
                <w:sz w:val="12"/>
                <w:szCs w:val="12"/>
              </w:rPr>
            </w:pPr>
            <w:r w:rsidRPr="00437100">
              <w:rPr>
                <w:rFonts w:ascii="Arial" w:hAnsi="Arial" w:cs="Arial"/>
                <w:color w:val="000000"/>
                <w:sz w:val="12"/>
                <w:szCs w:val="12"/>
              </w:rPr>
              <w:t>0860400000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3"/>
              <w:rPr>
                <w:rFonts w:ascii="Arial" w:hAnsi="Arial" w:cs="Arial"/>
                <w:color w:val="000000"/>
                <w:sz w:val="12"/>
                <w:szCs w:val="12"/>
              </w:rPr>
            </w:pPr>
            <w:r w:rsidRPr="00437100">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3"/>
              <w:rPr>
                <w:rFonts w:ascii="Arial" w:hAnsi="Arial" w:cs="Arial"/>
                <w:color w:val="000000"/>
                <w:sz w:val="12"/>
                <w:szCs w:val="12"/>
              </w:rPr>
            </w:pPr>
            <w:r w:rsidRPr="00437100">
              <w:rPr>
                <w:rFonts w:ascii="Arial" w:hAnsi="Arial" w:cs="Arial"/>
                <w:color w:val="000000"/>
                <w:sz w:val="12"/>
                <w:szCs w:val="12"/>
              </w:rPr>
              <w:t>200 000,00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3"/>
              <w:rPr>
                <w:rFonts w:ascii="Arial" w:hAnsi="Arial" w:cs="Arial"/>
                <w:color w:val="000000"/>
                <w:sz w:val="12"/>
                <w:szCs w:val="12"/>
              </w:rPr>
            </w:pPr>
            <w:r w:rsidRPr="00437100">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3"/>
              <w:rPr>
                <w:rFonts w:ascii="Arial" w:hAnsi="Arial" w:cs="Arial"/>
                <w:color w:val="000000"/>
                <w:sz w:val="12"/>
                <w:szCs w:val="12"/>
              </w:rPr>
            </w:pPr>
            <w:r w:rsidRPr="00437100">
              <w:rPr>
                <w:rFonts w:ascii="Arial" w:hAnsi="Arial" w:cs="Arial"/>
                <w:color w:val="000000"/>
                <w:sz w:val="12"/>
                <w:szCs w:val="12"/>
              </w:rPr>
              <w:t>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Обеспечение деятельности общеобразовательных учреждений (организаций)  в части расходов, осуществляемых за счет средств бюджета муниципального района</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0702</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0860401060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200 000,00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Субсидии автономным учреждениям на иные цели</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0702</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0860401060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622</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200 000,00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0"/>
              <w:rPr>
                <w:rFonts w:ascii="Arial" w:hAnsi="Arial" w:cs="Arial"/>
                <w:color w:val="000000"/>
                <w:sz w:val="12"/>
                <w:szCs w:val="12"/>
              </w:rPr>
            </w:pPr>
            <w:r w:rsidRPr="00437100">
              <w:rPr>
                <w:rFonts w:ascii="Arial" w:hAnsi="Arial" w:cs="Arial"/>
                <w:color w:val="000000"/>
                <w:sz w:val="12"/>
                <w:szCs w:val="12"/>
              </w:rPr>
              <w:t>Дополнительное образование детей</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0"/>
              <w:rPr>
                <w:rFonts w:ascii="Arial" w:hAnsi="Arial" w:cs="Arial"/>
                <w:color w:val="000000"/>
                <w:sz w:val="12"/>
                <w:szCs w:val="12"/>
              </w:rPr>
            </w:pPr>
            <w:r w:rsidRPr="00437100">
              <w:rPr>
                <w:rFonts w:ascii="Arial" w:hAnsi="Arial" w:cs="Arial"/>
                <w:color w:val="000000"/>
                <w:sz w:val="12"/>
                <w:szCs w:val="12"/>
              </w:rPr>
              <w:t>0703</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0"/>
              <w:rPr>
                <w:rFonts w:ascii="Arial" w:hAnsi="Arial" w:cs="Arial"/>
                <w:color w:val="000000"/>
                <w:sz w:val="12"/>
                <w:szCs w:val="12"/>
              </w:rPr>
            </w:pPr>
            <w:r w:rsidRPr="00437100">
              <w:rPr>
                <w:rFonts w:ascii="Arial" w:hAnsi="Arial" w:cs="Arial"/>
                <w:color w:val="000000"/>
                <w:sz w:val="12"/>
                <w:szCs w:val="12"/>
              </w:rPr>
              <w:t>0000000000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0"/>
              <w:rPr>
                <w:rFonts w:ascii="Arial" w:hAnsi="Arial" w:cs="Arial"/>
                <w:color w:val="000000"/>
                <w:sz w:val="12"/>
                <w:szCs w:val="12"/>
              </w:rPr>
            </w:pPr>
            <w:r w:rsidRPr="00437100">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0"/>
              <w:rPr>
                <w:rFonts w:ascii="Arial" w:hAnsi="Arial" w:cs="Arial"/>
                <w:color w:val="000000"/>
                <w:sz w:val="12"/>
                <w:szCs w:val="12"/>
              </w:rPr>
            </w:pPr>
            <w:r w:rsidRPr="00437100">
              <w:rPr>
                <w:rFonts w:ascii="Arial" w:hAnsi="Arial" w:cs="Arial"/>
                <w:color w:val="000000"/>
                <w:sz w:val="12"/>
                <w:szCs w:val="12"/>
              </w:rPr>
              <w:t>21 385 475,00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0"/>
              <w:rPr>
                <w:rFonts w:ascii="Arial" w:hAnsi="Arial" w:cs="Arial"/>
                <w:color w:val="000000"/>
                <w:sz w:val="12"/>
                <w:szCs w:val="12"/>
              </w:rPr>
            </w:pPr>
            <w:r w:rsidRPr="00437100">
              <w:rPr>
                <w:rFonts w:ascii="Arial" w:hAnsi="Arial" w:cs="Arial"/>
                <w:color w:val="000000"/>
                <w:sz w:val="12"/>
                <w:szCs w:val="12"/>
              </w:rPr>
              <w:t>21 389 500,00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0"/>
              <w:rPr>
                <w:rFonts w:ascii="Arial" w:hAnsi="Arial" w:cs="Arial"/>
                <w:color w:val="000000"/>
                <w:sz w:val="12"/>
                <w:szCs w:val="12"/>
              </w:rPr>
            </w:pPr>
            <w:r w:rsidRPr="00437100">
              <w:rPr>
                <w:rFonts w:ascii="Arial" w:hAnsi="Arial" w:cs="Arial"/>
                <w:color w:val="000000"/>
                <w:sz w:val="12"/>
                <w:szCs w:val="12"/>
              </w:rPr>
              <w:t>21 389 500,00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1"/>
              <w:rPr>
                <w:rFonts w:ascii="Arial" w:hAnsi="Arial" w:cs="Arial"/>
                <w:color w:val="000000"/>
                <w:sz w:val="12"/>
                <w:szCs w:val="12"/>
              </w:rPr>
            </w:pPr>
            <w:r w:rsidRPr="00437100">
              <w:rPr>
                <w:rFonts w:ascii="Arial" w:hAnsi="Arial" w:cs="Arial"/>
                <w:color w:val="000000"/>
                <w:sz w:val="12"/>
                <w:szCs w:val="12"/>
              </w:rPr>
              <w:t>Муниципальная программа Валдайского района "Развитие культуры в Валдайском муниципальном районе (2017-2020 годы)"</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1"/>
              <w:rPr>
                <w:rFonts w:ascii="Arial" w:hAnsi="Arial" w:cs="Arial"/>
                <w:color w:val="000000"/>
                <w:sz w:val="12"/>
                <w:szCs w:val="12"/>
              </w:rPr>
            </w:pPr>
            <w:r w:rsidRPr="00437100">
              <w:rPr>
                <w:rFonts w:ascii="Arial" w:hAnsi="Arial" w:cs="Arial"/>
                <w:color w:val="000000"/>
                <w:sz w:val="12"/>
                <w:szCs w:val="12"/>
              </w:rPr>
              <w:t>0703</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1"/>
              <w:rPr>
                <w:rFonts w:ascii="Arial" w:hAnsi="Arial" w:cs="Arial"/>
                <w:color w:val="000000"/>
                <w:sz w:val="12"/>
                <w:szCs w:val="12"/>
              </w:rPr>
            </w:pPr>
            <w:r w:rsidRPr="00437100">
              <w:rPr>
                <w:rFonts w:ascii="Arial" w:hAnsi="Arial" w:cs="Arial"/>
                <w:color w:val="000000"/>
                <w:sz w:val="12"/>
                <w:szCs w:val="12"/>
              </w:rPr>
              <w:t>0200000000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1"/>
              <w:rPr>
                <w:rFonts w:ascii="Arial" w:hAnsi="Arial" w:cs="Arial"/>
                <w:color w:val="000000"/>
                <w:sz w:val="12"/>
                <w:szCs w:val="12"/>
              </w:rPr>
            </w:pPr>
            <w:r w:rsidRPr="00437100">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1"/>
              <w:rPr>
                <w:rFonts w:ascii="Arial" w:hAnsi="Arial" w:cs="Arial"/>
                <w:color w:val="000000"/>
                <w:sz w:val="12"/>
                <w:szCs w:val="12"/>
              </w:rPr>
            </w:pPr>
            <w:r w:rsidRPr="00437100">
              <w:rPr>
                <w:rFonts w:ascii="Arial" w:hAnsi="Arial" w:cs="Arial"/>
                <w:color w:val="000000"/>
                <w:sz w:val="12"/>
                <w:szCs w:val="12"/>
              </w:rPr>
              <w:t>9 970 325,00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1"/>
              <w:rPr>
                <w:rFonts w:ascii="Arial" w:hAnsi="Arial" w:cs="Arial"/>
                <w:color w:val="000000"/>
                <w:sz w:val="12"/>
                <w:szCs w:val="12"/>
              </w:rPr>
            </w:pPr>
            <w:r w:rsidRPr="00437100">
              <w:rPr>
                <w:rFonts w:ascii="Arial" w:hAnsi="Arial" w:cs="Arial"/>
                <w:color w:val="000000"/>
                <w:sz w:val="12"/>
                <w:szCs w:val="12"/>
              </w:rPr>
              <w:t>9 954 700,00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1"/>
              <w:rPr>
                <w:rFonts w:ascii="Arial" w:hAnsi="Arial" w:cs="Arial"/>
                <w:color w:val="000000"/>
                <w:sz w:val="12"/>
                <w:szCs w:val="12"/>
              </w:rPr>
            </w:pPr>
            <w:r w:rsidRPr="00437100">
              <w:rPr>
                <w:rFonts w:ascii="Arial" w:hAnsi="Arial" w:cs="Arial"/>
                <w:color w:val="000000"/>
                <w:sz w:val="12"/>
                <w:szCs w:val="12"/>
              </w:rPr>
              <w:t>9 954 700,00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2"/>
              <w:rPr>
                <w:rFonts w:ascii="Arial" w:hAnsi="Arial" w:cs="Arial"/>
                <w:color w:val="000000"/>
                <w:sz w:val="12"/>
                <w:szCs w:val="12"/>
              </w:rPr>
            </w:pPr>
            <w:r w:rsidRPr="00437100">
              <w:rPr>
                <w:rFonts w:ascii="Arial" w:hAnsi="Arial" w:cs="Arial"/>
                <w:color w:val="000000"/>
                <w:sz w:val="12"/>
                <w:szCs w:val="12"/>
              </w:rPr>
              <w:t>Подпрограмма "Культура Валдайского района" муниципальной программы Валдайского района "Развитие культуры в Валдайском муниципальном районе (2017-2020 годы)"</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2"/>
              <w:rPr>
                <w:rFonts w:ascii="Arial" w:hAnsi="Arial" w:cs="Arial"/>
                <w:color w:val="000000"/>
                <w:sz w:val="12"/>
                <w:szCs w:val="12"/>
              </w:rPr>
            </w:pPr>
            <w:r w:rsidRPr="00437100">
              <w:rPr>
                <w:rFonts w:ascii="Arial" w:hAnsi="Arial" w:cs="Arial"/>
                <w:color w:val="000000"/>
                <w:sz w:val="12"/>
                <w:szCs w:val="12"/>
              </w:rPr>
              <w:t>0703</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2"/>
              <w:rPr>
                <w:rFonts w:ascii="Arial" w:hAnsi="Arial" w:cs="Arial"/>
                <w:color w:val="000000"/>
                <w:sz w:val="12"/>
                <w:szCs w:val="12"/>
              </w:rPr>
            </w:pPr>
            <w:r w:rsidRPr="00437100">
              <w:rPr>
                <w:rFonts w:ascii="Arial" w:hAnsi="Arial" w:cs="Arial"/>
                <w:color w:val="000000"/>
                <w:sz w:val="12"/>
                <w:szCs w:val="12"/>
              </w:rPr>
              <w:t>0210000000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2"/>
              <w:rPr>
                <w:rFonts w:ascii="Arial" w:hAnsi="Arial" w:cs="Arial"/>
                <w:color w:val="000000"/>
                <w:sz w:val="12"/>
                <w:szCs w:val="12"/>
              </w:rPr>
            </w:pPr>
            <w:r w:rsidRPr="00437100">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2"/>
              <w:rPr>
                <w:rFonts w:ascii="Arial" w:hAnsi="Arial" w:cs="Arial"/>
                <w:color w:val="000000"/>
                <w:sz w:val="12"/>
                <w:szCs w:val="12"/>
              </w:rPr>
            </w:pPr>
            <w:r w:rsidRPr="00437100">
              <w:rPr>
                <w:rFonts w:ascii="Arial" w:hAnsi="Arial" w:cs="Arial"/>
                <w:color w:val="000000"/>
                <w:sz w:val="12"/>
                <w:szCs w:val="12"/>
              </w:rPr>
              <w:t>9 970 325,00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2"/>
              <w:rPr>
                <w:rFonts w:ascii="Arial" w:hAnsi="Arial" w:cs="Arial"/>
                <w:color w:val="000000"/>
                <w:sz w:val="12"/>
                <w:szCs w:val="12"/>
              </w:rPr>
            </w:pPr>
            <w:r w:rsidRPr="00437100">
              <w:rPr>
                <w:rFonts w:ascii="Arial" w:hAnsi="Arial" w:cs="Arial"/>
                <w:color w:val="000000"/>
                <w:sz w:val="12"/>
                <w:szCs w:val="12"/>
              </w:rPr>
              <w:t>9 954 700,00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2"/>
              <w:rPr>
                <w:rFonts w:ascii="Arial" w:hAnsi="Arial" w:cs="Arial"/>
                <w:color w:val="000000"/>
                <w:sz w:val="12"/>
                <w:szCs w:val="12"/>
              </w:rPr>
            </w:pPr>
            <w:r w:rsidRPr="00437100">
              <w:rPr>
                <w:rFonts w:ascii="Arial" w:hAnsi="Arial" w:cs="Arial"/>
                <w:color w:val="000000"/>
                <w:sz w:val="12"/>
                <w:szCs w:val="12"/>
              </w:rPr>
              <w:t>9 954 700,00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3"/>
              <w:rPr>
                <w:rFonts w:ascii="Arial" w:hAnsi="Arial" w:cs="Arial"/>
                <w:color w:val="000000"/>
                <w:sz w:val="12"/>
                <w:szCs w:val="12"/>
              </w:rPr>
            </w:pPr>
            <w:r w:rsidRPr="00437100">
              <w:rPr>
                <w:rFonts w:ascii="Arial" w:hAnsi="Arial" w:cs="Arial"/>
                <w:color w:val="000000"/>
                <w:sz w:val="12"/>
                <w:szCs w:val="12"/>
              </w:rPr>
              <w:t>Развитие художественного образования в сфере культуры, сохранение кадрового потенциала, повышение профессионального уровня, престижности и привлекательности профессии работника культуры</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3"/>
              <w:rPr>
                <w:rFonts w:ascii="Arial" w:hAnsi="Arial" w:cs="Arial"/>
                <w:color w:val="000000"/>
                <w:sz w:val="12"/>
                <w:szCs w:val="12"/>
              </w:rPr>
            </w:pPr>
            <w:r w:rsidRPr="00437100">
              <w:rPr>
                <w:rFonts w:ascii="Arial" w:hAnsi="Arial" w:cs="Arial"/>
                <w:color w:val="000000"/>
                <w:sz w:val="12"/>
                <w:szCs w:val="12"/>
              </w:rPr>
              <w:t>0703</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3"/>
              <w:rPr>
                <w:rFonts w:ascii="Arial" w:hAnsi="Arial" w:cs="Arial"/>
                <w:color w:val="000000"/>
                <w:sz w:val="12"/>
                <w:szCs w:val="12"/>
              </w:rPr>
            </w:pPr>
            <w:r w:rsidRPr="00437100">
              <w:rPr>
                <w:rFonts w:ascii="Arial" w:hAnsi="Arial" w:cs="Arial"/>
                <w:color w:val="000000"/>
                <w:sz w:val="12"/>
                <w:szCs w:val="12"/>
              </w:rPr>
              <w:t>0210200000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3"/>
              <w:rPr>
                <w:rFonts w:ascii="Arial" w:hAnsi="Arial" w:cs="Arial"/>
                <w:color w:val="000000"/>
                <w:sz w:val="12"/>
                <w:szCs w:val="12"/>
              </w:rPr>
            </w:pPr>
            <w:r w:rsidRPr="00437100">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3"/>
              <w:rPr>
                <w:rFonts w:ascii="Arial" w:hAnsi="Arial" w:cs="Arial"/>
                <w:color w:val="000000"/>
                <w:sz w:val="12"/>
                <w:szCs w:val="12"/>
              </w:rPr>
            </w:pPr>
            <w:r w:rsidRPr="00437100">
              <w:rPr>
                <w:rFonts w:ascii="Arial" w:hAnsi="Arial" w:cs="Arial"/>
                <w:color w:val="000000"/>
                <w:sz w:val="12"/>
                <w:szCs w:val="12"/>
              </w:rPr>
              <w:t>22 825,00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3"/>
              <w:rPr>
                <w:rFonts w:ascii="Arial" w:hAnsi="Arial" w:cs="Arial"/>
                <w:color w:val="000000"/>
                <w:sz w:val="12"/>
                <w:szCs w:val="12"/>
              </w:rPr>
            </w:pPr>
            <w:r w:rsidRPr="00437100">
              <w:rPr>
                <w:rFonts w:ascii="Arial" w:hAnsi="Arial" w:cs="Arial"/>
                <w:color w:val="000000"/>
                <w:sz w:val="12"/>
                <w:szCs w:val="12"/>
              </w:rPr>
              <w:t>7 200,00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3"/>
              <w:rPr>
                <w:rFonts w:ascii="Arial" w:hAnsi="Arial" w:cs="Arial"/>
                <w:color w:val="000000"/>
                <w:sz w:val="12"/>
                <w:szCs w:val="12"/>
              </w:rPr>
            </w:pPr>
            <w:r w:rsidRPr="00437100">
              <w:rPr>
                <w:rFonts w:ascii="Arial" w:hAnsi="Arial" w:cs="Arial"/>
                <w:color w:val="000000"/>
                <w:sz w:val="12"/>
                <w:szCs w:val="12"/>
              </w:rPr>
              <w:t>7 200,00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lastRenderedPageBreak/>
              <w:t>Обеспечение деятельности учреждений дополнительного образования детей в сфере культуры</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0703</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0210201010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7 200,00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7 200,00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7 200,00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w:t>
            </w:r>
            <w:r w:rsidRPr="00437100">
              <w:rPr>
                <w:rFonts w:ascii="Arial" w:hAnsi="Arial" w:cs="Arial"/>
                <w:color w:val="000000"/>
                <w:sz w:val="12"/>
                <w:szCs w:val="12"/>
              </w:rPr>
              <w:t>у</w:t>
            </w:r>
            <w:r w:rsidRPr="00437100">
              <w:rPr>
                <w:rFonts w:ascii="Arial" w:hAnsi="Arial" w:cs="Arial"/>
                <w:color w:val="000000"/>
                <w:sz w:val="12"/>
                <w:szCs w:val="12"/>
              </w:rPr>
              <w:t>дарственных (муниципальных) услуг (выполнение работ)</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0703</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0210201010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611</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7 200,00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7 200,00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7 200,00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4"/>
              <w:rPr>
                <w:rFonts w:ascii="Arial" w:hAnsi="Arial" w:cs="Arial"/>
                <w:color w:val="000000"/>
                <w:sz w:val="12"/>
                <w:szCs w:val="12"/>
              </w:rPr>
            </w:pPr>
            <w:proofErr w:type="spellStart"/>
            <w:r w:rsidRPr="00437100">
              <w:rPr>
                <w:rFonts w:ascii="Arial" w:hAnsi="Arial" w:cs="Arial"/>
                <w:color w:val="000000"/>
                <w:sz w:val="12"/>
                <w:szCs w:val="12"/>
              </w:rPr>
              <w:t>Софинансирование</w:t>
            </w:r>
            <w:proofErr w:type="spellEnd"/>
            <w:r w:rsidRPr="00437100">
              <w:rPr>
                <w:rFonts w:ascii="Arial" w:hAnsi="Arial" w:cs="Arial"/>
                <w:color w:val="000000"/>
                <w:sz w:val="12"/>
                <w:szCs w:val="12"/>
              </w:rPr>
              <w:t xml:space="preserve"> к субсидии бюджетам муниципальных районов, городского округа на профессиональную подготовку по пр</w:t>
            </w:r>
            <w:r w:rsidRPr="00437100">
              <w:rPr>
                <w:rFonts w:ascii="Arial" w:hAnsi="Arial" w:cs="Arial"/>
                <w:color w:val="000000"/>
                <w:sz w:val="12"/>
                <w:szCs w:val="12"/>
              </w:rPr>
              <w:t>о</w:t>
            </w:r>
            <w:r w:rsidRPr="00437100">
              <w:rPr>
                <w:rFonts w:ascii="Arial" w:hAnsi="Arial" w:cs="Arial"/>
                <w:color w:val="000000"/>
                <w:sz w:val="12"/>
                <w:szCs w:val="12"/>
              </w:rPr>
              <w:t>граммам  высшего профессионального образования и повышение квалификации специалистов муниципальных учреждений, осуществляющих деятельность в сфере культуры, в рамках государственной программы Новгородской области "Развитие кул</w:t>
            </w:r>
            <w:r w:rsidRPr="00437100">
              <w:rPr>
                <w:rFonts w:ascii="Arial" w:hAnsi="Arial" w:cs="Arial"/>
                <w:color w:val="000000"/>
                <w:sz w:val="12"/>
                <w:szCs w:val="12"/>
              </w:rPr>
              <w:t>ь</w:t>
            </w:r>
            <w:r w:rsidRPr="00437100">
              <w:rPr>
                <w:rFonts w:ascii="Arial" w:hAnsi="Arial" w:cs="Arial"/>
                <w:color w:val="000000"/>
                <w:sz w:val="12"/>
                <w:szCs w:val="12"/>
              </w:rPr>
              <w:t>туры и туризма в Новгородской области на 2014-2020 годы"</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0703</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0210220030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15 625,00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Субсидии бюджетным учреждениям на иные цели</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0703</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0210220030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612</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15 625,00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3"/>
              <w:rPr>
                <w:rFonts w:ascii="Arial" w:hAnsi="Arial" w:cs="Arial"/>
                <w:color w:val="000000"/>
                <w:sz w:val="12"/>
                <w:szCs w:val="12"/>
              </w:rPr>
            </w:pPr>
            <w:r w:rsidRPr="00437100">
              <w:rPr>
                <w:rFonts w:ascii="Arial" w:hAnsi="Arial" w:cs="Arial"/>
                <w:color w:val="000000"/>
                <w:sz w:val="12"/>
                <w:szCs w:val="12"/>
              </w:rPr>
              <w:t>Укрепление и модернизация материально-технической базы учреждений культуры и дополнительного образования детей в сфере культуры</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3"/>
              <w:rPr>
                <w:rFonts w:ascii="Arial" w:hAnsi="Arial" w:cs="Arial"/>
                <w:color w:val="000000"/>
                <w:sz w:val="12"/>
                <w:szCs w:val="12"/>
              </w:rPr>
            </w:pPr>
            <w:r w:rsidRPr="00437100">
              <w:rPr>
                <w:rFonts w:ascii="Arial" w:hAnsi="Arial" w:cs="Arial"/>
                <w:color w:val="000000"/>
                <w:sz w:val="12"/>
                <w:szCs w:val="12"/>
              </w:rPr>
              <w:t>0703</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3"/>
              <w:rPr>
                <w:rFonts w:ascii="Arial" w:hAnsi="Arial" w:cs="Arial"/>
                <w:color w:val="000000"/>
                <w:sz w:val="12"/>
                <w:szCs w:val="12"/>
              </w:rPr>
            </w:pPr>
            <w:r w:rsidRPr="00437100">
              <w:rPr>
                <w:rFonts w:ascii="Arial" w:hAnsi="Arial" w:cs="Arial"/>
                <w:color w:val="000000"/>
                <w:sz w:val="12"/>
                <w:szCs w:val="12"/>
              </w:rPr>
              <w:t>0210300000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3"/>
              <w:rPr>
                <w:rFonts w:ascii="Arial" w:hAnsi="Arial" w:cs="Arial"/>
                <w:color w:val="000000"/>
                <w:sz w:val="12"/>
                <w:szCs w:val="12"/>
              </w:rPr>
            </w:pPr>
            <w:r w:rsidRPr="00437100">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3"/>
              <w:rPr>
                <w:rFonts w:ascii="Arial" w:hAnsi="Arial" w:cs="Arial"/>
                <w:color w:val="000000"/>
                <w:sz w:val="12"/>
                <w:szCs w:val="12"/>
              </w:rPr>
            </w:pPr>
            <w:r w:rsidRPr="00437100">
              <w:rPr>
                <w:rFonts w:ascii="Arial" w:hAnsi="Arial" w:cs="Arial"/>
                <w:color w:val="000000"/>
                <w:sz w:val="12"/>
                <w:szCs w:val="12"/>
              </w:rPr>
              <w:t>25 000,00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3"/>
              <w:rPr>
                <w:rFonts w:ascii="Arial" w:hAnsi="Arial" w:cs="Arial"/>
                <w:color w:val="000000"/>
                <w:sz w:val="12"/>
                <w:szCs w:val="12"/>
              </w:rPr>
            </w:pPr>
            <w:r w:rsidRPr="00437100">
              <w:rPr>
                <w:rFonts w:ascii="Arial" w:hAnsi="Arial" w:cs="Arial"/>
                <w:color w:val="000000"/>
                <w:sz w:val="12"/>
                <w:szCs w:val="12"/>
              </w:rPr>
              <w:t>25 000,00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3"/>
              <w:rPr>
                <w:rFonts w:ascii="Arial" w:hAnsi="Arial" w:cs="Arial"/>
                <w:color w:val="000000"/>
                <w:sz w:val="12"/>
                <w:szCs w:val="12"/>
              </w:rPr>
            </w:pPr>
            <w:r w:rsidRPr="00437100">
              <w:rPr>
                <w:rFonts w:ascii="Arial" w:hAnsi="Arial" w:cs="Arial"/>
                <w:color w:val="000000"/>
                <w:sz w:val="12"/>
                <w:szCs w:val="12"/>
              </w:rPr>
              <w:t>25 000,00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4"/>
              <w:rPr>
                <w:rFonts w:ascii="Arial" w:hAnsi="Arial" w:cs="Arial"/>
                <w:color w:val="000000"/>
                <w:sz w:val="12"/>
                <w:szCs w:val="12"/>
              </w:rPr>
            </w:pPr>
            <w:proofErr w:type="spellStart"/>
            <w:r w:rsidRPr="00437100">
              <w:rPr>
                <w:rFonts w:ascii="Arial" w:hAnsi="Arial" w:cs="Arial"/>
                <w:color w:val="000000"/>
                <w:sz w:val="12"/>
                <w:szCs w:val="12"/>
              </w:rPr>
              <w:t>Софинансирование</w:t>
            </w:r>
            <w:proofErr w:type="spellEnd"/>
            <w:r w:rsidRPr="00437100">
              <w:rPr>
                <w:rFonts w:ascii="Arial" w:hAnsi="Arial" w:cs="Arial"/>
                <w:color w:val="000000"/>
                <w:sz w:val="12"/>
                <w:szCs w:val="12"/>
              </w:rPr>
              <w:t xml:space="preserve"> к субсидии бюджетам муниципальных районов, городского округа на укрепление материально-технической базы муниципальных учреждений, подведомственных органам местного самоуправления муниципальных районов, городского округа, реализующих полномочия в сфере культуры, в рамках государственной программы Новгородской области "Развитие культуры и туризма в Новгородской области 2014-2020 годы"</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0703</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0210320010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25 000,00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25 000,00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25 000,00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Субсидии бюджетным учреждениям на иные цели</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0703</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0210320010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612</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25 000,00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25 000,00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25 000,00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3"/>
              <w:rPr>
                <w:rFonts w:ascii="Arial" w:hAnsi="Arial" w:cs="Arial"/>
                <w:color w:val="000000"/>
                <w:sz w:val="12"/>
                <w:szCs w:val="12"/>
              </w:rPr>
            </w:pPr>
            <w:r w:rsidRPr="00437100">
              <w:rPr>
                <w:rFonts w:ascii="Arial" w:hAnsi="Arial" w:cs="Arial"/>
                <w:color w:val="000000"/>
                <w:sz w:val="12"/>
                <w:szCs w:val="12"/>
              </w:rPr>
              <w:t>Оказание муниципальных услуг (работ), выполняемых муниципальными учреждениями культуры и учреждением дополнительн</w:t>
            </w:r>
            <w:r w:rsidRPr="00437100">
              <w:rPr>
                <w:rFonts w:ascii="Arial" w:hAnsi="Arial" w:cs="Arial"/>
                <w:color w:val="000000"/>
                <w:sz w:val="12"/>
                <w:szCs w:val="12"/>
              </w:rPr>
              <w:t>о</w:t>
            </w:r>
            <w:r w:rsidRPr="00437100">
              <w:rPr>
                <w:rFonts w:ascii="Arial" w:hAnsi="Arial" w:cs="Arial"/>
                <w:color w:val="000000"/>
                <w:sz w:val="12"/>
                <w:szCs w:val="12"/>
              </w:rPr>
              <w:t>го образования детей в сфере культуры</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3"/>
              <w:rPr>
                <w:rFonts w:ascii="Arial" w:hAnsi="Arial" w:cs="Arial"/>
                <w:color w:val="000000"/>
                <w:sz w:val="12"/>
                <w:szCs w:val="12"/>
              </w:rPr>
            </w:pPr>
            <w:r w:rsidRPr="00437100">
              <w:rPr>
                <w:rFonts w:ascii="Arial" w:hAnsi="Arial" w:cs="Arial"/>
                <w:color w:val="000000"/>
                <w:sz w:val="12"/>
                <w:szCs w:val="12"/>
              </w:rPr>
              <w:t>0703</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3"/>
              <w:rPr>
                <w:rFonts w:ascii="Arial" w:hAnsi="Arial" w:cs="Arial"/>
                <w:color w:val="000000"/>
                <w:sz w:val="12"/>
                <w:szCs w:val="12"/>
              </w:rPr>
            </w:pPr>
            <w:r w:rsidRPr="00437100">
              <w:rPr>
                <w:rFonts w:ascii="Arial" w:hAnsi="Arial" w:cs="Arial"/>
                <w:color w:val="000000"/>
                <w:sz w:val="12"/>
                <w:szCs w:val="12"/>
              </w:rPr>
              <w:t>0210400000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3"/>
              <w:rPr>
                <w:rFonts w:ascii="Arial" w:hAnsi="Arial" w:cs="Arial"/>
                <w:color w:val="000000"/>
                <w:sz w:val="12"/>
                <w:szCs w:val="12"/>
              </w:rPr>
            </w:pPr>
            <w:r w:rsidRPr="00437100">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3"/>
              <w:rPr>
                <w:rFonts w:ascii="Arial" w:hAnsi="Arial" w:cs="Arial"/>
                <w:color w:val="000000"/>
                <w:sz w:val="12"/>
                <w:szCs w:val="12"/>
              </w:rPr>
            </w:pPr>
            <w:r w:rsidRPr="00437100">
              <w:rPr>
                <w:rFonts w:ascii="Arial" w:hAnsi="Arial" w:cs="Arial"/>
                <w:color w:val="000000"/>
                <w:sz w:val="12"/>
                <w:szCs w:val="12"/>
              </w:rPr>
              <w:t>9 922 500,00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3"/>
              <w:rPr>
                <w:rFonts w:ascii="Arial" w:hAnsi="Arial" w:cs="Arial"/>
                <w:color w:val="000000"/>
                <w:sz w:val="12"/>
                <w:szCs w:val="12"/>
              </w:rPr>
            </w:pPr>
            <w:r w:rsidRPr="00437100">
              <w:rPr>
                <w:rFonts w:ascii="Arial" w:hAnsi="Arial" w:cs="Arial"/>
                <w:color w:val="000000"/>
                <w:sz w:val="12"/>
                <w:szCs w:val="12"/>
              </w:rPr>
              <w:t>9 922 500,00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3"/>
              <w:rPr>
                <w:rFonts w:ascii="Arial" w:hAnsi="Arial" w:cs="Arial"/>
                <w:color w:val="000000"/>
                <w:sz w:val="12"/>
                <w:szCs w:val="12"/>
              </w:rPr>
            </w:pPr>
            <w:r w:rsidRPr="00437100">
              <w:rPr>
                <w:rFonts w:ascii="Arial" w:hAnsi="Arial" w:cs="Arial"/>
                <w:color w:val="000000"/>
                <w:sz w:val="12"/>
                <w:szCs w:val="12"/>
              </w:rPr>
              <w:t>9 922 500,00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Обеспечение деятельности учреждений дополнительного образования детей в сфере культуры</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0703</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0210401010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9 398 700,00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9 398 700,00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9 398 700,00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w:t>
            </w:r>
            <w:r w:rsidRPr="00437100">
              <w:rPr>
                <w:rFonts w:ascii="Arial" w:hAnsi="Arial" w:cs="Arial"/>
                <w:color w:val="000000"/>
                <w:sz w:val="12"/>
                <w:szCs w:val="12"/>
              </w:rPr>
              <w:t>у</w:t>
            </w:r>
            <w:r w:rsidRPr="00437100">
              <w:rPr>
                <w:rFonts w:ascii="Arial" w:hAnsi="Arial" w:cs="Arial"/>
                <w:color w:val="000000"/>
                <w:sz w:val="12"/>
                <w:szCs w:val="12"/>
              </w:rPr>
              <w:t>дарственных (муниципальных) услуг (выполнение работ)</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0703</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0210401010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611</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9 398 700,00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9 398 700,00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9 398 700,00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 xml:space="preserve">Субсидии бюджетам муниципальных районов на </w:t>
            </w:r>
            <w:proofErr w:type="spellStart"/>
            <w:r w:rsidRPr="00437100">
              <w:rPr>
                <w:rFonts w:ascii="Arial" w:hAnsi="Arial" w:cs="Arial"/>
                <w:color w:val="000000"/>
                <w:sz w:val="12"/>
                <w:szCs w:val="12"/>
              </w:rPr>
              <w:t>софинансирование</w:t>
            </w:r>
            <w:proofErr w:type="spellEnd"/>
            <w:r w:rsidRPr="00437100">
              <w:rPr>
                <w:rFonts w:ascii="Arial" w:hAnsi="Arial" w:cs="Arial"/>
                <w:color w:val="000000"/>
                <w:sz w:val="12"/>
                <w:szCs w:val="12"/>
              </w:rPr>
              <w:t xml:space="preserve"> расходов  муниципальных казенных, бюджетных и автоно</w:t>
            </w:r>
            <w:r w:rsidRPr="00437100">
              <w:rPr>
                <w:rFonts w:ascii="Arial" w:hAnsi="Arial" w:cs="Arial"/>
                <w:color w:val="000000"/>
                <w:sz w:val="12"/>
                <w:szCs w:val="12"/>
              </w:rPr>
              <w:t>м</w:t>
            </w:r>
            <w:r w:rsidRPr="00437100">
              <w:rPr>
                <w:rFonts w:ascii="Arial" w:hAnsi="Arial" w:cs="Arial"/>
                <w:color w:val="000000"/>
                <w:sz w:val="12"/>
                <w:szCs w:val="12"/>
              </w:rPr>
              <w:t>ных  учреждений по  приобретению коммунальных услуг в рамках государственной программы Новгородской области "Управл</w:t>
            </w:r>
            <w:r w:rsidRPr="00437100">
              <w:rPr>
                <w:rFonts w:ascii="Arial" w:hAnsi="Arial" w:cs="Arial"/>
                <w:color w:val="000000"/>
                <w:sz w:val="12"/>
                <w:szCs w:val="12"/>
              </w:rPr>
              <w:t>е</w:t>
            </w:r>
            <w:r w:rsidRPr="00437100">
              <w:rPr>
                <w:rFonts w:ascii="Arial" w:hAnsi="Arial" w:cs="Arial"/>
                <w:color w:val="000000"/>
                <w:sz w:val="12"/>
                <w:szCs w:val="12"/>
              </w:rPr>
              <w:t>ние государственными финансами Новгородской области на 2014-2020 годы"</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0703</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0210472300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523 800,00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523 800,00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523 800,00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w:t>
            </w:r>
            <w:r w:rsidRPr="00437100">
              <w:rPr>
                <w:rFonts w:ascii="Arial" w:hAnsi="Arial" w:cs="Arial"/>
                <w:color w:val="000000"/>
                <w:sz w:val="12"/>
                <w:szCs w:val="12"/>
              </w:rPr>
              <w:t>у</w:t>
            </w:r>
            <w:r w:rsidRPr="00437100">
              <w:rPr>
                <w:rFonts w:ascii="Arial" w:hAnsi="Arial" w:cs="Arial"/>
                <w:color w:val="000000"/>
                <w:sz w:val="12"/>
                <w:szCs w:val="12"/>
              </w:rPr>
              <w:t>дарственных (муниципальных) услуг (выполнение работ)</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0703</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0210472300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611</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523 800,00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523 800,00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523 800,00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1"/>
              <w:rPr>
                <w:rFonts w:ascii="Arial" w:hAnsi="Arial" w:cs="Arial"/>
                <w:color w:val="000000"/>
                <w:sz w:val="12"/>
                <w:szCs w:val="12"/>
              </w:rPr>
            </w:pPr>
            <w:r w:rsidRPr="00437100">
              <w:rPr>
                <w:rFonts w:ascii="Arial" w:hAnsi="Arial" w:cs="Arial"/>
                <w:color w:val="000000"/>
                <w:sz w:val="12"/>
                <w:szCs w:val="12"/>
              </w:rPr>
              <w:t>Муниципальная программа "Развитие физической культуры и спорта в Валдайском муниципальном районе на 2016-2020 годы"</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1"/>
              <w:rPr>
                <w:rFonts w:ascii="Arial" w:hAnsi="Arial" w:cs="Arial"/>
                <w:color w:val="000000"/>
                <w:sz w:val="12"/>
                <w:szCs w:val="12"/>
              </w:rPr>
            </w:pPr>
            <w:r w:rsidRPr="00437100">
              <w:rPr>
                <w:rFonts w:ascii="Arial" w:hAnsi="Arial" w:cs="Arial"/>
                <w:color w:val="000000"/>
                <w:sz w:val="12"/>
                <w:szCs w:val="12"/>
              </w:rPr>
              <w:t>0703</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1"/>
              <w:rPr>
                <w:rFonts w:ascii="Arial" w:hAnsi="Arial" w:cs="Arial"/>
                <w:color w:val="000000"/>
                <w:sz w:val="12"/>
                <w:szCs w:val="12"/>
              </w:rPr>
            </w:pPr>
            <w:r w:rsidRPr="00437100">
              <w:rPr>
                <w:rFonts w:ascii="Arial" w:hAnsi="Arial" w:cs="Arial"/>
                <w:color w:val="000000"/>
                <w:sz w:val="12"/>
                <w:szCs w:val="12"/>
              </w:rPr>
              <w:t>0400000000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1"/>
              <w:rPr>
                <w:rFonts w:ascii="Arial" w:hAnsi="Arial" w:cs="Arial"/>
                <w:color w:val="000000"/>
                <w:sz w:val="12"/>
                <w:szCs w:val="12"/>
              </w:rPr>
            </w:pPr>
            <w:r w:rsidRPr="00437100">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1"/>
              <w:rPr>
                <w:rFonts w:ascii="Arial" w:hAnsi="Arial" w:cs="Arial"/>
                <w:color w:val="000000"/>
                <w:sz w:val="12"/>
                <w:szCs w:val="12"/>
              </w:rPr>
            </w:pPr>
            <w:r w:rsidRPr="00437100">
              <w:rPr>
                <w:rFonts w:ascii="Arial" w:hAnsi="Arial" w:cs="Arial"/>
                <w:color w:val="000000"/>
                <w:sz w:val="12"/>
                <w:szCs w:val="12"/>
              </w:rPr>
              <w:t>6 513 900,00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1"/>
              <w:rPr>
                <w:rFonts w:ascii="Arial" w:hAnsi="Arial" w:cs="Arial"/>
                <w:color w:val="000000"/>
                <w:sz w:val="12"/>
                <w:szCs w:val="12"/>
              </w:rPr>
            </w:pPr>
            <w:r w:rsidRPr="00437100">
              <w:rPr>
                <w:rFonts w:ascii="Arial" w:hAnsi="Arial" w:cs="Arial"/>
                <w:color w:val="000000"/>
                <w:sz w:val="12"/>
                <w:szCs w:val="12"/>
              </w:rPr>
              <w:t>6 513 900,00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1"/>
              <w:rPr>
                <w:rFonts w:ascii="Arial" w:hAnsi="Arial" w:cs="Arial"/>
                <w:color w:val="000000"/>
                <w:sz w:val="12"/>
                <w:szCs w:val="12"/>
              </w:rPr>
            </w:pPr>
            <w:r w:rsidRPr="00437100">
              <w:rPr>
                <w:rFonts w:ascii="Arial" w:hAnsi="Arial" w:cs="Arial"/>
                <w:color w:val="000000"/>
                <w:sz w:val="12"/>
                <w:szCs w:val="12"/>
              </w:rPr>
              <w:t>6 513 900,00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2"/>
              <w:rPr>
                <w:rFonts w:ascii="Arial" w:hAnsi="Arial" w:cs="Arial"/>
                <w:color w:val="000000"/>
                <w:sz w:val="12"/>
                <w:szCs w:val="12"/>
              </w:rPr>
            </w:pPr>
            <w:r w:rsidRPr="00437100">
              <w:rPr>
                <w:rFonts w:ascii="Arial" w:hAnsi="Arial" w:cs="Arial"/>
                <w:color w:val="000000"/>
                <w:sz w:val="12"/>
                <w:szCs w:val="12"/>
              </w:rPr>
              <w:t>Муниципальная программа "Развитие физической культуры и спорта в Валдайском муниципальном районе на 2016-2020 годы"</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2"/>
              <w:rPr>
                <w:rFonts w:ascii="Arial" w:hAnsi="Arial" w:cs="Arial"/>
                <w:color w:val="000000"/>
                <w:sz w:val="12"/>
                <w:szCs w:val="12"/>
              </w:rPr>
            </w:pPr>
            <w:r w:rsidRPr="00437100">
              <w:rPr>
                <w:rFonts w:ascii="Arial" w:hAnsi="Arial" w:cs="Arial"/>
                <w:color w:val="000000"/>
                <w:sz w:val="12"/>
                <w:szCs w:val="12"/>
              </w:rPr>
              <w:t>0703</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2"/>
              <w:rPr>
                <w:rFonts w:ascii="Arial" w:hAnsi="Arial" w:cs="Arial"/>
                <w:color w:val="000000"/>
                <w:sz w:val="12"/>
                <w:szCs w:val="12"/>
              </w:rPr>
            </w:pPr>
            <w:r w:rsidRPr="00437100">
              <w:rPr>
                <w:rFonts w:ascii="Arial" w:hAnsi="Arial" w:cs="Arial"/>
                <w:color w:val="000000"/>
                <w:sz w:val="12"/>
                <w:szCs w:val="12"/>
              </w:rPr>
              <w:t>0400000000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2"/>
              <w:rPr>
                <w:rFonts w:ascii="Arial" w:hAnsi="Arial" w:cs="Arial"/>
                <w:color w:val="000000"/>
                <w:sz w:val="12"/>
                <w:szCs w:val="12"/>
              </w:rPr>
            </w:pPr>
            <w:r w:rsidRPr="00437100">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2"/>
              <w:rPr>
                <w:rFonts w:ascii="Arial" w:hAnsi="Arial" w:cs="Arial"/>
                <w:color w:val="000000"/>
                <w:sz w:val="12"/>
                <w:szCs w:val="12"/>
              </w:rPr>
            </w:pPr>
            <w:r w:rsidRPr="00437100">
              <w:rPr>
                <w:rFonts w:ascii="Arial" w:hAnsi="Arial" w:cs="Arial"/>
                <w:color w:val="000000"/>
                <w:sz w:val="12"/>
                <w:szCs w:val="12"/>
              </w:rPr>
              <w:t>6 513 900,00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2"/>
              <w:rPr>
                <w:rFonts w:ascii="Arial" w:hAnsi="Arial" w:cs="Arial"/>
                <w:color w:val="000000"/>
                <w:sz w:val="12"/>
                <w:szCs w:val="12"/>
              </w:rPr>
            </w:pPr>
            <w:r w:rsidRPr="00437100">
              <w:rPr>
                <w:rFonts w:ascii="Arial" w:hAnsi="Arial" w:cs="Arial"/>
                <w:color w:val="000000"/>
                <w:sz w:val="12"/>
                <w:szCs w:val="12"/>
              </w:rPr>
              <w:t>6 513 900,00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2"/>
              <w:rPr>
                <w:rFonts w:ascii="Arial" w:hAnsi="Arial" w:cs="Arial"/>
                <w:color w:val="000000"/>
                <w:sz w:val="12"/>
                <w:szCs w:val="12"/>
              </w:rPr>
            </w:pPr>
            <w:r w:rsidRPr="00437100">
              <w:rPr>
                <w:rFonts w:ascii="Arial" w:hAnsi="Arial" w:cs="Arial"/>
                <w:color w:val="000000"/>
                <w:sz w:val="12"/>
                <w:szCs w:val="12"/>
              </w:rPr>
              <w:t>6 513 900,00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3"/>
              <w:rPr>
                <w:rFonts w:ascii="Arial" w:hAnsi="Arial" w:cs="Arial"/>
                <w:color w:val="000000"/>
                <w:sz w:val="12"/>
                <w:szCs w:val="12"/>
              </w:rPr>
            </w:pPr>
            <w:r w:rsidRPr="00437100">
              <w:rPr>
                <w:rFonts w:ascii="Arial" w:hAnsi="Arial" w:cs="Arial"/>
                <w:color w:val="000000"/>
                <w:sz w:val="12"/>
                <w:szCs w:val="12"/>
              </w:rPr>
              <w:t>Развитие спорта и системы подготовки спортивного резерва на территории района</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3"/>
              <w:rPr>
                <w:rFonts w:ascii="Arial" w:hAnsi="Arial" w:cs="Arial"/>
                <w:color w:val="000000"/>
                <w:sz w:val="12"/>
                <w:szCs w:val="12"/>
              </w:rPr>
            </w:pPr>
            <w:r w:rsidRPr="00437100">
              <w:rPr>
                <w:rFonts w:ascii="Arial" w:hAnsi="Arial" w:cs="Arial"/>
                <w:color w:val="000000"/>
                <w:sz w:val="12"/>
                <w:szCs w:val="12"/>
              </w:rPr>
              <w:t>0703</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3"/>
              <w:rPr>
                <w:rFonts w:ascii="Arial" w:hAnsi="Arial" w:cs="Arial"/>
                <w:color w:val="000000"/>
                <w:sz w:val="12"/>
                <w:szCs w:val="12"/>
              </w:rPr>
            </w:pPr>
            <w:r w:rsidRPr="00437100">
              <w:rPr>
                <w:rFonts w:ascii="Arial" w:hAnsi="Arial" w:cs="Arial"/>
                <w:color w:val="000000"/>
                <w:sz w:val="12"/>
                <w:szCs w:val="12"/>
              </w:rPr>
              <w:t>0400300000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3"/>
              <w:rPr>
                <w:rFonts w:ascii="Arial" w:hAnsi="Arial" w:cs="Arial"/>
                <w:color w:val="000000"/>
                <w:sz w:val="12"/>
                <w:szCs w:val="12"/>
              </w:rPr>
            </w:pPr>
            <w:r w:rsidRPr="00437100">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3"/>
              <w:rPr>
                <w:rFonts w:ascii="Arial" w:hAnsi="Arial" w:cs="Arial"/>
                <w:color w:val="000000"/>
                <w:sz w:val="12"/>
                <w:szCs w:val="12"/>
              </w:rPr>
            </w:pPr>
            <w:r w:rsidRPr="00437100">
              <w:rPr>
                <w:rFonts w:ascii="Arial" w:hAnsi="Arial" w:cs="Arial"/>
                <w:color w:val="000000"/>
                <w:sz w:val="12"/>
                <w:szCs w:val="12"/>
              </w:rPr>
              <w:t>6 513 900,00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3"/>
              <w:rPr>
                <w:rFonts w:ascii="Arial" w:hAnsi="Arial" w:cs="Arial"/>
                <w:color w:val="000000"/>
                <w:sz w:val="12"/>
                <w:szCs w:val="12"/>
              </w:rPr>
            </w:pPr>
            <w:r w:rsidRPr="00437100">
              <w:rPr>
                <w:rFonts w:ascii="Arial" w:hAnsi="Arial" w:cs="Arial"/>
                <w:color w:val="000000"/>
                <w:sz w:val="12"/>
                <w:szCs w:val="12"/>
              </w:rPr>
              <w:t>6 513 900,00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3"/>
              <w:rPr>
                <w:rFonts w:ascii="Arial" w:hAnsi="Arial" w:cs="Arial"/>
                <w:color w:val="000000"/>
                <w:sz w:val="12"/>
                <w:szCs w:val="12"/>
              </w:rPr>
            </w:pPr>
            <w:r w:rsidRPr="00437100">
              <w:rPr>
                <w:rFonts w:ascii="Arial" w:hAnsi="Arial" w:cs="Arial"/>
                <w:color w:val="000000"/>
                <w:sz w:val="12"/>
                <w:szCs w:val="12"/>
              </w:rPr>
              <w:t>6 513 900,00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Обеспечение деятельности детской юношеской спортивной школы</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0703</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0400301040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5 848 200,00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5 848 200,00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5 848 200,00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w:t>
            </w:r>
            <w:r w:rsidRPr="00437100">
              <w:rPr>
                <w:rFonts w:ascii="Arial" w:hAnsi="Arial" w:cs="Arial"/>
                <w:color w:val="000000"/>
                <w:sz w:val="12"/>
                <w:szCs w:val="12"/>
              </w:rPr>
              <w:t>у</w:t>
            </w:r>
            <w:r w:rsidRPr="00437100">
              <w:rPr>
                <w:rFonts w:ascii="Arial" w:hAnsi="Arial" w:cs="Arial"/>
                <w:color w:val="000000"/>
                <w:sz w:val="12"/>
                <w:szCs w:val="12"/>
              </w:rPr>
              <w:t>дарственных (муниципальных) услуг (выполнение работ)</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0703</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0400301040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621</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5 848 200,00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5 848 200,00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5 848 200,00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 xml:space="preserve">Субсидии бюджетам муниципальных районов на </w:t>
            </w:r>
            <w:proofErr w:type="spellStart"/>
            <w:r w:rsidRPr="00437100">
              <w:rPr>
                <w:rFonts w:ascii="Arial" w:hAnsi="Arial" w:cs="Arial"/>
                <w:color w:val="000000"/>
                <w:sz w:val="12"/>
                <w:szCs w:val="12"/>
              </w:rPr>
              <w:t>софинансирование</w:t>
            </w:r>
            <w:proofErr w:type="spellEnd"/>
            <w:r w:rsidRPr="00437100">
              <w:rPr>
                <w:rFonts w:ascii="Arial" w:hAnsi="Arial" w:cs="Arial"/>
                <w:color w:val="000000"/>
                <w:sz w:val="12"/>
                <w:szCs w:val="12"/>
              </w:rPr>
              <w:t xml:space="preserve"> расходов  муниципальных казенных, бюджетных и автоно</w:t>
            </w:r>
            <w:r w:rsidRPr="00437100">
              <w:rPr>
                <w:rFonts w:ascii="Arial" w:hAnsi="Arial" w:cs="Arial"/>
                <w:color w:val="000000"/>
                <w:sz w:val="12"/>
                <w:szCs w:val="12"/>
              </w:rPr>
              <w:t>м</w:t>
            </w:r>
            <w:r w:rsidRPr="00437100">
              <w:rPr>
                <w:rFonts w:ascii="Arial" w:hAnsi="Arial" w:cs="Arial"/>
                <w:color w:val="000000"/>
                <w:sz w:val="12"/>
                <w:szCs w:val="12"/>
              </w:rPr>
              <w:t>ных  учреждений по  приобретению коммунальных услуг в рамках государственной программы Новгородской области "Управл</w:t>
            </w:r>
            <w:r w:rsidRPr="00437100">
              <w:rPr>
                <w:rFonts w:ascii="Arial" w:hAnsi="Arial" w:cs="Arial"/>
                <w:color w:val="000000"/>
                <w:sz w:val="12"/>
                <w:szCs w:val="12"/>
              </w:rPr>
              <w:t>е</w:t>
            </w:r>
            <w:r w:rsidRPr="00437100">
              <w:rPr>
                <w:rFonts w:ascii="Arial" w:hAnsi="Arial" w:cs="Arial"/>
                <w:color w:val="000000"/>
                <w:sz w:val="12"/>
                <w:szCs w:val="12"/>
              </w:rPr>
              <w:t>ние государственными финансами Новгородской области на 2014-2020 годы"</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0703</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0400372300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665 700,00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665 700,00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665 700,00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w:t>
            </w:r>
            <w:r w:rsidRPr="00437100">
              <w:rPr>
                <w:rFonts w:ascii="Arial" w:hAnsi="Arial" w:cs="Arial"/>
                <w:color w:val="000000"/>
                <w:sz w:val="12"/>
                <w:szCs w:val="12"/>
              </w:rPr>
              <w:t>у</w:t>
            </w:r>
            <w:r w:rsidRPr="00437100">
              <w:rPr>
                <w:rFonts w:ascii="Arial" w:hAnsi="Arial" w:cs="Arial"/>
                <w:color w:val="000000"/>
                <w:sz w:val="12"/>
                <w:szCs w:val="12"/>
              </w:rPr>
              <w:t>дарственных (муниципальных) услуг (выполнение работ)</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0703</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0400372300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621</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665 700,00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665 700,00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665 700,00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1"/>
              <w:rPr>
                <w:rFonts w:ascii="Arial" w:hAnsi="Arial" w:cs="Arial"/>
                <w:color w:val="000000"/>
                <w:sz w:val="12"/>
                <w:szCs w:val="12"/>
              </w:rPr>
            </w:pPr>
            <w:r w:rsidRPr="00437100">
              <w:rPr>
                <w:rFonts w:ascii="Arial" w:hAnsi="Arial" w:cs="Arial"/>
                <w:color w:val="000000"/>
                <w:sz w:val="12"/>
                <w:szCs w:val="12"/>
              </w:rPr>
              <w:t>Муниципальная программа Валдайского муниципального района "Развитие образования и молодежной политики в Валдайском муниципальном районе на 2014-2020 годы"</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1"/>
              <w:rPr>
                <w:rFonts w:ascii="Arial" w:hAnsi="Arial" w:cs="Arial"/>
                <w:color w:val="000000"/>
                <w:sz w:val="12"/>
                <w:szCs w:val="12"/>
              </w:rPr>
            </w:pPr>
            <w:r w:rsidRPr="00437100">
              <w:rPr>
                <w:rFonts w:ascii="Arial" w:hAnsi="Arial" w:cs="Arial"/>
                <w:color w:val="000000"/>
                <w:sz w:val="12"/>
                <w:szCs w:val="12"/>
              </w:rPr>
              <w:t>0703</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1"/>
              <w:rPr>
                <w:rFonts w:ascii="Arial" w:hAnsi="Arial" w:cs="Arial"/>
                <w:color w:val="000000"/>
                <w:sz w:val="12"/>
                <w:szCs w:val="12"/>
              </w:rPr>
            </w:pPr>
            <w:r w:rsidRPr="00437100">
              <w:rPr>
                <w:rFonts w:ascii="Arial" w:hAnsi="Arial" w:cs="Arial"/>
                <w:color w:val="000000"/>
                <w:sz w:val="12"/>
                <w:szCs w:val="12"/>
              </w:rPr>
              <w:t>0800000000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1"/>
              <w:rPr>
                <w:rFonts w:ascii="Arial" w:hAnsi="Arial" w:cs="Arial"/>
                <w:color w:val="000000"/>
                <w:sz w:val="12"/>
                <w:szCs w:val="12"/>
              </w:rPr>
            </w:pPr>
            <w:r w:rsidRPr="00437100">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1"/>
              <w:rPr>
                <w:rFonts w:ascii="Arial" w:hAnsi="Arial" w:cs="Arial"/>
                <w:color w:val="000000"/>
                <w:sz w:val="12"/>
                <w:szCs w:val="12"/>
              </w:rPr>
            </w:pPr>
            <w:r w:rsidRPr="00437100">
              <w:rPr>
                <w:rFonts w:ascii="Arial" w:hAnsi="Arial" w:cs="Arial"/>
                <w:color w:val="000000"/>
                <w:sz w:val="12"/>
                <w:szCs w:val="12"/>
              </w:rPr>
              <w:t>4 901 250,00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1"/>
              <w:rPr>
                <w:rFonts w:ascii="Arial" w:hAnsi="Arial" w:cs="Arial"/>
                <w:color w:val="000000"/>
                <w:sz w:val="12"/>
                <w:szCs w:val="12"/>
              </w:rPr>
            </w:pPr>
            <w:r w:rsidRPr="00437100">
              <w:rPr>
                <w:rFonts w:ascii="Arial" w:hAnsi="Arial" w:cs="Arial"/>
                <w:color w:val="000000"/>
                <w:sz w:val="12"/>
                <w:szCs w:val="12"/>
              </w:rPr>
              <w:t>4 920 900,00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1"/>
              <w:rPr>
                <w:rFonts w:ascii="Arial" w:hAnsi="Arial" w:cs="Arial"/>
                <w:color w:val="000000"/>
                <w:sz w:val="12"/>
                <w:szCs w:val="12"/>
              </w:rPr>
            </w:pPr>
            <w:r w:rsidRPr="00437100">
              <w:rPr>
                <w:rFonts w:ascii="Arial" w:hAnsi="Arial" w:cs="Arial"/>
                <w:color w:val="000000"/>
                <w:sz w:val="12"/>
                <w:szCs w:val="12"/>
              </w:rPr>
              <w:t>4 920 900,00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2"/>
              <w:rPr>
                <w:rFonts w:ascii="Arial" w:hAnsi="Arial" w:cs="Arial"/>
                <w:color w:val="000000"/>
                <w:sz w:val="12"/>
                <w:szCs w:val="12"/>
              </w:rPr>
            </w:pPr>
            <w:r w:rsidRPr="00437100">
              <w:rPr>
                <w:rFonts w:ascii="Arial" w:hAnsi="Arial" w:cs="Arial"/>
                <w:color w:val="000000"/>
                <w:sz w:val="12"/>
                <w:szCs w:val="12"/>
              </w:rPr>
              <w:t>Подпрограмма "Развитие дошкольного и общего образования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2"/>
              <w:rPr>
                <w:rFonts w:ascii="Arial" w:hAnsi="Arial" w:cs="Arial"/>
                <w:color w:val="000000"/>
                <w:sz w:val="12"/>
                <w:szCs w:val="12"/>
              </w:rPr>
            </w:pPr>
            <w:r w:rsidRPr="00437100">
              <w:rPr>
                <w:rFonts w:ascii="Arial" w:hAnsi="Arial" w:cs="Arial"/>
                <w:color w:val="000000"/>
                <w:sz w:val="12"/>
                <w:szCs w:val="12"/>
              </w:rPr>
              <w:t>0703</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2"/>
              <w:rPr>
                <w:rFonts w:ascii="Arial" w:hAnsi="Arial" w:cs="Arial"/>
                <w:color w:val="000000"/>
                <w:sz w:val="12"/>
                <w:szCs w:val="12"/>
              </w:rPr>
            </w:pPr>
            <w:r w:rsidRPr="00437100">
              <w:rPr>
                <w:rFonts w:ascii="Arial" w:hAnsi="Arial" w:cs="Arial"/>
                <w:color w:val="000000"/>
                <w:sz w:val="12"/>
                <w:szCs w:val="12"/>
              </w:rPr>
              <w:t>0810000000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2"/>
              <w:rPr>
                <w:rFonts w:ascii="Arial" w:hAnsi="Arial" w:cs="Arial"/>
                <w:color w:val="000000"/>
                <w:sz w:val="12"/>
                <w:szCs w:val="12"/>
              </w:rPr>
            </w:pPr>
            <w:r w:rsidRPr="00437100">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2"/>
              <w:rPr>
                <w:rFonts w:ascii="Arial" w:hAnsi="Arial" w:cs="Arial"/>
                <w:color w:val="000000"/>
                <w:sz w:val="12"/>
                <w:szCs w:val="12"/>
              </w:rPr>
            </w:pPr>
            <w:r w:rsidRPr="00437100">
              <w:rPr>
                <w:rFonts w:ascii="Arial" w:hAnsi="Arial" w:cs="Arial"/>
                <w:color w:val="000000"/>
                <w:sz w:val="12"/>
                <w:szCs w:val="12"/>
              </w:rPr>
              <w:t>2 550,00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2"/>
              <w:rPr>
                <w:rFonts w:ascii="Arial" w:hAnsi="Arial" w:cs="Arial"/>
                <w:color w:val="000000"/>
                <w:sz w:val="12"/>
                <w:szCs w:val="12"/>
              </w:rPr>
            </w:pPr>
            <w:r w:rsidRPr="00437100">
              <w:rPr>
                <w:rFonts w:ascii="Arial" w:hAnsi="Arial" w:cs="Arial"/>
                <w:color w:val="000000"/>
                <w:sz w:val="12"/>
                <w:szCs w:val="12"/>
              </w:rPr>
              <w:t>22 200,00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2"/>
              <w:rPr>
                <w:rFonts w:ascii="Arial" w:hAnsi="Arial" w:cs="Arial"/>
                <w:color w:val="000000"/>
                <w:sz w:val="12"/>
                <w:szCs w:val="12"/>
              </w:rPr>
            </w:pPr>
            <w:r w:rsidRPr="00437100">
              <w:rPr>
                <w:rFonts w:ascii="Arial" w:hAnsi="Arial" w:cs="Arial"/>
                <w:color w:val="000000"/>
                <w:sz w:val="12"/>
                <w:szCs w:val="12"/>
              </w:rPr>
              <w:t>22 200,00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3"/>
              <w:rPr>
                <w:rFonts w:ascii="Arial" w:hAnsi="Arial" w:cs="Arial"/>
                <w:color w:val="000000"/>
                <w:sz w:val="12"/>
                <w:szCs w:val="12"/>
              </w:rPr>
            </w:pPr>
            <w:r w:rsidRPr="00437100">
              <w:rPr>
                <w:rFonts w:ascii="Arial" w:hAnsi="Arial" w:cs="Arial"/>
                <w:color w:val="000000"/>
                <w:sz w:val="12"/>
                <w:szCs w:val="12"/>
              </w:rPr>
              <w:t>Создание условий для получения качественного образования</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3"/>
              <w:rPr>
                <w:rFonts w:ascii="Arial" w:hAnsi="Arial" w:cs="Arial"/>
                <w:color w:val="000000"/>
                <w:sz w:val="12"/>
                <w:szCs w:val="12"/>
              </w:rPr>
            </w:pPr>
            <w:r w:rsidRPr="00437100">
              <w:rPr>
                <w:rFonts w:ascii="Arial" w:hAnsi="Arial" w:cs="Arial"/>
                <w:color w:val="000000"/>
                <w:sz w:val="12"/>
                <w:szCs w:val="12"/>
              </w:rPr>
              <w:t>0703</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3"/>
              <w:rPr>
                <w:rFonts w:ascii="Arial" w:hAnsi="Arial" w:cs="Arial"/>
                <w:color w:val="000000"/>
                <w:sz w:val="12"/>
                <w:szCs w:val="12"/>
              </w:rPr>
            </w:pPr>
            <w:r w:rsidRPr="00437100">
              <w:rPr>
                <w:rFonts w:ascii="Arial" w:hAnsi="Arial" w:cs="Arial"/>
                <w:color w:val="000000"/>
                <w:sz w:val="12"/>
                <w:szCs w:val="12"/>
              </w:rPr>
              <w:t>0810200000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3"/>
              <w:rPr>
                <w:rFonts w:ascii="Arial" w:hAnsi="Arial" w:cs="Arial"/>
                <w:color w:val="000000"/>
                <w:sz w:val="12"/>
                <w:szCs w:val="12"/>
              </w:rPr>
            </w:pPr>
            <w:r w:rsidRPr="00437100">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3"/>
              <w:rPr>
                <w:rFonts w:ascii="Arial" w:hAnsi="Arial" w:cs="Arial"/>
                <w:color w:val="000000"/>
                <w:sz w:val="12"/>
                <w:szCs w:val="12"/>
              </w:rPr>
            </w:pPr>
            <w:r w:rsidRPr="00437100">
              <w:rPr>
                <w:rFonts w:ascii="Arial" w:hAnsi="Arial" w:cs="Arial"/>
                <w:color w:val="000000"/>
                <w:sz w:val="12"/>
                <w:szCs w:val="12"/>
              </w:rPr>
              <w:t>2 550,00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3"/>
              <w:rPr>
                <w:rFonts w:ascii="Arial" w:hAnsi="Arial" w:cs="Arial"/>
                <w:color w:val="000000"/>
                <w:sz w:val="12"/>
                <w:szCs w:val="12"/>
              </w:rPr>
            </w:pPr>
            <w:r w:rsidRPr="00437100">
              <w:rPr>
                <w:rFonts w:ascii="Arial" w:hAnsi="Arial" w:cs="Arial"/>
                <w:color w:val="000000"/>
                <w:sz w:val="12"/>
                <w:szCs w:val="12"/>
              </w:rPr>
              <w:t>22 200,00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3"/>
              <w:rPr>
                <w:rFonts w:ascii="Arial" w:hAnsi="Arial" w:cs="Arial"/>
                <w:color w:val="000000"/>
                <w:sz w:val="12"/>
                <w:szCs w:val="12"/>
              </w:rPr>
            </w:pPr>
            <w:r w:rsidRPr="00437100">
              <w:rPr>
                <w:rFonts w:ascii="Arial" w:hAnsi="Arial" w:cs="Arial"/>
                <w:color w:val="000000"/>
                <w:sz w:val="12"/>
                <w:szCs w:val="12"/>
              </w:rPr>
              <w:t>22 200,00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4"/>
              <w:rPr>
                <w:rFonts w:ascii="Arial" w:hAnsi="Arial" w:cs="Arial"/>
                <w:color w:val="000000"/>
                <w:sz w:val="12"/>
                <w:szCs w:val="12"/>
              </w:rPr>
            </w:pPr>
            <w:proofErr w:type="spellStart"/>
            <w:r w:rsidRPr="00437100">
              <w:rPr>
                <w:rFonts w:ascii="Arial" w:hAnsi="Arial" w:cs="Arial"/>
                <w:color w:val="000000"/>
                <w:sz w:val="12"/>
                <w:szCs w:val="12"/>
              </w:rPr>
              <w:t>Софинансирование</w:t>
            </w:r>
            <w:proofErr w:type="spellEnd"/>
            <w:r w:rsidRPr="00437100">
              <w:rPr>
                <w:rFonts w:ascii="Arial" w:hAnsi="Arial" w:cs="Arial"/>
                <w:color w:val="000000"/>
                <w:sz w:val="12"/>
                <w:szCs w:val="12"/>
              </w:rPr>
              <w:t xml:space="preserve"> к субсидии бюджетам муниципальных районов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w:t>
            </w:r>
            <w:r w:rsidRPr="00437100">
              <w:rPr>
                <w:rFonts w:ascii="Arial" w:hAnsi="Arial" w:cs="Arial"/>
                <w:color w:val="000000"/>
                <w:sz w:val="12"/>
                <w:szCs w:val="12"/>
              </w:rPr>
              <w:t>и</w:t>
            </w:r>
            <w:r w:rsidRPr="00437100">
              <w:rPr>
                <w:rFonts w:ascii="Arial" w:hAnsi="Arial" w:cs="Arial"/>
                <w:color w:val="000000"/>
                <w:sz w:val="12"/>
                <w:szCs w:val="12"/>
              </w:rPr>
              <w:t>пальных общеобразовательных организаций, муниципальных организаций дополнительного образования детей</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0703</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0810220040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2 550,00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22 200,00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22 200,00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Субсидии автономным учреждениям на иные цели</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0703</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0810220040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622</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2 550,00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22 200,00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22 200,00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2"/>
              <w:rPr>
                <w:rFonts w:ascii="Arial" w:hAnsi="Arial" w:cs="Arial"/>
                <w:color w:val="000000"/>
                <w:sz w:val="12"/>
                <w:szCs w:val="12"/>
              </w:rPr>
            </w:pPr>
            <w:r w:rsidRPr="00437100">
              <w:rPr>
                <w:rFonts w:ascii="Arial" w:hAnsi="Arial" w:cs="Arial"/>
                <w:color w:val="000000"/>
                <w:sz w:val="12"/>
                <w:szCs w:val="12"/>
              </w:rPr>
              <w:t>Подпрограмма "Развитие дополнительного образования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2"/>
              <w:rPr>
                <w:rFonts w:ascii="Arial" w:hAnsi="Arial" w:cs="Arial"/>
                <w:color w:val="000000"/>
                <w:sz w:val="12"/>
                <w:szCs w:val="12"/>
              </w:rPr>
            </w:pPr>
            <w:r w:rsidRPr="00437100">
              <w:rPr>
                <w:rFonts w:ascii="Arial" w:hAnsi="Arial" w:cs="Arial"/>
                <w:color w:val="000000"/>
                <w:sz w:val="12"/>
                <w:szCs w:val="12"/>
              </w:rPr>
              <w:t>0703</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2"/>
              <w:rPr>
                <w:rFonts w:ascii="Arial" w:hAnsi="Arial" w:cs="Arial"/>
                <w:color w:val="000000"/>
                <w:sz w:val="12"/>
                <w:szCs w:val="12"/>
              </w:rPr>
            </w:pPr>
            <w:r w:rsidRPr="00437100">
              <w:rPr>
                <w:rFonts w:ascii="Arial" w:hAnsi="Arial" w:cs="Arial"/>
                <w:color w:val="000000"/>
                <w:sz w:val="12"/>
                <w:szCs w:val="12"/>
              </w:rPr>
              <w:t>0820000000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2"/>
              <w:rPr>
                <w:rFonts w:ascii="Arial" w:hAnsi="Arial" w:cs="Arial"/>
                <w:color w:val="000000"/>
                <w:sz w:val="12"/>
                <w:szCs w:val="12"/>
              </w:rPr>
            </w:pPr>
            <w:r w:rsidRPr="00437100">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2"/>
              <w:rPr>
                <w:rFonts w:ascii="Arial" w:hAnsi="Arial" w:cs="Arial"/>
                <w:color w:val="000000"/>
                <w:sz w:val="12"/>
                <w:szCs w:val="12"/>
              </w:rPr>
            </w:pPr>
            <w:r w:rsidRPr="00437100">
              <w:rPr>
                <w:rFonts w:ascii="Arial" w:hAnsi="Arial" w:cs="Arial"/>
                <w:color w:val="000000"/>
                <w:sz w:val="12"/>
                <w:szCs w:val="12"/>
              </w:rPr>
              <w:t>4 898 700,00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2"/>
              <w:rPr>
                <w:rFonts w:ascii="Arial" w:hAnsi="Arial" w:cs="Arial"/>
                <w:color w:val="000000"/>
                <w:sz w:val="12"/>
                <w:szCs w:val="12"/>
              </w:rPr>
            </w:pPr>
            <w:r w:rsidRPr="00437100">
              <w:rPr>
                <w:rFonts w:ascii="Arial" w:hAnsi="Arial" w:cs="Arial"/>
                <w:color w:val="000000"/>
                <w:sz w:val="12"/>
                <w:szCs w:val="12"/>
              </w:rPr>
              <w:t>4 898 700,00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2"/>
              <w:rPr>
                <w:rFonts w:ascii="Arial" w:hAnsi="Arial" w:cs="Arial"/>
                <w:color w:val="000000"/>
                <w:sz w:val="12"/>
                <w:szCs w:val="12"/>
              </w:rPr>
            </w:pPr>
            <w:r w:rsidRPr="00437100">
              <w:rPr>
                <w:rFonts w:ascii="Arial" w:hAnsi="Arial" w:cs="Arial"/>
                <w:color w:val="000000"/>
                <w:sz w:val="12"/>
                <w:szCs w:val="12"/>
              </w:rPr>
              <w:t>4 898 700,00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3"/>
              <w:rPr>
                <w:rFonts w:ascii="Arial" w:hAnsi="Arial" w:cs="Arial"/>
                <w:color w:val="000000"/>
                <w:sz w:val="12"/>
                <w:szCs w:val="12"/>
              </w:rPr>
            </w:pPr>
            <w:r w:rsidRPr="00437100">
              <w:rPr>
                <w:rFonts w:ascii="Arial" w:hAnsi="Arial" w:cs="Arial"/>
                <w:color w:val="000000"/>
                <w:sz w:val="12"/>
                <w:szCs w:val="12"/>
              </w:rPr>
              <w:t>Создание социально-экономических условий для удовлетворения потребностей в интеллектуальном, духовном и физическом развитии детей, их профессионального самоопределения</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3"/>
              <w:rPr>
                <w:rFonts w:ascii="Arial" w:hAnsi="Arial" w:cs="Arial"/>
                <w:color w:val="000000"/>
                <w:sz w:val="12"/>
                <w:szCs w:val="12"/>
              </w:rPr>
            </w:pPr>
            <w:r w:rsidRPr="00437100">
              <w:rPr>
                <w:rFonts w:ascii="Arial" w:hAnsi="Arial" w:cs="Arial"/>
                <w:color w:val="000000"/>
                <w:sz w:val="12"/>
                <w:szCs w:val="12"/>
              </w:rPr>
              <w:t>0703</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3"/>
              <w:rPr>
                <w:rFonts w:ascii="Arial" w:hAnsi="Arial" w:cs="Arial"/>
                <w:color w:val="000000"/>
                <w:sz w:val="12"/>
                <w:szCs w:val="12"/>
              </w:rPr>
            </w:pPr>
            <w:r w:rsidRPr="00437100">
              <w:rPr>
                <w:rFonts w:ascii="Arial" w:hAnsi="Arial" w:cs="Arial"/>
                <w:color w:val="000000"/>
                <w:sz w:val="12"/>
                <w:szCs w:val="12"/>
              </w:rPr>
              <w:t>0820100000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3"/>
              <w:rPr>
                <w:rFonts w:ascii="Arial" w:hAnsi="Arial" w:cs="Arial"/>
                <w:color w:val="000000"/>
                <w:sz w:val="12"/>
                <w:szCs w:val="12"/>
              </w:rPr>
            </w:pPr>
            <w:r w:rsidRPr="00437100">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3"/>
              <w:rPr>
                <w:rFonts w:ascii="Arial" w:hAnsi="Arial" w:cs="Arial"/>
                <w:color w:val="000000"/>
                <w:sz w:val="12"/>
                <w:szCs w:val="12"/>
              </w:rPr>
            </w:pPr>
            <w:r w:rsidRPr="00437100">
              <w:rPr>
                <w:rFonts w:ascii="Arial" w:hAnsi="Arial" w:cs="Arial"/>
                <w:color w:val="000000"/>
                <w:sz w:val="12"/>
                <w:szCs w:val="12"/>
              </w:rPr>
              <w:t>4 898 700,00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3"/>
              <w:rPr>
                <w:rFonts w:ascii="Arial" w:hAnsi="Arial" w:cs="Arial"/>
                <w:color w:val="000000"/>
                <w:sz w:val="12"/>
                <w:szCs w:val="12"/>
              </w:rPr>
            </w:pPr>
            <w:r w:rsidRPr="00437100">
              <w:rPr>
                <w:rFonts w:ascii="Arial" w:hAnsi="Arial" w:cs="Arial"/>
                <w:color w:val="000000"/>
                <w:sz w:val="12"/>
                <w:szCs w:val="12"/>
              </w:rPr>
              <w:t>4 898 700,00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3"/>
              <w:rPr>
                <w:rFonts w:ascii="Arial" w:hAnsi="Arial" w:cs="Arial"/>
                <w:color w:val="000000"/>
                <w:sz w:val="12"/>
                <w:szCs w:val="12"/>
              </w:rPr>
            </w:pPr>
            <w:r w:rsidRPr="00437100">
              <w:rPr>
                <w:rFonts w:ascii="Arial" w:hAnsi="Arial" w:cs="Arial"/>
                <w:color w:val="000000"/>
                <w:sz w:val="12"/>
                <w:szCs w:val="12"/>
              </w:rPr>
              <w:t>4 898 700,00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Обеспечение деятельности дополнительного образования в общеобразовательных учреждениях и муниципального автономного образовательного учреждения дополнительного образования детей "Центр дополнительного образования "Пульс"</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0703</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0820101070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4 642 100,00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4 642 100,00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4 642 100,00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w:t>
            </w:r>
            <w:r w:rsidRPr="00437100">
              <w:rPr>
                <w:rFonts w:ascii="Arial" w:hAnsi="Arial" w:cs="Arial"/>
                <w:color w:val="000000"/>
                <w:sz w:val="12"/>
                <w:szCs w:val="12"/>
              </w:rPr>
              <w:t>у</w:t>
            </w:r>
            <w:r w:rsidRPr="00437100">
              <w:rPr>
                <w:rFonts w:ascii="Arial" w:hAnsi="Arial" w:cs="Arial"/>
                <w:color w:val="000000"/>
                <w:sz w:val="12"/>
                <w:szCs w:val="12"/>
              </w:rPr>
              <w:t>дарственных (муниципальных) услуг (выполнение работ)</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0703</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0820101070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621</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4 642 100,00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4 642 100,00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4 642 100,00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 xml:space="preserve">Субсидии бюджетам муниципальных районов на </w:t>
            </w:r>
            <w:proofErr w:type="spellStart"/>
            <w:r w:rsidRPr="00437100">
              <w:rPr>
                <w:rFonts w:ascii="Arial" w:hAnsi="Arial" w:cs="Arial"/>
                <w:color w:val="000000"/>
                <w:sz w:val="12"/>
                <w:szCs w:val="12"/>
              </w:rPr>
              <w:t>софинансирование</w:t>
            </w:r>
            <w:proofErr w:type="spellEnd"/>
            <w:r w:rsidRPr="00437100">
              <w:rPr>
                <w:rFonts w:ascii="Arial" w:hAnsi="Arial" w:cs="Arial"/>
                <w:color w:val="000000"/>
                <w:sz w:val="12"/>
                <w:szCs w:val="12"/>
              </w:rPr>
              <w:t xml:space="preserve"> расходов  муниципальных казенных, бюджетных и автоно</w:t>
            </w:r>
            <w:r w:rsidRPr="00437100">
              <w:rPr>
                <w:rFonts w:ascii="Arial" w:hAnsi="Arial" w:cs="Arial"/>
                <w:color w:val="000000"/>
                <w:sz w:val="12"/>
                <w:szCs w:val="12"/>
              </w:rPr>
              <w:t>м</w:t>
            </w:r>
            <w:r w:rsidRPr="00437100">
              <w:rPr>
                <w:rFonts w:ascii="Arial" w:hAnsi="Arial" w:cs="Arial"/>
                <w:color w:val="000000"/>
                <w:sz w:val="12"/>
                <w:szCs w:val="12"/>
              </w:rPr>
              <w:t>ных  учреждений по  приобретению коммунальных услуг в рамках государственной программы Новгородской области «Управл</w:t>
            </w:r>
            <w:r w:rsidRPr="00437100">
              <w:rPr>
                <w:rFonts w:ascii="Arial" w:hAnsi="Arial" w:cs="Arial"/>
                <w:color w:val="000000"/>
                <w:sz w:val="12"/>
                <w:szCs w:val="12"/>
              </w:rPr>
              <w:t>е</w:t>
            </w:r>
            <w:r w:rsidRPr="00437100">
              <w:rPr>
                <w:rFonts w:ascii="Arial" w:hAnsi="Arial" w:cs="Arial"/>
                <w:color w:val="000000"/>
                <w:sz w:val="12"/>
                <w:szCs w:val="12"/>
              </w:rPr>
              <w:t>ние государственными финансами Новгородской области на 2014-2020 годы»</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0703</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0820172300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256 600,00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256 600,00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256 600,00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w:t>
            </w:r>
            <w:r w:rsidRPr="00437100">
              <w:rPr>
                <w:rFonts w:ascii="Arial" w:hAnsi="Arial" w:cs="Arial"/>
                <w:color w:val="000000"/>
                <w:sz w:val="12"/>
                <w:szCs w:val="12"/>
              </w:rPr>
              <w:t>у</w:t>
            </w:r>
            <w:r w:rsidRPr="00437100">
              <w:rPr>
                <w:rFonts w:ascii="Arial" w:hAnsi="Arial" w:cs="Arial"/>
                <w:color w:val="000000"/>
                <w:sz w:val="12"/>
                <w:szCs w:val="12"/>
              </w:rPr>
              <w:t>дарственных (муниципальных) услуг (выполнение работ)</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0703</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0820172300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621</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256 600,00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256 600,00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256 600,00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0"/>
              <w:rPr>
                <w:rFonts w:ascii="Arial" w:hAnsi="Arial" w:cs="Arial"/>
                <w:color w:val="000000"/>
                <w:sz w:val="12"/>
                <w:szCs w:val="12"/>
              </w:rPr>
            </w:pPr>
            <w:r w:rsidRPr="00437100">
              <w:rPr>
                <w:rFonts w:ascii="Arial" w:hAnsi="Arial" w:cs="Arial"/>
                <w:color w:val="000000"/>
                <w:sz w:val="12"/>
                <w:szCs w:val="12"/>
              </w:rPr>
              <w:t>Молодежная политика</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0"/>
              <w:rPr>
                <w:rFonts w:ascii="Arial" w:hAnsi="Arial" w:cs="Arial"/>
                <w:color w:val="000000"/>
                <w:sz w:val="12"/>
                <w:szCs w:val="12"/>
              </w:rPr>
            </w:pPr>
            <w:r w:rsidRPr="00437100">
              <w:rPr>
                <w:rFonts w:ascii="Arial" w:hAnsi="Arial" w:cs="Arial"/>
                <w:color w:val="000000"/>
                <w:sz w:val="12"/>
                <w:szCs w:val="12"/>
              </w:rPr>
              <w:t>0707</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0"/>
              <w:rPr>
                <w:rFonts w:ascii="Arial" w:hAnsi="Arial" w:cs="Arial"/>
                <w:color w:val="000000"/>
                <w:sz w:val="12"/>
                <w:szCs w:val="12"/>
              </w:rPr>
            </w:pPr>
            <w:r w:rsidRPr="00437100">
              <w:rPr>
                <w:rFonts w:ascii="Arial" w:hAnsi="Arial" w:cs="Arial"/>
                <w:color w:val="000000"/>
                <w:sz w:val="12"/>
                <w:szCs w:val="12"/>
              </w:rPr>
              <w:t>0000000000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0"/>
              <w:rPr>
                <w:rFonts w:ascii="Arial" w:hAnsi="Arial" w:cs="Arial"/>
                <w:color w:val="000000"/>
                <w:sz w:val="12"/>
                <w:szCs w:val="12"/>
              </w:rPr>
            </w:pPr>
            <w:r w:rsidRPr="00437100">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0"/>
              <w:rPr>
                <w:rFonts w:ascii="Arial" w:hAnsi="Arial" w:cs="Arial"/>
                <w:color w:val="000000"/>
                <w:sz w:val="12"/>
                <w:szCs w:val="12"/>
              </w:rPr>
            </w:pPr>
            <w:r w:rsidRPr="00437100">
              <w:rPr>
                <w:rFonts w:ascii="Arial" w:hAnsi="Arial" w:cs="Arial"/>
                <w:color w:val="000000"/>
                <w:sz w:val="12"/>
                <w:szCs w:val="12"/>
              </w:rPr>
              <w:t>5 285 500,00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0"/>
              <w:rPr>
                <w:rFonts w:ascii="Arial" w:hAnsi="Arial" w:cs="Arial"/>
                <w:color w:val="000000"/>
                <w:sz w:val="12"/>
                <w:szCs w:val="12"/>
              </w:rPr>
            </w:pPr>
            <w:r w:rsidRPr="00437100">
              <w:rPr>
                <w:rFonts w:ascii="Arial" w:hAnsi="Arial" w:cs="Arial"/>
                <w:color w:val="000000"/>
                <w:sz w:val="12"/>
                <w:szCs w:val="12"/>
              </w:rPr>
              <w:t>5 285 500,00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0"/>
              <w:rPr>
                <w:rFonts w:ascii="Arial" w:hAnsi="Arial" w:cs="Arial"/>
                <w:color w:val="000000"/>
                <w:sz w:val="12"/>
                <w:szCs w:val="12"/>
              </w:rPr>
            </w:pPr>
            <w:r w:rsidRPr="00437100">
              <w:rPr>
                <w:rFonts w:ascii="Arial" w:hAnsi="Arial" w:cs="Arial"/>
                <w:color w:val="000000"/>
                <w:sz w:val="12"/>
                <w:szCs w:val="12"/>
              </w:rPr>
              <w:t>5 285 500,00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1"/>
              <w:rPr>
                <w:rFonts w:ascii="Arial" w:hAnsi="Arial" w:cs="Arial"/>
                <w:color w:val="000000"/>
                <w:sz w:val="12"/>
                <w:szCs w:val="12"/>
              </w:rPr>
            </w:pPr>
            <w:r w:rsidRPr="00437100">
              <w:rPr>
                <w:rFonts w:ascii="Arial" w:hAnsi="Arial" w:cs="Arial"/>
                <w:color w:val="000000"/>
                <w:sz w:val="12"/>
                <w:szCs w:val="12"/>
              </w:rPr>
              <w:t>Муниципальная программа Валдайского муниципального района "Развитие образования и молодежной политики в Валдайском муниципальном районе на 2014-2020 годы"</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1"/>
              <w:rPr>
                <w:rFonts w:ascii="Arial" w:hAnsi="Arial" w:cs="Arial"/>
                <w:color w:val="000000"/>
                <w:sz w:val="12"/>
                <w:szCs w:val="12"/>
              </w:rPr>
            </w:pPr>
            <w:r w:rsidRPr="00437100">
              <w:rPr>
                <w:rFonts w:ascii="Arial" w:hAnsi="Arial" w:cs="Arial"/>
                <w:color w:val="000000"/>
                <w:sz w:val="12"/>
                <w:szCs w:val="12"/>
              </w:rPr>
              <w:t>0707</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1"/>
              <w:rPr>
                <w:rFonts w:ascii="Arial" w:hAnsi="Arial" w:cs="Arial"/>
                <w:color w:val="000000"/>
                <w:sz w:val="12"/>
                <w:szCs w:val="12"/>
              </w:rPr>
            </w:pPr>
            <w:r w:rsidRPr="00437100">
              <w:rPr>
                <w:rFonts w:ascii="Arial" w:hAnsi="Arial" w:cs="Arial"/>
                <w:color w:val="000000"/>
                <w:sz w:val="12"/>
                <w:szCs w:val="12"/>
              </w:rPr>
              <w:t>0800000000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1"/>
              <w:rPr>
                <w:rFonts w:ascii="Arial" w:hAnsi="Arial" w:cs="Arial"/>
                <w:color w:val="000000"/>
                <w:sz w:val="12"/>
                <w:szCs w:val="12"/>
              </w:rPr>
            </w:pPr>
            <w:r w:rsidRPr="00437100">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1"/>
              <w:rPr>
                <w:rFonts w:ascii="Arial" w:hAnsi="Arial" w:cs="Arial"/>
                <w:color w:val="000000"/>
                <w:sz w:val="12"/>
                <w:szCs w:val="12"/>
              </w:rPr>
            </w:pPr>
            <w:r w:rsidRPr="00437100">
              <w:rPr>
                <w:rFonts w:ascii="Arial" w:hAnsi="Arial" w:cs="Arial"/>
                <w:color w:val="000000"/>
                <w:sz w:val="12"/>
                <w:szCs w:val="12"/>
              </w:rPr>
              <w:t>5 285 500,00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1"/>
              <w:rPr>
                <w:rFonts w:ascii="Arial" w:hAnsi="Arial" w:cs="Arial"/>
                <w:color w:val="000000"/>
                <w:sz w:val="12"/>
                <w:szCs w:val="12"/>
              </w:rPr>
            </w:pPr>
            <w:r w:rsidRPr="00437100">
              <w:rPr>
                <w:rFonts w:ascii="Arial" w:hAnsi="Arial" w:cs="Arial"/>
                <w:color w:val="000000"/>
                <w:sz w:val="12"/>
                <w:szCs w:val="12"/>
              </w:rPr>
              <w:t>5 285 500,00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1"/>
              <w:rPr>
                <w:rFonts w:ascii="Arial" w:hAnsi="Arial" w:cs="Arial"/>
                <w:color w:val="000000"/>
                <w:sz w:val="12"/>
                <w:szCs w:val="12"/>
              </w:rPr>
            </w:pPr>
            <w:r w:rsidRPr="00437100">
              <w:rPr>
                <w:rFonts w:ascii="Arial" w:hAnsi="Arial" w:cs="Arial"/>
                <w:color w:val="000000"/>
                <w:sz w:val="12"/>
                <w:szCs w:val="12"/>
              </w:rPr>
              <w:t>5 285 500,00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2"/>
              <w:rPr>
                <w:rFonts w:ascii="Arial" w:hAnsi="Arial" w:cs="Arial"/>
                <w:color w:val="000000"/>
                <w:sz w:val="12"/>
                <w:szCs w:val="12"/>
              </w:rPr>
            </w:pPr>
            <w:r w:rsidRPr="00437100">
              <w:rPr>
                <w:rFonts w:ascii="Arial" w:hAnsi="Arial" w:cs="Arial"/>
                <w:color w:val="000000"/>
                <w:sz w:val="12"/>
                <w:szCs w:val="12"/>
              </w:rPr>
              <w:t>Подпрограмма "Развитие дополнительного образования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2"/>
              <w:rPr>
                <w:rFonts w:ascii="Arial" w:hAnsi="Arial" w:cs="Arial"/>
                <w:color w:val="000000"/>
                <w:sz w:val="12"/>
                <w:szCs w:val="12"/>
              </w:rPr>
            </w:pPr>
            <w:r w:rsidRPr="00437100">
              <w:rPr>
                <w:rFonts w:ascii="Arial" w:hAnsi="Arial" w:cs="Arial"/>
                <w:color w:val="000000"/>
                <w:sz w:val="12"/>
                <w:szCs w:val="12"/>
              </w:rPr>
              <w:t>0707</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2"/>
              <w:rPr>
                <w:rFonts w:ascii="Arial" w:hAnsi="Arial" w:cs="Arial"/>
                <w:color w:val="000000"/>
                <w:sz w:val="12"/>
                <w:szCs w:val="12"/>
              </w:rPr>
            </w:pPr>
            <w:r w:rsidRPr="00437100">
              <w:rPr>
                <w:rFonts w:ascii="Arial" w:hAnsi="Arial" w:cs="Arial"/>
                <w:color w:val="000000"/>
                <w:sz w:val="12"/>
                <w:szCs w:val="12"/>
              </w:rPr>
              <w:t>0820000000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2"/>
              <w:rPr>
                <w:rFonts w:ascii="Arial" w:hAnsi="Arial" w:cs="Arial"/>
                <w:color w:val="000000"/>
                <w:sz w:val="12"/>
                <w:szCs w:val="12"/>
              </w:rPr>
            </w:pPr>
            <w:r w:rsidRPr="00437100">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2"/>
              <w:rPr>
                <w:rFonts w:ascii="Arial" w:hAnsi="Arial" w:cs="Arial"/>
                <w:color w:val="000000"/>
                <w:sz w:val="12"/>
                <w:szCs w:val="12"/>
              </w:rPr>
            </w:pPr>
            <w:r w:rsidRPr="00437100">
              <w:rPr>
                <w:rFonts w:ascii="Arial" w:hAnsi="Arial" w:cs="Arial"/>
                <w:color w:val="000000"/>
                <w:sz w:val="12"/>
                <w:szCs w:val="12"/>
              </w:rPr>
              <w:t>2 232 000,00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2"/>
              <w:rPr>
                <w:rFonts w:ascii="Arial" w:hAnsi="Arial" w:cs="Arial"/>
                <w:color w:val="000000"/>
                <w:sz w:val="12"/>
                <w:szCs w:val="12"/>
              </w:rPr>
            </w:pPr>
            <w:r w:rsidRPr="00437100">
              <w:rPr>
                <w:rFonts w:ascii="Arial" w:hAnsi="Arial" w:cs="Arial"/>
                <w:color w:val="000000"/>
                <w:sz w:val="12"/>
                <w:szCs w:val="12"/>
              </w:rPr>
              <w:t>2 232 000,00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2"/>
              <w:rPr>
                <w:rFonts w:ascii="Arial" w:hAnsi="Arial" w:cs="Arial"/>
                <w:color w:val="000000"/>
                <w:sz w:val="12"/>
                <w:szCs w:val="12"/>
              </w:rPr>
            </w:pPr>
            <w:r w:rsidRPr="00437100">
              <w:rPr>
                <w:rFonts w:ascii="Arial" w:hAnsi="Arial" w:cs="Arial"/>
                <w:color w:val="000000"/>
                <w:sz w:val="12"/>
                <w:szCs w:val="12"/>
              </w:rPr>
              <w:t>2 232 000,00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3"/>
              <w:rPr>
                <w:rFonts w:ascii="Arial" w:hAnsi="Arial" w:cs="Arial"/>
                <w:color w:val="000000"/>
                <w:sz w:val="12"/>
                <w:szCs w:val="12"/>
              </w:rPr>
            </w:pPr>
            <w:r w:rsidRPr="00437100">
              <w:rPr>
                <w:rFonts w:ascii="Arial" w:hAnsi="Arial" w:cs="Arial"/>
                <w:color w:val="000000"/>
                <w:sz w:val="12"/>
                <w:szCs w:val="12"/>
              </w:rPr>
              <w:t>Содействие в организации каникулярного образовательного отдыха, здорового образа жизни</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3"/>
              <w:rPr>
                <w:rFonts w:ascii="Arial" w:hAnsi="Arial" w:cs="Arial"/>
                <w:color w:val="000000"/>
                <w:sz w:val="12"/>
                <w:szCs w:val="12"/>
              </w:rPr>
            </w:pPr>
            <w:r w:rsidRPr="00437100">
              <w:rPr>
                <w:rFonts w:ascii="Arial" w:hAnsi="Arial" w:cs="Arial"/>
                <w:color w:val="000000"/>
                <w:sz w:val="12"/>
                <w:szCs w:val="12"/>
              </w:rPr>
              <w:t>0707</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3"/>
              <w:rPr>
                <w:rFonts w:ascii="Arial" w:hAnsi="Arial" w:cs="Arial"/>
                <w:color w:val="000000"/>
                <w:sz w:val="12"/>
                <w:szCs w:val="12"/>
              </w:rPr>
            </w:pPr>
            <w:r w:rsidRPr="00437100">
              <w:rPr>
                <w:rFonts w:ascii="Arial" w:hAnsi="Arial" w:cs="Arial"/>
                <w:color w:val="000000"/>
                <w:sz w:val="12"/>
                <w:szCs w:val="12"/>
              </w:rPr>
              <w:t>0820200000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3"/>
              <w:rPr>
                <w:rFonts w:ascii="Arial" w:hAnsi="Arial" w:cs="Arial"/>
                <w:color w:val="000000"/>
                <w:sz w:val="12"/>
                <w:szCs w:val="12"/>
              </w:rPr>
            </w:pPr>
            <w:r w:rsidRPr="00437100">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3"/>
              <w:rPr>
                <w:rFonts w:ascii="Arial" w:hAnsi="Arial" w:cs="Arial"/>
                <w:color w:val="000000"/>
                <w:sz w:val="12"/>
                <w:szCs w:val="12"/>
              </w:rPr>
            </w:pPr>
            <w:r w:rsidRPr="00437100">
              <w:rPr>
                <w:rFonts w:ascii="Arial" w:hAnsi="Arial" w:cs="Arial"/>
                <w:color w:val="000000"/>
                <w:sz w:val="12"/>
                <w:szCs w:val="12"/>
              </w:rPr>
              <w:t>2 232 000,00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3"/>
              <w:rPr>
                <w:rFonts w:ascii="Arial" w:hAnsi="Arial" w:cs="Arial"/>
                <w:color w:val="000000"/>
                <w:sz w:val="12"/>
                <w:szCs w:val="12"/>
              </w:rPr>
            </w:pPr>
            <w:r w:rsidRPr="00437100">
              <w:rPr>
                <w:rFonts w:ascii="Arial" w:hAnsi="Arial" w:cs="Arial"/>
                <w:color w:val="000000"/>
                <w:sz w:val="12"/>
                <w:szCs w:val="12"/>
              </w:rPr>
              <w:t>2 232 000,00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3"/>
              <w:rPr>
                <w:rFonts w:ascii="Arial" w:hAnsi="Arial" w:cs="Arial"/>
                <w:color w:val="000000"/>
                <w:sz w:val="12"/>
                <w:szCs w:val="12"/>
              </w:rPr>
            </w:pPr>
            <w:r w:rsidRPr="00437100">
              <w:rPr>
                <w:rFonts w:ascii="Arial" w:hAnsi="Arial" w:cs="Arial"/>
                <w:color w:val="000000"/>
                <w:sz w:val="12"/>
                <w:szCs w:val="12"/>
              </w:rPr>
              <w:t>2 232 000,00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Организация каникулярного отдыха (оздоровление) детей</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0707</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0820210120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2 232 000,00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2 232 000,00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2 232 000,00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Приобретение товаров, работ, услуг в пользу граждан в целях их социального обеспечения</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0707</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0820210120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323</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599 243,40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w:t>
            </w:r>
            <w:r w:rsidRPr="00437100">
              <w:rPr>
                <w:rFonts w:ascii="Arial" w:hAnsi="Arial" w:cs="Arial"/>
                <w:color w:val="000000"/>
                <w:sz w:val="12"/>
                <w:szCs w:val="12"/>
              </w:rPr>
              <w:t>у</w:t>
            </w:r>
            <w:r w:rsidRPr="00437100">
              <w:rPr>
                <w:rFonts w:ascii="Arial" w:hAnsi="Arial" w:cs="Arial"/>
                <w:color w:val="000000"/>
                <w:sz w:val="12"/>
                <w:szCs w:val="12"/>
              </w:rPr>
              <w:t>дарственных (муниципальных) услуг (выполнение работ)</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0707</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0820210120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621</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1 632 756,60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2 232 000,00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2 232 000,00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2"/>
              <w:rPr>
                <w:rFonts w:ascii="Arial" w:hAnsi="Arial" w:cs="Arial"/>
                <w:color w:val="000000"/>
                <w:sz w:val="12"/>
                <w:szCs w:val="12"/>
              </w:rPr>
            </w:pPr>
            <w:r w:rsidRPr="00437100">
              <w:rPr>
                <w:rFonts w:ascii="Arial" w:hAnsi="Arial" w:cs="Arial"/>
                <w:color w:val="000000"/>
                <w:sz w:val="12"/>
                <w:szCs w:val="12"/>
              </w:rPr>
              <w:t>Подпрограмма "Вовлечение молодежи Валдайского муниципального района в социальную практику"  муниципальной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2"/>
              <w:rPr>
                <w:rFonts w:ascii="Arial" w:hAnsi="Arial" w:cs="Arial"/>
                <w:color w:val="000000"/>
                <w:sz w:val="12"/>
                <w:szCs w:val="12"/>
              </w:rPr>
            </w:pPr>
            <w:r w:rsidRPr="00437100">
              <w:rPr>
                <w:rFonts w:ascii="Arial" w:hAnsi="Arial" w:cs="Arial"/>
                <w:color w:val="000000"/>
                <w:sz w:val="12"/>
                <w:szCs w:val="12"/>
              </w:rPr>
              <w:t>0707</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2"/>
              <w:rPr>
                <w:rFonts w:ascii="Arial" w:hAnsi="Arial" w:cs="Arial"/>
                <w:color w:val="000000"/>
                <w:sz w:val="12"/>
                <w:szCs w:val="12"/>
              </w:rPr>
            </w:pPr>
            <w:r w:rsidRPr="00437100">
              <w:rPr>
                <w:rFonts w:ascii="Arial" w:hAnsi="Arial" w:cs="Arial"/>
                <w:color w:val="000000"/>
                <w:sz w:val="12"/>
                <w:szCs w:val="12"/>
              </w:rPr>
              <w:t>0830000000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2"/>
              <w:rPr>
                <w:rFonts w:ascii="Arial" w:hAnsi="Arial" w:cs="Arial"/>
                <w:color w:val="000000"/>
                <w:sz w:val="12"/>
                <w:szCs w:val="12"/>
              </w:rPr>
            </w:pPr>
            <w:r w:rsidRPr="00437100">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2"/>
              <w:rPr>
                <w:rFonts w:ascii="Arial" w:hAnsi="Arial" w:cs="Arial"/>
                <w:color w:val="000000"/>
                <w:sz w:val="12"/>
                <w:szCs w:val="12"/>
              </w:rPr>
            </w:pPr>
            <w:r w:rsidRPr="00437100">
              <w:rPr>
                <w:rFonts w:ascii="Arial" w:hAnsi="Arial" w:cs="Arial"/>
                <w:color w:val="000000"/>
                <w:sz w:val="12"/>
                <w:szCs w:val="12"/>
              </w:rPr>
              <w:t>2 941 100,00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2"/>
              <w:rPr>
                <w:rFonts w:ascii="Arial" w:hAnsi="Arial" w:cs="Arial"/>
                <w:color w:val="000000"/>
                <w:sz w:val="12"/>
                <w:szCs w:val="12"/>
              </w:rPr>
            </w:pPr>
            <w:r w:rsidRPr="00437100">
              <w:rPr>
                <w:rFonts w:ascii="Arial" w:hAnsi="Arial" w:cs="Arial"/>
                <w:color w:val="000000"/>
                <w:sz w:val="12"/>
                <w:szCs w:val="12"/>
              </w:rPr>
              <w:t>2 941 100,00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2"/>
              <w:rPr>
                <w:rFonts w:ascii="Arial" w:hAnsi="Arial" w:cs="Arial"/>
                <w:color w:val="000000"/>
                <w:sz w:val="12"/>
                <w:szCs w:val="12"/>
              </w:rPr>
            </w:pPr>
            <w:r w:rsidRPr="00437100">
              <w:rPr>
                <w:rFonts w:ascii="Arial" w:hAnsi="Arial" w:cs="Arial"/>
                <w:color w:val="000000"/>
                <w:sz w:val="12"/>
                <w:szCs w:val="12"/>
              </w:rPr>
              <w:t>2 941 100,00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3"/>
              <w:rPr>
                <w:rFonts w:ascii="Arial" w:hAnsi="Arial" w:cs="Arial"/>
                <w:color w:val="000000"/>
                <w:sz w:val="12"/>
                <w:szCs w:val="12"/>
              </w:rPr>
            </w:pPr>
            <w:r w:rsidRPr="00437100">
              <w:rPr>
                <w:rFonts w:ascii="Arial" w:hAnsi="Arial" w:cs="Arial"/>
                <w:color w:val="000000"/>
                <w:sz w:val="12"/>
                <w:szCs w:val="12"/>
              </w:rPr>
              <w:t>Кадровое и информационное обеспечение молодежной политики Валдайского муниципального района</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3"/>
              <w:rPr>
                <w:rFonts w:ascii="Arial" w:hAnsi="Arial" w:cs="Arial"/>
                <w:color w:val="000000"/>
                <w:sz w:val="12"/>
                <w:szCs w:val="12"/>
              </w:rPr>
            </w:pPr>
            <w:r w:rsidRPr="00437100">
              <w:rPr>
                <w:rFonts w:ascii="Arial" w:hAnsi="Arial" w:cs="Arial"/>
                <w:color w:val="000000"/>
                <w:sz w:val="12"/>
                <w:szCs w:val="12"/>
              </w:rPr>
              <w:t>0707</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3"/>
              <w:rPr>
                <w:rFonts w:ascii="Arial" w:hAnsi="Arial" w:cs="Arial"/>
                <w:color w:val="000000"/>
                <w:sz w:val="12"/>
                <w:szCs w:val="12"/>
              </w:rPr>
            </w:pPr>
            <w:r w:rsidRPr="00437100">
              <w:rPr>
                <w:rFonts w:ascii="Arial" w:hAnsi="Arial" w:cs="Arial"/>
                <w:color w:val="000000"/>
                <w:sz w:val="12"/>
                <w:szCs w:val="12"/>
              </w:rPr>
              <w:t>0830100000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3"/>
              <w:rPr>
                <w:rFonts w:ascii="Arial" w:hAnsi="Arial" w:cs="Arial"/>
                <w:color w:val="000000"/>
                <w:sz w:val="12"/>
                <w:szCs w:val="12"/>
              </w:rPr>
            </w:pPr>
            <w:r w:rsidRPr="00437100">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3"/>
              <w:rPr>
                <w:rFonts w:ascii="Arial" w:hAnsi="Arial" w:cs="Arial"/>
                <w:color w:val="000000"/>
                <w:sz w:val="12"/>
                <w:szCs w:val="12"/>
              </w:rPr>
            </w:pPr>
            <w:r w:rsidRPr="00437100">
              <w:rPr>
                <w:rFonts w:ascii="Arial" w:hAnsi="Arial" w:cs="Arial"/>
                <w:color w:val="000000"/>
                <w:sz w:val="12"/>
                <w:szCs w:val="12"/>
              </w:rPr>
              <w:t>4 780,00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3"/>
              <w:rPr>
                <w:rFonts w:ascii="Arial" w:hAnsi="Arial" w:cs="Arial"/>
                <w:color w:val="000000"/>
                <w:sz w:val="12"/>
                <w:szCs w:val="12"/>
              </w:rPr>
            </w:pPr>
            <w:r w:rsidRPr="00437100">
              <w:rPr>
                <w:rFonts w:ascii="Arial" w:hAnsi="Arial" w:cs="Arial"/>
                <w:color w:val="000000"/>
                <w:sz w:val="12"/>
                <w:szCs w:val="12"/>
              </w:rPr>
              <w:t>4 780,00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3"/>
              <w:rPr>
                <w:rFonts w:ascii="Arial" w:hAnsi="Arial" w:cs="Arial"/>
                <w:color w:val="000000"/>
                <w:sz w:val="12"/>
                <w:szCs w:val="12"/>
              </w:rPr>
            </w:pPr>
            <w:r w:rsidRPr="00437100">
              <w:rPr>
                <w:rFonts w:ascii="Arial" w:hAnsi="Arial" w:cs="Arial"/>
                <w:color w:val="000000"/>
                <w:sz w:val="12"/>
                <w:szCs w:val="12"/>
              </w:rPr>
              <w:t>4 780,00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Реализация прочих мероприятий подпрограммы "Вовлечение молодежи Валдайского муниципального района в социальную практику" муниципальной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0707</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0830199990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4 780,00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4 780,00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4 780,00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w:t>
            </w:r>
            <w:r w:rsidRPr="00437100">
              <w:rPr>
                <w:rFonts w:ascii="Arial" w:hAnsi="Arial" w:cs="Arial"/>
                <w:color w:val="000000"/>
                <w:sz w:val="12"/>
                <w:szCs w:val="12"/>
              </w:rPr>
              <w:t>у</w:t>
            </w:r>
            <w:r w:rsidRPr="00437100">
              <w:rPr>
                <w:rFonts w:ascii="Arial" w:hAnsi="Arial" w:cs="Arial"/>
                <w:color w:val="000000"/>
                <w:sz w:val="12"/>
                <w:szCs w:val="12"/>
              </w:rPr>
              <w:t>дарственных (муниципальных) услуг (выполнение работ)</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0707</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0830199990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621</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4 780,00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4 780,00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4 780,00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3"/>
              <w:rPr>
                <w:rFonts w:ascii="Arial" w:hAnsi="Arial" w:cs="Arial"/>
                <w:color w:val="000000"/>
                <w:sz w:val="12"/>
                <w:szCs w:val="12"/>
              </w:rPr>
            </w:pPr>
            <w:r w:rsidRPr="00437100">
              <w:rPr>
                <w:rFonts w:ascii="Arial" w:hAnsi="Arial" w:cs="Arial"/>
                <w:color w:val="000000"/>
                <w:sz w:val="12"/>
                <w:szCs w:val="12"/>
              </w:rPr>
              <w:t>Поддержка молодой семьи в Валдайском муниципальном районе</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3"/>
              <w:rPr>
                <w:rFonts w:ascii="Arial" w:hAnsi="Arial" w:cs="Arial"/>
                <w:color w:val="000000"/>
                <w:sz w:val="12"/>
                <w:szCs w:val="12"/>
              </w:rPr>
            </w:pPr>
            <w:r w:rsidRPr="00437100">
              <w:rPr>
                <w:rFonts w:ascii="Arial" w:hAnsi="Arial" w:cs="Arial"/>
                <w:color w:val="000000"/>
                <w:sz w:val="12"/>
                <w:szCs w:val="12"/>
              </w:rPr>
              <w:t>0707</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3"/>
              <w:rPr>
                <w:rFonts w:ascii="Arial" w:hAnsi="Arial" w:cs="Arial"/>
                <w:color w:val="000000"/>
                <w:sz w:val="12"/>
                <w:szCs w:val="12"/>
              </w:rPr>
            </w:pPr>
            <w:r w:rsidRPr="00437100">
              <w:rPr>
                <w:rFonts w:ascii="Arial" w:hAnsi="Arial" w:cs="Arial"/>
                <w:color w:val="000000"/>
                <w:sz w:val="12"/>
                <w:szCs w:val="12"/>
              </w:rPr>
              <w:t>0830200000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3"/>
              <w:rPr>
                <w:rFonts w:ascii="Arial" w:hAnsi="Arial" w:cs="Arial"/>
                <w:color w:val="000000"/>
                <w:sz w:val="12"/>
                <w:szCs w:val="12"/>
              </w:rPr>
            </w:pPr>
            <w:r w:rsidRPr="00437100">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3"/>
              <w:rPr>
                <w:rFonts w:ascii="Arial" w:hAnsi="Arial" w:cs="Arial"/>
                <w:color w:val="000000"/>
                <w:sz w:val="12"/>
                <w:szCs w:val="12"/>
              </w:rPr>
            </w:pPr>
            <w:r w:rsidRPr="00437100">
              <w:rPr>
                <w:rFonts w:ascii="Arial" w:hAnsi="Arial" w:cs="Arial"/>
                <w:color w:val="000000"/>
                <w:sz w:val="12"/>
                <w:szCs w:val="12"/>
              </w:rPr>
              <w:t>5 780,00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3"/>
              <w:rPr>
                <w:rFonts w:ascii="Arial" w:hAnsi="Arial" w:cs="Arial"/>
                <w:color w:val="000000"/>
                <w:sz w:val="12"/>
                <w:szCs w:val="12"/>
              </w:rPr>
            </w:pPr>
            <w:r w:rsidRPr="00437100">
              <w:rPr>
                <w:rFonts w:ascii="Arial" w:hAnsi="Arial" w:cs="Arial"/>
                <w:color w:val="000000"/>
                <w:sz w:val="12"/>
                <w:szCs w:val="12"/>
              </w:rPr>
              <w:t>5 780,00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3"/>
              <w:rPr>
                <w:rFonts w:ascii="Arial" w:hAnsi="Arial" w:cs="Arial"/>
                <w:color w:val="000000"/>
                <w:sz w:val="12"/>
                <w:szCs w:val="12"/>
              </w:rPr>
            </w:pPr>
            <w:r w:rsidRPr="00437100">
              <w:rPr>
                <w:rFonts w:ascii="Arial" w:hAnsi="Arial" w:cs="Arial"/>
                <w:color w:val="000000"/>
                <w:sz w:val="12"/>
                <w:szCs w:val="12"/>
              </w:rPr>
              <w:t>5 780,00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Реализация прочих мероприятий подпрограммы "Вовлечение молодежи Валдайского муниципального района в социальную практику"  муниципальной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0707</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0830299990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5 780,00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5 780,00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5 780,00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w:t>
            </w:r>
            <w:r w:rsidRPr="00437100">
              <w:rPr>
                <w:rFonts w:ascii="Arial" w:hAnsi="Arial" w:cs="Arial"/>
                <w:color w:val="000000"/>
                <w:sz w:val="12"/>
                <w:szCs w:val="12"/>
              </w:rPr>
              <w:t>у</w:t>
            </w:r>
            <w:r w:rsidRPr="00437100">
              <w:rPr>
                <w:rFonts w:ascii="Arial" w:hAnsi="Arial" w:cs="Arial"/>
                <w:color w:val="000000"/>
                <w:sz w:val="12"/>
                <w:szCs w:val="12"/>
              </w:rPr>
              <w:t>дарственных (муниципальных) услуг (выполнение работ)</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0707</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0830299990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621</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5 780,00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5 780,00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5 780,00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3"/>
              <w:rPr>
                <w:rFonts w:ascii="Arial" w:hAnsi="Arial" w:cs="Arial"/>
                <w:color w:val="000000"/>
                <w:sz w:val="12"/>
                <w:szCs w:val="12"/>
              </w:rPr>
            </w:pPr>
            <w:r w:rsidRPr="00437100">
              <w:rPr>
                <w:rFonts w:ascii="Arial" w:hAnsi="Arial" w:cs="Arial"/>
                <w:color w:val="000000"/>
                <w:sz w:val="12"/>
                <w:szCs w:val="12"/>
              </w:rPr>
              <w:t>Поддержка молодежи, оказавшейся в трудной жизненной ситуации</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3"/>
              <w:rPr>
                <w:rFonts w:ascii="Arial" w:hAnsi="Arial" w:cs="Arial"/>
                <w:color w:val="000000"/>
                <w:sz w:val="12"/>
                <w:szCs w:val="12"/>
              </w:rPr>
            </w:pPr>
            <w:r w:rsidRPr="00437100">
              <w:rPr>
                <w:rFonts w:ascii="Arial" w:hAnsi="Arial" w:cs="Arial"/>
                <w:color w:val="000000"/>
                <w:sz w:val="12"/>
                <w:szCs w:val="12"/>
              </w:rPr>
              <w:t>0707</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3"/>
              <w:rPr>
                <w:rFonts w:ascii="Arial" w:hAnsi="Arial" w:cs="Arial"/>
                <w:color w:val="000000"/>
                <w:sz w:val="12"/>
                <w:szCs w:val="12"/>
              </w:rPr>
            </w:pPr>
            <w:r w:rsidRPr="00437100">
              <w:rPr>
                <w:rFonts w:ascii="Arial" w:hAnsi="Arial" w:cs="Arial"/>
                <w:color w:val="000000"/>
                <w:sz w:val="12"/>
                <w:szCs w:val="12"/>
              </w:rPr>
              <w:t>0830300000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3"/>
              <w:rPr>
                <w:rFonts w:ascii="Arial" w:hAnsi="Arial" w:cs="Arial"/>
                <w:color w:val="000000"/>
                <w:sz w:val="12"/>
                <w:szCs w:val="12"/>
              </w:rPr>
            </w:pPr>
            <w:r w:rsidRPr="00437100">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3"/>
              <w:rPr>
                <w:rFonts w:ascii="Arial" w:hAnsi="Arial" w:cs="Arial"/>
                <w:color w:val="000000"/>
                <w:sz w:val="12"/>
                <w:szCs w:val="12"/>
              </w:rPr>
            </w:pPr>
            <w:r w:rsidRPr="00437100">
              <w:rPr>
                <w:rFonts w:ascii="Arial" w:hAnsi="Arial" w:cs="Arial"/>
                <w:color w:val="000000"/>
                <w:sz w:val="12"/>
                <w:szCs w:val="12"/>
              </w:rPr>
              <w:t>6 000,00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3"/>
              <w:rPr>
                <w:rFonts w:ascii="Arial" w:hAnsi="Arial" w:cs="Arial"/>
                <w:color w:val="000000"/>
                <w:sz w:val="12"/>
                <w:szCs w:val="12"/>
              </w:rPr>
            </w:pPr>
            <w:r w:rsidRPr="00437100">
              <w:rPr>
                <w:rFonts w:ascii="Arial" w:hAnsi="Arial" w:cs="Arial"/>
                <w:color w:val="000000"/>
                <w:sz w:val="12"/>
                <w:szCs w:val="12"/>
              </w:rPr>
              <w:t>6 000,00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3"/>
              <w:rPr>
                <w:rFonts w:ascii="Arial" w:hAnsi="Arial" w:cs="Arial"/>
                <w:color w:val="000000"/>
                <w:sz w:val="12"/>
                <w:szCs w:val="12"/>
              </w:rPr>
            </w:pPr>
            <w:r w:rsidRPr="00437100">
              <w:rPr>
                <w:rFonts w:ascii="Arial" w:hAnsi="Arial" w:cs="Arial"/>
                <w:color w:val="000000"/>
                <w:sz w:val="12"/>
                <w:szCs w:val="12"/>
              </w:rPr>
              <w:t>6 000,00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Реализация прочих мероприятий подпрограммы "Вовлечение молодежи Валдайского муниципального района в социальную практику" муниципальной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0707</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0830399990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6 000,00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6 000,00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6 000,00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w:t>
            </w:r>
            <w:r w:rsidRPr="00437100">
              <w:rPr>
                <w:rFonts w:ascii="Arial" w:hAnsi="Arial" w:cs="Arial"/>
                <w:color w:val="000000"/>
                <w:sz w:val="12"/>
                <w:szCs w:val="12"/>
              </w:rPr>
              <w:t>у</w:t>
            </w:r>
            <w:r w:rsidRPr="00437100">
              <w:rPr>
                <w:rFonts w:ascii="Arial" w:hAnsi="Arial" w:cs="Arial"/>
                <w:color w:val="000000"/>
                <w:sz w:val="12"/>
                <w:szCs w:val="12"/>
              </w:rPr>
              <w:t>дарственных (муниципальных) услуг (выполнение работ)</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0707</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0830399990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621</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6 000,00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6 000,00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6 000,00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3"/>
              <w:rPr>
                <w:rFonts w:ascii="Arial" w:hAnsi="Arial" w:cs="Arial"/>
                <w:color w:val="000000"/>
                <w:sz w:val="12"/>
                <w:szCs w:val="12"/>
              </w:rPr>
            </w:pPr>
            <w:r w:rsidRPr="00437100">
              <w:rPr>
                <w:rFonts w:ascii="Arial" w:hAnsi="Arial" w:cs="Arial"/>
                <w:color w:val="000000"/>
                <w:sz w:val="12"/>
                <w:szCs w:val="12"/>
              </w:rPr>
              <w:t>Содействие в организации летнего отдыха, здорового образа жизни, молодежного туризма</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3"/>
              <w:rPr>
                <w:rFonts w:ascii="Arial" w:hAnsi="Arial" w:cs="Arial"/>
                <w:color w:val="000000"/>
                <w:sz w:val="12"/>
                <w:szCs w:val="12"/>
              </w:rPr>
            </w:pPr>
            <w:r w:rsidRPr="00437100">
              <w:rPr>
                <w:rFonts w:ascii="Arial" w:hAnsi="Arial" w:cs="Arial"/>
                <w:color w:val="000000"/>
                <w:sz w:val="12"/>
                <w:szCs w:val="12"/>
              </w:rPr>
              <w:t>0707</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3"/>
              <w:rPr>
                <w:rFonts w:ascii="Arial" w:hAnsi="Arial" w:cs="Arial"/>
                <w:color w:val="000000"/>
                <w:sz w:val="12"/>
                <w:szCs w:val="12"/>
              </w:rPr>
            </w:pPr>
            <w:r w:rsidRPr="00437100">
              <w:rPr>
                <w:rFonts w:ascii="Arial" w:hAnsi="Arial" w:cs="Arial"/>
                <w:color w:val="000000"/>
                <w:sz w:val="12"/>
                <w:szCs w:val="12"/>
              </w:rPr>
              <w:t>0830400000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3"/>
              <w:rPr>
                <w:rFonts w:ascii="Arial" w:hAnsi="Arial" w:cs="Arial"/>
                <w:color w:val="000000"/>
                <w:sz w:val="12"/>
                <w:szCs w:val="12"/>
              </w:rPr>
            </w:pPr>
            <w:r w:rsidRPr="00437100">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3"/>
              <w:rPr>
                <w:rFonts w:ascii="Arial" w:hAnsi="Arial" w:cs="Arial"/>
                <w:color w:val="000000"/>
                <w:sz w:val="12"/>
                <w:szCs w:val="12"/>
              </w:rPr>
            </w:pPr>
            <w:r w:rsidRPr="00437100">
              <w:rPr>
                <w:rFonts w:ascii="Arial" w:hAnsi="Arial" w:cs="Arial"/>
                <w:color w:val="000000"/>
                <w:sz w:val="12"/>
                <w:szCs w:val="12"/>
              </w:rPr>
              <w:t>17 480,00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3"/>
              <w:rPr>
                <w:rFonts w:ascii="Arial" w:hAnsi="Arial" w:cs="Arial"/>
                <w:color w:val="000000"/>
                <w:sz w:val="12"/>
                <w:szCs w:val="12"/>
              </w:rPr>
            </w:pPr>
            <w:r w:rsidRPr="00437100">
              <w:rPr>
                <w:rFonts w:ascii="Arial" w:hAnsi="Arial" w:cs="Arial"/>
                <w:color w:val="000000"/>
                <w:sz w:val="12"/>
                <w:szCs w:val="12"/>
              </w:rPr>
              <w:t>17 480,00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3"/>
              <w:rPr>
                <w:rFonts w:ascii="Arial" w:hAnsi="Arial" w:cs="Arial"/>
                <w:color w:val="000000"/>
                <w:sz w:val="12"/>
                <w:szCs w:val="12"/>
              </w:rPr>
            </w:pPr>
            <w:r w:rsidRPr="00437100">
              <w:rPr>
                <w:rFonts w:ascii="Arial" w:hAnsi="Arial" w:cs="Arial"/>
                <w:color w:val="000000"/>
                <w:sz w:val="12"/>
                <w:szCs w:val="12"/>
              </w:rPr>
              <w:t>17 480,00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Реализация прочих мероприятий подпрограммы "Вовлечение молодежи Валдайского муниципального района в социальную практику" муниципальной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0707</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0830499990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17 480,00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17 480,00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17 480,00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w:t>
            </w:r>
            <w:r w:rsidRPr="00437100">
              <w:rPr>
                <w:rFonts w:ascii="Arial" w:hAnsi="Arial" w:cs="Arial"/>
                <w:color w:val="000000"/>
                <w:sz w:val="12"/>
                <w:szCs w:val="12"/>
              </w:rPr>
              <w:t>у</w:t>
            </w:r>
            <w:r w:rsidRPr="00437100">
              <w:rPr>
                <w:rFonts w:ascii="Arial" w:hAnsi="Arial" w:cs="Arial"/>
                <w:color w:val="000000"/>
                <w:sz w:val="12"/>
                <w:szCs w:val="12"/>
              </w:rPr>
              <w:t>дарственных (муниципальных) услуг (выполнение работ)</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0707</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0830499990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621</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17 480,00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17 480,00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17 480,00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3"/>
              <w:rPr>
                <w:rFonts w:ascii="Arial" w:hAnsi="Arial" w:cs="Arial"/>
                <w:color w:val="000000"/>
                <w:sz w:val="12"/>
                <w:szCs w:val="12"/>
              </w:rPr>
            </w:pPr>
            <w:r w:rsidRPr="00437100">
              <w:rPr>
                <w:rFonts w:ascii="Arial" w:hAnsi="Arial" w:cs="Arial"/>
                <w:color w:val="000000"/>
                <w:sz w:val="12"/>
                <w:szCs w:val="12"/>
              </w:rPr>
              <w:t>Выявление, продвижение и поддержка активности молодежи и ее достижений в различных сферах деятельности, в том числе по волонтерскому движению</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3"/>
              <w:rPr>
                <w:rFonts w:ascii="Arial" w:hAnsi="Arial" w:cs="Arial"/>
                <w:color w:val="000000"/>
                <w:sz w:val="12"/>
                <w:szCs w:val="12"/>
              </w:rPr>
            </w:pPr>
            <w:r w:rsidRPr="00437100">
              <w:rPr>
                <w:rFonts w:ascii="Arial" w:hAnsi="Arial" w:cs="Arial"/>
                <w:color w:val="000000"/>
                <w:sz w:val="12"/>
                <w:szCs w:val="12"/>
              </w:rPr>
              <w:t>0707</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3"/>
              <w:rPr>
                <w:rFonts w:ascii="Arial" w:hAnsi="Arial" w:cs="Arial"/>
                <w:color w:val="000000"/>
                <w:sz w:val="12"/>
                <w:szCs w:val="12"/>
              </w:rPr>
            </w:pPr>
            <w:r w:rsidRPr="00437100">
              <w:rPr>
                <w:rFonts w:ascii="Arial" w:hAnsi="Arial" w:cs="Arial"/>
                <w:color w:val="000000"/>
                <w:sz w:val="12"/>
                <w:szCs w:val="12"/>
              </w:rPr>
              <w:t>0830500000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3"/>
              <w:rPr>
                <w:rFonts w:ascii="Arial" w:hAnsi="Arial" w:cs="Arial"/>
                <w:color w:val="000000"/>
                <w:sz w:val="12"/>
                <w:szCs w:val="12"/>
              </w:rPr>
            </w:pPr>
            <w:r w:rsidRPr="00437100">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3"/>
              <w:rPr>
                <w:rFonts w:ascii="Arial" w:hAnsi="Arial" w:cs="Arial"/>
                <w:color w:val="000000"/>
                <w:sz w:val="12"/>
                <w:szCs w:val="12"/>
              </w:rPr>
            </w:pPr>
            <w:r w:rsidRPr="00437100">
              <w:rPr>
                <w:rFonts w:ascii="Arial" w:hAnsi="Arial" w:cs="Arial"/>
                <w:color w:val="000000"/>
                <w:sz w:val="12"/>
                <w:szCs w:val="12"/>
              </w:rPr>
              <w:t>65 960,00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3"/>
              <w:rPr>
                <w:rFonts w:ascii="Arial" w:hAnsi="Arial" w:cs="Arial"/>
                <w:color w:val="000000"/>
                <w:sz w:val="12"/>
                <w:szCs w:val="12"/>
              </w:rPr>
            </w:pPr>
            <w:r w:rsidRPr="00437100">
              <w:rPr>
                <w:rFonts w:ascii="Arial" w:hAnsi="Arial" w:cs="Arial"/>
                <w:color w:val="000000"/>
                <w:sz w:val="12"/>
                <w:szCs w:val="12"/>
              </w:rPr>
              <w:t>65 960,00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3"/>
              <w:rPr>
                <w:rFonts w:ascii="Arial" w:hAnsi="Arial" w:cs="Arial"/>
                <w:color w:val="000000"/>
                <w:sz w:val="12"/>
                <w:szCs w:val="12"/>
              </w:rPr>
            </w:pPr>
            <w:r w:rsidRPr="00437100">
              <w:rPr>
                <w:rFonts w:ascii="Arial" w:hAnsi="Arial" w:cs="Arial"/>
                <w:color w:val="000000"/>
                <w:sz w:val="12"/>
                <w:szCs w:val="12"/>
              </w:rPr>
              <w:t>65 960,00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Реализация прочих мероприятий подпрограммы "Вовлечение молодежи Валдайского муниципального района в социальную практику" муниципальной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0707</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0830599990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65 960,00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65 960,00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65 960,00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w:t>
            </w:r>
            <w:r w:rsidRPr="00437100">
              <w:rPr>
                <w:rFonts w:ascii="Arial" w:hAnsi="Arial" w:cs="Arial"/>
                <w:color w:val="000000"/>
                <w:sz w:val="12"/>
                <w:szCs w:val="12"/>
              </w:rPr>
              <w:t>у</w:t>
            </w:r>
            <w:r w:rsidRPr="00437100">
              <w:rPr>
                <w:rFonts w:ascii="Arial" w:hAnsi="Arial" w:cs="Arial"/>
                <w:color w:val="000000"/>
                <w:sz w:val="12"/>
                <w:szCs w:val="12"/>
              </w:rPr>
              <w:t>дарственных (муниципальных) услуг (выполнение работ)</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0707</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0830599990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621</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65 960,00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65 960,00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65 960,00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3"/>
              <w:rPr>
                <w:rFonts w:ascii="Arial" w:hAnsi="Arial" w:cs="Arial"/>
                <w:color w:val="000000"/>
                <w:sz w:val="12"/>
                <w:szCs w:val="12"/>
              </w:rPr>
            </w:pPr>
            <w:r w:rsidRPr="00437100">
              <w:rPr>
                <w:rFonts w:ascii="Arial" w:hAnsi="Arial" w:cs="Arial"/>
                <w:color w:val="000000"/>
                <w:sz w:val="12"/>
                <w:szCs w:val="12"/>
              </w:rPr>
              <w:t>Развитие инфраструктуры учреждений по работе с молодежью</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3"/>
              <w:rPr>
                <w:rFonts w:ascii="Arial" w:hAnsi="Arial" w:cs="Arial"/>
                <w:color w:val="000000"/>
                <w:sz w:val="12"/>
                <w:szCs w:val="12"/>
              </w:rPr>
            </w:pPr>
            <w:r w:rsidRPr="00437100">
              <w:rPr>
                <w:rFonts w:ascii="Arial" w:hAnsi="Arial" w:cs="Arial"/>
                <w:color w:val="000000"/>
                <w:sz w:val="12"/>
                <w:szCs w:val="12"/>
              </w:rPr>
              <w:t>0707</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3"/>
              <w:rPr>
                <w:rFonts w:ascii="Arial" w:hAnsi="Arial" w:cs="Arial"/>
                <w:color w:val="000000"/>
                <w:sz w:val="12"/>
                <w:szCs w:val="12"/>
              </w:rPr>
            </w:pPr>
            <w:r w:rsidRPr="00437100">
              <w:rPr>
                <w:rFonts w:ascii="Arial" w:hAnsi="Arial" w:cs="Arial"/>
                <w:color w:val="000000"/>
                <w:sz w:val="12"/>
                <w:szCs w:val="12"/>
              </w:rPr>
              <w:t>0830700000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3"/>
              <w:rPr>
                <w:rFonts w:ascii="Arial" w:hAnsi="Arial" w:cs="Arial"/>
                <w:color w:val="000000"/>
                <w:sz w:val="12"/>
                <w:szCs w:val="12"/>
              </w:rPr>
            </w:pPr>
            <w:r w:rsidRPr="00437100">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3"/>
              <w:rPr>
                <w:rFonts w:ascii="Arial" w:hAnsi="Arial" w:cs="Arial"/>
                <w:color w:val="000000"/>
                <w:sz w:val="12"/>
                <w:szCs w:val="12"/>
              </w:rPr>
            </w:pPr>
            <w:r w:rsidRPr="00437100">
              <w:rPr>
                <w:rFonts w:ascii="Arial" w:hAnsi="Arial" w:cs="Arial"/>
                <w:color w:val="000000"/>
                <w:sz w:val="12"/>
                <w:szCs w:val="12"/>
              </w:rPr>
              <w:t>2 841 100,00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3"/>
              <w:rPr>
                <w:rFonts w:ascii="Arial" w:hAnsi="Arial" w:cs="Arial"/>
                <w:color w:val="000000"/>
                <w:sz w:val="12"/>
                <w:szCs w:val="12"/>
              </w:rPr>
            </w:pPr>
            <w:r w:rsidRPr="00437100">
              <w:rPr>
                <w:rFonts w:ascii="Arial" w:hAnsi="Arial" w:cs="Arial"/>
                <w:color w:val="000000"/>
                <w:sz w:val="12"/>
                <w:szCs w:val="12"/>
              </w:rPr>
              <w:t>2 841 100,00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3"/>
              <w:rPr>
                <w:rFonts w:ascii="Arial" w:hAnsi="Arial" w:cs="Arial"/>
                <w:color w:val="000000"/>
                <w:sz w:val="12"/>
                <w:szCs w:val="12"/>
              </w:rPr>
            </w:pPr>
            <w:r w:rsidRPr="00437100">
              <w:rPr>
                <w:rFonts w:ascii="Arial" w:hAnsi="Arial" w:cs="Arial"/>
                <w:color w:val="000000"/>
                <w:sz w:val="12"/>
                <w:szCs w:val="12"/>
              </w:rPr>
              <w:t>2 841 100,00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Обеспечение деятельности муниципального автономного учреждения "Молодежный центр "Юность"</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0707</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0830701080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2 509 100,00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2 509 100,00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2 509 100,00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w:t>
            </w:r>
            <w:r w:rsidRPr="00437100">
              <w:rPr>
                <w:rFonts w:ascii="Arial" w:hAnsi="Arial" w:cs="Arial"/>
                <w:color w:val="000000"/>
                <w:sz w:val="12"/>
                <w:szCs w:val="12"/>
              </w:rPr>
              <w:t>у</w:t>
            </w:r>
            <w:r w:rsidRPr="00437100">
              <w:rPr>
                <w:rFonts w:ascii="Arial" w:hAnsi="Arial" w:cs="Arial"/>
                <w:color w:val="000000"/>
                <w:sz w:val="12"/>
                <w:szCs w:val="12"/>
              </w:rPr>
              <w:t>дарственных (муниципальных) услуг (выполнение работ)</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0707</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0830701080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621</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2 509 100,00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2 509 100,00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2 509 100,00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 xml:space="preserve">Субсидии бюджетам муниципальных районов на </w:t>
            </w:r>
            <w:proofErr w:type="spellStart"/>
            <w:r w:rsidRPr="00437100">
              <w:rPr>
                <w:rFonts w:ascii="Arial" w:hAnsi="Arial" w:cs="Arial"/>
                <w:color w:val="000000"/>
                <w:sz w:val="12"/>
                <w:szCs w:val="12"/>
              </w:rPr>
              <w:t>софинансирование</w:t>
            </w:r>
            <w:proofErr w:type="spellEnd"/>
            <w:r w:rsidRPr="00437100">
              <w:rPr>
                <w:rFonts w:ascii="Arial" w:hAnsi="Arial" w:cs="Arial"/>
                <w:color w:val="000000"/>
                <w:sz w:val="12"/>
                <w:szCs w:val="12"/>
              </w:rPr>
              <w:t xml:space="preserve"> расходов  муниципальных казенных, бюджетных и автоно</w:t>
            </w:r>
            <w:r w:rsidRPr="00437100">
              <w:rPr>
                <w:rFonts w:ascii="Arial" w:hAnsi="Arial" w:cs="Arial"/>
                <w:color w:val="000000"/>
                <w:sz w:val="12"/>
                <w:szCs w:val="12"/>
              </w:rPr>
              <w:t>м</w:t>
            </w:r>
            <w:r w:rsidRPr="00437100">
              <w:rPr>
                <w:rFonts w:ascii="Arial" w:hAnsi="Arial" w:cs="Arial"/>
                <w:color w:val="000000"/>
                <w:sz w:val="12"/>
                <w:szCs w:val="12"/>
              </w:rPr>
              <w:t>ных  учреждений по  приобретению коммунальных услуг в рамках государственной программы Новгородской области «Управл</w:t>
            </w:r>
            <w:r w:rsidRPr="00437100">
              <w:rPr>
                <w:rFonts w:ascii="Arial" w:hAnsi="Arial" w:cs="Arial"/>
                <w:color w:val="000000"/>
                <w:sz w:val="12"/>
                <w:szCs w:val="12"/>
              </w:rPr>
              <w:t>е</w:t>
            </w:r>
            <w:r w:rsidRPr="00437100">
              <w:rPr>
                <w:rFonts w:ascii="Arial" w:hAnsi="Arial" w:cs="Arial"/>
                <w:color w:val="000000"/>
                <w:sz w:val="12"/>
                <w:szCs w:val="12"/>
              </w:rPr>
              <w:t>ние государственными финансами Новгородской области на 2014-2020 годы»</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0707</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0830772300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332 000,00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332 000,00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332 000,00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w:t>
            </w:r>
            <w:r w:rsidRPr="00437100">
              <w:rPr>
                <w:rFonts w:ascii="Arial" w:hAnsi="Arial" w:cs="Arial"/>
                <w:color w:val="000000"/>
                <w:sz w:val="12"/>
                <w:szCs w:val="12"/>
              </w:rPr>
              <w:t>у</w:t>
            </w:r>
            <w:r w:rsidRPr="00437100">
              <w:rPr>
                <w:rFonts w:ascii="Arial" w:hAnsi="Arial" w:cs="Arial"/>
                <w:color w:val="000000"/>
                <w:sz w:val="12"/>
                <w:szCs w:val="12"/>
              </w:rPr>
              <w:t>дарственных (муниципальных) услуг (выполнение работ)</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0707</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0830772300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621</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332 000,00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332 000,00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332 000,00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2"/>
              <w:rPr>
                <w:rFonts w:ascii="Arial" w:hAnsi="Arial" w:cs="Arial"/>
                <w:color w:val="000000"/>
                <w:sz w:val="12"/>
                <w:szCs w:val="12"/>
              </w:rPr>
            </w:pPr>
            <w:r w:rsidRPr="00437100">
              <w:rPr>
                <w:rFonts w:ascii="Arial" w:hAnsi="Arial" w:cs="Arial"/>
                <w:color w:val="000000"/>
                <w:sz w:val="12"/>
                <w:szCs w:val="12"/>
              </w:rPr>
              <w:t>Подпрограмма "Патриотическое воспитание населения Валдайского муниципального района" муниципальной программы Ва</w:t>
            </w:r>
            <w:r w:rsidRPr="00437100">
              <w:rPr>
                <w:rFonts w:ascii="Arial" w:hAnsi="Arial" w:cs="Arial"/>
                <w:color w:val="000000"/>
                <w:sz w:val="12"/>
                <w:szCs w:val="12"/>
              </w:rPr>
              <w:t>л</w:t>
            </w:r>
            <w:r w:rsidRPr="00437100">
              <w:rPr>
                <w:rFonts w:ascii="Arial" w:hAnsi="Arial" w:cs="Arial"/>
                <w:color w:val="000000"/>
                <w:sz w:val="12"/>
                <w:szCs w:val="12"/>
              </w:rPr>
              <w:lastRenderedPageBreak/>
              <w:t>дайского муниципального района "Развитие образования и молодежной политики в Валдайском муниципальном районе на 2014-2020 годы"</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2"/>
              <w:rPr>
                <w:rFonts w:ascii="Arial" w:hAnsi="Arial" w:cs="Arial"/>
                <w:color w:val="000000"/>
                <w:sz w:val="12"/>
                <w:szCs w:val="12"/>
              </w:rPr>
            </w:pPr>
            <w:r w:rsidRPr="00437100">
              <w:rPr>
                <w:rFonts w:ascii="Arial" w:hAnsi="Arial" w:cs="Arial"/>
                <w:color w:val="000000"/>
                <w:sz w:val="12"/>
                <w:szCs w:val="12"/>
              </w:rPr>
              <w:lastRenderedPageBreak/>
              <w:t>0707</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2"/>
              <w:rPr>
                <w:rFonts w:ascii="Arial" w:hAnsi="Arial" w:cs="Arial"/>
                <w:color w:val="000000"/>
                <w:sz w:val="12"/>
                <w:szCs w:val="12"/>
              </w:rPr>
            </w:pPr>
            <w:r w:rsidRPr="00437100">
              <w:rPr>
                <w:rFonts w:ascii="Arial" w:hAnsi="Arial" w:cs="Arial"/>
                <w:color w:val="000000"/>
                <w:sz w:val="12"/>
                <w:szCs w:val="12"/>
              </w:rPr>
              <w:t>0840000000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2"/>
              <w:rPr>
                <w:rFonts w:ascii="Arial" w:hAnsi="Arial" w:cs="Arial"/>
                <w:color w:val="000000"/>
                <w:sz w:val="12"/>
                <w:szCs w:val="12"/>
              </w:rPr>
            </w:pPr>
            <w:r w:rsidRPr="00437100">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2"/>
              <w:rPr>
                <w:rFonts w:ascii="Arial" w:hAnsi="Arial" w:cs="Arial"/>
                <w:color w:val="000000"/>
                <w:sz w:val="12"/>
                <w:szCs w:val="12"/>
              </w:rPr>
            </w:pPr>
            <w:r w:rsidRPr="00437100">
              <w:rPr>
                <w:rFonts w:ascii="Arial" w:hAnsi="Arial" w:cs="Arial"/>
                <w:color w:val="000000"/>
                <w:sz w:val="12"/>
                <w:szCs w:val="12"/>
              </w:rPr>
              <w:t>112 400,00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2"/>
              <w:rPr>
                <w:rFonts w:ascii="Arial" w:hAnsi="Arial" w:cs="Arial"/>
                <w:color w:val="000000"/>
                <w:sz w:val="12"/>
                <w:szCs w:val="12"/>
              </w:rPr>
            </w:pPr>
            <w:r w:rsidRPr="00437100">
              <w:rPr>
                <w:rFonts w:ascii="Arial" w:hAnsi="Arial" w:cs="Arial"/>
                <w:color w:val="000000"/>
                <w:sz w:val="12"/>
                <w:szCs w:val="12"/>
              </w:rPr>
              <w:t>112 400,00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2"/>
              <w:rPr>
                <w:rFonts w:ascii="Arial" w:hAnsi="Arial" w:cs="Arial"/>
                <w:color w:val="000000"/>
                <w:sz w:val="12"/>
                <w:szCs w:val="12"/>
              </w:rPr>
            </w:pPr>
            <w:r w:rsidRPr="00437100">
              <w:rPr>
                <w:rFonts w:ascii="Arial" w:hAnsi="Arial" w:cs="Arial"/>
                <w:color w:val="000000"/>
                <w:sz w:val="12"/>
                <w:szCs w:val="12"/>
              </w:rPr>
              <w:t>112 400,00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3"/>
              <w:rPr>
                <w:rFonts w:ascii="Arial" w:hAnsi="Arial" w:cs="Arial"/>
                <w:color w:val="000000"/>
                <w:sz w:val="12"/>
                <w:szCs w:val="12"/>
              </w:rPr>
            </w:pPr>
            <w:r w:rsidRPr="00437100">
              <w:rPr>
                <w:rFonts w:ascii="Arial" w:hAnsi="Arial" w:cs="Arial"/>
                <w:color w:val="000000"/>
                <w:sz w:val="12"/>
                <w:szCs w:val="12"/>
              </w:rPr>
              <w:lastRenderedPageBreak/>
              <w:t>Организация работы по увековечению памяти погибших при защите Отечества на территории муниципального района и испол</w:t>
            </w:r>
            <w:r w:rsidRPr="00437100">
              <w:rPr>
                <w:rFonts w:ascii="Arial" w:hAnsi="Arial" w:cs="Arial"/>
                <w:color w:val="000000"/>
                <w:sz w:val="12"/>
                <w:szCs w:val="12"/>
              </w:rPr>
              <w:t>ь</w:t>
            </w:r>
            <w:r w:rsidRPr="00437100">
              <w:rPr>
                <w:rFonts w:ascii="Arial" w:hAnsi="Arial" w:cs="Arial"/>
                <w:color w:val="000000"/>
                <w:sz w:val="12"/>
                <w:szCs w:val="12"/>
              </w:rPr>
              <w:t>зованию поисковой работы в вопросах патриотического воспитания</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3"/>
              <w:rPr>
                <w:rFonts w:ascii="Arial" w:hAnsi="Arial" w:cs="Arial"/>
                <w:color w:val="000000"/>
                <w:sz w:val="12"/>
                <w:szCs w:val="12"/>
              </w:rPr>
            </w:pPr>
            <w:r w:rsidRPr="00437100">
              <w:rPr>
                <w:rFonts w:ascii="Arial" w:hAnsi="Arial" w:cs="Arial"/>
                <w:color w:val="000000"/>
                <w:sz w:val="12"/>
                <w:szCs w:val="12"/>
              </w:rPr>
              <w:t>0707</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3"/>
              <w:rPr>
                <w:rFonts w:ascii="Arial" w:hAnsi="Arial" w:cs="Arial"/>
                <w:color w:val="000000"/>
                <w:sz w:val="12"/>
                <w:szCs w:val="12"/>
              </w:rPr>
            </w:pPr>
            <w:r w:rsidRPr="00437100">
              <w:rPr>
                <w:rFonts w:ascii="Arial" w:hAnsi="Arial" w:cs="Arial"/>
                <w:color w:val="000000"/>
                <w:sz w:val="12"/>
                <w:szCs w:val="12"/>
              </w:rPr>
              <w:t>0840400000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3"/>
              <w:rPr>
                <w:rFonts w:ascii="Arial" w:hAnsi="Arial" w:cs="Arial"/>
                <w:color w:val="000000"/>
                <w:sz w:val="12"/>
                <w:szCs w:val="12"/>
              </w:rPr>
            </w:pPr>
            <w:r w:rsidRPr="00437100">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3"/>
              <w:rPr>
                <w:rFonts w:ascii="Arial" w:hAnsi="Arial" w:cs="Arial"/>
                <w:color w:val="000000"/>
                <w:sz w:val="12"/>
                <w:szCs w:val="12"/>
              </w:rPr>
            </w:pPr>
            <w:r w:rsidRPr="00437100">
              <w:rPr>
                <w:rFonts w:ascii="Arial" w:hAnsi="Arial" w:cs="Arial"/>
                <w:color w:val="000000"/>
                <w:sz w:val="12"/>
                <w:szCs w:val="12"/>
              </w:rPr>
              <w:t>40 400,00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3"/>
              <w:rPr>
                <w:rFonts w:ascii="Arial" w:hAnsi="Arial" w:cs="Arial"/>
                <w:color w:val="000000"/>
                <w:sz w:val="12"/>
                <w:szCs w:val="12"/>
              </w:rPr>
            </w:pPr>
            <w:r w:rsidRPr="00437100">
              <w:rPr>
                <w:rFonts w:ascii="Arial" w:hAnsi="Arial" w:cs="Arial"/>
                <w:color w:val="000000"/>
                <w:sz w:val="12"/>
                <w:szCs w:val="12"/>
              </w:rPr>
              <w:t>40 400,00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3"/>
              <w:rPr>
                <w:rFonts w:ascii="Arial" w:hAnsi="Arial" w:cs="Arial"/>
                <w:color w:val="000000"/>
                <w:sz w:val="12"/>
                <w:szCs w:val="12"/>
              </w:rPr>
            </w:pPr>
            <w:r w:rsidRPr="00437100">
              <w:rPr>
                <w:rFonts w:ascii="Arial" w:hAnsi="Arial" w:cs="Arial"/>
                <w:color w:val="000000"/>
                <w:sz w:val="12"/>
                <w:szCs w:val="12"/>
              </w:rPr>
              <w:t>40 400,00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Реализация прочих мероприятий подпрограммы "Патриотическое воспитание населения Валдайского муниципального района" муниципальной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0707</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0840499990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40 400,00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40 400,00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40 400,00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Субсидии автономным учреждениям на иные цели</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0707</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0840499990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622</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40 400,00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40 400,00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40 400,00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3"/>
              <w:rPr>
                <w:rFonts w:ascii="Arial" w:hAnsi="Arial" w:cs="Arial"/>
                <w:color w:val="000000"/>
                <w:sz w:val="12"/>
                <w:szCs w:val="12"/>
              </w:rPr>
            </w:pPr>
            <w:r w:rsidRPr="00437100">
              <w:rPr>
                <w:rFonts w:ascii="Arial" w:hAnsi="Arial" w:cs="Arial"/>
                <w:color w:val="000000"/>
                <w:sz w:val="12"/>
                <w:szCs w:val="12"/>
              </w:rPr>
              <w:t>Информационно-методическое сопровождение патриотического воспитания граждан</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3"/>
              <w:rPr>
                <w:rFonts w:ascii="Arial" w:hAnsi="Arial" w:cs="Arial"/>
                <w:color w:val="000000"/>
                <w:sz w:val="12"/>
                <w:szCs w:val="12"/>
              </w:rPr>
            </w:pPr>
            <w:r w:rsidRPr="00437100">
              <w:rPr>
                <w:rFonts w:ascii="Arial" w:hAnsi="Arial" w:cs="Arial"/>
                <w:color w:val="000000"/>
                <w:sz w:val="12"/>
                <w:szCs w:val="12"/>
              </w:rPr>
              <w:t>0707</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3"/>
              <w:rPr>
                <w:rFonts w:ascii="Arial" w:hAnsi="Arial" w:cs="Arial"/>
                <w:color w:val="000000"/>
                <w:sz w:val="12"/>
                <w:szCs w:val="12"/>
              </w:rPr>
            </w:pPr>
            <w:r w:rsidRPr="00437100">
              <w:rPr>
                <w:rFonts w:ascii="Arial" w:hAnsi="Arial" w:cs="Arial"/>
                <w:color w:val="000000"/>
                <w:sz w:val="12"/>
                <w:szCs w:val="12"/>
              </w:rPr>
              <w:t>0840500000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3"/>
              <w:rPr>
                <w:rFonts w:ascii="Arial" w:hAnsi="Arial" w:cs="Arial"/>
                <w:color w:val="000000"/>
                <w:sz w:val="12"/>
                <w:szCs w:val="12"/>
              </w:rPr>
            </w:pPr>
            <w:r w:rsidRPr="00437100">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3"/>
              <w:rPr>
                <w:rFonts w:ascii="Arial" w:hAnsi="Arial" w:cs="Arial"/>
                <w:color w:val="000000"/>
                <w:sz w:val="12"/>
                <w:szCs w:val="12"/>
              </w:rPr>
            </w:pPr>
            <w:r w:rsidRPr="00437100">
              <w:rPr>
                <w:rFonts w:ascii="Arial" w:hAnsi="Arial" w:cs="Arial"/>
                <w:color w:val="000000"/>
                <w:sz w:val="12"/>
                <w:szCs w:val="12"/>
              </w:rPr>
              <w:t>14 900,00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3"/>
              <w:rPr>
                <w:rFonts w:ascii="Arial" w:hAnsi="Arial" w:cs="Arial"/>
                <w:color w:val="000000"/>
                <w:sz w:val="12"/>
                <w:szCs w:val="12"/>
              </w:rPr>
            </w:pPr>
            <w:r w:rsidRPr="00437100">
              <w:rPr>
                <w:rFonts w:ascii="Arial" w:hAnsi="Arial" w:cs="Arial"/>
                <w:color w:val="000000"/>
                <w:sz w:val="12"/>
                <w:szCs w:val="12"/>
              </w:rPr>
              <w:t>8 000,00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3"/>
              <w:rPr>
                <w:rFonts w:ascii="Arial" w:hAnsi="Arial" w:cs="Arial"/>
                <w:color w:val="000000"/>
                <w:sz w:val="12"/>
                <w:szCs w:val="12"/>
              </w:rPr>
            </w:pPr>
            <w:r w:rsidRPr="00437100">
              <w:rPr>
                <w:rFonts w:ascii="Arial" w:hAnsi="Arial" w:cs="Arial"/>
                <w:color w:val="000000"/>
                <w:sz w:val="12"/>
                <w:szCs w:val="12"/>
              </w:rPr>
              <w:t>14 900,00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Реализация прочих мероприятий подпрограммы «Патриотическое воспитание населения Валдайского муниципального района» муниципальной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0707</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0840599990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14 900,00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8 000,00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14 900,00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w:t>
            </w:r>
            <w:r w:rsidRPr="00437100">
              <w:rPr>
                <w:rFonts w:ascii="Arial" w:hAnsi="Arial" w:cs="Arial"/>
                <w:color w:val="000000"/>
                <w:sz w:val="12"/>
                <w:szCs w:val="12"/>
              </w:rPr>
              <w:t>у</w:t>
            </w:r>
            <w:r w:rsidRPr="00437100">
              <w:rPr>
                <w:rFonts w:ascii="Arial" w:hAnsi="Arial" w:cs="Arial"/>
                <w:color w:val="000000"/>
                <w:sz w:val="12"/>
                <w:szCs w:val="12"/>
              </w:rPr>
              <w:t>дарственных (муниципальных) услуг (выполнение работ)</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0707</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0840599990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621</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14 900,00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8 000,00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14 900,00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3"/>
              <w:rPr>
                <w:rFonts w:ascii="Arial" w:hAnsi="Arial" w:cs="Arial"/>
                <w:color w:val="000000"/>
                <w:sz w:val="12"/>
                <w:szCs w:val="12"/>
              </w:rPr>
            </w:pPr>
            <w:r w:rsidRPr="00437100">
              <w:rPr>
                <w:rFonts w:ascii="Arial" w:hAnsi="Arial" w:cs="Arial"/>
                <w:color w:val="000000"/>
                <w:sz w:val="12"/>
                <w:szCs w:val="12"/>
              </w:rPr>
              <w:t>Совершенствование форм и методов работы по патриотическому воспитанию граждан</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3"/>
              <w:rPr>
                <w:rFonts w:ascii="Arial" w:hAnsi="Arial" w:cs="Arial"/>
                <w:color w:val="000000"/>
                <w:sz w:val="12"/>
                <w:szCs w:val="12"/>
              </w:rPr>
            </w:pPr>
            <w:r w:rsidRPr="00437100">
              <w:rPr>
                <w:rFonts w:ascii="Arial" w:hAnsi="Arial" w:cs="Arial"/>
                <w:color w:val="000000"/>
                <w:sz w:val="12"/>
                <w:szCs w:val="12"/>
              </w:rPr>
              <w:t>0707</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3"/>
              <w:rPr>
                <w:rFonts w:ascii="Arial" w:hAnsi="Arial" w:cs="Arial"/>
                <w:color w:val="000000"/>
                <w:sz w:val="12"/>
                <w:szCs w:val="12"/>
              </w:rPr>
            </w:pPr>
            <w:r w:rsidRPr="00437100">
              <w:rPr>
                <w:rFonts w:ascii="Arial" w:hAnsi="Arial" w:cs="Arial"/>
                <w:color w:val="000000"/>
                <w:sz w:val="12"/>
                <w:szCs w:val="12"/>
              </w:rPr>
              <w:t>0840600000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3"/>
              <w:rPr>
                <w:rFonts w:ascii="Arial" w:hAnsi="Arial" w:cs="Arial"/>
                <w:color w:val="000000"/>
                <w:sz w:val="12"/>
                <w:szCs w:val="12"/>
              </w:rPr>
            </w:pPr>
            <w:r w:rsidRPr="00437100">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3"/>
              <w:rPr>
                <w:rFonts w:ascii="Arial" w:hAnsi="Arial" w:cs="Arial"/>
                <w:color w:val="000000"/>
                <w:sz w:val="12"/>
                <w:szCs w:val="12"/>
              </w:rPr>
            </w:pPr>
            <w:r w:rsidRPr="00437100">
              <w:rPr>
                <w:rFonts w:ascii="Arial" w:hAnsi="Arial" w:cs="Arial"/>
                <w:color w:val="000000"/>
                <w:sz w:val="12"/>
                <w:szCs w:val="12"/>
              </w:rPr>
              <w:t>25 900,00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3"/>
              <w:rPr>
                <w:rFonts w:ascii="Arial" w:hAnsi="Arial" w:cs="Arial"/>
                <w:color w:val="000000"/>
                <w:sz w:val="12"/>
                <w:szCs w:val="12"/>
              </w:rPr>
            </w:pPr>
            <w:r w:rsidRPr="00437100">
              <w:rPr>
                <w:rFonts w:ascii="Arial" w:hAnsi="Arial" w:cs="Arial"/>
                <w:color w:val="000000"/>
                <w:sz w:val="12"/>
                <w:szCs w:val="12"/>
              </w:rPr>
              <w:t>25 900,00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3"/>
              <w:rPr>
                <w:rFonts w:ascii="Arial" w:hAnsi="Arial" w:cs="Arial"/>
                <w:color w:val="000000"/>
                <w:sz w:val="12"/>
                <w:szCs w:val="12"/>
              </w:rPr>
            </w:pPr>
            <w:r w:rsidRPr="00437100">
              <w:rPr>
                <w:rFonts w:ascii="Arial" w:hAnsi="Arial" w:cs="Arial"/>
                <w:color w:val="000000"/>
                <w:sz w:val="12"/>
                <w:szCs w:val="12"/>
              </w:rPr>
              <w:t>25 900,00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Реализация прочих мероприятий подпрограммы «Патриотическое воспитание населения Валдайского муниципального района» муниципальной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0707</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0840699990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25 900,00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25 900,00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25 900,00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w:t>
            </w:r>
            <w:r w:rsidRPr="00437100">
              <w:rPr>
                <w:rFonts w:ascii="Arial" w:hAnsi="Arial" w:cs="Arial"/>
                <w:color w:val="000000"/>
                <w:sz w:val="12"/>
                <w:szCs w:val="12"/>
              </w:rPr>
              <w:t>у</w:t>
            </w:r>
            <w:r w:rsidRPr="00437100">
              <w:rPr>
                <w:rFonts w:ascii="Arial" w:hAnsi="Arial" w:cs="Arial"/>
                <w:color w:val="000000"/>
                <w:sz w:val="12"/>
                <w:szCs w:val="12"/>
              </w:rPr>
              <w:t>дарственных (муниципальных) услуг (выполнение работ)</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0707</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0840699990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621</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25 900,00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25 900,00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25 900,00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3"/>
              <w:rPr>
                <w:rFonts w:ascii="Arial" w:hAnsi="Arial" w:cs="Arial"/>
                <w:color w:val="000000"/>
                <w:sz w:val="12"/>
                <w:szCs w:val="12"/>
              </w:rPr>
            </w:pPr>
            <w:r w:rsidRPr="00437100">
              <w:rPr>
                <w:rFonts w:ascii="Arial" w:hAnsi="Arial" w:cs="Arial"/>
                <w:color w:val="000000"/>
                <w:sz w:val="12"/>
                <w:szCs w:val="12"/>
              </w:rPr>
              <w:t>Военно-патриотическое воспитание детей и молодежи, развитие практики шефства воинских частей над образовательными организациями</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3"/>
              <w:rPr>
                <w:rFonts w:ascii="Arial" w:hAnsi="Arial" w:cs="Arial"/>
                <w:color w:val="000000"/>
                <w:sz w:val="12"/>
                <w:szCs w:val="12"/>
              </w:rPr>
            </w:pPr>
            <w:r w:rsidRPr="00437100">
              <w:rPr>
                <w:rFonts w:ascii="Arial" w:hAnsi="Arial" w:cs="Arial"/>
                <w:color w:val="000000"/>
                <w:sz w:val="12"/>
                <w:szCs w:val="12"/>
              </w:rPr>
              <w:t>0707</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3"/>
              <w:rPr>
                <w:rFonts w:ascii="Arial" w:hAnsi="Arial" w:cs="Arial"/>
                <w:color w:val="000000"/>
                <w:sz w:val="12"/>
                <w:szCs w:val="12"/>
              </w:rPr>
            </w:pPr>
            <w:r w:rsidRPr="00437100">
              <w:rPr>
                <w:rFonts w:ascii="Arial" w:hAnsi="Arial" w:cs="Arial"/>
                <w:color w:val="000000"/>
                <w:sz w:val="12"/>
                <w:szCs w:val="12"/>
              </w:rPr>
              <w:t>0840700000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3"/>
              <w:rPr>
                <w:rFonts w:ascii="Arial" w:hAnsi="Arial" w:cs="Arial"/>
                <w:color w:val="000000"/>
                <w:sz w:val="12"/>
                <w:szCs w:val="12"/>
              </w:rPr>
            </w:pPr>
            <w:r w:rsidRPr="00437100">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3"/>
              <w:rPr>
                <w:rFonts w:ascii="Arial" w:hAnsi="Arial" w:cs="Arial"/>
                <w:color w:val="000000"/>
                <w:sz w:val="12"/>
                <w:szCs w:val="12"/>
              </w:rPr>
            </w:pPr>
            <w:r w:rsidRPr="00437100">
              <w:rPr>
                <w:rFonts w:ascii="Arial" w:hAnsi="Arial" w:cs="Arial"/>
                <w:color w:val="000000"/>
                <w:sz w:val="12"/>
                <w:szCs w:val="12"/>
              </w:rPr>
              <w:t>25 200,00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3"/>
              <w:rPr>
                <w:rFonts w:ascii="Arial" w:hAnsi="Arial" w:cs="Arial"/>
                <w:color w:val="000000"/>
                <w:sz w:val="12"/>
                <w:szCs w:val="12"/>
              </w:rPr>
            </w:pPr>
            <w:r w:rsidRPr="00437100">
              <w:rPr>
                <w:rFonts w:ascii="Arial" w:hAnsi="Arial" w:cs="Arial"/>
                <w:color w:val="000000"/>
                <w:sz w:val="12"/>
                <w:szCs w:val="12"/>
              </w:rPr>
              <w:t>32 100,00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3"/>
              <w:rPr>
                <w:rFonts w:ascii="Arial" w:hAnsi="Arial" w:cs="Arial"/>
                <w:color w:val="000000"/>
                <w:sz w:val="12"/>
                <w:szCs w:val="12"/>
              </w:rPr>
            </w:pPr>
            <w:r w:rsidRPr="00437100">
              <w:rPr>
                <w:rFonts w:ascii="Arial" w:hAnsi="Arial" w:cs="Arial"/>
                <w:color w:val="000000"/>
                <w:sz w:val="12"/>
                <w:szCs w:val="12"/>
              </w:rPr>
              <w:t>25 200,00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Реализация прочих мероприятий подпрограммы «Патриотическое воспитание населения Валдайского муниципального района» муниципальной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0707</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0840799990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25 200,00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32 100,00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25 200,00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w:t>
            </w:r>
            <w:r w:rsidRPr="00437100">
              <w:rPr>
                <w:rFonts w:ascii="Arial" w:hAnsi="Arial" w:cs="Arial"/>
                <w:color w:val="000000"/>
                <w:sz w:val="12"/>
                <w:szCs w:val="12"/>
              </w:rPr>
              <w:t>у</w:t>
            </w:r>
            <w:r w:rsidRPr="00437100">
              <w:rPr>
                <w:rFonts w:ascii="Arial" w:hAnsi="Arial" w:cs="Arial"/>
                <w:color w:val="000000"/>
                <w:sz w:val="12"/>
                <w:szCs w:val="12"/>
              </w:rPr>
              <w:t>дарственных (муниципальных) услуг (выполнение работ)</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0707</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0840799990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621</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25 200,00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32 100,00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25 200,00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3"/>
              <w:rPr>
                <w:rFonts w:ascii="Arial" w:hAnsi="Arial" w:cs="Arial"/>
                <w:color w:val="000000"/>
                <w:sz w:val="12"/>
                <w:szCs w:val="12"/>
              </w:rPr>
            </w:pPr>
            <w:r w:rsidRPr="00437100">
              <w:rPr>
                <w:rFonts w:ascii="Arial" w:hAnsi="Arial" w:cs="Arial"/>
                <w:color w:val="000000"/>
                <w:sz w:val="12"/>
                <w:szCs w:val="12"/>
              </w:rPr>
              <w:t>Развитие волонтерского движения как важного элемента системы патриотического воспитания молодежи</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3"/>
              <w:rPr>
                <w:rFonts w:ascii="Arial" w:hAnsi="Arial" w:cs="Arial"/>
                <w:color w:val="000000"/>
                <w:sz w:val="12"/>
                <w:szCs w:val="12"/>
              </w:rPr>
            </w:pPr>
            <w:r w:rsidRPr="00437100">
              <w:rPr>
                <w:rFonts w:ascii="Arial" w:hAnsi="Arial" w:cs="Arial"/>
                <w:color w:val="000000"/>
                <w:sz w:val="12"/>
                <w:szCs w:val="12"/>
              </w:rPr>
              <w:t>0707</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3"/>
              <w:rPr>
                <w:rFonts w:ascii="Arial" w:hAnsi="Arial" w:cs="Arial"/>
                <w:color w:val="000000"/>
                <w:sz w:val="12"/>
                <w:szCs w:val="12"/>
              </w:rPr>
            </w:pPr>
            <w:r w:rsidRPr="00437100">
              <w:rPr>
                <w:rFonts w:ascii="Arial" w:hAnsi="Arial" w:cs="Arial"/>
                <w:color w:val="000000"/>
                <w:sz w:val="12"/>
                <w:szCs w:val="12"/>
              </w:rPr>
              <w:t>0840800000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3"/>
              <w:rPr>
                <w:rFonts w:ascii="Arial" w:hAnsi="Arial" w:cs="Arial"/>
                <w:color w:val="000000"/>
                <w:sz w:val="12"/>
                <w:szCs w:val="12"/>
              </w:rPr>
            </w:pPr>
            <w:r w:rsidRPr="00437100">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3"/>
              <w:rPr>
                <w:rFonts w:ascii="Arial" w:hAnsi="Arial" w:cs="Arial"/>
                <w:color w:val="000000"/>
                <w:sz w:val="12"/>
                <w:szCs w:val="12"/>
              </w:rPr>
            </w:pPr>
            <w:r w:rsidRPr="00437100">
              <w:rPr>
                <w:rFonts w:ascii="Arial" w:hAnsi="Arial" w:cs="Arial"/>
                <w:color w:val="000000"/>
                <w:sz w:val="12"/>
                <w:szCs w:val="12"/>
              </w:rPr>
              <w:t>1 000,00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3"/>
              <w:rPr>
                <w:rFonts w:ascii="Arial" w:hAnsi="Arial" w:cs="Arial"/>
                <w:color w:val="000000"/>
                <w:sz w:val="12"/>
                <w:szCs w:val="12"/>
              </w:rPr>
            </w:pPr>
            <w:r w:rsidRPr="00437100">
              <w:rPr>
                <w:rFonts w:ascii="Arial" w:hAnsi="Arial" w:cs="Arial"/>
                <w:color w:val="000000"/>
                <w:sz w:val="12"/>
                <w:szCs w:val="12"/>
              </w:rPr>
              <w:t>1 000,00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3"/>
              <w:rPr>
                <w:rFonts w:ascii="Arial" w:hAnsi="Arial" w:cs="Arial"/>
                <w:color w:val="000000"/>
                <w:sz w:val="12"/>
                <w:szCs w:val="12"/>
              </w:rPr>
            </w:pPr>
            <w:r w:rsidRPr="00437100">
              <w:rPr>
                <w:rFonts w:ascii="Arial" w:hAnsi="Arial" w:cs="Arial"/>
                <w:color w:val="000000"/>
                <w:sz w:val="12"/>
                <w:szCs w:val="12"/>
              </w:rPr>
              <w:t>1 000,00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Реализация прочих мероприятий подпрограммы «Патриотическое воспитание населения Валдайского муниципального района» муниципальной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0707</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0840899990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1 000,00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1 000,00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1 000,00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w:t>
            </w:r>
            <w:r w:rsidRPr="00437100">
              <w:rPr>
                <w:rFonts w:ascii="Arial" w:hAnsi="Arial" w:cs="Arial"/>
                <w:color w:val="000000"/>
                <w:sz w:val="12"/>
                <w:szCs w:val="12"/>
              </w:rPr>
              <w:t>у</w:t>
            </w:r>
            <w:r w:rsidRPr="00437100">
              <w:rPr>
                <w:rFonts w:ascii="Arial" w:hAnsi="Arial" w:cs="Arial"/>
                <w:color w:val="000000"/>
                <w:sz w:val="12"/>
                <w:szCs w:val="12"/>
              </w:rPr>
              <w:t>дарственных (муниципальных) услуг (выполнение работ)</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0707</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0840899990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621</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1 000,00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1 000,00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1 000,00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3"/>
              <w:rPr>
                <w:rFonts w:ascii="Arial" w:hAnsi="Arial" w:cs="Arial"/>
                <w:color w:val="000000"/>
                <w:sz w:val="12"/>
                <w:szCs w:val="12"/>
              </w:rPr>
            </w:pPr>
            <w:r w:rsidRPr="00437100">
              <w:rPr>
                <w:rFonts w:ascii="Arial" w:hAnsi="Arial" w:cs="Arial"/>
                <w:color w:val="000000"/>
                <w:sz w:val="12"/>
                <w:szCs w:val="12"/>
              </w:rPr>
              <w:t>Информационное обеспечение патриотического воспитания граждан</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3"/>
              <w:rPr>
                <w:rFonts w:ascii="Arial" w:hAnsi="Arial" w:cs="Arial"/>
                <w:color w:val="000000"/>
                <w:sz w:val="12"/>
                <w:szCs w:val="12"/>
              </w:rPr>
            </w:pPr>
            <w:r w:rsidRPr="00437100">
              <w:rPr>
                <w:rFonts w:ascii="Arial" w:hAnsi="Arial" w:cs="Arial"/>
                <w:color w:val="000000"/>
                <w:sz w:val="12"/>
                <w:szCs w:val="12"/>
              </w:rPr>
              <w:t>0707</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3"/>
              <w:rPr>
                <w:rFonts w:ascii="Arial" w:hAnsi="Arial" w:cs="Arial"/>
                <w:color w:val="000000"/>
                <w:sz w:val="12"/>
                <w:szCs w:val="12"/>
              </w:rPr>
            </w:pPr>
            <w:r w:rsidRPr="00437100">
              <w:rPr>
                <w:rFonts w:ascii="Arial" w:hAnsi="Arial" w:cs="Arial"/>
                <w:color w:val="000000"/>
                <w:sz w:val="12"/>
                <w:szCs w:val="12"/>
              </w:rPr>
              <w:t>0840900000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3"/>
              <w:rPr>
                <w:rFonts w:ascii="Arial" w:hAnsi="Arial" w:cs="Arial"/>
                <w:color w:val="000000"/>
                <w:sz w:val="12"/>
                <w:szCs w:val="12"/>
              </w:rPr>
            </w:pPr>
            <w:r w:rsidRPr="00437100">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3"/>
              <w:rPr>
                <w:rFonts w:ascii="Arial" w:hAnsi="Arial" w:cs="Arial"/>
                <w:color w:val="000000"/>
                <w:sz w:val="12"/>
                <w:szCs w:val="12"/>
              </w:rPr>
            </w:pPr>
            <w:r w:rsidRPr="00437100">
              <w:rPr>
                <w:rFonts w:ascii="Arial" w:hAnsi="Arial" w:cs="Arial"/>
                <w:color w:val="000000"/>
                <w:sz w:val="12"/>
                <w:szCs w:val="12"/>
              </w:rPr>
              <w:t>5 000,00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3"/>
              <w:rPr>
                <w:rFonts w:ascii="Arial" w:hAnsi="Arial" w:cs="Arial"/>
                <w:color w:val="000000"/>
                <w:sz w:val="12"/>
                <w:szCs w:val="12"/>
              </w:rPr>
            </w:pPr>
            <w:r w:rsidRPr="00437100">
              <w:rPr>
                <w:rFonts w:ascii="Arial" w:hAnsi="Arial" w:cs="Arial"/>
                <w:color w:val="000000"/>
                <w:sz w:val="12"/>
                <w:szCs w:val="12"/>
              </w:rPr>
              <w:t>5 000,00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3"/>
              <w:rPr>
                <w:rFonts w:ascii="Arial" w:hAnsi="Arial" w:cs="Arial"/>
                <w:color w:val="000000"/>
                <w:sz w:val="12"/>
                <w:szCs w:val="12"/>
              </w:rPr>
            </w:pPr>
            <w:r w:rsidRPr="00437100">
              <w:rPr>
                <w:rFonts w:ascii="Arial" w:hAnsi="Arial" w:cs="Arial"/>
                <w:color w:val="000000"/>
                <w:sz w:val="12"/>
                <w:szCs w:val="12"/>
              </w:rPr>
              <w:t>5 000,00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Реализация прочих мероприятий подпрограммы «Патриотическое воспитание населения Валдайского муниципального района» муниципальной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0707</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0840999990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5 000,00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5 000,00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5 000,00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w:t>
            </w:r>
            <w:r w:rsidRPr="00437100">
              <w:rPr>
                <w:rFonts w:ascii="Arial" w:hAnsi="Arial" w:cs="Arial"/>
                <w:color w:val="000000"/>
                <w:sz w:val="12"/>
                <w:szCs w:val="12"/>
              </w:rPr>
              <w:t>у</w:t>
            </w:r>
            <w:r w:rsidRPr="00437100">
              <w:rPr>
                <w:rFonts w:ascii="Arial" w:hAnsi="Arial" w:cs="Arial"/>
                <w:color w:val="000000"/>
                <w:sz w:val="12"/>
                <w:szCs w:val="12"/>
              </w:rPr>
              <w:t>дарственных (муниципальных) услуг (выполнение работ)</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0707</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0840999990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621</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5 000,00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5 000,00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5 000,00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0"/>
              <w:rPr>
                <w:rFonts w:ascii="Arial" w:hAnsi="Arial" w:cs="Arial"/>
                <w:color w:val="000000"/>
                <w:sz w:val="12"/>
                <w:szCs w:val="12"/>
              </w:rPr>
            </w:pPr>
            <w:r w:rsidRPr="00437100">
              <w:rPr>
                <w:rFonts w:ascii="Arial" w:hAnsi="Arial" w:cs="Arial"/>
                <w:color w:val="000000"/>
                <w:sz w:val="12"/>
                <w:szCs w:val="12"/>
              </w:rPr>
              <w:t>Другие вопросы в области образования</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0"/>
              <w:rPr>
                <w:rFonts w:ascii="Arial" w:hAnsi="Arial" w:cs="Arial"/>
                <w:color w:val="000000"/>
                <w:sz w:val="12"/>
                <w:szCs w:val="12"/>
              </w:rPr>
            </w:pPr>
            <w:r w:rsidRPr="00437100">
              <w:rPr>
                <w:rFonts w:ascii="Arial" w:hAnsi="Arial" w:cs="Arial"/>
                <w:color w:val="000000"/>
                <w:sz w:val="12"/>
                <w:szCs w:val="12"/>
              </w:rPr>
              <w:t>0709</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0"/>
              <w:rPr>
                <w:rFonts w:ascii="Arial" w:hAnsi="Arial" w:cs="Arial"/>
                <w:color w:val="000000"/>
                <w:sz w:val="12"/>
                <w:szCs w:val="12"/>
              </w:rPr>
            </w:pPr>
            <w:r w:rsidRPr="00437100">
              <w:rPr>
                <w:rFonts w:ascii="Arial" w:hAnsi="Arial" w:cs="Arial"/>
                <w:color w:val="000000"/>
                <w:sz w:val="12"/>
                <w:szCs w:val="12"/>
              </w:rPr>
              <w:t>0000000000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0"/>
              <w:rPr>
                <w:rFonts w:ascii="Arial" w:hAnsi="Arial" w:cs="Arial"/>
                <w:color w:val="000000"/>
                <w:sz w:val="12"/>
                <w:szCs w:val="12"/>
              </w:rPr>
            </w:pPr>
            <w:r w:rsidRPr="00437100">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0"/>
              <w:rPr>
                <w:rFonts w:ascii="Arial" w:hAnsi="Arial" w:cs="Arial"/>
                <w:color w:val="000000"/>
                <w:sz w:val="12"/>
                <w:szCs w:val="12"/>
              </w:rPr>
            </w:pPr>
            <w:r w:rsidRPr="00437100">
              <w:rPr>
                <w:rFonts w:ascii="Arial" w:hAnsi="Arial" w:cs="Arial"/>
                <w:color w:val="000000"/>
                <w:sz w:val="12"/>
                <w:szCs w:val="12"/>
              </w:rPr>
              <w:t>8 938 300,00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0"/>
              <w:rPr>
                <w:rFonts w:ascii="Arial" w:hAnsi="Arial" w:cs="Arial"/>
                <w:color w:val="000000"/>
                <w:sz w:val="12"/>
                <w:szCs w:val="12"/>
              </w:rPr>
            </w:pPr>
            <w:r w:rsidRPr="00437100">
              <w:rPr>
                <w:rFonts w:ascii="Arial" w:hAnsi="Arial" w:cs="Arial"/>
                <w:color w:val="000000"/>
                <w:sz w:val="12"/>
                <w:szCs w:val="12"/>
              </w:rPr>
              <w:t>8 901 000,00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0"/>
              <w:rPr>
                <w:rFonts w:ascii="Arial" w:hAnsi="Arial" w:cs="Arial"/>
                <w:color w:val="000000"/>
                <w:sz w:val="12"/>
                <w:szCs w:val="12"/>
              </w:rPr>
            </w:pPr>
            <w:r w:rsidRPr="00437100">
              <w:rPr>
                <w:rFonts w:ascii="Arial" w:hAnsi="Arial" w:cs="Arial"/>
                <w:color w:val="000000"/>
                <w:sz w:val="12"/>
                <w:szCs w:val="12"/>
              </w:rPr>
              <w:t>8 887 300,00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1"/>
              <w:rPr>
                <w:rFonts w:ascii="Arial" w:hAnsi="Arial" w:cs="Arial"/>
                <w:color w:val="000000"/>
                <w:sz w:val="12"/>
                <w:szCs w:val="12"/>
              </w:rPr>
            </w:pPr>
            <w:r w:rsidRPr="00437100">
              <w:rPr>
                <w:rFonts w:ascii="Arial" w:hAnsi="Arial" w:cs="Arial"/>
                <w:color w:val="000000"/>
                <w:sz w:val="12"/>
                <w:szCs w:val="12"/>
              </w:rPr>
              <w:t>Муниципальная программа "Управление муниципальными финансами Валдайского муниципального района на 2014-2020 годы"</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1"/>
              <w:rPr>
                <w:rFonts w:ascii="Arial" w:hAnsi="Arial" w:cs="Arial"/>
                <w:color w:val="000000"/>
                <w:sz w:val="12"/>
                <w:szCs w:val="12"/>
              </w:rPr>
            </w:pPr>
            <w:r w:rsidRPr="00437100">
              <w:rPr>
                <w:rFonts w:ascii="Arial" w:hAnsi="Arial" w:cs="Arial"/>
                <w:color w:val="000000"/>
                <w:sz w:val="12"/>
                <w:szCs w:val="12"/>
              </w:rPr>
              <w:t>0709</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1"/>
              <w:rPr>
                <w:rFonts w:ascii="Arial" w:hAnsi="Arial" w:cs="Arial"/>
                <w:color w:val="000000"/>
                <w:sz w:val="12"/>
                <w:szCs w:val="12"/>
              </w:rPr>
            </w:pPr>
            <w:r w:rsidRPr="00437100">
              <w:rPr>
                <w:rFonts w:ascii="Arial" w:hAnsi="Arial" w:cs="Arial"/>
                <w:color w:val="000000"/>
                <w:sz w:val="12"/>
                <w:szCs w:val="12"/>
              </w:rPr>
              <w:t>0500000000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1"/>
              <w:rPr>
                <w:rFonts w:ascii="Arial" w:hAnsi="Arial" w:cs="Arial"/>
                <w:color w:val="000000"/>
                <w:sz w:val="12"/>
                <w:szCs w:val="12"/>
              </w:rPr>
            </w:pPr>
            <w:r w:rsidRPr="00437100">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1"/>
              <w:rPr>
                <w:rFonts w:ascii="Arial" w:hAnsi="Arial" w:cs="Arial"/>
                <w:color w:val="000000"/>
                <w:sz w:val="12"/>
                <w:szCs w:val="12"/>
              </w:rPr>
            </w:pPr>
            <w:r w:rsidRPr="00437100">
              <w:rPr>
                <w:rFonts w:ascii="Arial" w:hAnsi="Arial" w:cs="Arial"/>
                <w:color w:val="000000"/>
                <w:sz w:val="12"/>
                <w:szCs w:val="12"/>
              </w:rPr>
              <w:t>17 000,00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1"/>
              <w:rPr>
                <w:rFonts w:ascii="Arial" w:hAnsi="Arial" w:cs="Arial"/>
                <w:color w:val="000000"/>
                <w:sz w:val="12"/>
                <w:szCs w:val="12"/>
              </w:rPr>
            </w:pPr>
            <w:r w:rsidRPr="00437100">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1"/>
              <w:rPr>
                <w:rFonts w:ascii="Arial" w:hAnsi="Arial" w:cs="Arial"/>
                <w:color w:val="000000"/>
                <w:sz w:val="12"/>
                <w:szCs w:val="12"/>
              </w:rPr>
            </w:pPr>
            <w:r w:rsidRPr="00437100">
              <w:rPr>
                <w:rFonts w:ascii="Arial" w:hAnsi="Arial" w:cs="Arial"/>
                <w:color w:val="000000"/>
                <w:sz w:val="12"/>
                <w:szCs w:val="12"/>
              </w:rPr>
              <w:t>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2"/>
              <w:rPr>
                <w:rFonts w:ascii="Arial" w:hAnsi="Arial" w:cs="Arial"/>
                <w:color w:val="000000"/>
                <w:sz w:val="12"/>
                <w:szCs w:val="12"/>
              </w:rPr>
            </w:pPr>
            <w:r w:rsidRPr="00437100">
              <w:rPr>
                <w:rFonts w:ascii="Arial" w:hAnsi="Arial" w:cs="Arial"/>
                <w:color w:val="000000"/>
                <w:sz w:val="12"/>
                <w:szCs w:val="12"/>
              </w:rPr>
              <w:t>Подпрограмма "Повышение эффективности бюджетных расходов Валдайского муниципального района" муниципальной пр</w:t>
            </w:r>
            <w:r w:rsidRPr="00437100">
              <w:rPr>
                <w:rFonts w:ascii="Arial" w:hAnsi="Arial" w:cs="Arial"/>
                <w:color w:val="000000"/>
                <w:sz w:val="12"/>
                <w:szCs w:val="12"/>
              </w:rPr>
              <w:t>о</w:t>
            </w:r>
            <w:r w:rsidRPr="00437100">
              <w:rPr>
                <w:rFonts w:ascii="Arial" w:hAnsi="Arial" w:cs="Arial"/>
                <w:color w:val="000000"/>
                <w:sz w:val="12"/>
                <w:szCs w:val="12"/>
              </w:rPr>
              <w:t>граммы "Управление муниципальными финансами Валдайского муниципального района на 2014-2020 годы"</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2"/>
              <w:rPr>
                <w:rFonts w:ascii="Arial" w:hAnsi="Arial" w:cs="Arial"/>
                <w:color w:val="000000"/>
                <w:sz w:val="12"/>
                <w:szCs w:val="12"/>
              </w:rPr>
            </w:pPr>
            <w:r w:rsidRPr="00437100">
              <w:rPr>
                <w:rFonts w:ascii="Arial" w:hAnsi="Arial" w:cs="Arial"/>
                <w:color w:val="000000"/>
                <w:sz w:val="12"/>
                <w:szCs w:val="12"/>
              </w:rPr>
              <w:t>0709</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2"/>
              <w:rPr>
                <w:rFonts w:ascii="Arial" w:hAnsi="Arial" w:cs="Arial"/>
                <w:color w:val="000000"/>
                <w:sz w:val="12"/>
                <w:szCs w:val="12"/>
              </w:rPr>
            </w:pPr>
            <w:r w:rsidRPr="00437100">
              <w:rPr>
                <w:rFonts w:ascii="Arial" w:hAnsi="Arial" w:cs="Arial"/>
                <w:color w:val="000000"/>
                <w:sz w:val="12"/>
                <w:szCs w:val="12"/>
              </w:rPr>
              <w:t>0520000000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2"/>
              <w:rPr>
                <w:rFonts w:ascii="Arial" w:hAnsi="Arial" w:cs="Arial"/>
                <w:color w:val="000000"/>
                <w:sz w:val="12"/>
                <w:szCs w:val="12"/>
              </w:rPr>
            </w:pPr>
            <w:r w:rsidRPr="00437100">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2"/>
              <w:rPr>
                <w:rFonts w:ascii="Arial" w:hAnsi="Arial" w:cs="Arial"/>
                <w:color w:val="000000"/>
                <w:sz w:val="12"/>
                <w:szCs w:val="12"/>
              </w:rPr>
            </w:pPr>
            <w:r w:rsidRPr="00437100">
              <w:rPr>
                <w:rFonts w:ascii="Arial" w:hAnsi="Arial" w:cs="Arial"/>
                <w:color w:val="000000"/>
                <w:sz w:val="12"/>
                <w:szCs w:val="12"/>
              </w:rPr>
              <w:t>17 000,00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2"/>
              <w:rPr>
                <w:rFonts w:ascii="Arial" w:hAnsi="Arial" w:cs="Arial"/>
                <w:color w:val="000000"/>
                <w:sz w:val="12"/>
                <w:szCs w:val="12"/>
              </w:rPr>
            </w:pPr>
            <w:r w:rsidRPr="00437100">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2"/>
              <w:rPr>
                <w:rFonts w:ascii="Arial" w:hAnsi="Arial" w:cs="Arial"/>
                <w:color w:val="000000"/>
                <w:sz w:val="12"/>
                <w:szCs w:val="12"/>
              </w:rPr>
            </w:pPr>
            <w:r w:rsidRPr="00437100">
              <w:rPr>
                <w:rFonts w:ascii="Arial" w:hAnsi="Arial" w:cs="Arial"/>
                <w:color w:val="000000"/>
                <w:sz w:val="12"/>
                <w:szCs w:val="12"/>
              </w:rPr>
              <w:t>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3"/>
              <w:rPr>
                <w:rFonts w:ascii="Arial" w:hAnsi="Arial" w:cs="Arial"/>
                <w:color w:val="000000"/>
                <w:sz w:val="12"/>
                <w:szCs w:val="12"/>
              </w:rPr>
            </w:pPr>
            <w:r w:rsidRPr="00437100">
              <w:rPr>
                <w:rFonts w:ascii="Arial" w:hAnsi="Arial" w:cs="Arial"/>
                <w:color w:val="000000"/>
                <w:sz w:val="12"/>
                <w:szCs w:val="12"/>
              </w:rPr>
              <w:t>Проведение профессиональной подготовки, переподготовки и повышение квалификации муниципальных служащих в сфере повышения эффективности бюджетных расходов</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3"/>
              <w:rPr>
                <w:rFonts w:ascii="Arial" w:hAnsi="Arial" w:cs="Arial"/>
                <w:color w:val="000000"/>
                <w:sz w:val="12"/>
                <w:szCs w:val="12"/>
              </w:rPr>
            </w:pPr>
            <w:r w:rsidRPr="00437100">
              <w:rPr>
                <w:rFonts w:ascii="Arial" w:hAnsi="Arial" w:cs="Arial"/>
                <w:color w:val="000000"/>
                <w:sz w:val="12"/>
                <w:szCs w:val="12"/>
              </w:rPr>
              <w:t>0709</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3"/>
              <w:rPr>
                <w:rFonts w:ascii="Arial" w:hAnsi="Arial" w:cs="Arial"/>
                <w:color w:val="000000"/>
                <w:sz w:val="12"/>
                <w:szCs w:val="12"/>
              </w:rPr>
            </w:pPr>
            <w:r w:rsidRPr="00437100">
              <w:rPr>
                <w:rFonts w:ascii="Arial" w:hAnsi="Arial" w:cs="Arial"/>
                <w:color w:val="000000"/>
                <w:sz w:val="12"/>
                <w:szCs w:val="12"/>
              </w:rPr>
              <w:t>0520400000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3"/>
              <w:rPr>
                <w:rFonts w:ascii="Arial" w:hAnsi="Arial" w:cs="Arial"/>
                <w:color w:val="000000"/>
                <w:sz w:val="12"/>
                <w:szCs w:val="12"/>
              </w:rPr>
            </w:pPr>
            <w:r w:rsidRPr="00437100">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3"/>
              <w:rPr>
                <w:rFonts w:ascii="Arial" w:hAnsi="Arial" w:cs="Arial"/>
                <w:color w:val="000000"/>
                <w:sz w:val="12"/>
                <w:szCs w:val="12"/>
              </w:rPr>
            </w:pPr>
            <w:r w:rsidRPr="00437100">
              <w:rPr>
                <w:rFonts w:ascii="Arial" w:hAnsi="Arial" w:cs="Arial"/>
                <w:color w:val="000000"/>
                <w:sz w:val="12"/>
                <w:szCs w:val="12"/>
              </w:rPr>
              <w:t>17 000,00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3"/>
              <w:rPr>
                <w:rFonts w:ascii="Arial" w:hAnsi="Arial" w:cs="Arial"/>
                <w:color w:val="000000"/>
                <w:sz w:val="12"/>
                <w:szCs w:val="12"/>
              </w:rPr>
            </w:pPr>
            <w:r w:rsidRPr="00437100">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3"/>
              <w:rPr>
                <w:rFonts w:ascii="Arial" w:hAnsi="Arial" w:cs="Arial"/>
                <w:color w:val="000000"/>
                <w:sz w:val="12"/>
                <w:szCs w:val="12"/>
              </w:rPr>
            </w:pPr>
            <w:r w:rsidRPr="00437100">
              <w:rPr>
                <w:rFonts w:ascii="Arial" w:hAnsi="Arial" w:cs="Arial"/>
                <w:color w:val="000000"/>
                <w:sz w:val="12"/>
                <w:szCs w:val="12"/>
              </w:rPr>
              <w:t>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Иные межбюджетные трансферты бюджетам муниципальных районов и городского округа на организацию дополнительного профессионального образования служащих, муниципальных служащих Новгородской области, а также работников муниципал</w:t>
            </w:r>
            <w:r w:rsidRPr="00437100">
              <w:rPr>
                <w:rFonts w:ascii="Arial" w:hAnsi="Arial" w:cs="Arial"/>
                <w:color w:val="000000"/>
                <w:sz w:val="12"/>
                <w:szCs w:val="12"/>
              </w:rPr>
              <w:t>ь</w:t>
            </w:r>
            <w:r w:rsidRPr="00437100">
              <w:rPr>
                <w:rFonts w:ascii="Arial" w:hAnsi="Arial" w:cs="Arial"/>
                <w:color w:val="000000"/>
                <w:sz w:val="12"/>
                <w:szCs w:val="12"/>
              </w:rPr>
              <w:t>ных учреждений в сфере повышения эффективности бюджетных расходов в рамках государственной программы Новгородской области "Управление государственными финансами Новгородской области на 2014-2020 годы"</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0709</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0520471340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17 000,00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0709</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0520471340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244</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17 000,00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1"/>
              <w:rPr>
                <w:rFonts w:ascii="Arial" w:hAnsi="Arial" w:cs="Arial"/>
                <w:color w:val="000000"/>
                <w:sz w:val="12"/>
                <w:szCs w:val="12"/>
              </w:rPr>
            </w:pPr>
            <w:r w:rsidRPr="00437100">
              <w:rPr>
                <w:rFonts w:ascii="Arial" w:hAnsi="Arial" w:cs="Arial"/>
                <w:color w:val="000000"/>
                <w:sz w:val="12"/>
                <w:szCs w:val="12"/>
              </w:rPr>
              <w:t>Муниципальная программа Валдайского муниципального района "Развитие образования и молодежной политики в Валдайском муниципальном районе на 2014-2020 годы"</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1"/>
              <w:rPr>
                <w:rFonts w:ascii="Arial" w:hAnsi="Arial" w:cs="Arial"/>
                <w:color w:val="000000"/>
                <w:sz w:val="12"/>
                <w:szCs w:val="12"/>
              </w:rPr>
            </w:pPr>
            <w:r w:rsidRPr="00437100">
              <w:rPr>
                <w:rFonts w:ascii="Arial" w:hAnsi="Arial" w:cs="Arial"/>
                <w:color w:val="000000"/>
                <w:sz w:val="12"/>
                <w:szCs w:val="12"/>
              </w:rPr>
              <w:t>0709</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1"/>
              <w:rPr>
                <w:rFonts w:ascii="Arial" w:hAnsi="Arial" w:cs="Arial"/>
                <w:color w:val="000000"/>
                <w:sz w:val="12"/>
                <w:szCs w:val="12"/>
              </w:rPr>
            </w:pPr>
            <w:r w:rsidRPr="00437100">
              <w:rPr>
                <w:rFonts w:ascii="Arial" w:hAnsi="Arial" w:cs="Arial"/>
                <w:color w:val="000000"/>
                <w:sz w:val="12"/>
                <w:szCs w:val="12"/>
              </w:rPr>
              <w:t>0800000000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1"/>
              <w:rPr>
                <w:rFonts w:ascii="Arial" w:hAnsi="Arial" w:cs="Arial"/>
                <w:color w:val="000000"/>
                <w:sz w:val="12"/>
                <w:szCs w:val="12"/>
              </w:rPr>
            </w:pPr>
            <w:r w:rsidRPr="00437100">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1"/>
              <w:rPr>
                <w:rFonts w:ascii="Arial" w:hAnsi="Arial" w:cs="Arial"/>
                <w:color w:val="000000"/>
                <w:sz w:val="12"/>
                <w:szCs w:val="12"/>
              </w:rPr>
            </w:pPr>
            <w:r w:rsidRPr="00437100">
              <w:rPr>
                <w:rFonts w:ascii="Arial" w:hAnsi="Arial" w:cs="Arial"/>
                <w:color w:val="000000"/>
                <w:sz w:val="12"/>
                <w:szCs w:val="12"/>
              </w:rPr>
              <w:t>8 872 800,00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1"/>
              <w:rPr>
                <w:rFonts w:ascii="Arial" w:hAnsi="Arial" w:cs="Arial"/>
                <w:color w:val="000000"/>
                <w:sz w:val="12"/>
                <w:szCs w:val="12"/>
              </w:rPr>
            </w:pPr>
            <w:r w:rsidRPr="00437100">
              <w:rPr>
                <w:rFonts w:ascii="Arial" w:hAnsi="Arial" w:cs="Arial"/>
                <w:color w:val="000000"/>
                <w:sz w:val="12"/>
                <w:szCs w:val="12"/>
              </w:rPr>
              <w:t>8 872 800,00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1"/>
              <w:rPr>
                <w:rFonts w:ascii="Arial" w:hAnsi="Arial" w:cs="Arial"/>
                <w:color w:val="000000"/>
                <w:sz w:val="12"/>
                <w:szCs w:val="12"/>
              </w:rPr>
            </w:pPr>
            <w:r w:rsidRPr="00437100">
              <w:rPr>
                <w:rFonts w:ascii="Arial" w:hAnsi="Arial" w:cs="Arial"/>
                <w:color w:val="000000"/>
                <w:sz w:val="12"/>
                <w:szCs w:val="12"/>
              </w:rPr>
              <w:t>8 872 800,00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2"/>
              <w:rPr>
                <w:rFonts w:ascii="Arial" w:hAnsi="Arial" w:cs="Arial"/>
                <w:color w:val="000000"/>
                <w:sz w:val="12"/>
                <w:szCs w:val="12"/>
              </w:rPr>
            </w:pPr>
            <w:r w:rsidRPr="00437100">
              <w:rPr>
                <w:rFonts w:ascii="Arial" w:hAnsi="Arial" w:cs="Arial"/>
                <w:color w:val="000000"/>
                <w:sz w:val="12"/>
                <w:szCs w:val="12"/>
              </w:rPr>
              <w:t>Подпрограмма "Обеспечение реализации муниципальной программы и прочие мероприятия в области образования и молоде</w:t>
            </w:r>
            <w:r w:rsidRPr="00437100">
              <w:rPr>
                <w:rFonts w:ascii="Arial" w:hAnsi="Arial" w:cs="Arial"/>
                <w:color w:val="000000"/>
                <w:sz w:val="12"/>
                <w:szCs w:val="12"/>
              </w:rPr>
              <w:t>ж</w:t>
            </w:r>
            <w:r w:rsidRPr="00437100">
              <w:rPr>
                <w:rFonts w:ascii="Arial" w:hAnsi="Arial" w:cs="Arial"/>
                <w:color w:val="000000"/>
                <w:sz w:val="12"/>
                <w:szCs w:val="12"/>
              </w:rPr>
              <w:t>ной политики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2"/>
              <w:rPr>
                <w:rFonts w:ascii="Arial" w:hAnsi="Arial" w:cs="Arial"/>
                <w:color w:val="000000"/>
                <w:sz w:val="12"/>
                <w:szCs w:val="12"/>
              </w:rPr>
            </w:pPr>
            <w:r w:rsidRPr="00437100">
              <w:rPr>
                <w:rFonts w:ascii="Arial" w:hAnsi="Arial" w:cs="Arial"/>
                <w:color w:val="000000"/>
                <w:sz w:val="12"/>
                <w:szCs w:val="12"/>
              </w:rPr>
              <w:t>0709</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2"/>
              <w:rPr>
                <w:rFonts w:ascii="Arial" w:hAnsi="Arial" w:cs="Arial"/>
                <w:color w:val="000000"/>
                <w:sz w:val="12"/>
                <w:szCs w:val="12"/>
              </w:rPr>
            </w:pPr>
            <w:r w:rsidRPr="00437100">
              <w:rPr>
                <w:rFonts w:ascii="Arial" w:hAnsi="Arial" w:cs="Arial"/>
                <w:color w:val="000000"/>
                <w:sz w:val="12"/>
                <w:szCs w:val="12"/>
              </w:rPr>
              <w:t>0860000000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2"/>
              <w:rPr>
                <w:rFonts w:ascii="Arial" w:hAnsi="Arial" w:cs="Arial"/>
                <w:color w:val="000000"/>
                <w:sz w:val="12"/>
                <w:szCs w:val="12"/>
              </w:rPr>
            </w:pPr>
            <w:r w:rsidRPr="00437100">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2"/>
              <w:rPr>
                <w:rFonts w:ascii="Arial" w:hAnsi="Arial" w:cs="Arial"/>
                <w:color w:val="000000"/>
                <w:sz w:val="12"/>
                <w:szCs w:val="12"/>
              </w:rPr>
            </w:pPr>
            <w:r w:rsidRPr="00437100">
              <w:rPr>
                <w:rFonts w:ascii="Arial" w:hAnsi="Arial" w:cs="Arial"/>
                <w:color w:val="000000"/>
                <w:sz w:val="12"/>
                <w:szCs w:val="12"/>
              </w:rPr>
              <w:t>8 872 800,00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2"/>
              <w:rPr>
                <w:rFonts w:ascii="Arial" w:hAnsi="Arial" w:cs="Arial"/>
                <w:color w:val="000000"/>
                <w:sz w:val="12"/>
                <w:szCs w:val="12"/>
              </w:rPr>
            </w:pPr>
            <w:r w:rsidRPr="00437100">
              <w:rPr>
                <w:rFonts w:ascii="Arial" w:hAnsi="Arial" w:cs="Arial"/>
                <w:color w:val="000000"/>
                <w:sz w:val="12"/>
                <w:szCs w:val="12"/>
              </w:rPr>
              <w:t>8 872 800,00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2"/>
              <w:rPr>
                <w:rFonts w:ascii="Arial" w:hAnsi="Arial" w:cs="Arial"/>
                <w:color w:val="000000"/>
                <w:sz w:val="12"/>
                <w:szCs w:val="12"/>
              </w:rPr>
            </w:pPr>
            <w:r w:rsidRPr="00437100">
              <w:rPr>
                <w:rFonts w:ascii="Arial" w:hAnsi="Arial" w:cs="Arial"/>
                <w:color w:val="000000"/>
                <w:sz w:val="12"/>
                <w:szCs w:val="12"/>
              </w:rPr>
              <w:t>8 872 800,00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3"/>
              <w:rPr>
                <w:rFonts w:ascii="Arial" w:hAnsi="Arial" w:cs="Arial"/>
                <w:color w:val="000000"/>
                <w:sz w:val="12"/>
                <w:szCs w:val="12"/>
              </w:rPr>
            </w:pPr>
            <w:r w:rsidRPr="00437100">
              <w:rPr>
                <w:rFonts w:ascii="Arial" w:hAnsi="Arial" w:cs="Arial"/>
                <w:color w:val="000000"/>
                <w:sz w:val="12"/>
                <w:szCs w:val="12"/>
              </w:rPr>
              <w:t>Обеспечение выполнения государственных полномочий и обязательств  муниципального района</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3"/>
              <w:rPr>
                <w:rFonts w:ascii="Arial" w:hAnsi="Arial" w:cs="Arial"/>
                <w:color w:val="000000"/>
                <w:sz w:val="12"/>
                <w:szCs w:val="12"/>
              </w:rPr>
            </w:pPr>
            <w:r w:rsidRPr="00437100">
              <w:rPr>
                <w:rFonts w:ascii="Arial" w:hAnsi="Arial" w:cs="Arial"/>
                <w:color w:val="000000"/>
                <w:sz w:val="12"/>
                <w:szCs w:val="12"/>
              </w:rPr>
              <w:t>0709</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3"/>
              <w:rPr>
                <w:rFonts w:ascii="Arial" w:hAnsi="Arial" w:cs="Arial"/>
                <w:color w:val="000000"/>
                <w:sz w:val="12"/>
                <w:szCs w:val="12"/>
              </w:rPr>
            </w:pPr>
            <w:r w:rsidRPr="00437100">
              <w:rPr>
                <w:rFonts w:ascii="Arial" w:hAnsi="Arial" w:cs="Arial"/>
                <w:color w:val="000000"/>
                <w:sz w:val="12"/>
                <w:szCs w:val="12"/>
              </w:rPr>
              <w:t>0860200000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3"/>
              <w:rPr>
                <w:rFonts w:ascii="Arial" w:hAnsi="Arial" w:cs="Arial"/>
                <w:color w:val="000000"/>
                <w:sz w:val="12"/>
                <w:szCs w:val="12"/>
              </w:rPr>
            </w:pPr>
            <w:r w:rsidRPr="00437100">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3"/>
              <w:rPr>
                <w:rFonts w:ascii="Arial" w:hAnsi="Arial" w:cs="Arial"/>
                <w:color w:val="000000"/>
                <w:sz w:val="12"/>
                <w:szCs w:val="12"/>
              </w:rPr>
            </w:pPr>
            <w:r w:rsidRPr="00437100">
              <w:rPr>
                <w:rFonts w:ascii="Arial" w:hAnsi="Arial" w:cs="Arial"/>
                <w:color w:val="000000"/>
                <w:sz w:val="12"/>
                <w:szCs w:val="12"/>
              </w:rPr>
              <w:t>174 200,00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3"/>
              <w:rPr>
                <w:rFonts w:ascii="Arial" w:hAnsi="Arial" w:cs="Arial"/>
                <w:color w:val="000000"/>
                <w:sz w:val="12"/>
                <w:szCs w:val="12"/>
              </w:rPr>
            </w:pPr>
            <w:r w:rsidRPr="00437100">
              <w:rPr>
                <w:rFonts w:ascii="Arial" w:hAnsi="Arial" w:cs="Arial"/>
                <w:color w:val="000000"/>
                <w:sz w:val="12"/>
                <w:szCs w:val="12"/>
              </w:rPr>
              <w:t>174 200,00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3"/>
              <w:rPr>
                <w:rFonts w:ascii="Arial" w:hAnsi="Arial" w:cs="Arial"/>
                <w:color w:val="000000"/>
                <w:sz w:val="12"/>
                <w:szCs w:val="12"/>
              </w:rPr>
            </w:pPr>
            <w:r w:rsidRPr="00437100">
              <w:rPr>
                <w:rFonts w:ascii="Arial" w:hAnsi="Arial" w:cs="Arial"/>
                <w:color w:val="000000"/>
                <w:sz w:val="12"/>
                <w:szCs w:val="12"/>
              </w:rPr>
              <w:t>174 200,00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Субвенции бюджетам муниципальных районов и городского округа на осуществление отдельных государственных полномочий по оказанию социальной поддержки обучающимся муниципальных образовательных организаций в рамках государственной пр</w:t>
            </w:r>
            <w:r w:rsidRPr="00437100">
              <w:rPr>
                <w:rFonts w:ascii="Arial" w:hAnsi="Arial" w:cs="Arial"/>
                <w:color w:val="000000"/>
                <w:sz w:val="12"/>
                <w:szCs w:val="12"/>
              </w:rPr>
              <w:t>о</w:t>
            </w:r>
            <w:r w:rsidRPr="00437100">
              <w:rPr>
                <w:rFonts w:ascii="Arial" w:hAnsi="Arial" w:cs="Arial"/>
                <w:color w:val="000000"/>
                <w:sz w:val="12"/>
                <w:szCs w:val="12"/>
              </w:rPr>
              <w:t>граммы Новгородской области «Развитие образования, науки и молодежной политики в Новгородской области на 2014-2020 годы»</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0709</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0860270060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174 200,00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174 200,00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174 200,00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Фонд оплаты труда государственных (муниципальных) органов</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0709</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0860270060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121</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131 300,00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131 300,00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131 300,00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w:t>
            </w:r>
            <w:r w:rsidRPr="00437100">
              <w:rPr>
                <w:rFonts w:ascii="Arial" w:hAnsi="Arial" w:cs="Arial"/>
                <w:color w:val="000000"/>
                <w:sz w:val="12"/>
                <w:szCs w:val="12"/>
              </w:rPr>
              <w:t>р</w:t>
            </w:r>
            <w:r w:rsidRPr="00437100">
              <w:rPr>
                <w:rFonts w:ascii="Arial" w:hAnsi="Arial" w:cs="Arial"/>
                <w:color w:val="000000"/>
                <w:sz w:val="12"/>
                <w:szCs w:val="12"/>
              </w:rPr>
              <w:t>ственных (муниципальных) органов</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0709</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0860270060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129</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38 300,00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38 300,00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38 300,00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0709</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0860270060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244</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4 600,00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4 600,00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4 600,00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3"/>
              <w:rPr>
                <w:rFonts w:ascii="Arial" w:hAnsi="Arial" w:cs="Arial"/>
                <w:color w:val="000000"/>
                <w:sz w:val="12"/>
                <w:szCs w:val="12"/>
              </w:rPr>
            </w:pPr>
            <w:r w:rsidRPr="00437100">
              <w:rPr>
                <w:rFonts w:ascii="Arial" w:hAnsi="Arial" w:cs="Arial"/>
                <w:color w:val="000000"/>
                <w:sz w:val="12"/>
                <w:szCs w:val="12"/>
              </w:rPr>
              <w:t>Обеспечение деятельности комитета</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3"/>
              <w:rPr>
                <w:rFonts w:ascii="Arial" w:hAnsi="Arial" w:cs="Arial"/>
                <w:color w:val="000000"/>
                <w:sz w:val="12"/>
                <w:szCs w:val="12"/>
              </w:rPr>
            </w:pPr>
            <w:r w:rsidRPr="00437100">
              <w:rPr>
                <w:rFonts w:ascii="Arial" w:hAnsi="Arial" w:cs="Arial"/>
                <w:color w:val="000000"/>
                <w:sz w:val="12"/>
                <w:szCs w:val="12"/>
              </w:rPr>
              <w:t>0709</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3"/>
              <w:rPr>
                <w:rFonts w:ascii="Arial" w:hAnsi="Arial" w:cs="Arial"/>
                <w:color w:val="000000"/>
                <w:sz w:val="12"/>
                <w:szCs w:val="12"/>
              </w:rPr>
            </w:pPr>
            <w:r w:rsidRPr="00437100">
              <w:rPr>
                <w:rFonts w:ascii="Arial" w:hAnsi="Arial" w:cs="Arial"/>
                <w:color w:val="000000"/>
                <w:sz w:val="12"/>
                <w:szCs w:val="12"/>
              </w:rPr>
              <w:t>0860300000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3"/>
              <w:rPr>
                <w:rFonts w:ascii="Arial" w:hAnsi="Arial" w:cs="Arial"/>
                <w:color w:val="000000"/>
                <w:sz w:val="12"/>
                <w:szCs w:val="12"/>
              </w:rPr>
            </w:pPr>
            <w:r w:rsidRPr="00437100">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3"/>
              <w:rPr>
                <w:rFonts w:ascii="Arial" w:hAnsi="Arial" w:cs="Arial"/>
                <w:color w:val="000000"/>
                <w:sz w:val="12"/>
                <w:szCs w:val="12"/>
              </w:rPr>
            </w:pPr>
            <w:r w:rsidRPr="00437100">
              <w:rPr>
                <w:rFonts w:ascii="Arial" w:hAnsi="Arial" w:cs="Arial"/>
                <w:color w:val="000000"/>
                <w:sz w:val="12"/>
                <w:szCs w:val="12"/>
              </w:rPr>
              <w:t>8 698 600,00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3"/>
              <w:rPr>
                <w:rFonts w:ascii="Arial" w:hAnsi="Arial" w:cs="Arial"/>
                <w:color w:val="000000"/>
                <w:sz w:val="12"/>
                <w:szCs w:val="12"/>
              </w:rPr>
            </w:pPr>
            <w:r w:rsidRPr="00437100">
              <w:rPr>
                <w:rFonts w:ascii="Arial" w:hAnsi="Arial" w:cs="Arial"/>
                <w:color w:val="000000"/>
                <w:sz w:val="12"/>
                <w:szCs w:val="12"/>
              </w:rPr>
              <w:t>8 698 600,00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3"/>
              <w:rPr>
                <w:rFonts w:ascii="Arial" w:hAnsi="Arial" w:cs="Arial"/>
                <w:color w:val="000000"/>
                <w:sz w:val="12"/>
                <w:szCs w:val="12"/>
              </w:rPr>
            </w:pPr>
            <w:r w:rsidRPr="00437100">
              <w:rPr>
                <w:rFonts w:ascii="Arial" w:hAnsi="Arial" w:cs="Arial"/>
                <w:color w:val="000000"/>
                <w:sz w:val="12"/>
                <w:szCs w:val="12"/>
              </w:rPr>
              <w:t>8 698 600,00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Расходы на обеспечение функций органов местного самоуправления</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0709</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0860301000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2 829 700,00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2 829 700,00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2 829 700,00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Фонд оплаты труда государственных (муниципальных) органов</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0709</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0860301000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121</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1 996 000,00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1 996 000,00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1 996 000,00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0709</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0860301000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122</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160 400,00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160 400,00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160 400,00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w:t>
            </w:r>
            <w:r w:rsidRPr="00437100">
              <w:rPr>
                <w:rFonts w:ascii="Arial" w:hAnsi="Arial" w:cs="Arial"/>
                <w:color w:val="000000"/>
                <w:sz w:val="12"/>
                <w:szCs w:val="12"/>
              </w:rPr>
              <w:t>р</w:t>
            </w:r>
            <w:r w:rsidRPr="00437100">
              <w:rPr>
                <w:rFonts w:ascii="Arial" w:hAnsi="Arial" w:cs="Arial"/>
                <w:color w:val="000000"/>
                <w:sz w:val="12"/>
                <w:szCs w:val="12"/>
              </w:rPr>
              <w:t>ственных (муниципальных) органов</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0709</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0860301000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129</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582 800,00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582 800,00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582 800,00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Закупка товаров, работ, услуг в сфере информационно-коммуникационных технологий</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0709</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0860301000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242</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28 000,00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45 000,00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45 000,00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0709</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0860301000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244</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49 300,00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45 300,00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45 300,00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Уплата налога на имущество организаций и земельного налога</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0709</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0860301000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851</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200,00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200,00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200,00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Уплата иных платежей</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0709</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0860301000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853</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13 000,00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Учреждение по финансовому, методическому и хозяйственному обеспечению муниципальной системы образования</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0709</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0860301090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4 978 200,00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4 978 200,00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4 978 200,00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w:t>
            </w:r>
            <w:r w:rsidRPr="00437100">
              <w:rPr>
                <w:rFonts w:ascii="Arial" w:hAnsi="Arial" w:cs="Arial"/>
                <w:color w:val="000000"/>
                <w:sz w:val="12"/>
                <w:szCs w:val="12"/>
              </w:rPr>
              <w:t>у</w:t>
            </w:r>
            <w:r w:rsidRPr="00437100">
              <w:rPr>
                <w:rFonts w:ascii="Arial" w:hAnsi="Arial" w:cs="Arial"/>
                <w:color w:val="000000"/>
                <w:sz w:val="12"/>
                <w:szCs w:val="12"/>
              </w:rPr>
              <w:t>дарственных (муниципальных) услуг (выполнение работ)</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0709</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0860301090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611</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4 978 200,00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4 978 200,00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4 978 200,00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Субвенции бюджетам муниципальных районов и городского округа на возмещение затрат по содержанию штатных единиц, ос</w:t>
            </w:r>
            <w:r w:rsidRPr="00437100">
              <w:rPr>
                <w:rFonts w:ascii="Arial" w:hAnsi="Arial" w:cs="Arial"/>
                <w:color w:val="000000"/>
                <w:sz w:val="12"/>
                <w:szCs w:val="12"/>
              </w:rPr>
              <w:t>у</w:t>
            </w:r>
            <w:r w:rsidRPr="00437100">
              <w:rPr>
                <w:rFonts w:ascii="Arial" w:hAnsi="Arial" w:cs="Arial"/>
                <w:color w:val="000000"/>
                <w:sz w:val="12"/>
                <w:szCs w:val="12"/>
              </w:rPr>
              <w:t>ществляющих переданные отдельные государственные полномочия области в рамках государственной программы Новгородской области «Управление государственными финансами Новгородской области на 2014-2020 годы»</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0709</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0860370280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881 700,00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881 700,00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881 700,00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Фонд оплаты труда государственных (муниципальных) органов</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0709</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0860370280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121</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605 900,00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605 900,00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605 900,00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0709</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0860370280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122</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80 200,00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80 200,00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80 200,00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w:t>
            </w:r>
            <w:r w:rsidRPr="00437100">
              <w:rPr>
                <w:rFonts w:ascii="Arial" w:hAnsi="Arial" w:cs="Arial"/>
                <w:color w:val="000000"/>
                <w:sz w:val="12"/>
                <w:szCs w:val="12"/>
              </w:rPr>
              <w:t>р</w:t>
            </w:r>
            <w:r w:rsidRPr="00437100">
              <w:rPr>
                <w:rFonts w:ascii="Arial" w:hAnsi="Arial" w:cs="Arial"/>
                <w:color w:val="000000"/>
                <w:sz w:val="12"/>
                <w:szCs w:val="12"/>
              </w:rPr>
              <w:t>ственных (муниципальных) органов</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0709</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0860370280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129</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176 900,00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176 900,00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176 900,00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0709</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0860370280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244</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18 700,00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18 700,00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18 700,00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 xml:space="preserve">Субсидии бюджетам муниципальных районов на </w:t>
            </w:r>
            <w:proofErr w:type="spellStart"/>
            <w:r w:rsidRPr="00437100">
              <w:rPr>
                <w:rFonts w:ascii="Arial" w:hAnsi="Arial" w:cs="Arial"/>
                <w:color w:val="000000"/>
                <w:sz w:val="12"/>
                <w:szCs w:val="12"/>
              </w:rPr>
              <w:t>софинансирование</w:t>
            </w:r>
            <w:proofErr w:type="spellEnd"/>
            <w:r w:rsidRPr="00437100">
              <w:rPr>
                <w:rFonts w:ascii="Arial" w:hAnsi="Arial" w:cs="Arial"/>
                <w:color w:val="000000"/>
                <w:sz w:val="12"/>
                <w:szCs w:val="12"/>
              </w:rPr>
              <w:t xml:space="preserve"> расходов  муниципальных казенных, бюджетных и автоно</w:t>
            </w:r>
            <w:r w:rsidRPr="00437100">
              <w:rPr>
                <w:rFonts w:ascii="Arial" w:hAnsi="Arial" w:cs="Arial"/>
                <w:color w:val="000000"/>
                <w:sz w:val="12"/>
                <w:szCs w:val="12"/>
              </w:rPr>
              <w:t>м</w:t>
            </w:r>
            <w:r w:rsidRPr="00437100">
              <w:rPr>
                <w:rFonts w:ascii="Arial" w:hAnsi="Arial" w:cs="Arial"/>
                <w:color w:val="000000"/>
                <w:sz w:val="12"/>
                <w:szCs w:val="12"/>
              </w:rPr>
              <w:t>ных  учреждений по  приобретению коммунальных услуг в рамках государственной программы Новгородской области «Управл</w:t>
            </w:r>
            <w:r w:rsidRPr="00437100">
              <w:rPr>
                <w:rFonts w:ascii="Arial" w:hAnsi="Arial" w:cs="Arial"/>
                <w:color w:val="000000"/>
                <w:sz w:val="12"/>
                <w:szCs w:val="12"/>
              </w:rPr>
              <w:t>е</w:t>
            </w:r>
            <w:r w:rsidRPr="00437100">
              <w:rPr>
                <w:rFonts w:ascii="Arial" w:hAnsi="Arial" w:cs="Arial"/>
                <w:color w:val="000000"/>
                <w:sz w:val="12"/>
                <w:szCs w:val="12"/>
              </w:rPr>
              <w:t>ние государственными финансами Новгородской области на 2014-2020 годы»</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0709</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0860372300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9 000,00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9 000,00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9 000,00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w:t>
            </w:r>
            <w:r w:rsidRPr="00437100">
              <w:rPr>
                <w:rFonts w:ascii="Arial" w:hAnsi="Arial" w:cs="Arial"/>
                <w:color w:val="000000"/>
                <w:sz w:val="12"/>
                <w:szCs w:val="12"/>
              </w:rPr>
              <w:t>у</w:t>
            </w:r>
            <w:r w:rsidRPr="00437100">
              <w:rPr>
                <w:rFonts w:ascii="Arial" w:hAnsi="Arial" w:cs="Arial"/>
                <w:color w:val="000000"/>
                <w:sz w:val="12"/>
                <w:szCs w:val="12"/>
              </w:rPr>
              <w:t>дарственных (муниципальных) услуг (выполнение работ)</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0709</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0860372300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611</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9 000,00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9 000,00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9 000,00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1"/>
              <w:rPr>
                <w:rFonts w:ascii="Arial" w:hAnsi="Arial" w:cs="Arial"/>
                <w:color w:val="000000"/>
                <w:sz w:val="12"/>
                <w:szCs w:val="12"/>
              </w:rPr>
            </w:pPr>
            <w:r w:rsidRPr="00437100">
              <w:rPr>
                <w:rFonts w:ascii="Arial" w:hAnsi="Arial" w:cs="Arial"/>
                <w:color w:val="000000"/>
                <w:sz w:val="12"/>
                <w:szCs w:val="12"/>
              </w:rPr>
              <w:t>Муниципальная программа Валдайского района «Комплексные меры по обеспечению законности и противодействию правонар</w:t>
            </w:r>
            <w:r w:rsidRPr="00437100">
              <w:rPr>
                <w:rFonts w:ascii="Arial" w:hAnsi="Arial" w:cs="Arial"/>
                <w:color w:val="000000"/>
                <w:sz w:val="12"/>
                <w:szCs w:val="12"/>
              </w:rPr>
              <w:t>у</w:t>
            </w:r>
            <w:r w:rsidRPr="00437100">
              <w:rPr>
                <w:rFonts w:ascii="Arial" w:hAnsi="Arial" w:cs="Arial"/>
                <w:color w:val="000000"/>
                <w:sz w:val="12"/>
                <w:szCs w:val="12"/>
              </w:rPr>
              <w:t>шениям на 2017-2019 годы»</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1"/>
              <w:rPr>
                <w:rFonts w:ascii="Arial" w:hAnsi="Arial" w:cs="Arial"/>
                <w:color w:val="000000"/>
                <w:sz w:val="12"/>
                <w:szCs w:val="12"/>
              </w:rPr>
            </w:pPr>
            <w:r w:rsidRPr="00437100">
              <w:rPr>
                <w:rFonts w:ascii="Arial" w:hAnsi="Arial" w:cs="Arial"/>
                <w:color w:val="000000"/>
                <w:sz w:val="12"/>
                <w:szCs w:val="12"/>
              </w:rPr>
              <w:t>0709</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1"/>
              <w:rPr>
                <w:rFonts w:ascii="Arial" w:hAnsi="Arial" w:cs="Arial"/>
                <w:color w:val="000000"/>
                <w:sz w:val="12"/>
                <w:szCs w:val="12"/>
              </w:rPr>
            </w:pPr>
            <w:r w:rsidRPr="00437100">
              <w:rPr>
                <w:rFonts w:ascii="Arial" w:hAnsi="Arial" w:cs="Arial"/>
                <w:color w:val="000000"/>
                <w:sz w:val="12"/>
                <w:szCs w:val="12"/>
              </w:rPr>
              <w:t>0900000000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1"/>
              <w:rPr>
                <w:rFonts w:ascii="Arial" w:hAnsi="Arial" w:cs="Arial"/>
                <w:color w:val="000000"/>
                <w:sz w:val="12"/>
                <w:szCs w:val="12"/>
              </w:rPr>
            </w:pPr>
            <w:r w:rsidRPr="00437100">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1"/>
              <w:rPr>
                <w:rFonts w:ascii="Arial" w:hAnsi="Arial" w:cs="Arial"/>
                <w:color w:val="000000"/>
                <w:sz w:val="12"/>
                <w:szCs w:val="12"/>
              </w:rPr>
            </w:pPr>
            <w:r w:rsidRPr="00437100">
              <w:rPr>
                <w:rFonts w:ascii="Arial" w:hAnsi="Arial" w:cs="Arial"/>
                <w:color w:val="000000"/>
                <w:sz w:val="12"/>
                <w:szCs w:val="12"/>
              </w:rPr>
              <w:t>14 500,00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1"/>
              <w:rPr>
                <w:rFonts w:ascii="Arial" w:hAnsi="Arial" w:cs="Arial"/>
                <w:color w:val="000000"/>
                <w:sz w:val="12"/>
                <w:szCs w:val="12"/>
              </w:rPr>
            </w:pPr>
            <w:r w:rsidRPr="00437100">
              <w:rPr>
                <w:rFonts w:ascii="Arial" w:hAnsi="Arial" w:cs="Arial"/>
                <w:color w:val="000000"/>
                <w:sz w:val="12"/>
                <w:szCs w:val="12"/>
              </w:rPr>
              <w:t>14 500,00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1"/>
              <w:rPr>
                <w:rFonts w:ascii="Arial" w:hAnsi="Arial" w:cs="Arial"/>
                <w:color w:val="000000"/>
                <w:sz w:val="12"/>
                <w:szCs w:val="12"/>
              </w:rPr>
            </w:pPr>
            <w:r w:rsidRPr="00437100">
              <w:rPr>
                <w:rFonts w:ascii="Arial" w:hAnsi="Arial" w:cs="Arial"/>
                <w:color w:val="000000"/>
                <w:sz w:val="12"/>
                <w:szCs w:val="12"/>
              </w:rPr>
              <w:t>14 500,00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3"/>
              <w:rPr>
                <w:rFonts w:ascii="Arial" w:hAnsi="Arial" w:cs="Arial"/>
                <w:color w:val="000000"/>
                <w:sz w:val="12"/>
                <w:szCs w:val="12"/>
              </w:rPr>
            </w:pPr>
            <w:r w:rsidRPr="00437100">
              <w:rPr>
                <w:rFonts w:ascii="Arial" w:hAnsi="Arial" w:cs="Arial"/>
                <w:color w:val="000000"/>
                <w:sz w:val="12"/>
                <w:szCs w:val="12"/>
              </w:rPr>
              <w:t>Противодействие коррупции в Валдайском муниципальном районе</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3"/>
              <w:rPr>
                <w:rFonts w:ascii="Arial" w:hAnsi="Arial" w:cs="Arial"/>
                <w:color w:val="000000"/>
                <w:sz w:val="12"/>
                <w:szCs w:val="12"/>
              </w:rPr>
            </w:pPr>
            <w:r w:rsidRPr="00437100">
              <w:rPr>
                <w:rFonts w:ascii="Arial" w:hAnsi="Arial" w:cs="Arial"/>
                <w:color w:val="000000"/>
                <w:sz w:val="12"/>
                <w:szCs w:val="12"/>
              </w:rPr>
              <w:t>0709</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3"/>
              <w:rPr>
                <w:rFonts w:ascii="Arial" w:hAnsi="Arial" w:cs="Arial"/>
                <w:color w:val="000000"/>
                <w:sz w:val="12"/>
                <w:szCs w:val="12"/>
              </w:rPr>
            </w:pPr>
            <w:r w:rsidRPr="00437100">
              <w:rPr>
                <w:rFonts w:ascii="Arial" w:hAnsi="Arial" w:cs="Arial"/>
                <w:color w:val="000000"/>
                <w:sz w:val="12"/>
                <w:szCs w:val="12"/>
              </w:rPr>
              <w:t>0900300000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3"/>
              <w:rPr>
                <w:rFonts w:ascii="Arial" w:hAnsi="Arial" w:cs="Arial"/>
                <w:color w:val="000000"/>
                <w:sz w:val="12"/>
                <w:szCs w:val="12"/>
              </w:rPr>
            </w:pPr>
            <w:r w:rsidRPr="00437100">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3"/>
              <w:rPr>
                <w:rFonts w:ascii="Arial" w:hAnsi="Arial" w:cs="Arial"/>
                <w:color w:val="000000"/>
                <w:sz w:val="12"/>
                <w:szCs w:val="12"/>
              </w:rPr>
            </w:pPr>
            <w:r w:rsidRPr="00437100">
              <w:rPr>
                <w:rFonts w:ascii="Arial" w:hAnsi="Arial" w:cs="Arial"/>
                <w:color w:val="000000"/>
                <w:sz w:val="12"/>
                <w:szCs w:val="12"/>
              </w:rPr>
              <w:t>14 500,00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3"/>
              <w:rPr>
                <w:rFonts w:ascii="Arial" w:hAnsi="Arial" w:cs="Arial"/>
                <w:color w:val="000000"/>
                <w:sz w:val="12"/>
                <w:szCs w:val="12"/>
              </w:rPr>
            </w:pPr>
            <w:r w:rsidRPr="00437100">
              <w:rPr>
                <w:rFonts w:ascii="Arial" w:hAnsi="Arial" w:cs="Arial"/>
                <w:color w:val="000000"/>
                <w:sz w:val="12"/>
                <w:szCs w:val="12"/>
              </w:rPr>
              <w:t>14 500,00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3"/>
              <w:rPr>
                <w:rFonts w:ascii="Arial" w:hAnsi="Arial" w:cs="Arial"/>
                <w:color w:val="000000"/>
                <w:sz w:val="12"/>
                <w:szCs w:val="12"/>
              </w:rPr>
            </w:pPr>
            <w:r w:rsidRPr="00437100">
              <w:rPr>
                <w:rFonts w:ascii="Arial" w:hAnsi="Arial" w:cs="Arial"/>
                <w:color w:val="000000"/>
                <w:sz w:val="12"/>
                <w:szCs w:val="12"/>
              </w:rPr>
              <w:t>14 500,00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Реализация прочих мероприятий муниципальной программы "Комплексные меры по обеспечению законности и противодействию правонарушениям на 2017-2019 годы"</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0709</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0900399990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14 500,00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14 500,00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14 500,00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0709</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0900399990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244</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14 500,00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14 500,00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14 500,00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2"/>
              <w:rPr>
                <w:rFonts w:ascii="Arial" w:hAnsi="Arial" w:cs="Arial"/>
                <w:color w:val="000000"/>
                <w:sz w:val="12"/>
                <w:szCs w:val="12"/>
              </w:rPr>
            </w:pPr>
            <w:r w:rsidRPr="00437100">
              <w:rPr>
                <w:rFonts w:ascii="Arial" w:hAnsi="Arial" w:cs="Arial"/>
                <w:color w:val="000000"/>
                <w:sz w:val="12"/>
                <w:szCs w:val="12"/>
              </w:rPr>
              <w:t>Муниципальная программа «Развитие муниципальной службы и местного  самоуправления в Валдайском  муниципальном ра</w:t>
            </w:r>
            <w:r w:rsidRPr="00437100">
              <w:rPr>
                <w:rFonts w:ascii="Arial" w:hAnsi="Arial" w:cs="Arial"/>
                <w:color w:val="000000"/>
                <w:sz w:val="12"/>
                <w:szCs w:val="12"/>
              </w:rPr>
              <w:t>й</w:t>
            </w:r>
            <w:r w:rsidRPr="00437100">
              <w:rPr>
                <w:rFonts w:ascii="Arial" w:hAnsi="Arial" w:cs="Arial"/>
                <w:color w:val="000000"/>
                <w:sz w:val="12"/>
                <w:szCs w:val="12"/>
              </w:rPr>
              <w:t>оне на 2014-2018 годы»</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2"/>
              <w:rPr>
                <w:rFonts w:ascii="Arial" w:hAnsi="Arial" w:cs="Arial"/>
                <w:color w:val="000000"/>
                <w:sz w:val="12"/>
                <w:szCs w:val="12"/>
              </w:rPr>
            </w:pPr>
            <w:r w:rsidRPr="00437100">
              <w:rPr>
                <w:rFonts w:ascii="Arial" w:hAnsi="Arial" w:cs="Arial"/>
                <w:color w:val="000000"/>
                <w:sz w:val="12"/>
                <w:szCs w:val="12"/>
              </w:rPr>
              <w:t>0709</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2"/>
              <w:rPr>
                <w:rFonts w:ascii="Arial" w:hAnsi="Arial" w:cs="Arial"/>
                <w:color w:val="000000"/>
                <w:sz w:val="12"/>
                <w:szCs w:val="12"/>
              </w:rPr>
            </w:pPr>
            <w:r w:rsidRPr="00437100">
              <w:rPr>
                <w:rFonts w:ascii="Arial" w:hAnsi="Arial" w:cs="Arial"/>
                <w:color w:val="000000"/>
                <w:sz w:val="12"/>
                <w:szCs w:val="12"/>
              </w:rPr>
              <w:t>1700000000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2"/>
              <w:rPr>
                <w:rFonts w:ascii="Arial" w:hAnsi="Arial" w:cs="Arial"/>
                <w:color w:val="000000"/>
                <w:sz w:val="12"/>
                <w:szCs w:val="12"/>
              </w:rPr>
            </w:pPr>
            <w:r w:rsidRPr="00437100">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2"/>
              <w:rPr>
                <w:rFonts w:ascii="Arial" w:hAnsi="Arial" w:cs="Arial"/>
                <w:color w:val="000000"/>
                <w:sz w:val="12"/>
                <w:szCs w:val="12"/>
              </w:rPr>
            </w:pPr>
            <w:r w:rsidRPr="00437100">
              <w:rPr>
                <w:rFonts w:ascii="Arial" w:hAnsi="Arial" w:cs="Arial"/>
                <w:color w:val="000000"/>
                <w:sz w:val="12"/>
                <w:szCs w:val="12"/>
              </w:rPr>
              <w:t>34 000,00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2"/>
              <w:rPr>
                <w:rFonts w:ascii="Arial" w:hAnsi="Arial" w:cs="Arial"/>
                <w:color w:val="000000"/>
                <w:sz w:val="12"/>
                <w:szCs w:val="12"/>
              </w:rPr>
            </w:pPr>
            <w:r w:rsidRPr="00437100">
              <w:rPr>
                <w:rFonts w:ascii="Arial" w:hAnsi="Arial" w:cs="Arial"/>
                <w:color w:val="000000"/>
                <w:sz w:val="12"/>
                <w:szCs w:val="12"/>
              </w:rPr>
              <w:t>13 700,00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2"/>
              <w:rPr>
                <w:rFonts w:ascii="Arial" w:hAnsi="Arial" w:cs="Arial"/>
                <w:color w:val="000000"/>
                <w:sz w:val="12"/>
                <w:szCs w:val="12"/>
              </w:rPr>
            </w:pPr>
            <w:r w:rsidRPr="00437100">
              <w:rPr>
                <w:rFonts w:ascii="Arial" w:hAnsi="Arial" w:cs="Arial"/>
                <w:color w:val="000000"/>
                <w:sz w:val="12"/>
                <w:szCs w:val="12"/>
              </w:rPr>
              <w:t>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3"/>
              <w:rPr>
                <w:rFonts w:ascii="Arial" w:hAnsi="Arial" w:cs="Arial"/>
                <w:color w:val="000000"/>
                <w:sz w:val="12"/>
                <w:szCs w:val="12"/>
              </w:rPr>
            </w:pPr>
            <w:r w:rsidRPr="00437100">
              <w:rPr>
                <w:rFonts w:ascii="Arial" w:hAnsi="Arial" w:cs="Arial"/>
                <w:color w:val="000000"/>
                <w:sz w:val="12"/>
                <w:szCs w:val="12"/>
              </w:rPr>
              <w:t>Определение потребности в обучении, переподготовке и повышении квалификации лиц, замещающих муниципальные должн</w:t>
            </w:r>
            <w:r w:rsidRPr="00437100">
              <w:rPr>
                <w:rFonts w:ascii="Arial" w:hAnsi="Arial" w:cs="Arial"/>
                <w:color w:val="000000"/>
                <w:sz w:val="12"/>
                <w:szCs w:val="12"/>
              </w:rPr>
              <w:t>о</w:t>
            </w:r>
            <w:r w:rsidRPr="00437100">
              <w:rPr>
                <w:rFonts w:ascii="Arial" w:hAnsi="Arial" w:cs="Arial"/>
                <w:color w:val="000000"/>
                <w:sz w:val="12"/>
                <w:szCs w:val="12"/>
              </w:rPr>
              <w:t>сти, муниципальных служащих  и служащих Валдайского муниципального района</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3"/>
              <w:rPr>
                <w:rFonts w:ascii="Arial" w:hAnsi="Arial" w:cs="Arial"/>
                <w:color w:val="000000"/>
                <w:sz w:val="12"/>
                <w:szCs w:val="12"/>
              </w:rPr>
            </w:pPr>
            <w:r w:rsidRPr="00437100">
              <w:rPr>
                <w:rFonts w:ascii="Arial" w:hAnsi="Arial" w:cs="Arial"/>
                <w:color w:val="000000"/>
                <w:sz w:val="12"/>
                <w:szCs w:val="12"/>
              </w:rPr>
              <w:t>0709</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3"/>
              <w:rPr>
                <w:rFonts w:ascii="Arial" w:hAnsi="Arial" w:cs="Arial"/>
                <w:color w:val="000000"/>
                <w:sz w:val="12"/>
                <w:szCs w:val="12"/>
              </w:rPr>
            </w:pPr>
            <w:r w:rsidRPr="00437100">
              <w:rPr>
                <w:rFonts w:ascii="Arial" w:hAnsi="Arial" w:cs="Arial"/>
                <w:color w:val="000000"/>
                <w:sz w:val="12"/>
                <w:szCs w:val="12"/>
              </w:rPr>
              <w:t>1700700000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3"/>
              <w:rPr>
                <w:rFonts w:ascii="Arial" w:hAnsi="Arial" w:cs="Arial"/>
                <w:color w:val="000000"/>
                <w:sz w:val="12"/>
                <w:szCs w:val="12"/>
              </w:rPr>
            </w:pPr>
            <w:r w:rsidRPr="00437100">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3"/>
              <w:rPr>
                <w:rFonts w:ascii="Arial" w:hAnsi="Arial" w:cs="Arial"/>
                <w:color w:val="000000"/>
                <w:sz w:val="12"/>
                <w:szCs w:val="12"/>
              </w:rPr>
            </w:pPr>
            <w:r w:rsidRPr="00437100">
              <w:rPr>
                <w:rFonts w:ascii="Arial" w:hAnsi="Arial" w:cs="Arial"/>
                <w:color w:val="000000"/>
                <w:sz w:val="12"/>
                <w:szCs w:val="12"/>
              </w:rPr>
              <w:t>34 000,00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3"/>
              <w:rPr>
                <w:rFonts w:ascii="Arial" w:hAnsi="Arial" w:cs="Arial"/>
                <w:color w:val="000000"/>
                <w:sz w:val="12"/>
                <w:szCs w:val="12"/>
              </w:rPr>
            </w:pPr>
            <w:r w:rsidRPr="00437100">
              <w:rPr>
                <w:rFonts w:ascii="Arial" w:hAnsi="Arial" w:cs="Arial"/>
                <w:color w:val="000000"/>
                <w:sz w:val="12"/>
                <w:szCs w:val="12"/>
              </w:rPr>
              <w:t>13 700,00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3"/>
              <w:rPr>
                <w:rFonts w:ascii="Arial" w:hAnsi="Arial" w:cs="Arial"/>
                <w:color w:val="000000"/>
                <w:sz w:val="12"/>
                <w:szCs w:val="12"/>
              </w:rPr>
            </w:pPr>
            <w:r w:rsidRPr="00437100">
              <w:rPr>
                <w:rFonts w:ascii="Arial" w:hAnsi="Arial" w:cs="Arial"/>
                <w:color w:val="000000"/>
                <w:sz w:val="12"/>
                <w:szCs w:val="12"/>
              </w:rPr>
              <w:t>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Реализация прочих мероприятий муниципальной программы «Развитие муниципальной службы и местного  самоуправления в Валдайском  муниципальном районе на 2014-2018 годы»</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0709</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1700799990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34 000,00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13 700,00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0709</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1700799990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244</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34 000,00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13 700,00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rPr>
                <w:rFonts w:ascii="Arial" w:hAnsi="Arial" w:cs="Arial"/>
                <w:b/>
                <w:bCs/>
                <w:color w:val="000000"/>
                <w:sz w:val="12"/>
                <w:szCs w:val="12"/>
              </w:rPr>
            </w:pPr>
            <w:r w:rsidRPr="00437100">
              <w:rPr>
                <w:rFonts w:ascii="Arial" w:hAnsi="Arial" w:cs="Arial"/>
                <w:b/>
                <w:bCs/>
                <w:color w:val="000000"/>
                <w:sz w:val="12"/>
                <w:szCs w:val="12"/>
              </w:rPr>
              <w:t>КУЛЬТУРА, КИНЕМАТОГРАФИЯ</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rPr>
                <w:rFonts w:ascii="Arial" w:hAnsi="Arial" w:cs="Arial"/>
                <w:b/>
                <w:bCs/>
                <w:color w:val="000000"/>
                <w:sz w:val="12"/>
                <w:szCs w:val="12"/>
              </w:rPr>
            </w:pPr>
            <w:r w:rsidRPr="00437100">
              <w:rPr>
                <w:rFonts w:ascii="Arial" w:hAnsi="Arial" w:cs="Arial"/>
                <w:b/>
                <w:bCs/>
                <w:color w:val="000000"/>
                <w:sz w:val="12"/>
                <w:szCs w:val="12"/>
              </w:rPr>
              <w:t>0800</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rPr>
                <w:rFonts w:ascii="Arial" w:hAnsi="Arial" w:cs="Arial"/>
                <w:b/>
                <w:bCs/>
                <w:color w:val="000000"/>
                <w:sz w:val="12"/>
                <w:szCs w:val="12"/>
              </w:rPr>
            </w:pPr>
            <w:r w:rsidRPr="00437100">
              <w:rPr>
                <w:rFonts w:ascii="Arial" w:hAnsi="Arial" w:cs="Arial"/>
                <w:b/>
                <w:bCs/>
                <w:color w:val="000000"/>
                <w:sz w:val="12"/>
                <w:szCs w:val="12"/>
              </w:rPr>
              <w:t>0000000000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rPr>
                <w:rFonts w:ascii="Arial" w:hAnsi="Arial" w:cs="Arial"/>
                <w:b/>
                <w:bCs/>
                <w:color w:val="000000"/>
                <w:sz w:val="12"/>
                <w:szCs w:val="12"/>
              </w:rPr>
            </w:pPr>
            <w:r w:rsidRPr="00437100">
              <w:rPr>
                <w:rFonts w:ascii="Arial" w:hAnsi="Arial" w:cs="Arial"/>
                <w:b/>
                <w:bCs/>
                <w:color w:val="000000"/>
                <w:sz w:val="12"/>
                <w:szCs w:val="12"/>
              </w:rPr>
              <w:t>000</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rPr>
                <w:rFonts w:ascii="Arial" w:hAnsi="Arial" w:cs="Arial"/>
                <w:b/>
                <w:bCs/>
                <w:color w:val="000000"/>
                <w:sz w:val="12"/>
                <w:szCs w:val="12"/>
              </w:rPr>
            </w:pPr>
            <w:r w:rsidRPr="00437100">
              <w:rPr>
                <w:rFonts w:ascii="Arial" w:hAnsi="Arial" w:cs="Arial"/>
                <w:b/>
                <w:bCs/>
                <w:color w:val="000000"/>
                <w:sz w:val="12"/>
                <w:szCs w:val="12"/>
              </w:rPr>
              <w:t>40 404 079,00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rPr>
                <w:rFonts w:ascii="Arial" w:hAnsi="Arial" w:cs="Arial"/>
                <w:b/>
                <w:bCs/>
                <w:color w:val="000000"/>
                <w:sz w:val="12"/>
                <w:szCs w:val="12"/>
              </w:rPr>
            </w:pPr>
            <w:r w:rsidRPr="00437100">
              <w:rPr>
                <w:rFonts w:ascii="Arial" w:hAnsi="Arial" w:cs="Arial"/>
                <w:b/>
                <w:bCs/>
                <w:color w:val="000000"/>
                <w:sz w:val="12"/>
                <w:szCs w:val="12"/>
              </w:rPr>
              <w:t>40 454 000,00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rPr>
                <w:rFonts w:ascii="Arial" w:hAnsi="Arial" w:cs="Arial"/>
                <w:b/>
                <w:bCs/>
                <w:color w:val="000000"/>
                <w:sz w:val="12"/>
                <w:szCs w:val="12"/>
              </w:rPr>
            </w:pPr>
            <w:r w:rsidRPr="00437100">
              <w:rPr>
                <w:rFonts w:ascii="Arial" w:hAnsi="Arial" w:cs="Arial"/>
                <w:b/>
                <w:bCs/>
                <w:color w:val="000000"/>
                <w:sz w:val="12"/>
                <w:szCs w:val="12"/>
              </w:rPr>
              <w:t>40 454 000,00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0"/>
              <w:rPr>
                <w:rFonts w:ascii="Arial" w:hAnsi="Arial" w:cs="Arial"/>
                <w:color w:val="000000"/>
                <w:sz w:val="12"/>
                <w:szCs w:val="12"/>
              </w:rPr>
            </w:pPr>
            <w:r w:rsidRPr="00437100">
              <w:rPr>
                <w:rFonts w:ascii="Arial" w:hAnsi="Arial" w:cs="Arial"/>
                <w:color w:val="000000"/>
                <w:sz w:val="12"/>
                <w:szCs w:val="12"/>
              </w:rPr>
              <w:t>Культура</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0"/>
              <w:rPr>
                <w:rFonts w:ascii="Arial" w:hAnsi="Arial" w:cs="Arial"/>
                <w:color w:val="000000"/>
                <w:sz w:val="12"/>
                <w:szCs w:val="12"/>
              </w:rPr>
            </w:pPr>
            <w:r w:rsidRPr="00437100">
              <w:rPr>
                <w:rFonts w:ascii="Arial" w:hAnsi="Arial" w:cs="Arial"/>
                <w:color w:val="000000"/>
                <w:sz w:val="12"/>
                <w:szCs w:val="12"/>
              </w:rPr>
              <w:t>0801</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0"/>
              <w:rPr>
                <w:rFonts w:ascii="Arial" w:hAnsi="Arial" w:cs="Arial"/>
                <w:color w:val="000000"/>
                <w:sz w:val="12"/>
                <w:szCs w:val="12"/>
              </w:rPr>
            </w:pPr>
            <w:r w:rsidRPr="00437100">
              <w:rPr>
                <w:rFonts w:ascii="Arial" w:hAnsi="Arial" w:cs="Arial"/>
                <w:color w:val="000000"/>
                <w:sz w:val="12"/>
                <w:szCs w:val="12"/>
              </w:rPr>
              <w:t>0000000000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0"/>
              <w:rPr>
                <w:rFonts w:ascii="Arial" w:hAnsi="Arial" w:cs="Arial"/>
                <w:color w:val="000000"/>
                <w:sz w:val="12"/>
                <w:szCs w:val="12"/>
              </w:rPr>
            </w:pPr>
            <w:r w:rsidRPr="00437100">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0"/>
              <w:rPr>
                <w:rFonts w:ascii="Arial" w:hAnsi="Arial" w:cs="Arial"/>
                <w:color w:val="000000"/>
                <w:sz w:val="12"/>
                <w:szCs w:val="12"/>
              </w:rPr>
            </w:pPr>
            <w:r w:rsidRPr="00437100">
              <w:rPr>
                <w:rFonts w:ascii="Arial" w:hAnsi="Arial" w:cs="Arial"/>
                <w:color w:val="000000"/>
                <w:sz w:val="12"/>
                <w:szCs w:val="12"/>
              </w:rPr>
              <w:t>38 394 079,00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0"/>
              <w:rPr>
                <w:rFonts w:ascii="Arial" w:hAnsi="Arial" w:cs="Arial"/>
                <w:color w:val="000000"/>
                <w:sz w:val="12"/>
                <w:szCs w:val="12"/>
              </w:rPr>
            </w:pPr>
            <w:r w:rsidRPr="00437100">
              <w:rPr>
                <w:rFonts w:ascii="Arial" w:hAnsi="Arial" w:cs="Arial"/>
                <w:color w:val="000000"/>
                <w:sz w:val="12"/>
                <w:szCs w:val="12"/>
              </w:rPr>
              <w:t>38 444 000,00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0"/>
              <w:rPr>
                <w:rFonts w:ascii="Arial" w:hAnsi="Arial" w:cs="Arial"/>
                <w:color w:val="000000"/>
                <w:sz w:val="12"/>
                <w:szCs w:val="12"/>
              </w:rPr>
            </w:pPr>
            <w:r w:rsidRPr="00437100">
              <w:rPr>
                <w:rFonts w:ascii="Arial" w:hAnsi="Arial" w:cs="Arial"/>
                <w:color w:val="000000"/>
                <w:sz w:val="12"/>
                <w:szCs w:val="12"/>
              </w:rPr>
              <w:t>38 444 000,00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1"/>
              <w:rPr>
                <w:rFonts w:ascii="Arial" w:hAnsi="Arial" w:cs="Arial"/>
                <w:color w:val="000000"/>
                <w:sz w:val="12"/>
                <w:szCs w:val="12"/>
              </w:rPr>
            </w:pPr>
            <w:r w:rsidRPr="00437100">
              <w:rPr>
                <w:rFonts w:ascii="Arial" w:hAnsi="Arial" w:cs="Arial"/>
                <w:color w:val="000000"/>
                <w:sz w:val="12"/>
                <w:szCs w:val="12"/>
              </w:rPr>
              <w:t>Муниципальная программа Валдайского района "Развитие культуры в Валдайском муниципальном районе (2017-2020 годы)"</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1"/>
              <w:rPr>
                <w:rFonts w:ascii="Arial" w:hAnsi="Arial" w:cs="Arial"/>
                <w:color w:val="000000"/>
                <w:sz w:val="12"/>
                <w:szCs w:val="12"/>
              </w:rPr>
            </w:pPr>
            <w:r w:rsidRPr="00437100">
              <w:rPr>
                <w:rFonts w:ascii="Arial" w:hAnsi="Arial" w:cs="Arial"/>
                <w:color w:val="000000"/>
                <w:sz w:val="12"/>
                <w:szCs w:val="12"/>
              </w:rPr>
              <w:t>0801</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1"/>
              <w:rPr>
                <w:rFonts w:ascii="Arial" w:hAnsi="Arial" w:cs="Arial"/>
                <w:color w:val="000000"/>
                <w:sz w:val="12"/>
                <w:szCs w:val="12"/>
              </w:rPr>
            </w:pPr>
            <w:r w:rsidRPr="00437100">
              <w:rPr>
                <w:rFonts w:ascii="Arial" w:hAnsi="Arial" w:cs="Arial"/>
                <w:color w:val="000000"/>
                <w:sz w:val="12"/>
                <w:szCs w:val="12"/>
              </w:rPr>
              <w:t>0200000000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1"/>
              <w:rPr>
                <w:rFonts w:ascii="Arial" w:hAnsi="Arial" w:cs="Arial"/>
                <w:color w:val="000000"/>
                <w:sz w:val="12"/>
                <w:szCs w:val="12"/>
              </w:rPr>
            </w:pPr>
            <w:r w:rsidRPr="00437100">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1"/>
              <w:rPr>
                <w:rFonts w:ascii="Arial" w:hAnsi="Arial" w:cs="Arial"/>
                <w:color w:val="000000"/>
                <w:sz w:val="12"/>
                <w:szCs w:val="12"/>
              </w:rPr>
            </w:pPr>
            <w:r w:rsidRPr="00437100">
              <w:rPr>
                <w:rFonts w:ascii="Arial" w:hAnsi="Arial" w:cs="Arial"/>
                <w:color w:val="000000"/>
                <w:sz w:val="12"/>
                <w:szCs w:val="12"/>
              </w:rPr>
              <w:t>38 389 979,00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1"/>
              <w:rPr>
                <w:rFonts w:ascii="Arial" w:hAnsi="Arial" w:cs="Arial"/>
                <w:color w:val="000000"/>
                <w:sz w:val="12"/>
                <w:szCs w:val="12"/>
              </w:rPr>
            </w:pPr>
            <w:r w:rsidRPr="00437100">
              <w:rPr>
                <w:rFonts w:ascii="Arial" w:hAnsi="Arial" w:cs="Arial"/>
                <w:color w:val="000000"/>
                <w:sz w:val="12"/>
                <w:szCs w:val="12"/>
              </w:rPr>
              <w:t>38 439 900,00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1"/>
              <w:rPr>
                <w:rFonts w:ascii="Arial" w:hAnsi="Arial" w:cs="Arial"/>
                <w:color w:val="000000"/>
                <w:sz w:val="12"/>
                <w:szCs w:val="12"/>
              </w:rPr>
            </w:pPr>
            <w:r w:rsidRPr="00437100">
              <w:rPr>
                <w:rFonts w:ascii="Arial" w:hAnsi="Arial" w:cs="Arial"/>
                <w:color w:val="000000"/>
                <w:sz w:val="12"/>
                <w:szCs w:val="12"/>
              </w:rPr>
              <w:t>38 439 900,00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2"/>
              <w:rPr>
                <w:rFonts w:ascii="Arial" w:hAnsi="Arial" w:cs="Arial"/>
                <w:color w:val="000000"/>
                <w:sz w:val="12"/>
                <w:szCs w:val="12"/>
              </w:rPr>
            </w:pPr>
            <w:r w:rsidRPr="00437100">
              <w:rPr>
                <w:rFonts w:ascii="Arial" w:hAnsi="Arial" w:cs="Arial"/>
                <w:color w:val="000000"/>
                <w:sz w:val="12"/>
                <w:szCs w:val="12"/>
              </w:rPr>
              <w:t>Подпрограмма "Культура Валдайского района" муниципальной программы Валдайского района "Развитие культуры в Валдайском муниципальном районе (2017-2020 годы)"</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2"/>
              <w:rPr>
                <w:rFonts w:ascii="Arial" w:hAnsi="Arial" w:cs="Arial"/>
                <w:color w:val="000000"/>
                <w:sz w:val="12"/>
                <w:szCs w:val="12"/>
              </w:rPr>
            </w:pPr>
            <w:r w:rsidRPr="00437100">
              <w:rPr>
                <w:rFonts w:ascii="Arial" w:hAnsi="Arial" w:cs="Arial"/>
                <w:color w:val="000000"/>
                <w:sz w:val="12"/>
                <w:szCs w:val="12"/>
              </w:rPr>
              <w:t>0801</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2"/>
              <w:rPr>
                <w:rFonts w:ascii="Arial" w:hAnsi="Arial" w:cs="Arial"/>
                <w:color w:val="000000"/>
                <w:sz w:val="12"/>
                <w:szCs w:val="12"/>
              </w:rPr>
            </w:pPr>
            <w:r w:rsidRPr="00437100">
              <w:rPr>
                <w:rFonts w:ascii="Arial" w:hAnsi="Arial" w:cs="Arial"/>
                <w:color w:val="000000"/>
                <w:sz w:val="12"/>
                <w:szCs w:val="12"/>
              </w:rPr>
              <w:t>0210000000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2"/>
              <w:rPr>
                <w:rFonts w:ascii="Arial" w:hAnsi="Arial" w:cs="Arial"/>
                <w:color w:val="000000"/>
                <w:sz w:val="12"/>
                <w:szCs w:val="12"/>
              </w:rPr>
            </w:pPr>
            <w:r w:rsidRPr="00437100">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2"/>
              <w:rPr>
                <w:rFonts w:ascii="Arial" w:hAnsi="Arial" w:cs="Arial"/>
                <w:color w:val="000000"/>
                <w:sz w:val="12"/>
                <w:szCs w:val="12"/>
              </w:rPr>
            </w:pPr>
            <w:r w:rsidRPr="00437100">
              <w:rPr>
                <w:rFonts w:ascii="Arial" w:hAnsi="Arial" w:cs="Arial"/>
                <w:color w:val="000000"/>
                <w:sz w:val="12"/>
                <w:szCs w:val="12"/>
              </w:rPr>
              <w:t>38 389 979,00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2"/>
              <w:rPr>
                <w:rFonts w:ascii="Arial" w:hAnsi="Arial" w:cs="Arial"/>
                <w:color w:val="000000"/>
                <w:sz w:val="12"/>
                <w:szCs w:val="12"/>
              </w:rPr>
            </w:pPr>
            <w:r w:rsidRPr="00437100">
              <w:rPr>
                <w:rFonts w:ascii="Arial" w:hAnsi="Arial" w:cs="Arial"/>
                <w:color w:val="000000"/>
                <w:sz w:val="12"/>
                <w:szCs w:val="12"/>
              </w:rPr>
              <w:t>38 439 900,00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2"/>
              <w:rPr>
                <w:rFonts w:ascii="Arial" w:hAnsi="Arial" w:cs="Arial"/>
                <w:color w:val="000000"/>
                <w:sz w:val="12"/>
                <w:szCs w:val="12"/>
              </w:rPr>
            </w:pPr>
            <w:r w:rsidRPr="00437100">
              <w:rPr>
                <w:rFonts w:ascii="Arial" w:hAnsi="Arial" w:cs="Arial"/>
                <w:color w:val="000000"/>
                <w:sz w:val="12"/>
                <w:szCs w:val="12"/>
              </w:rPr>
              <w:t>38 439 900,00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3"/>
              <w:rPr>
                <w:rFonts w:ascii="Arial" w:hAnsi="Arial" w:cs="Arial"/>
                <w:color w:val="000000"/>
                <w:sz w:val="12"/>
                <w:szCs w:val="12"/>
              </w:rPr>
            </w:pPr>
            <w:r w:rsidRPr="00437100">
              <w:rPr>
                <w:rFonts w:ascii="Arial" w:hAnsi="Arial" w:cs="Arial"/>
                <w:color w:val="000000"/>
                <w:sz w:val="12"/>
                <w:szCs w:val="12"/>
              </w:rPr>
              <w:t>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способностей каждой личности</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3"/>
              <w:rPr>
                <w:rFonts w:ascii="Arial" w:hAnsi="Arial" w:cs="Arial"/>
                <w:color w:val="000000"/>
                <w:sz w:val="12"/>
                <w:szCs w:val="12"/>
              </w:rPr>
            </w:pPr>
            <w:r w:rsidRPr="00437100">
              <w:rPr>
                <w:rFonts w:ascii="Arial" w:hAnsi="Arial" w:cs="Arial"/>
                <w:color w:val="000000"/>
                <w:sz w:val="12"/>
                <w:szCs w:val="12"/>
              </w:rPr>
              <w:t>0801</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3"/>
              <w:rPr>
                <w:rFonts w:ascii="Arial" w:hAnsi="Arial" w:cs="Arial"/>
                <w:color w:val="000000"/>
                <w:sz w:val="12"/>
                <w:szCs w:val="12"/>
              </w:rPr>
            </w:pPr>
            <w:r w:rsidRPr="00437100">
              <w:rPr>
                <w:rFonts w:ascii="Arial" w:hAnsi="Arial" w:cs="Arial"/>
                <w:color w:val="000000"/>
                <w:sz w:val="12"/>
                <w:szCs w:val="12"/>
              </w:rPr>
              <w:t>0210100000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3"/>
              <w:rPr>
                <w:rFonts w:ascii="Arial" w:hAnsi="Arial" w:cs="Arial"/>
                <w:color w:val="000000"/>
                <w:sz w:val="12"/>
                <w:szCs w:val="12"/>
              </w:rPr>
            </w:pPr>
            <w:r w:rsidRPr="00437100">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3"/>
              <w:rPr>
                <w:rFonts w:ascii="Arial" w:hAnsi="Arial" w:cs="Arial"/>
                <w:color w:val="000000"/>
                <w:sz w:val="12"/>
                <w:szCs w:val="12"/>
              </w:rPr>
            </w:pPr>
            <w:r w:rsidRPr="00437100">
              <w:rPr>
                <w:rFonts w:ascii="Arial" w:hAnsi="Arial" w:cs="Arial"/>
                <w:color w:val="000000"/>
                <w:sz w:val="12"/>
                <w:szCs w:val="12"/>
              </w:rPr>
              <w:t>491 954,00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3"/>
              <w:rPr>
                <w:rFonts w:ascii="Arial" w:hAnsi="Arial" w:cs="Arial"/>
                <w:color w:val="000000"/>
                <w:sz w:val="12"/>
                <w:szCs w:val="12"/>
              </w:rPr>
            </w:pPr>
            <w:r w:rsidRPr="00437100">
              <w:rPr>
                <w:rFonts w:ascii="Arial" w:hAnsi="Arial" w:cs="Arial"/>
                <w:color w:val="000000"/>
                <w:sz w:val="12"/>
                <w:szCs w:val="12"/>
              </w:rPr>
              <w:t>545 000,00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3"/>
              <w:rPr>
                <w:rFonts w:ascii="Arial" w:hAnsi="Arial" w:cs="Arial"/>
                <w:color w:val="000000"/>
                <w:sz w:val="12"/>
                <w:szCs w:val="12"/>
              </w:rPr>
            </w:pPr>
            <w:r w:rsidRPr="00437100">
              <w:rPr>
                <w:rFonts w:ascii="Arial" w:hAnsi="Arial" w:cs="Arial"/>
                <w:color w:val="000000"/>
                <w:sz w:val="12"/>
                <w:szCs w:val="12"/>
              </w:rPr>
              <w:t>545 000,00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Обеспечение деятельности библиотек</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0801</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0210101030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135 000,00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135 000,00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135 000,00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w:t>
            </w:r>
            <w:r w:rsidRPr="00437100">
              <w:rPr>
                <w:rFonts w:ascii="Arial" w:hAnsi="Arial" w:cs="Arial"/>
                <w:color w:val="000000"/>
                <w:sz w:val="12"/>
                <w:szCs w:val="12"/>
              </w:rPr>
              <w:t>у</w:t>
            </w:r>
            <w:r w:rsidRPr="00437100">
              <w:rPr>
                <w:rFonts w:ascii="Arial" w:hAnsi="Arial" w:cs="Arial"/>
                <w:color w:val="000000"/>
                <w:sz w:val="12"/>
                <w:szCs w:val="12"/>
              </w:rPr>
              <w:t>дарственных (муниципальных) услуг (выполнение работ)</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0801</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0210101030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611</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135 000,00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135 000,00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135 000,00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 xml:space="preserve">Реализация прочих мероприятий подпрограммы "Культура Валдайского района" муниципальной программы Валдайского района </w:t>
            </w:r>
            <w:r w:rsidRPr="00437100">
              <w:rPr>
                <w:rFonts w:ascii="Arial" w:hAnsi="Arial" w:cs="Arial"/>
                <w:color w:val="000000"/>
                <w:sz w:val="12"/>
                <w:szCs w:val="12"/>
              </w:rPr>
              <w:lastRenderedPageBreak/>
              <w:t>"Развитие культуры в Валдайском муниципальном районе (2017-2020 годы)"</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lastRenderedPageBreak/>
              <w:t>0801</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0210199990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356 954,00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410 000,00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410 000,00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lastRenderedPageBreak/>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0801</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0210199990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244</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159 954,00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223 000,00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223 000,00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Иные выплаты населению</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0801</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0210199990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360</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10 000,00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w:t>
            </w:r>
            <w:r w:rsidRPr="00437100">
              <w:rPr>
                <w:rFonts w:ascii="Arial" w:hAnsi="Arial" w:cs="Arial"/>
                <w:color w:val="000000"/>
                <w:sz w:val="12"/>
                <w:szCs w:val="12"/>
              </w:rPr>
              <w:t>у</w:t>
            </w:r>
            <w:r w:rsidRPr="00437100">
              <w:rPr>
                <w:rFonts w:ascii="Arial" w:hAnsi="Arial" w:cs="Arial"/>
                <w:color w:val="000000"/>
                <w:sz w:val="12"/>
                <w:szCs w:val="12"/>
              </w:rPr>
              <w:t>дарственных (муниципальных) услуг (выполнение работ)</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0801</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0210199990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611</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187 000,00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187 000,00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187 000,00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3"/>
              <w:rPr>
                <w:rFonts w:ascii="Arial" w:hAnsi="Arial" w:cs="Arial"/>
                <w:color w:val="000000"/>
                <w:sz w:val="12"/>
                <w:szCs w:val="12"/>
              </w:rPr>
            </w:pPr>
            <w:r w:rsidRPr="00437100">
              <w:rPr>
                <w:rFonts w:ascii="Arial" w:hAnsi="Arial" w:cs="Arial"/>
                <w:color w:val="000000"/>
                <w:sz w:val="12"/>
                <w:szCs w:val="12"/>
              </w:rPr>
              <w:t>Развитие художественного образования в сфере культуры, сохранение кадрового потенциала, повышение профессионального уровня, престижности и привлекательности профессии работника культуры</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3"/>
              <w:rPr>
                <w:rFonts w:ascii="Arial" w:hAnsi="Arial" w:cs="Arial"/>
                <w:color w:val="000000"/>
                <w:sz w:val="12"/>
                <w:szCs w:val="12"/>
              </w:rPr>
            </w:pPr>
            <w:r w:rsidRPr="00437100">
              <w:rPr>
                <w:rFonts w:ascii="Arial" w:hAnsi="Arial" w:cs="Arial"/>
                <w:color w:val="000000"/>
                <w:sz w:val="12"/>
                <w:szCs w:val="12"/>
              </w:rPr>
              <w:t>0801</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3"/>
              <w:rPr>
                <w:rFonts w:ascii="Arial" w:hAnsi="Arial" w:cs="Arial"/>
                <w:color w:val="000000"/>
                <w:sz w:val="12"/>
                <w:szCs w:val="12"/>
              </w:rPr>
            </w:pPr>
            <w:r w:rsidRPr="00437100">
              <w:rPr>
                <w:rFonts w:ascii="Arial" w:hAnsi="Arial" w:cs="Arial"/>
                <w:color w:val="000000"/>
                <w:sz w:val="12"/>
                <w:szCs w:val="12"/>
              </w:rPr>
              <w:t>0210200000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3"/>
              <w:rPr>
                <w:rFonts w:ascii="Arial" w:hAnsi="Arial" w:cs="Arial"/>
                <w:color w:val="000000"/>
                <w:sz w:val="12"/>
                <w:szCs w:val="12"/>
              </w:rPr>
            </w:pPr>
            <w:r w:rsidRPr="00437100">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3"/>
              <w:rPr>
                <w:rFonts w:ascii="Arial" w:hAnsi="Arial" w:cs="Arial"/>
                <w:color w:val="000000"/>
                <w:sz w:val="12"/>
                <w:szCs w:val="12"/>
              </w:rPr>
            </w:pPr>
            <w:r w:rsidRPr="00437100">
              <w:rPr>
                <w:rFonts w:ascii="Arial" w:hAnsi="Arial" w:cs="Arial"/>
                <w:color w:val="000000"/>
                <w:sz w:val="12"/>
                <w:szCs w:val="12"/>
              </w:rPr>
              <w:t>3 125,00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3"/>
              <w:rPr>
                <w:rFonts w:ascii="Arial" w:hAnsi="Arial" w:cs="Arial"/>
                <w:color w:val="000000"/>
                <w:sz w:val="12"/>
                <w:szCs w:val="12"/>
              </w:rPr>
            </w:pPr>
            <w:r w:rsidRPr="00437100">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3"/>
              <w:rPr>
                <w:rFonts w:ascii="Arial" w:hAnsi="Arial" w:cs="Arial"/>
                <w:color w:val="000000"/>
                <w:sz w:val="12"/>
                <w:szCs w:val="12"/>
              </w:rPr>
            </w:pPr>
            <w:r w:rsidRPr="00437100">
              <w:rPr>
                <w:rFonts w:ascii="Arial" w:hAnsi="Arial" w:cs="Arial"/>
                <w:color w:val="000000"/>
                <w:sz w:val="12"/>
                <w:szCs w:val="12"/>
              </w:rPr>
              <w:t>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4"/>
              <w:rPr>
                <w:rFonts w:ascii="Arial" w:hAnsi="Arial" w:cs="Arial"/>
                <w:color w:val="000000"/>
                <w:sz w:val="12"/>
                <w:szCs w:val="12"/>
              </w:rPr>
            </w:pPr>
            <w:proofErr w:type="spellStart"/>
            <w:r w:rsidRPr="00437100">
              <w:rPr>
                <w:rFonts w:ascii="Arial" w:hAnsi="Arial" w:cs="Arial"/>
                <w:color w:val="000000"/>
                <w:sz w:val="12"/>
                <w:szCs w:val="12"/>
              </w:rPr>
              <w:t>Софинансирование</w:t>
            </w:r>
            <w:proofErr w:type="spellEnd"/>
            <w:r w:rsidRPr="00437100">
              <w:rPr>
                <w:rFonts w:ascii="Arial" w:hAnsi="Arial" w:cs="Arial"/>
                <w:color w:val="000000"/>
                <w:sz w:val="12"/>
                <w:szCs w:val="12"/>
              </w:rPr>
              <w:t xml:space="preserve"> к субсидии бюджетам муниципальных районов, городского округа на профессиональную подготовку по пр</w:t>
            </w:r>
            <w:r w:rsidRPr="00437100">
              <w:rPr>
                <w:rFonts w:ascii="Arial" w:hAnsi="Arial" w:cs="Arial"/>
                <w:color w:val="000000"/>
                <w:sz w:val="12"/>
                <w:szCs w:val="12"/>
              </w:rPr>
              <w:t>о</w:t>
            </w:r>
            <w:r w:rsidRPr="00437100">
              <w:rPr>
                <w:rFonts w:ascii="Arial" w:hAnsi="Arial" w:cs="Arial"/>
                <w:color w:val="000000"/>
                <w:sz w:val="12"/>
                <w:szCs w:val="12"/>
              </w:rPr>
              <w:t>граммам  высшего профессионального образования и повышение квалификации специалистов муниципальных учреждений, осуществляющих деятельность в сфере культуры, в рамках государственной программы Новгородской области "Развитие кул</w:t>
            </w:r>
            <w:r w:rsidRPr="00437100">
              <w:rPr>
                <w:rFonts w:ascii="Arial" w:hAnsi="Arial" w:cs="Arial"/>
                <w:color w:val="000000"/>
                <w:sz w:val="12"/>
                <w:szCs w:val="12"/>
              </w:rPr>
              <w:t>ь</w:t>
            </w:r>
            <w:r w:rsidRPr="00437100">
              <w:rPr>
                <w:rFonts w:ascii="Arial" w:hAnsi="Arial" w:cs="Arial"/>
                <w:color w:val="000000"/>
                <w:sz w:val="12"/>
                <w:szCs w:val="12"/>
              </w:rPr>
              <w:t>туры и туризма в Новгородской области на 2014-2020 годы"</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0801</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0210220030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3 125,00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Субсидии бюджетным учреждениям на иные цели</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0801</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0210220030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612</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3 125,00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3"/>
              <w:rPr>
                <w:rFonts w:ascii="Arial" w:hAnsi="Arial" w:cs="Arial"/>
                <w:color w:val="000000"/>
                <w:sz w:val="12"/>
                <w:szCs w:val="12"/>
              </w:rPr>
            </w:pPr>
            <w:r w:rsidRPr="00437100">
              <w:rPr>
                <w:rFonts w:ascii="Arial" w:hAnsi="Arial" w:cs="Arial"/>
                <w:color w:val="000000"/>
                <w:sz w:val="12"/>
                <w:szCs w:val="12"/>
              </w:rPr>
              <w:t>Оказание муниципальных услуг (работ), выполняемых муниципальными учреждениями культуры и учреждением дополнительн</w:t>
            </w:r>
            <w:r w:rsidRPr="00437100">
              <w:rPr>
                <w:rFonts w:ascii="Arial" w:hAnsi="Arial" w:cs="Arial"/>
                <w:color w:val="000000"/>
                <w:sz w:val="12"/>
                <w:szCs w:val="12"/>
              </w:rPr>
              <w:t>о</w:t>
            </w:r>
            <w:r w:rsidRPr="00437100">
              <w:rPr>
                <w:rFonts w:ascii="Arial" w:hAnsi="Arial" w:cs="Arial"/>
                <w:color w:val="000000"/>
                <w:sz w:val="12"/>
                <w:szCs w:val="12"/>
              </w:rPr>
              <w:t>го образования детей в сфере культуры</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3"/>
              <w:rPr>
                <w:rFonts w:ascii="Arial" w:hAnsi="Arial" w:cs="Arial"/>
                <w:color w:val="000000"/>
                <w:sz w:val="12"/>
                <w:szCs w:val="12"/>
              </w:rPr>
            </w:pPr>
            <w:r w:rsidRPr="00437100">
              <w:rPr>
                <w:rFonts w:ascii="Arial" w:hAnsi="Arial" w:cs="Arial"/>
                <w:color w:val="000000"/>
                <w:sz w:val="12"/>
                <w:szCs w:val="12"/>
              </w:rPr>
              <w:t>0801</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3"/>
              <w:rPr>
                <w:rFonts w:ascii="Arial" w:hAnsi="Arial" w:cs="Arial"/>
                <w:color w:val="000000"/>
                <w:sz w:val="12"/>
                <w:szCs w:val="12"/>
              </w:rPr>
            </w:pPr>
            <w:r w:rsidRPr="00437100">
              <w:rPr>
                <w:rFonts w:ascii="Arial" w:hAnsi="Arial" w:cs="Arial"/>
                <w:color w:val="000000"/>
                <w:sz w:val="12"/>
                <w:szCs w:val="12"/>
              </w:rPr>
              <w:t>0210400000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3"/>
              <w:rPr>
                <w:rFonts w:ascii="Arial" w:hAnsi="Arial" w:cs="Arial"/>
                <w:color w:val="000000"/>
                <w:sz w:val="12"/>
                <w:szCs w:val="12"/>
              </w:rPr>
            </w:pPr>
            <w:r w:rsidRPr="00437100">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3"/>
              <w:rPr>
                <w:rFonts w:ascii="Arial" w:hAnsi="Arial" w:cs="Arial"/>
                <w:color w:val="000000"/>
                <w:sz w:val="12"/>
                <w:szCs w:val="12"/>
              </w:rPr>
            </w:pPr>
            <w:r w:rsidRPr="00437100">
              <w:rPr>
                <w:rFonts w:ascii="Arial" w:hAnsi="Arial" w:cs="Arial"/>
                <w:color w:val="000000"/>
                <w:sz w:val="12"/>
                <w:szCs w:val="12"/>
              </w:rPr>
              <w:t>37 894 900,00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3"/>
              <w:rPr>
                <w:rFonts w:ascii="Arial" w:hAnsi="Arial" w:cs="Arial"/>
                <w:color w:val="000000"/>
                <w:sz w:val="12"/>
                <w:szCs w:val="12"/>
              </w:rPr>
            </w:pPr>
            <w:r w:rsidRPr="00437100">
              <w:rPr>
                <w:rFonts w:ascii="Arial" w:hAnsi="Arial" w:cs="Arial"/>
                <w:color w:val="000000"/>
                <w:sz w:val="12"/>
                <w:szCs w:val="12"/>
              </w:rPr>
              <w:t>37 894 900,00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3"/>
              <w:rPr>
                <w:rFonts w:ascii="Arial" w:hAnsi="Arial" w:cs="Arial"/>
                <w:color w:val="000000"/>
                <w:sz w:val="12"/>
                <w:szCs w:val="12"/>
              </w:rPr>
            </w:pPr>
            <w:r w:rsidRPr="00437100">
              <w:rPr>
                <w:rFonts w:ascii="Arial" w:hAnsi="Arial" w:cs="Arial"/>
                <w:color w:val="000000"/>
                <w:sz w:val="12"/>
                <w:szCs w:val="12"/>
              </w:rPr>
              <w:t>37 894 900,00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Обеспечение деятельности централизованных клубных систем, домов народного творчества, автоклубов</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0801</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0210401020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21 770 400,00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21 770 400,00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21 770 400,00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w:t>
            </w:r>
            <w:r w:rsidRPr="00437100">
              <w:rPr>
                <w:rFonts w:ascii="Arial" w:hAnsi="Arial" w:cs="Arial"/>
                <w:color w:val="000000"/>
                <w:sz w:val="12"/>
                <w:szCs w:val="12"/>
              </w:rPr>
              <w:t>у</w:t>
            </w:r>
            <w:r w:rsidRPr="00437100">
              <w:rPr>
                <w:rFonts w:ascii="Arial" w:hAnsi="Arial" w:cs="Arial"/>
                <w:color w:val="000000"/>
                <w:sz w:val="12"/>
                <w:szCs w:val="12"/>
              </w:rPr>
              <w:t>дарственных (муниципальных) услуг (выполнение работ)</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0801</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0210401020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611</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21 770 400,00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21 770 400,00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21 770 400,00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Обеспечение деятельности библиотек</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0801</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0210401030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10 487 400,00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10 487 400,00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10 487 400,00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w:t>
            </w:r>
            <w:r w:rsidRPr="00437100">
              <w:rPr>
                <w:rFonts w:ascii="Arial" w:hAnsi="Arial" w:cs="Arial"/>
                <w:color w:val="000000"/>
                <w:sz w:val="12"/>
                <w:szCs w:val="12"/>
              </w:rPr>
              <w:t>у</w:t>
            </w:r>
            <w:r w:rsidRPr="00437100">
              <w:rPr>
                <w:rFonts w:ascii="Arial" w:hAnsi="Arial" w:cs="Arial"/>
                <w:color w:val="000000"/>
                <w:sz w:val="12"/>
                <w:szCs w:val="12"/>
              </w:rPr>
              <w:t>дарственных (муниципальных) услуг (выполнение работ)</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0801</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0210401030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611</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10 487 400,00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10 487 400,00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10 487 400,00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 xml:space="preserve">Субсидии бюджетам муниципальных районов на </w:t>
            </w:r>
            <w:proofErr w:type="spellStart"/>
            <w:r w:rsidRPr="00437100">
              <w:rPr>
                <w:rFonts w:ascii="Arial" w:hAnsi="Arial" w:cs="Arial"/>
                <w:color w:val="000000"/>
                <w:sz w:val="12"/>
                <w:szCs w:val="12"/>
              </w:rPr>
              <w:t>софинансирование</w:t>
            </w:r>
            <w:proofErr w:type="spellEnd"/>
            <w:r w:rsidRPr="00437100">
              <w:rPr>
                <w:rFonts w:ascii="Arial" w:hAnsi="Arial" w:cs="Arial"/>
                <w:color w:val="000000"/>
                <w:sz w:val="12"/>
                <w:szCs w:val="12"/>
              </w:rPr>
              <w:t xml:space="preserve"> расходов  муниципальных казенных, бюджетных и автоно</w:t>
            </w:r>
            <w:r w:rsidRPr="00437100">
              <w:rPr>
                <w:rFonts w:ascii="Arial" w:hAnsi="Arial" w:cs="Arial"/>
                <w:color w:val="000000"/>
                <w:sz w:val="12"/>
                <w:szCs w:val="12"/>
              </w:rPr>
              <w:t>м</w:t>
            </w:r>
            <w:r w:rsidRPr="00437100">
              <w:rPr>
                <w:rFonts w:ascii="Arial" w:hAnsi="Arial" w:cs="Arial"/>
                <w:color w:val="000000"/>
                <w:sz w:val="12"/>
                <w:szCs w:val="12"/>
              </w:rPr>
              <w:t>ных  учреждений по  приобретению коммунальных услуг в рамках государственной программы Новгородской области "Управл</w:t>
            </w:r>
            <w:r w:rsidRPr="00437100">
              <w:rPr>
                <w:rFonts w:ascii="Arial" w:hAnsi="Arial" w:cs="Arial"/>
                <w:color w:val="000000"/>
                <w:sz w:val="12"/>
                <w:szCs w:val="12"/>
              </w:rPr>
              <w:t>е</w:t>
            </w:r>
            <w:r w:rsidRPr="00437100">
              <w:rPr>
                <w:rFonts w:ascii="Arial" w:hAnsi="Arial" w:cs="Arial"/>
                <w:color w:val="000000"/>
                <w:sz w:val="12"/>
                <w:szCs w:val="12"/>
              </w:rPr>
              <w:t>ние государственными финансами Новгородской области на 2014-2020 годы"</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0801</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0210472300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5 637 100,00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5 637 100,00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5 637 100,00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w:t>
            </w:r>
            <w:r w:rsidRPr="00437100">
              <w:rPr>
                <w:rFonts w:ascii="Arial" w:hAnsi="Arial" w:cs="Arial"/>
                <w:color w:val="000000"/>
                <w:sz w:val="12"/>
                <w:szCs w:val="12"/>
              </w:rPr>
              <w:t>у</w:t>
            </w:r>
            <w:r w:rsidRPr="00437100">
              <w:rPr>
                <w:rFonts w:ascii="Arial" w:hAnsi="Arial" w:cs="Arial"/>
                <w:color w:val="000000"/>
                <w:sz w:val="12"/>
                <w:szCs w:val="12"/>
              </w:rPr>
              <w:t>дарственных (муниципальных) услуг (выполнение работ)</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0801</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0210472300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611</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5 637 100,00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5 637 100,00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5 637 100,00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2"/>
              <w:rPr>
                <w:rFonts w:ascii="Arial" w:hAnsi="Arial" w:cs="Arial"/>
                <w:color w:val="000000"/>
                <w:sz w:val="12"/>
                <w:szCs w:val="12"/>
              </w:rPr>
            </w:pPr>
            <w:r w:rsidRPr="00437100">
              <w:rPr>
                <w:rFonts w:ascii="Arial" w:hAnsi="Arial" w:cs="Arial"/>
                <w:color w:val="000000"/>
                <w:sz w:val="12"/>
                <w:szCs w:val="12"/>
              </w:rPr>
              <w:t>Муниципальная программа Валдайского района «Комплексные меры по обеспечению законности и противодействию правонар</w:t>
            </w:r>
            <w:r w:rsidRPr="00437100">
              <w:rPr>
                <w:rFonts w:ascii="Arial" w:hAnsi="Arial" w:cs="Arial"/>
                <w:color w:val="000000"/>
                <w:sz w:val="12"/>
                <w:szCs w:val="12"/>
              </w:rPr>
              <w:t>у</w:t>
            </w:r>
            <w:r w:rsidRPr="00437100">
              <w:rPr>
                <w:rFonts w:ascii="Arial" w:hAnsi="Arial" w:cs="Arial"/>
                <w:color w:val="000000"/>
                <w:sz w:val="12"/>
                <w:szCs w:val="12"/>
              </w:rPr>
              <w:t>шениям на 2017-2019 годы»</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2"/>
              <w:rPr>
                <w:rFonts w:ascii="Arial" w:hAnsi="Arial" w:cs="Arial"/>
                <w:color w:val="000000"/>
                <w:sz w:val="12"/>
                <w:szCs w:val="12"/>
              </w:rPr>
            </w:pPr>
            <w:r w:rsidRPr="00437100">
              <w:rPr>
                <w:rFonts w:ascii="Arial" w:hAnsi="Arial" w:cs="Arial"/>
                <w:color w:val="000000"/>
                <w:sz w:val="12"/>
                <w:szCs w:val="12"/>
              </w:rPr>
              <w:t>0801</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2"/>
              <w:rPr>
                <w:rFonts w:ascii="Arial" w:hAnsi="Arial" w:cs="Arial"/>
                <w:color w:val="000000"/>
                <w:sz w:val="12"/>
                <w:szCs w:val="12"/>
              </w:rPr>
            </w:pPr>
            <w:r w:rsidRPr="00437100">
              <w:rPr>
                <w:rFonts w:ascii="Arial" w:hAnsi="Arial" w:cs="Arial"/>
                <w:color w:val="000000"/>
                <w:sz w:val="12"/>
                <w:szCs w:val="12"/>
              </w:rPr>
              <w:t>0900000000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2"/>
              <w:rPr>
                <w:rFonts w:ascii="Arial" w:hAnsi="Arial" w:cs="Arial"/>
                <w:color w:val="000000"/>
                <w:sz w:val="12"/>
                <w:szCs w:val="12"/>
              </w:rPr>
            </w:pPr>
            <w:r w:rsidRPr="00437100">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2"/>
              <w:rPr>
                <w:rFonts w:ascii="Arial" w:hAnsi="Arial" w:cs="Arial"/>
                <w:color w:val="000000"/>
                <w:sz w:val="12"/>
                <w:szCs w:val="12"/>
              </w:rPr>
            </w:pPr>
            <w:r w:rsidRPr="00437100">
              <w:rPr>
                <w:rFonts w:ascii="Arial" w:hAnsi="Arial" w:cs="Arial"/>
                <w:color w:val="000000"/>
                <w:sz w:val="12"/>
                <w:szCs w:val="12"/>
              </w:rPr>
              <w:t>4 100,00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2"/>
              <w:rPr>
                <w:rFonts w:ascii="Arial" w:hAnsi="Arial" w:cs="Arial"/>
                <w:color w:val="000000"/>
                <w:sz w:val="12"/>
                <w:szCs w:val="12"/>
              </w:rPr>
            </w:pPr>
            <w:r w:rsidRPr="00437100">
              <w:rPr>
                <w:rFonts w:ascii="Arial" w:hAnsi="Arial" w:cs="Arial"/>
                <w:color w:val="000000"/>
                <w:sz w:val="12"/>
                <w:szCs w:val="12"/>
              </w:rPr>
              <w:t>4 100,00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2"/>
              <w:rPr>
                <w:rFonts w:ascii="Arial" w:hAnsi="Arial" w:cs="Arial"/>
                <w:color w:val="000000"/>
                <w:sz w:val="12"/>
                <w:szCs w:val="12"/>
              </w:rPr>
            </w:pPr>
            <w:r w:rsidRPr="00437100">
              <w:rPr>
                <w:rFonts w:ascii="Arial" w:hAnsi="Arial" w:cs="Arial"/>
                <w:color w:val="000000"/>
                <w:sz w:val="12"/>
                <w:szCs w:val="12"/>
              </w:rPr>
              <w:t>4 100,00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3"/>
              <w:rPr>
                <w:rFonts w:ascii="Arial" w:hAnsi="Arial" w:cs="Arial"/>
                <w:color w:val="000000"/>
                <w:sz w:val="12"/>
                <w:szCs w:val="12"/>
              </w:rPr>
            </w:pPr>
            <w:r w:rsidRPr="00437100">
              <w:rPr>
                <w:rFonts w:ascii="Arial" w:hAnsi="Arial" w:cs="Arial"/>
                <w:color w:val="000000"/>
                <w:sz w:val="12"/>
                <w:szCs w:val="12"/>
              </w:rPr>
              <w:t xml:space="preserve">Противодействие наркомании и зависимости от других </w:t>
            </w:r>
            <w:proofErr w:type="spellStart"/>
            <w:r w:rsidRPr="00437100">
              <w:rPr>
                <w:rFonts w:ascii="Arial" w:hAnsi="Arial" w:cs="Arial"/>
                <w:color w:val="000000"/>
                <w:sz w:val="12"/>
                <w:szCs w:val="12"/>
              </w:rPr>
              <w:t>психоактивных</w:t>
            </w:r>
            <w:proofErr w:type="spellEnd"/>
            <w:r w:rsidRPr="00437100">
              <w:rPr>
                <w:rFonts w:ascii="Arial" w:hAnsi="Arial" w:cs="Arial"/>
                <w:color w:val="000000"/>
                <w:sz w:val="12"/>
                <w:szCs w:val="12"/>
              </w:rPr>
              <w:t xml:space="preserve"> веществ в Валдайском муниципальном районе</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3"/>
              <w:rPr>
                <w:rFonts w:ascii="Arial" w:hAnsi="Arial" w:cs="Arial"/>
                <w:color w:val="000000"/>
                <w:sz w:val="12"/>
                <w:szCs w:val="12"/>
              </w:rPr>
            </w:pPr>
            <w:r w:rsidRPr="00437100">
              <w:rPr>
                <w:rFonts w:ascii="Arial" w:hAnsi="Arial" w:cs="Arial"/>
                <w:color w:val="000000"/>
                <w:sz w:val="12"/>
                <w:szCs w:val="12"/>
              </w:rPr>
              <w:t>0801</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3"/>
              <w:rPr>
                <w:rFonts w:ascii="Arial" w:hAnsi="Arial" w:cs="Arial"/>
                <w:color w:val="000000"/>
                <w:sz w:val="12"/>
                <w:szCs w:val="12"/>
              </w:rPr>
            </w:pPr>
            <w:r w:rsidRPr="00437100">
              <w:rPr>
                <w:rFonts w:ascii="Arial" w:hAnsi="Arial" w:cs="Arial"/>
                <w:color w:val="000000"/>
                <w:sz w:val="12"/>
                <w:szCs w:val="12"/>
              </w:rPr>
              <w:t>0900200000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3"/>
              <w:rPr>
                <w:rFonts w:ascii="Arial" w:hAnsi="Arial" w:cs="Arial"/>
                <w:color w:val="000000"/>
                <w:sz w:val="12"/>
                <w:szCs w:val="12"/>
              </w:rPr>
            </w:pPr>
            <w:r w:rsidRPr="00437100">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3"/>
              <w:rPr>
                <w:rFonts w:ascii="Arial" w:hAnsi="Arial" w:cs="Arial"/>
                <w:color w:val="000000"/>
                <w:sz w:val="12"/>
                <w:szCs w:val="12"/>
              </w:rPr>
            </w:pPr>
            <w:r w:rsidRPr="00437100">
              <w:rPr>
                <w:rFonts w:ascii="Arial" w:hAnsi="Arial" w:cs="Arial"/>
                <w:color w:val="000000"/>
                <w:sz w:val="12"/>
                <w:szCs w:val="12"/>
              </w:rPr>
              <w:t>4 100,00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3"/>
              <w:rPr>
                <w:rFonts w:ascii="Arial" w:hAnsi="Arial" w:cs="Arial"/>
                <w:color w:val="000000"/>
                <w:sz w:val="12"/>
                <w:szCs w:val="12"/>
              </w:rPr>
            </w:pPr>
            <w:r w:rsidRPr="00437100">
              <w:rPr>
                <w:rFonts w:ascii="Arial" w:hAnsi="Arial" w:cs="Arial"/>
                <w:color w:val="000000"/>
                <w:sz w:val="12"/>
                <w:szCs w:val="12"/>
              </w:rPr>
              <w:t>4 100,00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3"/>
              <w:rPr>
                <w:rFonts w:ascii="Arial" w:hAnsi="Arial" w:cs="Arial"/>
                <w:color w:val="000000"/>
                <w:sz w:val="12"/>
                <w:szCs w:val="12"/>
              </w:rPr>
            </w:pPr>
            <w:r w:rsidRPr="00437100">
              <w:rPr>
                <w:rFonts w:ascii="Arial" w:hAnsi="Arial" w:cs="Arial"/>
                <w:color w:val="000000"/>
                <w:sz w:val="12"/>
                <w:szCs w:val="12"/>
              </w:rPr>
              <w:t>4 100,00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Реализация прочих мероприятий муниципальной программы «Комплексные меры по обеспечению законности и противодействию правонарушениям на 2017-2019 годы»</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0801</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0900299990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4 100,00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4 100,00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4 100,00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w:t>
            </w:r>
            <w:r w:rsidRPr="00437100">
              <w:rPr>
                <w:rFonts w:ascii="Arial" w:hAnsi="Arial" w:cs="Arial"/>
                <w:color w:val="000000"/>
                <w:sz w:val="12"/>
                <w:szCs w:val="12"/>
              </w:rPr>
              <w:t>у</w:t>
            </w:r>
            <w:r w:rsidRPr="00437100">
              <w:rPr>
                <w:rFonts w:ascii="Arial" w:hAnsi="Arial" w:cs="Arial"/>
                <w:color w:val="000000"/>
                <w:sz w:val="12"/>
                <w:szCs w:val="12"/>
              </w:rPr>
              <w:t>дарственных (муниципальных) услуг (выполнение работ)</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0801</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0900299990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611</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4 100,00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4 100,00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4 100,00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0"/>
              <w:rPr>
                <w:rFonts w:ascii="Arial" w:hAnsi="Arial" w:cs="Arial"/>
                <w:color w:val="000000"/>
                <w:sz w:val="12"/>
                <w:szCs w:val="12"/>
              </w:rPr>
            </w:pPr>
            <w:r w:rsidRPr="00437100">
              <w:rPr>
                <w:rFonts w:ascii="Arial" w:hAnsi="Arial" w:cs="Arial"/>
                <w:color w:val="000000"/>
                <w:sz w:val="12"/>
                <w:szCs w:val="12"/>
              </w:rPr>
              <w:t>Другие вопросы в области культуры, кинематографии</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0"/>
              <w:rPr>
                <w:rFonts w:ascii="Arial" w:hAnsi="Arial" w:cs="Arial"/>
                <w:color w:val="000000"/>
                <w:sz w:val="12"/>
                <w:szCs w:val="12"/>
              </w:rPr>
            </w:pPr>
            <w:r w:rsidRPr="00437100">
              <w:rPr>
                <w:rFonts w:ascii="Arial" w:hAnsi="Arial" w:cs="Arial"/>
                <w:color w:val="000000"/>
                <w:sz w:val="12"/>
                <w:szCs w:val="12"/>
              </w:rPr>
              <w:t>0804</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0"/>
              <w:rPr>
                <w:rFonts w:ascii="Arial" w:hAnsi="Arial" w:cs="Arial"/>
                <w:color w:val="000000"/>
                <w:sz w:val="12"/>
                <w:szCs w:val="12"/>
              </w:rPr>
            </w:pPr>
            <w:r w:rsidRPr="00437100">
              <w:rPr>
                <w:rFonts w:ascii="Arial" w:hAnsi="Arial" w:cs="Arial"/>
                <w:color w:val="000000"/>
                <w:sz w:val="12"/>
                <w:szCs w:val="12"/>
              </w:rPr>
              <w:t>0000000000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0"/>
              <w:rPr>
                <w:rFonts w:ascii="Arial" w:hAnsi="Arial" w:cs="Arial"/>
                <w:color w:val="000000"/>
                <w:sz w:val="12"/>
                <w:szCs w:val="12"/>
              </w:rPr>
            </w:pPr>
            <w:r w:rsidRPr="00437100">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0"/>
              <w:rPr>
                <w:rFonts w:ascii="Arial" w:hAnsi="Arial" w:cs="Arial"/>
                <w:color w:val="000000"/>
                <w:sz w:val="12"/>
                <w:szCs w:val="12"/>
              </w:rPr>
            </w:pPr>
            <w:r w:rsidRPr="00437100">
              <w:rPr>
                <w:rFonts w:ascii="Arial" w:hAnsi="Arial" w:cs="Arial"/>
                <w:color w:val="000000"/>
                <w:sz w:val="12"/>
                <w:szCs w:val="12"/>
              </w:rPr>
              <w:t>2 010 000,00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0"/>
              <w:rPr>
                <w:rFonts w:ascii="Arial" w:hAnsi="Arial" w:cs="Arial"/>
                <w:color w:val="000000"/>
                <w:sz w:val="12"/>
                <w:szCs w:val="12"/>
              </w:rPr>
            </w:pPr>
            <w:r w:rsidRPr="00437100">
              <w:rPr>
                <w:rFonts w:ascii="Arial" w:hAnsi="Arial" w:cs="Arial"/>
                <w:color w:val="000000"/>
                <w:sz w:val="12"/>
                <w:szCs w:val="12"/>
              </w:rPr>
              <w:t>2 010 000,00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0"/>
              <w:rPr>
                <w:rFonts w:ascii="Arial" w:hAnsi="Arial" w:cs="Arial"/>
                <w:color w:val="000000"/>
                <w:sz w:val="12"/>
                <w:szCs w:val="12"/>
              </w:rPr>
            </w:pPr>
            <w:r w:rsidRPr="00437100">
              <w:rPr>
                <w:rFonts w:ascii="Arial" w:hAnsi="Arial" w:cs="Arial"/>
                <w:color w:val="000000"/>
                <w:sz w:val="12"/>
                <w:szCs w:val="12"/>
              </w:rPr>
              <w:t>2 010 000,00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1"/>
              <w:rPr>
                <w:rFonts w:ascii="Arial" w:hAnsi="Arial" w:cs="Arial"/>
                <w:color w:val="000000"/>
                <w:sz w:val="12"/>
                <w:szCs w:val="12"/>
              </w:rPr>
            </w:pPr>
            <w:r w:rsidRPr="00437100">
              <w:rPr>
                <w:rFonts w:ascii="Arial" w:hAnsi="Arial" w:cs="Arial"/>
                <w:color w:val="000000"/>
                <w:sz w:val="12"/>
                <w:szCs w:val="12"/>
              </w:rPr>
              <w:t>Муниципальная программа Валдайского района "Развитие культуры в Валдайском муниципальном районе (2017-2020 годы)"</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1"/>
              <w:rPr>
                <w:rFonts w:ascii="Arial" w:hAnsi="Arial" w:cs="Arial"/>
                <w:color w:val="000000"/>
                <w:sz w:val="12"/>
                <w:szCs w:val="12"/>
              </w:rPr>
            </w:pPr>
            <w:r w:rsidRPr="00437100">
              <w:rPr>
                <w:rFonts w:ascii="Arial" w:hAnsi="Arial" w:cs="Arial"/>
                <w:color w:val="000000"/>
                <w:sz w:val="12"/>
                <w:szCs w:val="12"/>
              </w:rPr>
              <w:t>0804</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1"/>
              <w:rPr>
                <w:rFonts w:ascii="Arial" w:hAnsi="Arial" w:cs="Arial"/>
                <w:color w:val="000000"/>
                <w:sz w:val="12"/>
                <w:szCs w:val="12"/>
              </w:rPr>
            </w:pPr>
            <w:r w:rsidRPr="00437100">
              <w:rPr>
                <w:rFonts w:ascii="Arial" w:hAnsi="Arial" w:cs="Arial"/>
                <w:color w:val="000000"/>
                <w:sz w:val="12"/>
                <w:szCs w:val="12"/>
              </w:rPr>
              <w:t>0200000000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1"/>
              <w:rPr>
                <w:rFonts w:ascii="Arial" w:hAnsi="Arial" w:cs="Arial"/>
                <w:color w:val="000000"/>
                <w:sz w:val="12"/>
                <w:szCs w:val="12"/>
              </w:rPr>
            </w:pPr>
            <w:r w:rsidRPr="00437100">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1"/>
              <w:rPr>
                <w:rFonts w:ascii="Arial" w:hAnsi="Arial" w:cs="Arial"/>
                <w:color w:val="000000"/>
                <w:sz w:val="12"/>
                <w:szCs w:val="12"/>
              </w:rPr>
            </w:pPr>
            <w:r w:rsidRPr="00437100">
              <w:rPr>
                <w:rFonts w:ascii="Arial" w:hAnsi="Arial" w:cs="Arial"/>
                <w:color w:val="000000"/>
                <w:sz w:val="12"/>
                <w:szCs w:val="12"/>
              </w:rPr>
              <w:t>2 010 000,00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1"/>
              <w:rPr>
                <w:rFonts w:ascii="Arial" w:hAnsi="Arial" w:cs="Arial"/>
                <w:color w:val="000000"/>
                <w:sz w:val="12"/>
                <w:szCs w:val="12"/>
              </w:rPr>
            </w:pPr>
            <w:r w:rsidRPr="00437100">
              <w:rPr>
                <w:rFonts w:ascii="Arial" w:hAnsi="Arial" w:cs="Arial"/>
                <w:color w:val="000000"/>
                <w:sz w:val="12"/>
                <w:szCs w:val="12"/>
              </w:rPr>
              <w:t>2 010 000,00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1"/>
              <w:rPr>
                <w:rFonts w:ascii="Arial" w:hAnsi="Arial" w:cs="Arial"/>
                <w:color w:val="000000"/>
                <w:sz w:val="12"/>
                <w:szCs w:val="12"/>
              </w:rPr>
            </w:pPr>
            <w:r w:rsidRPr="00437100">
              <w:rPr>
                <w:rFonts w:ascii="Arial" w:hAnsi="Arial" w:cs="Arial"/>
                <w:color w:val="000000"/>
                <w:sz w:val="12"/>
                <w:szCs w:val="12"/>
              </w:rPr>
              <w:t>2 010 000,00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2"/>
              <w:rPr>
                <w:rFonts w:ascii="Arial" w:hAnsi="Arial" w:cs="Arial"/>
                <w:color w:val="000000"/>
                <w:sz w:val="12"/>
                <w:szCs w:val="12"/>
              </w:rPr>
            </w:pPr>
            <w:r w:rsidRPr="00437100">
              <w:rPr>
                <w:rFonts w:ascii="Arial" w:hAnsi="Arial" w:cs="Arial"/>
                <w:color w:val="000000"/>
                <w:sz w:val="12"/>
                <w:szCs w:val="12"/>
              </w:rPr>
              <w:t>Подпрограмма "Обеспечение муниципального управления в сфере культуры Валдайского муниципального района" муниципал</w:t>
            </w:r>
            <w:r w:rsidRPr="00437100">
              <w:rPr>
                <w:rFonts w:ascii="Arial" w:hAnsi="Arial" w:cs="Arial"/>
                <w:color w:val="000000"/>
                <w:sz w:val="12"/>
                <w:szCs w:val="12"/>
              </w:rPr>
              <w:t>ь</w:t>
            </w:r>
            <w:r w:rsidRPr="00437100">
              <w:rPr>
                <w:rFonts w:ascii="Arial" w:hAnsi="Arial" w:cs="Arial"/>
                <w:color w:val="000000"/>
                <w:sz w:val="12"/>
                <w:szCs w:val="12"/>
              </w:rPr>
              <w:t>ной программы Валдайского района "Развитие культуры в Валдайском муниципальном районе (2017-2020 годы)"</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2"/>
              <w:rPr>
                <w:rFonts w:ascii="Arial" w:hAnsi="Arial" w:cs="Arial"/>
                <w:color w:val="000000"/>
                <w:sz w:val="12"/>
                <w:szCs w:val="12"/>
              </w:rPr>
            </w:pPr>
            <w:r w:rsidRPr="00437100">
              <w:rPr>
                <w:rFonts w:ascii="Arial" w:hAnsi="Arial" w:cs="Arial"/>
                <w:color w:val="000000"/>
                <w:sz w:val="12"/>
                <w:szCs w:val="12"/>
              </w:rPr>
              <w:t>0804</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2"/>
              <w:rPr>
                <w:rFonts w:ascii="Arial" w:hAnsi="Arial" w:cs="Arial"/>
                <w:color w:val="000000"/>
                <w:sz w:val="12"/>
                <w:szCs w:val="12"/>
              </w:rPr>
            </w:pPr>
            <w:r w:rsidRPr="00437100">
              <w:rPr>
                <w:rFonts w:ascii="Arial" w:hAnsi="Arial" w:cs="Arial"/>
                <w:color w:val="000000"/>
                <w:sz w:val="12"/>
                <w:szCs w:val="12"/>
              </w:rPr>
              <w:t>0220000000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2"/>
              <w:rPr>
                <w:rFonts w:ascii="Arial" w:hAnsi="Arial" w:cs="Arial"/>
                <w:color w:val="000000"/>
                <w:sz w:val="12"/>
                <w:szCs w:val="12"/>
              </w:rPr>
            </w:pPr>
            <w:r w:rsidRPr="00437100">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2"/>
              <w:rPr>
                <w:rFonts w:ascii="Arial" w:hAnsi="Arial" w:cs="Arial"/>
                <w:color w:val="000000"/>
                <w:sz w:val="12"/>
                <w:szCs w:val="12"/>
              </w:rPr>
            </w:pPr>
            <w:r w:rsidRPr="00437100">
              <w:rPr>
                <w:rFonts w:ascii="Arial" w:hAnsi="Arial" w:cs="Arial"/>
                <w:color w:val="000000"/>
                <w:sz w:val="12"/>
                <w:szCs w:val="12"/>
              </w:rPr>
              <w:t>2 010 000,00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2"/>
              <w:rPr>
                <w:rFonts w:ascii="Arial" w:hAnsi="Arial" w:cs="Arial"/>
                <w:color w:val="000000"/>
                <w:sz w:val="12"/>
                <w:szCs w:val="12"/>
              </w:rPr>
            </w:pPr>
            <w:r w:rsidRPr="00437100">
              <w:rPr>
                <w:rFonts w:ascii="Arial" w:hAnsi="Arial" w:cs="Arial"/>
                <w:color w:val="000000"/>
                <w:sz w:val="12"/>
                <w:szCs w:val="12"/>
              </w:rPr>
              <w:t>2 010 000,00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2"/>
              <w:rPr>
                <w:rFonts w:ascii="Arial" w:hAnsi="Arial" w:cs="Arial"/>
                <w:color w:val="000000"/>
                <w:sz w:val="12"/>
                <w:szCs w:val="12"/>
              </w:rPr>
            </w:pPr>
            <w:r w:rsidRPr="00437100">
              <w:rPr>
                <w:rFonts w:ascii="Arial" w:hAnsi="Arial" w:cs="Arial"/>
                <w:color w:val="000000"/>
                <w:sz w:val="12"/>
                <w:szCs w:val="12"/>
              </w:rPr>
              <w:t>2 010 000,00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3"/>
              <w:rPr>
                <w:rFonts w:ascii="Arial" w:hAnsi="Arial" w:cs="Arial"/>
                <w:color w:val="000000"/>
                <w:sz w:val="12"/>
                <w:szCs w:val="12"/>
              </w:rPr>
            </w:pPr>
            <w:r w:rsidRPr="00437100">
              <w:rPr>
                <w:rFonts w:ascii="Arial" w:hAnsi="Arial" w:cs="Arial"/>
                <w:color w:val="000000"/>
                <w:sz w:val="12"/>
                <w:szCs w:val="12"/>
              </w:rPr>
              <w:t>Ресурсное обеспечение деятельности комитета культуры и туризма по реализации муниципальной программы</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3"/>
              <w:rPr>
                <w:rFonts w:ascii="Arial" w:hAnsi="Arial" w:cs="Arial"/>
                <w:color w:val="000000"/>
                <w:sz w:val="12"/>
                <w:szCs w:val="12"/>
              </w:rPr>
            </w:pPr>
            <w:r w:rsidRPr="00437100">
              <w:rPr>
                <w:rFonts w:ascii="Arial" w:hAnsi="Arial" w:cs="Arial"/>
                <w:color w:val="000000"/>
                <w:sz w:val="12"/>
                <w:szCs w:val="12"/>
              </w:rPr>
              <w:t>0804</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3"/>
              <w:rPr>
                <w:rFonts w:ascii="Arial" w:hAnsi="Arial" w:cs="Arial"/>
                <w:color w:val="000000"/>
                <w:sz w:val="12"/>
                <w:szCs w:val="12"/>
              </w:rPr>
            </w:pPr>
            <w:r w:rsidRPr="00437100">
              <w:rPr>
                <w:rFonts w:ascii="Arial" w:hAnsi="Arial" w:cs="Arial"/>
                <w:color w:val="000000"/>
                <w:sz w:val="12"/>
                <w:szCs w:val="12"/>
              </w:rPr>
              <w:t>0220100000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3"/>
              <w:rPr>
                <w:rFonts w:ascii="Arial" w:hAnsi="Arial" w:cs="Arial"/>
                <w:color w:val="000000"/>
                <w:sz w:val="12"/>
                <w:szCs w:val="12"/>
              </w:rPr>
            </w:pPr>
            <w:r w:rsidRPr="00437100">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3"/>
              <w:rPr>
                <w:rFonts w:ascii="Arial" w:hAnsi="Arial" w:cs="Arial"/>
                <w:color w:val="000000"/>
                <w:sz w:val="12"/>
                <w:szCs w:val="12"/>
              </w:rPr>
            </w:pPr>
            <w:r w:rsidRPr="00437100">
              <w:rPr>
                <w:rFonts w:ascii="Arial" w:hAnsi="Arial" w:cs="Arial"/>
                <w:color w:val="000000"/>
                <w:sz w:val="12"/>
                <w:szCs w:val="12"/>
              </w:rPr>
              <w:t>2 010 000,00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3"/>
              <w:rPr>
                <w:rFonts w:ascii="Arial" w:hAnsi="Arial" w:cs="Arial"/>
                <w:color w:val="000000"/>
                <w:sz w:val="12"/>
                <w:szCs w:val="12"/>
              </w:rPr>
            </w:pPr>
            <w:r w:rsidRPr="00437100">
              <w:rPr>
                <w:rFonts w:ascii="Arial" w:hAnsi="Arial" w:cs="Arial"/>
                <w:color w:val="000000"/>
                <w:sz w:val="12"/>
                <w:szCs w:val="12"/>
              </w:rPr>
              <w:t>2 010 000,00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3"/>
              <w:rPr>
                <w:rFonts w:ascii="Arial" w:hAnsi="Arial" w:cs="Arial"/>
                <w:color w:val="000000"/>
                <w:sz w:val="12"/>
                <w:szCs w:val="12"/>
              </w:rPr>
            </w:pPr>
            <w:r w:rsidRPr="00437100">
              <w:rPr>
                <w:rFonts w:ascii="Arial" w:hAnsi="Arial" w:cs="Arial"/>
                <w:color w:val="000000"/>
                <w:sz w:val="12"/>
                <w:szCs w:val="12"/>
              </w:rPr>
              <w:t>2 010 000,00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Расходы на обеспечение функций органов местного самоуправления</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0804</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0220101000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1 982 700,00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1 982 700,00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1 982 700,00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Фонд оплаты труда государственных (муниципальных) органов</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0804</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0220101000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121</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1 330 600,00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1 330 600,00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1 330 600,00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0804</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0220101000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122</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121 700,00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121 700,00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121 700,00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w:t>
            </w:r>
            <w:r w:rsidRPr="00437100">
              <w:rPr>
                <w:rFonts w:ascii="Arial" w:hAnsi="Arial" w:cs="Arial"/>
                <w:color w:val="000000"/>
                <w:sz w:val="12"/>
                <w:szCs w:val="12"/>
              </w:rPr>
              <w:t>р</w:t>
            </w:r>
            <w:r w:rsidRPr="00437100">
              <w:rPr>
                <w:rFonts w:ascii="Arial" w:hAnsi="Arial" w:cs="Arial"/>
                <w:color w:val="000000"/>
                <w:sz w:val="12"/>
                <w:szCs w:val="12"/>
              </w:rPr>
              <w:t>ственных (муниципальных) органов</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0804</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0220101000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129</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388 500,00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388 500,00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388 500,00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Закупка товаров, работ, услуг в сфере информационно-коммуникационных технологий</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0804</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0220101000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242</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60 000,00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60 000,00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60 000,00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0804</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0220101000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244</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64 300,00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64 300,00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64 300,00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Уплата налога на имущество организаций и земельного налога</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0804</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0220101000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851</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12 600,00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12 600,00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12 600,00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Уплата иных платежей</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0804</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0220101000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853</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5 000,00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5 000,00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5 000,00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 xml:space="preserve">Субсидии бюджетам муниципальных районов на </w:t>
            </w:r>
            <w:proofErr w:type="spellStart"/>
            <w:r w:rsidRPr="00437100">
              <w:rPr>
                <w:rFonts w:ascii="Arial" w:hAnsi="Arial" w:cs="Arial"/>
                <w:color w:val="000000"/>
                <w:sz w:val="12"/>
                <w:szCs w:val="12"/>
              </w:rPr>
              <w:t>софинансирование</w:t>
            </w:r>
            <w:proofErr w:type="spellEnd"/>
            <w:r w:rsidRPr="00437100">
              <w:rPr>
                <w:rFonts w:ascii="Arial" w:hAnsi="Arial" w:cs="Arial"/>
                <w:color w:val="000000"/>
                <w:sz w:val="12"/>
                <w:szCs w:val="12"/>
              </w:rPr>
              <w:t xml:space="preserve"> расходов  муниципальных казенных, бюджетных и автоно</w:t>
            </w:r>
            <w:r w:rsidRPr="00437100">
              <w:rPr>
                <w:rFonts w:ascii="Arial" w:hAnsi="Arial" w:cs="Arial"/>
                <w:color w:val="000000"/>
                <w:sz w:val="12"/>
                <w:szCs w:val="12"/>
              </w:rPr>
              <w:t>м</w:t>
            </w:r>
            <w:r w:rsidRPr="00437100">
              <w:rPr>
                <w:rFonts w:ascii="Arial" w:hAnsi="Arial" w:cs="Arial"/>
                <w:color w:val="000000"/>
                <w:sz w:val="12"/>
                <w:szCs w:val="12"/>
              </w:rPr>
              <w:t>ных  учреждений по  приобретению коммунальных услуг в рамках государственной программы Новгородской области "Управл</w:t>
            </w:r>
            <w:r w:rsidRPr="00437100">
              <w:rPr>
                <w:rFonts w:ascii="Arial" w:hAnsi="Arial" w:cs="Arial"/>
                <w:color w:val="000000"/>
                <w:sz w:val="12"/>
                <w:szCs w:val="12"/>
              </w:rPr>
              <w:t>е</w:t>
            </w:r>
            <w:r w:rsidRPr="00437100">
              <w:rPr>
                <w:rFonts w:ascii="Arial" w:hAnsi="Arial" w:cs="Arial"/>
                <w:color w:val="000000"/>
                <w:sz w:val="12"/>
                <w:szCs w:val="12"/>
              </w:rPr>
              <w:t>ние государственными финансами Новгородской области на 2014-2020 годы"</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0804</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0220172300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27 300,00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27 300,00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27 300,00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0804</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0220172300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244</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27 300,00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27 300,00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27 300,00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rPr>
                <w:rFonts w:ascii="Arial" w:hAnsi="Arial" w:cs="Arial"/>
                <w:b/>
                <w:bCs/>
                <w:color w:val="000000"/>
                <w:sz w:val="12"/>
                <w:szCs w:val="12"/>
              </w:rPr>
            </w:pPr>
            <w:r w:rsidRPr="00437100">
              <w:rPr>
                <w:rFonts w:ascii="Arial" w:hAnsi="Arial" w:cs="Arial"/>
                <w:b/>
                <w:bCs/>
                <w:color w:val="000000"/>
                <w:sz w:val="12"/>
                <w:szCs w:val="12"/>
              </w:rPr>
              <w:t>СОЦИАЛЬНАЯ ПОЛИТИКА</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rPr>
                <w:rFonts w:ascii="Arial" w:hAnsi="Arial" w:cs="Arial"/>
                <w:b/>
                <w:bCs/>
                <w:color w:val="000000"/>
                <w:sz w:val="12"/>
                <w:szCs w:val="12"/>
              </w:rPr>
            </w:pPr>
            <w:r w:rsidRPr="00437100">
              <w:rPr>
                <w:rFonts w:ascii="Arial" w:hAnsi="Arial" w:cs="Arial"/>
                <w:b/>
                <w:bCs/>
                <w:color w:val="000000"/>
                <w:sz w:val="12"/>
                <w:szCs w:val="12"/>
              </w:rPr>
              <w:t>1000</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rPr>
                <w:rFonts w:ascii="Arial" w:hAnsi="Arial" w:cs="Arial"/>
                <w:b/>
                <w:bCs/>
                <w:color w:val="000000"/>
                <w:sz w:val="12"/>
                <w:szCs w:val="12"/>
              </w:rPr>
            </w:pPr>
            <w:r w:rsidRPr="00437100">
              <w:rPr>
                <w:rFonts w:ascii="Arial" w:hAnsi="Arial" w:cs="Arial"/>
                <w:b/>
                <w:bCs/>
                <w:color w:val="000000"/>
                <w:sz w:val="12"/>
                <w:szCs w:val="12"/>
              </w:rPr>
              <w:t>0000000000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rPr>
                <w:rFonts w:ascii="Arial" w:hAnsi="Arial" w:cs="Arial"/>
                <w:b/>
                <w:bCs/>
                <w:color w:val="000000"/>
                <w:sz w:val="12"/>
                <w:szCs w:val="12"/>
              </w:rPr>
            </w:pPr>
            <w:r w:rsidRPr="00437100">
              <w:rPr>
                <w:rFonts w:ascii="Arial" w:hAnsi="Arial" w:cs="Arial"/>
                <w:b/>
                <w:bCs/>
                <w:color w:val="000000"/>
                <w:sz w:val="12"/>
                <w:szCs w:val="12"/>
              </w:rPr>
              <w:t>000</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rPr>
                <w:rFonts w:ascii="Arial" w:hAnsi="Arial" w:cs="Arial"/>
                <w:b/>
                <w:bCs/>
                <w:color w:val="000000"/>
                <w:sz w:val="12"/>
                <w:szCs w:val="12"/>
              </w:rPr>
            </w:pPr>
            <w:r w:rsidRPr="00437100">
              <w:rPr>
                <w:rFonts w:ascii="Arial" w:hAnsi="Arial" w:cs="Arial"/>
                <w:b/>
                <w:bCs/>
                <w:color w:val="000000"/>
                <w:sz w:val="12"/>
                <w:szCs w:val="12"/>
              </w:rPr>
              <w:t>136 720 818,00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rPr>
                <w:rFonts w:ascii="Arial" w:hAnsi="Arial" w:cs="Arial"/>
                <w:b/>
                <w:bCs/>
                <w:color w:val="000000"/>
                <w:sz w:val="12"/>
                <w:szCs w:val="12"/>
              </w:rPr>
            </w:pPr>
            <w:r w:rsidRPr="00437100">
              <w:rPr>
                <w:rFonts w:ascii="Arial" w:hAnsi="Arial" w:cs="Arial"/>
                <w:b/>
                <w:bCs/>
                <w:color w:val="000000"/>
                <w:sz w:val="12"/>
                <w:szCs w:val="12"/>
              </w:rPr>
              <w:t>134 558 500,00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rPr>
                <w:rFonts w:ascii="Arial" w:hAnsi="Arial" w:cs="Arial"/>
                <w:b/>
                <w:bCs/>
                <w:color w:val="000000"/>
                <w:sz w:val="12"/>
                <w:szCs w:val="12"/>
              </w:rPr>
            </w:pPr>
            <w:r w:rsidRPr="00437100">
              <w:rPr>
                <w:rFonts w:ascii="Arial" w:hAnsi="Arial" w:cs="Arial"/>
                <w:b/>
                <w:bCs/>
                <w:color w:val="000000"/>
                <w:sz w:val="12"/>
                <w:szCs w:val="12"/>
              </w:rPr>
              <w:t>134 698 800,00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0"/>
              <w:rPr>
                <w:rFonts w:ascii="Arial" w:hAnsi="Arial" w:cs="Arial"/>
                <w:color w:val="000000"/>
                <w:sz w:val="12"/>
                <w:szCs w:val="12"/>
              </w:rPr>
            </w:pPr>
            <w:r w:rsidRPr="00437100">
              <w:rPr>
                <w:rFonts w:ascii="Arial" w:hAnsi="Arial" w:cs="Arial"/>
                <w:color w:val="000000"/>
                <w:sz w:val="12"/>
                <w:szCs w:val="12"/>
              </w:rPr>
              <w:t>Пенсионное обеспечение</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0"/>
              <w:rPr>
                <w:rFonts w:ascii="Arial" w:hAnsi="Arial" w:cs="Arial"/>
                <w:color w:val="000000"/>
                <w:sz w:val="12"/>
                <w:szCs w:val="12"/>
              </w:rPr>
            </w:pPr>
            <w:r w:rsidRPr="00437100">
              <w:rPr>
                <w:rFonts w:ascii="Arial" w:hAnsi="Arial" w:cs="Arial"/>
                <w:color w:val="000000"/>
                <w:sz w:val="12"/>
                <w:szCs w:val="12"/>
              </w:rPr>
              <w:t>1001</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0"/>
              <w:rPr>
                <w:rFonts w:ascii="Arial" w:hAnsi="Arial" w:cs="Arial"/>
                <w:color w:val="000000"/>
                <w:sz w:val="12"/>
                <w:szCs w:val="12"/>
              </w:rPr>
            </w:pPr>
            <w:r w:rsidRPr="00437100">
              <w:rPr>
                <w:rFonts w:ascii="Arial" w:hAnsi="Arial" w:cs="Arial"/>
                <w:color w:val="000000"/>
                <w:sz w:val="12"/>
                <w:szCs w:val="12"/>
              </w:rPr>
              <w:t>0000000000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0"/>
              <w:rPr>
                <w:rFonts w:ascii="Arial" w:hAnsi="Arial" w:cs="Arial"/>
                <w:color w:val="000000"/>
                <w:sz w:val="12"/>
                <w:szCs w:val="12"/>
              </w:rPr>
            </w:pPr>
            <w:r w:rsidRPr="00437100">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0"/>
              <w:rPr>
                <w:rFonts w:ascii="Arial" w:hAnsi="Arial" w:cs="Arial"/>
                <w:color w:val="000000"/>
                <w:sz w:val="12"/>
                <w:szCs w:val="12"/>
              </w:rPr>
            </w:pPr>
            <w:r w:rsidRPr="00437100">
              <w:rPr>
                <w:rFonts w:ascii="Arial" w:hAnsi="Arial" w:cs="Arial"/>
                <w:color w:val="000000"/>
                <w:sz w:val="12"/>
                <w:szCs w:val="12"/>
              </w:rPr>
              <w:t>1 832 052,00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0"/>
              <w:rPr>
                <w:rFonts w:ascii="Arial" w:hAnsi="Arial" w:cs="Arial"/>
                <w:color w:val="000000"/>
                <w:sz w:val="12"/>
                <w:szCs w:val="12"/>
              </w:rPr>
            </w:pPr>
            <w:r w:rsidRPr="00437100">
              <w:rPr>
                <w:rFonts w:ascii="Arial" w:hAnsi="Arial" w:cs="Arial"/>
                <w:color w:val="000000"/>
                <w:sz w:val="12"/>
                <w:szCs w:val="12"/>
              </w:rPr>
              <w:t>2 305 200,00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0"/>
              <w:rPr>
                <w:rFonts w:ascii="Arial" w:hAnsi="Arial" w:cs="Arial"/>
                <w:color w:val="000000"/>
                <w:sz w:val="12"/>
                <w:szCs w:val="12"/>
              </w:rPr>
            </w:pPr>
            <w:r w:rsidRPr="00437100">
              <w:rPr>
                <w:rFonts w:ascii="Arial" w:hAnsi="Arial" w:cs="Arial"/>
                <w:color w:val="000000"/>
                <w:sz w:val="12"/>
                <w:szCs w:val="12"/>
              </w:rPr>
              <w:t>2 305 200,00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1"/>
              <w:rPr>
                <w:rFonts w:ascii="Arial" w:hAnsi="Arial" w:cs="Arial"/>
                <w:color w:val="000000"/>
                <w:sz w:val="12"/>
                <w:szCs w:val="12"/>
              </w:rPr>
            </w:pPr>
            <w:r w:rsidRPr="00437100">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1"/>
              <w:rPr>
                <w:rFonts w:ascii="Arial" w:hAnsi="Arial" w:cs="Arial"/>
                <w:color w:val="000000"/>
                <w:sz w:val="12"/>
                <w:szCs w:val="12"/>
              </w:rPr>
            </w:pPr>
            <w:r w:rsidRPr="00437100">
              <w:rPr>
                <w:rFonts w:ascii="Arial" w:hAnsi="Arial" w:cs="Arial"/>
                <w:color w:val="000000"/>
                <w:sz w:val="12"/>
                <w:szCs w:val="12"/>
              </w:rPr>
              <w:t>1001</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1"/>
              <w:rPr>
                <w:rFonts w:ascii="Arial" w:hAnsi="Arial" w:cs="Arial"/>
                <w:color w:val="000000"/>
                <w:sz w:val="12"/>
                <w:szCs w:val="12"/>
              </w:rPr>
            </w:pPr>
            <w:r w:rsidRPr="00437100">
              <w:rPr>
                <w:rFonts w:ascii="Arial" w:hAnsi="Arial" w:cs="Arial"/>
                <w:color w:val="000000"/>
                <w:sz w:val="12"/>
                <w:szCs w:val="12"/>
              </w:rPr>
              <w:t>9100000000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1"/>
              <w:rPr>
                <w:rFonts w:ascii="Arial" w:hAnsi="Arial" w:cs="Arial"/>
                <w:color w:val="000000"/>
                <w:sz w:val="12"/>
                <w:szCs w:val="12"/>
              </w:rPr>
            </w:pPr>
            <w:r w:rsidRPr="00437100">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1"/>
              <w:rPr>
                <w:rFonts w:ascii="Arial" w:hAnsi="Arial" w:cs="Arial"/>
                <w:color w:val="000000"/>
                <w:sz w:val="12"/>
                <w:szCs w:val="12"/>
              </w:rPr>
            </w:pPr>
            <w:r w:rsidRPr="00437100">
              <w:rPr>
                <w:rFonts w:ascii="Arial" w:hAnsi="Arial" w:cs="Arial"/>
                <w:color w:val="000000"/>
                <w:sz w:val="12"/>
                <w:szCs w:val="12"/>
              </w:rPr>
              <w:t>1 832 052,00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1"/>
              <w:rPr>
                <w:rFonts w:ascii="Arial" w:hAnsi="Arial" w:cs="Arial"/>
                <w:color w:val="000000"/>
                <w:sz w:val="12"/>
                <w:szCs w:val="12"/>
              </w:rPr>
            </w:pPr>
            <w:r w:rsidRPr="00437100">
              <w:rPr>
                <w:rFonts w:ascii="Arial" w:hAnsi="Arial" w:cs="Arial"/>
                <w:color w:val="000000"/>
                <w:sz w:val="12"/>
                <w:szCs w:val="12"/>
              </w:rPr>
              <w:t>2 305 200,00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1"/>
              <w:rPr>
                <w:rFonts w:ascii="Arial" w:hAnsi="Arial" w:cs="Arial"/>
                <w:color w:val="000000"/>
                <w:sz w:val="12"/>
                <w:szCs w:val="12"/>
              </w:rPr>
            </w:pPr>
            <w:r w:rsidRPr="00437100">
              <w:rPr>
                <w:rFonts w:ascii="Arial" w:hAnsi="Arial" w:cs="Arial"/>
                <w:color w:val="000000"/>
                <w:sz w:val="12"/>
                <w:szCs w:val="12"/>
              </w:rPr>
              <w:t>2 305 200,00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2"/>
              <w:rPr>
                <w:rFonts w:ascii="Arial" w:hAnsi="Arial" w:cs="Arial"/>
                <w:color w:val="000000"/>
                <w:sz w:val="12"/>
                <w:szCs w:val="12"/>
              </w:rPr>
            </w:pPr>
            <w:r w:rsidRPr="00437100">
              <w:rPr>
                <w:rFonts w:ascii="Arial" w:hAnsi="Arial" w:cs="Arial"/>
                <w:color w:val="000000"/>
                <w:sz w:val="12"/>
                <w:szCs w:val="12"/>
              </w:rPr>
              <w:t>Руководство и управление в сфере установленных функций органов местного самоуправления</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2"/>
              <w:rPr>
                <w:rFonts w:ascii="Arial" w:hAnsi="Arial" w:cs="Arial"/>
                <w:color w:val="000000"/>
                <w:sz w:val="12"/>
                <w:szCs w:val="12"/>
              </w:rPr>
            </w:pPr>
            <w:r w:rsidRPr="00437100">
              <w:rPr>
                <w:rFonts w:ascii="Arial" w:hAnsi="Arial" w:cs="Arial"/>
                <w:color w:val="000000"/>
                <w:sz w:val="12"/>
                <w:szCs w:val="12"/>
              </w:rPr>
              <w:t>1001</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2"/>
              <w:rPr>
                <w:rFonts w:ascii="Arial" w:hAnsi="Arial" w:cs="Arial"/>
                <w:color w:val="000000"/>
                <w:sz w:val="12"/>
                <w:szCs w:val="12"/>
              </w:rPr>
            </w:pPr>
            <w:r w:rsidRPr="00437100">
              <w:rPr>
                <w:rFonts w:ascii="Arial" w:hAnsi="Arial" w:cs="Arial"/>
                <w:color w:val="000000"/>
                <w:sz w:val="12"/>
                <w:szCs w:val="12"/>
              </w:rPr>
              <w:t>9190000000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2"/>
              <w:rPr>
                <w:rFonts w:ascii="Arial" w:hAnsi="Arial" w:cs="Arial"/>
                <w:color w:val="000000"/>
                <w:sz w:val="12"/>
                <w:szCs w:val="12"/>
              </w:rPr>
            </w:pPr>
            <w:r w:rsidRPr="00437100">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2"/>
              <w:rPr>
                <w:rFonts w:ascii="Arial" w:hAnsi="Arial" w:cs="Arial"/>
                <w:color w:val="000000"/>
                <w:sz w:val="12"/>
                <w:szCs w:val="12"/>
              </w:rPr>
            </w:pPr>
            <w:r w:rsidRPr="00437100">
              <w:rPr>
                <w:rFonts w:ascii="Arial" w:hAnsi="Arial" w:cs="Arial"/>
                <w:color w:val="000000"/>
                <w:sz w:val="12"/>
                <w:szCs w:val="12"/>
              </w:rPr>
              <w:t>1 832 052,00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2"/>
              <w:rPr>
                <w:rFonts w:ascii="Arial" w:hAnsi="Arial" w:cs="Arial"/>
                <w:color w:val="000000"/>
                <w:sz w:val="12"/>
                <w:szCs w:val="12"/>
              </w:rPr>
            </w:pPr>
            <w:r w:rsidRPr="00437100">
              <w:rPr>
                <w:rFonts w:ascii="Arial" w:hAnsi="Arial" w:cs="Arial"/>
                <w:color w:val="000000"/>
                <w:sz w:val="12"/>
                <w:szCs w:val="12"/>
              </w:rPr>
              <w:t>2 305 200,00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2"/>
              <w:rPr>
                <w:rFonts w:ascii="Arial" w:hAnsi="Arial" w:cs="Arial"/>
                <w:color w:val="000000"/>
                <w:sz w:val="12"/>
                <w:szCs w:val="12"/>
              </w:rPr>
            </w:pPr>
            <w:r w:rsidRPr="00437100">
              <w:rPr>
                <w:rFonts w:ascii="Arial" w:hAnsi="Arial" w:cs="Arial"/>
                <w:color w:val="000000"/>
                <w:sz w:val="12"/>
                <w:szCs w:val="12"/>
              </w:rPr>
              <w:t>2 305 200,00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Выплата пенсий за выслугу лет муниципальным служащим, а также лицам, замещающим муниципальные должности в Валда</w:t>
            </w:r>
            <w:r w:rsidRPr="00437100">
              <w:rPr>
                <w:rFonts w:ascii="Arial" w:hAnsi="Arial" w:cs="Arial"/>
                <w:color w:val="000000"/>
                <w:sz w:val="12"/>
                <w:szCs w:val="12"/>
              </w:rPr>
              <w:t>й</w:t>
            </w:r>
            <w:r w:rsidRPr="00437100">
              <w:rPr>
                <w:rFonts w:ascii="Arial" w:hAnsi="Arial" w:cs="Arial"/>
                <w:color w:val="000000"/>
                <w:sz w:val="12"/>
                <w:szCs w:val="12"/>
              </w:rPr>
              <w:t>ском муниципальном районе</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1001</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9190010040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1 832 052,00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2 305 200,00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2 305 200,00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Иные пенсии, социальные доплаты к пенсиям</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1001</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9190010040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312</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1 832 052,00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2 305 200,00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2 305 200,00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0"/>
              <w:rPr>
                <w:rFonts w:ascii="Arial" w:hAnsi="Arial" w:cs="Arial"/>
                <w:color w:val="000000"/>
                <w:sz w:val="12"/>
                <w:szCs w:val="12"/>
              </w:rPr>
            </w:pPr>
            <w:r w:rsidRPr="00437100">
              <w:rPr>
                <w:rFonts w:ascii="Arial" w:hAnsi="Arial" w:cs="Arial"/>
                <w:color w:val="000000"/>
                <w:sz w:val="12"/>
                <w:szCs w:val="12"/>
              </w:rPr>
              <w:t>Социальное обеспечение населения</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0"/>
              <w:rPr>
                <w:rFonts w:ascii="Arial" w:hAnsi="Arial" w:cs="Arial"/>
                <w:color w:val="000000"/>
                <w:sz w:val="12"/>
                <w:szCs w:val="12"/>
              </w:rPr>
            </w:pPr>
            <w:r w:rsidRPr="00437100">
              <w:rPr>
                <w:rFonts w:ascii="Arial" w:hAnsi="Arial" w:cs="Arial"/>
                <w:color w:val="000000"/>
                <w:sz w:val="12"/>
                <w:szCs w:val="12"/>
              </w:rPr>
              <w:t>1003</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0"/>
              <w:rPr>
                <w:rFonts w:ascii="Arial" w:hAnsi="Arial" w:cs="Arial"/>
                <w:color w:val="000000"/>
                <w:sz w:val="12"/>
                <w:szCs w:val="12"/>
              </w:rPr>
            </w:pPr>
            <w:r w:rsidRPr="00437100">
              <w:rPr>
                <w:rFonts w:ascii="Arial" w:hAnsi="Arial" w:cs="Arial"/>
                <w:color w:val="000000"/>
                <w:sz w:val="12"/>
                <w:szCs w:val="12"/>
              </w:rPr>
              <w:t>0000000000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0"/>
              <w:rPr>
                <w:rFonts w:ascii="Arial" w:hAnsi="Arial" w:cs="Arial"/>
                <w:color w:val="000000"/>
                <w:sz w:val="12"/>
                <w:szCs w:val="12"/>
              </w:rPr>
            </w:pPr>
            <w:r w:rsidRPr="00437100">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0"/>
              <w:rPr>
                <w:rFonts w:ascii="Arial" w:hAnsi="Arial" w:cs="Arial"/>
                <w:color w:val="000000"/>
                <w:sz w:val="12"/>
                <w:szCs w:val="12"/>
              </w:rPr>
            </w:pPr>
            <w:r w:rsidRPr="00437100">
              <w:rPr>
                <w:rFonts w:ascii="Arial" w:hAnsi="Arial" w:cs="Arial"/>
                <w:color w:val="000000"/>
                <w:sz w:val="12"/>
                <w:szCs w:val="12"/>
              </w:rPr>
              <w:t>102 936 666,00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0"/>
              <w:rPr>
                <w:rFonts w:ascii="Arial" w:hAnsi="Arial" w:cs="Arial"/>
                <w:color w:val="000000"/>
                <w:sz w:val="12"/>
                <w:szCs w:val="12"/>
              </w:rPr>
            </w:pPr>
            <w:r w:rsidRPr="00437100">
              <w:rPr>
                <w:rFonts w:ascii="Arial" w:hAnsi="Arial" w:cs="Arial"/>
                <w:color w:val="000000"/>
                <w:sz w:val="12"/>
                <w:szCs w:val="12"/>
              </w:rPr>
              <w:t>99 913 300,00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0"/>
              <w:rPr>
                <w:rFonts w:ascii="Arial" w:hAnsi="Arial" w:cs="Arial"/>
                <w:color w:val="000000"/>
                <w:sz w:val="12"/>
                <w:szCs w:val="12"/>
              </w:rPr>
            </w:pPr>
            <w:r w:rsidRPr="00437100">
              <w:rPr>
                <w:rFonts w:ascii="Arial" w:hAnsi="Arial" w:cs="Arial"/>
                <w:color w:val="000000"/>
                <w:sz w:val="12"/>
                <w:szCs w:val="12"/>
              </w:rPr>
              <w:t>99 654 100,00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1"/>
              <w:rPr>
                <w:rFonts w:ascii="Arial" w:hAnsi="Arial" w:cs="Arial"/>
                <w:color w:val="000000"/>
                <w:sz w:val="12"/>
                <w:szCs w:val="12"/>
              </w:rPr>
            </w:pPr>
            <w:r w:rsidRPr="00437100">
              <w:rPr>
                <w:rFonts w:ascii="Arial" w:hAnsi="Arial" w:cs="Arial"/>
                <w:color w:val="000000"/>
                <w:sz w:val="12"/>
                <w:szCs w:val="12"/>
              </w:rPr>
              <w:t>Муниципальная программа "Предоставление мер социальной поддержки отдельным категориям граждан в Валдайском муниц</w:t>
            </w:r>
            <w:r w:rsidRPr="00437100">
              <w:rPr>
                <w:rFonts w:ascii="Arial" w:hAnsi="Arial" w:cs="Arial"/>
                <w:color w:val="000000"/>
                <w:sz w:val="12"/>
                <w:szCs w:val="12"/>
              </w:rPr>
              <w:t>и</w:t>
            </w:r>
            <w:r w:rsidRPr="00437100">
              <w:rPr>
                <w:rFonts w:ascii="Arial" w:hAnsi="Arial" w:cs="Arial"/>
                <w:color w:val="000000"/>
                <w:sz w:val="12"/>
                <w:szCs w:val="12"/>
              </w:rPr>
              <w:t>пальном районе (2016-2019 годы)"</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1"/>
              <w:rPr>
                <w:rFonts w:ascii="Arial" w:hAnsi="Arial" w:cs="Arial"/>
                <w:color w:val="000000"/>
                <w:sz w:val="12"/>
                <w:szCs w:val="12"/>
              </w:rPr>
            </w:pPr>
            <w:r w:rsidRPr="00437100">
              <w:rPr>
                <w:rFonts w:ascii="Arial" w:hAnsi="Arial" w:cs="Arial"/>
                <w:color w:val="000000"/>
                <w:sz w:val="12"/>
                <w:szCs w:val="12"/>
              </w:rPr>
              <w:t>1003</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1"/>
              <w:rPr>
                <w:rFonts w:ascii="Arial" w:hAnsi="Arial" w:cs="Arial"/>
                <w:color w:val="000000"/>
                <w:sz w:val="12"/>
                <w:szCs w:val="12"/>
              </w:rPr>
            </w:pPr>
            <w:r w:rsidRPr="00437100">
              <w:rPr>
                <w:rFonts w:ascii="Arial" w:hAnsi="Arial" w:cs="Arial"/>
                <w:color w:val="000000"/>
                <w:sz w:val="12"/>
                <w:szCs w:val="12"/>
              </w:rPr>
              <w:t>0100000000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1"/>
              <w:rPr>
                <w:rFonts w:ascii="Arial" w:hAnsi="Arial" w:cs="Arial"/>
                <w:color w:val="000000"/>
                <w:sz w:val="12"/>
                <w:szCs w:val="12"/>
              </w:rPr>
            </w:pPr>
            <w:r w:rsidRPr="00437100">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1"/>
              <w:rPr>
                <w:rFonts w:ascii="Arial" w:hAnsi="Arial" w:cs="Arial"/>
                <w:color w:val="000000"/>
                <w:sz w:val="12"/>
                <w:szCs w:val="12"/>
              </w:rPr>
            </w:pPr>
            <w:r w:rsidRPr="00437100">
              <w:rPr>
                <w:rFonts w:ascii="Arial" w:hAnsi="Arial" w:cs="Arial"/>
                <w:color w:val="000000"/>
                <w:sz w:val="12"/>
                <w:szCs w:val="12"/>
              </w:rPr>
              <w:t>99 597 300,00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1"/>
              <w:rPr>
                <w:rFonts w:ascii="Arial" w:hAnsi="Arial" w:cs="Arial"/>
                <w:color w:val="000000"/>
                <w:sz w:val="12"/>
                <w:szCs w:val="12"/>
              </w:rPr>
            </w:pPr>
            <w:r w:rsidRPr="00437100">
              <w:rPr>
                <w:rFonts w:ascii="Arial" w:hAnsi="Arial" w:cs="Arial"/>
                <w:color w:val="000000"/>
                <w:sz w:val="12"/>
                <w:szCs w:val="12"/>
              </w:rPr>
              <w:t>99 588 300,00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1"/>
              <w:rPr>
                <w:rFonts w:ascii="Arial" w:hAnsi="Arial" w:cs="Arial"/>
                <w:color w:val="000000"/>
                <w:sz w:val="12"/>
                <w:szCs w:val="12"/>
              </w:rPr>
            </w:pPr>
            <w:r w:rsidRPr="00437100">
              <w:rPr>
                <w:rFonts w:ascii="Arial" w:hAnsi="Arial" w:cs="Arial"/>
                <w:color w:val="000000"/>
                <w:sz w:val="12"/>
                <w:szCs w:val="12"/>
              </w:rPr>
              <w:t>99 585 100,00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2"/>
              <w:rPr>
                <w:rFonts w:ascii="Arial" w:hAnsi="Arial" w:cs="Arial"/>
                <w:color w:val="000000"/>
                <w:sz w:val="12"/>
                <w:szCs w:val="12"/>
              </w:rPr>
            </w:pPr>
            <w:r w:rsidRPr="00437100">
              <w:rPr>
                <w:rFonts w:ascii="Arial" w:hAnsi="Arial" w:cs="Arial"/>
                <w:color w:val="000000"/>
                <w:sz w:val="12"/>
                <w:szCs w:val="12"/>
              </w:rPr>
              <w:t>Подпрограмма "Предоставление мер социальной поддержки отдельных категорий граждан" муниципальной программы "Пред</w:t>
            </w:r>
            <w:r w:rsidRPr="00437100">
              <w:rPr>
                <w:rFonts w:ascii="Arial" w:hAnsi="Arial" w:cs="Arial"/>
                <w:color w:val="000000"/>
                <w:sz w:val="12"/>
                <w:szCs w:val="12"/>
              </w:rPr>
              <w:t>о</w:t>
            </w:r>
            <w:r w:rsidRPr="00437100">
              <w:rPr>
                <w:rFonts w:ascii="Arial" w:hAnsi="Arial" w:cs="Arial"/>
                <w:color w:val="000000"/>
                <w:sz w:val="12"/>
                <w:szCs w:val="12"/>
              </w:rPr>
              <w:t>ставление мер социальной поддержки отдельным категориям граждан в Валдайском муниципальном районе (2016-2019 годы)"</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2"/>
              <w:rPr>
                <w:rFonts w:ascii="Arial" w:hAnsi="Arial" w:cs="Arial"/>
                <w:color w:val="000000"/>
                <w:sz w:val="12"/>
                <w:szCs w:val="12"/>
              </w:rPr>
            </w:pPr>
            <w:r w:rsidRPr="00437100">
              <w:rPr>
                <w:rFonts w:ascii="Arial" w:hAnsi="Arial" w:cs="Arial"/>
                <w:color w:val="000000"/>
                <w:sz w:val="12"/>
                <w:szCs w:val="12"/>
              </w:rPr>
              <w:t>1003</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2"/>
              <w:rPr>
                <w:rFonts w:ascii="Arial" w:hAnsi="Arial" w:cs="Arial"/>
                <w:color w:val="000000"/>
                <w:sz w:val="12"/>
                <w:szCs w:val="12"/>
              </w:rPr>
            </w:pPr>
            <w:r w:rsidRPr="00437100">
              <w:rPr>
                <w:rFonts w:ascii="Arial" w:hAnsi="Arial" w:cs="Arial"/>
                <w:color w:val="000000"/>
                <w:sz w:val="12"/>
                <w:szCs w:val="12"/>
              </w:rPr>
              <w:t>0110000000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2"/>
              <w:rPr>
                <w:rFonts w:ascii="Arial" w:hAnsi="Arial" w:cs="Arial"/>
                <w:color w:val="000000"/>
                <w:sz w:val="12"/>
                <w:szCs w:val="12"/>
              </w:rPr>
            </w:pPr>
            <w:r w:rsidRPr="00437100">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2"/>
              <w:rPr>
                <w:rFonts w:ascii="Arial" w:hAnsi="Arial" w:cs="Arial"/>
                <w:color w:val="000000"/>
                <w:sz w:val="12"/>
                <w:szCs w:val="12"/>
              </w:rPr>
            </w:pPr>
            <w:r w:rsidRPr="00437100">
              <w:rPr>
                <w:rFonts w:ascii="Arial" w:hAnsi="Arial" w:cs="Arial"/>
                <w:color w:val="000000"/>
                <w:sz w:val="12"/>
                <w:szCs w:val="12"/>
              </w:rPr>
              <w:t>99 597 300,00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2"/>
              <w:rPr>
                <w:rFonts w:ascii="Arial" w:hAnsi="Arial" w:cs="Arial"/>
                <w:color w:val="000000"/>
                <w:sz w:val="12"/>
                <w:szCs w:val="12"/>
              </w:rPr>
            </w:pPr>
            <w:r w:rsidRPr="00437100">
              <w:rPr>
                <w:rFonts w:ascii="Arial" w:hAnsi="Arial" w:cs="Arial"/>
                <w:color w:val="000000"/>
                <w:sz w:val="12"/>
                <w:szCs w:val="12"/>
              </w:rPr>
              <w:t>99 588 300,00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2"/>
              <w:rPr>
                <w:rFonts w:ascii="Arial" w:hAnsi="Arial" w:cs="Arial"/>
                <w:color w:val="000000"/>
                <w:sz w:val="12"/>
                <w:szCs w:val="12"/>
              </w:rPr>
            </w:pPr>
            <w:r w:rsidRPr="00437100">
              <w:rPr>
                <w:rFonts w:ascii="Arial" w:hAnsi="Arial" w:cs="Arial"/>
                <w:color w:val="000000"/>
                <w:sz w:val="12"/>
                <w:szCs w:val="12"/>
              </w:rPr>
              <w:t>99 585 100,00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3"/>
              <w:rPr>
                <w:rFonts w:ascii="Arial" w:hAnsi="Arial" w:cs="Arial"/>
                <w:color w:val="000000"/>
                <w:sz w:val="12"/>
                <w:szCs w:val="12"/>
              </w:rPr>
            </w:pPr>
            <w:r w:rsidRPr="00437100">
              <w:rPr>
                <w:rFonts w:ascii="Arial" w:hAnsi="Arial" w:cs="Arial"/>
                <w:color w:val="000000"/>
                <w:sz w:val="12"/>
                <w:szCs w:val="12"/>
              </w:rPr>
              <w:t>Выполнение государственных полномочий по оказанию мер социальной поддержки отдельным категориям граждан, установле</w:t>
            </w:r>
            <w:r w:rsidRPr="00437100">
              <w:rPr>
                <w:rFonts w:ascii="Arial" w:hAnsi="Arial" w:cs="Arial"/>
                <w:color w:val="000000"/>
                <w:sz w:val="12"/>
                <w:szCs w:val="12"/>
              </w:rPr>
              <w:t>н</w:t>
            </w:r>
            <w:r w:rsidRPr="00437100">
              <w:rPr>
                <w:rFonts w:ascii="Arial" w:hAnsi="Arial" w:cs="Arial"/>
                <w:color w:val="000000"/>
                <w:sz w:val="12"/>
                <w:szCs w:val="12"/>
              </w:rPr>
              <w:t>ных федеральным и областным законодательством</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3"/>
              <w:rPr>
                <w:rFonts w:ascii="Arial" w:hAnsi="Arial" w:cs="Arial"/>
                <w:color w:val="000000"/>
                <w:sz w:val="12"/>
                <w:szCs w:val="12"/>
              </w:rPr>
            </w:pPr>
            <w:r w:rsidRPr="00437100">
              <w:rPr>
                <w:rFonts w:ascii="Arial" w:hAnsi="Arial" w:cs="Arial"/>
                <w:color w:val="000000"/>
                <w:sz w:val="12"/>
                <w:szCs w:val="12"/>
              </w:rPr>
              <w:t>1003</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3"/>
              <w:rPr>
                <w:rFonts w:ascii="Arial" w:hAnsi="Arial" w:cs="Arial"/>
                <w:color w:val="000000"/>
                <w:sz w:val="12"/>
                <w:szCs w:val="12"/>
              </w:rPr>
            </w:pPr>
            <w:r w:rsidRPr="00437100">
              <w:rPr>
                <w:rFonts w:ascii="Arial" w:hAnsi="Arial" w:cs="Arial"/>
                <w:color w:val="000000"/>
                <w:sz w:val="12"/>
                <w:szCs w:val="12"/>
              </w:rPr>
              <w:t>0110100000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3"/>
              <w:rPr>
                <w:rFonts w:ascii="Arial" w:hAnsi="Arial" w:cs="Arial"/>
                <w:color w:val="000000"/>
                <w:sz w:val="12"/>
                <w:szCs w:val="12"/>
              </w:rPr>
            </w:pPr>
            <w:r w:rsidRPr="00437100">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3"/>
              <w:rPr>
                <w:rFonts w:ascii="Arial" w:hAnsi="Arial" w:cs="Arial"/>
                <w:color w:val="000000"/>
                <w:sz w:val="12"/>
                <w:szCs w:val="12"/>
              </w:rPr>
            </w:pPr>
            <w:r w:rsidRPr="00437100">
              <w:rPr>
                <w:rFonts w:ascii="Arial" w:hAnsi="Arial" w:cs="Arial"/>
                <w:color w:val="000000"/>
                <w:sz w:val="12"/>
                <w:szCs w:val="12"/>
              </w:rPr>
              <w:t>99 597 300,00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3"/>
              <w:rPr>
                <w:rFonts w:ascii="Arial" w:hAnsi="Arial" w:cs="Arial"/>
                <w:color w:val="000000"/>
                <w:sz w:val="12"/>
                <w:szCs w:val="12"/>
              </w:rPr>
            </w:pPr>
            <w:r w:rsidRPr="00437100">
              <w:rPr>
                <w:rFonts w:ascii="Arial" w:hAnsi="Arial" w:cs="Arial"/>
                <w:color w:val="000000"/>
                <w:sz w:val="12"/>
                <w:szCs w:val="12"/>
              </w:rPr>
              <w:t>99 588 300,00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3"/>
              <w:rPr>
                <w:rFonts w:ascii="Arial" w:hAnsi="Arial" w:cs="Arial"/>
                <w:color w:val="000000"/>
                <w:sz w:val="12"/>
                <w:szCs w:val="12"/>
              </w:rPr>
            </w:pPr>
            <w:r w:rsidRPr="00437100">
              <w:rPr>
                <w:rFonts w:ascii="Arial" w:hAnsi="Arial" w:cs="Arial"/>
                <w:color w:val="000000"/>
                <w:sz w:val="12"/>
                <w:szCs w:val="12"/>
              </w:rPr>
              <w:t>99 585 100,00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Субвенции бюджетам муниципальных районов и  городского округа на оплату жилищно-коммунальных услуг  отдельным катег</w:t>
            </w:r>
            <w:r w:rsidRPr="00437100">
              <w:rPr>
                <w:rFonts w:ascii="Arial" w:hAnsi="Arial" w:cs="Arial"/>
                <w:color w:val="000000"/>
                <w:sz w:val="12"/>
                <w:szCs w:val="12"/>
              </w:rPr>
              <w:t>о</w:t>
            </w:r>
            <w:r w:rsidRPr="00437100">
              <w:rPr>
                <w:rFonts w:ascii="Arial" w:hAnsi="Arial" w:cs="Arial"/>
                <w:color w:val="000000"/>
                <w:sz w:val="12"/>
                <w:szCs w:val="12"/>
              </w:rPr>
              <w:t>риям граждан в рамках государственной программы Новгородской области "Социальная поддержка граждан в Новгородской области на 2014-2020 годы"</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1003</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0110152500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27 807 100,00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27 798 100,00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27 794 900,00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1003</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0110152500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244</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270 000,00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276 000,00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276 000,00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1003</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0110152500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313</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27 537 100,00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27 522 100,00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27 518 900,00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Субвенции бюджетам муниципальных районов на выполнение отдельных государственных  полномочий по  предоставлению мер социальной поддержки по оплате жилья и  коммунальных услуг отдельным категориям  граждан, работающих и проживающих в сельских  населенных пунктах и поселках городского типа в рамках государственной программы Новгородской области "Социал</w:t>
            </w:r>
            <w:r w:rsidRPr="00437100">
              <w:rPr>
                <w:rFonts w:ascii="Arial" w:hAnsi="Arial" w:cs="Arial"/>
                <w:color w:val="000000"/>
                <w:sz w:val="12"/>
                <w:szCs w:val="12"/>
              </w:rPr>
              <w:t>ь</w:t>
            </w:r>
            <w:r w:rsidRPr="00437100">
              <w:rPr>
                <w:rFonts w:ascii="Arial" w:hAnsi="Arial" w:cs="Arial"/>
                <w:color w:val="000000"/>
                <w:sz w:val="12"/>
                <w:szCs w:val="12"/>
              </w:rPr>
              <w:t>ная поддержка граждан в Новгородской области на 2014-2020 годы"</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1003</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0110170070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1 566 700,00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1 566 700,00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1 566 700,00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1003</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0110170070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244</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12 000,00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12 000,00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12 000,00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1003</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0110170070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313</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1 554 700,00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1 554 700,00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1 554 700,00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Субвенции бюджетам муниципальных районов и городского округа на осуществление отдельных государственных полномочий по выплате социального пособия на погребение и возмещению стоимости услуг, предоставляемых согласно гарантированному перечню услуг по погребению в рамках государственной программы Новгородской области "Социальная поддержка граждан в Новгородской области на 2014-2020 годы"</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1003</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0110170160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400 700,00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400 700,00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400 700,00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1003</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0110170160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313</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374 300,00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374 300,00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374 300,00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Приобретение товаров, работ, услуг в пользу граждан в целях их социального обеспечения</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1003</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0110170160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323</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26 400,00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26 400,00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26 400,00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Субвенции бюджетам муниципальных районов и городского округа на осуществление отдельных государственных  полномочий по оказанию государственной социальной помощи малоимущим семьям, малоимущим одиноко проживающим гражданам и соц</w:t>
            </w:r>
            <w:r w:rsidRPr="00437100">
              <w:rPr>
                <w:rFonts w:ascii="Arial" w:hAnsi="Arial" w:cs="Arial"/>
                <w:color w:val="000000"/>
                <w:sz w:val="12"/>
                <w:szCs w:val="12"/>
              </w:rPr>
              <w:t>и</w:t>
            </w:r>
            <w:r w:rsidRPr="00437100">
              <w:rPr>
                <w:rFonts w:ascii="Arial" w:hAnsi="Arial" w:cs="Arial"/>
                <w:color w:val="000000"/>
                <w:sz w:val="12"/>
                <w:szCs w:val="12"/>
              </w:rPr>
              <w:t>альной поддержки лицам, оказавшимся в трудной жизненной ситуации на территории Новгородской области в рамках госуда</w:t>
            </w:r>
            <w:r w:rsidRPr="00437100">
              <w:rPr>
                <w:rFonts w:ascii="Arial" w:hAnsi="Arial" w:cs="Arial"/>
                <w:color w:val="000000"/>
                <w:sz w:val="12"/>
                <w:szCs w:val="12"/>
              </w:rPr>
              <w:t>р</w:t>
            </w:r>
            <w:r w:rsidRPr="00437100">
              <w:rPr>
                <w:rFonts w:ascii="Arial" w:hAnsi="Arial" w:cs="Arial"/>
                <w:color w:val="000000"/>
                <w:sz w:val="12"/>
                <w:szCs w:val="12"/>
              </w:rPr>
              <w:t>ственной программы Новгородской области "Социальная поддержка граждан в Новгородской области на 2014-2020 годы"</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1003</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0110170210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3 471 300,00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3 471 300,00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3 471 300,00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1003</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0110170210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313</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3 447 000,00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3 467 000,00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3 467 000,00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Приобретение товаров, работ, услуг в пользу граждан в целях их социального обеспечения</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1003</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0110170210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323</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24 300,00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4 300,00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4 300,00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Субвенции бюджетам муниципальных районов и городского округа на осуществление отдельных государственных полномочий по предоставлению мер социальной поддержки ветеранов труда Новгородской области в рамках государственной программы Но</w:t>
            </w:r>
            <w:r w:rsidRPr="00437100">
              <w:rPr>
                <w:rFonts w:ascii="Arial" w:hAnsi="Arial" w:cs="Arial"/>
                <w:color w:val="000000"/>
                <w:sz w:val="12"/>
                <w:szCs w:val="12"/>
              </w:rPr>
              <w:t>в</w:t>
            </w:r>
            <w:r w:rsidRPr="00437100">
              <w:rPr>
                <w:rFonts w:ascii="Arial" w:hAnsi="Arial" w:cs="Arial"/>
                <w:color w:val="000000"/>
                <w:sz w:val="12"/>
                <w:szCs w:val="12"/>
              </w:rPr>
              <w:t>городской области "Социальная поддержка граждан в Новгородской области на 2014-2020 годы"</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1003</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0110170240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23 863 900,00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23 863 900,00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23 863 900,00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1003</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0110170240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244</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216 000,00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216 000,00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216 000,00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1003</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0110170240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313</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23 647 900,00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23 647 900,00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23 647 900,00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Субвенции бюджетам муниципальных районов и городского округа на осуществление отдельных государственных полномочий по оказанию социальной поддержки малоимущим семьям (малоимущим одиноко проживающим гражданам) на газификацию их домовладений в рамках государственной программы Новгородской области "Социальная поддержка граждан в Новгородской области на 2014-2020 годы"</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1003</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0110170270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719 400,00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719 400,00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719 400,00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1003</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0110170270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313</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719 400,00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719 400,00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719 400,00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Субвенции бюджетам муниципальных районов на осуществление отдельных государственных полномочий по предоставлению мер социальной поддержки педагогическим работникам организаций, осуществляющих образовательную деятельность, расп</w:t>
            </w:r>
            <w:r w:rsidRPr="00437100">
              <w:rPr>
                <w:rFonts w:ascii="Arial" w:hAnsi="Arial" w:cs="Arial"/>
                <w:color w:val="000000"/>
                <w:sz w:val="12"/>
                <w:szCs w:val="12"/>
              </w:rPr>
              <w:t>о</w:t>
            </w:r>
            <w:r w:rsidRPr="00437100">
              <w:rPr>
                <w:rFonts w:ascii="Arial" w:hAnsi="Arial" w:cs="Arial"/>
                <w:color w:val="000000"/>
                <w:sz w:val="12"/>
                <w:szCs w:val="12"/>
              </w:rPr>
              <w:t>ложенных в сельской местности, поселках городского типа Новгородской области  в рамках государственной программы Новг</w:t>
            </w:r>
            <w:r w:rsidRPr="00437100">
              <w:rPr>
                <w:rFonts w:ascii="Arial" w:hAnsi="Arial" w:cs="Arial"/>
                <w:color w:val="000000"/>
                <w:sz w:val="12"/>
                <w:szCs w:val="12"/>
              </w:rPr>
              <w:t>о</w:t>
            </w:r>
            <w:r w:rsidRPr="00437100">
              <w:rPr>
                <w:rFonts w:ascii="Arial" w:hAnsi="Arial" w:cs="Arial"/>
                <w:color w:val="000000"/>
                <w:sz w:val="12"/>
                <w:szCs w:val="12"/>
              </w:rPr>
              <w:t>родской области "Развитие образования, науки и молодежной политики в Новгородской области на 2014-2020 годы"</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1003</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0110170310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2 092 100,00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2 092 100,00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2 092 100,00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1003</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0110170310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244</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12 000,00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12 000,00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12 000,00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1003</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0110170310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313</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2 080 100,00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2 080 100,00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2 080 100,00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Субвенции бюджетам муниципальных районов и городского округа на обеспечение отдельных государственных полномочий по предоставлению мер социальной поддержки отдельным категориям граждан в рамках государственной программы Новгородской области "Социальная поддержка граждан в Новгородской области на 2014-2020 годы" - Ветераны труда</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1003</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0110170410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38 211 500,00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38 211 500,00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38 211 500,00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1003</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0110170410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244</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312 000,00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312 000,00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312 000,00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1003</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0110170410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313</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37 899 500,00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37 899 500,00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37 899 500,00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Субвенции бюджетам муниципальных районов и городского округа на обеспечение отдельных государственных полномочий по предоставлению мер  социальной поддержки отдельным категориям граждан в рамках государственной программы Новгородской области "Социальная поддержка граждан в Новгородской области на 2014-2020 годы" - Труженики тыла</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1003</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0110170420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598 700,00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598 700,00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598 700,00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1003</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0110170420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244</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10 000,00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10 000,00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10 000,00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1003</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0110170420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313</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588 700,00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588 700,00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588 700,00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 xml:space="preserve">Субвенции бюджетам муниципальных районов и городского округа на обеспечение отдельных государственных полномочий по </w:t>
            </w:r>
            <w:r w:rsidRPr="00437100">
              <w:rPr>
                <w:rFonts w:ascii="Arial" w:hAnsi="Arial" w:cs="Arial"/>
                <w:color w:val="000000"/>
                <w:sz w:val="12"/>
                <w:szCs w:val="12"/>
              </w:rPr>
              <w:lastRenderedPageBreak/>
              <w:t>предоставлению мер  социальной поддержки отдельным категориям граждан в рамках государственной программы Новгородской области "Социальная поддержка граждан в Новгородской области на 2014-2020 годы" - Реабилитированные лица и лица, пр</w:t>
            </w:r>
            <w:r w:rsidRPr="00437100">
              <w:rPr>
                <w:rFonts w:ascii="Arial" w:hAnsi="Arial" w:cs="Arial"/>
                <w:color w:val="000000"/>
                <w:sz w:val="12"/>
                <w:szCs w:val="12"/>
              </w:rPr>
              <w:t>и</w:t>
            </w:r>
            <w:r w:rsidRPr="00437100">
              <w:rPr>
                <w:rFonts w:ascii="Arial" w:hAnsi="Arial" w:cs="Arial"/>
                <w:color w:val="000000"/>
                <w:sz w:val="12"/>
                <w:szCs w:val="12"/>
              </w:rPr>
              <w:t>знанные пострадавшими от политических репрессий</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lastRenderedPageBreak/>
              <w:t>1003</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0110170430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865 900,00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865 900,00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865 900,00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lastRenderedPageBreak/>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1003</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0110170430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244</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7 300,00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7 300,00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7 300,00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1003</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0110170430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313</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858 600,00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858 600,00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858 600,00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1"/>
              <w:rPr>
                <w:rFonts w:ascii="Arial" w:hAnsi="Arial" w:cs="Arial"/>
                <w:color w:val="000000"/>
                <w:sz w:val="12"/>
                <w:szCs w:val="12"/>
              </w:rPr>
            </w:pPr>
            <w:r w:rsidRPr="00437100">
              <w:rPr>
                <w:rFonts w:ascii="Arial" w:hAnsi="Arial" w:cs="Arial"/>
                <w:color w:val="000000"/>
                <w:sz w:val="12"/>
                <w:szCs w:val="12"/>
              </w:rPr>
              <w:t>Муниципальная  программа "Обеспечение жильем молодых семей на территории Валдайского муниципального района на 2016-2018 годы"</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1"/>
              <w:rPr>
                <w:rFonts w:ascii="Arial" w:hAnsi="Arial" w:cs="Arial"/>
                <w:color w:val="000000"/>
                <w:sz w:val="12"/>
                <w:szCs w:val="12"/>
              </w:rPr>
            </w:pPr>
            <w:r w:rsidRPr="00437100">
              <w:rPr>
                <w:rFonts w:ascii="Arial" w:hAnsi="Arial" w:cs="Arial"/>
                <w:color w:val="000000"/>
                <w:sz w:val="12"/>
                <w:szCs w:val="12"/>
              </w:rPr>
              <w:t>1003</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1"/>
              <w:rPr>
                <w:rFonts w:ascii="Arial" w:hAnsi="Arial" w:cs="Arial"/>
                <w:color w:val="000000"/>
                <w:sz w:val="12"/>
                <w:szCs w:val="12"/>
              </w:rPr>
            </w:pPr>
            <w:r w:rsidRPr="00437100">
              <w:rPr>
                <w:rFonts w:ascii="Arial" w:hAnsi="Arial" w:cs="Arial"/>
                <w:color w:val="000000"/>
                <w:sz w:val="12"/>
                <w:szCs w:val="12"/>
              </w:rPr>
              <w:t>0300000000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1"/>
              <w:rPr>
                <w:rFonts w:ascii="Arial" w:hAnsi="Arial" w:cs="Arial"/>
                <w:color w:val="000000"/>
                <w:sz w:val="12"/>
                <w:szCs w:val="12"/>
              </w:rPr>
            </w:pPr>
            <w:r w:rsidRPr="00437100">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1"/>
              <w:rPr>
                <w:rFonts w:ascii="Arial" w:hAnsi="Arial" w:cs="Arial"/>
                <w:color w:val="000000"/>
                <w:sz w:val="12"/>
                <w:szCs w:val="12"/>
              </w:rPr>
            </w:pPr>
            <w:r w:rsidRPr="00437100">
              <w:rPr>
                <w:rFonts w:ascii="Arial" w:hAnsi="Arial" w:cs="Arial"/>
                <w:color w:val="000000"/>
                <w:sz w:val="12"/>
                <w:szCs w:val="12"/>
              </w:rPr>
              <w:t>1 418 766,00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1"/>
              <w:rPr>
                <w:rFonts w:ascii="Arial" w:hAnsi="Arial" w:cs="Arial"/>
                <w:color w:val="000000"/>
                <w:sz w:val="12"/>
                <w:szCs w:val="12"/>
              </w:rPr>
            </w:pPr>
            <w:r w:rsidRPr="00437100">
              <w:rPr>
                <w:rFonts w:ascii="Arial" w:hAnsi="Arial" w:cs="Arial"/>
                <w:color w:val="000000"/>
                <w:sz w:val="12"/>
                <w:szCs w:val="12"/>
              </w:rPr>
              <w:t>256 000,00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1"/>
              <w:rPr>
                <w:rFonts w:ascii="Arial" w:hAnsi="Arial" w:cs="Arial"/>
                <w:color w:val="000000"/>
                <w:sz w:val="12"/>
                <w:szCs w:val="12"/>
              </w:rPr>
            </w:pPr>
            <w:r w:rsidRPr="00437100">
              <w:rPr>
                <w:rFonts w:ascii="Arial" w:hAnsi="Arial" w:cs="Arial"/>
                <w:color w:val="000000"/>
                <w:sz w:val="12"/>
                <w:szCs w:val="12"/>
              </w:rPr>
              <w:t>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3"/>
              <w:rPr>
                <w:rFonts w:ascii="Arial" w:hAnsi="Arial" w:cs="Arial"/>
                <w:color w:val="000000"/>
                <w:sz w:val="12"/>
                <w:szCs w:val="12"/>
              </w:rPr>
            </w:pPr>
            <w:r w:rsidRPr="00437100">
              <w:rPr>
                <w:rFonts w:ascii="Arial" w:hAnsi="Arial" w:cs="Arial"/>
                <w:color w:val="000000"/>
                <w:sz w:val="12"/>
                <w:szCs w:val="12"/>
              </w:rPr>
              <w:t>Обеспечение предоставления молодым семьям социальных выплат на предоставление жилья экономического класса или стро</w:t>
            </w:r>
            <w:r w:rsidRPr="00437100">
              <w:rPr>
                <w:rFonts w:ascii="Arial" w:hAnsi="Arial" w:cs="Arial"/>
                <w:color w:val="000000"/>
                <w:sz w:val="12"/>
                <w:szCs w:val="12"/>
              </w:rPr>
              <w:t>и</w:t>
            </w:r>
            <w:r w:rsidRPr="00437100">
              <w:rPr>
                <w:rFonts w:ascii="Arial" w:hAnsi="Arial" w:cs="Arial"/>
                <w:color w:val="000000"/>
                <w:sz w:val="12"/>
                <w:szCs w:val="12"/>
              </w:rPr>
              <w:t>тельство индивидуального жилого дома экономического класса, а также 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w:t>
            </w:r>
            <w:r w:rsidRPr="00437100">
              <w:rPr>
                <w:rFonts w:ascii="Arial" w:hAnsi="Arial" w:cs="Arial"/>
                <w:color w:val="000000"/>
                <w:sz w:val="12"/>
                <w:szCs w:val="12"/>
              </w:rPr>
              <w:t>й</w:t>
            </w:r>
            <w:r w:rsidRPr="00437100">
              <w:rPr>
                <w:rFonts w:ascii="Arial" w:hAnsi="Arial" w:cs="Arial"/>
                <w:color w:val="000000"/>
                <w:sz w:val="12"/>
                <w:szCs w:val="12"/>
              </w:rPr>
              <w:t>мы, в том числе ипотечные кредиты, для приобретения жилого помещения или строительства индивидуального жилого дома</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3"/>
              <w:rPr>
                <w:rFonts w:ascii="Arial" w:hAnsi="Arial" w:cs="Arial"/>
                <w:color w:val="000000"/>
                <w:sz w:val="12"/>
                <w:szCs w:val="12"/>
              </w:rPr>
            </w:pPr>
            <w:r w:rsidRPr="00437100">
              <w:rPr>
                <w:rFonts w:ascii="Arial" w:hAnsi="Arial" w:cs="Arial"/>
                <w:color w:val="000000"/>
                <w:sz w:val="12"/>
                <w:szCs w:val="12"/>
              </w:rPr>
              <w:t>1003</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3"/>
              <w:rPr>
                <w:rFonts w:ascii="Arial" w:hAnsi="Arial" w:cs="Arial"/>
                <w:color w:val="000000"/>
                <w:sz w:val="12"/>
                <w:szCs w:val="12"/>
              </w:rPr>
            </w:pPr>
            <w:r w:rsidRPr="00437100">
              <w:rPr>
                <w:rFonts w:ascii="Arial" w:hAnsi="Arial" w:cs="Arial"/>
                <w:color w:val="000000"/>
                <w:sz w:val="12"/>
                <w:szCs w:val="12"/>
              </w:rPr>
              <w:t>0300100000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3"/>
              <w:rPr>
                <w:rFonts w:ascii="Arial" w:hAnsi="Arial" w:cs="Arial"/>
                <w:color w:val="000000"/>
                <w:sz w:val="12"/>
                <w:szCs w:val="12"/>
              </w:rPr>
            </w:pPr>
            <w:r w:rsidRPr="00437100">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3"/>
              <w:rPr>
                <w:rFonts w:ascii="Arial" w:hAnsi="Arial" w:cs="Arial"/>
                <w:color w:val="000000"/>
                <w:sz w:val="12"/>
                <w:szCs w:val="12"/>
              </w:rPr>
            </w:pPr>
            <w:r w:rsidRPr="00437100">
              <w:rPr>
                <w:rFonts w:ascii="Arial" w:hAnsi="Arial" w:cs="Arial"/>
                <w:color w:val="000000"/>
                <w:sz w:val="12"/>
                <w:szCs w:val="12"/>
              </w:rPr>
              <w:t>1 418 766,00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3"/>
              <w:rPr>
                <w:rFonts w:ascii="Arial" w:hAnsi="Arial" w:cs="Arial"/>
                <w:color w:val="000000"/>
                <w:sz w:val="12"/>
                <w:szCs w:val="12"/>
              </w:rPr>
            </w:pPr>
            <w:r w:rsidRPr="00437100">
              <w:rPr>
                <w:rFonts w:ascii="Arial" w:hAnsi="Arial" w:cs="Arial"/>
                <w:color w:val="000000"/>
                <w:sz w:val="12"/>
                <w:szCs w:val="12"/>
              </w:rPr>
              <w:t>256 000,00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3"/>
              <w:rPr>
                <w:rFonts w:ascii="Arial" w:hAnsi="Arial" w:cs="Arial"/>
                <w:color w:val="000000"/>
                <w:sz w:val="12"/>
                <w:szCs w:val="12"/>
              </w:rPr>
            </w:pPr>
            <w:r w:rsidRPr="00437100">
              <w:rPr>
                <w:rFonts w:ascii="Arial" w:hAnsi="Arial" w:cs="Arial"/>
                <w:color w:val="000000"/>
                <w:sz w:val="12"/>
                <w:szCs w:val="12"/>
              </w:rPr>
              <w:t>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Предоставление молодым семьям социальной выплаты на приобретение жилых помещений или строительство индивидуального жилого дома в рамках долгосрочной муниципальной программы "Обеспечение жильем молодых семей на территории Валдайск</w:t>
            </w:r>
            <w:r w:rsidRPr="00437100">
              <w:rPr>
                <w:rFonts w:ascii="Arial" w:hAnsi="Arial" w:cs="Arial"/>
                <w:color w:val="000000"/>
                <w:sz w:val="12"/>
                <w:szCs w:val="12"/>
              </w:rPr>
              <w:t>о</w:t>
            </w:r>
            <w:r w:rsidRPr="00437100">
              <w:rPr>
                <w:rFonts w:ascii="Arial" w:hAnsi="Arial" w:cs="Arial"/>
                <w:color w:val="000000"/>
                <w:sz w:val="12"/>
                <w:szCs w:val="12"/>
              </w:rPr>
              <w:t>го муниципального района на 2016-2018 годы"</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1003</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0300110090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260 896,00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256 000,00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Субсидии гражданам на приобретение жилья</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1003</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0300110090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322</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260 896,00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256 000,00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 xml:space="preserve">Субсидии бюджетам муниципальных районов и городского округа на </w:t>
            </w:r>
            <w:proofErr w:type="spellStart"/>
            <w:r w:rsidRPr="00437100">
              <w:rPr>
                <w:rFonts w:ascii="Arial" w:hAnsi="Arial" w:cs="Arial"/>
                <w:color w:val="000000"/>
                <w:sz w:val="12"/>
                <w:szCs w:val="12"/>
              </w:rPr>
              <w:t>софинансирование</w:t>
            </w:r>
            <w:proofErr w:type="spellEnd"/>
            <w:r w:rsidRPr="00437100">
              <w:rPr>
                <w:rFonts w:ascii="Arial" w:hAnsi="Arial" w:cs="Arial"/>
                <w:color w:val="000000"/>
                <w:sz w:val="12"/>
                <w:szCs w:val="12"/>
              </w:rPr>
              <w:t xml:space="preserve"> социальных выплат молодым семьям на приобретение (строительство) жилья в рамках государственной программы Новгородской области "Развитие жилищного стро</w:t>
            </w:r>
            <w:r w:rsidRPr="00437100">
              <w:rPr>
                <w:rFonts w:ascii="Arial" w:hAnsi="Arial" w:cs="Arial"/>
                <w:color w:val="000000"/>
                <w:sz w:val="12"/>
                <w:szCs w:val="12"/>
              </w:rPr>
              <w:t>и</w:t>
            </w:r>
            <w:r w:rsidRPr="00437100">
              <w:rPr>
                <w:rFonts w:ascii="Arial" w:hAnsi="Arial" w:cs="Arial"/>
                <w:color w:val="000000"/>
                <w:sz w:val="12"/>
                <w:szCs w:val="12"/>
              </w:rPr>
              <w:t>тельства на территории Новгородской области на 2014-2020 годы"</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1003</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03001R0201</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1 157 870,00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Субсидии гражданам на приобретение жилья</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1003</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03001R0201</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322</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1 157 870,00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1"/>
              <w:rPr>
                <w:rFonts w:ascii="Arial" w:hAnsi="Arial" w:cs="Arial"/>
                <w:color w:val="000000"/>
                <w:sz w:val="12"/>
                <w:szCs w:val="12"/>
              </w:rPr>
            </w:pPr>
            <w:r w:rsidRPr="00437100">
              <w:rPr>
                <w:rFonts w:ascii="Arial" w:hAnsi="Arial" w:cs="Arial"/>
                <w:color w:val="000000"/>
                <w:sz w:val="12"/>
                <w:szCs w:val="12"/>
              </w:rPr>
              <w:t>Расходы на осуществление органами местного самоуправления отдельных государственных полномочий</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1"/>
              <w:rPr>
                <w:rFonts w:ascii="Arial" w:hAnsi="Arial" w:cs="Arial"/>
                <w:color w:val="000000"/>
                <w:sz w:val="12"/>
                <w:szCs w:val="12"/>
              </w:rPr>
            </w:pPr>
            <w:r w:rsidRPr="00437100">
              <w:rPr>
                <w:rFonts w:ascii="Arial" w:hAnsi="Arial" w:cs="Arial"/>
                <w:color w:val="000000"/>
                <w:sz w:val="12"/>
                <w:szCs w:val="12"/>
              </w:rPr>
              <w:t>1003</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1"/>
              <w:rPr>
                <w:rFonts w:ascii="Arial" w:hAnsi="Arial" w:cs="Arial"/>
                <w:color w:val="000000"/>
                <w:sz w:val="12"/>
                <w:szCs w:val="12"/>
              </w:rPr>
            </w:pPr>
            <w:r w:rsidRPr="00437100">
              <w:rPr>
                <w:rFonts w:ascii="Arial" w:hAnsi="Arial" w:cs="Arial"/>
                <w:color w:val="000000"/>
                <w:sz w:val="12"/>
                <w:szCs w:val="12"/>
              </w:rPr>
              <w:t>9500000000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1"/>
              <w:rPr>
                <w:rFonts w:ascii="Arial" w:hAnsi="Arial" w:cs="Arial"/>
                <w:color w:val="000000"/>
                <w:sz w:val="12"/>
                <w:szCs w:val="12"/>
              </w:rPr>
            </w:pPr>
            <w:r w:rsidRPr="00437100">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1"/>
              <w:rPr>
                <w:rFonts w:ascii="Arial" w:hAnsi="Arial" w:cs="Arial"/>
                <w:color w:val="000000"/>
                <w:sz w:val="12"/>
                <w:szCs w:val="12"/>
              </w:rPr>
            </w:pPr>
            <w:r w:rsidRPr="00437100">
              <w:rPr>
                <w:rFonts w:ascii="Arial" w:hAnsi="Arial" w:cs="Arial"/>
                <w:color w:val="000000"/>
                <w:sz w:val="12"/>
                <w:szCs w:val="12"/>
              </w:rPr>
              <w:t>1 920 600,00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1"/>
              <w:rPr>
                <w:rFonts w:ascii="Arial" w:hAnsi="Arial" w:cs="Arial"/>
                <w:color w:val="000000"/>
                <w:sz w:val="12"/>
                <w:szCs w:val="12"/>
              </w:rPr>
            </w:pPr>
            <w:r w:rsidRPr="00437100">
              <w:rPr>
                <w:rFonts w:ascii="Arial" w:hAnsi="Arial" w:cs="Arial"/>
                <w:color w:val="000000"/>
                <w:sz w:val="12"/>
                <w:szCs w:val="12"/>
              </w:rPr>
              <w:t>69 000,00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1"/>
              <w:rPr>
                <w:rFonts w:ascii="Arial" w:hAnsi="Arial" w:cs="Arial"/>
                <w:color w:val="000000"/>
                <w:sz w:val="12"/>
                <w:szCs w:val="12"/>
              </w:rPr>
            </w:pPr>
            <w:r w:rsidRPr="00437100">
              <w:rPr>
                <w:rFonts w:ascii="Arial" w:hAnsi="Arial" w:cs="Arial"/>
                <w:color w:val="000000"/>
                <w:sz w:val="12"/>
                <w:szCs w:val="12"/>
              </w:rPr>
              <w:t>69 000,00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2"/>
              <w:rPr>
                <w:rFonts w:ascii="Arial" w:hAnsi="Arial" w:cs="Arial"/>
                <w:color w:val="000000"/>
                <w:sz w:val="12"/>
                <w:szCs w:val="12"/>
              </w:rPr>
            </w:pPr>
            <w:r w:rsidRPr="00437100">
              <w:rPr>
                <w:rFonts w:ascii="Arial" w:hAnsi="Arial" w:cs="Arial"/>
                <w:color w:val="000000"/>
                <w:sz w:val="12"/>
                <w:szCs w:val="12"/>
              </w:rPr>
              <w:t>Расходы на предоставление мер социальной поддержки отдельным категориям граждан</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2"/>
              <w:rPr>
                <w:rFonts w:ascii="Arial" w:hAnsi="Arial" w:cs="Arial"/>
                <w:color w:val="000000"/>
                <w:sz w:val="12"/>
                <w:szCs w:val="12"/>
              </w:rPr>
            </w:pPr>
            <w:r w:rsidRPr="00437100">
              <w:rPr>
                <w:rFonts w:ascii="Arial" w:hAnsi="Arial" w:cs="Arial"/>
                <w:color w:val="000000"/>
                <w:sz w:val="12"/>
                <w:szCs w:val="12"/>
              </w:rPr>
              <w:t>1003</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2"/>
              <w:rPr>
                <w:rFonts w:ascii="Arial" w:hAnsi="Arial" w:cs="Arial"/>
                <w:color w:val="000000"/>
                <w:sz w:val="12"/>
                <w:szCs w:val="12"/>
              </w:rPr>
            </w:pPr>
            <w:r w:rsidRPr="00437100">
              <w:rPr>
                <w:rFonts w:ascii="Arial" w:hAnsi="Arial" w:cs="Arial"/>
                <w:color w:val="000000"/>
                <w:sz w:val="12"/>
                <w:szCs w:val="12"/>
              </w:rPr>
              <w:t>9560000000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2"/>
              <w:rPr>
                <w:rFonts w:ascii="Arial" w:hAnsi="Arial" w:cs="Arial"/>
                <w:color w:val="000000"/>
                <w:sz w:val="12"/>
                <w:szCs w:val="12"/>
              </w:rPr>
            </w:pPr>
            <w:r w:rsidRPr="00437100">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2"/>
              <w:rPr>
                <w:rFonts w:ascii="Arial" w:hAnsi="Arial" w:cs="Arial"/>
                <w:color w:val="000000"/>
                <w:sz w:val="12"/>
                <w:szCs w:val="12"/>
              </w:rPr>
            </w:pPr>
            <w:r w:rsidRPr="00437100">
              <w:rPr>
                <w:rFonts w:ascii="Arial" w:hAnsi="Arial" w:cs="Arial"/>
                <w:color w:val="000000"/>
                <w:sz w:val="12"/>
                <w:szCs w:val="12"/>
              </w:rPr>
              <w:t>1 920 600,00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2"/>
              <w:rPr>
                <w:rFonts w:ascii="Arial" w:hAnsi="Arial" w:cs="Arial"/>
                <w:color w:val="000000"/>
                <w:sz w:val="12"/>
                <w:szCs w:val="12"/>
              </w:rPr>
            </w:pPr>
            <w:r w:rsidRPr="00437100">
              <w:rPr>
                <w:rFonts w:ascii="Arial" w:hAnsi="Arial" w:cs="Arial"/>
                <w:color w:val="000000"/>
                <w:sz w:val="12"/>
                <w:szCs w:val="12"/>
              </w:rPr>
              <w:t>69 000,00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2"/>
              <w:rPr>
                <w:rFonts w:ascii="Arial" w:hAnsi="Arial" w:cs="Arial"/>
                <w:color w:val="000000"/>
                <w:sz w:val="12"/>
                <w:szCs w:val="12"/>
              </w:rPr>
            </w:pPr>
            <w:r w:rsidRPr="00437100">
              <w:rPr>
                <w:rFonts w:ascii="Arial" w:hAnsi="Arial" w:cs="Arial"/>
                <w:color w:val="000000"/>
                <w:sz w:val="12"/>
                <w:szCs w:val="12"/>
              </w:rPr>
              <w:t>69 000,00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Субвенция бюджетам муниципальных районов и городского округа на осуществление полномочий Российской Федерации по обеспечению жильем граждан, уволенных с военной службы (службы), и приравненных к ним лиц в соответствии с федеральной целевой программой "Жилище" на 2015-2020 годы</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1003</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9560054850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1 851 600,00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Субсидии гражданам на приобретение жилья</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1003</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9560054850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322</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1 851 600,00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Субвенции бюджетам муниципальных районов  области на предоставление социальной выплаты на компенсацию (возмещение) расходов граждан по уплате процентов  за пользование кредитом (займом) в рамках государственной программы Новгородской области «Устойчивое развитие сельских территорий в Новгородской области на 2014-2020 годы»</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1003</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9560070670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69 000,00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69 000,00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69 000,00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Пособия, компенсации и иные социальные выплаты гражданам, кроме публичных нормативных обязательств</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1003</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9560070670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321</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69 000,00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69 000,00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69 000,00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0"/>
              <w:rPr>
                <w:rFonts w:ascii="Arial" w:hAnsi="Arial" w:cs="Arial"/>
                <w:color w:val="000000"/>
                <w:sz w:val="12"/>
                <w:szCs w:val="12"/>
              </w:rPr>
            </w:pPr>
            <w:r w:rsidRPr="00437100">
              <w:rPr>
                <w:rFonts w:ascii="Arial" w:hAnsi="Arial" w:cs="Arial"/>
                <w:color w:val="000000"/>
                <w:sz w:val="12"/>
                <w:szCs w:val="12"/>
              </w:rPr>
              <w:t>Охрана семьи и детства</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0"/>
              <w:rPr>
                <w:rFonts w:ascii="Arial" w:hAnsi="Arial" w:cs="Arial"/>
                <w:color w:val="000000"/>
                <w:sz w:val="12"/>
                <w:szCs w:val="12"/>
              </w:rPr>
            </w:pPr>
            <w:r w:rsidRPr="00437100">
              <w:rPr>
                <w:rFonts w:ascii="Arial" w:hAnsi="Arial" w:cs="Arial"/>
                <w:color w:val="000000"/>
                <w:sz w:val="12"/>
                <w:szCs w:val="12"/>
              </w:rPr>
              <w:t>1004</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0"/>
              <w:rPr>
                <w:rFonts w:ascii="Arial" w:hAnsi="Arial" w:cs="Arial"/>
                <w:color w:val="000000"/>
                <w:sz w:val="12"/>
                <w:szCs w:val="12"/>
              </w:rPr>
            </w:pPr>
            <w:r w:rsidRPr="00437100">
              <w:rPr>
                <w:rFonts w:ascii="Arial" w:hAnsi="Arial" w:cs="Arial"/>
                <w:color w:val="000000"/>
                <w:sz w:val="12"/>
                <w:szCs w:val="12"/>
              </w:rPr>
              <w:t>0000000000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0"/>
              <w:rPr>
                <w:rFonts w:ascii="Arial" w:hAnsi="Arial" w:cs="Arial"/>
                <w:color w:val="000000"/>
                <w:sz w:val="12"/>
                <w:szCs w:val="12"/>
              </w:rPr>
            </w:pPr>
            <w:r w:rsidRPr="00437100">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0"/>
              <w:rPr>
                <w:rFonts w:ascii="Arial" w:hAnsi="Arial" w:cs="Arial"/>
                <w:color w:val="000000"/>
                <w:sz w:val="12"/>
                <w:szCs w:val="12"/>
              </w:rPr>
            </w:pPr>
            <w:r w:rsidRPr="00437100">
              <w:rPr>
                <w:rFonts w:ascii="Arial" w:hAnsi="Arial" w:cs="Arial"/>
                <w:color w:val="000000"/>
                <w:sz w:val="12"/>
                <w:szCs w:val="12"/>
              </w:rPr>
              <w:t>27 629 600,00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0"/>
              <w:rPr>
                <w:rFonts w:ascii="Arial" w:hAnsi="Arial" w:cs="Arial"/>
                <w:color w:val="000000"/>
                <w:sz w:val="12"/>
                <w:szCs w:val="12"/>
              </w:rPr>
            </w:pPr>
            <w:r w:rsidRPr="00437100">
              <w:rPr>
                <w:rFonts w:ascii="Arial" w:hAnsi="Arial" w:cs="Arial"/>
                <w:color w:val="000000"/>
                <w:sz w:val="12"/>
                <w:szCs w:val="12"/>
              </w:rPr>
              <w:t>28 017 500,00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0"/>
              <w:rPr>
                <w:rFonts w:ascii="Arial" w:hAnsi="Arial" w:cs="Arial"/>
                <w:color w:val="000000"/>
                <w:sz w:val="12"/>
                <w:szCs w:val="12"/>
              </w:rPr>
            </w:pPr>
            <w:r w:rsidRPr="00437100">
              <w:rPr>
                <w:rFonts w:ascii="Arial" w:hAnsi="Arial" w:cs="Arial"/>
                <w:color w:val="000000"/>
                <w:sz w:val="12"/>
                <w:szCs w:val="12"/>
              </w:rPr>
              <w:t>28 417 000,00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1"/>
              <w:rPr>
                <w:rFonts w:ascii="Arial" w:hAnsi="Arial" w:cs="Arial"/>
                <w:color w:val="000000"/>
                <w:sz w:val="12"/>
                <w:szCs w:val="12"/>
              </w:rPr>
            </w:pPr>
            <w:r w:rsidRPr="00437100">
              <w:rPr>
                <w:rFonts w:ascii="Arial" w:hAnsi="Arial" w:cs="Arial"/>
                <w:color w:val="000000"/>
                <w:sz w:val="12"/>
                <w:szCs w:val="12"/>
              </w:rPr>
              <w:t>Муниципальная программа "Предоставление мер социальной поддержки отдельным категориям граждан в Валдайском муниц</w:t>
            </w:r>
            <w:r w:rsidRPr="00437100">
              <w:rPr>
                <w:rFonts w:ascii="Arial" w:hAnsi="Arial" w:cs="Arial"/>
                <w:color w:val="000000"/>
                <w:sz w:val="12"/>
                <w:szCs w:val="12"/>
              </w:rPr>
              <w:t>и</w:t>
            </w:r>
            <w:r w:rsidRPr="00437100">
              <w:rPr>
                <w:rFonts w:ascii="Arial" w:hAnsi="Arial" w:cs="Arial"/>
                <w:color w:val="000000"/>
                <w:sz w:val="12"/>
                <w:szCs w:val="12"/>
              </w:rPr>
              <w:t>пальном районе (2016-2019 годы)"</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1"/>
              <w:rPr>
                <w:rFonts w:ascii="Arial" w:hAnsi="Arial" w:cs="Arial"/>
                <w:color w:val="000000"/>
                <w:sz w:val="12"/>
                <w:szCs w:val="12"/>
              </w:rPr>
            </w:pPr>
            <w:r w:rsidRPr="00437100">
              <w:rPr>
                <w:rFonts w:ascii="Arial" w:hAnsi="Arial" w:cs="Arial"/>
                <w:color w:val="000000"/>
                <w:sz w:val="12"/>
                <w:szCs w:val="12"/>
              </w:rPr>
              <w:t>1004</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1"/>
              <w:rPr>
                <w:rFonts w:ascii="Arial" w:hAnsi="Arial" w:cs="Arial"/>
                <w:color w:val="000000"/>
                <w:sz w:val="12"/>
                <w:szCs w:val="12"/>
              </w:rPr>
            </w:pPr>
            <w:r w:rsidRPr="00437100">
              <w:rPr>
                <w:rFonts w:ascii="Arial" w:hAnsi="Arial" w:cs="Arial"/>
                <w:color w:val="000000"/>
                <w:sz w:val="12"/>
                <w:szCs w:val="12"/>
              </w:rPr>
              <w:t>0100000000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1"/>
              <w:rPr>
                <w:rFonts w:ascii="Arial" w:hAnsi="Arial" w:cs="Arial"/>
                <w:color w:val="000000"/>
                <w:sz w:val="12"/>
                <w:szCs w:val="12"/>
              </w:rPr>
            </w:pPr>
            <w:r w:rsidRPr="00437100">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1"/>
              <w:rPr>
                <w:rFonts w:ascii="Arial" w:hAnsi="Arial" w:cs="Arial"/>
                <w:color w:val="000000"/>
                <w:sz w:val="12"/>
                <w:szCs w:val="12"/>
              </w:rPr>
            </w:pPr>
            <w:r w:rsidRPr="00437100">
              <w:rPr>
                <w:rFonts w:ascii="Arial" w:hAnsi="Arial" w:cs="Arial"/>
                <w:color w:val="000000"/>
                <w:sz w:val="12"/>
                <w:szCs w:val="12"/>
              </w:rPr>
              <w:t>6 404 900,00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1"/>
              <w:rPr>
                <w:rFonts w:ascii="Arial" w:hAnsi="Arial" w:cs="Arial"/>
                <w:color w:val="000000"/>
                <w:sz w:val="12"/>
                <w:szCs w:val="12"/>
              </w:rPr>
            </w:pPr>
            <w:r w:rsidRPr="00437100">
              <w:rPr>
                <w:rFonts w:ascii="Arial" w:hAnsi="Arial" w:cs="Arial"/>
                <w:color w:val="000000"/>
                <w:sz w:val="12"/>
                <w:szCs w:val="12"/>
              </w:rPr>
              <w:t>6 328 800,00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1"/>
              <w:rPr>
                <w:rFonts w:ascii="Arial" w:hAnsi="Arial" w:cs="Arial"/>
                <w:color w:val="000000"/>
                <w:sz w:val="12"/>
                <w:szCs w:val="12"/>
              </w:rPr>
            </w:pPr>
            <w:r w:rsidRPr="00437100">
              <w:rPr>
                <w:rFonts w:ascii="Arial" w:hAnsi="Arial" w:cs="Arial"/>
                <w:color w:val="000000"/>
                <w:sz w:val="12"/>
                <w:szCs w:val="12"/>
              </w:rPr>
              <w:t>6 328 800,00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2"/>
              <w:rPr>
                <w:rFonts w:ascii="Arial" w:hAnsi="Arial" w:cs="Arial"/>
                <w:color w:val="000000"/>
                <w:sz w:val="12"/>
                <w:szCs w:val="12"/>
              </w:rPr>
            </w:pPr>
            <w:r w:rsidRPr="00437100">
              <w:rPr>
                <w:rFonts w:ascii="Arial" w:hAnsi="Arial" w:cs="Arial"/>
                <w:color w:val="000000"/>
                <w:sz w:val="12"/>
                <w:szCs w:val="12"/>
              </w:rPr>
              <w:t>Подпрограмма "Предоставление мер социальной поддержки отдельных категорий граждан" муниципальной программы "Пред</w:t>
            </w:r>
            <w:r w:rsidRPr="00437100">
              <w:rPr>
                <w:rFonts w:ascii="Arial" w:hAnsi="Arial" w:cs="Arial"/>
                <w:color w:val="000000"/>
                <w:sz w:val="12"/>
                <w:szCs w:val="12"/>
              </w:rPr>
              <w:t>о</w:t>
            </w:r>
            <w:r w:rsidRPr="00437100">
              <w:rPr>
                <w:rFonts w:ascii="Arial" w:hAnsi="Arial" w:cs="Arial"/>
                <w:color w:val="000000"/>
                <w:sz w:val="12"/>
                <w:szCs w:val="12"/>
              </w:rPr>
              <w:t>ставление мер социальной поддержки отдельным категориям граждан в Валдайском муниципальном районе (2016-2019 годы)"</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2"/>
              <w:rPr>
                <w:rFonts w:ascii="Arial" w:hAnsi="Arial" w:cs="Arial"/>
                <w:color w:val="000000"/>
                <w:sz w:val="12"/>
                <w:szCs w:val="12"/>
              </w:rPr>
            </w:pPr>
            <w:r w:rsidRPr="00437100">
              <w:rPr>
                <w:rFonts w:ascii="Arial" w:hAnsi="Arial" w:cs="Arial"/>
                <w:color w:val="000000"/>
                <w:sz w:val="12"/>
                <w:szCs w:val="12"/>
              </w:rPr>
              <w:t>1004</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2"/>
              <w:rPr>
                <w:rFonts w:ascii="Arial" w:hAnsi="Arial" w:cs="Arial"/>
                <w:color w:val="000000"/>
                <w:sz w:val="12"/>
                <w:szCs w:val="12"/>
              </w:rPr>
            </w:pPr>
            <w:r w:rsidRPr="00437100">
              <w:rPr>
                <w:rFonts w:ascii="Arial" w:hAnsi="Arial" w:cs="Arial"/>
                <w:color w:val="000000"/>
                <w:sz w:val="12"/>
                <w:szCs w:val="12"/>
              </w:rPr>
              <w:t>0110000000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2"/>
              <w:rPr>
                <w:rFonts w:ascii="Arial" w:hAnsi="Arial" w:cs="Arial"/>
                <w:color w:val="000000"/>
                <w:sz w:val="12"/>
                <w:szCs w:val="12"/>
              </w:rPr>
            </w:pPr>
            <w:r w:rsidRPr="00437100">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2"/>
              <w:rPr>
                <w:rFonts w:ascii="Arial" w:hAnsi="Arial" w:cs="Arial"/>
                <w:color w:val="000000"/>
                <w:sz w:val="12"/>
                <w:szCs w:val="12"/>
              </w:rPr>
            </w:pPr>
            <w:r w:rsidRPr="00437100">
              <w:rPr>
                <w:rFonts w:ascii="Arial" w:hAnsi="Arial" w:cs="Arial"/>
                <w:color w:val="000000"/>
                <w:sz w:val="12"/>
                <w:szCs w:val="12"/>
              </w:rPr>
              <w:t>6 404 900,00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2"/>
              <w:rPr>
                <w:rFonts w:ascii="Arial" w:hAnsi="Arial" w:cs="Arial"/>
                <w:color w:val="000000"/>
                <w:sz w:val="12"/>
                <w:szCs w:val="12"/>
              </w:rPr>
            </w:pPr>
            <w:r w:rsidRPr="00437100">
              <w:rPr>
                <w:rFonts w:ascii="Arial" w:hAnsi="Arial" w:cs="Arial"/>
                <w:color w:val="000000"/>
                <w:sz w:val="12"/>
                <w:szCs w:val="12"/>
              </w:rPr>
              <w:t>6 328 800,00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2"/>
              <w:rPr>
                <w:rFonts w:ascii="Arial" w:hAnsi="Arial" w:cs="Arial"/>
                <w:color w:val="000000"/>
                <w:sz w:val="12"/>
                <w:szCs w:val="12"/>
              </w:rPr>
            </w:pPr>
            <w:r w:rsidRPr="00437100">
              <w:rPr>
                <w:rFonts w:ascii="Arial" w:hAnsi="Arial" w:cs="Arial"/>
                <w:color w:val="000000"/>
                <w:sz w:val="12"/>
                <w:szCs w:val="12"/>
              </w:rPr>
              <w:t>6 328 800,00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3"/>
              <w:rPr>
                <w:rFonts w:ascii="Arial" w:hAnsi="Arial" w:cs="Arial"/>
                <w:color w:val="000000"/>
                <w:sz w:val="12"/>
                <w:szCs w:val="12"/>
              </w:rPr>
            </w:pPr>
            <w:r w:rsidRPr="00437100">
              <w:rPr>
                <w:rFonts w:ascii="Arial" w:hAnsi="Arial" w:cs="Arial"/>
                <w:color w:val="000000"/>
                <w:sz w:val="12"/>
                <w:szCs w:val="12"/>
              </w:rPr>
              <w:t>Выполнение государственных полномочий по оказанию мер социальной поддержки отдельным категориям граждан, установле</w:t>
            </w:r>
            <w:r w:rsidRPr="00437100">
              <w:rPr>
                <w:rFonts w:ascii="Arial" w:hAnsi="Arial" w:cs="Arial"/>
                <w:color w:val="000000"/>
                <w:sz w:val="12"/>
                <w:szCs w:val="12"/>
              </w:rPr>
              <w:t>н</w:t>
            </w:r>
            <w:r w:rsidRPr="00437100">
              <w:rPr>
                <w:rFonts w:ascii="Arial" w:hAnsi="Arial" w:cs="Arial"/>
                <w:color w:val="000000"/>
                <w:sz w:val="12"/>
                <w:szCs w:val="12"/>
              </w:rPr>
              <w:t>ных федеральным и областным законодательством</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3"/>
              <w:rPr>
                <w:rFonts w:ascii="Arial" w:hAnsi="Arial" w:cs="Arial"/>
                <w:color w:val="000000"/>
                <w:sz w:val="12"/>
                <w:szCs w:val="12"/>
              </w:rPr>
            </w:pPr>
            <w:r w:rsidRPr="00437100">
              <w:rPr>
                <w:rFonts w:ascii="Arial" w:hAnsi="Arial" w:cs="Arial"/>
                <w:color w:val="000000"/>
                <w:sz w:val="12"/>
                <w:szCs w:val="12"/>
              </w:rPr>
              <w:t>1004</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3"/>
              <w:rPr>
                <w:rFonts w:ascii="Arial" w:hAnsi="Arial" w:cs="Arial"/>
                <w:color w:val="000000"/>
                <w:sz w:val="12"/>
                <w:szCs w:val="12"/>
              </w:rPr>
            </w:pPr>
            <w:r w:rsidRPr="00437100">
              <w:rPr>
                <w:rFonts w:ascii="Arial" w:hAnsi="Arial" w:cs="Arial"/>
                <w:color w:val="000000"/>
                <w:sz w:val="12"/>
                <w:szCs w:val="12"/>
              </w:rPr>
              <w:t>0110100000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3"/>
              <w:rPr>
                <w:rFonts w:ascii="Arial" w:hAnsi="Arial" w:cs="Arial"/>
                <w:color w:val="000000"/>
                <w:sz w:val="12"/>
                <w:szCs w:val="12"/>
              </w:rPr>
            </w:pPr>
            <w:r w:rsidRPr="00437100">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3"/>
              <w:rPr>
                <w:rFonts w:ascii="Arial" w:hAnsi="Arial" w:cs="Arial"/>
                <w:color w:val="000000"/>
                <w:sz w:val="12"/>
                <w:szCs w:val="12"/>
              </w:rPr>
            </w:pPr>
            <w:r w:rsidRPr="00437100">
              <w:rPr>
                <w:rFonts w:ascii="Arial" w:hAnsi="Arial" w:cs="Arial"/>
                <w:color w:val="000000"/>
                <w:sz w:val="12"/>
                <w:szCs w:val="12"/>
              </w:rPr>
              <w:t>6 404 900,00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3"/>
              <w:rPr>
                <w:rFonts w:ascii="Arial" w:hAnsi="Arial" w:cs="Arial"/>
                <w:color w:val="000000"/>
                <w:sz w:val="12"/>
                <w:szCs w:val="12"/>
              </w:rPr>
            </w:pPr>
            <w:r w:rsidRPr="00437100">
              <w:rPr>
                <w:rFonts w:ascii="Arial" w:hAnsi="Arial" w:cs="Arial"/>
                <w:color w:val="000000"/>
                <w:sz w:val="12"/>
                <w:szCs w:val="12"/>
              </w:rPr>
              <w:t>6 328 800,00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3"/>
              <w:rPr>
                <w:rFonts w:ascii="Arial" w:hAnsi="Arial" w:cs="Arial"/>
                <w:color w:val="000000"/>
                <w:sz w:val="12"/>
                <w:szCs w:val="12"/>
              </w:rPr>
            </w:pPr>
            <w:r w:rsidRPr="00437100">
              <w:rPr>
                <w:rFonts w:ascii="Arial" w:hAnsi="Arial" w:cs="Arial"/>
                <w:color w:val="000000"/>
                <w:sz w:val="12"/>
                <w:szCs w:val="12"/>
              </w:rPr>
              <w:t>6 328 800,00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Субвенции бюджетам муниципальных районов и  городского округа на осуществление отдельных государственных полномочий по присвоению статуса многодетной семьи и выдаче удостоверения, подтверждающего статус многодетной семьи, предоставл</w:t>
            </w:r>
            <w:r w:rsidRPr="00437100">
              <w:rPr>
                <w:rFonts w:ascii="Arial" w:hAnsi="Arial" w:cs="Arial"/>
                <w:color w:val="000000"/>
                <w:sz w:val="12"/>
                <w:szCs w:val="12"/>
              </w:rPr>
              <w:t>е</w:t>
            </w:r>
            <w:r w:rsidRPr="00437100">
              <w:rPr>
                <w:rFonts w:ascii="Arial" w:hAnsi="Arial" w:cs="Arial"/>
                <w:color w:val="000000"/>
                <w:sz w:val="12"/>
                <w:szCs w:val="12"/>
              </w:rPr>
              <w:t>нию мер социальной поддержки многодетных семей и возмещению организациям расходов по предоставлению меры социальной поддержки многодетных семей в рамках государственной программы Новгородской области "Социальная поддержка граждан в Новгородской области на 2014-2020 годы"</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1004</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0110170200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2 964 800,00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2 964 800,00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2 964 800,00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1004</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0110170200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244</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1 200,00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1 200,00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1 200,00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1004</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0110170200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313</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2 157 200,00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2 157 200,00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2 157 200,00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Приобретение товаров, работ, услуг в пользу граждан в целях их социального обеспечения</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1004</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0110170200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323</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806 400,00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806 400,00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806 400,00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Субвенции бюджетам муниципальных районов и городского округа на осуществление отдельных государственных полномочий по предоставлению льготы на проезд  в транспорте междугородного сообщения к месту лечения и обратно детей,  нуждающихся в санаторно-курортном лечении в рамках государственной программы Новгородской области "Социальная поддержка граждан в Новгородской области на 2014-2020 годы"</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1004</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0110170230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4 000,00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4 000,00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4 000,00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1004</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0110170230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313</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4 000,00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4 000,00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4 000,00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Субвенции бюджетам муниципальных районов и городского округа на обеспечение отдельных государственных полномочий по назначению и выплате пособий гражданам, имеющим детей в рамках государственной программы Новгородской области "Соц</w:t>
            </w:r>
            <w:r w:rsidRPr="00437100">
              <w:rPr>
                <w:rFonts w:ascii="Arial" w:hAnsi="Arial" w:cs="Arial"/>
                <w:color w:val="000000"/>
                <w:sz w:val="12"/>
                <w:szCs w:val="12"/>
              </w:rPr>
              <w:t>и</w:t>
            </w:r>
            <w:r w:rsidRPr="00437100">
              <w:rPr>
                <w:rFonts w:ascii="Arial" w:hAnsi="Arial" w:cs="Arial"/>
                <w:color w:val="000000"/>
                <w:sz w:val="12"/>
                <w:szCs w:val="12"/>
              </w:rPr>
              <w:t>альная поддержка граждан в Новгородской области на 2014-2020 годы"</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1004</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0110170400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3 360 000,00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3 360 000,00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3 360 000,00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1004</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0110170400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313</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3 360 000,00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3 360 000,00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3 360 000,00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Субвенции бюджетам муниципальных районов и городского округа на осуществление отдельных государственных полномочий по назначению и выплате единовременного пособия одинокой матери в рамках государственной программы Новгородской области "Социальная поддержка граждан в Новгородской области на 2014-2020 годы"</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1004</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0110170690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76 100,00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1004</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0110170690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313</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76 100,00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1"/>
              <w:rPr>
                <w:rFonts w:ascii="Arial" w:hAnsi="Arial" w:cs="Arial"/>
                <w:color w:val="000000"/>
                <w:sz w:val="12"/>
                <w:szCs w:val="12"/>
              </w:rPr>
            </w:pPr>
            <w:r w:rsidRPr="00437100">
              <w:rPr>
                <w:rFonts w:ascii="Arial" w:hAnsi="Arial" w:cs="Arial"/>
                <w:color w:val="000000"/>
                <w:sz w:val="12"/>
                <w:szCs w:val="12"/>
              </w:rPr>
              <w:t>Муниципальная программа Валдайского муниципального района "Развитие образования и молодежной политики в Валдайском муниципальном районе на 2014-2020 годы"</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1"/>
              <w:rPr>
                <w:rFonts w:ascii="Arial" w:hAnsi="Arial" w:cs="Arial"/>
                <w:color w:val="000000"/>
                <w:sz w:val="12"/>
                <w:szCs w:val="12"/>
              </w:rPr>
            </w:pPr>
            <w:r w:rsidRPr="00437100">
              <w:rPr>
                <w:rFonts w:ascii="Arial" w:hAnsi="Arial" w:cs="Arial"/>
                <w:color w:val="000000"/>
                <w:sz w:val="12"/>
                <w:szCs w:val="12"/>
              </w:rPr>
              <w:t>1004</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1"/>
              <w:rPr>
                <w:rFonts w:ascii="Arial" w:hAnsi="Arial" w:cs="Arial"/>
                <w:color w:val="000000"/>
                <w:sz w:val="12"/>
                <w:szCs w:val="12"/>
              </w:rPr>
            </w:pPr>
            <w:r w:rsidRPr="00437100">
              <w:rPr>
                <w:rFonts w:ascii="Arial" w:hAnsi="Arial" w:cs="Arial"/>
                <w:color w:val="000000"/>
                <w:sz w:val="12"/>
                <w:szCs w:val="12"/>
              </w:rPr>
              <w:t>0800000000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1"/>
              <w:rPr>
                <w:rFonts w:ascii="Arial" w:hAnsi="Arial" w:cs="Arial"/>
                <w:color w:val="000000"/>
                <w:sz w:val="12"/>
                <w:szCs w:val="12"/>
              </w:rPr>
            </w:pPr>
            <w:r w:rsidRPr="00437100">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1"/>
              <w:rPr>
                <w:rFonts w:ascii="Arial" w:hAnsi="Arial" w:cs="Arial"/>
                <w:color w:val="000000"/>
                <w:sz w:val="12"/>
                <w:szCs w:val="12"/>
              </w:rPr>
            </w:pPr>
            <w:r w:rsidRPr="00437100">
              <w:rPr>
                <w:rFonts w:ascii="Arial" w:hAnsi="Arial" w:cs="Arial"/>
                <w:color w:val="000000"/>
                <w:sz w:val="12"/>
                <w:szCs w:val="12"/>
              </w:rPr>
              <w:t>21 224 700,00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1"/>
              <w:rPr>
                <w:rFonts w:ascii="Arial" w:hAnsi="Arial" w:cs="Arial"/>
                <w:color w:val="000000"/>
                <w:sz w:val="12"/>
                <w:szCs w:val="12"/>
              </w:rPr>
            </w:pPr>
            <w:r w:rsidRPr="00437100">
              <w:rPr>
                <w:rFonts w:ascii="Arial" w:hAnsi="Arial" w:cs="Arial"/>
                <w:color w:val="000000"/>
                <w:sz w:val="12"/>
                <w:szCs w:val="12"/>
              </w:rPr>
              <w:t>21 688 700,00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1"/>
              <w:rPr>
                <w:rFonts w:ascii="Arial" w:hAnsi="Arial" w:cs="Arial"/>
                <w:color w:val="000000"/>
                <w:sz w:val="12"/>
                <w:szCs w:val="12"/>
              </w:rPr>
            </w:pPr>
            <w:r w:rsidRPr="00437100">
              <w:rPr>
                <w:rFonts w:ascii="Arial" w:hAnsi="Arial" w:cs="Arial"/>
                <w:color w:val="000000"/>
                <w:sz w:val="12"/>
                <w:szCs w:val="12"/>
              </w:rPr>
              <w:t>22 088 200,00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2"/>
              <w:rPr>
                <w:rFonts w:ascii="Arial" w:hAnsi="Arial" w:cs="Arial"/>
                <w:color w:val="000000"/>
                <w:sz w:val="12"/>
                <w:szCs w:val="12"/>
              </w:rPr>
            </w:pPr>
            <w:r w:rsidRPr="00437100">
              <w:rPr>
                <w:rFonts w:ascii="Arial" w:hAnsi="Arial" w:cs="Arial"/>
                <w:color w:val="000000"/>
                <w:sz w:val="12"/>
                <w:szCs w:val="12"/>
              </w:rPr>
              <w:t>Подпрограмма "Социальная адаптация детей-сирот и детей, оставшихся без попечения родителей, а также лиц из числа детей-сирот и детей, оставшихся без попечения родителей" муниципальной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2"/>
              <w:rPr>
                <w:rFonts w:ascii="Arial" w:hAnsi="Arial" w:cs="Arial"/>
                <w:color w:val="000000"/>
                <w:sz w:val="12"/>
                <w:szCs w:val="12"/>
              </w:rPr>
            </w:pPr>
            <w:r w:rsidRPr="00437100">
              <w:rPr>
                <w:rFonts w:ascii="Arial" w:hAnsi="Arial" w:cs="Arial"/>
                <w:color w:val="000000"/>
                <w:sz w:val="12"/>
                <w:szCs w:val="12"/>
              </w:rPr>
              <w:t>1004</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2"/>
              <w:rPr>
                <w:rFonts w:ascii="Arial" w:hAnsi="Arial" w:cs="Arial"/>
                <w:color w:val="000000"/>
                <w:sz w:val="12"/>
                <w:szCs w:val="12"/>
              </w:rPr>
            </w:pPr>
            <w:r w:rsidRPr="00437100">
              <w:rPr>
                <w:rFonts w:ascii="Arial" w:hAnsi="Arial" w:cs="Arial"/>
                <w:color w:val="000000"/>
                <w:sz w:val="12"/>
                <w:szCs w:val="12"/>
              </w:rPr>
              <w:t>0850000000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2"/>
              <w:rPr>
                <w:rFonts w:ascii="Arial" w:hAnsi="Arial" w:cs="Arial"/>
                <w:color w:val="000000"/>
                <w:sz w:val="12"/>
                <w:szCs w:val="12"/>
              </w:rPr>
            </w:pPr>
            <w:r w:rsidRPr="00437100">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2"/>
              <w:rPr>
                <w:rFonts w:ascii="Arial" w:hAnsi="Arial" w:cs="Arial"/>
                <w:color w:val="000000"/>
                <w:sz w:val="12"/>
                <w:szCs w:val="12"/>
              </w:rPr>
            </w:pPr>
            <w:r w:rsidRPr="00437100">
              <w:rPr>
                <w:rFonts w:ascii="Arial" w:hAnsi="Arial" w:cs="Arial"/>
                <w:color w:val="000000"/>
                <w:sz w:val="12"/>
                <w:szCs w:val="12"/>
              </w:rPr>
              <w:t>5 311 400,00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2"/>
              <w:rPr>
                <w:rFonts w:ascii="Arial" w:hAnsi="Arial" w:cs="Arial"/>
                <w:color w:val="000000"/>
                <w:sz w:val="12"/>
                <w:szCs w:val="12"/>
              </w:rPr>
            </w:pPr>
            <w:r w:rsidRPr="00437100">
              <w:rPr>
                <w:rFonts w:ascii="Arial" w:hAnsi="Arial" w:cs="Arial"/>
                <w:color w:val="000000"/>
                <w:sz w:val="12"/>
                <w:szCs w:val="12"/>
              </w:rPr>
              <w:t>5 775 400,00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2"/>
              <w:rPr>
                <w:rFonts w:ascii="Arial" w:hAnsi="Arial" w:cs="Arial"/>
                <w:color w:val="000000"/>
                <w:sz w:val="12"/>
                <w:szCs w:val="12"/>
              </w:rPr>
            </w:pPr>
            <w:r w:rsidRPr="00437100">
              <w:rPr>
                <w:rFonts w:ascii="Arial" w:hAnsi="Arial" w:cs="Arial"/>
                <w:color w:val="000000"/>
                <w:sz w:val="12"/>
                <w:szCs w:val="12"/>
              </w:rPr>
              <w:t>6 174 900,00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3"/>
              <w:rPr>
                <w:rFonts w:ascii="Arial" w:hAnsi="Arial" w:cs="Arial"/>
                <w:color w:val="000000"/>
                <w:sz w:val="12"/>
                <w:szCs w:val="12"/>
              </w:rPr>
            </w:pPr>
            <w:r w:rsidRPr="00437100">
              <w:rPr>
                <w:rFonts w:ascii="Arial" w:hAnsi="Arial" w:cs="Arial"/>
                <w:color w:val="000000"/>
                <w:sz w:val="12"/>
                <w:szCs w:val="12"/>
              </w:rPr>
              <w:t>Ресурсное и материально-техническое обеспечение процесса социализации детей-сирот, а также лиц из числа детей-сирот</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3"/>
              <w:rPr>
                <w:rFonts w:ascii="Arial" w:hAnsi="Arial" w:cs="Arial"/>
                <w:color w:val="000000"/>
                <w:sz w:val="12"/>
                <w:szCs w:val="12"/>
              </w:rPr>
            </w:pPr>
            <w:r w:rsidRPr="00437100">
              <w:rPr>
                <w:rFonts w:ascii="Arial" w:hAnsi="Arial" w:cs="Arial"/>
                <w:color w:val="000000"/>
                <w:sz w:val="12"/>
                <w:szCs w:val="12"/>
              </w:rPr>
              <w:t>1004</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3"/>
              <w:rPr>
                <w:rFonts w:ascii="Arial" w:hAnsi="Arial" w:cs="Arial"/>
                <w:color w:val="000000"/>
                <w:sz w:val="12"/>
                <w:szCs w:val="12"/>
              </w:rPr>
            </w:pPr>
            <w:r w:rsidRPr="00437100">
              <w:rPr>
                <w:rFonts w:ascii="Arial" w:hAnsi="Arial" w:cs="Arial"/>
                <w:color w:val="000000"/>
                <w:sz w:val="12"/>
                <w:szCs w:val="12"/>
              </w:rPr>
              <w:t>0850100000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3"/>
              <w:rPr>
                <w:rFonts w:ascii="Arial" w:hAnsi="Arial" w:cs="Arial"/>
                <w:color w:val="000000"/>
                <w:sz w:val="12"/>
                <w:szCs w:val="12"/>
              </w:rPr>
            </w:pPr>
            <w:r w:rsidRPr="00437100">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3"/>
              <w:rPr>
                <w:rFonts w:ascii="Arial" w:hAnsi="Arial" w:cs="Arial"/>
                <w:color w:val="000000"/>
                <w:sz w:val="12"/>
                <w:szCs w:val="12"/>
              </w:rPr>
            </w:pPr>
            <w:r w:rsidRPr="00437100">
              <w:rPr>
                <w:rFonts w:ascii="Arial" w:hAnsi="Arial" w:cs="Arial"/>
                <w:color w:val="000000"/>
                <w:sz w:val="12"/>
                <w:szCs w:val="12"/>
              </w:rPr>
              <w:t>5 311 400,00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3"/>
              <w:rPr>
                <w:rFonts w:ascii="Arial" w:hAnsi="Arial" w:cs="Arial"/>
                <w:color w:val="000000"/>
                <w:sz w:val="12"/>
                <w:szCs w:val="12"/>
              </w:rPr>
            </w:pPr>
            <w:r w:rsidRPr="00437100">
              <w:rPr>
                <w:rFonts w:ascii="Arial" w:hAnsi="Arial" w:cs="Arial"/>
                <w:color w:val="000000"/>
                <w:sz w:val="12"/>
                <w:szCs w:val="12"/>
              </w:rPr>
              <w:t>5 775 400,00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3"/>
              <w:rPr>
                <w:rFonts w:ascii="Arial" w:hAnsi="Arial" w:cs="Arial"/>
                <w:color w:val="000000"/>
                <w:sz w:val="12"/>
                <w:szCs w:val="12"/>
              </w:rPr>
            </w:pPr>
            <w:r w:rsidRPr="00437100">
              <w:rPr>
                <w:rFonts w:ascii="Arial" w:hAnsi="Arial" w:cs="Arial"/>
                <w:color w:val="000000"/>
                <w:sz w:val="12"/>
                <w:szCs w:val="12"/>
              </w:rPr>
              <w:t>6 174 900,00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Субвенции бюджетам муниципальных районов и городского округа на единовременную выплату лицам из числа детей-сирот и детей, оставшихся без попечения родителей, на текущий ремонт находящихся в их собственности жилых помещений, распол</w:t>
            </w:r>
            <w:r w:rsidRPr="00437100">
              <w:rPr>
                <w:rFonts w:ascii="Arial" w:hAnsi="Arial" w:cs="Arial"/>
                <w:color w:val="000000"/>
                <w:sz w:val="12"/>
                <w:szCs w:val="12"/>
              </w:rPr>
              <w:t>о</w:t>
            </w:r>
            <w:r w:rsidRPr="00437100">
              <w:rPr>
                <w:rFonts w:ascii="Arial" w:hAnsi="Arial" w:cs="Arial"/>
                <w:color w:val="000000"/>
                <w:sz w:val="12"/>
                <w:szCs w:val="12"/>
              </w:rPr>
              <w:t>женных на территории Новгородской области в рамках государственной программы Новгородской области «Развитие образов</w:t>
            </w:r>
            <w:r w:rsidRPr="00437100">
              <w:rPr>
                <w:rFonts w:ascii="Arial" w:hAnsi="Arial" w:cs="Arial"/>
                <w:color w:val="000000"/>
                <w:sz w:val="12"/>
                <w:szCs w:val="12"/>
              </w:rPr>
              <w:t>а</w:t>
            </w:r>
            <w:r w:rsidRPr="00437100">
              <w:rPr>
                <w:rFonts w:ascii="Arial" w:hAnsi="Arial" w:cs="Arial"/>
                <w:color w:val="000000"/>
                <w:sz w:val="12"/>
                <w:szCs w:val="12"/>
              </w:rPr>
              <w:t>ния, науки и молодежной политики в Новгородской области на 2014-2020 годы»</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1004</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0850170600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99 900,00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66 600,00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66 600,00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1004</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0850170600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313</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99 900,00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66 600,00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66 600,00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Субвенции бюджетам муниципальных районов на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в рамках государственной пр</w:t>
            </w:r>
            <w:r w:rsidRPr="00437100">
              <w:rPr>
                <w:rFonts w:ascii="Arial" w:hAnsi="Arial" w:cs="Arial"/>
                <w:color w:val="000000"/>
                <w:sz w:val="12"/>
                <w:szCs w:val="12"/>
              </w:rPr>
              <w:t>о</w:t>
            </w:r>
            <w:r w:rsidRPr="00437100">
              <w:rPr>
                <w:rFonts w:ascii="Arial" w:hAnsi="Arial" w:cs="Arial"/>
                <w:color w:val="000000"/>
                <w:sz w:val="12"/>
                <w:szCs w:val="12"/>
              </w:rPr>
              <w:t>граммы Новгородской области «Развитие образования, науки и молодежной политики в Новгородской области на 2014-2020 годы»</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1004</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08501N0821</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3 679 100,00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Бюджетные инвестиции на приобретение объектов недвижимого имущества в государственную (муниципальную) собственность</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1004</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08501N0821</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412</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3 679 100,00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Субвенции бюджетам муниципальных районов на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в рамках государственной пр</w:t>
            </w:r>
            <w:r w:rsidRPr="00437100">
              <w:rPr>
                <w:rFonts w:ascii="Arial" w:hAnsi="Arial" w:cs="Arial"/>
                <w:color w:val="000000"/>
                <w:sz w:val="12"/>
                <w:szCs w:val="12"/>
              </w:rPr>
              <w:t>о</w:t>
            </w:r>
            <w:r w:rsidRPr="00437100">
              <w:rPr>
                <w:rFonts w:ascii="Arial" w:hAnsi="Arial" w:cs="Arial"/>
                <w:color w:val="000000"/>
                <w:sz w:val="12"/>
                <w:szCs w:val="12"/>
              </w:rPr>
              <w:t>граммы Новгородской области «Развитие образования, науки и молодежной политики в Новгородской области на 2014-2020 годы»</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1004</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08501R0821</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1 532 400,00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5 708 800,00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6 108 300,00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Бюджетные инвестиции на приобретение объектов недвижимого имущества в государственную (муниципальную) собственность</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1004</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08501R0821</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412</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1 532 400,00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5 708 800,00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6 108 300,00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2"/>
              <w:rPr>
                <w:rFonts w:ascii="Arial" w:hAnsi="Arial" w:cs="Arial"/>
                <w:color w:val="000000"/>
                <w:sz w:val="12"/>
                <w:szCs w:val="12"/>
              </w:rPr>
            </w:pPr>
            <w:r w:rsidRPr="00437100">
              <w:rPr>
                <w:rFonts w:ascii="Arial" w:hAnsi="Arial" w:cs="Arial"/>
                <w:color w:val="000000"/>
                <w:sz w:val="12"/>
                <w:szCs w:val="12"/>
              </w:rPr>
              <w:t>Подпрограмма "Обеспечение реализации муниципальной программы и прочие мероприятия в области образования и молоде</w:t>
            </w:r>
            <w:r w:rsidRPr="00437100">
              <w:rPr>
                <w:rFonts w:ascii="Arial" w:hAnsi="Arial" w:cs="Arial"/>
                <w:color w:val="000000"/>
                <w:sz w:val="12"/>
                <w:szCs w:val="12"/>
              </w:rPr>
              <w:t>ж</w:t>
            </w:r>
            <w:r w:rsidRPr="00437100">
              <w:rPr>
                <w:rFonts w:ascii="Arial" w:hAnsi="Arial" w:cs="Arial"/>
                <w:color w:val="000000"/>
                <w:sz w:val="12"/>
                <w:szCs w:val="12"/>
              </w:rPr>
              <w:t>ной политики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2"/>
              <w:rPr>
                <w:rFonts w:ascii="Arial" w:hAnsi="Arial" w:cs="Arial"/>
                <w:color w:val="000000"/>
                <w:sz w:val="12"/>
                <w:szCs w:val="12"/>
              </w:rPr>
            </w:pPr>
            <w:r w:rsidRPr="00437100">
              <w:rPr>
                <w:rFonts w:ascii="Arial" w:hAnsi="Arial" w:cs="Arial"/>
                <w:color w:val="000000"/>
                <w:sz w:val="12"/>
                <w:szCs w:val="12"/>
              </w:rPr>
              <w:t>1004</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2"/>
              <w:rPr>
                <w:rFonts w:ascii="Arial" w:hAnsi="Arial" w:cs="Arial"/>
                <w:color w:val="000000"/>
                <w:sz w:val="12"/>
                <w:szCs w:val="12"/>
              </w:rPr>
            </w:pPr>
            <w:r w:rsidRPr="00437100">
              <w:rPr>
                <w:rFonts w:ascii="Arial" w:hAnsi="Arial" w:cs="Arial"/>
                <w:color w:val="000000"/>
                <w:sz w:val="12"/>
                <w:szCs w:val="12"/>
              </w:rPr>
              <w:t>0860000000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2"/>
              <w:rPr>
                <w:rFonts w:ascii="Arial" w:hAnsi="Arial" w:cs="Arial"/>
                <w:color w:val="000000"/>
                <w:sz w:val="12"/>
                <w:szCs w:val="12"/>
              </w:rPr>
            </w:pPr>
            <w:r w:rsidRPr="00437100">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2"/>
              <w:rPr>
                <w:rFonts w:ascii="Arial" w:hAnsi="Arial" w:cs="Arial"/>
                <w:color w:val="000000"/>
                <w:sz w:val="12"/>
                <w:szCs w:val="12"/>
              </w:rPr>
            </w:pPr>
            <w:r w:rsidRPr="00437100">
              <w:rPr>
                <w:rFonts w:ascii="Arial" w:hAnsi="Arial" w:cs="Arial"/>
                <w:color w:val="000000"/>
                <w:sz w:val="12"/>
                <w:szCs w:val="12"/>
              </w:rPr>
              <w:t>15 913 300,00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2"/>
              <w:rPr>
                <w:rFonts w:ascii="Arial" w:hAnsi="Arial" w:cs="Arial"/>
                <w:color w:val="000000"/>
                <w:sz w:val="12"/>
                <w:szCs w:val="12"/>
              </w:rPr>
            </w:pPr>
            <w:r w:rsidRPr="00437100">
              <w:rPr>
                <w:rFonts w:ascii="Arial" w:hAnsi="Arial" w:cs="Arial"/>
                <w:color w:val="000000"/>
                <w:sz w:val="12"/>
                <w:szCs w:val="12"/>
              </w:rPr>
              <w:t>15 913 300,00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2"/>
              <w:rPr>
                <w:rFonts w:ascii="Arial" w:hAnsi="Arial" w:cs="Arial"/>
                <w:color w:val="000000"/>
                <w:sz w:val="12"/>
                <w:szCs w:val="12"/>
              </w:rPr>
            </w:pPr>
            <w:r w:rsidRPr="00437100">
              <w:rPr>
                <w:rFonts w:ascii="Arial" w:hAnsi="Arial" w:cs="Arial"/>
                <w:color w:val="000000"/>
                <w:sz w:val="12"/>
                <w:szCs w:val="12"/>
              </w:rPr>
              <w:t>15 913 300,00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3"/>
              <w:rPr>
                <w:rFonts w:ascii="Arial" w:hAnsi="Arial" w:cs="Arial"/>
                <w:color w:val="000000"/>
                <w:sz w:val="12"/>
                <w:szCs w:val="12"/>
              </w:rPr>
            </w:pPr>
            <w:r w:rsidRPr="00437100">
              <w:rPr>
                <w:rFonts w:ascii="Arial" w:hAnsi="Arial" w:cs="Arial"/>
                <w:color w:val="000000"/>
                <w:sz w:val="12"/>
                <w:szCs w:val="12"/>
              </w:rPr>
              <w:t>Обеспечение выполнения государственных полномочий и обязательств  муниципального района</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3"/>
              <w:rPr>
                <w:rFonts w:ascii="Arial" w:hAnsi="Arial" w:cs="Arial"/>
                <w:color w:val="000000"/>
                <w:sz w:val="12"/>
                <w:szCs w:val="12"/>
              </w:rPr>
            </w:pPr>
            <w:r w:rsidRPr="00437100">
              <w:rPr>
                <w:rFonts w:ascii="Arial" w:hAnsi="Arial" w:cs="Arial"/>
                <w:color w:val="000000"/>
                <w:sz w:val="12"/>
                <w:szCs w:val="12"/>
              </w:rPr>
              <w:t>1004</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3"/>
              <w:rPr>
                <w:rFonts w:ascii="Arial" w:hAnsi="Arial" w:cs="Arial"/>
                <w:color w:val="000000"/>
                <w:sz w:val="12"/>
                <w:szCs w:val="12"/>
              </w:rPr>
            </w:pPr>
            <w:r w:rsidRPr="00437100">
              <w:rPr>
                <w:rFonts w:ascii="Arial" w:hAnsi="Arial" w:cs="Arial"/>
                <w:color w:val="000000"/>
                <w:sz w:val="12"/>
                <w:szCs w:val="12"/>
              </w:rPr>
              <w:t>0860200000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3"/>
              <w:rPr>
                <w:rFonts w:ascii="Arial" w:hAnsi="Arial" w:cs="Arial"/>
                <w:color w:val="000000"/>
                <w:sz w:val="12"/>
                <w:szCs w:val="12"/>
              </w:rPr>
            </w:pPr>
            <w:r w:rsidRPr="00437100">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3"/>
              <w:rPr>
                <w:rFonts w:ascii="Arial" w:hAnsi="Arial" w:cs="Arial"/>
                <w:color w:val="000000"/>
                <w:sz w:val="12"/>
                <w:szCs w:val="12"/>
              </w:rPr>
            </w:pPr>
            <w:r w:rsidRPr="00437100">
              <w:rPr>
                <w:rFonts w:ascii="Arial" w:hAnsi="Arial" w:cs="Arial"/>
                <w:color w:val="000000"/>
                <w:sz w:val="12"/>
                <w:szCs w:val="12"/>
              </w:rPr>
              <w:t>15 913 300,00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3"/>
              <w:rPr>
                <w:rFonts w:ascii="Arial" w:hAnsi="Arial" w:cs="Arial"/>
                <w:color w:val="000000"/>
                <w:sz w:val="12"/>
                <w:szCs w:val="12"/>
              </w:rPr>
            </w:pPr>
            <w:r w:rsidRPr="00437100">
              <w:rPr>
                <w:rFonts w:ascii="Arial" w:hAnsi="Arial" w:cs="Arial"/>
                <w:color w:val="000000"/>
                <w:sz w:val="12"/>
                <w:szCs w:val="12"/>
              </w:rPr>
              <w:t>15 913 300,00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3"/>
              <w:rPr>
                <w:rFonts w:ascii="Arial" w:hAnsi="Arial" w:cs="Arial"/>
                <w:color w:val="000000"/>
                <w:sz w:val="12"/>
                <w:szCs w:val="12"/>
              </w:rPr>
            </w:pPr>
            <w:r w:rsidRPr="00437100">
              <w:rPr>
                <w:rFonts w:ascii="Arial" w:hAnsi="Arial" w:cs="Arial"/>
                <w:color w:val="000000"/>
                <w:sz w:val="12"/>
                <w:szCs w:val="12"/>
              </w:rPr>
              <w:t>15 913 300,00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Субвенции бюджетам муниципальных районов и городского округа на компенсацию родительской платы родителям (законным представителям) детей, посещающих образовательные организации, реализующие образовательную программу дошкольного образования в рамках государственной программы Новгородской области «Развитие образования, науки и молодежной политики в Новгородской области на 2014-2020 годы»</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1004</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0860270010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954 100,00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954 100,00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954 100,00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1004</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0860270010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313</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954 100,00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954 100,00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954 100,00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Субвенции бюджетам муниципальных районов и городского округа на осуществление отдельных государственных полномочий по оказанию социальной поддержки обучающимся муниципальных образовательных организаций в рамках государственной пр</w:t>
            </w:r>
            <w:r w:rsidRPr="00437100">
              <w:rPr>
                <w:rFonts w:ascii="Arial" w:hAnsi="Arial" w:cs="Arial"/>
                <w:color w:val="000000"/>
                <w:sz w:val="12"/>
                <w:szCs w:val="12"/>
              </w:rPr>
              <w:t>о</w:t>
            </w:r>
            <w:r w:rsidRPr="00437100">
              <w:rPr>
                <w:rFonts w:ascii="Arial" w:hAnsi="Arial" w:cs="Arial"/>
                <w:color w:val="000000"/>
                <w:sz w:val="12"/>
                <w:szCs w:val="12"/>
              </w:rPr>
              <w:t>граммы Новгородской области «Развитие образования, науки и молодежной политики в Новгородской области на 2014-2020 годы»</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1004</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0860270060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162 600,00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162 600,00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162 600,00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1004</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0860270060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313</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162 600,00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162 600,00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162 600,00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Субвенции бюджетам муниципальных районов и городского округа на содержание ребенка в семье опекуна и приемной семье, а также вознаграждение, причитающееся  приемному родителю  в рамках государственной программы Новгородской области «Развитие образования, науки и молодежной политики в Новгородской области на 2014-2020 годы»</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1004</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0860270130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14 796 600,00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14 796 600,00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14 796 600,00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1004</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0860270130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313</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9 926 500,00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9 926 500,00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9 926 500,00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Приобретение товаров, работ, услуг в пользу граждан в целях их социального обеспечения</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1004</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0860270130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323</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4 870 100,00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4 870 100,00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4 870 100,00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0"/>
              <w:rPr>
                <w:rFonts w:ascii="Arial" w:hAnsi="Arial" w:cs="Arial"/>
                <w:color w:val="000000"/>
                <w:sz w:val="12"/>
                <w:szCs w:val="12"/>
              </w:rPr>
            </w:pPr>
            <w:r w:rsidRPr="00437100">
              <w:rPr>
                <w:rFonts w:ascii="Arial" w:hAnsi="Arial" w:cs="Arial"/>
                <w:color w:val="000000"/>
                <w:sz w:val="12"/>
                <w:szCs w:val="12"/>
              </w:rPr>
              <w:t>Другие вопросы в области социальной политики</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0"/>
              <w:rPr>
                <w:rFonts w:ascii="Arial" w:hAnsi="Arial" w:cs="Arial"/>
                <w:color w:val="000000"/>
                <w:sz w:val="12"/>
                <w:szCs w:val="12"/>
              </w:rPr>
            </w:pPr>
            <w:r w:rsidRPr="00437100">
              <w:rPr>
                <w:rFonts w:ascii="Arial" w:hAnsi="Arial" w:cs="Arial"/>
                <w:color w:val="000000"/>
                <w:sz w:val="12"/>
                <w:szCs w:val="12"/>
              </w:rPr>
              <w:t>1006</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0"/>
              <w:rPr>
                <w:rFonts w:ascii="Arial" w:hAnsi="Arial" w:cs="Arial"/>
                <w:color w:val="000000"/>
                <w:sz w:val="12"/>
                <w:szCs w:val="12"/>
              </w:rPr>
            </w:pPr>
            <w:r w:rsidRPr="00437100">
              <w:rPr>
                <w:rFonts w:ascii="Arial" w:hAnsi="Arial" w:cs="Arial"/>
                <w:color w:val="000000"/>
                <w:sz w:val="12"/>
                <w:szCs w:val="12"/>
              </w:rPr>
              <w:t>0000000000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0"/>
              <w:rPr>
                <w:rFonts w:ascii="Arial" w:hAnsi="Arial" w:cs="Arial"/>
                <w:color w:val="000000"/>
                <w:sz w:val="12"/>
                <w:szCs w:val="12"/>
              </w:rPr>
            </w:pPr>
            <w:r w:rsidRPr="00437100">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0"/>
              <w:rPr>
                <w:rFonts w:ascii="Arial" w:hAnsi="Arial" w:cs="Arial"/>
                <w:color w:val="000000"/>
                <w:sz w:val="12"/>
                <w:szCs w:val="12"/>
              </w:rPr>
            </w:pPr>
            <w:r w:rsidRPr="00437100">
              <w:rPr>
                <w:rFonts w:ascii="Arial" w:hAnsi="Arial" w:cs="Arial"/>
                <w:color w:val="000000"/>
                <w:sz w:val="12"/>
                <w:szCs w:val="12"/>
              </w:rPr>
              <w:t>4 322 500,00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0"/>
              <w:rPr>
                <w:rFonts w:ascii="Arial" w:hAnsi="Arial" w:cs="Arial"/>
                <w:color w:val="000000"/>
                <w:sz w:val="12"/>
                <w:szCs w:val="12"/>
              </w:rPr>
            </w:pPr>
            <w:r w:rsidRPr="00437100">
              <w:rPr>
                <w:rFonts w:ascii="Arial" w:hAnsi="Arial" w:cs="Arial"/>
                <w:color w:val="000000"/>
                <w:sz w:val="12"/>
                <w:szCs w:val="12"/>
              </w:rPr>
              <w:t>4 322 500,00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0"/>
              <w:rPr>
                <w:rFonts w:ascii="Arial" w:hAnsi="Arial" w:cs="Arial"/>
                <w:color w:val="000000"/>
                <w:sz w:val="12"/>
                <w:szCs w:val="12"/>
              </w:rPr>
            </w:pPr>
            <w:r w:rsidRPr="00437100">
              <w:rPr>
                <w:rFonts w:ascii="Arial" w:hAnsi="Arial" w:cs="Arial"/>
                <w:color w:val="000000"/>
                <w:sz w:val="12"/>
                <w:szCs w:val="12"/>
              </w:rPr>
              <w:t>4 322 500,00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1"/>
              <w:rPr>
                <w:rFonts w:ascii="Arial" w:hAnsi="Arial" w:cs="Arial"/>
                <w:color w:val="000000"/>
                <w:sz w:val="12"/>
                <w:szCs w:val="12"/>
              </w:rPr>
            </w:pPr>
            <w:r w:rsidRPr="00437100">
              <w:rPr>
                <w:rFonts w:ascii="Arial" w:hAnsi="Arial" w:cs="Arial"/>
                <w:color w:val="000000"/>
                <w:sz w:val="12"/>
                <w:szCs w:val="12"/>
              </w:rPr>
              <w:t>Муниципальная программа "Предоставление мер социальной поддержки отдельным категориям граждан в Валдайском муниц</w:t>
            </w:r>
            <w:r w:rsidRPr="00437100">
              <w:rPr>
                <w:rFonts w:ascii="Arial" w:hAnsi="Arial" w:cs="Arial"/>
                <w:color w:val="000000"/>
                <w:sz w:val="12"/>
                <w:szCs w:val="12"/>
              </w:rPr>
              <w:t>и</w:t>
            </w:r>
            <w:r w:rsidRPr="00437100">
              <w:rPr>
                <w:rFonts w:ascii="Arial" w:hAnsi="Arial" w:cs="Arial"/>
                <w:color w:val="000000"/>
                <w:sz w:val="12"/>
                <w:szCs w:val="12"/>
              </w:rPr>
              <w:t>пальном районе (2016-2019 годы)"</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1"/>
              <w:rPr>
                <w:rFonts w:ascii="Arial" w:hAnsi="Arial" w:cs="Arial"/>
                <w:color w:val="000000"/>
                <w:sz w:val="12"/>
                <w:szCs w:val="12"/>
              </w:rPr>
            </w:pPr>
            <w:r w:rsidRPr="00437100">
              <w:rPr>
                <w:rFonts w:ascii="Arial" w:hAnsi="Arial" w:cs="Arial"/>
                <w:color w:val="000000"/>
                <w:sz w:val="12"/>
                <w:szCs w:val="12"/>
              </w:rPr>
              <w:t>1006</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1"/>
              <w:rPr>
                <w:rFonts w:ascii="Arial" w:hAnsi="Arial" w:cs="Arial"/>
                <w:color w:val="000000"/>
                <w:sz w:val="12"/>
                <w:szCs w:val="12"/>
              </w:rPr>
            </w:pPr>
            <w:r w:rsidRPr="00437100">
              <w:rPr>
                <w:rFonts w:ascii="Arial" w:hAnsi="Arial" w:cs="Arial"/>
                <w:color w:val="000000"/>
                <w:sz w:val="12"/>
                <w:szCs w:val="12"/>
              </w:rPr>
              <w:t>0100000000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1"/>
              <w:rPr>
                <w:rFonts w:ascii="Arial" w:hAnsi="Arial" w:cs="Arial"/>
                <w:color w:val="000000"/>
                <w:sz w:val="12"/>
                <w:szCs w:val="12"/>
              </w:rPr>
            </w:pPr>
            <w:r w:rsidRPr="00437100">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1"/>
              <w:rPr>
                <w:rFonts w:ascii="Arial" w:hAnsi="Arial" w:cs="Arial"/>
                <w:color w:val="000000"/>
                <w:sz w:val="12"/>
                <w:szCs w:val="12"/>
              </w:rPr>
            </w:pPr>
            <w:r w:rsidRPr="00437100">
              <w:rPr>
                <w:rFonts w:ascii="Arial" w:hAnsi="Arial" w:cs="Arial"/>
                <w:color w:val="000000"/>
                <w:sz w:val="12"/>
                <w:szCs w:val="12"/>
              </w:rPr>
              <w:t>4 322 500,00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1"/>
              <w:rPr>
                <w:rFonts w:ascii="Arial" w:hAnsi="Arial" w:cs="Arial"/>
                <w:color w:val="000000"/>
                <w:sz w:val="12"/>
                <w:szCs w:val="12"/>
              </w:rPr>
            </w:pPr>
            <w:r w:rsidRPr="00437100">
              <w:rPr>
                <w:rFonts w:ascii="Arial" w:hAnsi="Arial" w:cs="Arial"/>
                <w:color w:val="000000"/>
                <w:sz w:val="12"/>
                <w:szCs w:val="12"/>
              </w:rPr>
              <w:t>4 322 500,00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1"/>
              <w:rPr>
                <w:rFonts w:ascii="Arial" w:hAnsi="Arial" w:cs="Arial"/>
                <w:color w:val="000000"/>
                <w:sz w:val="12"/>
                <w:szCs w:val="12"/>
              </w:rPr>
            </w:pPr>
            <w:r w:rsidRPr="00437100">
              <w:rPr>
                <w:rFonts w:ascii="Arial" w:hAnsi="Arial" w:cs="Arial"/>
                <w:color w:val="000000"/>
                <w:sz w:val="12"/>
                <w:szCs w:val="12"/>
              </w:rPr>
              <w:t>4 322 500,00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2"/>
              <w:rPr>
                <w:rFonts w:ascii="Arial" w:hAnsi="Arial" w:cs="Arial"/>
                <w:color w:val="000000"/>
                <w:sz w:val="12"/>
                <w:szCs w:val="12"/>
              </w:rPr>
            </w:pPr>
            <w:r w:rsidRPr="00437100">
              <w:rPr>
                <w:rFonts w:ascii="Arial" w:hAnsi="Arial" w:cs="Arial"/>
                <w:color w:val="000000"/>
                <w:sz w:val="12"/>
                <w:szCs w:val="12"/>
              </w:rPr>
              <w:t>Подпрограмма "Обеспечение государственного управления в сфере социальной защиты населения области" муниципальной программы "Предоставление мер социальной поддержки отдельным категориям граждан в Валдайском муниципальном районе (2016-2019 годы)"</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2"/>
              <w:rPr>
                <w:rFonts w:ascii="Arial" w:hAnsi="Arial" w:cs="Arial"/>
                <w:color w:val="000000"/>
                <w:sz w:val="12"/>
                <w:szCs w:val="12"/>
              </w:rPr>
            </w:pPr>
            <w:r w:rsidRPr="00437100">
              <w:rPr>
                <w:rFonts w:ascii="Arial" w:hAnsi="Arial" w:cs="Arial"/>
                <w:color w:val="000000"/>
                <w:sz w:val="12"/>
                <w:szCs w:val="12"/>
              </w:rPr>
              <w:t>1006</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2"/>
              <w:rPr>
                <w:rFonts w:ascii="Arial" w:hAnsi="Arial" w:cs="Arial"/>
                <w:color w:val="000000"/>
                <w:sz w:val="12"/>
                <w:szCs w:val="12"/>
              </w:rPr>
            </w:pPr>
            <w:r w:rsidRPr="00437100">
              <w:rPr>
                <w:rFonts w:ascii="Arial" w:hAnsi="Arial" w:cs="Arial"/>
                <w:color w:val="000000"/>
                <w:sz w:val="12"/>
                <w:szCs w:val="12"/>
              </w:rPr>
              <w:t>0120000000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2"/>
              <w:rPr>
                <w:rFonts w:ascii="Arial" w:hAnsi="Arial" w:cs="Arial"/>
                <w:color w:val="000000"/>
                <w:sz w:val="12"/>
                <w:szCs w:val="12"/>
              </w:rPr>
            </w:pPr>
            <w:r w:rsidRPr="00437100">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2"/>
              <w:rPr>
                <w:rFonts w:ascii="Arial" w:hAnsi="Arial" w:cs="Arial"/>
                <w:color w:val="000000"/>
                <w:sz w:val="12"/>
                <w:szCs w:val="12"/>
              </w:rPr>
            </w:pPr>
            <w:r w:rsidRPr="00437100">
              <w:rPr>
                <w:rFonts w:ascii="Arial" w:hAnsi="Arial" w:cs="Arial"/>
                <w:color w:val="000000"/>
                <w:sz w:val="12"/>
                <w:szCs w:val="12"/>
              </w:rPr>
              <w:t>4 322 500,00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2"/>
              <w:rPr>
                <w:rFonts w:ascii="Arial" w:hAnsi="Arial" w:cs="Arial"/>
                <w:color w:val="000000"/>
                <w:sz w:val="12"/>
                <w:szCs w:val="12"/>
              </w:rPr>
            </w:pPr>
            <w:r w:rsidRPr="00437100">
              <w:rPr>
                <w:rFonts w:ascii="Arial" w:hAnsi="Arial" w:cs="Arial"/>
                <w:color w:val="000000"/>
                <w:sz w:val="12"/>
                <w:szCs w:val="12"/>
              </w:rPr>
              <w:t>4 322 500,00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2"/>
              <w:rPr>
                <w:rFonts w:ascii="Arial" w:hAnsi="Arial" w:cs="Arial"/>
                <w:color w:val="000000"/>
                <w:sz w:val="12"/>
                <w:szCs w:val="12"/>
              </w:rPr>
            </w:pPr>
            <w:r w:rsidRPr="00437100">
              <w:rPr>
                <w:rFonts w:ascii="Arial" w:hAnsi="Arial" w:cs="Arial"/>
                <w:color w:val="000000"/>
                <w:sz w:val="12"/>
                <w:szCs w:val="12"/>
              </w:rPr>
              <w:t>4 322 500,00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3"/>
              <w:rPr>
                <w:rFonts w:ascii="Arial" w:hAnsi="Arial" w:cs="Arial"/>
                <w:color w:val="000000"/>
                <w:sz w:val="12"/>
                <w:szCs w:val="12"/>
              </w:rPr>
            </w:pPr>
            <w:r w:rsidRPr="00437100">
              <w:rPr>
                <w:rFonts w:ascii="Arial" w:hAnsi="Arial" w:cs="Arial"/>
                <w:color w:val="000000"/>
                <w:sz w:val="12"/>
                <w:szCs w:val="12"/>
              </w:rPr>
              <w:t>Ресурсное обеспечение деятельности комитета по реализации муниципальной программы</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3"/>
              <w:rPr>
                <w:rFonts w:ascii="Arial" w:hAnsi="Arial" w:cs="Arial"/>
                <w:color w:val="000000"/>
                <w:sz w:val="12"/>
                <w:szCs w:val="12"/>
              </w:rPr>
            </w:pPr>
            <w:r w:rsidRPr="00437100">
              <w:rPr>
                <w:rFonts w:ascii="Arial" w:hAnsi="Arial" w:cs="Arial"/>
                <w:color w:val="000000"/>
                <w:sz w:val="12"/>
                <w:szCs w:val="12"/>
              </w:rPr>
              <w:t>1006</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3"/>
              <w:rPr>
                <w:rFonts w:ascii="Arial" w:hAnsi="Arial" w:cs="Arial"/>
                <w:color w:val="000000"/>
                <w:sz w:val="12"/>
                <w:szCs w:val="12"/>
              </w:rPr>
            </w:pPr>
            <w:r w:rsidRPr="00437100">
              <w:rPr>
                <w:rFonts w:ascii="Arial" w:hAnsi="Arial" w:cs="Arial"/>
                <w:color w:val="000000"/>
                <w:sz w:val="12"/>
                <w:szCs w:val="12"/>
              </w:rPr>
              <w:t>0120100000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3"/>
              <w:rPr>
                <w:rFonts w:ascii="Arial" w:hAnsi="Arial" w:cs="Arial"/>
                <w:color w:val="000000"/>
                <w:sz w:val="12"/>
                <w:szCs w:val="12"/>
              </w:rPr>
            </w:pPr>
            <w:r w:rsidRPr="00437100">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3"/>
              <w:rPr>
                <w:rFonts w:ascii="Arial" w:hAnsi="Arial" w:cs="Arial"/>
                <w:color w:val="000000"/>
                <w:sz w:val="12"/>
                <w:szCs w:val="12"/>
              </w:rPr>
            </w:pPr>
            <w:r w:rsidRPr="00437100">
              <w:rPr>
                <w:rFonts w:ascii="Arial" w:hAnsi="Arial" w:cs="Arial"/>
                <w:color w:val="000000"/>
                <w:sz w:val="12"/>
                <w:szCs w:val="12"/>
              </w:rPr>
              <w:t>4 322 500,00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3"/>
              <w:rPr>
                <w:rFonts w:ascii="Arial" w:hAnsi="Arial" w:cs="Arial"/>
                <w:color w:val="000000"/>
                <w:sz w:val="12"/>
                <w:szCs w:val="12"/>
              </w:rPr>
            </w:pPr>
            <w:r w:rsidRPr="00437100">
              <w:rPr>
                <w:rFonts w:ascii="Arial" w:hAnsi="Arial" w:cs="Arial"/>
                <w:color w:val="000000"/>
                <w:sz w:val="12"/>
                <w:szCs w:val="12"/>
              </w:rPr>
              <w:t>4 322 500,00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3"/>
              <w:rPr>
                <w:rFonts w:ascii="Arial" w:hAnsi="Arial" w:cs="Arial"/>
                <w:color w:val="000000"/>
                <w:sz w:val="12"/>
                <w:szCs w:val="12"/>
              </w:rPr>
            </w:pPr>
            <w:r w:rsidRPr="00437100">
              <w:rPr>
                <w:rFonts w:ascii="Arial" w:hAnsi="Arial" w:cs="Arial"/>
                <w:color w:val="000000"/>
                <w:sz w:val="12"/>
                <w:szCs w:val="12"/>
              </w:rPr>
              <w:t>4 322 500,00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Субвенции бюджетам муниципальных районов и городского округа на возмещение затрат по содержанию штатных единиц, ос</w:t>
            </w:r>
            <w:r w:rsidRPr="00437100">
              <w:rPr>
                <w:rFonts w:ascii="Arial" w:hAnsi="Arial" w:cs="Arial"/>
                <w:color w:val="000000"/>
                <w:sz w:val="12"/>
                <w:szCs w:val="12"/>
              </w:rPr>
              <w:t>у</w:t>
            </w:r>
            <w:r w:rsidRPr="00437100">
              <w:rPr>
                <w:rFonts w:ascii="Arial" w:hAnsi="Arial" w:cs="Arial"/>
                <w:color w:val="000000"/>
                <w:sz w:val="12"/>
                <w:szCs w:val="12"/>
              </w:rPr>
              <w:t>ществляющих переданные отдельные государственные полномочия области в рамках государственной программы Новгородской области "Управление государственными финансами Новгородской области на 2014-2020 годы"</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1006</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0120170280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4 322 500,00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4 322 500,00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4 322 500,00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Фонд оплаты труда государственных (муниципальных) органов</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1006</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0120170280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121</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3 050 100,00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3 050 100,00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3 050 100,00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1006</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0120170280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122</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80 200,00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80 200,00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80 200,00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w:t>
            </w:r>
            <w:r w:rsidRPr="00437100">
              <w:rPr>
                <w:rFonts w:ascii="Arial" w:hAnsi="Arial" w:cs="Arial"/>
                <w:color w:val="000000"/>
                <w:sz w:val="12"/>
                <w:szCs w:val="12"/>
              </w:rPr>
              <w:t>р</w:t>
            </w:r>
            <w:r w:rsidRPr="00437100">
              <w:rPr>
                <w:rFonts w:ascii="Arial" w:hAnsi="Arial" w:cs="Arial"/>
                <w:color w:val="000000"/>
                <w:sz w:val="12"/>
                <w:szCs w:val="12"/>
              </w:rPr>
              <w:t>ственных (муниципальных) органов</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1006</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0120170280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129</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892 200,00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892 200,00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892 200,00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Закупка товаров, работ, услуг в сфере информационно-коммуникационных технологий</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1006</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0120170280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242</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157 800,00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157 800,00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157 800,00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1006</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0120170280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244</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137 000,00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137 000,00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137 000,00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Уплата налога на имущество организаций и земельного налога</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1006</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0120170280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851</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5 000,00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5 000,00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5 000,00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Уплата иных платежей</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1006</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0120170280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853</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200,00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200,00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200,00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rPr>
                <w:rFonts w:ascii="Arial" w:hAnsi="Arial" w:cs="Arial"/>
                <w:b/>
                <w:bCs/>
                <w:color w:val="000000"/>
                <w:sz w:val="12"/>
                <w:szCs w:val="12"/>
              </w:rPr>
            </w:pPr>
            <w:r w:rsidRPr="00437100">
              <w:rPr>
                <w:rFonts w:ascii="Arial" w:hAnsi="Arial" w:cs="Arial"/>
                <w:b/>
                <w:bCs/>
                <w:color w:val="000000"/>
                <w:sz w:val="12"/>
                <w:szCs w:val="12"/>
              </w:rPr>
              <w:lastRenderedPageBreak/>
              <w:t>ФИЗИЧЕСКАЯ КУЛЬТУРА И СПОРТ</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rPr>
                <w:rFonts w:ascii="Arial" w:hAnsi="Arial" w:cs="Arial"/>
                <w:b/>
                <w:bCs/>
                <w:color w:val="000000"/>
                <w:sz w:val="12"/>
                <w:szCs w:val="12"/>
              </w:rPr>
            </w:pPr>
            <w:r w:rsidRPr="00437100">
              <w:rPr>
                <w:rFonts w:ascii="Arial" w:hAnsi="Arial" w:cs="Arial"/>
                <w:b/>
                <w:bCs/>
                <w:color w:val="000000"/>
                <w:sz w:val="12"/>
                <w:szCs w:val="12"/>
              </w:rPr>
              <w:t>1100</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rPr>
                <w:rFonts w:ascii="Arial" w:hAnsi="Arial" w:cs="Arial"/>
                <w:b/>
                <w:bCs/>
                <w:color w:val="000000"/>
                <w:sz w:val="12"/>
                <w:szCs w:val="12"/>
              </w:rPr>
            </w:pPr>
            <w:r w:rsidRPr="00437100">
              <w:rPr>
                <w:rFonts w:ascii="Arial" w:hAnsi="Arial" w:cs="Arial"/>
                <w:b/>
                <w:bCs/>
                <w:color w:val="000000"/>
                <w:sz w:val="12"/>
                <w:szCs w:val="12"/>
              </w:rPr>
              <w:t>0000000000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rPr>
                <w:rFonts w:ascii="Arial" w:hAnsi="Arial" w:cs="Arial"/>
                <w:b/>
                <w:bCs/>
                <w:color w:val="000000"/>
                <w:sz w:val="12"/>
                <w:szCs w:val="12"/>
              </w:rPr>
            </w:pPr>
            <w:r w:rsidRPr="00437100">
              <w:rPr>
                <w:rFonts w:ascii="Arial" w:hAnsi="Arial" w:cs="Arial"/>
                <w:b/>
                <w:bCs/>
                <w:color w:val="000000"/>
                <w:sz w:val="12"/>
                <w:szCs w:val="12"/>
              </w:rPr>
              <w:t>000</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rPr>
                <w:rFonts w:ascii="Arial" w:hAnsi="Arial" w:cs="Arial"/>
                <w:b/>
                <w:bCs/>
                <w:color w:val="000000"/>
                <w:sz w:val="12"/>
                <w:szCs w:val="12"/>
              </w:rPr>
            </w:pPr>
            <w:r w:rsidRPr="00437100">
              <w:rPr>
                <w:rFonts w:ascii="Arial" w:hAnsi="Arial" w:cs="Arial"/>
                <w:b/>
                <w:bCs/>
                <w:color w:val="000000"/>
                <w:sz w:val="12"/>
                <w:szCs w:val="12"/>
              </w:rPr>
              <w:t>15 900 400,00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rPr>
                <w:rFonts w:ascii="Arial" w:hAnsi="Arial" w:cs="Arial"/>
                <w:b/>
                <w:bCs/>
                <w:color w:val="000000"/>
                <w:sz w:val="12"/>
                <w:szCs w:val="12"/>
              </w:rPr>
            </w:pPr>
            <w:r w:rsidRPr="00437100">
              <w:rPr>
                <w:rFonts w:ascii="Arial" w:hAnsi="Arial" w:cs="Arial"/>
                <w:b/>
                <w:bCs/>
                <w:color w:val="000000"/>
                <w:sz w:val="12"/>
                <w:szCs w:val="12"/>
              </w:rPr>
              <w:t>15 950 400,00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rPr>
                <w:rFonts w:ascii="Arial" w:hAnsi="Arial" w:cs="Arial"/>
                <w:b/>
                <w:bCs/>
                <w:color w:val="000000"/>
                <w:sz w:val="12"/>
                <w:szCs w:val="12"/>
              </w:rPr>
            </w:pPr>
            <w:r w:rsidRPr="00437100">
              <w:rPr>
                <w:rFonts w:ascii="Arial" w:hAnsi="Arial" w:cs="Arial"/>
                <w:b/>
                <w:bCs/>
                <w:color w:val="000000"/>
                <w:sz w:val="12"/>
                <w:szCs w:val="12"/>
              </w:rPr>
              <w:t>15 950 400,00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0"/>
              <w:rPr>
                <w:rFonts w:ascii="Arial" w:hAnsi="Arial" w:cs="Arial"/>
                <w:color w:val="000000"/>
                <w:sz w:val="12"/>
                <w:szCs w:val="12"/>
              </w:rPr>
            </w:pPr>
            <w:r w:rsidRPr="00437100">
              <w:rPr>
                <w:rFonts w:ascii="Arial" w:hAnsi="Arial" w:cs="Arial"/>
                <w:color w:val="000000"/>
                <w:sz w:val="12"/>
                <w:szCs w:val="12"/>
              </w:rPr>
              <w:t>Физическая культура</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0"/>
              <w:rPr>
                <w:rFonts w:ascii="Arial" w:hAnsi="Arial" w:cs="Arial"/>
                <w:color w:val="000000"/>
                <w:sz w:val="12"/>
                <w:szCs w:val="12"/>
              </w:rPr>
            </w:pPr>
            <w:r w:rsidRPr="00437100">
              <w:rPr>
                <w:rFonts w:ascii="Arial" w:hAnsi="Arial" w:cs="Arial"/>
                <w:color w:val="000000"/>
                <w:sz w:val="12"/>
                <w:szCs w:val="12"/>
              </w:rPr>
              <w:t>1101</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0"/>
              <w:rPr>
                <w:rFonts w:ascii="Arial" w:hAnsi="Arial" w:cs="Arial"/>
                <w:color w:val="000000"/>
                <w:sz w:val="12"/>
                <w:szCs w:val="12"/>
              </w:rPr>
            </w:pPr>
            <w:r w:rsidRPr="00437100">
              <w:rPr>
                <w:rFonts w:ascii="Arial" w:hAnsi="Arial" w:cs="Arial"/>
                <w:color w:val="000000"/>
                <w:sz w:val="12"/>
                <w:szCs w:val="12"/>
              </w:rPr>
              <w:t>0000000000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0"/>
              <w:rPr>
                <w:rFonts w:ascii="Arial" w:hAnsi="Arial" w:cs="Arial"/>
                <w:color w:val="000000"/>
                <w:sz w:val="12"/>
                <w:szCs w:val="12"/>
              </w:rPr>
            </w:pPr>
            <w:r w:rsidRPr="00437100">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0"/>
              <w:rPr>
                <w:rFonts w:ascii="Arial" w:hAnsi="Arial" w:cs="Arial"/>
                <w:color w:val="000000"/>
                <w:sz w:val="12"/>
                <w:szCs w:val="12"/>
              </w:rPr>
            </w:pPr>
            <w:r w:rsidRPr="00437100">
              <w:rPr>
                <w:rFonts w:ascii="Arial" w:hAnsi="Arial" w:cs="Arial"/>
                <w:color w:val="000000"/>
                <w:sz w:val="12"/>
                <w:szCs w:val="12"/>
              </w:rPr>
              <w:t>15 900 400,00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0"/>
              <w:rPr>
                <w:rFonts w:ascii="Arial" w:hAnsi="Arial" w:cs="Arial"/>
                <w:color w:val="000000"/>
                <w:sz w:val="12"/>
                <w:szCs w:val="12"/>
              </w:rPr>
            </w:pPr>
            <w:r w:rsidRPr="00437100">
              <w:rPr>
                <w:rFonts w:ascii="Arial" w:hAnsi="Arial" w:cs="Arial"/>
                <w:color w:val="000000"/>
                <w:sz w:val="12"/>
                <w:szCs w:val="12"/>
              </w:rPr>
              <w:t>15 950 400,00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0"/>
              <w:rPr>
                <w:rFonts w:ascii="Arial" w:hAnsi="Arial" w:cs="Arial"/>
                <w:color w:val="000000"/>
                <w:sz w:val="12"/>
                <w:szCs w:val="12"/>
              </w:rPr>
            </w:pPr>
            <w:r w:rsidRPr="00437100">
              <w:rPr>
                <w:rFonts w:ascii="Arial" w:hAnsi="Arial" w:cs="Arial"/>
                <w:color w:val="000000"/>
                <w:sz w:val="12"/>
                <w:szCs w:val="12"/>
              </w:rPr>
              <w:t>15 950 400,00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1"/>
              <w:rPr>
                <w:rFonts w:ascii="Arial" w:hAnsi="Arial" w:cs="Arial"/>
                <w:color w:val="000000"/>
                <w:sz w:val="12"/>
                <w:szCs w:val="12"/>
              </w:rPr>
            </w:pPr>
            <w:r w:rsidRPr="00437100">
              <w:rPr>
                <w:rFonts w:ascii="Arial" w:hAnsi="Arial" w:cs="Arial"/>
                <w:color w:val="000000"/>
                <w:sz w:val="12"/>
                <w:szCs w:val="12"/>
              </w:rPr>
              <w:t>Муниципальная программа "Развитие физической культуры и спорта в Валдайском муниципальном районе на 2016-2020 годы"</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1"/>
              <w:rPr>
                <w:rFonts w:ascii="Arial" w:hAnsi="Arial" w:cs="Arial"/>
                <w:color w:val="000000"/>
                <w:sz w:val="12"/>
                <w:szCs w:val="12"/>
              </w:rPr>
            </w:pPr>
            <w:r w:rsidRPr="00437100">
              <w:rPr>
                <w:rFonts w:ascii="Arial" w:hAnsi="Arial" w:cs="Arial"/>
                <w:color w:val="000000"/>
                <w:sz w:val="12"/>
                <w:szCs w:val="12"/>
              </w:rPr>
              <w:t>1101</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1"/>
              <w:rPr>
                <w:rFonts w:ascii="Arial" w:hAnsi="Arial" w:cs="Arial"/>
                <w:color w:val="000000"/>
                <w:sz w:val="12"/>
                <w:szCs w:val="12"/>
              </w:rPr>
            </w:pPr>
            <w:r w:rsidRPr="00437100">
              <w:rPr>
                <w:rFonts w:ascii="Arial" w:hAnsi="Arial" w:cs="Arial"/>
                <w:color w:val="000000"/>
                <w:sz w:val="12"/>
                <w:szCs w:val="12"/>
              </w:rPr>
              <w:t>0400000000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1"/>
              <w:rPr>
                <w:rFonts w:ascii="Arial" w:hAnsi="Arial" w:cs="Arial"/>
                <w:color w:val="000000"/>
                <w:sz w:val="12"/>
                <w:szCs w:val="12"/>
              </w:rPr>
            </w:pPr>
            <w:r w:rsidRPr="00437100">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1"/>
              <w:rPr>
                <w:rFonts w:ascii="Arial" w:hAnsi="Arial" w:cs="Arial"/>
                <w:color w:val="000000"/>
                <w:sz w:val="12"/>
                <w:szCs w:val="12"/>
              </w:rPr>
            </w:pPr>
            <w:r w:rsidRPr="00437100">
              <w:rPr>
                <w:rFonts w:ascii="Arial" w:hAnsi="Arial" w:cs="Arial"/>
                <w:color w:val="000000"/>
                <w:sz w:val="12"/>
                <w:szCs w:val="12"/>
              </w:rPr>
              <w:t>15 900 400,00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1"/>
              <w:rPr>
                <w:rFonts w:ascii="Arial" w:hAnsi="Arial" w:cs="Arial"/>
                <w:color w:val="000000"/>
                <w:sz w:val="12"/>
                <w:szCs w:val="12"/>
              </w:rPr>
            </w:pPr>
            <w:r w:rsidRPr="00437100">
              <w:rPr>
                <w:rFonts w:ascii="Arial" w:hAnsi="Arial" w:cs="Arial"/>
                <w:color w:val="000000"/>
                <w:sz w:val="12"/>
                <w:szCs w:val="12"/>
              </w:rPr>
              <w:t>15 950 400,00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1"/>
              <w:rPr>
                <w:rFonts w:ascii="Arial" w:hAnsi="Arial" w:cs="Arial"/>
                <w:color w:val="000000"/>
                <w:sz w:val="12"/>
                <w:szCs w:val="12"/>
              </w:rPr>
            </w:pPr>
            <w:r w:rsidRPr="00437100">
              <w:rPr>
                <w:rFonts w:ascii="Arial" w:hAnsi="Arial" w:cs="Arial"/>
                <w:color w:val="000000"/>
                <w:sz w:val="12"/>
                <w:szCs w:val="12"/>
              </w:rPr>
              <w:t>15 950 400,00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3"/>
              <w:rPr>
                <w:rFonts w:ascii="Arial" w:hAnsi="Arial" w:cs="Arial"/>
                <w:color w:val="000000"/>
                <w:sz w:val="12"/>
                <w:szCs w:val="12"/>
              </w:rPr>
            </w:pPr>
            <w:r w:rsidRPr="00437100">
              <w:rPr>
                <w:rFonts w:ascii="Arial" w:hAnsi="Arial" w:cs="Arial"/>
                <w:color w:val="000000"/>
                <w:sz w:val="12"/>
                <w:szCs w:val="12"/>
              </w:rPr>
              <w:t>Развитие физической культуры и массового спорта на территории района</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3"/>
              <w:rPr>
                <w:rFonts w:ascii="Arial" w:hAnsi="Arial" w:cs="Arial"/>
                <w:color w:val="000000"/>
                <w:sz w:val="12"/>
                <w:szCs w:val="12"/>
              </w:rPr>
            </w:pPr>
            <w:r w:rsidRPr="00437100">
              <w:rPr>
                <w:rFonts w:ascii="Arial" w:hAnsi="Arial" w:cs="Arial"/>
                <w:color w:val="000000"/>
                <w:sz w:val="12"/>
                <w:szCs w:val="12"/>
              </w:rPr>
              <w:t>1101</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3"/>
              <w:rPr>
                <w:rFonts w:ascii="Arial" w:hAnsi="Arial" w:cs="Arial"/>
                <w:color w:val="000000"/>
                <w:sz w:val="12"/>
                <w:szCs w:val="12"/>
              </w:rPr>
            </w:pPr>
            <w:r w:rsidRPr="00437100">
              <w:rPr>
                <w:rFonts w:ascii="Arial" w:hAnsi="Arial" w:cs="Arial"/>
                <w:color w:val="000000"/>
                <w:sz w:val="12"/>
                <w:szCs w:val="12"/>
              </w:rPr>
              <w:t>0400100000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3"/>
              <w:rPr>
                <w:rFonts w:ascii="Arial" w:hAnsi="Arial" w:cs="Arial"/>
                <w:color w:val="000000"/>
                <w:sz w:val="12"/>
                <w:szCs w:val="12"/>
              </w:rPr>
            </w:pPr>
            <w:r w:rsidRPr="00437100">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3"/>
              <w:rPr>
                <w:rFonts w:ascii="Arial" w:hAnsi="Arial" w:cs="Arial"/>
                <w:color w:val="000000"/>
                <w:sz w:val="12"/>
                <w:szCs w:val="12"/>
              </w:rPr>
            </w:pPr>
            <w:r w:rsidRPr="00437100">
              <w:rPr>
                <w:rFonts w:ascii="Arial" w:hAnsi="Arial" w:cs="Arial"/>
                <w:color w:val="000000"/>
                <w:sz w:val="12"/>
                <w:szCs w:val="12"/>
              </w:rPr>
              <w:t>10 000,00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3"/>
              <w:rPr>
                <w:rFonts w:ascii="Arial" w:hAnsi="Arial" w:cs="Arial"/>
                <w:color w:val="000000"/>
                <w:sz w:val="12"/>
                <w:szCs w:val="12"/>
              </w:rPr>
            </w:pPr>
            <w:r w:rsidRPr="00437100">
              <w:rPr>
                <w:rFonts w:ascii="Arial" w:hAnsi="Arial" w:cs="Arial"/>
                <w:color w:val="000000"/>
                <w:sz w:val="12"/>
                <w:szCs w:val="12"/>
              </w:rPr>
              <w:t>10 000,00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3"/>
              <w:rPr>
                <w:rFonts w:ascii="Arial" w:hAnsi="Arial" w:cs="Arial"/>
                <w:color w:val="000000"/>
                <w:sz w:val="12"/>
                <w:szCs w:val="12"/>
              </w:rPr>
            </w:pPr>
            <w:r w:rsidRPr="00437100">
              <w:rPr>
                <w:rFonts w:ascii="Arial" w:hAnsi="Arial" w:cs="Arial"/>
                <w:color w:val="000000"/>
                <w:sz w:val="12"/>
                <w:szCs w:val="12"/>
              </w:rPr>
              <w:t>10 000,00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Организация и проведение спортивно-массовых и физкультурных мероприятий с людьми с ограниченными возможностями</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1101</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0400110170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10 000,00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10 000,00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10 000,00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w:t>
            </w:r>
            <w:r w:rsidRPr="00437100">
              <w:rPr>
                <w:rFonts w:ascii="Arial" w:hAnsi="Arial" w:cs="Arial"/>
                <w:color w:val="000000"/>
                <w:sz w:val="12"/>
                <w:szCs w:val="12"/>
              </w:rPr>
              <w:t>у</w:t>
            </w:r>
            <w:r w:rsidRPr="00437100">
              <w:rPr>
                <w:rFonts w:ascii="Arial" w:hAnsi="Arial" w:cs="Arial"/>
                <w:color w:val="000000"/>
                <w:sz w:val="12"/>
                <w:szCs w:val="12"/>
              </w:rPr>
              <w:t>дарственных (муниципальных) услуг (выполнение работ)</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1101</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0400110170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621</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10 000,00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10 000,00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10 000,00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3"/>
              <w:rPr>
                <w:rFonts w:ascii="Arial" w:hAnsi="Arial" w:cs="Arial"/>
                <w:color w:val="000000"/>
                <w:sz w:val="12"/>
                <w:szCs w:val="12"/>
              </w:rPr>
            </w:pPr>
            <w:r w:rsidRPr="00437100">
              <w:rPr>
                <w:rFonts w:ascii="Arial" w:hAnsi="Arial" w:cs="Arial"/>
                <w:color w:val="000000"/>
                <w:sz w:val="12"/>
                <w:szCs w:val="12"/>
              </w:rPr>
              <w:t>Сохранение и развитие инфраструктуры отрасли физической культуры и спорта</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3"/>
              <w:rPr>
                <w:rFonts w:ascii="Arial" w:hAnsi="Arial" w:cs="Arial"/>
                <w:color w:val="000000"/>
                <w:sz w:val="12"/>
                <w:szCs w:val="12"/>
              </w:rPr>
            </w:pPr>
            <w:r w:rsidRPr="00437100">
              <w:rPr>
                <w:rFonts w:ascii="Arial" w:hAnsi="Arial" w:cs="Arial"/>
                <w:color w:val="000000"/>
                <w:sz w:val="12"/>
                <w:szCs w:val="12"/>
              </w:rPr>
              <w:t>1101</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3"/>
              <w:rPr>
                <w:rFonts w:ascii="Arial" w:hAnsi="Arial" w:cs="Arial"/>
                <w:color w:val="000000"/>
                <w:sz w:val="12"/>
                <w:szCs w:val="12"/>
              </w:rPr>
            </w:pPr>
            <w:r w:rsidRPr="00437100">
              <w:rPr>
                <w:rFonts w:ascii="Arial" w:hAnsi="Arial" w:cs="Arial"/>
                <w:color w:val="000000"/>
                <w:sz w:val="12"/>
                <w:szCs w:val="12"/>
              </w:rPr>
              <w:t>0400200000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3"/>
              <w:rPr>
                <w:rFonts w:ascii="Arial" w:hAnsi="Arial" w:cs="Arial"/>
                <w:color w:val="000000"/>
                <w:sz w:val="12"/>
                <w:szCs w:val="12"/>
              </w:rPr>
            </w:pPr>
            <w:r w:rsidRPr="00437100">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3"/>
              <w:rPr>
                <w:rFonts w:ascii="Arial" w:hAnsi="Arial" w:cs="Arial"/>
                <w:color w:val="000000"/>
                <w:sz w:val="12"/>
                <w:szCs w:val="12"/>
              </w:rPr>
            </w:pPr>
            <w:r w:rsidRPr="00437100">
              <w:rPr>
                <w:rFonts w:ascii="Arial" w:hAnsi="Arial" w:cs="Arial"/>
                <w:color w:val="000000"/>
                <w:sz w:val="12"/>
                <w:szCs w:val="12"/>
              </w:rPr>
              <w:t>15 790 400,00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3"/>
              <w:rPr>
                <w:rFonts w:ascii="Arial" w:hAnsi="Arial" w:cs="Arial"/>
                <w:color w:val="000000"/>
                <w:sz w:val="12"/>
                <w:szCs w:val="12"/>
              </w:rPr>
            </w:pPr>
            <w:r w:rsidRPr="00437100">
              <w:rPr>
                <w:rFonts w:ascii="Arial" w:hAnsi="Arial" w:cs="Arial"/>
                <w:color w:val="000000"/>
                <w:sz w:val="12"/>
                <w:szCs w:val="12"/>
              </w:rPr>
              <w:t>15 790 400,00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3"/>
              <w:rPr>
                <w:rFonts w:ascii="Arial" w:hAnsi="Arial" w:cs="Arial"/>
                <w:color w:val="000000"/>
                <w:sz w:val="12"/>
                <w:szCs w:val="12"/>
              </w:rPr>
            </w:pPr>
            <w:r w:rsidRPr="00437100">
              <w:rPr>
                <w:rFonts w:ascii="Arial" w:hAnsi="Arial" w:cs="Arial"/>
                <w:color w:val="000000"/>
                <w:sz w:val="12"/>
                <w:szCs w:val="12"/>
              </w:rPr>
              <w:t>15 790 400,00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Обеспечение деятельности муниципального автономного учреждения "Физкультурно-спортивный центр"</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1101</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0400201100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12 213 400,00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12 213 400,00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12 213 400,00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w:t>
            </w:r>
            <w:r w:rsidRPr="00437100">
              <w:rPr>
                <w:rFonts w:ascii="Arial" w:hAnsi="Arial" w:cs="Arial"/>
                <w:color w:val="000000"/>
                <w:sz w:val="12"/>
                <w:szCs w:val="12"/>
              </w:rPr>
              <w:t>у</w:t>
            </w:r>
            <w:r w:rsidRPr="00437100">
              <w:rPr>
                <w:rFonts w:ascii="Arial" w:hAnsi="Arial" w:cs="Arial"/>
                <w:color w:val="000000"/>
                <w:sz w:val="12"/>
                <w:szCs w:val="12"/>
              </w:rPr>
              <w:t>дарственных (муниципальных) услуг (выполнение работ)</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1101</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0400201100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621</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12 213 400,00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12 213 400,00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12 213 400,00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Приобретение спортивного инвентаря и оборудования для организации проведения физкультурно-массовых и спортивных мер</w:t>
            </w:r>
            <w:r w:rsidRPr="00437100">
              <w:rPr>
                <w:rFonts w:ascii="Arial" w:hAnsi="Arial" w:cs="Arial"/>
                <w:color w:val="000000"/>
                <w:sz w:val="12"/>
                <w:szCs w:val="12"/>
              </w:rPr>
              <w:t>о</w:t>
            </w:r>
            <w:r w:rsidRPr="00437100">
              <w:rPr>
                <w:rFonts w:ascii="Arial" w:hAnsi="Arial" w:cs="Arial"/>
                <w:color w:val="000000"/>
                <w:sz w:val="12"/>
                <w:szCs w:val="12"/>
              </w:rPr>
              <w:t>приятий, проводимых на территории района</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1101</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0400210180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10 000,00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10 000,00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10 000,00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w:t>
            </w:r>
            <w:r w:rsidRPr="00437100">
              <w:rPr>
                <w:rFonts w:ascii="Arial" w:hAnsi="Arial" w:cs="Arial"/>
                <w:color w:val="000000"/>
                <w:sz w:val="12"/>
                <w:szCs w:val="12"/>
              </w:rPr>
              <w:t>у</w:t>
            </w:r>
            <w:r w:rsidRPr="00437100">
              <w:rPr>
                <w:rFonts w:ascii="Arial" w:hAnsi="Arial" w:cs="Arial"/>
                <w:color w:val="000000"/>
                <w:sz w:val="12"/>
                <w:szCs w:val="12"/>
              </w:rPr>
              <w:t>дарственных (муниципальных) услуг (выполнение работ)</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1101</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0400210180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621</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10 000,00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10 000,00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10 000,00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 xml:space="preserve">Субсидии бюджетам муниципальных районов на </w:t>
            </w:r>
            <w:proofErr w:type="spellStart"/>
            <w:r w:rsidRPr="00437100">
              <w:rPr>
                <w:rFonts w:ascii="Arial" w:hAnsi="Arial" w:cs="Arial"/>
                <w:color w:val="000000"/>
                <w:sz w:val="12"/>
                <w:szCs w:val="12"/>
              </w:rPr>
              <w:t>софинансирование</w:t>
            </w:r>
            <w:proofErr w:type="spellEnd"/>
            <w:r w:rsidRPr="00437100">
              <w:rPr>
                <w:rFonts w:ascii="Arial" w:hAnsi="Arial" w:cs="Arial"/>
                <w:color w:val="000000"/>
                <w:sz w:val="12"/>
                <w:szCs w:val="12"/>
              </w:rPr>
              <w:t xml:space="preserve"> расходов  муниципальных казенных, бюджетных и автоно</w:t>
            </w:r>
            <w:r w:rsidRPr="00437100">
              <w:rPr>
                <w:rFonts w:ascii="Arial" w:hAnsi="Arial" w:cs="Arial"/>
                <w:color w:val="000000"/>
                <w:sz w:val="12"/>
                <w:szCs w:val="12"/>
              </w:rPr>
              <w:t>м</w:t>
            </w:r>
            <w:r w:rsidRPr="00437100">
              <w:rPr>
                <w:rFonts w:ascii="Arial" w:hAnsi="Arial" w:cs="Arial"/>
                <w:color w:val="000000"/>
                <w:sz w:val="12"/>
                <w:szCs w:val="12"/>
              </w:rPr>
              <w:t>ных  учреждений по  приобретению коммунальных услуг в рамках государственной программы Новгородской области "Управл</w:t>
            </w:r>
            <w:r w:rsidRPr="00437100">
              <w:rPr>
                <w:rFonts w:ascii="Arial" w:hAnsi="Arial" w:cs="Arial"/>
                <w:color w:val="000000"/>
                <w:sz w:val="12"/>
                <w:szCs w:val="12"/>
              </w:rPr>
              <w:t>е</w:t>
            </w:r>
            <w:r w:rsidRPr="00437100">
              <w:rPr>
                <w:rFonts w:ascii="Arial" w:hAnsi="Arial" w:cs="Arial"/>
                <w:color w:val="000000"/>
                <w:sz w:val="12"/>
                <w:szCs w:val="12"/>
              </w:rPr>
              <w:t>ние государственными финансами Новгородской области на 2014-2020 годы"</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1101</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0400272300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3 567 000,00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3 567 000,00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3 567 000,00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w:t>
            </w:r>
            <w:r w:rsidRPr="00437100">
              <w:rPr>
                <w:rFonts w:ascii="Arial" w:hAnsi="Arial" w:cs="Arial"/>
                <w:color w:val="000000"/>
                <w:sz w:val="12"/>
                <w:szCs w:val="12"/>
              </w:rPr>
              <w:t>у</w:t>
            </w:r>
            <w:r w:rsidRPr="00437100">
              <w:rPr>
                <w:rFonts w:ascii="Arial" w:hAnsi="Arial" w:cs="Arial"/>
                <w:color w:val="000000"/>
                <w:sz w:val="12"/>
                <w:szCs w:val="12"/>
              </w:rPr>
              <w:t>дарственных (муниципальных) услуг (выполнение работ)</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1101</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0400272300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621</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3 567 000,00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3 567 000,00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3 567 000,00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3"/>
              <w:rPr>
                <w:rFonts w:ascii="Arial" w:hAnsi="Arial" w:cs="Arial"/>
                <w:color w:val="000000"/>
                <w:sz w:val="12"/>
                <w:szCs w:val="12"/>
              </w:rPr>
            </w:pPr>
            <w:r w:rsidRPr="00437100">
              <w:rPr>
                <w:rFonts w:ascii="Arial" w:hAnsi="Arial" w:cs="Arial"/>
                <w:color w:val="000000"/>
                <w:sz w:val="12"/>
                <w:szCs w:val="12"/>
              </w:rPr>
              <w:t>Развитие спорта и системы подготовки спортивного резерва на территории района</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3"/>
              <w:rPr>
                <w:rFonts w:ascii="Arial" w:hAnsi="Arial" w:cs="Arial"/>
                <w:color w:val="000000"/>
                <w:sz w:val="12"/>
                <w:szCs w:val="12"/>
              </w:rPr>
            </w:pPr>
            <w:r w:rsidRPr="00437100">
              <w:rPr>
                <w:rFonts w:ascii="Arial" w:hAnsi="Arial" w:cs="Arial"/>
                <w:color w:val="000000"/>
                <w:sz w:val="12"/>
                <w:szCs w:val="12"/>
              </w:rPr>
              <w:t>1101</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3"/>
              <w:rPr>
                <w:rFonts w:ascii="Arial" w:hAnsi="Arial" w:cs="Arial"/>
                <w:color w:val="000000"/>
                <w:sz w:val="12"/>
                <w:szCs w:val="12"/>
              </w:rPr>
            </w:pPr>
            <w:r w:rsidRPr="00437100">
              <w:rPr>
                <w:rFonts w:ascii="Arial" w:hAnsi="Arial" w:cs="Arial"/>
                <w:color w:val="000000"/>
                <w:sz w:val="12"/>
                <w:szCs w:val="12"/>
              </w:rPr>
              <w:t>0400300000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3"/>
              <w:rPr>
                <w:rFonts w:ascii="Arial" w:hAnsi="Arial" w:cs="Arial"/>
                <w:color w:val="000000"/>
                <w:sz w:val="12"/>
                <w:szCs w:val="12"/>
              </w:rPr>
            </w:pPr>
            <w:r w:rsidRPr="00437100">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3"/>
              <w:rPr>
                <w:rFonts w:ascii="Arial" w:hAnsi="Arial" w:cs="Arial"/>
                <w:color w:val="000000"/>
                <w:sz w:val="12"/>
                <w:szCs w:val="12"/>
              </w:rPr>
            </w:pPr>
            <w:r w:rsidRPr="00437100">
              <w:rPr>
                <w:rFonts w:ascii="Arial" w:hAnsi="Arial" w:cs="Arial"/>
                <w:color w:val="000000"/>
                <w:sz w:val="12"/>
                <w:szCs w:val="12"/>
              </w:rPr>
              <w:t>100 000,00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3"/>
              <w:rPr>
                <w:rFonts w:ascii="Arial" w:hAnsi="Arial" w:cs="Arial"/>
                <w:color w:val="000000"/>
                <w:sz w:val="12"/>
                <w:szCs w:val="12"/>
              </w:rPr>
            </w:pPr>
            <w:r w:rsidRPr="00437100">
              <w:rPr>
                <w:rFonts w:ascii="Arial" w:hAnsi="Arial" w:cs="Arial"/>
                <w:color w:val="000000"/>
                <w:sz w:val="12"/>
                <w:szCs w:val="12"/>
              </w:rPr>
              <w:t>150 000,00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3"/>
              <w:rPr>
                <w:rFonts w:ascii="Arial" w:hAnsi="Arial" w:cs="Arial"/>
                <w:color w:val="000000"/>
                <w:sz w:val="12"/>
                <w:szCs w:val="12"/>
              </w:rPr>
            </w:pPr>
            <w:r w:rsidRPr="00437100">
              <w:rPr>
                <w:rFonts w:ascii="Arial" w:hAnsi="Arial" w:cs="Arial"/>
                <w:color w:val="000000"/>
                <w:sz w:val="12"/>
                <w:szCs w:val="12"/>
              </w:rPr>
              <w:t>150 000,00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Организация участия сборных команд муниципального района по разным видам спорта в региональных и всероссийских Чемпи</w:t>
            </w:r>
            <w:r w:rsidRPr="00437100">
              <w:rPr>
                <w:rFonts w:ascii="Arial" w:hAnsi="Arial" w:cs="Arial"/>
                <w:color w:val="000000"/>
                <w:sz w:val="12"/>
                <w:szCs w:val="12"/>
              </w:rPr>
              <w:t>о</w:t>
            </w:r>
            <w:r w:rsidRPr="00437100">
              <w:rPr>
                <w:rFonts w:ascii="Arial" w:hAnsi="Arial" w:cs="Arial"/>
                <w:color w:val="000000"/>
                <w:sz w:val="12"/>
                <w:szCs w:val="12"/>
              </w:rPr>
              <w:t>натах и Первенствах</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1101</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0400310190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100 000,00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150 000,00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150 000,00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w:t>
            </w:r>
            <w:r w:rsidRPr="00437100">
              <w:rPr>
                <w:rFonts w:ascii="Arial" w:hAnsi="Arial" w:cs="Arial"/>
                <w:color w:val="000000"/>
                <w:sz w:val="12"/>
                <w:szCs w:val="12"/>
              </w:rPr>
              <w:t>у</w:t>
            </w:r>
            <w:r w:rsidRPr="00437100">
              <w:rPr>
                <w:rFonts w:ascii="Arial" w:hAnsi="Arial" w:cs="Arial"/>
                <w:color w:val="000000"/>
                <w:sz w:val="12"/>
                <w:szCs w:val="12"/>
              </w:rPr>
              <w:t>дарственных (муниципальных) услуг (выполнение работ)</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1101</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0400310190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621</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100 000,00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150 000,00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150 000,00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rPr>
                <w:rFonts w:ascii="Arial" w:hAnsi="Arial" w:cs="Arial"/>
                <w:b/>
                <w:bCs/>
                <w:color w:val="000000"/>
                <w:sz w:val="12"/>
                <w:szCs w:val="12"/>
              </w:rPr>
            </w:pPr>
            <w:r w:rsidRPr="00437100">
              <w:rPr>
                <w:rFonts w:ascii="Arial" w:hAnsi="Arial" w:cs="Arial"/>
                <w:b/>
                <w:bCs/>
                <w:color w:val="000000"/>
                <w:sz w:val="12"/>
                <w:szCs w:val="12"/>
              </w:rPr>
              <w:t>ОБСЛУЖИВАНИЕ ГОСУДАРСТВЕННОГО И МУНИЦИПАЛЬНОГО ДОЛГА</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rPr>
                <w:rFonts w:ascii="Arial" w:hAnsi="Arial" w:cs="Arial"/>
                <w:b/>
                <w:bCs/>
                <w:color w:val="000000"/>
                <w:sz w:val="12"/>
                <w:szCs w:val="12"/>
              </w:rPr>
            </w:pPr>
            <w:r w:rsidRPr="00437100">
              <w:rPr>
                <w:rFonts w:ascii="Arial" w:hAnsi="Arial" w:cs="Arial"/>
                <w:b/>
                <w:bCs/>
                <w:color w:val="000000"/>
                <w:sz w:val="12"/>
                <w:szCs w:val="12"/>
              </w:rPr>
              <w:t>1300</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rPr>
                <w:rFonts w:ascii="Arial" w:hAnsi="Arial" w:cs="Arial"/>
                <w:b/>
                <w:bCs/>
                <w:color w:val="000000"/>
                <w:sz w:val="12"/>
                <w:szCs w:val="12"/>
              </w:rPr>
            </w:pPr>
            <w:r w:rsidRPr="00437100">
              <w:rPr>
                <w:rFonts w:ascii="Arial" w:hAnsi="Arial" w:cs="Arial"/>
                <w:b/>
                <w:bCs/>
                <w:color w:val="000000"/>
                <w:sz w:val="12"/>
                <w:szCs w:val="12"/>
              </w:rPr>
              <w:t>0000000000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rPr>
                <w:rFonts w:ascii="Arial" w:hAnsi="Arial" w:cs="Arial"/>
                <w:b/>
                <w:bCs/>
                <w:color w:val="000000"/>
                <w:sz w:val="12"/>
                <w:szCs w:val="12"/>
              </w:rPr>
            </w:pPr>
            <w:r w:rsidRPr="00437100">
              <w:rPr>
                <w:rFonts w:ascii="Arial" w:hAnsi="Arial" w:cs="Arial"/>
                <w:b/>
                <w:bCs/>
                <w:color w:val="000000"/>
                <w:sz w:val="12"/>
                <w:szCs w:val="12"/>
              </w:rPr>
              <w:t>000</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rPr>
                <w:rFonts w:ascii="Arial" w:hAnsi="Arial" w:cs="Arial"/>
                <w:b/>
                <w:bCs/>
                <w:color w:val="000000"/>
                <w:sz w:val="12"/>
                <w:szCs w:val="12"/>
              </w:rPr>
            </w:pPr>
            <w:r w:rsidRPr="00437100">
              <w:rPr>
                <w:rFonts w:ascii="Arial" w:hAnsi="Arial" w:cs="Arial"/>
                <w:b/>
                <w:bCs/>
                <w:color w:val="000000"/>
                <w:sz w:val="12"/>
                <w:szCs w:val="12"/>
              </w:rPr>
              <w:t>1 617 000,00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rPr>
                <w:rFonts w:ascii="Arial" w:hAnsi="Arial" w:cs="Arial"/>
                <w:b/>
                <w:bCs/>
                <w:color w:val="000000"/>
                <w:sz w:val="12"/>
                <w:szCs w:val="12"/>
              </w:rPr>
            </w:pPr>
            <w:r w:rsidRPr="00437100">
              <w:rPr>
                <w:rFonts w:ascii="Arial" w:hAnsi="Arial" w:cs="Arial"/>
                <w:b/>
                <w:bCs/>
                <w:color w:val="000000"/>
                <w:sz w:val="12"/>
                <w:szCs w:val="12"/>
              </w:rPr>
              <w:t>1 617 000,00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rPr>
                <w:rFonts w:ascii="Arial" w:hAnsi="Arial" w:cs="Arial"/>
                <w:b/>
                <w:bCs/>
                <w:color w:val="000000"/>
                <w:sz w:val="12"/>
                <w:szCs w:val="12"/>
              </w:rPr>
            </w:pPr>
            <w:r w:rsidRPr="00437100">
              <w:rPr>
                <w:rFonts w:ascii="Arial" w:hAnsi="Arial" w:cs="Arial"/>
                <w:b/>
                <w:bCs/>
                <w:color w:val="000000"/>
                <w:sz w:val="12"/>
                <w:szCs w:val="12"/>
              </w:rPr>
              <w:t>1 617 000,00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0"/>
              <w:rPr>
                <w:rFonts w:ascii="Arial" w:hAnsi="Arial" w:cs="Arial"/>
                <w:color w:val="000000"/>
                <w:sz w:val="12"/>
                <w:szCs w:val="12"/>
              </w:rPr>
            </w:pPr>
            <w:r w:rsidRPr="00437100">
              <w:rPr>
                <w:rFonts w:ascii="Arial" w:hAnsi="Arial" w:cs="Arial"/>
                <w:color w:val="000000"/>
                <w:sz w:val="12"/>
                <w:szCs w:val="12"/>
              </w:rPr>
              <w:t>Обслуживание государственного внутреннего и муниципального долга</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0"/>
              <w:rPr>
                <w:rFonts w:ascii="Arial" w:hAnsi="Arial" w:cs="Arial"/>
                <w:color w:val="000000"/>
                <w:sz w:val="12"/>
                <w:szCs w:val="12"/>
              </w:rPr>
            </w:pPr>
            <w:r w:rsidRPr="00437100">
              <w:rPr>
                <w:rFonts w:ascii="Arial" w:hAnsi="Arial" w:cs="Arial"/>
                <w:color w:val="000000"/>
                <w:sz w:val="12"/>
                <w:szCs w:val="12"/>
              </w:rPr>
              <w:t>1301</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0"/>
              <w:rPr>
                <w:rFonts w:ascii="Arial" w:hAnsi="Arial" w:cs="Arial"/>
                <w:color w:val="000000"/>
                <w:sz w:val="12"/>
                <w:szCs w:val="12"/>
              </w:rPr>
            </w:pPr>
            <w:r w:rsidRPr="00437100">
              <w:rPr>
                <w:rFonts w:ascii="Arial" w:hAnsi="Arial" w:cs="Arial"/>
                <w:color w:val="000000"/>
                <w:sz w:val="12"/>
                <w:szCs w:val="12"/>
              </w:rPr>
              <w:t>0000000000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0"/>
              <w:rPr>
                <w:rFonts w:ascii="Arial" w:hAnsi="Arial" w:cs="Arial"/>
                <w:color w:val="000000"/>
                <w:sz w:val="12"/>
                <w:szCs w:val="12"/>
              </w:rPr>
            </w:pPr>
            <w:r w:rsidRPr="00437100">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0"/>
              <w:rPr>
                <w:rFonts w:ascii="Arial" w:hAnsi="Arial" w:cs="Arial"/>
                <w:color w:val="000000"/>
                <w:sz w:val="12"/>
                <w:szCs w:val="12"/>
              </w:rPr>
            </w:pPr>
            <w:r w:rsidRPr="00437100">
              <w:rPr>
                <w:rFonts w:ascii="Arial" w:hAnsi="Arial" w:cs="Arial"/>
                <w:color w:val="000000"/>
                <w:sz w:val="12"/>
                <w:szCs w:val="12"/>
              </w:rPr>
              <w:t>1 617 000,00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0"/>
              <w:rPr>
                <w:rFonts w:ascii="Arial" w:hAnsi="Arial" w:cs="Arial"/>
                <w:color w:val="000000"/>
                <w:sz w:val="12"/>
                <w:szCs w:val="12"/>
              </w:rPr>
            </w:pPr>
            <w:r w:rsidRPr="00437100">
              <w:rPr>
                <w:rFonts w:ascii="Arial" w:hAnsi="Arial" w:cs="Arial"/>
                <w:color w:val="000000"/>
                <w:sz w:val="12"/>
                <w:szCs w:val="12"/>
              </w:rPr>
              <w:t>1 617 000,00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0"/>
              <w:rPr>
                <w:rFonts w:ascii="Arial" w:hAnsi="Arial" w:cs="Arial"/>
                <w:color w:val="000000"/>
                <w:sz w:val="12"/>
                <w:szCs w:val="12"/>
              </w:rPr>
            </w:pPr>
            <w:r w:rsidRPr="00437100">
              <w:rPr>
                <w:rFonts w:ascii="Arial" w:hAnsi="Arial" w:cs="Arial"/>
                <w:color w:val="000000"/>
                <w:sz w:val="12"/>
                <w:szCs w:val="12"/>
              </w:rPr>
              <w:t>1 617 000,00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1"/>
              <w:rPr>
                <w:rFonts w:ascii="Arial" w:hAnsi="Arial" w:cs="Arial"/>
                <w:color w:val="000000"/>
                <w:sz w:val="12"/>
                <w:szCs w:val="12"/>
              </w:rPr>
            </w:pPr>
            <w:r w:rsidRPr="00437100">
              <w:rPr>
                <w:rFonts w:ascii="Arial" w:hAnsi="Arial" w:cs="Arial"/>
                <w:color w:val="000000"/>
                <w:sz w:val="12"/>
                <w:szCs w:val="12"/>
              </w:rPr>
              <w:t>Муниципальная программа "Управление муниципальными финансами Валдайского муниципального района на 2014-2020 годы"</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1"/>
              <w:rPr>
                <w:rFonts w:ascii="Arial" w:hAnsi="Arial" w:cs="Arial"/>
                <w:color w:val="000000"/>
                <w:sz w:val="12"/>
                <w:szCs w:val="12"/>
              </w:rPr>
            </w:pPr>
            <w:r w:rsidRPr="00437100">
              <w:rPr>
                <w:rFonts w:ascii="Arial" w:hAnsi="Arial" w:cs="Arial"/>
                <w:color w:val="000000"/>
                <w:sz w:val="12"/>
                <w:szCs w:val="12"/>
              </w:rPr>
              <w:t>1301</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1"/>
              <w:rPr>
                <w:rFonts w:ascii="Arial" w:hAnsi="Arial" w:cs="Arial"/>
                <w:color w:val="000000"/>
                <w:sz w:val="12"/>
                <w:szCs w:val="12"/>
              </w:rPr>
            </w:pPr>
            <w:r w:rsidRPr="00437100">
              <w:rPr>
                <w:rFonts w:ascii="Arial" w:hAnsi="Arial" w:cs="Arial"/>
                <w:color w:val="000000"/>
                <w:sz w:val="12"/>
                <w:szCs w:val="12"/>
              </w:rPr>
              <w:t>0500000000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1"/>
              <w:rPr>
                <w:rFonts w:ascii="Arial" w:hAnsi="Arial" w:cs="Arial"/>
                <w:color w:val="000000"/>
                <w:sz w:val="12"/>
                <w:szCs w:val="12"/>
              </w:rPr>
            </w:pPr>
            <w:r w:rsidRPr="00437100">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1"/>
              <w:rPr>
                <w:rFonts w:ascii="Arial" w:hAnsi="Arial" w:cs="Arial"/>
                <w:color w:val="000000"/>
                <w:sz w:val="12"/>
                <w:szCs w:val="12"/>
              </w:rPr>
            </w:pPr>
            <w:r w:rsidRPr="00437100">
              <w:rPr>
                <w:rFonts w:ascii="Arial" w:hAnsi="Arial" w:cs="Arial"/>
                <w:color w:val="000000"/>
                <w:sz w:val="12"/>
                <w:szCs w:val="12"/>
              </w:rPr>
              <w:t>1 617 000,00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1"/>
              <w:rPr>
                <w:rFonts w:ascii="Arial" w:hAnsi="Arial" w:cs="Arial"/>
                <w:color w:val="000000"/>
                <w:sz w:val="12"/>
                <w:szCs w:val="12"/>
              </w:rPr>
            </w:pPr>
            <w:r w:rsidRPr="00437100">
              <w:rPr>
                <w:rFonts w:ascii="Arial" w:hAnsi="Arial" w:cs="Arial"/>
                <w:color w:val="000000"/>
                <w:sz w:val="12"/>
                <w:szCs w:val="12"/>
              </w:rPr>
              <w:t>1 617 000,00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1"/>
              <w:rPr>
                <w:rFonts w:ascii="Arial" w:hAnsi="Arial" w:cs="Arial"/>
                <w:color w:val="000000"/>
                <w:sz w:val="12"/>
                <w:szCs w:val="12"/>
              </w:rPr>
            </w:pPr>
            <w:r w:rsidRPr="00437100">
              <w:rPr>
                <w:rFonts w:ascii="Arial" w:hAnsi="Arial" w:cs="Arial"/>
                <w:color w:val="000000"/>
                <w:sz w:val="12"/>
                <w:szCs w:val="12"/>
              </w:rPr>
              <w:t>1 617 000,00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2"/>
              <w:rPr>
                <w:rFonts w:ascii="Arial" w:hAnsi="Arial" w:cs="Arial"/>
                <w:color w:val="000000"/>
                <w:sz w:val="12"/>
                <w:szCs w:val="12"/>
              </w:rPr>
            </w:pPr>
            <w:r w:rsidRPr="00437100">
              <w:rPr>
                <w:rFonts w:ascii="Arial" w:hAnsi="Arial" w:cs="Arial"/>
                <w:color w:val="000000"/>
                <w:sz w:val="12"/>
                <w:szCs w:val="12"/>
              </w:rPr>
              <w:t>Подпрограмма "Организация и обеспечение осуществления бюджетного процесса, управление муниципальным долгом муниц</w:t>
            </w:r>
            <w:r w:rsidRPr="00437100">
              <w:rPr>
                <w:rFonts w:ascii="Arial" w:hAnsi="Arial" w:cs="Arial"/>
                <w:color w:val="000000"/>
                <w:sz w:val="12"/>
                <w:szCs w:val="12"/>
              </w:rPr>
              <w:t>и</w:t>
            </w:r>
            <w:r w:rsidRPr="00437100">
              <w:rPr>
                <w:rFonts w:ascii="Arial" w:hAnsi="Arial" w:cs="Arial"/>
                <w:color w:val="000000"/>
                <w:sz w:val="12"/>
                <w:szCs w:val="12"/>
              </w:rPr>
              <w:t>пального района" муниципальной программы "Управление муниципальными финансами Валдайского муниципального района на 2014-2020 годы"</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2"/>
              <w:rPr>
                <w:rFonts w:ascii="Arial" w:hAnsi="Arial" w:cs="Arial"/>
                <w:color w:val="000000"/>
                <w:sz w:val="12"/>
                <w:szCs w:val="12"/>
              </w:rPr>
            </w:pPr>
            <w:r w:rsidRPr="00437100">
              <w:rPr>
                <w:rFonts w:ascii="Arial" w:hAnsi="Arial" w:cs="Arial"/>
                <w:color w:val="000000"/>
                <w:sz w:val="12"/>
                <w:szCs w:val="12"/>
              </w:rPr>
              <w:t>1301</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2"/>
              <w:rPr>
                <w:rFonts w:ascii="Arial" w:hAnsi="Arial" w:cs="Arial"/>
                <w:color w:val="000000"/>
                <w:sz w:val="12"/>
                <w:szCs w:val="12"/>
              </w:rPr>
            </w:pPr>
            <w:r w:rsidRPr="00437100">
              <w:rPr>
                <w:rFonts w:ascii="Arial" w:hAnsi="Arial" w:cs="Arial"/>
                <w:color w:val="000000"/>
                <w:sz w:val="12"/>
                <w:szCs w:val="12"/>
              </w:rPr>
              <w:t>0510000000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2"/>
              <w:rPr>
                <w:rFonts w:ascii="Arial" w:hAnsi="Arial" w:cs="Arial"/>
                <w:color w:val="000000"/>
                <w:sz w:val="12"/>
                <w:szCs w:val="12"/>
              </w:rPr>
            </w:pPr>
            <w:r w:rsidRPr="00437100">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2"/>
              <w:rPr>
                <w:rFonts w:ascii="Arial" w:hAnsi="Arial" w:cs="Arial"/>
                <w:color w:val="000000"/>
                <w:sz w:val="12"/>
                <w:szCs w:val="12"/>
              </w:rPr>
            </w:pPr>
            <w:r w:rsidRPr="00437100">
              <w:rPr>
                <w:rFonts w:ascii="Arial" w:hAnsi="Arial" w:cs="Arial"/>
                <w:color w:val="000000"/>
                <w:sz w:val="12"/>
                <w:szCs w:val="12"/>
              </w:rPr>
              <w:t>1 617 000,00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2"/>
              <w:rPr>
                <w:rFonts w:ascii="Arial" w:hAnsi="Arial" w:cs="Arial"/>
                <w:color w:val="000000"/>
                <w:sz w:val="12"/>
                <w:szCs w:val="12"/>
              </w:rPr>
            </w:pPr>
            <w:r w:rsidRPr="00437100">
              <w:rPr>
                <w:rFonts w:ascii="Arial" w:hAnsi="Arial" w:cs="Arial"/>
                <w:color w:val="000000"/>
                <w:sz w:val="12"/>
                <w:szCs w:val="12"/>
              </w:rPr>
              <w:t>1 617 000,00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2"/>
              <w:rPr>
                <w:rFonts w:ascii="Arial" w:hAnsi="Arial" w:cs="Arial"/>
                <w:color w:val="000000"/>
                <w:sz w:val="12"/>
                <w:szCs w:val="12"/>
              </w:rPr>
            </w:pPr>
            <w:r w:rsidRPr="00437100">
              <w:rPr>
                <w:rFonts w:ascii="Arial" w:hAnsi="Arial" w:cs="Arial"/>
                <w:color w:val="000000"/>
                <w:sz w:val="12"/>
                <w:szCs w:val="12"/>
              </w:rPr>
              <w:t>1 617 000,00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3"/>
              <w:rPr>
                <w:rFonts w:ascii="Arial" w:hAnsi="Arial" w:cs="Arial"/>
                <w:color w:val="000000"/>
                <w:sz w:val="12"/>
                <w:szCs w:val="12"/>
              </w:rPr>
            </w:pPr>
            <w:r w:rsidRPr="00437100">
              <w:rPr>
                <w:rFonts w:ascii="Arial" w:hAnsi="Arial" w:cs="Arial"/>
                <w:color w:val="000000"/>
                <w:sz w:val="12"/>
                <w:szCs w:val="12"/>
              </w:rPr>
              <w:t>Обеспечение исполнения долговых обязательств муниципального района</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3"/>
              <w:rPr>
                <w:rFonts w:ascii="Arial" w:hAnsi="Arial" w:cs="Arial"/>
                <w:color w:val="000000"/>
                <w:sz w:val="12"/>
                <w:szCs w:val="12"/>
              </w:rPr>
            </w:pPr>
            <w:r w:rsidRPr="00437100">
              <w:rPr>
                <w:rFonts w:ascii="Arial" w:hAnsi="Arial" w:cs="Arial"/>
                <w:color w:val="000000"/>
                <w:sz w:val="12"/>
                <w:szCs w:val="12"/>
              </w:rPr>
              <w:t>1301</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3"/>
              <w:rPr>
                <w:rFonts w:ascii="Arial" w:hAnsi="Arial" w:cs="Arial"/>
                <w:color w:val="000000"/>
                <w:sz w:val="12"/>
                <w:szCs w:val="12"/>
              </w:rPr>
            </w:pPr>
            <w:r w:rsidRPr="00437100">
              <w:rPr>
                <w:rFonts w:ascii="Arial" w:hAnsi="Arial" w:cs="Arial"/>
                <w:color w:val="000000"/>
                <w:sz w:val="12"/>
                <w:szCs w:val="12"/>
              </w:rPr>
              <w:t>0510100000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3"/>
              <w:rPr>
                <w:rFonts w:ascii="Arial" w:hAnsi="Arial" w:cs="Arial"/>
                <w:color w:val="000000"/>
                <w:sz w:val="12"/>
                <w:szCs w:val="12"/>
              </w:rPr>
            </w:pPr>
            <w:r w:rsidRPr="00437100">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3"/>
              <w:rPr>
                <w:rFonts w:ascii="Arial" w:hAnsi="Arial" w:cs="Arial"/>
                <w:color w:val="000000"/>
                <w:sz w:val="12"/>
                <w:szCs w:val="12"/>
              </w:rPr>
            </w:pPr>
            <w:r w:rsidRPr="00437100">
              <w:rPr>
                <w:rFonts w:ascii="Arial" w:hAnsi="Arial" w:cs="Arial"/>
                <w:color w:val="000000"/>
                <w:sz w:val="12"/>
                <w:szCs w:val="12"/>
              </w:rPr>
              <w:t>1 617 000,00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3"/>
              <w:rPr>
                <w:rFonts w:ascii="Arial" w:hAnsi="Arial" w:cs="Arial"/>
                <w:color w:val="000000"/>
                <w:sz w:val="12"/>
                <w:szCs w:val="12"/>
              </w:rPr>
            </w:pPr>
            <w:r w:rsidRPr="00437100">
              <w:rPr>
                <w:rFonts w:ascii="Arial" w:hAnsi="Arial" w:cs="Arial"/>
                <w:color w:val="000000"/>
                <w:sz w:val="12"/>
                <w:szCs w:val="12"/>
              </w:rPr>
              <w:t>1 617 000,00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3"/>
              <w:rPr>
                <w:rFonts w:ascii="Arial" w:hAnsi="Arial" w:cs="Arial"/>
                <w:color w:val="000000"/>
                <w:sz w:val="12"/>
                <w:szCs w:val="12"/>
              </w:rPr>
            </w:pPr>
            <w:r w:rsidRPr="00437100">
              <w:rPr>
                <w:rFonts w:ascii="Arial" w:hAnsi="Arial" w:cs="Arial"/>
                <w:color w:val="000000"/>
                <w:sz w:val="12"/>
                <w:szCs w:val="12"/>
              </w:rPr>
              <w:t>1 617 000,00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Обслуживание муниципального долга</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1301</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0510110050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1 617 000,00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1 617 000,00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1 617 000,00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Обслуживание муниципального долга</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1301</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0510110050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730</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1 617 000,00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1 617 000,00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1 617 000,00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rPr>
                <w:rFonts w:ascii="Arial" w:hAnsi="Arial" w:cs="Arial"/>
                <w:b/>
                <w:bCs/>
                <w:color w:val="000000"/>
                <w:sz w:val="12"/>
                <w:szCs w:val="12"/>
              </w:rPr>
            </w:pPr>
            <w:r w:rsidRPr="00437100">
              <w:rPr>
                <w:rFonts w:ascii="Arial" w:hAnsi="Arial" w:cs="Arial"/>
                <w:b/>
                <w:bCs/>
                <w:color w:val="000000"/>
                <w:sz w:val="12"/>
                <w:szCs w:val="12"/>
              </w:rPr>
              <w:t>МЕЖБЮДЖЕТНЫЕ ТРАНСФЕРТЫ ОБЩЕГО ХАРАКТЕРА БЮДЖЕТАМ СУБЪЕКТОВ РОССИЙСКОЙ ФЕДЕРАЦИИ И МУН</w:t>
            </w:r>
            <w:r w:rsidRPr="00437100">
              <w:rPr>
                <w:rFonts w:ascii="Arial" w:hAnsi="Arial" w:cs="Arial"/>
                <w:b/>
                <w:bCs/>
                <w:color w:val="000000"/>
                <w:sz w:val="12"/>
                <w:szCs w:val="12"/>
              </w:rPr>
              <w:t>И</w:t>
            </w:r>
            <w:r w:rsidRPr="00437100">
              <w:rPr>
                <w:rFonts w:ascii="Arial" w:hAnsi="Arial" w:cs="Arial"/>
                <w:b/>
                <w:bCs/>
                <w:color w:val="000000"/>
                <w:sz w:val="12"/>
                <w:szCs w:val="12"/>
              </w:rPr>
              <w:t>ЦИПАЛЬНЫХ ОБРАЗОВАНИЙ</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rPr>
                <w:rFonts w:ascii="Arial" w:hAnsi="Arial" w:cs="Arial"/>
                <w:b/>
                <w:bCs/>
                <w:color w:val="000000"/>
                <w:sz w:val="12"/>
                <w:szCs w:val="12"/>
              </w:rPr>
            </w:pPr>
            <w:r w:rsidRPr="00437100">
              <w:rPr>
                <w:rFonts w:ascii="Arial" w:hAnsi="Arial" w:cs="Arial"/>
                <w:b/>
                <w:bCs/>
                <w:color w:val="000000"/>
                <w:sz w:val="12"/>
                <w:szCs w:val="12"/>
              </w:rPr>
              <w:t>1400</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rPr>
                <w:rFonts w:ascii="Arial" w:hAnsi="Arial" w:cs="Arial"/>
                <w:b/>
                <w:bCs/>
                <w:color w:val="000000"/>
                <w:sz w:val="12"/>
                <w:szCs w:val="12"/>
              </w:rPr>
            </w:pPr>
            <w:r w:rsidRPr="00437100">
              <w:rPr>
                <w:rFonts w:ascii="Arial" w:hAnsi="Arial" w:cs="Arial"/>
                <w:b/>
                <w:bCs/>
                <w:color w:val="000000"/>
                <w:sz w:val="12"/>
                <w:szCs w:val="12"/>
              </w:rPr>
              <w:t>0000000000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rPr>
                <w:rFonts w:ascii="Arial" w:hAnsi="Arial" w:cs="Arial"/>
                <w:b/>
                <w:bCs/>
                <w:color w:val="000000"/>
                <w:sz w:val="12"/>
                <w:szCs w:val="12"/>
              </w:rPr>
            </w:pPr>
            <w:r w:rsidRPr="00437100">
              <w:rPr>
                <w:rFonts w:ascii="Arial" w:hAnsi="Arial" w:cs="Arial"/>
                <w:b/>
                <w:bCs/>
                <w:color w:val="000000"/>
                <w:sz w:val="12"/>
                <w:szCs w:val="12"/>
              </w:rPr>
              <w:t>000</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rPr>
                <w:rFonts w:ascii="Arial" w:hAnsi="Arial" w:cs="Arial"/>
                <w:b/>
                <w:bCs/>
                <w:color w:val="000000"/>
                <w:sz w:val="12"/>
                <w:szCs w:val="12"/>
              </w:rPr>
            </w:pPr>
            <w:r w:rsidRPr="00437100">
              <w:rPr>
                <w:rFonts w:ascii="Arial" w:hAnsi="Arial" w:cs="Arial"/>
                <w:b/>
                <w:bCs/>
                <w:color w:val="000000"/>
                <w:sz w:val="12"/>
                <w:szCs w:val="12"/>
              </w:rPr>
              <w:t>20 097 200,00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rPr>
                <w:rFonts w:ascii="Arial" w:hAnsi="Arial" w:cs="Arial"/>
                <w:b/>
                <w:bCs/>
                <w:color w:val="000000"/>
                <w:sz w:val="12"/>
                <w:szCs w:val="12"/>
              </w:rPr>
            </w:pPr>
            <w:r w:rsidRPr="00437100">
              <w:rPr>
                <w:rFonts w:ascii="Arial" w:hAnsi="Arial" w:cs="Arial"/>
                <w:b/>
                <w:bCs/>
                <w:color w:val="000000"/>
                <w:sz w:val="12"/>
                <w:szCs w:val="12"/>
              </w:rPr>
              <w:t>15 846 900,00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rPr>
                <w:rFonts w:ascii="Arial" w:hAnsi="Arial" w:cs="Arial"/>
                <w:b/>
                <w:bCs/>
                <w:color w:val="000000"/>
                <w:sz w:val="12"/>
                <w:szCs w:val="12"/>
              </w:rPr>
            </w:pPr>
            <w:r w:rsidRPr="00437100">
              <w:rPr>
                <w:rFonts w:ascii="Arial" w:hAnsi="Arial" w:cs="Arial"/>
                <w:b/>
                <w:bCs/>
                <w:color w:val="000000"/>
                <w:sz w:val="12"/>
                <w:szCs w:val="12"/>
              </w:rPr>
              <w:t>15 058 700,00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0"/>
              <w:rPr>
                <w:rFonts w:ascii="Arial" w:hAnsi="Arial" w:cs="Arial"/>
                <w:color w:val="000000"/>
                <w:sz w:val="12"/>
                <w:szCs w:val="12"/>
              </w:rPr>
            </w:pPr>
            <w:r w:rsidRPr="00437100">
              <w:rPr>
                <w:rFonts w:ascii="Arial" w:hAnsi="Arial" w:cs="Arial"/>
                <w:color w:val="000000"/>
                <w:sz w:val="12"/>
                <w:szCs w:val="12"/>
              </w:rPr>
              <w:t>Дотации на выравнивание бюджетной обеспеченности субъектов Российской Федерации и муниципальных образований</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0"/>
              <w:rPr>
                <w:rFonts w:ascii="Arial" w:hAnsi="Arial" w:cs="Arial"/>
                <w:color w:val="000000"/>
                <w:sz w:val="12"/>
                <w:szCs w:val="12"/>
              </w:rPr>
            </w:pPr>
            <w:r w:rsidRPr="00437100">
              <w:rPr>
                <w:rFonts w:ascii="Arial" w:hAnsi="Arial" w:cs="Arial"/>
                <w:color w:val="000000"/>
                <w:sz w:val="12"/>
                <w:szCs w:val="12"/>
              </w:rPr>
              <w:t>1401</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0"/>
              <w:rPr>
                <w:rFonts w:ascii="Arial" w:hAnsi="Arial" w:cs="Arial"/>
                <w:color w:val="000000"/>
                <w:sz w:val="12"/>
                <w:szCs w:val="12"/>
              </w:rPr>
            </w:pPr>
            <w:r w:rsidRPr="00437100">
              <w:rPr>
                <w:rFonts w:ascii="Arial" w:hAnsi="Arial" w:cs="Arial"/>
                <w:color w:val="000000"/>
                <w:sz w:val="12"/>
                <w:szCs w:val="12"/>
              </w:rPr>
              <w:t>0000000000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0"/>
              <w:rPr>
                <w:rFonts w:ascii="Arial" w:hAnsi="Arial" w:cs="Arial"/>
                <w:color w:val="000000"/>
                <w:sz w:val="12"/>
                <w:szCs w:val="12"/>
              </w:rPr>
            </w:pPr>
            <w:r w:rsidRPr="00437100">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0"/>
              <w:rPr>
                <w:rFonts w:ascii="Arial" w:hAnsi="Arial" w:cs="Arial"/>
                <w:color w:val="000000"/>
                <w:sz w:val="12"/>
                <w:szCs w:val="12"/>
              </w:rPr>
            </w:pPr>
            <w:r w:rsidRPr="00437100">
              <w:rPr>
                <w:rFonts w:ascii="Arial" w:hAnsi="Arial" w:cs="Arial"/>
                <w:color w:val="000000"/>
                <w:sz w:val="12"/>
                <w:szCs w:val="12"/>
              </w:rPr>
              <w:t>20 097 200,00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0"/>
              <w:rPr>
                <w:rFonts w:ascii="Arial" w:hAnsi="Arial" w:cs="Arial"/>
                <w:color w:val="000000"/>
                <w:sz w:val="12"/>
                <w:szCs w:val="12"/>
              </w:rPr>
            </w:pPr>
            <w:r w:rsidRPr="00437100">
              <w:rPr>
                <w:rFonts w:ascii="Arial" w:hAnsi="Arial" w:cs="Arial"/>
                <w:color w:val="000000"/>
                <w:sz w:val="12"/>
                <w:szCs w:val="12"/>
              </w:rPr>
              <w:t>15 846 900,00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0"/>
              <w:rPr>
                <w:rFonts w:ascii="Arial" w:hAnsi="Arial" w:cs="Arial"/>
                <w:color w:val="000000"/>
                <w:sz w:val="12"/>
                <w:szCs w:val="12"/>
              </w:rPr>
            </w:pPr>
            <w:r w:rsidRPr="00437100">
              <w:rPr>
                <w:rFonts w:ascii="Arial" w:hAnsi="Arial" w:cs="Arial"/>
                <w:color w:val="000000"/>
                <w:sz w:val="12"/>
                <w:szCs w:val="12"/>
              </w:rPr>
              <w:t>15 058 700,00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1"/>
              <w:rPr>
                <w:rFonts w:ascii="Arial" w:hAnsi="Arial" w:cs="Arial"/>
                <w:color w:val="000000"/>
                <w:sz w:val="12"/>
                <w:szCs w:val="12"/>
              </w:rPr>
            </w:pPr>
            <w:r w:rsidRPr="00437100">
              <w:rPr>
                <w:rFonts w:ascii="Arial" w:hAnsi="Arial" w:cs="Arial"/>
                <w:color w:val="000000"/>
                <w:sz w:val="12"/>
                <w:szCs w:val="12"/>
              </w:rPr>
              <w:t>Расходы на осуществление органами местного самоуправления отдельных государственных полномочий</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1"/>
              <w:rPr>
                <w:rFonts w:ascii="Arial" w:hAnsi="Arial" w:cs="Arial"/>
                <w:color w:val="000000"/>
                <w:sz w:val="12"/>
                <w:szCs w:val="12"/>
              </w:rPr>
            </w:pPr>
            <w:r w:rsidRPr="00437100">
              <w:rPr>
                <w:rFonts w:ascii="Arial" w:hAnsi="Arial" w:cs="Arial"/>
                <w:color w:val="000000"/>
                <w:sz w:val="12"/>
                <w:szCs w:val="12"/>
              </w:rPr>
              <w:t>1401</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1"/>
              <w:rPr>
                <w:rFonts w:ascii="Arial" w:hAnsi="Arial" w:cs="Arial"/>
                <w:color w:val="000000"/>
                <w:sz w:val="12"/>
                <w:szCs w:val="12"/>
              </w:rPr>
            </w:pPr>
            <w:r w:rsidRPr="00437100">
              <w:rPr>
                <w:rFonts w:ascii="Arial" w:hAnsi="Arial" w:cs="Arial"/>
                <w:color w:val="000000"/>
                <w:sz w:val="12"/>
                <w:szCs w:val="12"/>
              </w:rPr>
              <w:t>9500000000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1"/>
              <w:rPr>
                <w:rFonts w:ascii="Arial" w:hAnsi="Arial" w:cs="Arial"/>
                <w:color w:val="000000"/>
                <w:sz w:val="12"/>
                <w:szCs w:val="12"/>
              </w:rPr>
            </w:pPr>
            <w:r w:rsidRPr="00437100">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1"/>
              <w:rPr>
                <w:rFonts w:ascii="Arial" w:hAnsi="Arial" w:cs="Arial"/>
                <w:color w:val="000000"/>
                <w:sz w:val="12"/>
                <w:szCs w:val="12"/>
              </w:rPr>
            </w:pPr>
            <w:r w:rsidRPr="00437100">
              <w:rPr>
                <w:rFonts w:ascii="Arial" w:hAnsi="Arial" w:cs="Arial"/>
                <w:color w:val="000000"/>
                <w:sz w:val="12"/>
                <w:szCs w:val="12"/>
              </w:rPr>
              <w:t>20 097 200,00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1"/>
              <w:rPr>
                <w:rFonts w:ascii="Arial" w:hAnsi="Arial" w:cs="Arial"/>
                <w:color w:val="000000"/>
                <w:sz w:val="12"/>
                <w:szCs w:val="12"/>
              </w:rPr>
            </w:pPr>
            <w:r w:rsidRPr="00437100">
              <w:rPr>
                <w:rFonts w:ascii="Arial" w:hAnsi="Arial" w:cs="Arial"/>
                <w:color w:val="000000"/>
                <w:sz w:val="12"/>
                <w:szCs w:val="12"/>
              </w:rPr>
              <w:t>15 846 900,00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1"/>
              <w:rPr>
                <w:rFonts w:ascii="Arial" w:hAnsi="Arial" w:cs="Arial"/>
                <w:color w:val="000000"/>
                <w:sz w:val="12"/>
                <w:szCs w:val="12"/>
              </w:rPr>
            </w:pPr>
            <w:r w:rsidRPr="00437100">
              <w:rPr>
                <w:rFonts w:ascii="Arial" w:hAnsi="Arial" w:cs="Arial"/>
                <w:color w:val="000000"/>
                <w:sz w:val="12"/>
                <w:szCs w:val="12"/>
              </w:rPr>
              <w:t>15 058 700,00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3"/>
              <w:rPr>
                <w:rFonts w:ascii="Arial" w:hAnsi="Arial" w:cs="Arial"/>
                <w:color w:val="000000"/>
                <w:sz w:val="12"/>
                <w:szCs w:val="12"/>
              </w:rPr>
            </w:pPr>
            <w:r w:rsidRPr="00437100">
              <w:rPr>
                <w:rFonts w:ascii="Arial" w:hAnsi="Arial" w:cs="Arial"/>
                <w:color w:val="000000"/>
                <w:sz w:val="12"/>
                <w:szCs w:val="12"/>
              </w:rPr>
              <w:t>Распределение межбюджетных трансфертов бюджетам городского и сельских поселений муниципального района</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3"/>
              <w:rPr>
                <w:rFonts w:ascii="Arial" w:hAnsi="Arial" w:cs="Arial"/>
                <w:color w:val="000000"/>
                <w:sz w:val="12"/>
                <w:szCs w:val="12"/>
              </w:rPr>
            </w:pPr>
            <w:r w:rsidRPr="00437100">
              <w:rPr>
                <w:rFonts w:ascii="Arial" w:hAnsi="Arial" w:cs="Arial"/>
                <w:color w:val="000000"/>
                <w:sz w:val="12"/>
                <w:szCs w:val="12"/>
              </w:rPr>
              <w:t>1401</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3"/>
              <w:rPr>
                <w:rFonts w:ascii="Arial" w:hAnsi="Arial" w:cs="Arial"/>
                <w:color w:val="000000"/>
                <w:sz w:val="12"/>
                <w:szCs w:val="12"/>
              </w:rPr>
            </w:pPr>
            <w:r w:rsidRPr="00437100">
              <w:rPr>
                <w:rFonts w:ascii="Arial" w:hAnsi="Arial" w:cs="Arial"/>
                <w:color w:val="000000"/>
                <w:sz w:val="12"/>
                <w:szCs w:val="12"/>
              </w:rPr>
              <w:t>9570000000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3"/>
              <w:rPr>
                <w:rFonts w:ascii="Arial" w:hAnsi="Arial" w:cs="Arial"/>
                <w:color w:val="000000"/>
                <w:sz w:val="12"/>
                <w:szCs w:val="12"/>
              </w:rPr>
            </w:pPr>
            <w:r w:rsidRPr="00437100">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3"/>
              <w:rPr>
                <w:rFonts w:ascii="Arial" w:hAnsi="Arial" w:cs="Arial"/>
                <w:color w:val="000000"/>
                <w:sz w:val="12"/>
                <w:szCs w:val="12"/>
              </w:rPr>
            </w:pPr>
            <w:r w:rsidRPr="00437100">
              <w:rPr>
                <w:rFonts w:ascii="Arial" w:hAnsi="Arial" w:cs="Arial"/>
                <w:color w:val="000000"/>
                <w:sz w:val="12"/>
                <w:szCs w:val="12"/>
              </w:rPr>
              <w:t>20 097 200,00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3"/>
              <w:rPr>
                <w:rFonts w:ascii="Arial" w:hAnsi="Arial" w:cs="Arial"/>
                <w:color w:val="000000"/>
                <w:sz w:val="12"/>
                <w:szCs w:val="12"/>
              </w:rPr>
            </w:pPr>
            <w:r w:rsidRPr="00437100">
              <w:rPr>
                <w:rFonts w:ascii="Arial" w:hAnsi="Arial" w:cs="Arial"/>
                <w:color w:val="000000"/>
                <w:sz w:val="12"/>
                <w:szCs w:val="12"/>
              </w:rPr>
              <w:t>15 846 900,00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3"/>
              <w:rPr>
                <w:rFonts w:ascii="Arial" w:hAnsi="Arial" w:cs="Arial"/>
                <w:color w:val="000000"/>
                <w:sz w:val="12"/>
                <w:szCs w:val="12"/>
              </w:rPr>
            </w:pPr>
            <w:r w:rsidRPr="00437100">
              <w:rPr>
                <w:rFonts w:ascii="Arial" w:hAnsi="Arial" w:cs="Arial"/>
                <w:color w:val="000000"/>
                <w:sz w:val="12"/>
                <w:szCs w:val="12"/>
              </w:rPr>
              <w:t>15 058 700,00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Субвенции бюджетам муниципальных районов на осуществление государственных полномочий по расчету и предоставлению дотаций на выравнивание бюджетной обеспеченности поселений в рамках государственной программы Новгородской области «Управление государственными финансами Новгородской области на 2014-2020 годы»</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1401</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9570070100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20 097 200,00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15 846 900,00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4"/>
              <w:rPr>
                <w:rFonts w:ascii="Arial" w:hAnsi="Arial" w:cs="Arial"/>
                <w:color w:val="000000"/>
                <w:sz w:val="12"/>
                <w:szCs w:val="12"/>
              </w:rPr>
            </w:pPr>
            <w:r w:rsidRPr="00437100">
              <w:rPr>
                <w:rFonts w:ascii="Arial" w:hAnsi="Arial" w:cs="Arial"/>
                <w:color w:val="000000"/>
                <w:sz w:val="12"/>
                <w:szCs w:val="12"/>
              </w:rPr>
              <w:t>15 058 700,00</w:t>
            </w:r>
          </w:p>
        </w:tc>
      </w:tr>
      <w:tr w:rsidR="0052177D" w:rsidRPr="00437100" w:rsidTr="00AD3019">
        <w:trPr>
          <w:trHeight w:val="113"/>
        </w:trPr>
        <w:tc>
          <w:tcPr>
            <w:tcW w:w="7372" w:type="dxa"/>
            <w:tcBorders>
              <w:top w:val="nil"/>
              <w:left w:val="single" w:sz="4" w:space="0" w:color="000000"/>
              <w:bottom w:val="single" w:sz="4" w:space="0" w:color="000000"/>
              <w:right w:val="single" w:sz="4" w:space="0" w:color="000000"/>
            </w:tcBorders>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Дотации на выравнивание бюджетной обеспеченности</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1401</w:t>
            </w:r>
          </w:p>
        </w:tc>
        <w:tc>
          <w:tcPr>
            <w:tcW w:w="709"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9570070100</w:t>
            </w:r>
          </w:p>
        </w:tc>
        <w:tc>
          <w:tcPr>
            <w:tcW w:w="425"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511</w:t>
            </w:r>
          </w:p>
        </w:tc>
        <w:tc>
          <w:tcPr>
            <w:tcW w:w="992"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20 097 200,00</w:t>
            </w:r>
          </w:p>
        </w:tc>
        <w:tc>
          <w:tcPr>
            <w:tcW w:w="851"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15 846 900,00</w:t>
            </w:r>
          </w:p>
        </w:tc>
        <w:tc>
          <w:tcPr>
            <w:tcW w:w="850" w:type="dxa"/>
            <w:tcBorders>
              <w:top w:val="nil"/>
              <w:left w:val="nil"/>
              <w:bottom w:val="single" w:sz="4" w:space="0" w:color="000000"/>
              <w:right w:val="single" w:sz="4" w:space="0" w:color="000000"/>
            </w:tcBorders>
            <w:noWrap/>
            <w:tcMar>
              <w:left w:w="0" w:type="dxa"/>
              <w:right w:w="0" w:type="dxa"/>
            </w:tcMar>
            <w:hideMark/>
          </w:tcPr>
          <w:p w:rsidR="00437100" w:rsidRPr="00437100" w:rsidRDefault="00437100" w:rsidP="00AD3019">
            <w:pPr>
              <w:jc w:val="center"/>
              <w:outlineLvl w:val="5"/>
              <w:rPr>
                <w:rFonts w:ascii="Arial" w:hAnsi="Arial" w:cs="Arial"/>
                <w:color w:val="000000"/>
                <w:sz w:val="12"/>
                <w:szCs w:val="12"/>
              </w:rPr>
            </w:pPr>
            <w:r w:rsidRPr="00437100">
              <w:rPr>
                <w:rFonts w:ascii="Arial" w:hAnsi="Arial" w:cs="Arial"/>
                <w:color w:val="000000"/>
                <w:sz w:val="12"/>
                <w:szCs w:val="12"/>
              </w:rPr>
              <w:t>15 058 700,00</w:t>
            </w:r>
          </w:p>
        </w:tc>
      </w:tr>
      <w:tr w:rsidR="00437100" w:rsidRPr="00437100" w:rsidTr="00AD3019">
        <w:trPr>
          <w:trHeight w:val="113"/>
        </w:trPr>
        <w:tc>
          <w:tcPr>
            <w:tcW w:w="8931" w:type="dxa"/>
            <w:gridSpan w:val="4"/>
            <w:tcBorders>
              <w:top w:val="single" w:sz="4" w:space="0" w:color="000000"/>
              <w:left w:val="nil"/>
              <w:bottom w:val="nil"/>
              <w:right w:val="nil"/>
            </w:tcBorders>
            <w:noWrap/>
            <w:tcMar>
              <w:left w:w="0" w:type="dxa"/>
              <w:right w:w="0" w:type="dxa"/>
            </w:tcMar>
            <w:hideMark/>
          </w:tcPr>
          <w:p w:rsidR="00437100" w:rsidRPr="00437100" w:rsidRDefault="00437100" w:rsidP="00AD3019">
            <w:pPr>
              <w:jc w:val="center"/>
              <w:rPr>
                <w:rFonts w:ascii="Arial" w:hAnsi="Arial" w:cs="Arial"/>
                <w:b/>
                <w:bCs/>
                <w:color w:val="000000"/>
                <w:sz w:val="12"/>
                <w:szCs w:val="12"/>
              </w:rPr>
            </w:pPr>
            <w:r w:rsidRPr="00437100">
              <w:rPr>
                <w:rFonts w:ascii="Arial" w:hAnsi="Arial" w:cs="Arial"/>
                <w:b/>
                <w:bCs/>
                <w:color w:val="000000"/>
                <w:sz w:val="12"/>
                <w:szCs w:val="12"/>
              </w:rPr>
              <w:t>Всего расходов:</w:t>
            </w:r>
          </w:p>
        </w:tc>
        <w:tc>
          <w:tcPr>
            <w:tcW w:w="992" w:type="dxa"/>
            <w:noWrap/>
            <w:tcMar>
              <w:left w:w="0" w:type="dxa"/>
              <w:right w:w="0" w:type="dxa"/>
            </w:tcMar>
            <w:hideMark/>
          </w:tcPr>
          <w:p w:rsidR="00437100" w:rsidRPr="00437100" w:rsidRDefault="00437100" w:rsidP="00AD3019">
            <w:pPr>
              <w:jc w:val="center"/>
              <w:rPr>
                <w:rFonts w:ascii="Arial" w:hAnsi="Arial" w:cs="Arial"/>
                <w:b/>
                <w:bCs/>
                <w:color w:val="000000"/>
                <w:sz w:val="12"/>
                <w:szCs w:val="12"/>
              </w:rPr>
            </w:pPr>
            <w:r w:rsidRPr="00437100">
              <w:rPr>
                <w:rFonts w:ascii="Arial" w:hAnsi="Arial" w:cs="Arial"/>
                <w:b/>
                <w:bCs/>
                <w:color w:val="000000"/>
                <w:sz w:val="12"/>
                <w:szCs w:val="12"/>
              </w:rPr>
              <w:t>543 947 538,81</w:t>
            </w:r>
          </w:p>
        </w:tc>
        <w:tc>
          <w:tcPr>
            <w:tcW w:w="851" w:type="dxa"/>
            <w:noWrap/>
            <w:tcMar>
              <w:left w:w="0" w:type="dxa"/>
              <w:right w:w="0" w:type="dxa"/>
            </w:tcMar>
            <w:hideMark/>
          </w:tcPr>
          <w:p w:rsidR="00437100" w:rsidRPr="00437100" w:rsidRDefault="00437100" w:rsidP="00AD3019">
            <w:pPr>
              <w:jc w:val="center"/>
              <w:rPr>
                <w:rFonts w:ascii="Arial" w:hAnsi="Arial" w:cs="Arial"/>
                <w:b/>
                <w:bCs/>
                <w:color w:val="000000"/>
                <w:sz w:val="12"/>
                <w:szCs w:val="12"/>
              </w:rPr>
            </w:pPr>
            <w:r w:rsidRPr="00437100">
              <w:rPr>
                <w:rFonts w:ascii="Arial" w:hAnsi="Arial" w:cs="Arial"/>
                <w:b/>
                <w:bCs/>
                <w:color w:val="000000"/>
                <w:sz w:val="12"/>
                <w:szCs w:val="12"/>
              </w:rPr>
              <w:t>529 592 402,00</w:t>
            </w:r>
          </w:p>
        </w:tc>
        <w:tc>
          <w:tcPr>
            <w:tcW w:w="850" w:type="dxa"/>
            <w:noWrap/>
            <w:tcMar>
              <w:left w:w="0" w:type="dxa"/>
              <w:right w:w="0" w:type="dxa"/>
            </w:tcMar>
            <w:hideMark/>
          </w:tcPr>
          <w:p w:rsidR="00437100" w:rsidRPr="00437100" w:rsidRDefault="00437100" w:rsidP="00AD3019">
            <w:pPr>
              <w:jc w:val="center"/>
              <w:rPr>
                <w:rFonts w:ascii="Arial" w:hAnsi="Arial" w:cs="Arial"/>
                <w:b/>
                <w:bCs/>
                <w:color w:val="000000"/>
                <w:sz w:val="12"/>
                <w:szCs w:val="12"/>
              </w:rPr>
            </w:pPr>
            <w:r w:rsidRPr="00437100">
              <w:rPr>
                <w:rFonts w:ascii="Arial" w:hAnsi="Arial" w:cs="Arial"/>
                <w:b/>
                <w:bCs/>
                <w:color w:val="000000"/>
                <w:sz w:val="12"/>
                <w:szCs w:val="12"/>
              </w:rPr>
              <w:t>530 493 550,00</w:t>
            </w:r>
          </w:p>
        </w:tc>
      </w:tr>
    </w:tbl>
    <w:p w:rsidR="0052177D" w:rsidRPr="00CC30F9" w:rsidRDefault="0052177D" w:rsidP="00B27A34">
      <w:pPr>
        <w:jc w:val="center"/>
        <w:rPr>
          <w:rFonts w:ascii="Arial" w:hAnsi="Arial" w:cs="Arial"/>
          <w:sz w:val="12"/>
          <w:szCs w:val="12"/>
        </w:rPr>
      </w:pPr>
      <w:r w:rsidRPr="00CC30F9">
        <w:rPr>
          <w:rFonts w:ascii="Arial" w:hAnsi="Arial" w:cs="Arial"/>
          <w:sz w:val="12"/>
          <w:szCs w:val="12"/>
        </w:rPr>
        <w:t xml:space="preserve">Приложение </w:t>
      </w:r>
      <w:r>
        <w:rPr>
          <w:rFonts w:ascii="Arial" w:hAnsi="Arial" w:cs="Arial"/>
          <w:sz w:val="12"/>
          <w:szCs w:val="12"/>
        </w:rPr>
        <w:t>10</w:t>
      </w:r>
    </w:p>
    <w:p w:rsidR="0052177D" w:rsidRPr="00CC30F9" w:rsidRDefault="0052177D" w:rsidP="00B27A34">
      <w:pPr>
        <w:jc w:val="center"/>
        <w:rPr>
          <w:rFonts w:ascii="Arial" w:hAnsi="Arial" w:cs="Arial"/>
          <w:sz w:val="12"/>
          <w:szCs w:val="12"/>
        </w:rPr>
      </w:pPr>
      <w:r w:rsidRPr="00CC30F9">
        <w:rPr>
          <w:rFonts w:ascii="Arial" w:hAnsi="Arial" w:cs="Arial"/>
          <w:sz w:val="12"/>
          <w:szCs w:val="12"/>
        </w:rPr>
        <w:t>к решению Думы Валдайского</w:t>
      </w:r>
      <w:r>
        <w:rPr>
          <w:rFonts w:ascii="Arial" w:hAnsi="Arial" w:cs="Arial"/>
          <w:sz w:val="12"/>
          <w:szCs w:val="12"/>
        </w:rPr>
        <w:t xml:space="preserve"> </w:t>
      </w:r>
      <w:r w:rsidRPr="00CC30F9">
        <w:rPr>
          <w:rFonts w:ascii="Arial" w:hAnsi="Arial" w:cs="Arial"/>
          <w:sz w:val="12"/>
          <w:szCs w:val="12"/>
        </w:rPr>
        <w:t>муниципального района</w:t>
      </w:r>
      <w:r>
        <w:rPr>
          <w:rFonts w:ascii="Arial" w:hAnsi="Arial" w:cs="Arial"/>
          <w:sz w:val="12"/>
          <w:szCs w:val="12"/>
        </w:rPr>
        <w:t xml:space="preserve"> </w:t>
      </w:r>
      <w:r w:rsidRPr="00CC30F9">
        <w:rPr>
          <w:rFonts w:ascii="Arial" w:hAnsi="Arial" w:cs="Arial"/>
          <w:sz w:val="12"/>
          <w:szCs w:val="12"/>
        </w:rPr>
        <w:t>"О бюджете муниципального района</w:t>
      </w:r>
      <w:r>
        <w:rPr>
          <w:rFonts w:ascii="Arial" w:hAnsi="Arial" w:cs="Arial"/>
          <w:sz w:val="12"/>
          <w:szCs w:val="12"/>
        </w:rPr>
        <w:t xml:space="preserve"> </w:t>
      </w:r>
      <w:r w:rsidRPr="00CC30F9">
        <w:rPr>
          <w:rFonts w:ascii="Arial" w:hAnsi="Arial" w:cs="Arial"/>
          <w:sz w:val="12"/>
          <w:szCs w:val="12"/>
        </w:rPr>
        <w:t>на 2017 год и на плановый период</w:t>
      </w:r>
      <w:r>
        <w:rPr>
          <w:rFonts w:ascii="Arial" w:hAnsi="Arial" w:cs="Arial"/>
          <w:sz w:val="12"/>
          <w:szCs w:val="12"/>
        </w:rPr>
        <w:t xml:space="preserve"> </w:t>
      </w:r>
      <w:r w:rsidRPr="00CC30F9">
        <w:rPr>
          <w:rFonts w:ascii="Arial" w:hAnsi="Arial" w:cs="Arial"/>
          <w:sz w:val="12"/>
          <w:szCs w:val="12"/>
        </w:rPr>
        <w:t>2018 и 2019 годов"</w:t>
      </w:r>
      <w:r>
        <w:rPr>
          <w:rFonts w:ascii="Arial" w:hAnsi="Arial" w:cs="Arial"/>
          <w:sz w:val="12"/>
          <w:szCs w:val="12"/>
        </w:rPr>
        <w:t xml:space="preserve"> от 30.03.2017 </w:t>
      </w:r>
      <w:r w:rsidRPr="00CC30F9">
        <w:rPr>
          <w:rFonts w:ascii="Arial" w:hAnsi="Arial" w:cs="Arial"/>
          <w:sz w:val="12"/>
          <w:szCs w:val="12"/>
        </w:rPr>
        <w:t>№ 126</w:t>
      </w:r>
    </w:p>
    <w:tbl>
      <w:tblPr>
        <w:tblW w:w="13128" w:type="dxa"/>
        <w:tblInd w:w="-124" w:type="dxa"/>
        <w:tblLayout w:type="fixed"/>
        <w:tblLook w:val="04A0" w:firstRow="1" w:lastRow="0" w:firstColumn="1" w:lastColumn="0" w:noHBand="0" w:noVBand="1"/>
      </w:tblPr>
      <w:tblGrid>
        <w:gridCol w:w="7797"/>
        <w:gridCol w:w="709"/>
        <w:gridCol w:w="283"/>
        <w:gridCol w:w="284"/>
        <w:gridCol w:w="20"/>
        <w:gridCol w:w="830"/>
        <w:gridCol w:w="622"/>
        <w:gridCol w:w="229"/>
        <w:gridCol w:w="850"/>
        <w:gridCol w:w="1504"/>
      </w:tblGrid>
      <w:tr w:rsidR="00B27A34" w:rsidRPr="00B27A34" w:rsidTr="00DA4919">
        <w:trPr>
          <w:gridAfter w:val="1"/>
          <w:wAfter w:w="1504" w:type="dxa"/>
          <w:trHeight w:val="113"/>
        </w:trPr>
        <w:tc>
          <w:tcPr>
            <w:tcW w:w="11624" w:type="dxa"/>
            <w:gridSpan w:val="9"/>
            <w:tcMar>
              <w:left w:w="0" w:type="dxa"/>
              <w:right w:w="0" w:type="dxa"/>
            </w:tcMar>
            <w:hideMark/>
          </w:tcPr>
          <w:p w:rsidR="00B27A34" w:rsidRPr="00B27A34" w:rsidRDefault="00B27A34" w:rsidP="00DA4919">
            <w:pPr>
              <w:jc w:val="center"/>
              <w:rPr>
                <w:rFonts w:ascii="Arial" w:hAnsi="Arial" w:cs="Arial"/>
                <w:b/>
                <w:bCs/>
                <w:sz w:val="12"/>
                <w:szCs w:val="12"/>
              </w:rPr>
            </w:pPr>
            <w:r w:rsidRPr="00B27A34">
              <w:rPr>
                <w:rFonts w:ascii="Arial" w:hAnsi="Arial" w:cs="Arial"/>
                <w:b/>
                <w:bCs/>
                <w:sz w:val="12"/>
                <w:szCs w:val="12"/>
              </w:rPr>
              <w:t>Распределение бюджетных ассигнований по целевым статьям (муниципальным программам Валдайского муниципального района и не программным направлениям деятельности), группам и подгруппам видов расходов классификации расходов бюджета Валдайского муниципального района на 2017 год и на плановый период 2018 и 2019 годы</w:t>
            </w:r>
          </w:p>
        </w:tc>
      </w:tr>
      <w:tr w:rsidR="00B27A34" w:rsidRPr="00B27A34" w:rsidTr="00DA4919">
        <w:trPr>
          <w:trHeight w:val="113"/>
        </w:trPr>
        <w:tc>
          <w:tcPr>
            <w:tcW w:w="7797" w:type="dxa"/>
            <w:tcBorders>
              <w:top w:val="nil"/>
              <w:left w:val="nil"/>
              <w:bottom w:val="single" w:sz="4" w:space="0" w:color="auto"/>
              <w:right w:val="nil"/>
            </w:tcBorders>
            <w:noWrap/>
            <w:tcMar>
              <w:left w:w="0" w:type="dxa"/>
              <w:right w:w="0" w:type="dxa"/>
            </w:tcMar>
            <w:hideMark/>
          </w:tcPr>
          <w:p w:rsidR="00B27A34" w:rsidRPr="00B27A34" w:rsidRDefault="00B27A34" w:rsidP="00DA4919">
            <w:pPr>
              <w:jc w:val="center"/>
              <w:rPr>
                <w:rFonts w:ascii="Arial" w:hAnsi="Arial" w:cs="Arial"/>
                <w:sz w:val="12"/>
                <w:szCs w:val="12"/>
              </w:rPr>
            </w:pPr>
          </w:p>
        </w:tc>
        <w:tc>
          <w:tcPr>
            <w:tcW w:w="709" w:type="dxa"/>
            <w:tcBorders>
              <w:top w:val="nil"/>
              <w:left w:val="nil"/>
              <w:bottom w:val="single" w:sz="4" w:space="0" w:color="auto"/>
              <w:right w:val="nil"/>
            </w:tcBorders>
            <w:noWrap/>
            <w:tcMar>
              <w:left w:w="0" w:type="dxa"/>
              <w:right w:w="0" w:type="dxa"/>
            </w:tcMar>
            <w:hideMark/>
          </w:tcPr>
          <w:p w:rsidR="00B27A34" w:rsidRPr="00B27A34" w:rsidRDefault="00B27A34" w:rsidP="00DA4919">
            <w:pPr>
              <w:jc w:val="center"/>
              <w:rPr>
                <w:rFonts w:ascii="Arial" w:hAnsi="Arial" w:cs="Arial"/>
                <w:sz w:val="12"/>
                <w:szCs w:val="12"/>
              </w:rPr>
            </w:pPr>
          </w:p>
        </w:tc>
        <w:tc>
          <w:tcPr>
            <w:tcW w:w="283" w:type="dxa"/>
            <w:tcBorders>
              <w:top w:val="nil"/>
              <w:left w:val="nil"/>
              <w:bottom w:val="single" w:sz="4" w:space="0" w:color="auto"/>
              <w:right w:val="nil"/>
            </w:tcBorders>
            <w:noWrap/>
            <w:tcMar>
              <w:left w:w="0" w:type="dxa"/>
              <w:right w:w="0" w:type="dxa"/>
            </w:tcMar>
            <w:hideMark/>
          </w:tcPr>
          <w:p w:rsidR="00B27A34" w:rsidRPr="00B27A34" w:rsidRDefault="00B27A34" w:rsidP="00DA4919">
            <w:pPr>
              <w:jc w:val="center"/>
              <w:rPr>
                <w:rFonts w:ascii="Arial" w:hAnsi="Arial" w:cs="Arial"/>
                <w:sz w:val="12"/>
                <w:szCs w:val="12"/>
              </w:rPr>
            </w:pPr>
          </w:p>
        </w:tc>
        <w:tc>
          <w:tcPr>
            <w:tcW w:w="284" w:type="dxa"/>
            <w:tcBorders>
              <w:top w:val="nil"/>
              <w:left w:val="nil"/>
              <w:bottom w:val="single" w:sz="4" w:space="0" w:color="auto"/>
              <w:right w:val="nil"/>
            </w:tcBorders>
            <w:noWrap/>
            <w:tcMar>
              <w:left w:w="0" w:type="dxa"/>
              <w:right w:w="0" w:type="dxa"/>
            </w:tcMar>
            <w:hideMark/>
          </w:tcPr>
          <w:p w:rsidR="00B27A34" w:rsidRPr="00B27A34" w:rsidRDefault="00B27A34" w:rsidP="00DA4919">
            <w:pPr>
              <w:jc w:val="center"/>
              <w:rPr>
                <w:rFonts w:ascii="Arial" w:hAnsi="Arial" w:cs="Arial"/>
                <w:sz w:val="12"/>
                <w:szCs w:val="12"/>
              </w:rPr>
            </w:pPr>
          </w:p>
        </w:tc>
        <w:tc>
          <w:tcPr>
            <w:tcW w:w="20" w:type="dxa"/>
            <w:tcBorders>
              <w:top w:val="nil"/>
              <w:left w:val="nil"/>
              <w:bottom w:val="single" w:sz="4" w:space="0" w:color="auto"/>
              <w:right w:val="nil"/>
            </w:tcBorders>
            <w:noWrap/>
            <w:tcMar>
              <w:left w:w="0" w:type="dxa"/>
              <w:right w:w="0" w:type="dxa"/>
            </w:tcMar>
            <w:hideMark/>
          </w:tcPr>
          <w:p w:rsidR="00B27A34" w:rsidRPr="00B27A34" w:rsidRDefault="00B27A34" w:rsidP="00DA4919">
            <w:pPr>
              <w:jc w:val="center"/>
              <w:rPr>
                <w:rFonts w:ascii="Arial" w:hAnsi="Arial" w:cs="Arial"/>
                <w:sz w:val="12"/>
                <w:szCs w:val="12"/>
              </w:rPr>
            </w:pPr>
          </w:p>
        </w:tc>
        <w:tc>
          <w:tcPr>
            <w:tcW w:w="1452" w:type="dxa"/>
            <w:gridSpan w:val="2"/>
            <w:tcBorders>
              <w:top w:val="nil"/>
              <w:left w:val="nil"/>
              <w:bottom w:val="single" w:sz="4" w:space="0" w:color="auto"/>
              <w:right w:val="nil"/>
            </w:tcBorders>
            <w:noWrap/>
            <w:tcMar>
              <w:left w:w="0" w:type="dxa"/>
              <w:right w:w="0" w:type="dxa"/>
            </w:tcMar>
            <w:hideMark/>
          </w:tcPr>
          <w:p w:rsidR="00B27A34" w:rsidRPr="00B27A34" w:rsidRDefault="00B27A34" w:rsidP="00DA4919">
            <w:pPr>
              <w:jc w:val="center"/>
              <w:rPr>
                <w:rFonts w:ascii="Arial" w:hAnsi="Arial" w:cs="Arial"/>
                <w:sz w:val="12"/>
                <w:szCs w:val="12"/>
              </w:rPr>
            </w:pPr>
          </w:p>
        </w:tc>
        <w:tc>
          <w:tcPr>
            <w:tcW w:w="2583" w:type="dxa"/>
            <w:gridSpan w:val="3"/>
            <w:tcBorders>
              <w:top w:val="nil"/>
              <w:left w:val="nil"/>
              <w:bottom w:val="single" w:sz="4" w:space="0" w:color="auto"/>
              <w:right w:val="nil"/>
            </w:tcBorders>
            <w:noWrap/>
            <w:tcMar>
              <w:left w:w="0" w:type="dxa"/>
              <w:right w:w="0" w:type="dxa"/>
            </w:tcMar>
            <w:hideMark/>
          </w:tcPr>
          <w:p w:rsidR="00B27A34" w:rsidRPr="00B27A34" w:rsidRDefault="00B27A34" w:rsidP="00DA4919">
            <w:pPr>
              <w:jc w:val="center"/>
              <w:rPr>
                <w:rFonts w:ascii="Arial" w:hAnsi="Arial" w:cs="Arial"/>
                <w:sz w:val="12"/>
                <w:szCs w:val="12"/>
              </w:rPr>
            </w:pPr>
            <w:r w:rsidRPr="00B27A34">
              <w:rPr>
                <w:rFonts w:ascii="Arial" w:hAnsi="Arial" w:cs="Arial"/>
                <w:sz w:val="12"/>
                <w:szCs w:val="12"/>
              </w:rPr>
              <w:t>руб. коп.</w:t>
            </w:r>
          </w:p>
        </w:tc>
      </w:tr>
      <w:tr w:rsidR="00B27A34" w:rsidRPr="00B27A34" w:rsidTr="00DA4919">
        <w:trPr>
          <w:gridAfter w:val="1"/>
          <w:wAfter w:w="1504" w:type="dxa"/>
          <w:trHeight w:val="113"/>
        </w:trPr>
        <w:tc>
          <w:tcPr>
            <w:tcW w:w="7797" w:type="dxa"/>
            <w:vMerge w:val="restart"/>
            <w:tcBorders>
              <w:top w:val="single" w:sz="4" w:space="0" w:color="auto"/>
              <w:left w:val="single" w:sz="4" w:space="0" w:color="auto"/>
              <w:bottom w:val="single" w:sz="4" w:space="0" w:color="auto"/>
              <w:right w:val="single" w:sz="4" w:space="0" w:color="auto"/>
            </w:tcBorders>
            <w:tcMar>
              <w:left w:w="0" w:type="dxa"/>
              <w:right w:w="0" w:type="dxa"/>
            </w:tcMar>
            <w:hideMark/>
          </w:tcPr>
          <w:p w:rsidR="00B27A34" w:rsidRPr="00B27A34" w:rsidRDefault="00B27A34" w:rsidP="00DA4919">
            <w:pPr>
              <w:jc w:val="center"/>
              <w:rPr>
                <w:rFonts w:ascii="Arial" w:hAnsi="Arial" w:cs="Arial"/>
                <w:sz w:val="12"/>
                <w:szCs w:val="12"/>
              </w:rPr>
            </w:pPr>
            <w:r w:rsidRPr="00B27A34">
              <w:rPr>
                <w:rFonts w:ascii="Arial" w:hAnsi="Arial" w:cs="Arial"/>
                <w:sz w:val="12"/>
                <w:szCs w:val="12"/>
              </w:rPr>
              <w:t>Наименование</w:t>
            </w:r>
          </w:p>
        </w:tc>
        <w:tc>
          <w:tcPr>
            <w:tcW w:w="709" w:type="dxa"/>
            <w:vMerge w:val="restart"/>
            <w:tcBorders>
              <w:top w:val="nil"/>
              <w:left w:val="single" w:sz="4" w:space="0" w:color="auto"/>
              <w:bottom w:val="nil"/>
              <w:right w:val="single" w:sz="4" w:space="0" w:color="auto"/>
            </w:tcBorders>
            <w:tcMar>
              <w:left w:w="0" w:type="dxa"/>
              <w:right w:w="0" w:type="dxa"/>
            </w:tcMar>
            <w:hideMark/>
          </w:tcPr>
          <w:p w:rsidR="00B27A34" w:rsidRPr="00B27A34" w:rsidRDefault="00B27A34" w:rsidP="00DA4919">
            <w:pPr>
              <w:jc w:val="center"/>
              <w:rPr>
                <w:rFonts w:ascii="Arial" w:hAnsi="Arial" w:cs="Arial"/>
                <w:sz w:val="12"/>
                <w:szCs w:val="12"/>
              </w:rPr>
            </w:pPr>
            <w:proofErr w:type="spellStart"/>
            <w:r w:rsidRPr="00B27A34">
              <w:rPr>
                <w:rFonts w:ascii="Arial" w:hAnsi="Arial" w:cs="Arial"/>
                <w:sz w:val="12"/>
                <w:szCs w:val="12"/>
              </w:rPr>
              <w:t>Ц.ст</w:t>
            </w:r>
            <w:proofErr w:type="spellEnd"/>
            <w:r w:rsidRPr="00B27A34">
              <w:rPr>
                <w:rFonts w:ascii="Arial" w:hAnsi="Arial" w:cs="Arial"/>
                <w:sz w:val="12"/>
                <w:szCs w:val="12"/>
              </w:rPr>
              <w:t>.</w:t>
            </w:r>
          </w:p>
        </w:tc>
        <w:tc>
          <w:tcPr>
            <w:tcW w:w="283" w:type="dxa"/>
            <w:vMerge w:val="restart"/>
            <w:tcBorders>
              <w:top w:val="nil"/>
              <w:left w:val="single" w:sz="4" w:space="0" w:color="auto"/>
              <w:bottom w:val="nil"/>
              <w:right w:val="single" w:sz="4" w:space="0" w:color="auto"/>
            </w:tcBorders>
            <w:tcMar>
              <w:left w:w="0" w:type="dxa"/>
              <w:right w:w="0" w:type="dxa"/>
            </w:tcMar>
            <w:hideMark/>
          </w:tcPr>
          <w:p w:rsidR="00B27A34" w:rsidRPr="00B27A34" w:rsidRDefault="00B27A34" w:rsidP="00DA4919">
            <w:pPr>
              <w:jc w:val="center"/>
              <w:rPr>
                <w:rFonts w:ascii="Arial" w:hAnsi="Arial" w:cs="Arial"/>
                <w:sz w:val="12"/>
                <w:szCs w:val="12"/>
              </w:rPr>
            </w:pPr>
            <w:r w:rsidRPr="00B27A34">
              <w:rPr>
                <w:rFonts w:ascii="Arial" w:hAnsi="Arial" w:cs="Arial"/>
                <w:sz w:val="12"/>
                <w:szCs w:val="12"/>
              </w:rPr>
              <w:t>Разд.</w:t>
            </w:r>
          </w:p>
        </w:tc>
        <w:tc>
          <w:tcPr>
            <w:tcW w:w="284" w:type="dxa"/>
            <w:vMerge w:val="restart"/>
            <w:tcBorders>
              <w:top w:val="nil"/>
              <w:left w:val="single" w:sz="4" w:space="0" w:color="auto"/>
              <w:bottom w:val="nil"/>
              <w:right w:val="single" w:sz="4" w:space="0" w:color="auto"/>
            </w:tcBorders>
            <w:tcMar>
              <w:left w:w="0" w:type="dxa"/>
              <w:right w:w="0" w:type="dxa"/>
            </w:tcMar>
            <w:hideMark/>
          </w:tcPr>
          <w:p w:rsidR="00B27A34" w:rsidRPr="00B27A34" w:rsidRDefault="00B27A34" w:rsidP="00DA4919">
            <w:pPr>
              <w:jc w:val="center"/>
              <w:rPr>
                <w:rFonts w:ascii="Arial" w:hAnsi="Arial" w:cs="Arial"/>
                <w:sz w:val="12"/>
                <w:szCs w:val="12"/>
              </w:rPr>
            </w:pPr>
            <w:proofErr w:type="spellStart"/>
            <w:r w:rsidRPr="00B27A34">
              <w:rPr>
                <w:rFonts w:ascii="Arial" w:hAnsi="Arial" w:cs="Arial"/>
                <w:sz w:val="12"/>
                <w:szCs w:val="12"/>
              </w:rPr>
              <w:t>Расх</w:t>
            </w:r>
            <w:proofErr w:type="spellEnd"/>
            <w:r w:rsidRPr="00B27A34">
              <w:rPr>
                <w:rFonts w:ascii="Arial" w:hAnsi="Arial" w:cs="Arial"/>
                <w:sz w:val="12"/>
                <w:szCs w:val="12"/>
              </w:rPr>
              <w:t>.</w:t>
            </w:r>
          </w:p>
        </w:tc>
        <w:tc>
          <w:tcPr>
            <w:tcW w:w="2551" w:type="dxa"/>
            <w:gridSpan w:val="5"/>
            <w:tcBorders>
              <w:top w:val="single" w:sz="4" w:space="0" w:color="auto"/>
              <w:left w:val="nil"/>
              <w:bottom w:val="single" w:sz="4" w:space="0" w:color="auto"/>
              <w:right w:val="single" w:sz="4" w:space="0" w:color="000000"/>
            </w:tcBorders>
            <w:noWrap/>
            <w:tcMar>
              <w:left w:w="0" w:type="dxa"/>
              <w:right w:w="0" w:type="dxa"/>
            </w:tcMar>
            <w:hideMark/>
          </w:tcPr>
          <w:p w:rsidR="00B27A34" w:rsidRPr="00B27A34" w:rsidRDefault="00B27A34" w:rsidP="00DA4919">
            <w:pPr>
              <w:jc w:val="center"/>
              <w:rPr>
                <w:rFonts w:ascii="Arial" w:hAnsi="Arial" w:cs="Arial"/>
                <w:sz w:val="12"/>
                <w:szCs w:val="12"/>
              </w:rPr>
            </w:pPr>
            <w:r w:rsidRPr="00B27A34">
              <w:rPr>
                <w:rFonts w:ascii="Arial" w:hAnsi="Arial" w:cs="Arial"/>
                <w:sz w:val="12"/>
                <w:szCs w:val="12"/>
              </w:rPr>
              <w:t>Сумма</w:t>
            </w:r>
          </w:p>
        </w:tc>
      </w:tr>
      <w:tr w:rsidR="00B27A34" w:rsidRPr="00B27A34" w:rsidTr="00DA4919">
        <w:trPr>
          <w:gridAfter w:val="1"/>
          <w:wAfter w:w="1504" w:type="dxa"/>
          <w:trHeight w:val="113"/>
        </w:trPr>
        <w:tc>
          <w:tcPr>
            <w:tcW w:w="7797" w:type="dxa"/>
            <w:vMerge/>
            <w:tcBorders>
              <w:top w:val="single" w:sz="4" w:space="0" w:color="auto"/>
              <w:left w:val="single" w:sz="4" w:space="0" w:color="auto"/>
              <w:bottom w:val="single" w:sz="4" w:space="0" w:color="auto"/>
              <w:right w:val="single" w:sz="4" w:space="0" w:color="auto"/>
            </w:tcBorders>
            <w:tcMar>
              <w:left w:w="0" w:type="dxa"/>
              <w:right w:w="0" w:type="dxa"/>
            </w:tcMar>
            <w:hideMark/>
          </w:tcPr>
          <w:p w:rsidR="00B27A34" w:rsidRPr="00B27A34" w:rsidRDefault="00B27A34" w:rsidP="00DA4919">
            <w:pPr>
              <w:jc w:val="center"/>
              <w:rPr>
                <w:rFonts w:ascii="Arial" w:hAnsi="Arial" w:cs="Arial"/>
                <w:sz w:val="12"/>
                <w:szCs w:val="12"/>
              </w:rPr>
            </w:pPr>
          </w:p>
        </w:tc>
        <w:tc>
          <w:tcPr>
            <w:tcW w:w="709" w:type="dxa"/>
            <w:vMerge/>
            <w:tcBorders>
              <w:top w:val="nil"/>
              <w:left w:val="single" w:sz="4" w:space="0" w:color="auto"/>
              <w:bottom w:val="nil"/>
              <w:right w:val="single" w:sz="4" w:space="0" w:color="auto"/>
            </w:tcBorders>
            <w:tcMar>
              <w:left w:w="0" w:type="dxa"/>
              <w:right w:w="0" w:type="dxa"/>
            </w:tcMar>
            <w:hideMark/>
          </w:tcPr>
          <w:p w:rsidR="00B27A34" w:rsidRPr="00B27A34" w:rsidRDefault="00B27A34" w:rsidP="00DA4919">
            <w:pPr>
              <w:jc w:val="center"/>
              <w:rPr>
                <w:rFonts w:ascii="Arial" w:hAnsi="Arial" w:cs="Arial"/>
                <w:sz w:val="12"/>
                <w:szCs w:val="12"/>
              </w:rPr>
            </w:pPr>
          </w:p>
        </w:tc>
        <w:tc>
          <w:tcPr>
            <w:tcW w:w="283" w:type="dxa"/>
            <w:vMerge/>
            <w:tcBorders>
              <w:top w:val="nil"/>
              <w:left w:val="single" w:sz="4" w:space="0" w:color="auto"/>
              <w:bottom w:val="nil"/>
              <w:right w:val="single" w:sz="4" w:space="0" w:color="auto"/>
            </w:tcBorders>
            <w:tcMar>
              <w:left w:w="0" w:type="dxa"/>
              <w:right w:w="0" w:type="dxa"/>
            </w:tcMar>
            <w:hideMark/>
          </w:tcPr>
          <w:p w:rsidR="00B27A34" w:rsidRPr="00B27A34" w:rsidRDefault="00B27A34" w:rsidP="00DA4919">
            <w:pPr>
              <w:jc w:val="center"/>
              <w:rPr>
                <w:rFonts w:ascii="Arial" w:hAnsi="Arial" w:cs="Arial"/>
                <w:sz w:val="12"/>
                <w:szCs w:val="12"/>
              </w:rPr>
            </w:pPr>
          </w:p>
        </w:tc>
        <w:tc>
          <w:tcPr>
            <w:tcW w:w="284" w:type="dxa"/>
            <w:vMerge/>
            <w:tcBorders>
              <w:top w:val="nil"/>
              <w:left w:val="single" w:sz="4" w:space="0" w:color="auto"/>
              <w:bottom w:val="nil"/>
              <w:right w:val="single" w:sz="4" w:space="0" w:color="auto"/>
            </w:tcBorders>
            <w:tcMar>
              <w:left w:w="0" w:type="dxa"/>
              <w:right w:w="0" w:type="dxa"/>
            </w:tcMar>
            <w:hideMark/>
          </w:tcPr>
          <w:p w:rsidR="00B27A34" w:rsidRPr="00B27A34" w:rsidRDefault="00B27A34" w:rsidP="00DA4919">
            <w:pPr>
              <w:jc w:val="center"/>
              <w:rPr>
                <w:rFonts w:ascii="Arial" w:hAnsi="Arial" w:cs="Arial"/>
                <w:sz w:val="12"/>
                <w:szCs w:val="12"/>
              </w:rPr>
            </w:pPr>
          </w:p>
        </w:tc>
        <w:tc>
          <w:tcPr>
            <w:tcW w:w="850" w:type="dxa"/>
            <w:gridSpan w:val="2"/>
            <w:tcBorders>
              <w:top w:val="nil"/>
              <w:left w:val="nil"/>
              <w:bottom w:val="nil"/>
              <w:right w:val="single" w:sz="4" w:space="0" w:color="auto"/>
            </w:tcBorders>
            <w:tcMar>
              <w:left w:w="0" w:type="dxa"/>
              <w:right w:w="0" w:type="dxa"/>
            </w:tcMar>
            <w:hideMark/>
          </w:tcPr>
          <w:p w:rsidR="00B27A34" w:rsidRPr="00B27A34" w:rsidRDefault="00B27A34" w:rsidP="00DA4919">
            <w:pPr>
              <w:jc w:val="center"/>
              <w:rPr>
                <w:rFonts w:ascii="Arial" w:hAnsi="Arial" w:cs="Arial"/>
                <w:sz w:val="12"/>
                <w:szCs w:val="12"/>
              </w:rPr>
            </w:pPr>
            <w:r w:rsidRPr="00B27A34">
              <w:rPr>
                <w:rFonts w:ascii="Arial" w:hAnsi="Arial" w:cs="Arial"/>
                <w:sz w:val="12"/>
                <w:szCs w:val="12"/>
              </w:rPr>
              <w:t>2017 год</w:t>
            </w:r>
          </w:p>
        </w:tc>
        <w:tc>
          <w:tcPr>
            <w:tcW w:w="851" w:type="dxa"/>
            <w:gridSpan w:val="2"/>
            <w:tcBorders>
              <w:top w:val="nil"/>
              <w:left w:val="nil"/>
              <w:bottom w:val="nil"/>
              <w:right w:val="single" w:sz="4" w:space="0" w:color="auto"/>
            </w:tcBorders>
            <w:tcMar>
              <w:left w:w="0" w:type="dxa"/>
              <w:right w:w="0" w:type="dxa"/>
            </w:tcMar>
            <w:hideMark/>
          </w:tcPr>
          <w:p w:rsidR="00B27A34" w:rsidRPr="00B27A34" w:rsidRDefault="00B27A34" w:rsidP="00DA4919">
            <w:pPr>
              <w:jc w:val="center"/>
              <w:rPr>
                <w:rFonts w:ascii="Arial" w:hAnsi="Arial" w:cs="Arial"/>
                <w:sz w:val="12"/>
                <w:szCs w:val="12"/>
              </w:rPr>
            </w:pPr>
            <w:r w:rsidRPr="00B27A34">
              <w:rPr>
                <w:rFonts w:ascii="Arial" w:hAnsi="Arial" w:cs="Arial"/>
                <w:sz w:val="12"/>
                <w:szCs w:val="12"/>
              </w:rPr>
              <w:t>2018 год</w:t>
            </w:r>
          </w:p>
        </w:tc>
        <w:tc>
          <w:tcPr>
            <w:tcW w:w="850" w:type="dxa"/>
            <w:tcBorders>
              <w:top w:val="nil"/>
              <w:left w:val="nil"/>
              <w:bottom w:val="nil"/>
              <w:right w:val="single" w:sz="4" w:space="0" w:color="auto"/>
            </w:tcBorders>
            <w:tcMar>
              <w:left w:w="0" w:type="dxa"/>
              <w:right w:w="0" w:type="dxa"/>
            </w:tcMar>
            <w:hideMark/>
          </w:tcPr>
          <w:p w:rsidR="00B27A34" w:rsidRPr="00B27A34" w:rsidRDefault="00B27A34" w:rsidP="00DA4919">
            <w:pPr>
              <w:jc w:val="center"/>
              <w:rPr>
                <w:rFonts w:ascii="Arial" w:hAnsi="Arial" w:cs="Arial"/>
                <w:sz w:val="12"/>
                <w:szCs w:val="12"/>
              </w:rPr>
            </w:pPr>
            <w:r w:rsidRPr="00B27A34">
              <w:rPr>
                <w:rFonts w:ascii="Arial" w:hAnsi="Arial" w:cs="Arial"/>
                <w:sz w:val="12"/>
                <w:szCs w:val="12"/>
              </w:rPr>
              <w:t>2019 год</w:t>
            </w:r>
          </w:p>
        </w:tc>
      </w:tr>
      <w:tr w:rsidR="00B27A34" w:rsidRPr="00B27A34" w:rsidTr="00DA4919">
        <w:trPr>
          <w:gridAfter w:val="1"/>
          <w:wAfter w:w="1504" w:type="dxa"/>
          <w:trHeight w:val="113"/>
        </w:trPr>
        <w:tc>
          <w:tcPr>
            <w:tcW w:w="7797" w:type="dxa"/>
            <w:tcBorders>
              <w:top w:val="single" w:sz="4" w:space="0" w:color="auto"/>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rPr>
                <w:rFonts w:ascii="Arial" w:hAnsi="Arial" w:cs="Arial"/>
                <w:b/>
                <w:bCs/>
                <w:color w:val="000000"/>
                <w:sz w:val="12"/>
                <w:szCs w:val="12"/>
              </w:rPr>
            </w:pPr>
            <w:r w:rsidRPr="00B27A34">
              <w:rPr>
                <w:rFonts w:ascii="Arial" w:hAnsi="Arial" w:cs="Arial"/>
                <w:b/>
                <w:bCs/>
                <w:color w:val="000000"/>
                <w:sz w:val="12"/>
                <w:szCs w:val="12"/>
              </w:rPr>
              <w:t>Муниципальная программа "Предоставление мер социальной поддержки отдельным категориям граждан в Валдайском мун</w:t>
            </w:r>
            <w:r w:rsidRPr="00B27A34">
              <w:rPr>
                <w:rFonts w:ascii="Arial" w:hAnsi="Arial" w:cs="Arial"/>
                <w:b/>
                <w:bCs/>
                <w:color w:val="000000"/>
                <w:sz w:val="12"/>
                <w:szCs w:val="12"/>
              </w:rPr>
              <w:t>и</w:t>
            </w:r>
            <w:r w:rsidRPr="00B27A34">
              <w:rPr>
                <w:rFonts w:ascii="Arial" w:hAnsi="Arial" w:cs="Arial"/>
                <w:b/>
                <w:bCs/>
                <w:color w:val="000000"/>
                <w:sz w:val="12"/>
                <w:szCs w:val="12"/>
              </w:rPr>
              <w:t>ципальном районе (2016-2019 годы)"</w:t>
            </w:r>
          </w:p>
        </w:tc>
        <w:tc>
          <w:tcPr>
            <w:tcW w:w="709" w:type="dxa"/>
            <w:tcBorders>
              <w:top w:val="single" w:sz="4" w:space="0" w:color="000000"/>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rPr>
                <w:rFonts w:ascii="Arial" w:hAnsi="Arial" w:cs="Arial"/>
                <w:b/>
                <w:bCs/>
                <w:color w:val="000000"/>
                <w:sz w:val="12"/>
                <w:szCs w:val="12"/>
              </w:rPr>
            </w:pPr>
            <w:r w:rsidRPr="00B27A34">
              <w:rPr>
                <w:rFonts w:ascii="Arial" w:hAnsi="Arial" w:cs="Arial"/>
                <w:b/>
                <w:bCs/>
                <w:color w:val="000000"/>
                <w:sz w:val="12"/>
                <w:szCs w:val="12"/>
              </w:rPr>
              <w:t>0100000000</w:t>
            </w:r>
          </w:p>
        </w:tc>
        <w:tc>
          <w:tcPr>
            <w:tcW w:w="283" w:type="dxa"/>
            <w:tcBorders>
              <w:top w:val="single" w:sz="4" w:space="0" w:color="000000"/>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rPr>
                <w:rFonts w:ascii="Arial" w:hAnsi="Arial" w:cs="Arial"/>
                <w:b/>
                <w:bCs/>
                <w:color w:val="000000"/>
                <w:sz w:val="12"/>
                <w:szCs w:val="12"/>
              </w:rPr>
            </w:pPr>
            <w:r w:rsidRPr="00B27A34">
              <w:rPr>
                <w:rFonts w:ascii="Arial" w:hAnsi="Arial" w:cs="Arial"/>
                <w:b/>
                <w:bCs/>
                <w:color w:val="000000"/>
                <w:sz w:val="12"/>
                <w:szCs w:val="12"/>
              </w:rPr>
              <w:t>0000</w:t>
            </w:r>
          </w:p>
        </w:tc>
        <w:tc>
          <w:tcPr>
            <w:tcW w:w="284" w:type="dxa"/>
            <w:tcBorders>
              <w:top w:val="single" w:sz="4" w:space="0" w:color="000000"/>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rPr>
                <w:rFonts w:ascii="Arial" w:hAnsi="Arial" w:cs="Arial"/>
                <w:b/>
                <w:bCs/>
                <w:color w:val="000000"/>
                <w:sz w:val="12"/>
                <w:szCs w:val="12"/>
              </w:rPr>
            </w:pPr>
            <w:r w:rsidRPr="00B27A34">
              <w:rPr>
                <w:rFonts w:ascii="Arial" w:hAnsi="Arial" w:cs="Arial"/>
                <w:b/>
                <w:bCs/>
                <w:color w:val="000000"/>
                <w:sz w:val="12"/>
                <w:szCs w:val="12"/>
              </w:rPr>
              <w:t>000</w:t>
            </w:r>
          </w:p>
        </w:tc>
        <w:tc>
          <w:tcPr>
            <w:tcW w:w="850" w:type="dxa"/>
            <w:gridSpan w:val="2"/>
            <w:tcBorders>
              <w:top w:val="single" w:sz="4" w:space="0" w:color="000000"/>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rPr>
                <w:rFonts w:ascii="Arial" w:hAnsi="Arial" w:cs="Arial"/>
                <w:b/>
                <w:bCs/>
                <w:color w:val="000000"/>
                <w:sz w:val="12"/>
                <w:szCs w:val="12"/>
              </w:rPr>
            </w:pPr>
            <w:r w:rsidRPr="00B27A34">
              <w:rPr>
                <w:rFonts w:ascii="Arial" w:hAnsi="Arial" w:cs="Arial"/>
                <w:b/>
                <w:bCs/>
                <w:color w:val="000000"/>
                <w:sz w:val="12"/>
                <w:szCs w:val="12"/>
              </w:rPr>
              <w:t>110 504 500,00</w:t>
            </w:r>
          </w:p>
        </w:tc>
        <w:tc>
          <w:tcPr>
            <w:tcW w:w="851" w:type="dxa"/>
            <w:gridSpan w:val="2"/>
            <w:tcBorders>
              <w:top w:val="single" w:sz="4" w:space="0" w:color="000000"/>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rPr>
                <w:rFonts w:ascii="Arial" w:hAnsi="Arial" w:cs="Arial"/>
                <w:b/>
                <w:bCs/>
                <w:color w:val="000000"/>
                <w:sz w:val="12"/>
                <w:szCs w:val="12"/>
              </w:rPr>
            </w:pPr>
            <w:r w:rsidRPr="00B27A34">
              <w:rPr>
                <w:rFonts w:ascii="Arial" w:hAnsi="Arial" w:cs="Arial"/>
                <w:b/>
                <w:bCs/>
                <w:color w:val="000000"/>
                <w:sz w:val="12"/>
                <w:szCs w:val="12"/>
              </w:rPr>
              <w:t>110 419 400,00</w:t>
            </w:r>
          </w:p>
        </w:tc>
        <w:tc>
          <w:tcPr>
            <w:tcW w:w="850" w:type="dxa"/>
            <w:tcBorders>
              <w:top w:val="single" w:sz="4" w:space="0" w:color="000000"/>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rPr>
                <w:rFonts w:ascii="Arial" w:hAnsi="Arial" w:cs="Arial"/>
                <w:b/>
                <w:bCs/>
                <w:color w:val="000000"/>
                <w:sz w:val="12"/>
                <w:szCs w:val="12"/>
              </w:rPr>
            </w:pPr>
            <w:r w:rsidRPr="00B27A34">
              <w:rPr>
                <w:rFonts w:ascii="Arial" w:hAnsi="Arial" w:cs="Arial"/>
                <w:b/>
                <w:bCs/>
                <w:color w:val="000000"/>
                <w:sz w:val="12"/>
                <w:szCs w:val="12"/>
              </w:rPr>
              <w:t>110 416 200,00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0"/>
              <w:rPr>
                <w:rFonts w:ascii="Arial" w:hAnsi="Arial" w:cs="Arial"/>
                <w:color w:val="000000"/>
                <w:sz w:val="12"/>
                <w:szCs w:val="12"/>
              </w:rPr>
            </w:pPr>
            <w:r w:rsidRPr="00B27A34">
              <w:rPr>
                <w:rFonts w:ascii="Arial" w:hAnsi="Arial" w:cs="Arial"/>
                <w:color w:val="000000"/>
                <w:sz w:val="12"/>
                <w:szCs w:val="12"/>
              </w:rPr>
              <w:t>Подпрограмма "Предоставление мер социальной поддержки отдельных категорий граждан" муниципальной программы "Предоставление мер социальной поддержки отдельным категориям граждан в Валдайском муниципальном районе (2016-2019 годы)"</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0"/>
              <w:rPr>
                <w:rFonts w:ascii="Arial" w:hAnsi="Arial" w:cs="Arial"/>
                <w:color w:val="000000"/>
                <w:sz w:val="12"/>
                <w:szCs w:val="12"/>
              </w:rPr>
            </w:pPr>
            <w:r w:rsidRPr="00B27A34">
              <w:rPr>
                <w:rFonts w:ascii="Arial" w:hAnsi="Arial" w:cs="Arial"/>
                <w:color w:val="000000"/>
                <w:sz w:val="12"/>
                <w:szCs w:val="12"/>
              </w:rPr>
              <w:t>0110000000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0"/>
              <w:rPr>
                <w:rFonts w:ascii="Arial" w:hAnsi="Arial" w:cs="Arial"/>
                <w:color w:val="000000"/>
                <w:sz w:val="12"/>
                <w:szCs w:val="12"/>
              </w:rPr>
            </w:pPr>
            <w:r w:rsidRPr="00B27A34">
              <w:rPr>
                <w:rFonts w:ascii="Arial" w:hAnsi="Arial" w:cs="Arial"/>
                <w:color w:val="000000"/>
                <w:sz w:val="12"/>
                <w:szCs w:val="12"/>
              </w:rPr>
              <w:t>0000</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0"/>
              <w:rPr>
                <w:rFonts w:ascii="Arial" w:hAnsi="Arial" w:cs="Arial"/>
                <w:color w:val="000000"/>
                <w:sz w:val="12"/>
                <w:szCs w:val="12"/>
              </w:rPr>
            </w:pPr>
            <w:r w:rsidRPr="00B27A34">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0"/>
              <w:rPr>
                <w:rFonts w:ascii="Arial" w:hAnsi="Arial" w:cs="Arial"/>
                <w:color w:val="000000"/>
                <w:sz w:val="12"/>
                <w:szCs w:val="12"/>
              </w:rPr>
            </w:pPr>
            <w:r w:rsidRPr="00B27A34">
              <w:rPr>
                <w:rFonts w:ascii="Arial" w:hAnsi="Arial" w:cs="Arial"/>
                <w:color w:val="000000"/>
                <w:sz w:val="12"/>
                <w:szCs w:val="12"/>
              </w:rPr>
              <w:t>106 002 200,00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0"/>
              <w:rPr>
                <w:rFonts w:ascii="Arial" w:hAnsi="Arial" w:cs="Arial"/>
                <w:color w:val="000000"/>
                <w:sz w:val="12"/>
                <w:szCs w:val="12"/>
              </w:rPr>
            </w:pPr>
            <w:r w:rsidRPr="00B27A34">
              <w:rPr>
                <w:rFonts w:ascii="Arial" w:hAnsi="Arial" w:cs="Arial"/>
                <w:color w:val="000000"/>
                <w:sz w:val="12"/>
                <w:szCs w:val="12"/>
              </w:rPr>
              <w:t>105 917 100,00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0"/>
              <w:rPr>
                <w:rFonts w:ascii="Arial" w:hAnsi="Arial" w:cs="Arial"/>
                <w:color w:val="000000"/>
                <w:sz w:val="12"/>
                <w:szCs w:val="12"/>
              </w:rPr>
            </w:pPr>
            <w:r w:rsidRPr="00B27A34">
              <w:rPr>
                <w:rFonts w:ascii="Arial" w:hAnsi="Arial" w:cs="Arial"/>
                <w:color w:val="000000"/>
                <w:sz w:val="12"/>
                <w:szCs w:val="12"/>
              </w:rPr>
              <w:t>105 913 900,00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1"/>
              <w:rPr>
                <w:rFonts w:ascii="Arial" w:hAnsi="Arial" w:cs="Arial"/>
                <w:color w:val="000000"/>
                <w:sz w:val="12"/>
                <w:szCs w:val="12"/>
              </w:rPr>
            </w:pPr>
            <w:r w:rsidRPr="00B27A34">
              <w:rPr>
                <w:rFonts w:ascii="Arial" w:hAnsi="Arial" w:cs="Arial"/>
                <w:color w:val="000000"/>
                <w:sz w:val="12"/>
                <w:szCs w:val="12"/>
              </w:rPr>
              <w:t>Выполнение государственных полномочий по оказанию мер социальной поддержки отдельным категориям граждан, установленных федеральным и областным законодательством</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1"/>
              <w:rPr>
                <w:rFonts w:ascii="Arial" w:hAnsi="Arial" w:cs="Arial"/>
                <w:color w:val="000000"/>
                <w:sz w:val="12"/>
                <w:szCs w:val="12"/>
              </w:rPr>
            </w:pPr>
            <w:r w:rsidRPr="00B27A34">
              <w:rPr>
                <w:rFonts w:ascii="Arial" w:hAnsi="Arial" w:cs="Arial"/>
                <w:color w:val="000000"/>
                <w:sz w:val="12"/>
                <w:szCs w:val="12"/>
              </w:rPr>
              <w:t>0110100000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1"/>
              <w:rPr>
                <w:rFonts w:ascii="Arial" w:hAnsi="Arial" w:cs="Arial"/>
                <w:color w:val="000000"/>
                <w:sz w:val="12"/>
                <w:szCs w:val="12"/>
              </w:rPr>
            </w:pPr>
            <w:r w:rsidRPr="00B27A34">
              <w:rPr>
                <w:rFonts w:ascii="Arial" w:hAnsi="Arial" w:cs="Arial"/>
                <w:color w:val="000000"/>
                <w:sz w:val="12"/>
                <w:szCs w:val="12"/>
              </w:rPr>
              <w:t>0000</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1"/>
              <w:rPr>
                <w:rFonts w:ascii="Arial" w:hAnsi="Arial" w:cs="Arial"/>
                <w:color w:val="000000"/>
                <w:sz w:val="12"/>
                <w:szCs w:val="12"/>
              </w:rPr>
            </w:pPr>
            <w:r w:rsidRPr="00B27A34">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1"/>
              <w:rPr>
                <w:rFonts w:ascii="Arial" w:hAnsi="Arial" w:cs="Arial"/>
                <w:color w:val="000000"/>
                <w:sz w:val="12"/>
                <w:szCs w:val="12"/>
              </w:rPr>
            </w:pPr>
            <w:r w:rsidRPr="00B27A34">
              <w:rPr>
                <w:rFonts w:ascii="Arial" w:hAnsi="Arial" w:cs="Arial"/>
                <w:color w:val="000000"/>
                <w:sz w:val="12"/>
                <w:szCs w:val="12"/>
              </w:rPr>
              <w:t>106 002 200,00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1"/>
              <w:rPr>
                <w:rFonts w:ascii="Arial" w:hAnsi="Arial" w:cs="Arial"/>
                <w:color w:val="000000"/>
                <w:sz w:val="12"/>
                <w:szCs w:val="12"/>
              </w:rPr>
            </w:pPr>
            <w:r w:rsidRPr="00B27A34">
              <w:rPr>
                <w:rFonts w:ascii="Arial" w:hAnsi="Arial" w:cs="Arial"/>
                <w:color w:val="000000"/>
                <w:sz w:val="12"/>
                <w:szCs w:val="12"/>
              </w:rPr>
              <w:t>105 917 100,00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1"/>
              <w:rPr>
                <w:rFonts w:ascii="Arial" w:hAnsi="Arial" w:cs="Arial"/>
                <w:color w:val="000000"/>
                <w:sz w:val="12"/>
                <w:szCs w:val="12"/>
              </w:rPr>
            </w:pPr>
            <w:r w:rsidRPr="00B27A34">
              <w:rPr>
                <w:rFonts w:ascii="Arial" w:hAnsi="Arial" w:cs="Arial"/>
                <w:color w:val="000000"/>
                <w:sz w:val="12"/>
                <w:szCs w:val="12"/>
              </w:rPr>
              <w:t>105 913 900,00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Субвенции бюджетам муниципальных районов и  городского округа на оплату жилищно-коммунальных услуг  отдельным категориям граждан в рамках государственной программы Новгородской области "Социальная поддержка граждан в Новгородской области на 2014-2020 годы"</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0110152500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0000</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27 807 100,00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27 798 100,00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27 794 900,00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СОЦИАЛЬНАЯ ПОЛИТИКА</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0110152500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1000</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27 807 100,00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27 798 100,00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27 794 900,00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Социальное обеспечение населения</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0110152500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1003</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27 807 100,00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27 798 100,00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27 794 900,00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0110152500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1003</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244</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270 000,00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276 000,00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276 000,00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0110152500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1003</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313</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27 537 100,00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27 522 100,00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27 518 900,00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Субвенции бюджетам муниципальных районов на выполнение отдельных государственных  полномочий по  предоставлению мер соц</w:t>
            </w:r>
            <w:r w:rsidRPr="00B27A34">
              <w:rPr>
                <w:rFonts w:ascii="Arial" w:hAnsi="Arial" w:cs="Arial"/>
                <w:color w:val="000000"/>
                <w:sz w:val="12"/>
                <w:szCs w:val="12"/>
              </w:rPr>
              <w:t>и</w:t>
            </w:r>
            <w:r w:rsidRPr="00B27A34">
              <w:rPr>
                <w:rFonts w:ascii="Arial" w:hAnsi="Arial" w:cs="Arial"/>
                <w:color w:val="000000"/>
                <w:sz w:val="12"/>
                <w:szCs w:val="12"/>
              </w:rPr>
              <w:t>альной поддержки по оплате жилья и  коммунальных услуг отдельным категориям  граждан, работающих и проживающих в сельских  населенных пунктах и поселках городского типа в рамках государственной программы Новгородской области "Социальная поддержка граждан в Новгородской области на 2014-2020 годы"</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0110170070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0000</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1 566 700,00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1 566 700,00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1 566 700,00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СОЦИАЛЬНАЯ ПОЛИТИКА</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0110170070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1000</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1 566 700,00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1 566 700,00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1 566 700,00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Социальное обеспечение населения</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0110170070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1003</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1 566 700,00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1 566 700,00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1 566 700,00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0110170070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1003</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244</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12 000,00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12 000,00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12 000,00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0110170070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1003</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313</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1 554 700,00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1 554 700,00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1 554 700,00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Субвенции бюджетам муниципальных районов и городского округа на осуществление отдельных государственных полномочий по в</w:t>
            </w:r>
            <w:r w:rsidRPr="00B27A34">
              <w:rPr>
                <w:rFonts w:ascii="Arial" w:hAnsi="Arial" w:cs="Arial"/>
                <w:color w:val="000000"/>
                <w:sz w:val="12"/>
                <w:szCs w:val="12"/>
              </w:rPr>
              <w:t>ы</w:t>
            </w:r>
            <w:r w:rsidRPr="00B27A34">
              <w:rPr>
                <w:rFonts w:ascii="Arial" w:hAnsi="Arial" w:cs="Arial"/>
                <w:color w:val="000000"/>
                <w:sz w:val="12"/>
                <w:szCs w:val="12"/>
              </w:rPr>
              <w:t>плате социального пособия на погребение и возмещению стоимости услуг, предоставляемых согласно гарантированному перечню услуг по погребению в рамках государственной программы Новгородской области "Социальная поддержка граждан в Новгородской области на 2014-2020 годы"</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0110170160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0000</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400 700,00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400 700,00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400 700,00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СОЦИАЛЬНАЯ ПОЛИТИКА</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0110170160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1000</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400 700,00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400 700,00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400 700,00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Социальное обеспечение населения</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0110170160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1003</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400 700,00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400 700,00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400 700,00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0110170160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1003</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313</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374 300,00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374 300,00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374 300,00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Приобретение товаров, работ, услуг в пользу граждан в целях их социального обеспечения</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0110170160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1003</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323</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26 400,00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26 400,00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26 400,00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Субвенции бюджетам муниципальных районов и  городского округа на осуществление отдельных государственных полномочий по пр</w:t>
            </w:r>
            <w:r w:rsidRPr="00B27A34">
              <w:rPr>
                <w:rFonts w:ascii="Arial" w:hAnsi="Arial" w:cs="Arial"/>
                <w:color w:val="000000"/>
                <w:sz w:val="12"/>
                <w:szCs w:val="12"/>
              </w:rPr>
              <w:t>и</w:t>
            </w:r>
            <w:r w:rsidRPr="00B27A34">
              <w:rPr>
                <w:rFonts w:ascii="Arial" w:hAnsi="Arial" w:cs="Arial"/>
                <w:color w:val="000000"/>
                <w:sz w:val="12"/>
                <w:szCs w:val="12"/>
              </w:rPr>
              <w:t>своению статуса многодетной семьи и выдаче удостоверения, подтверждающего статус многодетной семьи, предоставлению мер соц</w:t>
            </w:r>
            <w:r w:rsidRPr="00B27A34">
              <w:rPr>
                <w:rFonts w:ascii="Arial" w:hAnsi="Arial" w:cs="Arial"/>
                <w:color w:val="000000"/>
                <w:sz w:val="12"/>
                <w:szCs w:val="12"/>
              </w:rPr>
              <w:t>и</w:t>
            </w:r>
            <w:r w:rsidRPr="00B27A34">
              <w:rPr>
                <w:rFonts w:ascii="Arial" w:hAnsi="Arial" w:cs="Arial"/>
                <w:color w:val="000000"/>
                <w:sz w:val="12"/>
                <w:szCs w:val="12"/>
              </w:rPr>
              <w:t>альной поддержки многодетных семей и возмещению организациям расходов по предоставлению меры социальной поддержки мног</w:t>
            </w:r>
            <w:r w:rsidRPr="00B27A34">
              <w:rPr>
                <w:rFonts w:ascii="Arial" w:hAnsi="Arial" w:cs="Arial"/>
                <w:color w:val="000000"/>
                <w:sz w:val="12"/>
                <w:szCs w:val="12"/>
              </w:rPr>
              <w:t>о</w:t>
            </w:r>
            <w:r w:rsidRPr="00B27A34">
              <w:rPr>
                <w:rFonts w:ascii="Arial" w:hAnsi="Arial" w:cs="Arial"/>
                <w:color w:val="000000"/>
                <w:sz w:val="12"/>
                <w:szCs w:val="12"/>
              </w:rPr>
              <w:t>детных семей в рамках государственной программы Новгородской области "Социальная поддержка граждан в Новгородской области на 2014-2020 годы"</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0110170200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0000</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2 964 800,00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2 964 800,00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2 964 800,00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СОЦИАЛЬНАЯ ПОЛИТИКА</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0110170200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1000</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2 964 800,00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2 964 800,00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2 964 800,00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Охрана семьи и детства</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0110170200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1004</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2 964 800,00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2 964 800,00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2 964 800,00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0110170200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1004</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244</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1 200,00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1 200,00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1 200,00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0110170200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1004</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313</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2 157 200,00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2 157 200,00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2 157 200,00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Приобретение товаров, работ, услуг в пользу граждан в целях их социального обеспечения</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0110170200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1004</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323</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806 400,00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806 400,00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806 400,00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Субвенции бюджетам муниципальных районов и городского округа на осуществление отдельных государственных  полномочий по ок</w:t>
            </w:r>
            <w:r w:rsidRPr="00B27A34">
              <w:rPr>
                <w:rFonts w:ascii="Arial" w:hAnsi="Arial" w:cs="Arial"/>
                <w:color w:val="000000"/>
                <w:sz w:val="12"/>
                <w:szCs w:val="12"/>
              </w:rPr>
              <w:t>а</w:t>
            </w:r>
            <w:r w:rsidRPr="00B27A34">
              <w:rPr>
                <w:rFonts w:ascii="Arial" w:hAnsi="Arial" w:cs="Arial"/>
                <w:color w:val="000000"/>
                <w:sz w:val="12"/>
                <w:szCs w:val="12"/>
              </w:rPr>
              <w:t>занию государственной социальной помощи малоимущим семьям, малоимущим одиноко проживающим гражданам и социальной по</w:t>
            </w:r>
            <w:r w:rsidRPr="00B27A34">
              <w:rPr>
                <w:rFonts w:ascii="Arial" w:hAnsi="Arial" w:cs="Arial"/>
                <w:color w:val="000000"/>
                <w:sz w:val="12"/>
                <w:szCs w:val="12"/>
              </w:rPr>
              <w:t>д</w:t>
            </w:r>
            <w:r w:rsidRPr="00B27A34">
              <w:rPr>
                <w:rFonts w:ascii="Arial" w:hAnsi="Arial" w:cs="Arial"/>
                <w:color w:val="000000"/>
                <w:sz w:val="12"/>
                <w:szCs w:val="12"/>
              </w:rPr>
              <w:t>держки лицам, оказавшимся в трудной жизненной ситуации на территории Новгородской области в рамках государственной программы Новгородской области "Социальная поддержка граждан в Новгородской области на 2014-2020 годы"</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0110170210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0000</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3 471 300,00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3 471 300,00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3 471 300,00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СОЦИАЛЬНАЯ ПОЛИТИКА</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0110170210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1000</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3 471 300,00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3 471 300,00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3 471 300,00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Социальное обеспечение населения</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0110170210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1003</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3 471 300,00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3 471 300,00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3 471 300,00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0110170210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1003</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313</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3 447 000,00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3 467 000,00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3 467 000,00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Приобретение товаров, работ, услуг в пользу граждан в целях их социального обеспечения</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0110170210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1003</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323</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24 300,00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4 300,00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4 300,00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Субвенции бюджетам муниципальных районов и городского округа на осуществление отдельных государственных полномочий по пред</w:t>
            </w:r>
            <w:r w:rsidRPr="00B27A34">
              <w:rPr>
                <w:rFonts w:ascii="Arial" w:hAnsi="Arial" w:cs="Arial"/>
                <w:color w:val="000000"/>
                <w:sz w:val="12"/>
                <w:szCs w:val="12"/>
              </w:rPr>
              <w:t>о</w:t>
            </w:r>
            <w:r w:rsidRPr="00B27A34">
              <w:rPr>
                <w:rFonts w:ascii="Arial" w:hAnsi="Arial" w:cs="Arial"/>
                <w:color w:val="000000"/>
                <w:sz w:val="12"/>
                <w:szCs w:val="12"/>
              </w:rPr>
              <w:t>ставлению льготы на проезд  в транспорте междугородного сообщения к месту лечения и обратно детей,  нуждающихся в санаторно-курортном лечении в рамках государственной программы Новгородской области "Социальная поддержка граждан в Новгородской обл</w:t>
            </w:r>
            <w:r w:rsidRPr="00B27A34">
              <w:rPr>
                <w:rFonts w:ascii="Arial" w:hAnsi="Arial" w:cs="Arial"/>
                <w:color w:val="000000"/>
                <w:sz w:val="12"/>
                <w:szCs w:val="12"/>
              </w:rPr>
              <w:t>а</w:t>
            </w:r>
            <w:r w:rsidRPr="00B27A34">
              <w:rPr>
                <w:rFonts w:ascii="Arial" w:hAnsi="Arial" w:cs="Arial"/>
                <w:color w:val="000000"/>
                <w:sz w:val="12"/>
                <w:szCs w:val="12"/>
              </w:rPr>
              <w:t>сти на 2014-2020 годы"</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0110170230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0000</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4 000,00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4 000,00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4 000,00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СОЦИАЛЬНАЯ ПОЛИТИКА</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0110170230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1000</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4 000,00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4 000,00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4 000,00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Охрана семьи и детства</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0110170230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1004</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4 000,00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4 000,00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4 000,00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0110170230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1004</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313</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4 000,00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4 000,00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4 000,00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Субвенции бюджетам муниципальных районов и городского округа на осуществление отдельных государственных полномочий по пред</w:t>
            </w:r>
            <w:r w:rsidRPr="00B27A34">
              <w:rPr>
                <w:rFonts w:ascii="Arial" w:hAnsi="Arial" w:cs="Arial"/>
                <w:color w:val="000000"/>
                <w:sz w:val="12"/>
                <w:szCs w:val="12"/>
              </w:rPr>
              <w:t>о</w:t>
            </w:r>
            <w:r w:rsidRPr="00B27A34">
              <w:rPr>
                <w:rFonts w:ascii="Arial" w:hAnsi="Arial" w:cs="Arial"/>
                <w:color w:val="000000"/>
                <w:sz w:val="12"/>
                <w:szCs w:val="12"/>
              </w:rPr>
              <w:t>ставлению мер социальной поддержки ветеранов труда Новгородской области в рамках государственной программы Новгородской области "Социальная поддержка граждан в Новгородской области на 2014-2020 годы"</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0110170240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0000</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23 863 900,00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23 863 900,00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23 863 900,00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СОЦИАЛЬНАЯ ПОЛИТИКА</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0110170240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1000</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23 863 900,00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23 863 900,00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23 863 900,00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Социальное обеспечение населения</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0110170240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1003</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23 863 900,00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23 863 900,00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23 863 900,00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0110170240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1003</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244</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216 000,00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216 000,00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216 000,00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0110170240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1003</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313</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23 647 900,00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23 647 900,00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23 647 900,00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Субвенции бюджетам муниципальных районов и городского округа на осуществление отдельных государственных полномочий по оказ</w:t>
            </w:r>
            <w:r w:rsidRPr="00B27A34">
              <w:rPr>
                <w:rFonts w:ascii="Arial" w:hAnsi="Arial" w:cs="Arial"/>
                <w:color w:val="000000"/>
                <w:sz w:val="12"/>
                <w:szCs w:val="12"/>
              </w:rPr>
              <w:t>а</w:t>
            </w:r>
            <w:r w:rsidRPr="00B27A34">
              <w:rPr>
                <w:rFonts w:ascii="Arial" w:hAnsi="Arial" w:cs="Arial"/>
                <w:color w:val="000000"/>
                <w:sz w:val="12"/>
                <w:szCs w:val="12"/>
              </w:rPr>
              <w:t xml:space="preserve">нию социальной поддержки малоимущим семьям (малоимущим одиноко проживающим гражданам) на газификацию их домовладений в </w:t>
            </w:r>
            <w:r w:rsidRPr="00B27A34">
              <w:rPr>
                <w:rFonts w:ascii="Arial" w:hAnsi="Arial" w:cs="Arial"/>
                <w:color w:val="000000"/>
                <w:sz w:val="12"/>
                <w:szCs w:val="12"/>
              </w:rPr>
              <w:lastRenderedPageBreak/>
              <w:t>рамках государственной программы Новгородской области "Социальная поддержка граждан в Новгородской области на 2014-2020 годы"</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lastRenderedPageBreak/>
              <w:t>0110170270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0000</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719 400,00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719 400,00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719 400,00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lastRenderedPageBreak/>
              <w:t>СОЦИАЛЬНАЯ ПОЛИТИКА</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0110170270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1000</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719 400,00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719 400,00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719 400,00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Социальное обеспечение населения</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0110170270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1003</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719 400,00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719 400,00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719 400,00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0110170270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1003</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313</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719 400,00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719 400,00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719 400,00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Субвенции бюджетам муниципальных районов на осуществление отдельных государственных полномочий по предоставлению мер социальной поддержки педагогическим работникам организаций, осуществляющих образовательную деятельность, расположенных в сельской местности, поселках городского типа Новгородской области  в рамках государственной программы Новгородской области "Развитие образования, науки и молодежной политики в Новгородской области на 2014-2020 годы"</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0110170310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0000</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2 092 100,00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2 092 100,00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2 092 100,00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СОЦИАЛЬНАЯ ПОЛИТИКА</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0110170310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1000</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2 092 100,00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2 092 100,00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2 092 100,00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Социальное обеспечение населения</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0110170310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1003</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2 092 100,00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2 092 100,00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2 092 100,00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0110170310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1003</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244</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12 000,00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12 000,00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12 000,00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0110170310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1003</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313</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2 080 100,00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2 080 100,00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2 080 100,00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Субвенции бюджетам муниципальных районов и городского округа на обеспечение отдельных государственных полномочий по назнач</w:t>
            </w:r>
            <w:r w:rsidRPr="00B27A34">
              <w:rPr>
                <w:rFonts w:ascii="Arial" w:hAnsi="Arial" w:cs="Arial"/>
                <w:color w:val="000000"/>
                <w:sz w:val="12"/>
                <w:szCs w:val="12"/>
              </w:rPr>
              <w:t>е</w:t>
            </w:r>
            <w:r w:rsidRPr="00B27A34">
              <w:rPr>
                <w:rFonts w:ascii="Arial" w:hAnsi="Arial" w:cs="Arial"/>
                <w:color w:val="000000"/>
                <w:sz w:val="12"/>
                <w:szCs w:val="12"/>
              </w:rPr>
              <w:t>нию и выплате пособий гражданам, имеющим детей в рамках государственной программы Новгородской области "Социальная поддер</w:t>
            </w:r>
            <w:r w:rsidRPr="00B27A34">
              <w:rPr>
                <w:rFonts w:ascii="Arial" w:hAnsi="Arial" w:cs="Arial"/>
                <w:color w:val="000000"/>
                <w:sz w:val="12"/>
                <w:szCs w:val="12"/>
              </w:rPr>
              <w:t>ж</w:t>
            </w:r>
            <w:r w:rsidRPr="00B27A34">
              <w:rPr>
                <w:rFonts w:ascii="Arial" w:hAnsi="Arial" w:cs="Arial"/>
                <w:color w:val="000000"/>
                <w:sz w:val="12"/>
                <w:szCs w:val="12"/>
              </w:rPr>
              <w:t>ка граждан в Новгородской области на 2014-2020 годы"</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0110170400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0000</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3 360 000,00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3 360 000,00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3 360 000,00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СОЦИАЛЬНАЯ ПОЛИТИКА</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0110170400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1000</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3 360 000,00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3 360 000,00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3 360 000,00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Охрана семьи и детства</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0110170400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1004</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3 360 000,00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3 360 000,00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3 360 000,00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0110170400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1004</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313</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3 360 000,00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3 360 000,00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3 360 000,00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Субвенции бюджетам муниципальных районов и городского округа на обеспечение отдельных государственных полномочий по пред</w:t>
            </w:r>
            <w:r w:rsidRPr="00B27A34">
              <w:rPr>
                <w:rFonts w:ascii="Arial" w:hAnsi="Arial" w:cs="Arial"/>
                <w:color w:val="000000"/>
                <w:sz w:val="12"/>
                <w:szCs w:val="12"/>
              </w:rPr>
              <w:t>о</w:t>
            </w:r>
            <w:r w:rsidRPr="00B27A34">
              <w:rPr>
                <w:rFonts w:ascii="Arial" w:hAnsi="Arial" w:cs="Arial"/>
                <w:color w:val="000000"/>
                <w:sz w:val="12"/>
                <w:szCs w:val="12"/>
              </w:rPr>
              <w:t>ставлению мер социальной поддержки отдельным категориям граждан в рамках государственной программы Новгородской области "Социальная поддержка граждан в Новгородской области на 2014-2020 годы" - Ветераны труда</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0110170410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0000</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38 211 500,00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38 211 500,00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38 211 500,00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СОЦИАЛЬНАЯ ПОЛИТИКА</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0110170410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1000</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38 211 500,00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38 211 500,00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38 211 500,00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Социальное обеспечение населения</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0110170410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1003</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38 211 500,00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38 211 500,00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38 211 500,00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0110170410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1003</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244</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312 000,00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312 000,00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312 000,00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0110170410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1003</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313</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37 899 500,00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37 899 500,00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37 899 500,00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Субвенции бюджетам муниципальных районов и городского округа на обеспечение отдельных государственных полномочий по пред</w:t>
            </w:r>
            <w:r w:rsidRPr="00B27A34">
              <w:rPr>
                <w:rFonts w:ascii="Arial" w:hAnsi="Arial" w:cs="Arial"/>
                <w:color w:val="000000"/>
                <w:sz w:val="12"/>
                <w:szCs w:val="12"/>
              </w:rPr>
              <w:t>о</w:t>
            </w:r>
            <w:r w:rsidRPr="00B27A34">
              <w:rPr>
                <w:rFonts w:ascii="Arial" w:hAnsi="Arial" w:cs="Arial"/>
                <w:color w:val="000000"/>
                <w:sz w:val="12"/>
                <w:szCs w:val="12"/>
              </w:rPr>
              <w:t>ставлению мер  социальной поддержки отдельным категориям граждан в рамках государственной программы Новгородской области "Социальная поддержка граждан в Новгородской области на 2014-2020 годы" - Труженики тыла</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0110170420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0000</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598 700,00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598 700,00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598 700,00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СОЦИАЛЬНАЯ ПОЛИТИКА</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0110170420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1000</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598 700,00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598 700,00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598 700,00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Социальное обеспечение населения</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0110170420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1003</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598 700,00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598 700,00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598 700,00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0110170420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1003</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244</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10 000,00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10 000,00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10 000,00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0110170420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1003</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313</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588 700,00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588 700,00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588 700,00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Субвенции бюджетам муниципальных районов и городского округа на обеспечение отдельных государственных полномочий по пред</w:t>
            </w:r>
            <w:r w:rsidRPr="00B27A34">
              <w:rPr>
                <w:rFonts w:ascii="Arial" w:hAnsi="Arial" w:cs="Arial"/>
                <w:color w:val="000000"/>
                <w:sz w:val="12"/>
                <w:szCs w:val="12"/>
              </w:rPr>
              <w:t>о</w:t>
            </w:r>
            <w:r w:rsidRPr="00B27A34">
              <w:rPr>
                <w:rFonts w:ascii="Arial" w:hAnsi="Arial" w:cs="Arial"/>
                <w:color w:val="000000"/>
                <w:sz w:val="12"/>
                <w:szCs w:val="12"/>
              </w:rPr>
              <w:t>ставлению мер  социальной поддержки отдельным категориям граждан в рамках государственной программы Новгородской области "Социальная поддержка граждан в Новгородской области на 2014-2020 годы" - Реабилитированные лица и лица, признанные постр</w:t>
            </w:r>
            <w:r w:rsidRPr="00B27A34">
              <w:rPr>
                <w:rFonts w:ascii="Arial" w:hAnsi="Arial" w:cs="Arial"/>
                <w:color w:val="000000"/>
                <w:sz w:val="12"/>
                <w:szCs w:val="12"/>
              </w:rPr>
              <w:t>а</w:t>
            </w:r>
            <w:r w:rsidRPr="00B27A34">
              <w:rPr>
                <w:rFonts w:ascii="Arial" w:hAnsi="Arial" w:cs="Arial"/>
                <w:color w:val="000000"/>
                <w:sz w:val="12"/>
                <w:szCs w:val="12"/>
              </w:rPr>
              <w:t>давшими от политических репрессий</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0110170430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0000</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865 900,00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865 900,00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865 900,00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СОЦИАЛЬНАЯ ПОЛИТИКА</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0110170430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1000</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865 900,00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865 900,00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865 900,00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Социальное обеспечение населения</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0110170430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1003</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865 900,00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865 900,00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865 900,00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0110170430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1003</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244</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7 300,00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7 300,00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7 300,00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0110170430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1003</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313</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858 600,00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858 600,00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858 600,00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Субвенции бюджетам муниципальных районов и городского округа на осуществление отдельных государственных полномочий по назн</w:t>
            </w:r>
            <w:r w:rsidRPr="00B27A34">
              <w:rPr>
                <w:rFonts w:ascii="Arial" w:hAnsi="Arial" w:cs="Arial"/>
                <w:color w:val="000000"/>
                <w:sz w:val="12"/>
                <w:szCs w:val="12"/>
              </w:rPr>
              <w:t>а</w:t>
            </w:r>
            <w:r w:rsidRPr="00B27A34">
              <w:rPr>
                <w:rFonts w:ascii="Arial" w:hAnsi="Arial" w:cs="Arial"/>
                <w:color w:val="000000"/>
                <w:sz w:val="12"/>
                <w:szCs w:val="12"/>
              </w:rPr>
              <w:t>чению и выплате единовременного пособия одинокой матери в рамках государственной программы Новгородской области "Социальная поддержка граждан в Новгородской области на 2014-2020 годы"</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0110170690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0000</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76 100,00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СОЦИАЛЬНАЯ ПОЛИТИКА</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0110170690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1000</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76 100,00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Охрана семьи и детства</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0110170690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1004</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76 100,00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0110170690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1004</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313</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76 100,00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0"/>
              <w:rPr>
                <w:rFonts w:ascii="Arial" w:hAnsi="Arial" w:cs="Arial"/>
                <w:color w:val="000000"/>
                <w:sz w:val="12"/>
                <w:szCs w:val="12"/>
              </w:rPr>
            </w:pPr>
            <w:r w:rsidRPr="00B27A34">
              <w:rPr>
                <w:rFonts w:ascii="Arial" w:hAnsi="Arial" w:cs="Arial"/>
                <w:color w:val="000000"/>
                <w:sz w:val="12"/>
                <w:szCs w:val="12"/>
              </w:rPr>
              <w:t>Подпрограмма "Обеспечение государственного управления в сфере социальной защиты населения области" муниципальной программы "Предоставление мер социальной поддержки отдельным категориям граждан в Валдайском муниципальном районе (2016-2019 годы)"</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0"/>
              <w:rPr>
                <w:rFonts w:ascii="Arial" w:hAnsi="Arial" w:cs="Arial"/>
                <w:color w:val="000000"/>
                <w:sz w:val="12"/>
                <w:szCs w:val="12"/>
              </w:rPr>
            </w:pPr>
            <w:r w:rsidRPr="00B27A34">
              <w:rPr>
                <w:rFonts w:ascii="Arial" w:hAnsi="Arial" w:cs="Arial"/>
                <w:color w:val="000000"/>
                <w:sz w:val="12"/>
                <w:szCs w:val="12"/>
              </w:rPr>
              <w:t>0120000000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0"/>
              <w:rPr>
                <w:rFonts w:ascii="Arial" w:hAnsi="Arial" w:cs="Arial"/>
                <w:color w:val="000000"/>
                <w:sz w:val="12"/>
                <w:szCs w:val="12"/>
              </w:rPr>
            </w:pPr>
            <w:r w:rsidRPr="00B27A34">
              <w:rPr>
                <w:rFonts w:ascii="Arial" w:hAnsi="Arial" w:cs="Arial"/>
                <w:color w:val="000000"/>
                <w:sz w:val="12"/>
                <w:szCs w:val="12"/>
              </w:rPr>
              <w:t>0000</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0"/>
              <w:rPr>
                <w:rFonts w:ascii="Arial" w:hAnsi="Arial" w:cs="Arial"/>
                <w:color w:val="000000"/>
                <w:sz w:val="12"/>
                <w:szCs w:val="12"/>
              </w:rPr>
            </w:pPr>
            <w:r w:rsidRPr="00B27A34">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0"/>
              <w:rPr>
                <w:rFonts w:ascii="Arial" w:hAnsi="Arial" w:cs="Arial"/>
                <w:color w:val="000000"/>
                <w:sz w:val="12"/>
                <w:szCs w:val="12"/>
              </w:rPr>
            </w:pPr>
            <w:r w:rsidRPr="00B27A34">
              <w:rPr>
                <w:rFonts w:ascii="Arial" w:hAnsi="Arial" w:cs="Arial"/>
                <w:color w:val="000000"/>
                <w:sz w:val="12"/>
                <w:szCs w:val="12"/>
              </w:rPr>
              <w:t>4 502 300,00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0"/>
              <w:rPr>
                <w:rFonts w:ascii="Arial" w:hAnsi="Arial" w:cs="Arial"/>
                <w:color w:val="000000"/>
                <w:sz w:val="12"/>
                <w:szCs w:val="12"/>
              </w:rPr>
            </w:pPr>
            <w:r w:rsidRPr="00B27A34">
              <w:rPr>
                <w:rFonts w:ascii="Arial" w:hAnsi="Arial" w:cs="Arial"/>
                <w:color w:val="000000"/>
                <w:sz w:val="12"/>
                <w:szCs w:val="12"/>
              </w:rPr>
              <w:t>4 502 300,00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0"/>
              <w:rPr>
                <w:rFonts w:ascii="Arial" w:hAnsi="Arial" w:cs="Arial"/>
                <w:color w:val="000000"/>
                <w:sz w:val="12"/>
                <w:szCs w:val="12"/>
              </w:rPr>
            </w:pPr>
            <w:r w:rsidRPr="00B27A34">
              <w:rPr>
                <w:rFonts w:ascii="Arial" w:hAnsi="Arial" w:cs="Arial"/>
                <w:color w:val="000000"/>
                <w:sz w:val="12"/>
                <w:szCs w:val="12"/>
              </w:rPr>
              <w:t>4 502 300,00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1"/>
              <w:rPr>
                <w:rFonts w:ascii="Arial" w:hAnsi="Arial" w:cs="Arial"/>
                <w:color w:val="000000"/>
                <w:sz w:val="12"/>
                <w:szCs w:val="12"/>
              </w:rPr>
            </w:pPr>
            <w:r w:rsidRPr="00B27A34">
              <w:rPr>
                <w:rFonts w:ascii="Arial" w:hAnsi="Arial" w:cs="Arial"/>
                <w:color w:val="000000"/>
                <w:sz w:val="12"/>
                <w:szCs w:val="12"/>
              </w:rPr>
              <w:t>Ресурсное обеспечение деятельности комитета по реализации муниципальной программы</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1"/>
              <w:rPr>
                <w:rFonts w:ascii="Arial" w:hAnsi="Arial" w:cs="Arial"/>
                <w:color w:val="000000"/>
                <w:sz w:val="12"/>
                <w:szCs w:val="12"/>
              </w:rPr>
            </w:pPr>
            <w:r w:rsidRPr="00B27A34">
              <w:rPr>
                <w:rFonts w:ascii="Arial" w:hAnsi="Arial" w:cs="Arial"/>
                <w:color w:val="000000"/>
                <w:sz w:val="12"/>
                <w:szCs w:val="12"/>
              </w:rPr>
              <w:t>0120100000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1"/>
              <w:rPr>
                <w:rFonts w:ascii="Arial" w:hAnsi="Arial" w:cs="Arial"/>
                <w:color w:val="000000"/>
                <w:sz w:val="12"/>
                <w:szCs w:val="12"/>
              </w:rPr>
            </w:pPr>
            <w:r w:rsidRPr="00B27A34">
              <w:rPr>
                <w:rFonts w:ascii="Arial" w:hAnsi="Arial" w:cs="Arial"/>
                <w:color w:val="000000"/>
                <w:sz w:val="12"/>
                <w:szCs w:val="12"/>
              </w:rPr>
              <w:t>0000</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1"/>
              <w:rPr>
                <w:rFonts w:ascii="Arial" w:hAnsi="Arial" w:cs="Arial"/>
                <w:color w:val="000000"/>
                <w:sz w:val="12"/>
                <w:szCs w:val="12"/>
              </w:rPr>
            </w:pPr>
            <w:r w:rsidRPr="00B27A34">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1"/>
              <w:rPr>
                <w:rFonts w:ascii="Arial" w:hAnsi="Arial" w:cs="Arial"/>
                <w:color w:val="000000"/>
                <w:sz w:val="12"/>
                <w:szCs w:val="12"/>
              </w:rPr>
            </w:pPr>
            <w:r w:rsidRPr="00B27A34">
              <w:rPr>
                <w:rFonts w:ascii="Arial" w:hAnsi="Arial" w:cs="Arial"/>
                <w:color w:val="000000"/>
                <w:sz w:val="12"/>
                <w:szCs w:val="12"/>
              </w:rPr>
              <w:t>4 502 300,00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1"/>
              <w:rPr>
                <w:rFonts w:ascii="Arial" w:hAnsi="Arial" w:cs="Arial"/>
                <w:color w:val="000000"/>
                <w:sz w:val="12"/>
                <w:szCs w:val="12"/>
              </w:rPr>
            </w:pPr>
            <w:r w:rsidRPr="00B27A34">
              <w:rPr>
                <w:rFonts w:ascii="Arial" w:hAnsi="Arial" w:cs="Arial"/>
                <w:color w:val="000000"/>
                <w:sz w:val="12"/>
                <w:szCs w:val="12"/>
              </w:rPr>
              <w:t>4 502 300,00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1"/>
              <w:rPr>
                <w:rFonts w:ascii="Arial" w:hAnsi="Arial" w:cs="Arial"/>
                <w:color w:val="000000"/>
                <w:sz w:val="12"/>
                <w:szCs w:val="12"/>
              </w:rPr>
            </w:pPr>
            <w:r w:rsidRPr="00B27A34">
              <w:rPr>
                <w:rFonts w:ascii="Arial" w:hAnsi="Arial" w:cs="Arial"/>
                <w:color w:val="000000"/>
                <w:sz w:val="12"/>
                <w:szCs w:val="12"/>
              </w:rPr>
              <w:t>4 502 300,00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Расходы на обеспечение функций органов местного самоуправления</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0120101000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0000</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51 300,00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51 300,00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51 300,00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ОБЩЕГОСУДАРСТВЕННЫЕ ВОПРОСЫ</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0120101000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0100</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51 300,00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51 300,00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51 300,00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Функционирование Правительства Российской Федерации, высших исполнительных органов государственной власти субъектов Росси</w:t>
            </w:r>
            <w:r w:rsidRPr="00B27A34">
              <w:rPr>
                <w:rFonts w:ascii="Arial" w:hAnsi="Arial" w:cs="Arial"/>
                <w:color w:val="000000"/>
                <w:sz w:val="12"/>
                <w:szCs w:val="12"/>
              </w:rPr>
              <w:t>й</w:t>
            </w:r>
            <w:r w:rsidRPr="00B27A34">
              <w:rPr>
                <w:rFonts w:ascii="Arial" w:hAnsi="Arial" w:cs="Arial"/>
                <w:color w:val="000000"/>
                <w:sz w:val="12"/>
                <w:szCs w:val="12"/>
              </w:rPr>
              <w:t>ской Федерации, местных администраций</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0120101000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0104</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51 300,00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51 300,00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51 300,00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0120101000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0104</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244</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51 300,00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51 300,00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51 300,00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Субвенции бюджетам муниципальных районов и городского округа на возмещение затрат по содержанию штатных единиц, осуществл</w:t>
            </w:r>
            <w:r w:rsidRPr="00B27A34">
              <w:rPr>
                <w:rFonts w:ascii="Arial" w:hAnsi="Arial" w:cs="Arial"/>
                <w:color w:val="000000"/>
                <w:sz w:val="12"/>
                <w:szCs w:val="12"/>
              </w:rPr>
              <w:t>я</w:t>
            </w:r>
            <w:r w:rsidRPr="00B27A34">
              <w:rPr>
                <w:rFonts w:ascii="Arial" w:hAnsi="Arial" w:cs="Arial"/>
                <w:color w:val="000000"/>
                <w:sz w:val="12"/>
                <w:szCs w:val="12"/>
              </w:rPr>
              <w:t>ющих переданные отдельные государственные полномочия области в рамках государственной программы Новгородской области "Управление государственными финансами Новгородской области на 2014-2020 годы"</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0120170280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0000</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4 322 500,00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4 322 500,00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4 322 500,00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СОЦИАЛЬНАЯ ПОЛИТИКА</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0120170280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1000</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4 322 500,00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4 322 500,00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4 322 500,00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Другие вопросы в области социальной политики</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0120170280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1006</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4 322 500,00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4 322 500,00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4 322 500,00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Фонд оплаты труда государственных (муниципальных) органов</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0120170280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1006</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121</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3 050 100,00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3 050 100,00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3 050 100,00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0120170280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1006</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122</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80 200,00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80 200,00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80 200,00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0120170280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1006</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129</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892 200,00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892 200,00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892 200,00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Закупка товаров, работ, услуг в сфере информационно-коммуникационных технологий</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0120170280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1006</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242</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157 800,00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157 800,00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157 800,00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0120170280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1006</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244</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137 000,00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137 000,00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137 000,00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Уплата налога на имущество организаций и земельного налога</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0120170280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1006</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851</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5 000,00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5 000,00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5 000,00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Уплата иных платежей</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0120170280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1006</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853</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200,00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200,00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200,00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 xml:space="preserve">Субсидии бюджетам муниципальных районов на </w:t>
            </w:r>
            <w:proofErr w:type="spellStart"/>
            <w:r w:rsidRPr="00B27A34">
              <w:rPr>
                <w:rFonts w:ascii="Arial" w:hAnsi="Arial" w:cs="Arial"/>
                <w:color w:val="000000"/>
                <w:sz w:val="12"/>
                <w:szCs w:val="12"/>
              </w:rPr>
              <w:t>софинансирование</w:t>
            </w:r>
            <w:proofErr w:type="spellEnd"/>
            <w:r w:rsidRPr="00B27A34">
              <w:rPr>
                <w:rFonts w:ascii="Arial" w:hAnsi="Arial" w:cs="Arial"/>
                <w:color w:val="000000"/>
                <w:sz w:val="12"/>
                <w:szCs w:val="12"/>
              </w:rPr>
              <w:t xml:space="preserve"> расходов  муниципальных казенных, бюджетных и автономных  учреждений по  приобретению коммунальных услуг в рамках государственной программы Новгородской области "Управление госуда</w:t>
            </w:r>
            <w:r w:rsidRPr="00B27A34">
              <w:rPr>
                <w:rFonts w:ascii="Arial" w:hAnsi="Arial" w:cs="Arial"/>
                <w:color w:val="000000"/>
                <w:sz w:val="12"/>
                <w:szCs w:val="12"/>
              </w:rPr>
              <w:t>р</w:t>
            </w:r>
            <w:r w:rsidRPr="00B27A34">
              <w:rPr>
                <w:rFonts w:ascii="Arial" w:hAnsi="Arial" w:cs="Arial"/>
                <w:color w:val="000000"/>
                <w:sz w:val="12"/>
                <w:szCs w:val="12"/>
              </w:rPr>
              <w:t>ственными финансами Новгородской области на 2014-2020 годы"</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0120172300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0000</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128 500,00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128 500,00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128 500,00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ОБЩЕГОСУДАРСТВЕННЫЕ ВОПРОСЫ</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0120172300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0100</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128 500,00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128 500,00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128 500,00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Функционирование Правительства Российской Федерации, высших исполнительных органов государственной власти субъектов Росси</w:t>
            </w:r>
            <w:r w:rsidRPr="00B27A34">
              <w:rPr>
                <w:rFonts w:ascii="Arial" w:hAnsi="Arial" w:cs="Arial"/>
                <w:color w:val="000000"/>
                <w:sz w:val="12"/>
                <w:szCs w:val="12"/>
              </w:rPr>
              <w:t>й</w:t>
            </w:r>
            <w:r w:rsidRPr="00B27A34">
              <w:rPr>
                <w:rFonts w:ascii="Arial" w:hAnsi="Arial" w:cs="Arial"/>
                <w:color w:val="000000"/>
                <w:sz w:val="12"/>
                <w:szCs w:val="12"/>
              </w:rPr>
              <w:t>ской Федерации, местных администраций</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0120172300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0104</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128 500,00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128 500,00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128 500,00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0120172300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0104</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244</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128 500,00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128 500,00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128 500,00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rPr>
                <w:rFonts w:ascii="Arial" w:hAnsi="Arial" w:cs="Arial"/>
                <w:b/>
                <w:bCs/>
                <w:color w:val="000000"/>
                <w:sz w:val="12"/>
                <w:szCs w:val="12"/>
              </w:rPr>
            </w:pPr>
            <w:r w:rsidRPr="00B27A34">
              <w:rPr>
                <w:rFonts w:ascii="Arial" w:hAnsi="Arial" w:cs="Arial"/>
                <w:b/>
                <w:bCs/>
                <w:color w:val="000000"/>
                <w:sz w:val="12"/>
                <w:szCs w:val="12"/>
              </w:rPr>
              <w:t>Муниципальная программа Валдайского района "Развитие культуры в Валдайском муниципальном районе (2017-2020 годы)"</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rPr>
                <w:rFonts w:ascii="Arial" w:hAnsi="Arial" w:cs="Arial"/>
                <w:b/>
                <w:bCs/>
                <w:color w:val="000000"/>
                <w:sz w:val="12"/>
                <w:szCs w:val="12"/>
              </w:rPr>
            </w:pPr>
            <w:r w:rsidRPr="00B27A34">
              <w:rPr>
                <w:rFonts w:ascii="Arial" w:hAnsi="Arial" w:cs="Arial"/>
                <w:b/>
                <w:bCs/>
                <w:color w:val="000000"/>
                <w:sz w:val="12"/>
                <w:szCs w:val="12"/>
              </w:rPr>
              <w:t>0200000000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rPr>
                <w:rFonts w:ascii="Arial" w:hAnsi="Arial" w:cs="Arial"/>
                <w:b/>
                <w:bCs/>
                <w:color w:val="000000"/>
                <w:sz w:val="12"/>
                <w:szCs w:val="12"/>
              </w:rPr>
            </w:pPr>
            <w:r w:rsidRPr="00B27A34">
              <w:rPr>
                <w:rFonts w:ascii="Arial" w:hAnsi="Arial" w:cs="Arial"/>
                <w:b/>
                <w:bCs/>
                <w:color w:val="000000"/>
                <w:sz w:val="12"/>
                <w:szCs w:val="12"/>
              </w:rPr>
              <w:t>0000</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rPr>
                <w:rFonts w:ascii="Arial" w:hAnsi="Arial" w:cs="Arial"/>
                <w:b/>
                <w:bCs/>
                <w:color w:val="000000"/>
                <w:sz w:val="12"/>
                <w:szCs w:val="12"/>
              </w:rPr>
            </w:pPr>
            <w:r w:rsidRPr="00B27A34">
              <w:rPr>
                <w:rFonts w:ascii="Arial" w:hAnsi="Arial" w:cs="Arial"/>
                <w:b/>
                <w:bCs/>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rPr>
                <w:rFonts w:ascii="Arial" w:hAnsi="Arial" w:cs="Arial"/>
                <w:b/>
                <w:bCs/>
                <w:color w:val="000000"/>
                <w:sz w:val="12"/>
                <w:szCs w:val="12"/>
              </w:rPr>
            </w:pPr>
            <w:r w:rsidRPr="00B27A34">
              <w:rPr>
                <w:rFonts w:ascii="Arial" w:hAnsi="Arial" w:cs="Arial"/>
                <w:b/>
                <w:bCs/>
                <w:color w:val="000000"/>
                <w:sz w:val="12"/>
                <w:szCs w:val="12"/>
              </w:rPr>
              <w:t>50 370 304,00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rPr>
                <w:rFonts w:ascii="Arial" w:hAnsi="Arial" w:cs="Arial"/>
                <w:b/>
                <w:bCs/>
                <w:color w:val="000000"/>
                <w:sz w:val="12"/>
                <w:szCs w:val="12"/>
              </w:rPr>
            </w:pPr>
            <w:r w:rsidRPr="00B27A34">
              <w:rPr>
                <w:rFonts w:ascii="Arial" w:hAnsi="Arial" w:cs="Arial"/>
                <w:b/>
                <w:bCs/>
                <w:color w:val="000000"/>
                <w:sz w:val="12"/>
                <w:szCs w:val="12"/>
              </w:rPr>
              <w:t>50 404 600,00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rPr>
                <w:rFonts w:ascii="Arial" w:hAnsi="Arial" w:cs="Arial"/>
                <w:b/>
                <w:bCs/>
                <w:color w:val="000000"/>
                <w:sz w:val="12"/>
                <w:szCs w:val="12"/>
              </w:rPr>
            </w:pPr>
            <w:r w:rsidRPr="00B27A34">
              <w:rPr>
                <w:rFonts w:ascii="Arial" w:hAnsi="Arial" w:cs="Arial"/>
                <w:b/>
                <w:bCs/>
                <w:color w:val="000000"/>
                <w:sz w:val="12"/>
                <w:szCs w:val="12"/>
              </w:rPr>
              <w:t>50 404 600,00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0"/>
              <w:rPr>
                <w:rFonts w:ascii="Arial" w:hAnsi="Arial" w:cs="Arial"/>
                <w:color w:val="000000"/>
                <w:sz w:val="12"/>
                <w:szCs w:val="12"/>
              </w:rPr>
            </w:pPr>
            <w:r w:rsidRPr="00B27A34">
              <w:rPr>
                <w:rFonts w:ascii="Arial" w:hAnsi="Arial" w:cs="Arial"/>
                <w:color w:val="000000"/>
                <w:sz w:val="12"/>
                <w:szCs w:val="12"/>
              </w:rPr>
              <w:t>Подпрограмма "Культура Валдайского района" муниципальной программы Валдайского района "Развитие культуры в Валдайском мун</w:t>
            </w:r>
            <w:r w:rsidRPr="00B27A34">
              <w:rPr>
                <w:rFonts w:ascii="Arial" w:hAnsi="Arial" w:cs="Arial"/>
                <w:color w:val="000000"/>
                <w:sz w:val="12"/>
                <w:szCs w:val="12"/>
              </w:rPr>
              <w:t>и</w:t>
            </w:r>
            <w:r w:rsidRPr="00B27A34">
              <w:rPr>
                <w:rFonts w:ascii="Arial" w:hAnsi="Arial" w:cs="Arial"/>
                <w:color w:val="000000"/>
                <w:sz w:val="12"/>
                <w:szCs w:val="12"/>
              </w:rPr>
              <w:t>ципальном районе (2017-2020 годы)"</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0"/>
              <w:rPr>
                <w:rFonts w:ascii="Arial" w:hAnsi="Arial" w:cs="Arial"/>
                <w:color w:val="000000"/>
                <w:sz w:val="12"/>
                <w:szCs w:val="12"/>
              </w:rPr>
            </w:pPr>
            <w:r w:rsidRPr="00B27A34">
              <w:rPr>
                <w:rFonts w:ascii="Arial" w:hAnsi="Arial" w:cs="Arial"/>
                <w:color w:val="000000"/>
                <w:sz w:val="12"/>
                <w:szCs w:val="12"/>
              </w:rPr>
              <w:t>0210000000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0"/>
              <w:rPr>
                <w:rFonts w:ascii="Arial" w:hAnsi="Arial" w:cs="Arial"/>
                <w:color w:val="000000"/>
                <w:sz w:val="12"/>
                <w:szCs w:val="12"/>
              </w:rPr>
            </w:pPr>
            <w:r w:rsidRPr="00B27A34">
              <w:rPr>
                <w:rFonts w:ascii="Arial" w:hAnsi="Arial" w:cs="Arial"/>
                <w:color w:val="000000"/>
                <w:sz w:val="12"/>
                <w:szCs w:val="12"/>
              </w:rPr>
              <w:t>0000</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0"/>
              <w:rPr>
                <w:rFonts w:ascii="Arial" w:hAnsi="Arial" w:cs="Arial"/>
                <w:color w:val="000000"/>
                <w:sz w:val="12"/>
                <w:szCs w:val="12"/>
              </w:rPr>
            </w:pPr>
            <w:r w:rsidRPr="00B27A34">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0"/>
              <w:rPr>
                <w:rFonts w:ascii="Arial" w:hAnsi="Arial" w:cs="Arial"/>
                <w:color w:val="000000"/>
                <w:sz w:val="12"/>
                <w:szCs w:val="12"/>
              </w:rPr>
            </w:pPr>
            <w:r w:rsidRPr="00B27A34">
              <w:rPr>
                <w:rFonts w:ascii="Arial" w:hAnsi="Arial" w:cs="Arial"/>
                <w:color w:val="000000"/>
                <w:sz w:val="12"/>
                <w:szCs w:val="12"/>
              </w:rPr>
              <w:t>48 360 304,00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0"/>
              <w:rPr>
                <w:rFonts w:ascii="Arial" w:hAnsi="Arial" w:cs="Arial"/>
                <w:color w:val="000000"/>
                <w:sz w:val="12"/>
                <w:szCs w:val="12"/>
              </w:rPr>
            </w:pPr>
            <w:r w:rsidRPr="00B27A34">
              <w:rPr>
                <w:rFonts w:ascii="Arial" w:hAnsi="Arial" w:cs="Arial"/>
                <w:color w:val="000000"/>
                <w:sz w:val="12"/>
                <w:szCs w:val="12"/>
              </w:rPr>
              <w:t>48 394 600,00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0"/>
              <w:rPr>
                <w:rFonts w:ascii="Arial" w:hAnsi="Arial" w:cs="Arial"/>
                <w:color w:val="000000"/>
                <w:sz w:val="12"/>
                <w:szCs w:val="12"/>
              </w:rPr>
            </w:pPr>
            <w:r w:rsidRPr="00B27A34">
              <w:rPr>
                <w:rFonts w:ascii="Arial" w:hAnsi="Arial" w:cs="Arial"/>
                <w:color w:val="000000"/>
                <w:sz w:val="12"/>
                <w:szCs w:val="12"/>
              </w:rPr>
              <w:t>48 394 600,00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1"/>
              <w:rPr>
                <w:rFonts w:ascii="Arial" w:hAnsi="Arial" w:cs="Arial"/>
                <w:color w:val="000000"/>
                <w:sz w:val="12"/>
                <w:szCs w:val="12"/>
              </w:rPr>
            </w:pPr>
            <w:r w:rsidRPr="00B27A34">
              <w:rPr>
                <w:rFonts w:ascii="Arial" w:hAnsi="Arial" w:cs="Arial"/>
                <w:color w:val="000000"/>
                <w:sz w:val="12"/>
                <w:szCs w:val="12"/>
              </w:rPr>
              <w:t>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способностей каждой личности</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1"/>
              <w:rPr>
                <w:rFonts w:ascii="Arial" w:hAnsi="Arial" w:cs="Arial"/>
                <w:color w:val="000000"/>
                <w:sz w:val="12"/>
                <w:szCs w:val="12"/>
              </w:rPr>
            </w:pPr>
            <w:r w:rsidRPr="00B27A34">
              <w:rPr>
                <w:rFonts w:ascii="Arial" w:hAnsi="Arial" w:cs="Arial"/>
                <w:color w:val="000000"/>
                <w:sz w:val="12"/>
                <w:szCs w:val="12"/>
              </w:rPr>
              <w:t>0210100000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1"/>
              <w:rPr>
                <w:rFonts w:ascii="Arial" w:hAnsi="Arial" w:cs="Arial"/>
                <w:color w:val="000000"/>
                <w:sz w:val="12"/>
                <w:szCs w:val="12"/>
              </w:rPr>
            </w:pPr>
            <w:r w:rsidRPr="00B27A34">
              <w:rPr>
                <w:rFonts w:ascii="Arial" w:hAnsi="Arial" w:cs="Arial"/>
                <w:color w:val="000000"/>
                <w:sz w:val="12"/>
                <w:szCs w:val="12"/>
              </w:rPr>
              <w:t>0000</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1"/>
              <w:rPr>
                <w:rFonts w:ascii="Arial" w:hAnsi="Arial" w:cs="Arial"/>
                <w:color w:val="000000"/>
                <w:sz w:val="12"/>
                <w:szCs w:val="12"/>
              </w:rPr>
            </w:pPr>
            <w:r w:rsidRPr="00B27A34">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1"/>
              <w:rPr>
                <w:rFonts w:ascii="Arial" w:hAnsi="Arial" w:cs="Arial"/>
                <w:color w:val="000000"/>
                <w:sz w:val="12"/>
                <w:szCs w:val="12"/>
              </w:rPr>
            </w:pPr>
            <w:r w:rsidRPr="00B27A34">
              <w:rPr>
                <w:rFonts w:ascii="Arial" w:hAnsi="Arial" w:cs="Arial"/>
                <w:color w:val="000000"/>
                <w:sz w:val="12"/>
                <w:szCs w:val="12"/>
              </w:rPr>
              <w:t>491 954,00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1"/>
              <w:rPr>
                <w:rFonts w:ascii="Arial" w:hAnsi="Arial" w:cs="Arial"/>
                <w:color w:val="000000"/>
                <w:sz w:val="12"/>
                <w:szCs w:val="12"/>
              </w:rPr>
            </w:pPr>
            <w:r w:rsidRPr="00B27A34">
              <w:rPr>
                <w:rFonts w:ascii="Arial" w:hAnsi="Arial" w:cs="Arial"/>
                <w:color w:val="000000"/>
                <w:sz w:val="12"/>
                <w:szCs w:val="12"/>
              </w:rPr>
              <w:t>545 000,00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1"/>
              <w:rPr>
                <w:rFonts w:ascii="Arial" w:hAnsi="Arial" w:cs="Arial"/>
                <w:color w:val="000000"/>
                <w:sz w:val="12"/>
                <w:szCs w:val="12"/>
              </w:rPr>
            </w:pPr>
            <w:r w:rsidRPr="00B27A34">
              <w:rPr>
                <w:rFonts w:ascii="Arial" w:hAnsi="Arial" w:cs="Arial"/>
                <w:color w:val="000000"/>
                <w:sz w:val="12"/>
                <w:szCs w:val="12"/>
              </w:rPr>
              <w:t>545 000,00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Обеспечение деятельности библиотек</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0210101030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0000</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135 000,00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135 000,00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135 000,00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КУЛЬТУРА, КИНЕМАТОГРАФИЯ</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0210101030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0800</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135 000,00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135 000,00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135 000,00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Культура</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0210101030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0801</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135 000,00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135 000,00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135 000,00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w:t>
            </w:r>
            <w:r w:rsidRPr="00B27A34">
              <w:rPr>
                <w:rFonts w:ascii="Arial" w:hAnsi="Arial" w:cs="Arial"/>
                <w:color w:val="000000"/>
                <w:sz w:val="12"/>
                <w:szCs w:val="12"/>
              </w:rPr>
              <w:t>н</w:t>
            </w:r>
            <w:r w:rsidRPr="00B27A34">
              <w:rPr>
                <w:rFonts w:ascii="Arial" w:hAnsi="Arial" w:cs="Arial"/>
                <w:color w:val="000000"/>
                <w:sz w:val="12"/>
                <w:szCs w:val="12"/>
              </w:rPr>
              <w:t>ных (муниципальных) услуг (выполнение работ)</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0210101030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0801</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611</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135 000,00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135 000,00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135 000,00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Реализация прочих мероприятий подпрограммы "Культура Валдайского района" муниципальной программы Валдайского района "Разв</w:t>
            </w:r>
            <w:r w:rsidRPr="00B27A34">
              <w:rPr>
                <w:rFonts w:ascii="Arial" w:hAnsi="Arial" w:cs="Arial"/>
                <w:color w:val="000000"/>
                <w:sz w:val="12"/>
                <w:szCs w:val="12"/>
              </w:rPr>
              <w:t>и</w:t>
            </w:r>
            <w:r w:rsidRPr="00B27A34">
              <w:rPr>
                <w:rFonts w:ascii="Arial" w:hAnsi="Arial" w:cs="Arial"/>
                <w:color w:val="000000"/>
                <w:sz w:val="12"/>
                <w:szCs w:val="12"/>
              </w:rPr>
              <w:t>тие культуры в Валдайском муниципальном районе (2017-2020 годы)"</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0210199990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0000</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356 954,00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410 000,00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410 000,00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КУЛЬТУРА, КИНЕМАТОГРАФИЯ</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0210199990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0800</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356 954,00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410 000,00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410 000,00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Культура</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0210199990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0801</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356 954,00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410 000,00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410 000,00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0210199990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0801</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244</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159 954,00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223 000,00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223 000,00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Иные выплаты населению</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0210199990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0801</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360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10 000,00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w:t>
            </w:r>
            <w:r w:rsidRPr="00B27A34">
              <w:rPr>
                <w:rFonts w:ascii="Arial" w:hAnsi="Arial" w:cs="Arial"/>
                <w:color w:val="000000"/>
                <w:sz w:val="12"/>
                <w:szCs w:val="12"/>
              </w:rPr>
              <w:t>н</w:t>
            </w:r>
            <w:r w:rsidRPr="00B27A34">
              <w:rPr>
                <w:rFonts w:ascii="Arial" w:hAnsi="Arial" w:cs="Arial"/>
                <w:color w:val="000000"/>
                <w:sz w:val="12"/>
                <w:szCs w:val="12"/>
              </w:rPr>
              <w:t>ных (муниципальных) услуг (выполнение работ)</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0210199990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0801</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611</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187 000,00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187 000,00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187 000,00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1"/>
              <w:rPr>
                <w:rFonts w:ascii="Arial" w:hAnsi="Arial" w:cs="Arial"/>
                <w:color w:val="000000"/>
                <w:sz w:val="12"/>
                <w:szCs w:val="12"/>
              </w:rPr>
            </w:pPr>
            <w:r w:rsidRPr="00B27A34">
              <w:rPr>
                <w:rFonts w:ascii="Arial" w:hAnsi="Arial" w:cs="Arial"/>
                <w:color w:val="000000"/>
                <w:sz w:val="12"/>
                <w:szCs w:val="12"/>
              </w:rPr>
              <w:t>Развитие художественного образования в сфере культуры, сохранение кадрового потенциала, повышение профессионального уровня, престижности и привлекательности профессии работника культуры</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1"/>
              <w:rPr>
                <w:rFonts w:ascii="Arial" w:hAnsi="Arial" w:cs="Arial"/>
                <w:color w:val="000000"/>
                <w:sz w:val="12"/>
                <w:szCs w:val="12"/>
              </w:rPr>
            </w:pPr>
            <w:r w:rsidRPr="00B27A34">
              <w:rPr>
                <w:rFonts w:ascii="Arial" w:hAnsi="Arial" w:cs="Arial"/>
                <w:color w:val="000000"/>
                <w:sz w:val="12"/>
                <w:szCs w:val="12"/>
              </w:rPr>
              <w:t>0210200000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1"/>
              <w:rPr>
                <w:rFonts w:ascii="Arial" w:hAnsi="Arial" w:cs="Arial"/>
                <w:color w:val="000000"/>
                <w:sz w:val="12"/>
                <w:szCs w:val="12"/>
              </w:rPr>
            </w:pPr>
            <w:r w:rsidRPr="00B27A34">
              <w:rPr>
                <w:rFonts w:ascii="Arial" w:hAnsi="Arial" w:cs="Arial"/>
                <w:color w:val="000000"/>
                <w:sz w:val="12"/>
                <w:szCs w:val="12"/>
              </w:rPr>
              <w:t>0000</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1"/>
              <w:rPr>
                <w:rFonts w:ascii="Arial" w:hAnsi="Arial" w:cs="Arial"/>
                <w:color w:val="000000"/>
                <w:sz w:val="12"/>
                <w:szCs w:val="12"/>
              </w:rPr>
            </w:pPr>
            <w:r w:rsidRPr="00B27A34">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1"/>
              <w:rPr>
                <w:rFonts w:ascii="Arial" w:hAnsi="Arial" w:cs="Arial"/>
                <w:color w:val="000000"/>
                <w:sz w:val="12"/>
                <w:szCs w:val="12"/>
              </w:rPr>
            </w:pPr>
            <w:r w:rsidRPr="00B27A34">
              <w:rPr>
                <w:rFonts w:ascii="Arial" w:hAnsi="Arial" w:cs="Arial"/>
                <w:color w:val="000000"/>
                <w:sz w:val="12"/>
                <w:szCs w:val="12"/>
              </w:rPr>
              <w:t>25 950,00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1"/>
              <w:rPr>
                <w:rFonts w:ascii="Arial" w:hAnsi="Arial" w:cs="Arial"/>
                <w:color w:val="000000"/>
                <w:sz w:val="12"/>
                <w:szCs w:val="12"/>
              </w:rPr>
            </w:pPr>
            <w:r w:rsidRPr="00B27A34">
              <w:rPr>
                <w:rFonts w:ascii="Arial" w:hAnsi="Arial" w:cs="Arial"/>
                <w:color w:val="000000"/>
                <w:sz w:val="12"/>
                <w:szCs w:val="12"/>
              </w:rPr>
              <w:t>7 200,00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1"/>
              <w:rPr>
                <w:rFonts w:ascii="Arial" w:hAnsi="Arial" w:cs="Arial"/>
                <w:color w:val="000000"/>
                <w:sz w:val="12"/>
                <w:szCs w:val="12"/>
              </w:rPr>
            </w:pPr>
            <w:r w:rsidRPr="00B27A34">
              <w:rPr>
                <w:rFonts w:ascii="Arial" w:hAnsi="Arial" w:cs="Arial"/>
                <w:color w:val="000000"/>
                <w:sz w:val="12"/>
                <w:szCs w:val="12"/>
              </w:rPr>
              <w:t>7 200,00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Обеспечение деятельности учреждений дополнительного образования детей в сфере культуры</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0210201010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0000</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7 200,00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7 200,00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7 200,00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ОБРАЗОВАНИЕ</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0210201010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0700</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7 200,00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7 200,00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7 200,00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Дополнительное образование детей</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0210201010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0703</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7 200,00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7 200,00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7 200,00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w:t>
            </w:r>
            <w:r w:rsidRPr="00B27A34">
              <w:rPr>
                <w:rFonts w:ascii="Arial" w:hAnsi="Arial" w:cs="Arial"/>
                <w:color w:val="000000"/>
                <w:sz w:val="12"/>
                <w:szCs w:val="12"/>
              </w:rPr>
              <w:t>н</w:t>
            </w:r>
            <w:r w:rsidRPr="00B27A34">
              <w:rPr>
                <w:rFonts w:ascii="Arial" w:hAnsi="Arial" w:cs="Arial"/>
                <w:color w:val="000000"/>
                <w:sz w:val="12"/>
                <w:szCs w:val="12"/>
              </w:rPr>
              <w:t>ных (муниципальных) услуг (выполнение работ)</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0210201010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0703</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611</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7 200,00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7 200,00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7 200,00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2"/>
              <w:rPr>
                <w:rFonts w:ascii="Arial" w:hAnsi="Arial" w:cs="Arial"/>
                <w:color w:val="000000"/>
                <w:sz w:val="12"/>
                <w:szCs w:val="12"/>
              </w:rPr>
            </w:pPr>
            <w:proofErr w:type="spellStart"/>
            <w:r w:rsidRPr="00B27A34">
              <w:rPr>
                <w:rFonts w:ascii="Arial" w:hAnsi="Arial" w:cs="Arial"/>
                <w:color w:val="000000"/>
                <w:sz w:val="12"/>
                <w:szCs w:val="12"/>
              </w:rPr>
              <w:t>Софинансирование</w:t>
            </w:r>
            <w:proofErr w:type="spellEnd"/>
            <w:r w:rsidRPr="00B27A34">
              <w:rPr>
                <w:rFonts w:ascii="Arial" w:hAnsi="Arial" w:cs="Arial"/>
                <w:color w:val="000000"/>
                <w:sz w:val="12"/>
                <w:szCs w:val="12"/>
              </w:rPr>
              <w:t xml:space="preserve"> к субсидии бюджетам муниципальных районов, городского округа на профессиональную подготовку по программам  высшего профессионального образования и повышение квалификации специалистов муниципальных учреждений, осуществляющих деятельность в сфере культуры, в рамках государственной программы Новгородской области "Развитие культуры и туризма в Новгоро</w:t>
            </w:r>
            <w:r w:rsidRPr="00B27A34">
              <w:rPr>
                <w:rFonts w:ascii="Arial" w:hAnsi="Arial" w:cs="Arial"/>
                <w:color w:val="000000"/>
                <w:sz w:val="12"/>
                <w:szCs w:val="12"/>
              </w:rPr>
              <w:t>д</w:t>
            </w:r>
            <w:r w:rsidRPr="00B27A34">
              <w:rPr>
                <w:rFonts w:ascii="Arial" w:hAnsi="Arial" w:cs="Arial"/>
                <w:color w:val="000000"/>
                <w:sz w:val="12"/>
                <w:szCs w:val="12"/>
              </w:rPr>
              <w:t>ской области на 2014-2020 годы"</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0210220030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0000</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18 750,00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ОБРАЗОВАНИЕ</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0210220030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0700</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15 625,00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Дополнительное образование детей</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0210220030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0703</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15 625,00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Субсидии бюджетным учреждениям на иные цели</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0210220030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0703</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612</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15 625,00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КУЛЬТУРА, КИНЕМАТОГРАФИЯ</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0210220030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0800</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3 125,00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Культура</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0210220030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0801</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3 125,00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Субсидии бюджетным учреждениям на иные цели</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0210220030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0801</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612</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3 125,00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1"/>
              <w:rPr>
                <w:rFonts w:ascii="Arial" w:hAnsi="Arial" w:cs="Arial"/>
                <w:color w:val="000000"/>
                <w:sz w:val="12"/>
                <w:szCs w:val="12"/>
              </w:rPr>
            </w:pPr>
            <w:r w:rsidRPr="00B27A34">
              <w:rPr>
                <w:rFonts w:ascii="Arial" w:hAnsi="Arial" w:cs="Arial"/>
                <w:color w:val="000000"/>
                <w:sz w:val="12"/>
                <w:szCs w:val="12"/>
              </w:rPr>
              <w:t>Укрепление и модернизация материально-технической базы учреждений культуры и дополнительного образования детей в сфере кул</w:t>
            </w:r>
            <w:r w:rsidRPr="00B27A34">
              <w:rPr>
                <w:rFonts w:ascii="Arial" w:hAnsi="Arial" w:cs="Arial"/>
                <w:color w:val="000000"/>
                <w:sz w:val="12"/>
                <w:szCs w:val="12"/>
              </w:rPr>
              <w:t>ь</w:t>
            </w:r>
            <w:r w:rsidRPr="00B27A34">
              <w:rPr>
                <w:rFonts w:ascii="Arial" w:hAnsi="Arial" w:cs="Arial"/>
                <w:color w:val="000000"/>
                <w:sz w:val="12"/>
                <w:szCs w:val="12"/>
              </w:rPr>
              <w:t>туры</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1"/>
              <w:rPr>
                <w:rFonts w:ascii="Arial" w:hAnsi="Arial" w:cs="Arial"/>
                <w:color w:val="000000"/>
                <w:sz w:val="12"/>
                <w:szCs w:val="12"/>
              </w:rPr>
            </w:pPr>
            <w:r w:rsidRPr="00B27A34">
              <w:rPr>
                <w:rFonts w:ascii="Arial" w:hAnsi="Arial" w:cs="Arial"/>
                <w:color w:val="000000"/>
                <w:sz w:val="12"/>
                <w:szCs w:val="12"/>
              </w:rPr>
              <w:t>0210300000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1"/>
              <w:rPr>
                <w:rFonts w:ascii="Arial" w:hAnsi="Arial" w:cs="Arial"/>
                <w:color w:val="000000"/>
                <w:sz w:val="12"/>
                <w:szCs w:val="12"/>
              </w:rPr>
            </w:pPr>
            <w:r w:rsidRPr="00B27A34">
              <w:rPr>
                <w:rFonts w:ascii="Arial" w:hAnsi="Arial" w:cs="Arial"/>
                <w:color w:val="000000"/>
                <w:sz w:val="12"/>
                <w:szCs w:val="12"/>
              </w:rPr>
              <w:t>0000</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1"/>
              <w:rPr>
                <w:rFonts w:ascii="Arial" w:hAnsi="Arial" w:cs="Arial"/>
                <w:color w:val="000000"/>
                <w:sz w:val="12"/>
                <w:szCs w:val="12"/>
              </w:rPr>
            </w:pPr>
            <w:r w:rsidRPr="00B27A34">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1"/>
              <w:rPr>
                <w:rFonts w:ascii="Arial" w:hAnsi="Arial" w:cs="Arial"/>
                <w:color w:val="000000"/>
                <w:sz w:val="12"/>
                <w:szCs w:val="12"/>
              </w:rPr>
            </w:pPr>
            <w:r w:rsidRPr="00B27A34">
              <w:rPr>
                <w:rFonts w:ascii="Arial" w:hAnsi="Arial" w:cs="Arial"/>
                <w:color w:val="000000"/>
                <w:sz w:val="12"/>
                <w:szCs w:val="12"/>
              </w:rPr>
              <w:t>25 000,00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1"/>
              <w:rPr>
                <w:rFonts w:ascii="Arial" w:hAnsi="Arial" w:cs="Arial"/>
                <w:color w:val="000000"/>
                <w:sz w:val="12"/>
                <w:szCs w:val="12"/>
              </w:rPr>
            </w:pPr>
            <w:r w:rsidRPr="00B27A34">
              <w:rPr>
                <w:rFonts w:ascii="Arial" w:hAnsi="Arial" w:cs="Arial"/>
                <w:color w:val="000000"/>
                <w:sz w:val="12"/>
                <w:szCs w:val="12"/>
              </w:rPr>
              <w:t>25 000,00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1"/>
              <w:rPr>
                <w:rFonts w:ascii="Arial" w:hAnsi="Arial" w:cs="Arial"/>
                <w:color w:val="000000"/>
                <w:sz w:val="12"/>
                <w:szCs w:val="12"/>
              </w:rPr>
            </w:pPr>
            <w:r w:rsidRPr="00B27A34">
              <w:rPr>
                <w:rFonts w:ascii="Arial" w:hAnsi="Arial" w:cs="Arial"/>
                <w:color w:val="000000"/>
                <w:sz w:val="12"/>
                <w:szCs w:val="12"/>
              </w:rPr>
              <w:t>25 000,00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2"/>
              <w:rPr>
                <w:rFonts w:ascii="Arial" w:hAnsi="Arial" w:cs="Arial"/>
                <w:color w:val="000000"/>
                <w:sz w:val="12"/>
                <w:szCs w:val="12"/>
              </w:rPr>
            </w:pPr>
            <w:proofErr w:type="spellStart"/>
            <w:r w:rsidRPr="00B27A34">
              <w:rPr>
                <w:rFonts w:ascii="Arial" w:hAnsi="Arial" w:cs="Arial"/>
                <w:color w:val="000000"/>
                <w:sz w:val="12"/>
                <w:szCs w:val="12"/>
              </w:rPr>
              <w:t>Софинансирование</w:t>
            </w:r>
            <w:proofErr w:type="spellEnd"/>
            <w:r w:rsidRPr="00B27A34">
              <w:rPr>
                <w:rFonts w:ascii="Arial" w:hAnsi="Arial" w:cs="Arial"/>
                <w:color w:val="000000"/>
                <w:sz w:val="12"/>
                <w:szCs w:val="12"/>
              </w:rPr>
              <w:t xml:space="preserve"> к субсидии бюджетам муниципальных районов, городского округа на укрепление материально-технической базы муниципальных учреждений, подведомственных органам местного самоуправления муниципальных районов, городского округа, реал</w:t>
            </w:r>
            <w:r w:rsidRPr="00B27A34">
              <w:rPr>
                <w:rFonts w:ascii="Arial" w:hAnsi="Arial" w:cs="Arial"/>
                <w:color w:val="000000"/>
                <w:sz w:val="12"/>
                <w:szCs w:val="12"/>
              </w:rPr>
              <w:t>и</w:t>
            </w:r>
            <w:r w:rsidRPr="00B27A34">
              <w:rPr>
                <w:rFonts w:ascii="Arial" w:hAnsi="Arial" w:cs="Arial"/>
                <w:color w:val="000000"/>
                <w:sz w:val="12"/>
                <w:szCs w:val="12"/>
              </w:rPr>
              <w:lastRenderedPageBreak/>
              <w:t>зующих полномочия в сфере культуры, в рамках государственной программы Новгородской области "Развитие культуры и туризма в Новгородской области 2014-2020 годы"</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lastRenderedPageBreak/>
              <w:t>0210320010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0000</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25 000,00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25 000,00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25 000,00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lastRenderedPageBreak/>
              <w:t>ОБРАЗОВАНИЕ</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0210320010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0700</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25 000,00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25 000,00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25 000,00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Дополнительное образование детей</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0210320010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0703</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25 000,00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25 000,00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25 000,00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Субсидии бюджетным учреждениям на иные цели</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0210320010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0703</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612</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25 000,00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25 000,00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25 000,00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1"/>
              <w:rPr>
                <w:rFonts w:ascii="Arial" w:hAnsi="Arial" w:cs="Arial"/>
                <w:color w:val="000000"/>
                <w:sz w:val="12"/>
                <w:szCs w:val="12"/>
              </w:rPr>
            </w:pPr>
            <w:r w:rsidRPr="00B27A34">
              <w:rPr>
                <w:rFonts w:ascii="Arial" w:hAnsi="Arial" w:cs="Arial"/>
                <w:color w:val="000000"/>
                <w:sz w:val="12"/>
                <w:szCs w:val="12"/>
              </w:rPr>
              <w:t>Оказание муниципальных услуг (работ), выполняемых муниципальными учреждениями культуры и учреждением дополнительного обр</w:t>
            </w:r>
            <w:r w:rsidRPr="00B27A34">
              <w:rPr>
                <w:rFonts w:ascii="Arial" w:hAnsi="Arial" w:cs="Arial"/>
                <w:color w:val="000000"/>
                <w:sz w:val="12"/>
                <w:szCs w:val="12"/>
              </w:rPr>
              <w:t>а</w:t>
            </w:r>
            <w:r w:rsidRPr="00B27A34">
              <w:rPr>
                <w:rFonts w:ascii="Arial" w:hAnsi="Arial" w:cs="Arial"/>
                <w:color w:val="000000"/>
                <w:sz w:val="12"/>
                <w:szCs w:val="12"/>
              </w:rPr>
              <w:t>зования детей в сфере культуры</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1"/>
              <w:rPr>
                <w:rFonts w:ascii="Arial" w:hAnsi="Arial" w:cs="Arial"/>
                <w:color w:val="000000"/>
                <w:sz w:val="12"/>
                <w:szCs w:val="12"/>
              </w:rPr>
            </w:pPr>
            <w:r w:rsidRPr="00B27A34">
              <w:rPr>
                <w:rFonts w:ascii="Arial" w:hAnsi="Arial" w:cs="Arial"/>
                <w:color w:val="000000"/>
                <w:sz w:val="12"/>
                <w:szCs w:val="12"/>
              </w:rPr>
              <w:t>0210400000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1"/>
              <w:rPr>
                <w:rFonts w:ascii="Arial" w:hAnsi="Arial" w:cs="Arial"/>
                <w:color w:val="000000"/>
                <w:sz w:val="12"/>
                <w:szCs w:val="12"/>
              </w:rPr>
            </w:pPr>
            <w:r w:rsidRPr="00B27A34">
              <w:rPr>
                <w:rFonts w:ascii="Arial" w:hAnsi="Arial" w:cs="Arial"/>
                <w:color w:val="000000"/>
                <w:sz w:val="12"/>
                <w:szCs w:val="12"/>
              </w:rPr>
              <w:t>0000</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1"/>
              <w:rPr>
                <w:rFonts w:ascii="Arial" w:hAnsi="Arial" w:cs="Arial"/>
                <w:color w:val="000000"/>
                <w:sz w:val="12"/>
                <w:szCs w:val="12"/>
              </w:rPr>
            </w:pPr>
            <w:r w:rsidRPr="00B27A34">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1"/>
              <w:rPr>
                <w:rFonts w:ascii="Arial" w:hAnsi="Arial" w:cs="Arial"/>
                <w:color w:val="000000"/>
                <w:sz w:val="12"/>
                <w:szCs w:val="12"/>
              </w:rPr>
            </w:pPr>
            <w:r w:rsidRPr="00B27A34">
              <w:rPr>
                <w:rFonts w:ascii="Arial" w:hAnsi="Arial" w:cs="Arial"/>
                <w:color w:val="000000"/>
                <w:sz w:val="12"/>
                <w:szCs w:val="12"/>
              </w:rPr>
              <w:t>47 817 400,00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1"/>
              <w:rPr>
                <w:rFonts w:ascii="Arial" w:hAnsi="Arial" w:cs="Arial"/>
                <w:color w:val="000000"/>
                <w:sz w:val="12"/>
                <w:szCs w:val="12"/>
              </w:rPr>
            </w:pPr>
            <w:r w:rsidRPr="00B27A34">
              <w:rPr>
                <w:rFonts w:ascii="Arial" w:hAnsi="Arial" w:cs="Arial"/>
                <w:color w:val="000000"/>
                <w:sz w:val="12"/>
                <w:szCs w:val="12"/>
              </w:rPr>
              <w:t>47 817 400,00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1"/>
              <w:rPr>
                <w:rFonts w:ascii="Arial" w:hAnsi="Arial" w:cs="Arial"/>
                <w:color w:val="000000"/>
                <w:sz w:val="12"/>
                <w:szCs w:val="12"/>
              </w:rPr>
            </w:pPr>
            <w:r w:rsidRPr="00B27A34">
              <w:rPr>
                <w:rFonts w:ascii="Arial" w:hAnsi="Arial" w:cs="Arial"/>
                <w:color w:val="000000"/>
                <w:sz w:val="12"/>
                <w:szCs w:val="12"/>
              </w:rPr>
              <w:t>47 817 400,00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Обеспечение деятельности учреждений дополнительного образования детей в сфере культуры</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0210401010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0000</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9 398 700,00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9 398 700,00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9 398 700,00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ОБРАЗОВАНИЕ</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0210401010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0700</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9 398 700,00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9 398 700,00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9 398 700,00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Дополнительное образование детей</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0210401010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0703</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9 398 700,00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9 398 700,00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9 398 700,00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w:t>
            </w:r>
            <w:r w:rsidRPr="00B27A34">
              <w:rPr>
                <w:rFonts w:ascii="Arial" w:hAnsi="Arial" w:cs="Arial"/>
                <w:color w:val="000000"/>
                <w:sz w:val="12"/>
                <w:szCs w:val="12"/>
              </w:rPr>
              <w:t>н</w:t>
            </w:r>
            <w:r w:rsidRPr="00B27A34">
              <w:rPr>
                <w:rFonts w:ascii="Arial" w:hAnsi="Arial" w:cs="Arial"/>
                <w:color w:val="000000"/>
                <w:sz w:val="12"/>
                <w:szCs w:val="12"/>
              </w:rPr>
              <w:t>ных (муниципальных) услуг (выполнение работ)</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0210401010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0703</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611</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9 398 700,00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9 398 700,00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9 398 700,00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Обеспечение деятельности централизованных клубных систем, домов народного творчества, автоклубов</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0210401020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0000</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21 770 400,00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21 770 400,00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21 770 400,00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КУЛЬТУРА, КИНЕМАТОГРАФИЯ</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0210401020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0800</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21 770 400,00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21 770 400,00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21 770 400,00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Культура</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0210401020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0801</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21 770 400,00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21 770 400,00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21 770 400,00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w:t>
            </w:r>
            <w:r w:rsidRPr="00B27A34">
              <w:rPr>
                <w:rFonts w:ascii="Arial" w:hAnsi="Arial" w:cs="Arial"/>
                <w:color w:val="000000"/>
                <w:sz w:val="12"/>
                <w:szCs w:val="12"/>
              </w:rPr>
              <w:t>н</w:t>
            </w:r>
            <w:r w:rsidRPr="00B27A34">
              <w:rPr>
                <w:rFonts w:ascii="Arial" w:hAnsi="Arial" w:cs="Arial"/>
                <w:color w:val="000000"/>
                <w:sz w:val="12"/>
                <w:szCs w:val="12"/>
              </w:rPr>
              <w:t>ных (муниципальных) услуг (выполнение работ)</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0210401020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0801</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611</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21 770 400,00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21 770 400,00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21 770 400,00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Обеспечение деятельности библиотек</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0210401030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0000</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10 487 400,00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10 487 400,00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10 487 400,00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КУЛЬТУРА, КИНЕМАТОГРАФИЯ</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0210401030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0800</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10 487 400,00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10 487 400,00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10 487 400,00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Культура</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0210401030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0801</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10 487 400,00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10 487 400,00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10 487 400,00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w:t>
            </w:r>
            <w:r w:rsidRPr="00B27A34">
              <w:rPr>
                <w:rFonts w:ascii="Arial" w:hAnsi="Arial" w:cs="Arial"/>
                <w:color w:val="000000"/>
                <w:sz w:val="12"/>
                <w:szCs w:val="12"/>
              </w:rPr>
              <w:t>н</w:t>
            </w:r>
            <w:r w:rsidRPr="00B27A34">
              <w:rPr>
                <w:rFonts w:ascii="Arial" w:hAnsi="Arial" w:cs="Arial"/>
                <w:color w:val="000000"/>
                <w:sz w:val="12"/>
                <w:szCs w:val="12"/>
              </w:rPr>
              <w:t>ных (муниципальных) услуг (выполнение работ)</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0210401030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0801</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611</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10 487 400,00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10 487 400,00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10 487 400,00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 xml:space="preserve">Субсидии бюджетам муниципальных районов на </w:t>
            </w:r>
            <w:proofErr w:type="spellStart"/>
            <w:r w:rsidRPr="00B27A34">
              <w:rPr>
                <w:rFonts w:ascii="Arial" w:hAnsi="Arial" w:cs="Arial"/>
                <w:color w:val="000000"/>
                <w:sz w:val="12"/>
                <w:szCs w:val="12"/>
              </w:rPr>
              <w:t>софинансирование</w:t>
            </w:r>
            <w:proofErr w:type="spellEnd"/>
            <w:r w:rsidRPr="00B27A34">
              <w:rPr>
                <w:rFonts w:ascii="Arial" w:hAnsi="Arial" w:cs="Arial"/>
                <w:color w:val="000000"/>
                <w:sz w:val="12"/>
                <w:szCs w:val="12"/>
              </w:rPr>
              <w:t xml:space="preserve"> расходов  муниципальных казенных, бюджетных и автономных  учреждений по  приобретению коммунальных услуг в рамках государственной программы Новгородской области "Управление госуда</w:t>
            </w:r>
            <w:r w:rsidRPr="00B27A34">
              <w:rPr>
                <w:rFonts w:ascii="Arial" w:hAnsi="Arial" w:cs="Arial"/>
                <w:color w:val="000000"/>
                <w:sz w:val="12"/>
                <w:szCs w:val="12"/>
              </w:rPr>
              <w:t>р</w:t>
            </w:r>
            <w:r w:rsidRPr="00B27A34">
              <w:rPr>
                <w:rFonts w:ascii="Arial" w:hAnsi="Arial" w:cs="Arial"/>
                <w:color w:val="000000"/>
                <w:sz w:val="12"/>
                <w:szCs w:val="12"/>
              </w:rPr>
              <w:t>ственными финансами Новгородской области на 2014-2020 годы"</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0210472300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0000</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6 160 900,00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6 160 900,00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6 160 900,00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ОБРАЗОВАНИЕ</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0210472300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0700</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523 800,00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523 800,00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523 800,00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Дополнительное образование детей</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0210472300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0703</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523 800,00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523 800,00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523 800,00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w:t>
            </w:r>
            <w:r w:rsidRPr="00B27A34">
              <w:rPr>
                <w:rFonts w:ascii="Arial" w:hAnsi="Arial" w:cs="Arial"/>
                <w:color w:val="000000"/>
                <w:sz w:val="12"/>
                <w:szCs w:val="12"/>
              </w:rPr>
              <w:t>н</w:t>
            </w:r>
            <w:r w:rsidRPr="00B27A34">
              <w:rPr>
                <w:rFonts w:ascii="Arial" w:hAnsi="Arial" w:cs="Arial"/>
                <w:color w:val="000000"/>
                <w:sz w:val="12"/>
                <w:szCs w:val="12"/>
              </w:rPr>
              <w:t>ных (муниципальных) услуг (выполнение работ)</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0210472300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0703</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611</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523 800,00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523 800,00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523 800,00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КУЛЬТУРА, КИНЕМАТОГРАФИЯ</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0210472300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0800</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5 637 100,00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5 637 100,00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5 637 100,00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Культура</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0210472300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0801</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5 637 100,00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5 637 100,00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5 637 100,00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w:t>
            </w:r>
            <w:r w:rsidRPr="00B27A34">
              <w:rPr>
                <w:rFonts w:ascii="Arial" w:hAnsi="Arial" w:cs="Arial"/>
                <w:color w:val="000000"/>
                <w:sz w:val="12"/>
                <w:szCs w:val="12"/>
              </w:rPr>
              <w:t>н</w:t>
            </w:r>
            <w:r w:rsidRPr="00B27A34">
              <w:rPr>
                <w:rFonts w:ascii="Arial" w:hAnsi="Arial" w:cs="Arial"/>
                <w:color w:val="000000"/>
                <w:sz w:val="12"/>
                <w:szCs w:val="12"/>
              </w:rPr>
              <w:t>ных (муниципальных) услуг (выполнение работ)</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0210472300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0801</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611</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5 637 100,00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5 637 100,00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5 637 100,00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0"/>
              <w:rPr>
                <w:rFonts w:ascii="Arial" w:hAnsi="Arial" w:cs="Arial"/>
                <w:color w:val="000000"/>
                <w:sz w:val="12"/>
                <w:szCs w:val="12"/>
              </w:rPr>
            </w:pPr>
            <w:r w:rsidRPr="00B27A34">
              <w:rPr>
                <w:rFonts w:ascii="Arial" w:hAnsi="Arial" w:cs="Arial"/>
                <w:color w:val="000000"/>
                <w:sz w:val="12"/>
                <w:szCs w:val="12"/>
              </w:rPr>
              <w:t>Подпрограмма "Обеспечение муниципального управления в сфере культуры Валдайского муниципального района" муниципальной программы Валдайского района "Развитие культуры в Валдайском муниципальном районе (2017-2020 годы)"</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0"/>
              <w:rPr>
                <w:rFonts w:ascii="Arial" w:hAnsi="Arial" w:cs="Arial"/>
                <w:color w:val="000000"/>
                <w:sz w:val="12"/>
                <w:szCs w:val="12"/>
              </w:rPr>
            </w:pPr>
            <w:r w:rsidRPr="00B27A34">
              <w:rPr>
                <w:rFonts w:ascii="Arial" w:hAnsi="Arial" w:cs="Arial"/>
                <w:color w:val="000000"/>
                <w:sz w:val="12"/>
                <w:szCs w:val="12"/>
              </w:rPr>
              <w:t>0220000000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0"/>
              <w:rPr>
                <w:rFonts w:ascii="Arial" w:hAnsi="Arial" w:cs="Arial"/>
                <w:color w:val="000000"/>
                <w:sz w:val="12"/>
                <w:szCs w:val="12"/>
              </w:rPr>
            </w:pPr>
            <w:r w:rsidRPr="00B27A34">
              <w:rPr>
                <w:rFonts w:ascii="Arial" w:hAnsi="Arial" w:cs="Arial"/>
                <w:color w:val="000000"/>
                <w:sz w:val="12"/>
                <w:szCs w:val="12"/>
              </w:rPr>
              <w:t>0000</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0"/>
              <w:rPr>
                <w:rFonts w:ascii="Arial" w:hAnsi="Arial" w:cs="Arial"/>
                <w:color w:val="000000"/>
                <w:sz w:val="12"/>
                <w:szCs w:val="12"/>
              </w:rPr>
            </w:pPr>
            <w:r w:rsidRPr="00B27A34">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0"/>
              <w:rPr>
                <w:rFonts w:ascii="Arial" w:hAnsi="Arial" w:cs="Arial"/>
                <w:color w:val="000000"/>
                <w:sz w:val="12"/>
                <w:szCs w:val="12"/>
              </w:rPr>
            </w:pPr>
            <w:r w:rsidRPr="00B27A34">
              <w:rPr>
                <w:rFonts w:ascii="Arial" w:hAnsi="Arial" w:cs="Arial"/>
                <w:color w:val="000000"/>
                <w:sz w:val="12"/>
                <w:szCs w:val="12"/>
              </w:rPr>
              <w:t>2 010 000,00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0"/>
              <w:rPr>
                <w:rFonts w:ascii="Arial" w:hAnsi="Arial" w:cs="Arial"/>
                <w:color w:val="000000"/>
                <w:sz w:val="12"/>
                <w:szCs w:val="12"/>
              </w:rPr>
            </w:pPr>
            <w:r w:rsidRPr="00B27A34">
              <w:rPr>
                <w:rFonts w:ascii="Arial" w:hAnsi="Arial" w:cs="Arial"/>
                <w:color w:val="000000"/>
                <w:sz w:val="12"/>
                <w:szCs w:val="12"/>
              </w:rPr>
              <w:t>2 010 000,00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0"/>
              <w:rPr>
                <w:rFonts w:ascii="Arial" w:hAnsi="Arial" w:cs="Arial"/>
                <w:color w:val="000000"/>
                <w:sz w:val="12"/>
                <w:szCs w:val="12"/>
              </w:rPr>
            </w:pPr>
            <w:r w:rsidRPr="00B27A34">
              <w:rPr>
                <w:rFonts w:ascii="Arial" w:hAnsi="Arial" w:cs="Arial"/>
                <w:color w:val="000000"/>
                <w:sz w:val="12"/>
                <w:szCs w:val="12"/>
              </w:rPr>
              <w:t>2 010 000,00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1"/>
              <w:rPr>
                <w:rFonts w:ascii="Arial" w:hAnsi="Arial" w:cs="Arial"/>
                <w:color w:val="000000"/>
                <w:sz w:val="12"/>
                <w:szCs w:val="12"/>
              </w:rPr>
            </w:pPr>
            <w:r w:rsidRPr="00B27A34">
              <w:rPr>
                <w:rFonts w:ascii="Arial" w:hAnsi="Arial" w:cs="Arial"/>
                <w:color w:val="000000"/>
                <w:sz w:val="12"/>
                <w:szCs w:val="12"/>
              </w:rPr>
              <w:t>Ресурсное обеспечение деятельности комитета культуры и туризма по реализации муниципальной программы</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1"/>
              <w:rPr>
                <w:rFonts w:ascii="Arial" w:hAnsi="Arial" w:cs="Arial"/>
                <w:color w:val="000000"/>
                <w:sz w:val="12"/>
                <w:szCs w:val="12"/>
              </w:rPr>
            </w:pPr>
            <w:r w:rsidRPr="00B27A34">
              <w:rPr>
                <w:rFonts w:ascii="Arial" w:hAnsi="Arial" w:cs="Arial"/>
                <w:color w:val="000000"/>
                <w:sz w:val="12"/>
                <w:szCs w:val="12"/>
              </w:rPr>
              <w:t>0220100000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1"/>
              <w:rPr>
                <w:rFonts w:ascii="Arial" w:hAnsi="Arial" w:cs="Arial"/>
                <w:color w:val="000000"/>
                <w:sz w:val="12"/>
                <w:szCs w:val="12"/>
              </w:rPr>
            </w:pPr>
            <w:r w:rsidRPr="00B27A34">
              <w:rPr>
                <w:rFonts w:ascii="Arial" w:hAnsi="Arial" w:cs="Arial"/>
                <w:color w:val="000000"/>
                <w:sz w:val="12"/>
                <w:szCs w:val="12"/>
              </w:rPr>
              <w:t>0000</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1"/>
              <w:rPr>
                <w:rFonts w:ascii="Arial" w:hAnsi="Arial" w:cs="Arial"/>
                <w:color w:val="000000"/>
                <w:sz w:val="12"/>
                <w:szCs w:val="12"/>
              </w:rPr>
            </w:pPr>
            <w:r w:rsidRPr="00B27A34">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1"/>
              <w:rPr>
                <w:rFonts w:ascii="Arial" w:hAnsi="Arial" w:cs="Arial"/>
                <w:color w:val="000000"/>
                <w:sz w:val="12"/>
                <w:szCs w:val="12"/>
              </w:rPr>
            </w:pPr>
            <w:r w:rsidRPr="00B27A34">
              <w:rPr>
                <w:rFonts w:ascii="Arial" w:hAnsi="Arial" w:cs="Arial"/>
                <w:color w:val="000000"/>
                <w:sz w:val="12"/>
                <w:szCs w:val="12"/>
              </w:rPr>
              <w:t>2 010 000,00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1"/>
              <w:rPr>
                <w:rFonts w:ascii="Arial" w:hAnsi="Arial" w:cs="Arial"/>
                <w:color w:val="000000"/>
                <w:sz w:val="12"/>
                <w:szCs w:val="12"/>
              </w:rPr>
            </w:pPr>
            <w:r w:rsidRPr="00B27A34">
              <w:rPr>
                <w:rFonts w:ascii="Arial" w:hAnsi="Arial" w:cs="Arial"/>
                <w:color w:val="000000"/>
                <w:sz w:val="12"/>
                <w:szCs w:val="12"/>
              </w:rPr>
              <w:t>2 010 000,00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1"/>
              <w:rPr>
                <w:rFonts w:ascii="Arial" w:hAnsi="Arial" w:cs="Arial"/>
                <w:color w:val="000000"/>
                <w:sz w:val="12"/>
                <w:szCs w:val="12"/>
              </w:rPr>
            </w:pPr>
            <w:r w:rsidRPr="00B27A34">
              <w:rPr>
                <w:rFonts w:ascii="Arial" w:hAnsi="Arial" w:cs="Arial"/>
                <w:color w:val="000000"/>
                <w:sz w:val="12"/>
                <w:szCs w:val="12"/>
              </w:rPr>
              <w:t>2 010 000,00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Расходы на обеспечение функций органов местного самоуправления</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0220101000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0000</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1 982 700,00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1 982 700,00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1 982 700,00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КУЛЬТУРА, КИНЕМАТОГРАФИЯ</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0220101000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0800</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1 982 700,00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1 982 700,00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1 982 700,00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Другие вопросы в области культуры, кинематографии</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0220101000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0804</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1 982 700,00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1 982 700,00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1 982 700,00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Фонд оплаты труда государственных (муниципальных) органов</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0220101000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0804</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121</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1 330 600,00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1 330 600,00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1 330 600,00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0220101000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0804</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122</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121 700,00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121 700,00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121 700,00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0220101000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0804</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129</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388 500,00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388 500,00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388 500,00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Закупка товаров, работ, услуг в сфере информационно-коммуникационных технологий</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0220101000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0804</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242</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60 000,00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60 000,00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60 000,00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0220101000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0804</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244</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64 300,00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64 300,00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64 300,00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Уплата налога на имущество организаций и земельного налога</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0220101000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0804</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851</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12 600,00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12 600,00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12 600,00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Уплата иных платежей</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0220101000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0804</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853</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5 000,00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5 000,00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5 000,00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 xml:space="preserve">Субсидии бюджетам муниципальных районов на </w:t>
            </w:r>
            <w:proofErr w:type="spellStart"/>
            <w:r w:rsidRPr="00B27A34">
              <w:rPr>
                <w:rFonts w:ascii="Arial" w:hAnsi="Arial" w:cs="Arial"/>
                <w:color w:val="000000"/>
                <w:sz w:val="12"/>
                <w:szCs w:val="12"/>
              </w:rPr>
              <w:t>софинансирование</w:t>
            </w:r>
            <w:proofErr w:type="spellEnd"/>
            <w:r w:rsidRPr="00B27A34">
              <w:rPr>
                <w:rFonts w:ascii="Arial" w:hAnsi="Arial" w:cs="Arial"/>
                <w:color w:val="000000"/>
                <w:sz w:val="12"/>
                <w:szCs w:val="12"/>
              </w:rPr>
              <w:t xml:space="preserve"> расходов  муниципальных казенных, бюджетных и автономных  учреждений по  приобретению коммунальных услуг в рамках государственной программы Новгородской области "Управление госуда</w:t>
            </w:r>
            <w:r w:rsidRPr="00B27A34">
              <w:rPr>
                <w:rFonts w:ascii="Arial" w:hAnsi="Arial" w:cs="Arial"/>
                <w:color w:val="000000"/>
                <w:sz w:val="12"/>
                <w:szCs w:val="12"/>
              </w:rPr>
              <w:t>р</w:t>
            </w:r>
            <w:r w:rsidRPr="00B27A34">
              <w:rPr>
                <w:rFonts w:ascii="Arial" w:hAnsi="Arial" w:cs="Arial"/>
                <w:color w:val="000000"/>
                <w:sz w:val="12"/>
                <w:szCs w:val="12"/>
              </w:rPr>
              <w:t>ственными финансами Новгородской области на 2014-2020 годы"</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0220172300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0000</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27 300,00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27 300,00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27 300,00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КУЛЬТУРА, КИНЕМАТОГРАФИЯ</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0220172300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0800</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27 300,00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27 300,00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27 300,00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Другие вопросы в области культуры, кинематографии</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0220172300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0804</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27 300,00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27 300,00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27 300,00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0220172300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0804</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244</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27 300,00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27 300,00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27 300,00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rPr>
                <w:rFonts w:ascii="Arial" w:hAnsi="Arial" w:cs="Arial"/>
                <w:b/>
                <w:bCs/>
                <w:color w:val="000000"/>
                <w:sz w:val="12"/>
                <w:szCs w:val="12"/>
              </w:rPr>
            </w:pPr>
            <w:r w:rsidRPr="00B27A34">
              <w:rPr>
                <w:rFonts w:ascii="Arial" w:hAnsi="Arial" w:cs="Arial"/>
                <w:b/>
                <w:bCs/>
                <w:color w:val="000000"/>
                <w:sz w:val="12"/>
                <w:szCs w:val="12"/>
              </w:rPr>
              <w:t>Муниципальная  программа "Обеспечение жильем молодых семей на территории Валдайского муниципального района на 2016-2018 годы"</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rPr>
                <w:rFonts w:ascii="Arial" w:hAnsi="Arial" w:cs="Arial"/>
                <w:b/>
                <w:bCs/>
                <w:color w:val="000000"/>
                <w:sz w:val="12"/>
                <w:szCs w:val="12"/>
              </w:rPr>
            </w:pPr>
            <w:r w:rsidRPr="00B27A34">
              <w:rPr>
                <w:rFonts w:ascii="Arial" w:hAnsi="Arial" w:cs="Arial"/>
                <w:b/>
                <w:bCs/>
                <w:color w:val="000000"/>
                <w:sz w:val="12"/>
                <w:szCs w:val="12"/>
              </w:rPr>
              <w:t>0300000000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rPr>
                <w:rFonts w:ascii="Arial" w:hAnsi="Arial" w:cs="Arial"/>
                <w:b/>
                <w:bCs/>
                <w:color w:val="000000"/>
                <w:sz w:val="12"/>
                <w:szCs w:val="12"/>
              </w:rPr>
            </w:pPr>
            <w:r w:rsidRPr="00B27A34">
              <w:rPr>
                <w:rFonts w:ascii="Arial" w:hAnsi="Arial" w:cs="Arial"/>
                <w:b/>
                <w:bCs/>
                <w:color w:val="000000"/>
                <w:sz w:val="12"/>
                <w:szCs w:val="12"/>
              </w:rPr>
              <w:t>0000</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rPr>
                <w:rFonts w:ascii="Arial" w:hAnsi="Arial" w:cs="Arial"/>
                <w:b/>
                <w:bCs/>
                <w:color w:val="000000"/>
                <w:sz w:val="12"/>
                <w:szCs w:val="12"/>
              </w:rPr>
            </w:pPr>
            <w:r w:rsidRPr="00B27A34">
              <w:rPr>
                <w:rFonts w:ascii="Arial" w:hAnsi="Arial" w:cs="Arial"/>
                <w:b/>
                <w:bCs/>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rPr>
                <w:rFonts w:ascii="Arial" w:hAnsi="Arial" w:cs="Arial"/>
                <w:b/>
                <w:bCs/>
                <w:color w:val="000000"/>
                <w:sz w:val="12"/>
                <w:szCs w:val="12"/>
              </w:rPr>
            </w:pPr>
            <w:r w:rsidRPr="00B27A34">
              <w:rPr>
                <w:rFonts w:ascii="Arial" w:hAnsi="Arial" w:cs="Arial"/>
                <w:b/>
                <w:bCs/>
                <w:color w:val="000000"/>
                <w:sz w:val="12"/>
                <w:szCs w:val="12"/>
              </w:rPr>
              <w:t>1 418 766,00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rPr>
                <w:rFonts w:ascii="Arial" w:hAnsi="Arial" w:cs="Arial"/>
                <w:b/>
                <w:bCs/>
                <w:color w:val="000000"/>
                <w:sz w:val="12"/>
                <w:szCs w:val="12"/>
              </w:rPr>
            </w:pPr>
            <w:r w:rsidRPr="00B27A34">
              <w:rPr>
                <w:rFonts w:ascii="Arial" w:hAnsi="Arial" w:cs="Arial"/>
                <w:b/>
                <w:bCs/>
                <w:color w:val="000000"/>
                <w:sz w:val="12"/>
                <w:szCs w:val="12"/>
              </w:rPr>
              <w:t>256 000,00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rPr>
                <w:rFonts w:ascii="Arial" w:hAnsi="Arial" w:cs="Arial"/>
                <w:b/>
                <w:bCs/>
                <w:color w:val="000000"/>
                <w:sz w:val="12"/>
                <w:szCs w:val="12"/>
              </w:rPr>
            </w:pPr>
            <w:r w:rsidRPr="00B27A34">
              <w:rPr>
                <w:rFonts w:ascii="Arial" w:hAnsi="Arial" w:cs="Arial"/>
                <w:b/>
                <w:bCs/>
                <w:color w:val="000000"/>
                <w:sz w:val="12"/>
                <w:szCs w:val="12"/>
              </w:rPr>
              <w:t>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1"/>
              <w:rPr>
                <w:rFonts w:ascii="Arial" w:hAnsi="Arial" w:cs="Arial"/>
                <w:color w:val="000000"/>
                <w:sz w:val="12"/>
                <w:szCs w:val="12"/>
              </w:rPr>
            </w:pPr>
            <w:r w:rsidRPr="00B27A34">
              <w:rPr>
                <w:rFonts w:ascii="Arial" w:hAnsi="Arial" w:cs="Arial"/>
                <w:color w:val="000000"/>
                <w:sz w:val="12"/>
                <w:szCs w:val="12"/>
              </w:rPr>
              <w:t>Обеспечение предоставления молодым семьям социальных выплат на предоставление жилья экономического класса или строительство индивидуального жилого дома экономического класса, а также 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w:t>
            </w:r>
            <w:r w:rsidRPr="00B27A34">
              <w:rPr>
                <w:rFonts w:ascii="Arial" w:hAnsi="Arial" w:cs="Arial"/>
                <w:color w:val="000000"/>
                <w:sz w:val="12"/>
                <w:szCs w:val="12"/>
              </w:rPr>
              <w:t>о</w:t>
            </w:r>
            <w:r w:rsidRPr="00B27A34">
              <w:rPr>
                <w:rFonts w:ascii="Arial" w:hAnsi="Arial" w:cs="Arial"/>
                <w:color w:val="000000"/>
                <w:sz w:val="12"/>
                <w:szCs w:val="12"/>
              </w:rPr>
              <w:t>течные кредиты, для приобретения жилого помещения или строительства индивидуального жилого дома</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1"/>
              <w:rPr>
                <w:rFonts w:ascii="Arial" w:hAnsi="Arial" w:cs="Arial"/>
                <w:color w:val="000000"/>
                <w:sz w:val="12"/>
                <w:szCs w:val="12"/>
              </w:rPr>
            </w:pPr>
            <w:r w:rsidRPr="00B27A34">
              <w:rPr>
                <w:rFonts w:ascii="Arial" w:hAnsi="Arial" w:cs="Arial"/>
                <w:color w:val="000000"/>
                <w:sz w:val="12"/>
                <w:szCs w:val="12"/>
              </w:rPr>
              <w:t>0300100000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1"/>
              <w:rPr>
                <w:rFonts w:ascii="Arial" w:hAnsi="Arial" w:cs="Arial"/>
                <w:color w:val="000000"/>
                <w:sz w:val="12"/>
                <w:szCs w:val="12"/>
              </w:rPr>
            </w:pPr>
            <w:r w:rsidRPr="00B27A34">
              <w:rPr>
                <w:rFonts w:ascii="Arial" w:hAnsi="Arial" w:cs="Arial"/>
                <w:color w:val="000000"/>
                <w:sz w:val="12"/>
                <w:szCs w:val="12"/>
              </w:rPr>
              <w:t>0000</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1"/>
              <w:rPr>
                <w:rFonts w:ascii="Arial" w:hAnsi="Arial" w:cs="Arial"/>
                <w:color w:val="000000"/>
                <w:sz w:val="12"/>
                <w:szCs w:val="12"/>
              </w:rPr>
            </w:pPr>
            <w:r w:rsidRPr="00B27A34">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1"/>
              <w:rPr>
                <w:rFonts w:ascii="Arial" w:hAnsi="Arial" w:cs="Arial"/>
                <w:color w:val="000000"/>
                <w:sz w:val="12"/>
                <w:szCs w:val="12"/>
              </w:rPr>
            </w:pPr>
            <w:r w:rsidRPr="00B27A34">
              <w:rPr>
                <w:rFonts w:ascii="Arial" w:hAnsi="Arial" w:cs="Arial"/>
                <w:color w:val="000000"/>
                <w:sz w:val="12"/>
                <w:szCs w:val="12"/>
              </w:rPr>
              <w:t>1 418 766,00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1"/>
              <w:rPr>
                <w:rFonts w:ascii="Arial" w:hAnsi="Arial" w:cs="Arial"/>
                <w:color w:val="000000"/>
                <w:sz w:val="12"/>
                <w:szCs w:val="12"/>
              </w:rPr>
            </w:pPr>
            <w:r w:rsidRPr="00B27A34">
              <w:rPr>
                <w:rFonts w:ascii="Arial" w:hAnsi="Arial" w:cs="Arial"/>
                <w:color w:val="000000"/>
                <w:sz w:val="12"/>
                <w:szCs w:val="12"/>
              </w:rPr>
              <w:t>256 000,00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1"/>
              <w:rPr>
                <w:rFonts w:ascii="Arial" w:hAnsi="Arial" w:cs="Arial"/>
                <w:color w:val="000000"/>
                <w:sz w:val="12"/>
                <w:szCs w:val="12"/>
              </w:rPr>
            </w:pPr>
            <w:r w:rsidRPr="00B27A34">
              <w:rPr>
                <w:rFonts w:ascii="Arial" w:hAnsi="Arial" w:cs="Arial"/>
                <w:color w:val="000000"/>
                <w:sz w:val="12"/>
                <w:szCs w:val="12"/>
              </w:rPr>
              <w:t>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Предоставление молодым семьям социальной выплаты на приобретение жилых помещений или строительство индивидуального жилого дома в рамках долгосрочной муниципальной программы "Обеспечение жильем молодых семей на территории Валдайского муниципал</w:t>
            </w:r>
            <w:r w:rsidRPr="00B27A34">
              <w:rPr>
                <w:rFonts w:ascii="Arial" w:hAnsi="Arial" w:cs="Arial"/>
                <w:color w:val="000000"/>
                <w:sz w:val="12"/>
                <w:szCs w:val="12"/>
              </w:rPr>
              <w:t>ь</w:t>
            </w:r>
            <w:r w:rsidRPr="00B27A34">
              <w:rPr>
                <w:rFonts w:ascii="Arial" w:hAnsi="Arial" w:cs="Arial"/>
                <w:color w:val="000000"/>
                <w:sz w:val="12"/>
                <w:szCs w:val="12"/>
              </w:rPr>
              <w:t>ного района на 2016-2018 годы"</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0300110090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0000</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260 896,00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256 000,00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СОЦИАЛЬНАЯ ПОЛИТИКА</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0300110090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1000</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260 896,00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256 000,00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Социальное обеспечение населения</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0300110090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1003</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260 896,00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256 000,00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Субсидии гражданам на приобретение жилья</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0300110090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1003</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322</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260 896,00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256 000,00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 xml:space="preserve">Субсидии бюджетам муниципальных районов и городского округа на </w:t>
            </w:r>
            <w:proofErr w:type="spellStart"/>
            <w:r w:rsidRPr="00B27A34">
              <w:rPr>
                <w:rFonts w:ascii="Arial" w:hAnsi="Arial" w:cs="Arial"/>
                <w:color w:val="000000"/>
                <w:sz w:val="12"/>
                <w:szCs w:val="12"/>
              </w:rPr>
              <w:t>софинансирование</w:t>
            </w:r>
            <w:proofErr w:type="spellEnd"/>
            <w:r w:rsidRPr="00B27A34">
              <w:rPr>
                <w:rFonts w:ascii="Arial" w:hAnsi="Arial" w:cs="Arial"/>
                <w:color w:val="000000"/>
                <w:sz w:val="12"/>
                <w:szCs w:val="12"/>
              </w:rPr>
              <w:t xml:space="preserve"> социальных выплат молодым семьям на прио</w:t>
            </w:r>
            <w:r w:rsidRPr="00B27A34">
              <w:rPr>
                <w:rFonts w:ascii="Arial" w:hAnsi="Arial" w:cs="Arial"/>
                <w:color w:val="000000"/>
                <w:sz w:val="12"/>
                <w:szCs w:val="12"/>
              </w:rPr>
              <w:t>б</w:t>
            </w:r>
            <w:r w:rsidRPr="00B27A34">
              <w:rPr>
                <w:rFonts w:ascii="Arial" w:hAnsi="Arial" w:cs="Arial"/>
                <w:color w:val="000000"/>
                <w:sz w:val="12"/>
                <w:szCs w:val="12"/>
              </w:rPr>
              <w:t>ретение (строительство) жилья в рамках государственной программы Новгородской области "Развитие жилищного строительства на территории Новгородской области на 2014-2020 годы"</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03001R0201</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0000</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1 157 870,00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СОЦИАЛЬНАЯ ПОЛИТИКА</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03001R0201</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1000</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1 157 870,00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Социальное обеспечение населения</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03001R0201</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1003</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1 157 870,00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Субсидии гражданам на приобретение жилья</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03001R0201</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1003</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322</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1 157 870,00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rPr>
                <w:rFonts w:ascii="Arial" w:hAnsi="Arial" w:cs="Arial"/>
                <w:b/>
                <w:bCs/>
                <w:color w:val="000000"/>
                <w:sz w:val="12"/>
                <w:szCs w:val="12"/>
              </w:rPr>
            </w:pPr>
            <w:r w:rsidRPr="00B27A34">
              <w:rPr>
                <w:rFonts w:ascii="Arial" w:hAnsi="Arial" w:cs="Arial"/>
                <w:b/>
                <w:bCs/>
                <w:color w:val="000000"/>
                <w:sz w:val="12"/>
                <w:szCs w:val="12"/>
              </w:rPr>
              <w:t>Муниципальная программа "Развитие физической культуры и спорта в Валдайском муниципальном районе на 2016-2020 годы"</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rPr>
                <w:rFonts w:ascii="Arial" w:hAnsi="Arial" w:cs="Arial"/>
                <w:b/>
                <w:bCs/>
                <w:color w:val="000000"/>
                <w:sz w:val="12"/>
                <w:szCs w:val="12"/>
              </w:rPr>
            </w:pPr>
            <w:r w:rsidRPr="00B27A34">
              <w:rPr>
                <w:rFonts w:ascii="Arial" w:hAnsi="Arial" w:cs="Arial"/>
                <w:b/>
                <w:bCs/>
                <w:color w:val="000000"/>
                <w:sz w:val="12"/>
                <w:szCs w:val="12"/>
              </w:rPr>
              <w:t>0400000000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rPr>
                <w:rFonts w:ascii="Arial" w:hAnsi="Arial" w:cs="Arial"/>
                <w:b/>
                <w:bCs/>
                <w:color w:val="000000"/>
                <w:sz w:val="12"/>
                <w:szCs w:val="12"/>
              </w:rPr>
            </w:pPr>
            <w:r w:rsidRPr="00B27A34">
              <w:rPr>
                <w:rFonts w:ascii="Arial" w:hAnsi="Arial" w:cs="Arial"/>
                <w:b/>
                <w:bCs/>
                <w:color w:val="000000"/>
                <w:sz w:val="12"/>
                <w:szCs w:val="12"/>
              </w:rPr>
              <w:t>0000</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rPr>
                <w:rFonts w:ascii="Arial" w:hAnsi="Arial" w:cs="Arial"/>
                <w:b/>
                <w:bCs/>
                <w:color w:val="000000"/>
                <w:sz w:val="12"/>
                <w:szCs w:val="12"/>
              </w:rPr>
            </w:pPr>
            <w:r w:rsidRPr="00B27A34">
              <w:rPr>
                <w:rFonts w:ascii="Arial" w:hAnsi="Arial" w:cs="Arial"/>
                <w:b/>
                <w:bCs/>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rPr>
                <w:rFonts w:ascii="Arial" w:hAnsi="Arial" w:cs="Arial"/>
                <w:b/>
                <w:bCs/>
                <w:color w:val="000000"/>
                <w:sz w:val="12"/>
                <w:szCs w:val="12"/>
              </w:rPr>
            </w:pPr>
            <w:r w:rsidRPr="00B27A34">
              <w:rPr>
                <w:rFonts w:ascii="Arial" w:hAnsi="Arial" w:cs="Arial"/>
                <w:b/>
                <w:bCs/>
                <w:color w:val="000000"/>
                <w:sz w:val="12"/>
                <w:szCs w:val="12"/>
              </w:rPr>
              <w:t>22 414 300,00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rPr>
                <w:rFonts w:ascii="Arial" w:hAnsi="Arial" w:cs="Arial"/>
                <w:b/>
                <w:bCs/>
                <w:color w:val="000000"/>
                <w:sz w:val="12"/>
                <w:szCs w:val="12"/>
              </w:rPr>
            </w:pPr>
            <w:r w:rsidRPr="00B27A34">
              <w:rPr>
                <w:rFonts w:ascii="Arial" w:hAnsi="Arial" w:cs="Arial"/>
                <w:b/>
                <w:bCs/>
                <w:color w:val="000000"/>
                <w:sz w:val="12"/>
                <w:szCs w:val="12"/>
              </w:rPr>
              <w:t>22 464 300,00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rPr>
                <w:rFonts w:ascii="Arial" w:hAnsi="Arial" w:cs="Arial"/>
                <w:b/>
                <w:bCs/>
                <w:color w:val="000000"/>
                <w:sz w:val="12"/>
                <w:szCs w:val="12"/>
              </w:rPr>
            </w:pPr>
            <w:r w:rsidRPr="00B27A34">
              <w:rPr>
                <w:rFonts w:ascii="Arial" w:hAnsi="Arial" w:cs="Arial"/>
                <w:b/>
                <w:bCs/>
                <w:color w:val="000000"/>
                <w:sz w:val="12"/>
                <w:szCs w:val="12"/>
              </w:rPr>
              <w:t>22 464 300,00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1"/>
              <w:rPr>
                <w:rFonts w:ascii="Arial" w:hAnsi="Arial" w:cs="Arial"/>
                <w:color w:val="000000"/>
                <w:sz w:val="12"/>
                <w:szCs w:val="12"/>
              </w:rPr>
            </w:pPr>
            <w:r w:rsidRPr="00B27A34">
              <w:rPr>
                <w:rFonts w:ascii="Arial" w:hAnsi="Arial" w:cs="Arial"/>
                <w:color w:val="000000"/>
                <w:sz w:val="12"/>
                <w:szCs w:val="12"/>
              </w:rPr>
              <w:t>Развитие физической культуры и массового спорта на территории района</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1"/>
              <w:rPr>
                <w:rFonts w:ascii="Arial" w:hAnsi="Arial" w:cs="Arial"/>
                <w:color w:val="000000"/>
                <w:sz w:val="12"/>
                <w:szCs w:val="12"/>
              </w:rPr>
            </w:pPr>
            <w:r w:rsidRPr="00B27A34">
              <w:rPr>
                <w:rFonts w:ascii="Arial" w:hAnsi="Arial" w:cs="Arial"/>
                <w:color w:val="000000"/>
                <w:sz w:val="12"/>
                <w:szCs w:val="12"/>
              </w:rPr>
              <w:t>0400100000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1"/>
              <w:rPr>
                <w:rFonts w:ascii="Arial" w:hAnsi="Arial" w:cs="Arial"/>
                <w:color w:val="000000"/>
                <w:sz w:val="12"/>
                <w:szCs w:val="12"/>
              </w:rPr>
            </w:pPr>
            <w:r w:rsidRPr="00B27A34">
              <w:rPr>
                <w:rFonts w:ascii="Arial" w:hAnsi="Arial" w:cs="Arial"/>
                <w:color w:val="000000"/>
                <w:sz w:val="12"/>
                <w:szCs w:val="12"/>
              </w:rPr>
              <w:t>0000</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1"/>
              <w:rPr>
                <w:rFonts w:ascii="Arial" w:hAnsi="Arial" w:cs="Arial"/>
                <w:color w:val="000000"/>
                <w:sz w:val="12"/>
                <w:szCs w:val="12"/>
              </w:rPr>
            </w:pPr>
            <w:r w:rsidRPr="00B27A34">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1"/>
              <w:rPr>
                <w:rFonts w:ascii="Arial" w:hAnsi="Arial" w:cs="Arial"/>
                <w:color w:val="000000"/>
                <w:sz w:val="12"/>
                <w:szCs w:val="12"/>
              </w:rPr>
            </w:pPr>
            <w:r w:rsidRPr="00B27A34">
              <w:rPr>
                <w:rFonts w:ascii="Arial" w:hAnsi="Arial" w:cs="Arial"/>
                <w:color w:val="000000"/>
                <w:sz w:val="12"/>
                <w:szCs w:val="12"/>
              </w:rPr>
              <w:t>10 000,00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1"/>
              <w:rPr>
                <w:rFonts w:ascii="Arial" w:hAnsi="Arial" w:cs="Arial"/>
                <w:color w:val="000000"/>
                <w:sz w:val="12"/>
                <w:szCs w:val="12"/>
              </w:rPr>
            </w:pPr>
            <w:r w:rsidRPr="00B27A34">
              <w:rPr>
                <w:rFonts w:ascii="Arial" w:hAnsi="Arial" w:cs="Arial"/>
                <w:color w:val="000000"/>
                <w:sz w:val="12"/>
                <w:szCs w:val="12"/>
              </w:rPr>
              <w:t>10 000,00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1"/>
              <w:rPr>
                <w:rFonts w:ascii="Arial" w:hAnsi="Arial" w:cs="Arial"/>
                <w:color w:val="000000"/>
                <w:sz w:val="12"/>
                <w:szCs w:val="12"/>
              </w:rPr>
            </w:pPr>
            <w:r w:rsidRPr="00B27A34">
              <w:rPr>
                <w:rFonts w:ascii="Arial" w:hAnsi="Arial" w:cs="Arial"/>
                <w:color w:val="000000"/>
                <w:sz w:val="12"/>
                <w:szCs w:val="12"/>
              </w:rPr>
              <w:t>10 000,00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Организация и проведение спортивно-массовых и физкультурных мероприятий с людьми с ограниченными возможностями</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0400110170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0000</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10 000,00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10 000,00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10 000,00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ФИЗИЧЕСКАЯ КУЛЬТУРА И СПОРТ</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0400110170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1100</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10 000,00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10 000,00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10 000,00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Физическая культура</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0400110170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1101</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10 000,00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10 000,00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10 000,00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w:t>
            </w:r>
            <w:r w:rsidRPr="00B27A34">
              <w:rPr>
                <w:rFonts w:ascii="Arial" w:hAnsi="Arial" w:cs="Arial"/>
                <w:color w:val="000000"/>
                <w:sz w:val="12"/>
                <w:szCs w:val="12"/>
              </w:rPr>
              <w:t>р</w:t>
            </w:r>
            <w:r w:rsidRPr="00B27A34">
              <w:rPr>
                <w:rFonts w:ascii="Arial" w:hAnsi="Arial" w:cs="Arial"/>
                <w:color w:val="000000"/>
                <w:sz w:val="12"/>
                <w:szCs w:val="12"/>
              </w:rPr>
              <w:t>ственных (муниципальных) услуг (выполнение работ)</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0400110170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1101</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621</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10 000,00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10 000,00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10 000,00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1"/>
              <w:rPr>
                <w:rFonts w:ascii="Arial" w:hAnsi="Arial" w:cs="Arial"/>
                <w:color w:val="000000"/>
                <w:sz w:val="12"/>
                <w:szCs w:val="12"/>
              </w:rPr>
            </w:pPr>
            <w:r w:rsidRPr="00B27A34">
              <w:rPr>
                <w:rFonts w:ascii="Arial" w:hAnsi="Arial" w:cs="Arial"/>
                <w:color w:val="000000"/>
                <w:sz w:val="12"/>
                <w:szCs w:val="12"/>
              </w:rPr>
              <w:t>Сохранение и развитие инфраструктуры отрасли физической культуры и спорта</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1"/>
              <w:rPr>
                <w:rFonts w:ascii="Arial" w:hAnsi="Arial" w:cs="Arial"/>
                <w:color w:val="000000"/>
                <w:sz w:val="12"/>
                <w:szCs w:val="12"/>
              </w:rPr>
            </w:pPr>
            <w:r w:rsidRPr="00B27A34">
              <w:rPr>
                <w:rFonts w:ascii="Arial" w:hAnsi="Arial" w:cs="Arial"/>
                <w:color w:val="000000"/>
                <w:sz w:val="12"/>
                <w:szCs w:val="12"/>
              </w:rPr>
              <w:t>0400200000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1"/>
              <w:rPr>
                <w:rFonts w:ascii="Arial" w:hAnsi="Arial" w:cs="Arial"/>
                <w:color w:val="000000"/>
                <w:sz w:val="12"/>
                <w:szCs w:val="12"/>
              </w:rPr>
            </w:pPr>
            <w:r w:rsidRPr="00B27A34">
              <w:rPr>
                <w:rFonts w:ascii="Arial" w:hAnsi="Arial" w:cs="Arial"/>
                <w:color w:val="000000"/>
                <w:sz w:val="12"/>
                <w:szCs w:val="12"/>
              </w:rPr>
              <w:t>0000</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1"/>
              <w:rPr>
                <w:rFonts w:ascii="Arial" w:hAnsi="Arial" w:cs="Arial"/>
                <w:color w:val="000000"/>
                <w:sz w:val="12"/>
                <w:szCs w:val="12"/>
              </w:rPr>
            </w:pPr>
            <w:r w:rsidRPr="00B27A34">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1"/>
              <w:rPr>
                <w:rFonts w:ascii="Arial" w:hAnsi="Arial" w:cs="Arial"/>
                <w:color w:val="000000"/>
                <w:sz w:val="12"/>
                <w:szCs w:val="12"/>
              </w:rPr>
            </w:pPr>
            <w:r w:rsidRPr="00B27A34">
              <w:rPr>
                <w:rFonts w:ascii="Arial" w:hAnsi="Arial" w:cs="Arial"/>
                <w:color w:val="000000"/>
                <w:sz w:val="12"/>
                <w:szCs w:val="12"/>
              </w:rPr>
              <w:t>15 790 400,00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1"/>
              <w:rPr>
                <w:rFonts w:ascii="Arial" w:hAnsi="Arial" w:cs="Arial"/>
                <w:color w:val="000000"/>
                <w:sz w:val="12"/>
                <w:szCs w:val="12"/>
              </w:rPr>
            </w:pPr>
            <w:r w:rsidRPr="00B27A34">
              <w:rPr>
                <w:rFonts w:ascii="Arial" w:hAnsi="Arial" w:cs="Arial"/>
                <w:color w:val="000000"/>
                <w:sz w:val="12"/>
                <w:szCs w:val="12"/>
              </w:rPr>
              <w:t>15 790 400,00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1"/>
              <w:rPr>
                <w:rFonts w:ascii="Arial" w:hAnsi="Arial" w:cs="Arial"/>
                <w:color w:val="000000"/>
                <w:sz w:val="12"/>
                <w:szCs w:val="12"/>
              </w:rPr>
            </w:pPr>
            <w:r w:rsidRPr="00B27A34">
              <w:rPr>
                <w:rFonts w:ascii="Arial" w:hAnsi="Arial" w:cs="Arial"/>
                <w:color w:val="000000"/>
                <w:sz w:val="12"/>
                <w:szCs w:val="12"/>
              </w:rPr>
              <w:t>15 790 400,00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Обеспечение деятельности муниципального автономного учреждения "Физкультурно-спортивный центр"</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0400201100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0000</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12 213 400,00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12 213 400,00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12 213 400,00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ФИЗИЧЕСКАЯ КУЛЬТУРА И СПОРТ</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0400201100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1100</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12 213 400,00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12 213 400,00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12 213 400,00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Физическая культура</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0400201100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1101</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12 213 400,00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12 213 400,00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12 213 400,00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w:t>
            </w:r>
            <w:r w:rsidRPr="00B27A34">
              <w:rPr>
                <w:rFonts w:ascii="Arial" w:hAnsi="Arial" w:cs="Arial"/>
                <w:color w:val="000000"/>
                <w:sz w:val="12"/>
                <w:szCs w:val="12"/>
              </w:rPr>
              <w:t>р</w:t>
            </w:r>
            <w:r w:rsidRPr="00B27A34">
              <w:rPr>
                <w:rFonts w:ascii="Arial" w:hAnsi="Arial" w:cs="Arial"/>
                <w:color w:val="000000"/>
                <w:sz w:val="12"/>
                <w:szCs w:val="12"/>
              </w:rPr>
              <w:t>ственных (муниципальных) услуг (выполнение работ)</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0400201100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1101</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621</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12 213 400,00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12 213 400,00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12 213 400,00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Приобретение спортивного инвентаря и оборудования для организации проведения физкультурно-массовых и спортивных мероприятий, проводимых на территории района</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0400210180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0000</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10 000,00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10 000,00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10 000,00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ФИЗИЧЕСКАЯ КУЛЬТУРА И СПОРТ</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0400210180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1100</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10 000,00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10 000,00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10 000,00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Физическая культура</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0400210180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1101</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10 000,00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10 000,00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10 000,00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w:t>
            </w:r>
            <w:r w:rsidRPr="00B27A34">
              <w:rPr>
                <w:rFonts w:ascii="Arial" w:hAnsi="Arial" w:cs="Arial"/>
                <w:color w:val="000000"/>
                <w:sz w:val="12"/>
                <w:szCs w:val="12"/>
              </w:rPr>
              <w:t>р</w:t>
            </w:r>
            <w:r w:rsidRPr="00B27A34">
              <w:rPr>
                <w:rFonts w:ascii="Arial" w:hAnsi="Arial" w:cs="Arial"/>
                <w:color w:val="000000"/>
                <w:sz w:val="12"/>
                <w:szCs w:val="12"/>
              </w:rPr>
              <w:t>ственных (муниципальных) услуг (выполнение работ)</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0400210180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1101</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621</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10 000,00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10 000,00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10 000,00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 xml:space="preserve">Субсидии бюджетам муниципальных районов на </w:t>
            </w:r>
            <w:proofErr w:type="spellStart"/>
            <w:r w:rsidRPr="00B27A34">
              <w:rPr>
                <w:rFonts w:ascii="Arial" w:hAnsi="Arial" w:cs="Arial"/>
                <w:color w:val="000000"/>
                <w:sz w:val="12"/>
                <w:szCs w:val="12"/>
              </w:rPr>
              <w:t>софинансирование</w:t>
            </w:r>
            <w:proofErr w:type="spellEnd"/>
            <w:r w:rsidRPr="00B27A34">
              <w:rPr>
                <w:rFonts w:ascii="Arial" w:hAnsi="Arial" w:cs="Arial"/>
                <w:color w:val="000000"/>
                <w:sz w:val="12"/>
                <w:szCs w:val="12"/>
              </w:rPr>
              <w:t xml:space="preserve"> расходов  муниципальных казенных, бюджетных и автономных  учреждений по  приобретению коммунальных услуг в рамках государственной программы Новгородской области "Управление госуда</w:t>
            </w:r>
            <w:r w:rsidRPr="00B27A34">
              <w:rPr>
                <w:rFonts w:ascii="Arial" w:hAnsi="Arial" w:cs="Arial"/>
                <w:color w:val="000000"/>
                <w:sz w:val="12"/>
                <w:szCs w:val="12"/>
              </w:rPr>
              <w:t>р</w:t>
            </w:r>
            <w:r w:rsidRPr="00B27A34">
              <w:rPr>
                <w:rFonts w:ascii="Arial" w:hAnsi="Arial" w:cs="Arial"/>
                <w:color w:val="000000"/>
                <w:sz w:val="12"/>
                <w:szCs w:val="12"/>
              </w:rPr>
              <w:t>ственными финансами Новгородской области на 2014-2020 годы"</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0400272300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0000</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3 567 000,00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3 567 000,00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3 567 000,00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ФИЗИЧЕСКАЯ КУЛЬТУРА И СПОРТ</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0400272300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1100</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3 567 000,00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3 567 000,00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3 567 000,00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Физическая культура</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0400272300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1101</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3 567 000,00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3 567 000,00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3 567 000,00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w:t>
            </w:r>
            <w:r w:rsidRPr="00B27A34">
              <w:rPr>
                <w:rFonts w:ascii="Arial" w:hAnsi="Arial" w:cs="Arial"/>
                <w:color w:val="000000"/>
                <w:sz w:val="12"/>
                <w:szCs w:val="12"/>
              </w:rPr>
              <w:t>р</w:t>
            </w:r>
            <w:r w:rsidRPr="00B27A34">
              <w:rPr>
                <w:rFonts w:ascii="Arial" w:hAnsi="Arial" w:cs="Arial"/>
                <w:color w:val="000000"/>
                <w:sz w:val="12"/>
                <w:szCs w:val="12"/>
              </w:rPr>
              <w:t>ственных (муниципальных) услуг (выполнение работ)</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0400272300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1101</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621</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3 567 000,00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3 567 000,00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3 567 000,00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1"/>
              <w:rPr>
                <w:rFonts w:ascii="Arial" w:hAnsi="Arial" w:cs="Arial"/>
                <w:color w:val="000000"/>
                <w:sz w:val="12"/>
                <w:szCs w:val="12"/>
              </w:rPr>
            </w:pPr>
            <w:r w:rsidRPr="00B27A34">
              <w:rPr>
                <w:rFonts w:ascii="Arial" w:hAnsi="Arial" w:cs="Arial"/>
                <w:color w:val="000000"/>
                <w:sz w:val="12"/>
                <w:szCs w:val="12"/>
              </w:rPr>
              <w:t>Развитие спорта и системы подготовки спортивного резерва на территории района</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1"/>
              <w:rPr>
                <w:rFonts w:ascii="Arial" w:hAnsi="Arial" w:cs="Arial"/>
                <w:color w:val="000000"/>
                <w:sz w:val="12"/>
                <w:szCs w:val="12"/>
              </w:rPr>
            </w:pPr>
            <w:r w:rsidRPr="00B27A34">
              <w:rPr>
                <w:rFonts w:ascii="Arial" w:hAnsi="Arial" w:cs="Arial"/>
                <w:color w:val="000000"/>
                <w:sz w:val="12"/>
                <w:szCs w:val="12"/>
              </w:rPr>
              <w:t>0400300000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1"/>
              <w:rPr>
                <w:rFonts w:ascii="Arial" w:hAnsi="Arial" w:cs="Arial"/>
                <w:color w:val="000000"/>
                <w:sz w:val="12"/>
                <w:szCs w:val="12"/>
              </w:rPr>
            </w:pPr>
            <w:r w:rsidRPr="00B27A34">
              <w:rPr>
                <w:rFonts w:ascii="Arial" w:hAnsi="Arial" w:cs="Arial"/>
                <w:color w:val="000000"/>
                <w:sz w:val="12"/>
                <w:szCs w:val="12"/>
              </w:rPr>
              <w:t>0000</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1"/>
              <w:rPr>
                <w:rFonts w:ascii="Arial" w:hAnsi="Arial" w:cs="Arial"/>
                <w:color w:val="000000"/>
                <w:sz w:val="12"/>
                <w:szCs w:val="12"/>
              </w:rPr>
            </w:pPr>
            <w:r w:rsidRPr="00B27A34">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1"/>
              <w:rPr>
                <w:rFonts w:ascii="Arial" w:hAnsi="Arial" w:cs="Arial"/>
                <w:color w:val="000000"/>
                <w:sz w:val="12"/>
                <w:szCs w:val="12"/>
              </w:rPr>
            </w:pPr>
            <w:r w:rsidRPr="00B27A34">
              <w:rPr>
                <w:rFonts w:ascii="Arial" w:hAnsi="Arial" w:cs="Arial"/>
                <w:color w:val="000000"/>
                <w:sz w:val="12"/>
                <w:szCs w:val="12"/>
              </w:rPr>
              <w:t>6 613 900,00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1"/>
              <w:rPr>
                <w:rFonts w:ascii="Arial" w:hAnsi="Arial" w:cs="Arial"/>
                <w:color w:val="000000"/>
                <w:sz w:val="12"/>
                <w:szCs w:val="12"/>
              </w:rPr>
            </w:pPr>
            <w:r w:rsidRPr="00B27A34">
              <w:rPr>
                <w:rFonts w:ascii="Arial" w:hAnsi="Arial" w:cs="Arial"/>
                <w:color w:val="000000"/>
                <w:sz w:val="12"/>
                <w:szCs w:val="12"/>
              </w:rPr>
              <w:t>6 663 900,00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1"/>
              <w:rPr>
                <w:rFonts w:ascii="Arial" w:hAnsi="Arial" w:cs="Arial"/>
                <w:color w:val="000000"/>
                <w:sz w:val="12"/>
                <w:szCs w:val="12"/>
              </w:rPr>
            </w:pPr>
            <w:r w:rsidRPr="00B27A34">
              <w:rPr>
                <w:rFonts w:ascii="Arial" w:hAnsi="Arial" w:cs="Arial"/>
                <w:color w:val="000000"/>
                <w:sz w:val="12"/>
                <w:szCs w:val="12"/>
              </w:rPr>
              <w:t>6 663 900,00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Обеспечение деятельности детской юношеской спортивной школы</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0400301040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0000</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5 848 200,00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5 848 200,00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5 848 200,00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ОБРАЗОВАНИЕ</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0400301040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0700</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5 848 200,00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5 848 200,00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5 848 200,00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Дополнительное образование детей</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0400301040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0703</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5 848 200,00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5 848 200,00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5 848 200,00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w:t>
            </w:r>
            <w:r w:rsidRPr="00B27A34">
              <w:rPr>
                <w:rFonts w:ascii="Arial" w:hAnsi="Arial" w:cs="Arial"/>
                <w:color w:val="000000"/>
                <w:sz w:val="12"/>
                <w:szCs w:val="12"/>
              </w:rPr>
              <w:t>р</w:t>
            </w:r>
            <w:r w:rsidRPr="00B27A34">
              <w:rPr>
                <w:rFonts w:ascii="Arial" w:hAnsi="Arial" w:cs="Arial"/>
                <w:color w:val="000000"/>
                <w:sz w:val="12"/>
                <w:szCs w:val="12"/>
              </w:rPr>
              <w:t>ственных (муниципальных) услуг (выполнение работ)</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0400301040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0703</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621</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5 848 200,00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5 848 200,00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5 848 200,00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Организация участия сборных команд муниципального района по разным видам спорта в региональных и всероссийских Чемпионатах и Первенствах</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0400310190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0000</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100 000,00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150 000,00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150 000,00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ФИЗИЧЕСКАЯ КУЛЬТУРА И СПОРТ</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0400310190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1100</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100 000,00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150 000,00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150 000,00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Физическая культура</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0400310190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1101</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100 000,00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150 000,00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150 000,00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w:t>
            </w:r>
            <w:r w:rsidRPr="00B27A34">
              <w:rPr>
                <w:rFonts w:ascii="Arial" w:hAnsi="Arial" w:cs="Arial"/>
                <w:color w:val="000000"/>
                <w:sz w:val="12"/>
                <w:szCs w:val="12"/>
              </w:rPr>
              <w:t>р</w:t>
            </w:r>
            <w:r w:rsidRPr="00B27A34">
              <w:rPr>
                <w:rFonts w:ascii="Arial" w:hAnsi="Arial" w:cs="Arial"/>
                <w:color w:val="000000"/>
                <w:sz w:val="12"/>
                <w:szCs w:val="12"/>
              </w:rPr>
              <w:t>ственных (муниципальных) услуг (выполнение работ)</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0400310190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1101</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621</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100 000,00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150 000,00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150 000,00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 xml:space="preserve">Субсидии бюджетам муниципальных районов на </w:t>
            </w:r>
            <w:proofErr w:type="spellStart"/>
            <w:r w:rsidRPr="00B27A34">
              <w:rPr>
                <w:rFonts w:ascii="Arial" w:hAnsi="Arial" w:cs="Arial"/>
                <w:color w:val="000000"/>
                <w:sz w:val="12"/>
                <w:szCs w:val="12"/>
              </w:rPr>
              <w:t>софинансирование</w:t>
            </w:r>
            <w:proofErr w:type="spellEnd"/>
            <w:r w:rsidRPr="00B27A34">
              <w:rPr>
                <w:rFonts w:ascii="Arial" w:hAnsi="Arial" w:cs="Arial"/>
                <w:color w:val="000000"/>
                <w:sz w:val="12"/>
                <w:szCs w:val="12"/>
              </w:rPr>
              <w:t xml:space="preserve"> расходов  муниципальных казенных, бюджетных и автономных  учреждений по  приобретению коммунальных услуг в рамках государственной программы Новгородской области "Управление госуда</w:t>
            </w:r>
            <w:r w:rsidRPr="00B27A34">
              <w:rPr>
                <w:rFonts w:ascii="Arial" w:hAnsi="Arial" w:cs="Arial"/>
                <w:color w:val="000000"/>
                <w:sz w:val="12"/>
                <w:szCs w:val="12"/>
              </w:rPr>
              <w:t>р</w:t>
            </w:r>
            <w:r w:rsidRPr="00B27A34">
              <w:rPr>
                <w:rFonts w:ascii="Arial" w:hAnsi="Arial" w:cs="Arial"/>
                <w:color w:val="000000"/>
                <w:sz w:val="12"/>
                <w:szCs w:val="12"/>
              </w:rPr>
              <w:t>ственными финансами Новгородской области на 2014-2020 годы"</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0400372300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0000</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665 700,00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665 700,00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665 700,00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ОБРАЗОВАНИЕ</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0400372300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0700</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665 700,00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665 700,00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665 700,00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lastRenderedPageBreak/>
              <w:t>Дополнительное образование детей</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0400372300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0703</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665 700,00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665 700,00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665 700,00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w:t>
            </w:r>
            <w:r w:rsidRPr="00B27A34">
              <w:rPr>
                <w:rFonts w:ascii="Arial" w:hAnsi="Arial" w:cs="Arial"/>
                <w:color w:val="000000"/>
                <w:sz w:val="12"/>
                <w:szCs w:val="12"/>
              </w:rPr>
              <w:t>р</w:t>
            </w:r>
            <w:r w:rsidRPr="00B27A34">
              <w:rPr>
                <w:rFonts w:ascii="Arial" w:hAnsi="Arial" w:cs="Arial"/>
                <w:color w:val="000000"/>
                <w:sz w:val="12"/>
                <w:szCs w:val="12"/>
              </w:rPr>
              <w:t>ственных (муниципальных) услуг (выполнение работ)</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0400372300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0703</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621</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665 700,00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665 700,00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665 700,00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rPr>
                <w:rFonts w:ascii="Arial" w:hAnsi="Arial" w:cs="Arial"/>
                <w:b/>
                <w:bCs/>
                <w:color w:val="000000"/>
                <w:sz w:val="12"/>
                <w:szCs w:val="12"/>
              </w:rPr>
            </w:pPr>
            <w:r w:rsidRPr="00B27A34">
              <w:rPr>
                <w:rFonts w:ascii="Arial" w:hAnsi="Arial" w:cs="Arial"/>
                <w:b/>
                <w:bCs/>
                <w:color w:val="000000"/>
                <w:sz w:val="12"/>
                <w:szCs w:val="12"/>
              </w:rPr>
              <w:t>Муниципальная программа "Управление муниципальными финансами Валдайского муниципального района на 2014-2020 годы"</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rPr>
                <w:rFonts w:ascii="Arial" w:hAnsi="Arial" w:cs="Arial"/>
                <w:b/>
                <w:bCs/>
                <w:color w:val="000000"/>
                <w:sz w:val="12"/>
                <w:szCs w:val="12"/>
              </w:rPr>
            </w:pPr>
            <w:r w:rsidRPr="00B27A34">
              <w:rPr>
                <w:rFonts w:ascii="Arial" w:hAnsi="Arial" w:cs="Arial"/>
                <w:b/>
                <w:bCs/>
                <w:color w:val="000000"/>
                <w:sz w:val="12"/>
                <w:szCs w:val="12"/>
              </w:rPr>
              <w:t>0500000000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rPr>
                <w:rFonts w:ascii="Arial" w:hAnsi="Arial" w:cs="Arial"/>
                <w:b/>
                <w:bCs/>
                <w:color w:val="000000"/>
                <w:sz w:val="12"/>
                <w:szCs w:val="12"/>
              </w:rPr>
            </w:pPr>
            <w:r w:rsidRPr="00B27A34">
              <w:rPr>
                <w:rFonts w:ascii="Arial" w:hAnsi="Arial" w:cs="Arial"/>
                <w:b/>
                <w:bCs/>
                <w:color w:val="000000"/>
                <w:sz w:val="12"/>
                <w:szCs w:val="12"/>
              </w:rPr>
              <w:t>0000</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rPr>
                <w:rFonts w:ascii="Arial" w:hAnsi="Arial" w:cs="Arial"/>
                <w:b/>
                <w:bCs/>
                <w:color w:val="000000"/>
                <w:sz w:val="12"/>
                <w:szCs w:val="12"/>
              </w:rPr>
            </w:pPr>
            <w:r w:rsidRPr="00B27A34">
              <w:rPr>
                <w:rFonts w:ascii="Arial" w:hAnsi="Arial" w:cs="Arial"/>
                <w:b/>
                <w:bCs/>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rPr>
                <w:rFonts w:ascii="Arial" w:hAnsi="Arial" w:cs="Arial"/>
                <w:b/>
                <w:bCs/>
                <w:color w:val="000000"/>
                <w:sz w:val="12"/>
                <w:szCs w:val="12"/>
              </w:rPr>
            </w:pPr>
            <w:r w:rsidRPr="00B27A34">
              <w:rPr>
                <w:rFonts w:ascii="Arial" w:hAnsi="Arial" w:cs="Arial"/>
                <w:b/>
                <w:bCs/>
                <w:color w:val="000000"/>
                <w:sz w:val="12"/>
                <w:szCs w:val="12"/>
              </w:rPr>
              <w:t>7 387 200,00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rPr>
                <w:rFonts w:ascii="Arial" w:hAnsi="Arial" w:cs="Arial"/>
                <w:b/>
                <w:bCs/>
                <w:color w:val="000000"/>
                <w:sz w:val="12"/>
                <w:szCs w:val="12"/>
              </w:rPr>
            </w:pPr>
            <w:r w:rsidRPr="00B27A34">
              <w:rPr>
                <w:rFonts w:ascii="Arial" w:hAnsi="Arial" w:cs="Arial"/>
                <w:b/>
                <w:bCs/>
                <w:color w:val="000000"/>
                <w:sz w:val="12"/>
                <w:szCs w:val="12"/>
              </w:rPr>
              <w:t>7 370 200,00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rPr>
                <w:rFonts w:ascii="Arial" w:hAnsi="Arial" w:cs="Arial"/>
                <w:b/>
                <w:bCs/>
                <w:color w:val="000000"/>
                <w:sz w:val="12"/>
                <w:szCs w:val="12"/>
              </w:rPr>
            </w:pPr>
            <w:r w:rsidRPr="00B27A34">
              <w:rPr>
                <w:rFonts w:ascii="Arial" w:hAnsi="Arial" w:cs="Arial"/>
                <w:b/>
                <w:bCs/>
                <w:color w:val="000000"/>
                <w:sz w:val="12"/>
                <w:szCs w:val="12"/>
              </w:rPr>
              <w:t>7 370 200,00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0"/>
              <w:rPr>
                <w:rFonts w:ascii="Arial" w:hAnsi="Arial" w:cs="Arial"/>
                <w:color w:val="000000"/>
                <w:sz w:val="12"/>
                <w:szCs w:val="12"/>
              </w:rPr>
            </w:pPr>
            <w:r w:rsidRPr="00B27A34">
              <w:rPr>
                <w:rFonts w:ascii="Arial" w:hAnsi="Arial" w:cs="Arial"/>
                <w:color w:val="000000"/>
                <w:sz w:val="12"/>
                <w:szCs w:val="12"/>
              </w:rPr>
              <w:t>Подпрограмма "Организация и обеспечение осуществления бюджетного процесса, управление муниципальным долгом муниципального района" муниципальной программы "Управление муниципальными финансами Валдайского муниципального района на 2014-2020 годы"</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0"/>
              <w:rPr>
                <w:rFonts w:ascii="Arial" w:hAnsi="Arial" w:cs="Arial"/>
                <w:color w:val="000000"/>
                <w:sz w:val="12"/>
                <w:szCs w:val="12"/>
              </w:rPr>
            </w:pPr>
            <w:r w:rsidRPr="00B27A34">
              <w:rPr>
                <w:rFonts w:ascii="Arial" w:hAnsi="Arial" w:cs="Arial"/>
                <w:color w:val="000000"/>
                <w:sz w:val="12"/>
                <w:szCs w:val="12"/>
              </w:rPr>
              <w:t>0510000000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0"/>
              <w:rPr>
                <w:rFonts w:ascii="Arial" w:hAnsi="Arial" w:cs="Arial"/>
                <w:color w:val="000000"/>
                <w:sz w:val="12"/>
                <w:szCs w:val="12"/>
              </w:rPr>
            </w:pPr>
            <w:r w:rsidRPr="00B27A34">
              <w:rPr>
                <w:rFonts w:ascii="Arial" w:hAnsi="Arial" w:cs="Arial"/>
                <w:color w:val="000000"/>
                <w:sz w:val="12"/>
                <w:szCs w:val="12"/>
              </w:rPr>
              <w:t>0000</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0"/>
              <w:rPr>
                <w:rFonts w:ascii="Arial" w:hAnsi="Arial" w:cs="Arial"/>
                <w:color w:val="000000"/>
                <w:sz w:val="12"/>
                <w:szCs w:val="12"/>
              </w:rPr>
            </w:pPr>
            <w:r w:rsidRPr="00B27A34">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0"/>
              <w:rPr>
                <w:rFonts w:ascii="Arial" w:hAnsi="Arial" w:cs="Arial"/>
                <w:color w:val="000000"/>
                <w:sz w:val="12"/>
                <w:szCs w:val="12"/>
              </w:rPr>
            </w:pPr>
            <w:r w:rsidRPr="00B27A34">
              <w:rPr>
                <w:rFonts w:ascii="Arial" w:hAnsi="Arial" w:cs="Arial"/>
                <w:color w:val="000000"/>
                <w:sz w:val="12"/>
                <w:szCs w:val="12"/>
              </w:rPr>
              <w:t>7 270 200,00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0"/>
              <w:rPr>
                <w:rFonts w:ascii="Arial" w:hAnsi="Arial" w:cs="Arial"/>
                <w:color w:val="000000"/>
                <w:sz w:val="12"/>
                <w:szCs w:val="12"/>
              </w:rPr>
            </w:pPr>
            <w:r w:rsidRPr="00B27A34">
              <w:rPr>
                <w:rFonts w:ascii="Arial" w:hAnsi="Arial" w:cs="Arial"/>
                <w:color w:val="000000"/>
                <w:sz w:val="12"/>
                <w:szCs w:val="12"/>
              </w:rPr>
              <w:t>7 270 200,00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0"/>
              <w:rPr>
                <w:rFonts w:ascii="Arial" w:hAnsi="Arial" w:cs="Arial"/>
                <w:color w:val="000000"/>
                <w:sz w:val="12"/>
                <w:szCs w:val="12"/>
              </w:rPr>
            </w:pPr>
            <w:r w:rsidRPr="00B27A34">
              <w:rPr>
                <w:rFonts w:ascii="Arial" w:hAnsi="Arial" w:cs="Arial"/>
                <w:color w:val="000000"/>
                <w:sz w:val="12"/>
                <w:szCs w:val="12"/>
              </w:rPr>
              <w:t>7 270 200,00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1"/>
              <w:rPr>
                <w:rFonts w:ascii="Arial" w:hAnsi="Arial" w:cs="Arial"/>
                <w:color w:val="000000"/>
                <w:sz w:val="12"/>
                <w:szCs w:val="12"/>
              </w:rPr>
            </w:pPr>
            <w:r w:rsidRPr="00B27A34">
              <w:rPr>
                <w:rFonts w:ascii="Arial" w:hAnsi="Arial" w:cs="Arial"/>
                <w:color w:val="000000"/>
                <w:sz w:val="12"/>
                <w:szCs w:val="12"/>
              </w:rPr>
              <w:t>Обеспечение исполнения долговых обязательств муниципального района</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1"/>
              <w:rPr>
                <w:rFonts w:ascii="Arial" w:hAnsi="Arial" w:cs="Arial"/>
                <w:color w:val="000000"/>
                <w:sz w:val="12"/>
                <w:szCs w:val="12"/>
              </w:rPr>
            </w:pPr>
            <w:r w:rsidRPr="00B27A34">
              <w:rPr>
                <w:rFonts w:ascii="Arial" w:hAnsi="Arial" w:cs="Arial"/>
                <w:color w:val="000000"/>
                <w:sz w:val="12"/>
                <w:szCs w:val="12"/>
              </w:rPr>
              <w:t>0510100000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1"/>
              <w:rPr>
                <w:rFonts w:ascii="Arial" w:hAnsi="Arial" w:cs="Arial"/>
                <w:color w:val="000000"/>
                <w:sz w:val="12"/>
                <w:szCs w:val="12"/>
              </w:rPr>
            </w:pPr>
            <w:r w:rsidRPr="00B27A34">
              <w:rPr>
                <w:rFonts w:ascii="Arial" w:hAnsi="Arial" w:cs="Arial"/>
                <w:color w:val="000000"/>
                <w:sz w:val="12"/>
                <w:szCs w:val="12"/>
              </w:rPr>
              <w:t>0000</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1"/>
              <w:rPr>
                <w:rFonts w:ascii="Arial" w:hAnsi="Arial" w:cs="Arial"/>
                <w:color w:val="000000"/>
                <w:sz w:val="12"/>
                <w:szCs w:val="12"/>
              </w:rPr>
            </w:pPr>
            <w:r w:rsidRPr="00B27A34">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1"/>
              <w:rPr>
                <w:rFonts w:ascii="Arial" w:hAnsi="Arial" w:cs="Arial"/>
                <w:color w:val="000000"/>
                <w:sz w:val="12"/>
                <w:szCs w:val="12"/>
              </w:rPr>
            </w:pPr>
            <w:r w:rsidRPr="00B27A34">
              <w:rPr>
                <w:rFonts w:ascii="Arial" w:hAnsi="Arial" w:cs="Arial"/>
                <w:color w:val="000000"/>
                <w:sz w:val="12"/>
                <w:szCs w:val="12"/>
              </w:rPr>
              <w:t>1 617 000,00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1"/>
              <w:rPr>
                <w:rFonts w:ascii="Arial" w:hAnsi="Arial" w:cs="Arial"/>
                <w:color w:val="000000"/>
                <w:sz w:val="12"/>
                <w:szCs w:val="12"/>
              </w:rPr>
            </w:pPr>
            <w:r w:rsidRPr="00B27A34">
              <w:rPr>
                <w:rFonts w:ascii="Arial" w:hAnsi="Arial" w:cs="Arial"/>
                <w:color w:val="000000"/>
                <w:sz w:val="12"/>
                <w:szCs w:val="12"/>
              </w:rPr>
              <w:t>1 617 000,00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1"/>
              <w:rPr>
                <w:rFonts w:ascii="Arial" w:hAnsi="Arial" w:cs="Arial"/>
                <w:color w:val="000000"/>
                <w:sz w:val="12"/>
                <w:szCs w:val="12"/>
              </w:rPr>
            </w:pPr>
            <w:r w:rsidRPr="00B27A34">
              <w:rPr>
                <w:rFonts w:ascii="Arial" w:hAnsi="Arial" w:cs="Arial"/>
                <w:color w:val="000000"/>
                <w:sz w:val="12"/>
                <w:szCs w:val="12"/>
              </w:rPr>
              <w:t>1 617 000,00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Обслуживание муниципального долга</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0510110050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0000</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1 617 000,00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1 617 000,00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1 617 000,00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ОБСЛУЖИВАНИЕ ГОСУДАРСТВЕННОГО И МУНИЦИПАЛЬНОГО ДОЛГА</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0510110050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1300</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1 617 000,00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1 617 000,00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1 617 000,00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Обслуживание государственного внутреннего и муниципального долга</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0510110050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1301</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1 617 000,00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1 617 000,00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1 617 000,00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Обслуживание муниципального долга</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0510110050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1301</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730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1 617 000,00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1 617 000,00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1 617 000,00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1"/>
              <w:rPr>
                <w:rFonts w:ascii="Arial" w:hAnsi="Arial" w:cs="Arial"/>
                <w:color w:val="000000"/>
                <w:sz w:val="12"/>
                <w:szCs w:val="12"/>
              </w:rPr>
            </w:pPr>
            <w:r w:rsidRPr="00B27A34">
              <w:rPr>
                <w:rFonts w:ascii="Arial" w:hAnsi="Arial" w:cs="Arial"/>
                <w:color w:val="000000"/>
                <w:sz w:val="12"/>
                <w:szCs w:val="12"/>
              </w:rPr>
              <w:t>Обеспечение деятельности комитета</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1"/>
              <w:rPr>
                <w:rFonts w:ascii="Arial" w:hAnsi="Arial" w:cs="Arial"/>
                <w:color w:val="000000"/>
                <w:sz w:val="12"/>
                <w:szCs w:val="12"/>
              </w:rPr>
            </w:pPr>
            <w:r w:rsidRPr="00B27A34">
              <w:rPr>
                <w:rFonts w:ascii="Arial" w:hAnsi="Arial" w:cs="Arial"/>
                <w:color w:val="000000"/>
                <w:sz w:val="12"/>
                <w:szCs w:val="12"/>
              </w:rPr>
              <w:t>0510500000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1"/>
              <w:rPr>
                <w:rFonts w:ascii="Arial" w:hAnsi="Arial" w:cs="Arial"/>
                <w:color w:val="000000"/>
                <w:sz w:val="12"/>
                <w:szCs w:val="12"/>
              </w:rPr>
            </w:pPr>
            <w:r w:rsidRPr="00B27A34">
              <w:rPr>
                <w:rFonts w:ascii="Arial" w:hAnsi="Arial" w:cs="Arial"/>
                <w:color w:val="000000"/>
                <w:sz w:val="12"/>
                <w:szCs w:val="12"/>
              </w:rPr>
              <w:t>0000</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1"/>
              <w:rPr>
                <w:rFonts w:ascii="Arial" w:hAnsi="Arial" w:cs="Arial"/>
                <w:color w:val="000000"/>
                <w:sz w:val="12"/>
                <w:szCs w:val="12"/>
              </w:rPr>
            </w:pPr>
            <w:r w:rsidRPr="00B27A34">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1"/>
              <w:rPr>
                <w:rFonts w:ascii="Arial" w:hAnsi="Arial" w:cs="Arial"/>
                <w:color w:val="000000"/>
                <w:sz w:val="12"/>
                <w:szCs w:val="12"/>
              </w:rPr>
            </w:pPr>
            <w:r w:rsidRPr="00B27A34">
              <w:rPr>
                <w:rFonts w:ascii="Arial" w:hAnsi="Arial" w:cs="Arial"/>
                <w:color w:val="000000"/>
                <w:sz w:val="12"/>
                <w:szCs w:val="12"/>
              </w:rPr>
              <w:t>5 653 200,00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1"/>
              <w:rPr>
                <w:rFonts w:ascii="Arial" w:hAnsi="Arial" w:cs="Arial"/>
                <w:color w:val="000000"/>
                <w:sz w:val="12"/>
                <w:szCs w:val="12"/>
              </w:rPr>
            </w:pPr>
            <w:r w:rsidRPr="00B27A34">
              <w:rPr>
                <w:rFonts w:ascii="Arial" w:hAnsi="Arial" w:cs="Arial"/>
                <w:color w:val="000000"/>
                <w:sz w:val="12"/>
                <w:szCs w:val="12"/>
              </w:rPr>
              <w:t>5 653 200,00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1"/>
              <w:rPr>
                <w:rFonts w:ascii="Arial" w:hAnsi="Arial" w:cs="Arial"/>
                <w:color w:val="000000"/>
                <w:sz w:val="12"/>
                <w:szCs w:val="12"/>
              </w:rPr>
            </w:pPr>
            <w:r w:rsidRPr="00B27A34">
              <w:rPr>
                <w:rFonts w:ascii="Arial" w:hAnsi="Arial" w:cs="Arial"/>
                <w:color w:val="000000"/>
                <w:sz w:val="12"/>
                <w:szCs w:val="12"/>
              </w:rPr>
              <w:t>5 653 200,00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Расходы на обеспечение функций органов местного самоуправления</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0510501000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0000</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5 630 600,00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5 630 600,00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5 630 600,00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ОБЩЕГОСУДАРСТВЕННЫЕ ВОПРОСЫ</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0510501000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0100</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5 630 600,00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5 630 600,00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5 630 600,00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0510501000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0106</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5 630 600,00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5 630 600,00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5 630 600,00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Фонд оплаты труда государственных (муниципальных) органов</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0510501000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0106</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121</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3 991 900,00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3 991 900,00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3 991 900,00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0510501000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0106</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122</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320 800,00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320 800,00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320 800,00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0510501000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0106</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129</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1 165 600,00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1 165 600,00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1 165 600,00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Закупка товаров, работ, услуг в сфере информационно-коммуникационных технологий</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0510501000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0106</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242</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111 900,00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111 900,00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111 900,00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0510501000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0106</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244</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30 000,00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30 000,00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30 000,00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Уплата прочих налогов, сборов</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0510501000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0106</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852</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400,00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400,00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400,00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Уплата иных платежей</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0510501000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0106</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853</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10 000,00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10 000,00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10 000,00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Субвенция бюджетам муниципальных районов и городского округа на возмещение затрат по содержанию штатных единиц, осуществл</w:t>
            </w:r>
            <w:r w:rsidRPr="00B27A34">
              <w:rPr>
                <w:rFonts w:ascii="Arial" w:hAnsi="Arial" w:cs="Arial"/>
                <w:color w:val="000000"/>
                <w:sz w:val="12"/>
                <w:szCs w:val="12"/>
              </w:rPr>
              <w:t>я</w:t>
            </w:r>
            <w:r w:rsidRPr="00B27A34">
              <w:rPr>
                <w:rFonts w:ascii="Arial" w:hAnsi="Arial" w:cs="Arial"/>
                <w:color w:val="000000"/>
                <w:sz w:val="12"/>
                <w:szCs w:val="12"/>
              </w:rPr>
              <w:t>ющих переданные отдельные государственные полномочия области в рамках государственной программы Новгородской области "Управление государственными финансами Новгородской области на 2014-2020 годы"</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0510570280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0000</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22 600,00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22 600,00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22 600,00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ОБЩЕГОСУДАРСТВЕННЫЕ ВОПРОСЫ</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0510570280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0100</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22 600,00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22 600,00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22 600,00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0510570280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0106</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22 600,00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22 600,00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22 600,00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Фонд оплаты труда государственных (муниципальных) органов</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0510570280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0106</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121</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16 800,00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16 800,00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16 800,00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0510570280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0106</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129</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4 900,00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4 900,00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4 900,00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0510570280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0106</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244</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900,00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900,00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900,00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0"/>
              <w:rPr>
                <w:rFonts w:ascii="Arial" w:hAnsi="Arial" w:cs="Arial"/>
                <w:color w:val="000000"/>
                <w:sz w:val="12"/>
                <w:szCs w:val="12"/>
              </w:rPr>
            </w:pPr>
            <w:r w:rsidRPr="00B27A34">
              <w:rPr>
                <w:rFonts w:ascii="Arial" w:hAnsi="Arial" w:cs="Arial"/>
                <w:color w:val="000000"/>
                <w:sz w:val="12"/>
                <w:szCs w:val="12"/>
              </w:rPr>
              <w:t>Подпрограмма "Повышение эффективности бюджетных расходов Валдайского муниципального района" муниципальной программы "Управление муниципальными финансами Валдайского муниципального района на 2014-2020 годы"</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0"/>
              <w:rPr>
                <w:rFonts w:ascii="Arial" w:hAnsi="Arial" w:cs="Arial"/>
                <w:color w:val="000000"/>
                <w:sz w:val="12"/>
                <w:szCs w:val="12"/>
              </w:rPr>
            </w:pPr>
            <w:r w:rsidRPr="00B27A34">
              <w:rPr>
                <w:rFonts w:ascii="Arial" w:hAnsi="Arial" w:cs="Arial"/>
                <w:color w:val="000000"/>
                <w:sz w:val="12"/>
                <w:szCs w:val="12"/>
              </w:rPr>
              <w:t>0520000000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0"/>
              <w:rPr>
                <w:rFonts w:ascii="Arial" w:hAnsi="Arial" w:cs="Arial"/>
                <w:color w:val="000000"/>
                <w:sz w:val="12"/>
                <w:szCs w:val="12"/>
              </w:rPr>
            </w:pPr>
            <w:r w:rsidRPr="00B27A34">
              <w:rPr>
                <w:rFonts w:ascii="Arial" w:hAnsi="Arial" w:cs="Arial"/>
                <w:color w:val="000000"/>
                <w:sz w:val="12"/>
                <w:szCs w:val="12"/>
              </w:rPr>
              <w:t>0000</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0"/>
              <w:rPr>
                <w:rFonts w:ascii="Arial" w:hAnsi="Arial" w:cs="Arial"/>
                <w:color w:val="000000"/>
                <w:sz w:val="12"/>
                <w:szCs w:val="12"/>
              </w:rPr>
            </w:pPr>
            <w:r w:rsidRPr="00B27A34">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0"/>
              <w:rPr>
                <w:rFonts w:ascii="Arial" w:hAnsi="Arial" w:cs="Arial"/>
                <w:color w:val="000000"/>
                <w:sz w:val="12"/>
                <w:szCs w:val="12"/>
              </w:rPr>
            </w:pPr>
            <w:r w:rsidRPr="00B27A34">
              <w:rPr>
                <w:rFonts w:ascii="Arial" w:hAnsi="Arial" w:cs="Arial"/>
                <w:color w:val="000000"/>
                <w:sz w:val="12"/>
                <w:szCs w:val="12"/>
              </w:rPr>
              <w:t>117 000,00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0"/>
              <w:rPr>
                <w:rFonts w:ascii="Arial" w:hAnsi="Arial" w:cs="Arial"/>
                <w:color w:val="000000"/>
                <w:sz w:val="12"/>
                <w:szCs w:val="12"/>
              </w:rPr>
            </w:pPr>
            <w:r w:rsidRPr="00B27A34">
              <w:rPr>
                <w:rFonts w:ascii="Arial" w:hAnsi="Arial" w:cs="Arial"/>
                <w:color w:val="000000"/>
                <w:sz w:val="12"/>
                <w:szCs w:val="12"/>
              </w:rPr>
              <w:t>100 000,00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0"/>
              <w:rPr>
                <w:rFonts w:ascii="Arial" w:hAnsi="Arial" w:cs="Arial"/>
                <w:color w:val="000000"/>
                <w:sz w:val="12"/>
                <w:szCs w:val="12"/>
              </w:rPr>
            </w:pPr>
            <w:r w:rsidRPr="00B27A34">
              <w:rPr>
                <w:rFonts w:ascii="Arial" w:hAnsi="Arial" w:cs="Arial"/>
                <w:color w:val="000000"/>
                <w:sz w:val="12"/>
                <w:szCs w:val="12"/>
              </w:rPr>
              <w:t>100 000,00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1"/>
              <w:rPr>
                <w:rFonts w:ascii="Arial" w:hAnsi="Arial" w:cs="Arial"/>
                <w:color w:val="000000"/>
                <w:sz w:val="12"/>
                <w:szCs w:val="12"/>
              </w:rPr>
            </w:pPr>
            <w:r w:rsidRPr="00B27A34">
              <w:rPr>
                <w:rFonts w:ascii="Arial" w:hAnsi="Arial" w:cs="Arial"/>
                <w:color w:val="000000"/>
                <w:sz w:val="12"/>
                <w:szCs w:val="12"/>
              </w:rPr>
              <w:t>Развитие информационной системы управления муниципальными финансами</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1"/>
              <w:rPr>
                <w:rFonts w:ascii="Arial" w:hAnsi="Arial" w:cs="Arial"/>
                <w:color w:val="000000"/>
                <w:sz w:val="12"/>
                <w:szCs w:val="12"/>
              </w:rPr>
            </w:pPr>
            <w:r w:rsidRPr="00B27A34">
              <w:rPr>
                <w:rFonts w:ascii="Arial" w:hAnsi="Arial" w:cs="Arial"/>
                <w:color w:val="000000"/>
                <w:sz w:val="12"/>
                <w:szCs w:val="12"/>
              </w:rPr>
              <w:t>0520300000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1"/>
              <w:rPr>
                <w:rFonts w:ascii="Arial" w:hAnsi="Arial" w:cs="Arial"/>
                <w:color w:val="000000"/>
                <w:sz w:val="12"/>
                <w:szCs w:val="12"/>
              </w:rPr>
            </w:pPr>
            <w:r w:rsidRPr="00B27A34">
              <w:rPr>
                <w:rFonts w:ascii="Arial" w:hAnsi="Arial" w:cs="Arial"/>
                <w:color w:val="000000"/>
                <w:sz w:val="12"/>
                <w:szCs w:val="12"/>
              </w:rPr>
              <w:t>0000</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1"/>
              <w:rPr>
                <w:rFonts w:ascii="Arial" w:hAnsi="Arial" w:cs="Arial"/>
                <w:color w:val="000000"/>
                <w:sz w:val="12"/>
                <w:szCs w:val="12"/>
              </w:rPr>
            </w:pPr>
            <w:r w:rsidRPr="00B27A34">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1"/>
              <w:rPr>
                <w:rFonts w:ascii="Arial" w:hAnsi="Arial" w:cs="Arial"/>
                <w:color w:val="000000"/>
                <w:sz w:val="12"/>
                <w:szCs w:val="12"/>
              </w:rPr>
            </w:pPr>
            <w:r w:rsidRPr="00B27A34">
              <w:rPr>
                <w:rFonts w:ascii="Arial" w:hAnsi="Arial" w:cs="Arial"/>
                <w:color w:val="000000"/>
                <w:sz w:val="12"/>
                <w:szCs w:val="12"/>
              </w:rPr>
              <w:t>100 000,00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1"/>
              <w:rPr>
                <w:rFonts w:ascii="Arial" w:hAnsi="Arial" w:cs="Arial"/>
                <w:color w:val="000000"/>
                <w:sz w:val="12"/>
                <w:szCs w:val="12"/>
              </w:rPr>
            </w:pPr>
            <w:r w:rsidRPr="00B27A34">
              <w:rPr>
                <w:rFonts w:ascii="Arial" w:hAnsi="Arial" w:cs="Arial"/>
                <w:color w:val="000000"/>
                <w:sz w:val="12"/>
                <w:szCs w:val="12"/>
              </w:rPr>
              <w:t>100 000,00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1"/>
              <w:rPr>
                <w:rFonts w:ascii="Arial" w:hAnsi="Arial" w:cs="Arial"/>
                <w:color w:val="000000"/>
                <w:sz w:val="12"/>
                <w:szCs w:val="12"/>
              </w:rPr>
            </w:pPr>
            <w:r w:rsidRPr="00B27A34">
              <w:rPr>
                <w:rFonts w:ascii="Arial" w:hAnsi="Arial" w:cs="Arial"/>
                <w:color w:val="000000"/>
                <w:sz w:val="12"/>
                <w:szCs w:val="12"/>
              </w:rPr>
              <w:t>100 000,00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Расходы на обеспечение функций органов местного самоуправления</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0520301000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0000</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100 000,00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100 000,00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100 000,00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ОБЩЕГОСУДАРСТВЕННЫЕ ВОПРОСЫ</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0520301000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0100</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100 000,00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100 000,00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100 000,00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0520301000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0106</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100 000,00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100 000,00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100 000,00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Закупка товаров, работ, услуг в сфере информационно-коммуникационных технологий</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0520301000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0106</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242</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100 000,00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100 000,00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100 000,00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1"/>
              <w:rPr>
                <w:rFonts w:ascii="Arial" w:hAnsi="Arial" w:cs="Arial"/>
                <w:color w:val="000000"/>
                <w:sz w:val="12"/>
                <w:szCs w:val="12"/>
              </w:rPr>
            </w:pPr>
            <w:r w:rsidRPr="00B27A34">
              <w:rPr>
                <w:rFonts w:ascii="Arial" w:hAnsi="Arial" w:cs="Arial"/>
                <w:color w:val="000000"/>
                <w:sz w:val="12"/>
                <w:szCs w:val="12"/>
              </w:rPr>
              <w:t>Проведение профессиональной подготовки, переподготовки и повышение квалификации муниципальных служащих в сфере повышения эффективности бюджетных расходов</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1"/>
              <w:rPr>
                <w:rFonts w:ascii="Arial" w:hAnsi="Arial" w:cs="Arial"/>
                <w:color w:val="000000"/>
                <w:sz w:val="12"/>
                <w:szCs w:val="12"/>
              </w:rPr>
            </w:pPr>
            <w:r w:rsidRPr="00B27A34">
              <w:rPr>
                <w:rFonts w:ascii="Arial" w:hAnsi="Arial" w:cs="Arial"/>
                <w:color w:val="000000"/>
                <w:sz w:val="12"/>
                <w:szCs w:val="12"/>
              </w:rPr>
              <w:t>0520400000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1"/>
              <w:rPr>
                <w:rFonts w:ascii="Arial" w:hAnsi="Arial" w:cs="Arial"/>
                <w:color w:val="000000"/>
                <w:sz w:val="12"/>
                <w:szCs w:val="12"/>
              </w:rPr>
            </w:pPr>
            <w:r w:rsidRPr="00B27A34">
              <w:rPr>
                <w:rFonts w:ascii="Arial" w:hAnsi="Arial" w:cs="Arial"/>
                <w:color w:val="000000"/>
                <w:sz w:val="12"/>
                <w:szCs w:val="12"/>
              </w:rPr>
              <w:t>0000</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1"/>
              <w:rPr>
                <w:rFonts w:ascii="Arial" w:hAnsi="Arial" w:cs="Arial"/>
                <w:color w:val="000000"/>
                <w:sz w:val="12"/>
                <w:szCs w:val="12"/>
              </w:rPr>
            </w:pPr>
            <w:r w:rsidRPr="00B27A34">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1"/>
              <w:rPr>
                <w:rFonts w:ascii="Arial" w:hAnsi="Arial" w:cs="Arial"/>
                <w:color w:val="000000"/>
                <w:sz w:val="12"/>
                <w:szCs w:val="12"/>
              </w:rPr>
            </w:pPr>
            <w:r w:rsidRPr="00B27A34">
              <w:rPr>
                <w:rFonts w:ascii="Arial" w:hAnsi="Arial" w:cs="Arial"/>
                <w:color w:val="000000"/>
                <w:sz w:val="12"/>
                <w:szCs w:val="12"/>
              </w:rPr>
              <w:t>17 000,00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1"/>
              <w:rPr>
                <w:rFonts w:ascii="Arial" w:hAnsi="Arial" w:cs="Arial"/>
                <w:color w:val="000000"/>
                <w:sz w:val="12"/>
                <w:szCs w:val="12"/>
              </w:rPr>
            </w:pPr>
            <w:r w:rsidRPr="00B27A34">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1"/>
              <w:rPr>
                <w:rFonts w:ascii="Arial" w:hAnsi="Arial" w:cs="Arial"/>
                <w:color w:val="000000"/>
                <w:sz w:val="12"/>
                <w:szCs w:val="12"/>
              </w:rPr>
            </w:pPr>
            <w:r w:rsidRPr="00B27A34">
              <w:rPr>
                <w:rFonts w:ascii="Arial" w:hAnsi="Arial" w:cs="Arial"/>
                <w:color w:val="000000"/>
                <w:sz w:val="12"/>
                <w:szCs w:val="12"/>
              </w:rPr>
              <w:t>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Иные межбюджетные трансферты бюджетам муниципальных районов и городского округа на организацию дополнительного професси</w:t>
            </w:r>
            <w:r w:rsidRPr="00B27A34">
              <w:rPr>
                <w:rFonts w:ascii="Arial" w:hAnsi="Arial" w:cs="Arial"/>
                <w:color w:val="000000"/>
                <w:sz w:val="12"/>
                <w:szCs w:val="12"/>
              </w:rPr>
              <w:t>о</w:t>
            </w:r>
            <w:r w:rsidRPr="00B27A34">
              <w:rPr>
                <w:rFonts w:ascii="Arial" w:hAnsi="Arial" w:cs="Arial"/>
                <w:color w:val="000000"/>
                <w:sz w:val="12"/>
                <w:szCs w:val="12"/>
              </w:rPr>
              <w:t>нального образования служащих, муниципальных служащих Новгородской области, а также работников муниципальных учреждений в сфере повышения эффективности бюджетных расходов в рамках государственной программы Новгородской области "Управление гос</w:t>
            </w:r>
            <w:r w:rsidRPr="00B27A34">
              <w:rPr>
                <w:rFonts w:ascii="Arial" w:hAnsi="Arial" w:cs="Arial"/>
                <w:color w:val="000000"/>
                <w:sz w:val="12"/>
                <w:szCs w:val="12"/>
              </w:rPr>
              <w:t>у</w:t>
            </w:r>
            <w:r w:rsidRPr="00B27A34">
              <w:rPr>
                <w:rFonts w:ascii="Arial" w:hAnsi="Arial" w:cs="Arial"/>
                <w:color w:val="000000"/>
                <w:sz w:val="12"/>
                <w:szCs w:val="12"/>
              </w:rPr>
              <w:t>дарственными финансами Новгородской области на 2014-2020 годы"</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0520471340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0000</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17 000,00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ОБРАЗОВАНИЕ</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0520471340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0700</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17 000,00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Другие вопросы в области образования</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0520471340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0709</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17 000,00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0520471340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0709</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244</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17 000,00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rPr>
                <w:rFonts w:ascii="Arial" w:hAnsi="Arial" w:cs="Arial"/>
                <w:b/>
                <w:bCs/>
                <w:color w:val="000000"/>
                <w:sz w:val="12"/>
                <w:szCs w:val="12"/>
              </w:rPr>
            </w:pPr>
            <w:r w:rsidRPr="00B27A34">
              <w:rPr>
                <w:rFonts w:ascii="Arial" w:hAnsi="Arial" w:cs="Arial"/>
                <w:b/>
                <w:bCs/>
                <w:color w:val="000000"/>
                <w:sz w:val="12"/>
                <w:szCs w:val="12"/>
              </w:rPr>
              <w:t>Муниципальная программа информатизации Валдайского муниципального района на 2017-2020 годы</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rPr>
                <w:rFonts w:ascii="Arial" w:hAnsi="Arial" w:cs="Arial"/>
                <w:b/>
                <w:bCs/>
                <w:color w:val="000000"/>
                <w:sz w:val="12"/>
                <w:szCs w:val="12"/>
              </w:rPr>
            </w:pPr>
            <w:r w:rsidRPr="00B27A34">
              <w:rPr>
                <w:rFonts w:ascii="Arial" w:hAnsi="Arial" w:cs="Arial"/>
                <w:b/>
                <w:bCs/>
                <w:color w:val="000000"/>
                <w:sz w:val="12"/>
                <w:szCs w:val="12"/>
              </w:rPr>
              <w:t>0600000000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rPr>
                <w:rFonts w:ascii="Arial" w:hAnsi="Arial" w:cs="Arial"/>
                <w:b/>
                <w:bCs/>
                <w:color w:val="000000"/>
                <w:sz w:val="12"/>
                <w:szCs w:val="12"/>
              </w:rPr>
            </w:pPr>
            <w:r w:rsidRPr="00B27A34">
              <w:rPr>
                <w:rFonts w:ascii="Arial" w:hAnsi="Arial" w:cs="Arial"/>
                <w:b/>
                <w:bCs/>
                <w:color w:val="000000"/>
                <w:sz w:val="12"/>
                <w:szCs w:val="12"/>
              </w:rPr>
              <w:t>0000</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rPr>
                <w:rFonts w:ascii="Arial" w:hAnsi="Arial" w:cs="Arial"/>
                <w:b/>
                <w:bCs/>
                <w:color w:val="000000"/>
                <w:sz w:val="12"/>
                <w:szCs w:val="12"/>
              </w:rPr>
            </w:pPr>
            <w:r w:rsidRPr="00B27A34">
              <w:rPr>
                <w:rFonts w:ascii="Arial" w:hAnsi="Arial" w:cs="Arial"/>
                <w:b/>
                <w:bCs/>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rPr>
                <w:rFonts w:ascii="Arial" w:hAnsi="Arial" w:cs="Arial"/>
                <w:b/>
                <w:bCs/>
                <w:color w:val="000000"/>
                <w:sz w:val="12"/>
                <w:szCs w:val="12"/>
              </w:rPr>
            </w:pPr>
            <w:r w:rsidRPr="00B27A34">
              <w:rPr>
                <w:rFonts w:ascii="Arial" w:hAnsi="Arial" w:cs="Arial"/>
                <w:b/>
                <w:bCs/>
                <w:color w:val="000000"/>
                <w:sz w:val="12"/>
                <w:szCs w:val="12"/>
              </w:rPr>
              <w:t>87 000,00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rPr>
                <w:rFonts w:ascii="Arial" w:hAnsi="Arial" w:cs="Arial"/>
                <w:b/>
                <w:bCs/>
                <w:color w:val="000000"/>
                <w:sz w:val="12"/>
                <w:szCs w:val="12"/>
              </w:rPr>
            </w:pPr>
            <w:r w:rsidRPr="00B27A34">
              <w:rPr>
                <w:rFonts w:ascii="Arial" w:hAnsi="Arial" w:cs="Arial"/>
                <w:b/>
                <w:bCs/>
                <w:color w:val="000000"/>
                <w:sz w:val="12"/>
                <w:szCs w:val="12"/>
              </w:rPr>
              <w:t>87 000,00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rPr>
                <w:rFonts w:ascii="Arial" w:hAnsi="Arial" w:cs="Arial"/>
                <w:b/>
                <w:bCs/>
                <w:color w:val="000000"/>
                <w:sz w:val="12"/>
                <w:szCs w:val="12"/>
              </w:rPr>
            </w:pPr>
            <w:r w:rsidRPr="00B27A34">
              <w:rPr>
                <w:rFonts w:ascii="Arial" w:hAnsi="Arial" w:cs="Arial"/>
                <w:b/>
                <w:bCs/>
                <w:color w:val="000000"/>
                <w:sz w:val="12"/>
                <w:szCs w:val="12"/>
              </w:rPr>
              <w:t>87 000,00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1"/>
              <w:rPr>
                <w:rFonts w:ascii="Arial" w:hAnsi="Arial" w:cs="Arial"/>
                <w:color w:val="000000"/>
                <w:sz w:val="12"/>
                <w:szCs w:val="12"/>
              </w:rPr>
            </w:pPr>
            <w:r w:rsidRPr="00B27A34">
              <w:rPr>
                <w:rFonts w:ascii="Arial" w:hAnsi="Arial" w:cs="Arial"/>
                <w:color w:val="000000"/>
                <w:sz w:val="12"/>
                <w:szCs w:val="12"/>
              </w:rPr>
              <w:t>Развитие информационно-телекоммуникационной инфраструктуры Администрации Валдайского района</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1"/>
              <w:rPr>
                <w:rFonts w:ascii="Arial" w:hAnsi="Arial" w:cs="Arial"/>
                <w:color w:val="000000"/>
                <w:sz w:val="12"/>
                <w:szCs w:val="12"/>
              </w:rPr>
            </w:pPr>
            <w:r w:rsidRPr="00B27A34">
              <w:rPr>
                <w:rFonts w:ascii="Arial" w:hAnsi="Arial" w:cs="Arial"/>
                <w:color w:val="000000"/>
                <w:sz w:val="12"/>
                <w:szCs w:val="12"/>
              </w:rPr>
              <w:t>0600300000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1"/>
              <w:rPr>
                <w:rFonts w:ascii="Arial" w:hAnsi="Arial" w:cs="Arial"/>
                <w:color w:val="000000"/>
                <w:sz w:val="12"/>
                <w:szCs w:val="12"/>
              </w:rPr>
            </w:pPr>
            <w:r w:rsidRPr="00B27A34">
              <w:rPr>
                <w:rFonts w:ascii="Arial" w:hAnsi="Arial" w:cs="Arial"/>
                <w:color w:val="000000"/>
                <w:sz w:val="12"/>
                <w:szCs w:val="12"/>
              </w:rPr>
              <w:t>0000</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1"/>
              <w:rPr>
                <w:rFonts w:ascii="Arial" w:hAnsi="Arial" w:cs="Arial"/>
                <w:color w:val="000000"/>
                <w:sz w:val="12"/>
                <w:szCs w:val="12"/>
              </w:rPr>
            </w:pPr>
            <w:r w:rsidRPr="00B27A34">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1"/>
              <w:rPr>
                <w:rFonts w:ascii="Arial" w:hAnsi="Arial" w:cs="Arial"/>
                <w:color w:val="000000"/>
                <w:sz w:val="12"/>
                <w:szCs w:val="12"/>
              </w:rPr>
            </w:pPr>
            <w:r w:rsidRPr="00B27A34">
              <w:rPr>
                <w:rFonts w:ascii="Arial" w:hAnsi="Arial" w:cs="Arial"/>
                <w:color w:val="000000"/>
                <w:sz w:val="12"/>
                <w:szCs w:val="12"/>
              </w:rPr>
              <w:t>87 000,00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1"/>
              <w:rPr>
                <w:rFonts w:ascii="Arial" w:hAnsi="Arial" w:cs="Arial"/>
                <w:color w:val="000000"/>
                <w:sz w:val="12"/>
                <w:szCs w:val="12"/>
              </w:rPr>
            </w:pPr>
            <w:r w:rsidRPr="00B27A34">
              <w:rPr>
                <w:rFonts w:ascii="Arial" w:hAnsi="Arial" w:cs="Arial"/>
                <w:color w:val="000000"/>
                <w:sz w:val="12"/>
                <w:szCs w:val="12"/>
              </w:rPr>
              <w:t>87 000,00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1"/>
              <w:rPr>
                <w:rFonts w:ascii="Arial" w:hAnsi="Arial" w:cs="Arial"/>
                <w:color w:val="000000"/>
                <w:sz w:val="12"/>
                <w:szCs w:val="12"/>
              </w:rPr>
            </w:pPr>
            <w:r w:rsidRPr="00B27A34">
              <w:rPr>
                <w:rFonts w:ascii="Arial" w:hAnsi="Arial" w:cs="Arial"/>
                <w:color w:val="000000"/>
                <w:sz w:val="12"/>
                <w:szCs w:val="12"/>
              </w:rPr>
              <w:t>87 000,00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Обеспечение безопасности информационной телекоммуникационной инфраструктуры ОМСУ</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0600310530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0000</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50 000,00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50 000,00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50 000,00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ОБЩЕГОСУДАРСТВЕННЫЕ ВОПРОСЫ</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0600310530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0100</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50 000,00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50 000,00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50 000,00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Другие общегосударственные вопросы</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0600310530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0113</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50 000,00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50 000,00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50 000,00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Закупка товаров, работ, услуг в сфере информационно-коммуникационных технологий</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0600310530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0113</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242</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50 000,00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50 000,00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50 000,00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Обеспечение сотрудников электронно-вычислительной техникой и ее обслуживание</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0600310540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0000</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37 000,00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37 000,00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37 000,00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ОБЩЕГОСУДАРСТВЕННЫЕ ВОПРОСЫ</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0600310540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0100</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37 000,00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37 000,00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37 000,00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Другие общегосударственные вопросы</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0600310540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0113</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37 000,00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37 000,00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37 000,00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Закупка товаров, работ, услуг в сфере информационно-коммуникационных технологий</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0600310540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0113</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242</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37 000,00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37 000,00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37 000,00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rPr>
                <w:rFonts w:ascii="Arial" w:hAnsi="Arial" w:cs="Arial"/>
                <w:b/>
                <w:bCs/>
                <w:color w:val="000000"/>
                <w:sz w:val="12"/>
                <w:szCs w:val="12"/>
              </w:rPr>
            </w:pPr>
            <w:r w:rsidRPr="00B27A34">
              <w:rPr>
                <w:rFonts w:ascii="Arial" w:hAnsi="Arial" w:cs="Arial"/>
                <w:b/>
                <w:bCs/>
                <w:color w:val="000000"/>
                <w:sz w:val="12"/>
                <w:szCs w:val="12"/>
              </w:rPr>
              <w:t>Муниципальная программа "Отлов безнадзорных животных на территории Валдайского муниципального района в 2017-2019 годах"</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rPr>
                <w:rFonts w:ascii="Arial" w:hAnsi="Arial" w:cs="Arial"/>
                <w:b/>
                <w:bCs/>
                <w:color w:val="000000"/>
                <w:sz w:val="12"/>
                <w:szCs w:val="12"/>
              </w:rPr>
            </w:pPr>
            <w:r w:rsidRPr="00B27A34">
              <w:rPr>
                <w:rFonts w:ascii="Arial" w:hAnsi="Arial" w:cs="Arial"/>
                <w:b/>
                <w:bCs/>
                <w:color w:val="000000"/>
                <w:sz w:val="12"/>
                <w:szCs w:val="12"/>
              </w:rPr>
              <w:t>0700000000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rPr>
                <w:rFonts w:ascii="Arial" w:hAnsi="Arial" w:cs="Arial"/>
                <w:b/>
                <w:bCs/>
                <w:color w:val="000000"/>
                <w:sz w:val="12"/>
                <w:szCs w:val="12"/>
              </w:rPr>
            </w:pPr>
            <w:r w:rsidRPr="00B27A34">
              <w:rPr>
                <w:rFonts w:ascii="Arial" w:hAnsi="Arial" w:cs="Arial"/>
                <w:b/>
                <w:bCs/>
                <w:color w:val="000000"/>
                <w:sz w:val="12"/>
                <w:szCs w:val="12"/>
              </w:rPr>
              <w:t>0000</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rPr>
                <w:rFonts w:ascii="Arial" w:hAnsi="Arial" w:cs="Arial"/>
                <w:b/>
                <w:bCs/>
                <w:color w:val="000000"/>
                <w:sz w:val="12"/>
                <w:szCs w:val="12"/>
              </w:rPr>
            </w:pPr>
            <w:r w:rsidRPr="00B27A34">
              <w:rPr>
                <w:rFonts w:ascii="Arial" w:hAnsi="Arial" w:cs="Arial"/>
                <w:b/>
                <w:bCs/>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rPr>
                <w:rFonts w:ascii="Arial" w:hAnsi="Arial" w:cs="Arial"/>
                <w:b/>
                <w:bCs/>
                <w:color w:val="000000"/>
                <w:sz w:val="12"/>
                <w:szCs w:val="12"/>
              </w:rPr>
            </w:pPr>
            <w:r w:rsidRPr="00B27A34">
              <w:rPr>
                <w:rFonts w:ascii="Arial" w:hAnsi="Arial" w:cs="Arial"/>
                <w:b/>
                <w:bCs/>
                <w:color w:val="000000"/>
                <w:sz w:val="12"/>
                <w:szCs w:val="12"/>
              </w:rPr>
              <w:t>263 000,00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rPr>
                <w:rFonts w:ascii="Arial" w:hAnsi="Arial" w:cs="Arial"/>
                <w:b/>
                <w:bCs/>
                <w:color w:val="000000"/>
                <w:sz w:val="12"/>
                <w:szCs w:val="12"/>
              </w:rPr>
            </w:pPr>
            <w:r w:rsidRPr="00B27A34">
              <w:rPr>
                <w:rFonts w:ascii="Arial" w:hAnsi="Arial" w:cs="Arial"/>
                <w:b/>
                <w:bCs/>
                <w:color w:val="000000"/>
                <w:sz w:val="12"/>
                <w:szCs w:val="12"/>
              </w:rPr>
              <w:t>263 000,00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rPr>
                <w:rFonts w:ascii="Arial" w:hAnsi="Arial" w:cs="Arial"/>
                <w:b/>
                <w:bCs/>
                <w:color w:val="000000"/>
                <w:sz w:val="12"/>
                <w:szCs w:val="12"/>
              </w:rPr>
            </w:pPr>
            <w:r w:rsidRPr="00B27A34">
              <w:rPr>
                <w:rFonts w:ascii="Arial" w:hAnsi="Arial" w:cs="Arial"/>
                <w:b/>
                <w:bCs/>
                <w:color w:val="000000"/>
                <w:sz w:val="12"/>
                <w:szCs w:val="12"/>
              </w:rPr>
              <w:t>263 000,00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1"/>
              <w:rPr>
                <w:rFonts w:ascii="Arial" w:hAnsi="Arial" w:cs="Arial"/>
                <w:color w:val="000000"/>
                <w:sz w:val="12"/>
                <w:szCs w:val="12"/>
              </w:rPr>
            </w:pPr>
            <w:r w:rsidRPr="00B27A34">
              <w:rPr>
                <w:rFonts w:ascii="Arial" w:hAnsi="Arial" w:cs="Arial"/>
                <w:color w:val="000000"/>
                <w:sz w:val="12"/>
                <w:szCs w:val="12"/>
              </w:rPr>
              <w:t>Отлов, эвтаназия и утилизация безнадзорных животных</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1"/>
              <w:rPr>
                <w:rFonts w:ascii="Arial" w:hAnsi="Arial" w:cs="Arial"/>
                <w:color w:val="000000"/>
                <w:sz w:val="12"/>
                <w:szCs w:val="12"/>
              </w:rPr>
            </w:pPr>
            <w:r w:rsidRPr="00B27A34">
              <w:rPr>
                <w:rFonts w:ascii="Arial" w:hAnsi="Arial" w:cs="Arial"/>
                <w:color w:val="000000"/>
                <w:sz w:val="12"/>
                <w:szCs w:val="12"/>
              </w:rPr>
              <w:t>0700100000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1"/>
              <w:rPr>
                <w:rFonts w:ascii="Arial" w:hAnsi="Arial" w:cs="Arial"/>
                <w:color w:val="000000"/>
                <w:sz w:val="12"/>
                <w:szCs w:val="12"/>
              </w:rPr>
            </w:pPr>
            <w:r w:rsidRPr="00B27A34">
              <w:rPr>
                <w:rFonts w:ascii="Arial" w:hAnsi="Arial" w:cs="Arial"/>
                <w:color w:val="000000"/>
                <w:sz w:val="12"/>
                <w:szCs w:val="12"/>
              </w:rPr>
              <w:t>0000</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1"/>
              <w:rPr>
                <w:rFonts w:ascii="Arial" w:hAnsi="Arial" w:cs="Arial"/>
                <w:color w:val="000000"/>
                <w:sz w:val="12"/>
                <w:szCs w:val="12"/>
              </w:rPr>
            </w:pPr>
            <w:r w:rsidRPr="00B27A34">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1"/>
              <w:rPr>
                <w:rFonts w:ascii="Arial" w:hAnsi="Arial" w:cs="Arial"/>
                <w:color w:val="000000"/>
                <w:sz w:val="12"/>
                <w:szCs w:val="12"/>
              </w:rPr>
            </w:pPr>
            <w:r w:rsidRPr="00B27A34">
              <w:rPr>
                <w:rFonts w:ascii="Arial" w:hAnsi="Arial" w:cs="Arial"/>
                <w:color w:val="000000"/>
                <w:sz w:val="12"/>
                <w:szCs w:val="12"/>
              </w:rPr>
              <w:t>263 000,00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1"/>
              <w:rPr>
                <w:rFonts w:ascii="Arial" w:hAnsi="Arial" w:cs="Arial"/>
                <w:color w:val="000000"/>
                <w:sz w:val="12"/>
                <w:szCs w:val="12"/>
              </w:rPr>
            </w:pPr>
            <w:r w:rsidRPr="00B27A34">
              <w:rPr>
                <w:rFonts w:ascii="Arial" w:hAnsi="Arial" w:cs="Arial"/>
                <w:color w:val="000000"/>
                <w:sz w:val="12"/>
                <w:szCs w:val="12"/>
              </w:rPr>
              <w:t>263 000,00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1"/>
              <w:rPr>
                <w:rFonts w:ascii="Arial" w:hAnsi="Arial" w:cs="Arial"/>
                <w:color w:val="000000"/>
                <w:sz w:val="12"/>
                <w:szCs w:val="12"/>
              </w:rPr>
            </w:pPr>
            <w:r w:rsidRPr="00B27A34">
              <w:rPr>
                <w:rFonts w:ascii="Arial" w:hAnsi="Arial" w:cs="Arial"/>
                <w:color w:val="000000"/>
                <w:sz w:val="12"/>
                <w:szCs w:val="12"/>
              </w:rPr>
              <w:t>263 000,00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Субвенции бюджетам муниципальных районов и городского округа по организации проведения мероприятий по предупреждению и ликвидации болезней животных, их лечению, отлову и содержанию безнадзорных животных, защите населения от болезней, общих для человека и животных, в части отлова безнадзорных животных, транспортировки отловленных безнадзорных животных, учета, содерж</w:t>
            </w:r>
            <w:r w:rsidRPr="00B27A34">
              <w:rPr>
                <w:rFonts w:ascii="Arial" w:hAnsi="Arial" w:cs="Arial"/>
                <w:color w:val="000000"/>
                <w:sz w:val="12"/>
                <w:szCs w:val="12"/>
              </w:rPr>
              <w:t>а</w:t>
            </w:r>
            <w:r w:rsidRPr="00B27A34">
              <w:rPr>
                <w:rFonts w:ascii="Arial" w:hAnsi="Arial" w:cs="Arial"/>
                <w:color w:val="000000"/>
                <w:sz w:val="12"/>
                <w:szCs w:val="12"/>
              </w:rPr>
              <w:t xml:space="preserve">ния, лечения, вакцинации, стерилизации, </w:t>
            </w:r>
            <w:proofErr w:type="spellStart"/>
            <w:r w:rsidRPr="00B27A34">
              <w:rPr>
                <w:rFonts w:ascii="Arial" w:hAnsi="Arial" w:cs="Arial"/>
                <w:color w:val="000000"/>
                <w:sz w:val="12"/>
                <w:szCs w:val="12"/>
              </w:rPr>
              <w:t>чипирования</w:t>
            </w:r>
            <w:proofErr w:type="spellEnd"/>
            <w:r w:rsidRPr="00B27A34">
              <w:rPr>
                <w:rFonts w:ascii="Arial" w:hAnsi="Arial" w:cs="Arial"/>
                <w:color w:val="000000"/>
                <w:sz w:val="12"/>
                <w:szCs w:val="12"/>
              </w:rPr>
              <w:t xml:space="preserve"> отловленных безнадзорных животных, утилизации (уничтожения) биологических отходов, в том числе в результате эвтаназии отловленных безнадзорных животных, возврата владельцам отловленных безнадзорных животных в рамках государственной программы Новгородской области "Обеспечение эпизоотического благополучия и безопасности продуктов животноводства в ветеринарно-санитарном отношении на территории Новгородской области на 2014-2019 годы"</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0700170720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0000</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263 000,00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263 000,00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263 000,00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НАЦИОНАЛЬНАЯ ЭКОНОМИКА</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0700170720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0400</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263 000,00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263 000,00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263 000,00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Сельское хозяйство и рыболовство</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0700170720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0405</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263 000,00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263 000,00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263 000,00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0700170720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0405</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244</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263 000,00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263 000,00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263 000,00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rPr>
                <w:rFonts w:ascii="Arial" w:hAnsi="Arial" w:cs="Arial"/>
                <w:b/>
                <w:bCs/>
                <w:color w:val="000000"/>
                <w:sz w:val="12"/>
                <w:szCs w:val="12"/>
              </w:rPr>
            </w:pPr>
            <w:r w:rsidRPr="00B27A34">
              <w:rPr>
                <w:rFonts w:ascii="Arial" w:hAnsi="Arial" w:cs="Arial"/>
                <w:b/>
                <w:bCs/>
                <w:color w:val="000000"/>
                <w:sz w:val="12"/>
                <w:szCs w:val="12"/>
              </w:rPr>
              <w:t>Муниципальная программа Валдайского муниципального района "Развитие образования и молодежной политики в Валдайском муниципальном районе на 2014-2020 годы"</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rPr>
                <w:rFonts w:ascii="Arial" w:hAnsi="Arial" w:cs="Arial"/>
                <w:b/>
                <w:bCs/>
                <w:color w:val="000000"/>
                <w:sz w:val="12"/>
                <w:szCs w:val="12"/>
              </w:rPr>
            </w:pPr>
            <w:r w:rsidRPr="00B27A34">
              <w:rPr>
                <w:rFonts w:ascii="Arial" w:hAnsi="Arial" w:cs="Arial"/>
                <w:b/>
                <w:bCs/>
                <w:color w:val="000000"/>
                <w:sz w:val="12"/>
                <w:szCs w:val="12"/>
              </w:rPr>
              <w:t>0800000000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rPr>
                <w:rFonts w:ascii="Arial" w:hAnsi="Arial" w:cs="Arial"/>
                <w:b/>
                <w:bCs/>
                <w:color w:val="000000"/>
                <w:sz w:val="12"/>
                <w:szCs w:val="12"/>
              </w:rPr>
            </w:pPr>
            <w:r w:rsidRPr="00B27A34">
              <w:rPr>
                <w:rFonts w:ascii="Arial" w:hAnsi="Arial" w:cs="Arial"/>
                <w:b/>
                <w:bCs/>
                <w:color w:val="000000"/>
                <w:sz w:val="12"/>
                <w:szCs w:val="12"/>
              </w:rPr>
              <w:t>0000</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rPr>
                <w:rFonts w:ascii="Arial" w:hAnsi="Arial" w:cs="Arial"/>
                <w:b/>
                <w:bCs/>
                <w:color w:val="000000"/>
                <w:sz w:val="12"/>
                <w:szCs w:val="12"/>
              </w:rPr>
            </w:pPr>
            <w:r w:rsidRPr="00B27A34">
              <w:rPr>
                <w:rFonts w:ascii="Arial" w:hAnsi="Arial" w:cs="Arial"/>
                <w:b/>
                <w:bCs/>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rPr>
                <w:rFonts w:ascii="Arial" w:hAnsi="Arial" w:cs="Arial"/>
                <w:b/>
                <w:bCs/>
                <w:color w:val="000000"/>
                <w:sz w:val="12"/>
                <w:szCs w:val="12"/>
              </w:rPr>
            </w:pPr>
            <w:r w:rsidRPr="00B27A34">
              <w:rPr>
                <w:rFonts w:ascii="Arial" w:hAnsi="Arial" w:cs="Arial"/>
                <w:b/>
                <w:bCs/>
                <w:color w:val="000000"/>
                <w:sz w:val="12"/>
                <w:szCs w:val="12"/>
              </w:rPr>
              <w:t>267 525 300,00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rPr>
                <w:rFonts w:ascii="Arial" w:hAnsi="Arial" w:cs="Arial"/>
                <w:b/>
                <w:bCs/>
                <w:color w:val="000000"/>
                <w:sz w:val="12"/>
                <w:szCs w:val="12"/>
              </w:rPr>
            </w:pPr>
            <w:r w:rsidRPr="00B27A34">
              <w:rPr>
                <w:rFonts w:ascii="Arial" w:hAnsi="Arial" w:cs="Arial"/>
                <w:b/>
                <w:bCs/>
                <w:color w:val="000000"/>
                <w:sz w:val="12"/>
                <w:szCs w:val="12"/>
              </w:rPr>
              <w:t>267 483 600,00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rPr>
                <w:rFonts w:ascii="Arial" w:hAnsi="Arial" w:cs="Arial"/>
                <w:b/>
                <w:bCs/>
                <w:color w:val="000000"/>
                <w:sz w:val="12"/>
                <w:szCs w:val="12"/>
              </w:rPr>
            </w:pPr>
            <w:r w:rsidRPr="00B27A34">
              <w:rPr>
                <w:rFonts w:ascii="Arial" w:hAnsi="Arial" w:cs="Arial"/>
                <w:b/>
                <w:bCs/>
                <w:color w:val="000000"/>
                <w:sz w:val="12"/>
                <w:szCs w:val="12"/>
              </w:rPr>
              <w:t>267 883 100,00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0"/>
              <w:rPr>
                <w:rFonts w:ascii="Arial" w:hAnsi="Arial" w:cs="Arial"/>
                <w:color w:val="000000"/>
                <w:sz w:val="12"/>
                <w:szCs w:val="12"/>
              </w:rPr>
            </w:pPr>
            <w:r w:rsidRPr="00B27A34">
              <w:rPr>
                <w:rFonts w:ascii="Arial" w:hAnsi="Arial" w:cs="Arial"/>
                <w:color w:val="000000"/>
                <w:sz w:val="12"/>
                <w:szCs w:val="12"/>
              </w:rPr>
              <w:t>Подпрограмма "Развитие дошкольного и общего образования в Валдайском муниципальном районе"  муниципальной  программы Ва</w:t>
            </w:r>
            <w:r w:rsidRPr="00B27A34">
              <w:rPr>
                <w:rFonts w:ascii="Arial" w:hAnsi="Arial" w:cs="Arial"/>
                <w:color w:val="000000"/>
                <w:sz w:val="12"/>
                <w:szCs w:val="12"/>
              </w:rPr>
              <w:t>л</w:t>
            </w:r>
            <w:r w:rsidRPr="00B27A34">
              <w:rPr>
                <w:rFonts w:ascii="Arial" w:hAnsi="Arial" w:cs="Arial"/>
                <w:color w:val="000000"/>
                <w:sz w:val="12"/>
                <w:szCs w:val="12"/>
              </w:rPr>
              <w:t>дайского муниципального района "Развитие образования и молодежной политики в Валдайском муниципальном районе на 2014-2020 годы"</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0"/>
              <w:rPr>
                <w:rFonts w:ascii="Arial" w:hAnsi="Arial" w:cs="Arial"/>
                <w:color w:val="000000"/>
                <w:sz w:val="12"/>
                <w:szCs w:val="12"/>
              </w:rPr>
            </w:pPr>
            <w:r w:rsidRPr="00B27A34">
              <w:rPr>
                <w:rFonts w:ascii="Arial" w:hAnsi="Arial" w:cs="Arial"/>
                <w:color w:val="000000"/>
                <w:sz w:val="12"/>
                <w:szCs w:val="12"/>
              </w:rPr>
              <w:t>0810000000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0"/>
              <w:rPr>
                <w:rFonts w:ascii="Arial" w:hAnsi="Arial" w:cs="Arial"/>
                <w:color w:val="000000"/>
                <w:sz w:val="12"/>
                <w:szCs w:val="12"/>
              </w:rPr>
            </w:pPr>
            <w:r w:rsidRPr="00B27A34">
              <w:rPr>
                <w:rFonts w:ascii="Arial" w:hAnsi="Arial" w:cs="Arial"/>
                <w:color w:val="000000"/>
                <w:sz w:val="12"/>
                <w:szCs w:val="12"/>
              </w:rPr>
              <w:t>0000</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0"/>
              <w:rPr>
                <w:rFonts w:ascii="Arial" w:hAnsi="Arial" w:cs="Arial"/>
                <w:color w:val="000000"/>
                <w:sz w:val="12"/>
                <w:szCs w:val="12"/>
              </w:rPr>
            </w:pPr>
            <w:r w:rsidRPr="00B27A34">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0"/>
              <w:rPr>
                <w:rFonts w:ascii="Arial" w:hAnsi="Arial" w:cs="Arial"/>
                <w:color w:val="000000"/>
                <w:sz w:val="12"/>
                <w:szCs w:val="12"/>
              </w:rPr>
            </w:pPr>
            <w:r w:rsidRPr="00B27A34">
              <w:rPr>
                <w:rFonts w:ascii="Arial" w:hAnsi="Arial" w:cs="Arial"/>
                <w:color w:val="000000"/>
                <w:sz w:val="12"/>
                <w:szCs w:val="12"/>
              </w:rPr>
              <w:t>1 429 800,00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0"/>
              <w:rPr>
                <w:rFonts w:ascii="Arial" w:hAnsi="Arial" w:cs="Arial"/>
                <w:color w:val="000000"/>
                <w:sz w:val="12"/>
                <w:szCs w:val="12"/>
              </w:rPr>
            </w:pPr>
            <w:r w:rsidRPr="00B27A34">
              <w:rPr>
                <w:rFonts w:ascii="Arial" w:hAnsi="Arial" w:cs="Arial"/>
                <w:color w:val="000000"/>
                <w:sz w:val="12"/>
                <w:szCs w:val="12"/>
              </w:rPr>
              <w:t>1 707 900,00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0"/>
              <w:rPr>
                <w:rFonts w:ascii="Arial" w:hAnsi="Arial" w:cs="Arial"/>
                <w:color w:val="000000"/>
                <w:sz w:val="12"/>
                <w:szCs w:val="12"/>
              </w:rPr>
            </w:pPr>
            <w:r w:rsidRPr="00B27A34">
              <w:rPr>
                <w:rFonts w:ascii="Arial" w:hAnsi="Arial" w:cs="Arial"/>
                <w:color w:val="000000"/>
                <w:sz w:val="12"/>
                <w:szCs w:val="12"/>
              </w:rPr>
              <w:t>1 707 900,00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1"/>
              <w:rPr>
                <w:rFonts w:ascii="Arial" w:hAnsi="Arial" w:cs="Arial"/>
                <w:color w:val="000000"/>
                <w:sz w:val="12"/>
                <w:szCs w:val="12"/>
              </w:rPr>
            </w:pPr>
            <w:r w:rsidRPr="00B27A34">
              <w:rPr>
                <w:rFonts w:ascii="Arial" w:hAnsi="Arial" w:cs="Arial"/>
                <w:color w:val="000000"/>
                <w:sz w:val="12"/>
                <w:szCs w:val="12"/>
              </w:rPr>
              <w:t>Повышение эффективности и качества услуг в сфере общего образования</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1"/>
              <w:rPr>
                <w:rFonts w:ascii="Arial" w:hAnsi="Arial" w:cs="Arial"/>
                <w:color w:val="000000"/>
                <w:sz w:val="12"/>
                <w:szCs w:val="12"/>
              </w:rPr>
            </w:pPr>
            <w:r w:rsidRPr="00B27A34">
              <w:rPr>
                <w:rFonts w:ascii="Arial" w:hAnsi="Arial" w:cs="Arial"/>
                <w:color w:val="000000"/>
                <w:sz w:val="12"/>
                <w:szCs w:val="12"/>
              </w:rPr>
              <w:t>0810100000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1"/>
              <w:rPr>
                <w:rFonts w:ascii="Arial" w:hAnsi="Arial" w:cs="Arial"/>
                <w:color w:val="000000"/>
                <w:sz w:val="12"/>
                <w:szCs w:val="12"/>
              </w:rPr>
            </w:pPr>
            <w:r w:rsidRPr="00B27A34">
              <w:rPr>
                <w:rFonts w:ascii="Arial" w:hAnsi="Arial" w:cs="Arial"/>
                <w:color w:val="000000"/>
                <w:sz w:val="12"/>
                <w:szCs w:val="12"/>
              </w:rPr>
              <w:t>0000</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1"/>
              <w:rPr>
                <w:rFonts w:ascii="Arial" w:hAnsi="Arial" w:cs="Arial"/>
                <w:color w:val="000000"/>
                <w:sz w:val="12"/>
                <w:szCs w:val="12"/>
              </w:rPr>
            </w:pPr>
            <w:r w:rsidRPr="00B27A34">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1"/>
              <w:rPr>
                <w:rFonts w:ascii="Arial" w:hAnsi="Arial" w:cs="Arial"/>
                <w:color w:val="000000"/>
                <w:sz w:val="12"/>
                <w:szCs w:val="12"/>
              </w:rPr>
            </w:pPr>
            <w:r w:rsidRPr="00B27A34">
              <w:rPr>
                <w:rFonts w:ascii="Arial" w:hAnsi="Arial" w:cs="Arial"/>
                <w:color w:val="000000"/>
                <w:sz w:val="12"/>
                <w:szCs w:val="12"/>
              </w:rPr>
              <w:t>400,00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1"/>
              <w:rPr>
                <w:rFonts w:ascii="Arial" w:hAnsi="Arial" w:cs="Arial"/>
                <w:color w:val="000000"/>
                <w:sz w:val="12"/>
                <w:szCs w:val="12"/>
              </w:rPr>
            </w:pPr>
            <w:r w:rsidRPr="00B27A34">
              <w:rPr>
                <w:rFonts w:ascii="Arial" w:hAnsi="Arial" w:cs="Arial"/>
                <w:color w:val="000000"/>
                <w:sz w:val="12"/>
                <w:szCs w:val="12"/>
              </w:rPr>
              <w:t>400,00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1"/>
              <w:rPr>
                <w:rFonts w:ascii="Arial" w:hAnsi="Arial" w:cs="Arial"/>
                <w:color w:val="000000"/>
                <w:sz w:val="12"/>
                <w:szCs w:val="12"/>
              </w:rPr>
            </w:pPr>
            <w:r w:rsidRPr="00B27A34">
              <w:rPr>
                <w:rFonts w:ascii="Arial" w:hAnsi="Arial" w:cs="Arial"/>
                <w:color w:val="000000"/>
                <w:sz w:val="12"/>
                <w:szCs w:val="12"/>
              </w:rPr>
              <w:t>400,00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2"/>
              <w:rPr>
                <w:rFonts w:ascii="Arial" w:hAnsi="Arial" w:cs="Arial"/>
                <w:color w:val="000000"/>
                <w:sz w:val="12"/>
                <w:szCs w:val="12"/>
              </w:rPr>
            </w:pPr>
            <w:proofErr w:type="spellStart"/>
            <w:r w:rsidRPr="00B27A34">
              <w:rPr>
                <w:rFonts w:ascii="Arial" w:hAnsi="Arial" w:cs="Arial"/>
                <w:color w:val="000000"/>
                <w:sz w:val="12"/>
                <w:szCs w:val="12"/>
              </w:rPr>
              <w:t>Софинансирование</w:t>
            </w:r>
            <w:proofErr w:type="spellEnd"/>
            <w:r w:rsidRPr="00B27A34">
              <w:rPr>
                <w:rFonts w:ascii="Arial" w:hAnsi="Arial" w:cs="Arial"/>
                <w:color w:val="000000"/>
                <w:sz w:val="12"/>
                <w:szCs w:val="12"/>
              </w:rPr>
              <w:t xml:space="preserve"> субсидии бюджетам муниципальных районов и городского округа на приобретение или изготовление бланков док</w:t>
            </w:r>
            <w:r w:rsidRPr="00B27A34">
              <w:rPr>
                <w:rFonts w:ascii="Arial" w:hAnsi="Arial" w:cs="Arial"/>
                <w:color w:val="000000"/>
                <w:sz w:val="12"/>
                <w:szCs w:val="12"/>
              </w:rPr>
              <w:t>у</w:t>
            </w:r>
            <w:r w:rsidRPr="00B27A34">
              <w:rPr>
                <w:rFonts w:ascii="Arial" w:hAnsi="Arial" w:cs="Arial"/>
                <w:color w:val="000000"/>
                <w:sz w:val="12"/>
                <w:szCs w:val="12"/>
              </w:rPr>
              <w:t>ментов об образовании и (или) о квалификации муниципальными образовательными организациями</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0810120060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0000</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400,00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400,00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400,00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ОБРАЗОВАНИЕ</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0810120060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0700</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400,00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400,00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400,00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Общее образование</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0810120060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0702</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400,00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400,00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400,00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w:t>
            </w:r>
            <w:r w:rsidRPr="00B27A34">
              <w:rPr>
                <w:rFonts w:ascii="Arial" w:hAnsi="Arial" w:cs="Arial"/>
                <w:color w:val="000000"/>
                <w:sz w:val="12"/>
                <w:szCs w:val="12"/>
              </w:rPr>
              <w:t>р</w:t>
            </w:r>
            <w:r w:rsidRPr="00B27A34">
              <w:rPr>
                <w:rFonts w:ascii="Arial" w:hAnsi="Arial" w:cs="Arial"/>
                <w:color w:val="000000"/>
                <w:sz w:val="12"/>
                <w:szCs w:val="12"/>
              </w:rPr>
              <w:t>ственных (муниципальных) услуг (выполнение работ)</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0810120060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0702</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621</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400,00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400,00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400,00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1"/>
              <w:rPr>
                <w:rFonts w:ascii="Arial" w:hAnsi="Arial" w:cs="Arial"/>
                <w:color w:val="000000"/>
                <w:sz w:val="12"/>
                <w:szCs w:val="12"/>
              </w:rPr>
            </w:pPr>
            <w:r w:rsidRPr="00B27A34">
              <w:rPr>
                <w:rFonts w:ascii="Arial" w:hAnsi="Arial" w:cs="Arial"/>
                <w:color w:val="000000"/>
                <w:sz w:val="12"/>
                <w:szCs w:val="12"/>
              </w:rPr>
              <w:t>Создание условий для получения качественного образования</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1"/>
              <w:rPr>
                <w:rFonts w:ascii="Arial" w:hAnsi="Arial" w:cs="Arial"/>
                <w:color w:val="000000"/>
                <w:sz w:val="12"/>
                <w:szCs w:val="12"/>
              </w:rPr>
            </w:pPr>
            <w:r w:rsidRPr="00B27A34">
              <w:rPr>
                <w:rFonts w:ascii="Arial" w:hAnsi="Arial" w:cs="Arial"/>
                <w:color w:val="000000"/>
                <w:sz w:val="12"/>
                <w:szCs w:val="12"/>
              </w:rPr>
              <w:t>0810200000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1"/>
              <w:rPr>
                <w:rFonts w:ascii="Arial" w:hAnsi="Arial" w:cs="Arial"/>
                <w:color w:val="000000"/>
                <w:sz w:val="12"/>
                <w:szCs w:val="12"/>
              </w:rPr>
            </w:pPr>
            <w:r w:rsidRPr="00B27A34">
              <w:rPr>
                <w:rFonts w:ascii="Arial" w:hAnsi="Arial" w:cs="Arial"/>
                <w:color w:val="000000"/>
                <w:sz w:val="12"/>
                <w:szCs w:val="12"/>
              </w:rPr>
              <w:t>0000</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1"/>
              <w:rPr>
                <w:rFonts w:ascii="Arial" w:hAnsi="Arial" w:cs="Arial"/>
                <w:color w:val="000000"/>
                <w:sz w:val="12"/>
                <w:szCs w:val="12"/>
              </w:rPr>
            </w:pPr>
            <w:r w:rsidRPr="00B27A34">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1"/>
              <w:rPr>
                <w:rFonts w:ascii="Arial" w:hAnsi="Arial" w:cs="Arial"/>
                <w:color w:val="000000"/>
                <w:sz w:val="12"/>
                <w:szCs w:val="12"/>
              </w:rPr>
            </w:pPr>
            <w:r w:rsidRPr="00B27A34">
              <w:rPr>
                <w:rFonts w:ascii="Arial" w:hAnsi="Arial" w:cs="Arial"/>
                <w:color w:val="000000"/>
                <w:sz w:val="12"/>
                <w:szCs w:val="12"/>
              </w:rPr>
              <w:t>1 429 400,00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1"/>
              <w:rPr>
                <w:rFonts w:ascii="Arial" w:hAnsi="Arial" w:cs="Arial"/>
                <w:color w:val="000000"/>
                <w:sz w:val="12"/>
                <w:szCs w:val="12"/>
              </w:rPr>
            </w:pPr>
            <w:r w:rsidRPr="00B27A34">
              <w:rPr>
                <w:rFonts w:ascii="Arial" w:hAnsi="Arial" w:cs="Arial"/>
                <w:color w:val="000000"/>
                <w:sz w:val="12"/>
                <w:szCs w:val="12"/>
              </w:rPr>
              <w:t>1 707 500,00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1"/>
              <w:rPr>
                <w:rFonts w:ascii="Arial" w:hAnsi="Arial" w:cs="Arial"/>
                <w:color w:val="000000"/>
                <w:sz w:val="12"/>
                <w:szCs w:val="12"/>
              </w:rPr>
            </w:pPr>
            <w:r w:rsidRPr="00B27A34">
              <w:rPr>
                <w:rFonts w:ascii="Arial" w:hAnsi="Arial" w:cs="Arial"/>
                <w:color w:val="000000"/>
                <w:sz w:val="12"/>
                <w:szCs w:val="12"/>
              </w:rPr>
              <w:t>1 707 500,00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2"/>
              <w:rPr>
                <w:rFonts w:ascii="Arial" w:hAnsi="Arial" w:cs="Arial"/>
                <w:color w:val="000000"/>
                <w:sz w:val="12"/>
                <w:szCs w:val="12"/>
              </w:rPr>
            </w:pPr>
            <w:proofErr w:type="spellStart"/>
            <w:r w:rsidRPr="00B27A34">
              <w:rPr>
                <w:rFonts w:ascii="Arial" w:hAnsi="Arial" w:cs="Arial"/>
                <w:color w:val="000000"/>
                <w:sz w:val="12"/>
                <w:szCs w:val="12"/>
              </w:rPr>
              <w:t>Софинансирование</w:t>
            </w:r>
            <w:proofErr w:type="spellEnd"/>
            <w:r w:rsidRPr="00B27A34">
              <w:rPr>
                <w:rFonts w:ascii="Arial" w:hAnsi="Arial" w:cs="Arial"/>
                <w:color w:val="000000"/>
                <w:sz w:val="12"/>
                <w:szCs w:val="12"/>
              </w:rPr>
              <w:t xml:space="preserve"> к субсидии бюджетам муниципальных районов и городского округа на обеспечение пожарной безопасности, антите</w:t>
            </w:r>
            <w:r w:rsidRPr="00B27A34">
              <w:rPr>
                <w:rFonts w:ascii="Arial" w:hAnsi="Arial" w:cs="Arial"/>
                <w:color w:val="000000"/>
                <w:sz w:val="12"/>
                <w:szCs w:val="12"/>
              </w:rPr>
              <w:t>р</w:t>
            </w:r>
            <w:r w:rsidRPr="00B27A34">
              <w:rPr>
                <w:rFonts w:ascii="Arial" w:hAnsi="Arial" w:cs="Arial"/>
                <w:color w:val="000000"/>
                <w:sz w:val="12"/>
                <w:szCs w:val="12"/>
              </w:rPr>
              <w:t>рористической и антикриминальной безопасности муниципальных дошкольных образовательных организаций, муниципальных общео</w:t>
            </w:r>
            <w:r w:rsidRPr="00B27A34">
              <w:rPr>
                <w:rFonts w:ascii="Arial" w:hAnsi="Arial" w:cs="Arial"/>
                <w:color w:val="000000"/>
                <w:sz w:val="12"/>
                <w:szCs w:val="12"/>
              </w:rPr>
              <w:t>б</w:t>
            </w:r>
            <w:r w:rsidRPr="00B27A34">
              <w:rPr>
                <w:rFonts w:ascii="Arial" w:hAnsi="Arial" w:cs="Arial"/>
                <w:color w:val="000000"/>
                <w:sz w:val="12"/>
                <w:szCs w:val="12"/>
              </w:rPr>
              <w:t>разовательных организаций, муниципальных организаций дополнительного образования детей</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0810220040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0000</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50 000,00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434 700,00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434 700,00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ОБРАЗОВАНИЕ</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0810220040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0700</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50 000,00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434 700,00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434 700,00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Дошкольное образование</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0810220040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0701</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26 010,00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186 400,00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186 400,00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Субсидии автономным учреждениям на иные цели</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0810220040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0701</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622</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26 010,00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186 400,00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186 400,00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Общее образование</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0810220040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0702</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21 440,00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226 100,00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226 100,00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Субсидии автономным учреждениям на иные цели</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0810220040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0702</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622</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21 440,00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226 100,00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226 100,00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Дополнительное образование детей</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0810220040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0703</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2 550,00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22 200,00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22 200,00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Субсидии автономным учреждениям на иные цели</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0810220040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0703</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622</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2 550,00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22 200,00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22 200,00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2"/>
              <w:rPr>
                <w:rFonts w:ascii="Arial" w:hAnsi="Arial" w:cs="Arial"/>
                <w:color w:val="000000"/>
                <w:sz w:val="12"/>
                <w:szCs w:val="12"/>
              </w:rPr>
            </w:pPr>
            <w:proofErr w:type="spellStart"/>
            <w:r w:rsidRPr="00B27A34">
              <w:rPr>
                <w:rFonts w:ascii="Arial" w:hAnsi="Arial" w:cs="Arial"/>
                <w:color w:val="000000"/>
                <w:sz w:val="12"/>
                <w:szCs w:val="12"/>
              </w:rPr>
              <w:t>Софинансирование</w:t>
            </w:r>
            <w:proofErr w:type="spellEnd"/>
            <w:r w:rsidRPr="00B27A34">
              <w:rPr>
                <w:rFonts w:ascii="Arial" w:hAnsi="Arial" w:cs="Arial"/>
                <w:color w:val="000000"/>
                <w:sz w:val="12"/>
                <w:szCs w:val="12"/>
              </w:rPr>
              <w:t xml:space="preserve"> к субсидии на создание в общеобразовательных организациях, расположенных в сельской местности, условий для занятий физической культурой и спортом</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0810220080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0000</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108 400,00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ОБРАЗОВАНИЕ</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0810220080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0700</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108 400,00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Общее образование</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0810220080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0702</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108 400,00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Субсидии автономным учреждениям на иные цели</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0810220080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0702</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622</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108 400,00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Субвенции бюджетам муниципальных районов и городского округа на обеспечение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 в рамках государственной программы Новгородской области "Развитие образования, науки и молодежной политики в Новгородской области на 2014-2020 годы"</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0810270500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0000</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1 010 600,00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1 012 400,00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1 012 400,00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ОБРАЗОВАНИЕ</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0810270500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0700</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1 010 600,00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1 012 400,00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1 012 400,00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Общее образование</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0810270500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0702</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1 010 600,00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1 012 400,00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1 012 400,00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w:t>
            </w:r>
            <w:r w:rsidRPr="00B27A34">
              <w:rPr>
                <w:rFonts w:ascii="Arial" w:hAnsi="Arial" w:cs="Arial"/>
                <w:color w:val="000000"/>
                <w:sz w:val="12"/>
                <w:szCs w:val="12"/>
              </w:rPr>
              <w:t>р</w:t>
            </w:r>
            <w:r w:rsidRPr="00B27A34">
              <w:rPr>
                <w:rFonts w:ascii="Arial" w:hAnsi="Arial" w:cs="Arial"/>
                <w:color w:val="000000"/>
                <w:sz w:val="12"/>
                <w:szCs w:val="12"/>
              </w:rPr>
              <w:t>ственных (муниципальных) услуг (выполнение работ)</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0810270500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0702</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621</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1 010 600,00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1 012 400,00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1 012 400,00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Субвенции бюджетам муниципальных районов и городского округа на обеспечение доступа к информационно-телекоммуникационной сети «Интернет» в рамках государственной программы Новгородской области «Развитие образования, науки и молодежной политики в Новгородской области на 2014-2020 годы»</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0810270570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0000</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260 400,00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260 400,00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260 400,00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ОБРАЗОВАНИЕ</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0810270570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0700</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260 400,00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260 400,00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260 400,00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Общее образование</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0810270570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0702</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260 400,00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260 400,00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260 400,00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w:t>
            </w:r>
            <w:r w:rsidRPr="00B27A34">
              <w:rPr>
                <w:rFonts w:ascii="Arial" w:hAnsi="Arial" w:cs="Arial"/>
                <w:color w:val="000000"/>
                <w:sz w:val="12"/>
                <w:szCs w:val="12"/>
              </w:rPr>
              <w:t>р</w:t>
            </w:r>
            <w:r w:rsidRPr="00B27A34">
              <w:rPr>
                <w:rFonts w:ascii="Arial" w:hAnsi="Arial" w:cs="Arial"/>
                <w:color w:val="000000"/>
                <w:sz w:val="12"/>
                <w:szCs w:val="12"/>
              </w:rPr>
              <w:lastRenderedPageBreak/>
              <w:t>ственных (муниципальных) услуг (выполнение работ)</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lastRenderedPageBreak/>
              <w:t>0810270570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0702</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621</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260 400,00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260 400,00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260 400,00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0"/>
              <w:rPr>
                <w:rFonts w:ascii="Arial" w:hAnsi="Arial" w:cs="Arial"/>
                <w:color w:val="000000"/>
                <w:sz w:val="12"/>
                <w:szCs w:val="12"/>
              </w:rPr>
            </w:pPr>
            <w:r w:rsidRPr="00B27A34">
              <w:rPr>
                <w:rFonts w:ascii="Arial" w:hAnsi="Arial" w:cs="Arial"/>
                <w:color w:val="000000"/>
                <w:sz w:val="12"/>
                <w:szCs w:val="12"/>
              </w:rPr>
              <w:lastRenderedPageBreak/>
              <w:t>Подпрограмма "Развитие дополнительного образования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0"/>
              <w:rPr>
                <w:rFonts w:ascii="Arial" w:hAnsi="Arial" w:cs="Arial"/>
                <w:color w:val="000000"/>
                <w:sz w:val="12"/>
                <w:szCs w:val="12"/>
              </w:rPr>
            </w:pPr>
            <w:r w:rsidRPr="00B27A34">
              <w:rPr>
                <w:rFonts w:ascii="Arial" w:hAnsi="Arial" w:cs="Arial"/>
                <w:color w:val="000000"/>
                <w:sz w:val="12"/>
                <w:szCs w:val="12"/>
              </w:rPr>
              <w:t>0820000000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0"/>
              <w:rPr>
                <w:rFonts w:ascii="Arial" w:hAnsi="Arial" w:cs="Arial"/>
                <w:color w:val="000000"/>
                <w:sz w:val="12"/>
                <w:szCs w:val="12"/>
              </w:rPr>
            </w:pPr>
            <w:r w:rsidRPr="00B27A34">
              <w:rPr>
                <w:rFonts w:ascii="Arial" w:hAnsi="Arial" w:cs="Arial"/>
                <w:color w:val="000000"/>
                <w:sz w:val="12"/>
                <w:szCs w:val="12"/>
              </w:rPr>
              <w:t>0000</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0"/>
              <w:rPr>
                <w:rFonts w:ascii="Arial" w:hAnsi="Arial" w:cs="Arial"/>
                <w:color w:val="000000"/>
                <w:sz w:val="12"/>
                <w:szCs w:val="12"/>
              </w:rPr>
            </w:pPr>
            <w:r w:rsidRPr="00B27A34">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0"/>
              <w:rPr>
                <w:rFonts w:ascii="Arial" w:hAnsi="Arial" w:cs="Arial"/>
                <w:color w:val="000000"/>
                <w:sz w:val="12"/>
                <w:szCs w:val="12"/>
              </w:rPr>
            </w:pPr>
            <w:r w:rsidRPr="00B27A34">
              <w:rPr>
                <w:rFonts w:ascii="Arial" w:hAnsi="Arial" w:cs="Arial"/>
                <w:color w:val="000000"/>
                <w:sz w:val="12"/>
                <w:szCs w:val="12"/>
              </w:rPr>
              <w:t>7 175 700,00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0"/>
              <w:rPr>
                <w:rFonts w:ascii="Arial" w:hAnsi="Arial" w:cs="Arial"/>
                <w:color w:val="000000"/>
                <w:sz w:val="12"/>
                <w:szCs w:val="12"/>
              </w:rPr>
            </w:pPr>
            <w:r w:rsidRPr="00B27A34">
              <w:rPr>
                <w:rFonts w:ascii="Arial" w:hAnsi="Arial" w:cs="Arial"/>
                <w:color w:val="000000"/>
                <w:sz w:val="12"/>
                <w:szCs w:val="12"/>
              </w:rPr>
              <w:t>7 175 700,00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0"/>
              <w:rPr>
                <w:rFonts w:ascii="Arial" w:hAnsi="Arial" w:cs="Arial"/>
                <w:color w:val="000000"/>
                <w:sz w:val="12"/>
                <w:szCs w:val="12"/>
              </w:rPr>
            </w:pPr>
            <w:r w:rsidRPr="00B27A34">
              <w:rPr>
                <w:rFonts w:ascii="Arial" w:hAnsi="Arial" w:cs="Arial"/>
                <w:color w:val="000000"/>
                <w:sz w:val="12"/>
                <w:szCs w:val="12"/>
              </w:rPr>
              <w:t>7 175 700,00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1"/>
              <w:rPr>
                <w:rFonts w:ascii="Arial" w:hAnsi="Arial" w:cs="Arial"/>
                <w:color w:val="000000"/>
                <w:sz w:val="12"/>
                <w:szCs w:val="12"/>
              </w:rPr>
            </w:pPr>
            <w:r w:rsidRPr="00B27A34">
              <w:rPr>
                <w:rFonts w:ascii="Arial" w:hAnsi="Arial" w:cs="Arial"/>
                <w:color w:val="000000"/>
                <w:sz w:val="12"/>
                <w:szCs w:val="12"/>
              </w:rPr>
              <w:t>Создание социально-экономических условий для удовлетворения потребностей в интеллектуальном, духовном и физическом развитии детей, их профессионального самоопределения</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1"/>
              <w:rPr>
                <w:rFonts w:ascii="Arial" w:hAnsi="Arial" w:cs="Arial"/>
                <w:color w:val="000000"/>
                <w:sz w:val="12"/>
                <w:szCs w:val="12"/>
              </w:rPr>
            </w:pPr>
            <w:r w:rsidRPr="00B27A34">
              <w:rPr>
                <w:rFonts w:ascii="Arial" w:hAnsi="Arial" w:cs="Arial"/>
                <w:color w:val="000000"/>
                <w:sz w:val="12"/>
                <w:szCs w:val="12"/>
              </w:rPr>
              <w:t>0820100000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1"/>
              <w:rPr>
                <w:rFonts w:ascii="Arial" w:hAnsi="Arial" w:cs="Arial"/>
                <w:color w:val="000000"/>
                <w:sz w:val="12"/>
                <w:szCs w:val="12"/>
              </w:rPr>
            </w:pPr>
            <w:r w:rsidRPr="00B27A34">
              <w:rPr>
                <w:rFonts w:ascii="Arial" w:hAnsi="Arial" w:cs="Arial"/>
                <w:color w:val="000000"/>
                <w:sz w:val="12"/>
                <w:szCs w:val="12"/>
              </w:rPr>
              <w:t>0000</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1"/>
              <w:rPr>
                <w:rFonts w:ascii="Arial" w:hAnsi="Arial" w:cs="Arial"/>
                <w:color w:val="000000"/>
                <w:sz w:val="12"/>
                <w:szCs w:val="12"/>
              </w:rPr>
            </w:pPr>
            <w:r w:rsidRPr="00B27A34">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1"/>
              <w:rPr>
                <w:rFonts w:ascii="Arial" w:hAnsi="Arial" w:cs="Arial"/>
                <w:color w:val="000000"/>
                <w:sz w:val="12"/>
                <w:szCs w:val="12"/>
              </w:rPr>
            </w:pPr>
            <w:r w:rsidRPr="00B27A34">
              <w:rPr>
                <w:rFonts w:ascii="Arial" w:hAnsi="Arial" w:cs="Arial"/>
                <w:color w:val="000000"/>
                <w:sz w:val="12"/>
                <w:szCs w:val="12"/>
              </w:rPr>
              <w:t>4 898 700,00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1"/>
              <w:rPr>
                <w:rFonts w:ascii="Arial" w:hAnsi="Arial" w:cs="Arial"/>
                <w:color w:val="000000"/>
                <w:sz w:val="12"/>
                <w:szCs w:val="12"/>
              </w:rPr>
            </w:pPr>
            <w:r w:rsidRPr="00B27A34">
              <w:rPr>
                <w:rFonts w:ascii="Arial" w:hAnsi="Arial" w:cs="Arial"/>
                <w:color w:val="000000"/>
                <w:sz w:val="12"/>
                <w:szCs w:val="12"/>
              </w:rPr>
              <w:t>4 898 700,00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1"/>
              <w:rPr>
                <w:rFonts w:ascii="Arial" w:hAnsi="Arial" w:cs="Arial"/>
                <w:color w:val="000000"/>
                <w:sz w:val="12"/>
                <w:szCs w:val="12"/>
              </w:rPr>
            </w:pPr>
            <w:r w:rsidRPr="00B27A34">
              <w:rPr>
                <w:rFonts w:ascii="Arial" w:hAnsi="Arial" w:cs="Arial"/>
                <w:color w:val="000000"/>
                <w:sz w:val="12"/>
                <w:szCs w:val="12"/>
              </w:rPr>
              <w:t>4 898 700,00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Обеспечение деятельности дополнительного образования в общеобразовательных учреждениях и муниципального автономного образ</w:t>
            </w:r>
            <w:r w:rsidRPr="00B27A34">
              <w:rPr>
                <w:rFonts w:ascii="Arial" w:hAnsi="Arial" w:cs="Arial"/>
                <w:color w:val="000000"/>
                <w:sz w:val="12"/>
                <w:szCs w:val="12"/>
              </w:rPr>
              <w:t>о</w:t>
            </w:r>
            <w:r w:rsidRPr="00B27A34">
              <w:rPr>
                <w:rFonts w:ascii="Arial" w:hAnsi="Arial" w:cs="Arial"/>
                <w:color w:val="000000"/>
                <w:sz w:val="12"/>
                <w:szCs w:val="12"/>
              </w:rPr>
              <w:t>вательного учреждения дополнительного образования детей "Центр дополнительного образования "Пульс"</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0820101070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0000</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4 642 100,00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4 642 100,00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4 642 100,00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ОБРАЗОВАНИЕ</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0820101070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0700</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4 642 100,00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4 642 100,00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4 642 100,00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Дополнительное образование детей</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0820101070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0703</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4 642 100,00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4 642 100,00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4 642 100,00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w:t>
            </w:r>
            <w:r w:rsidRPr="00B27A34">
              <w:rPr>
                <w:rFonts w:ascii="Arial" w:hAnsi="Arial" w:cs="Arial"/>
                <w:color w:val="000000"/>
                <w:sz w:val="12"/>
                <w:szCs w:val="12"/>
              </w:rPr>
              <w:t>р</w:t>
            </w:r>
            <w:r w:rsidRPr="00B27A34">
              <w:rPr>
                <w:rFonts w:ascii="Arial" w:hAnsi="Arial" w:cs="Arial"/>
                <w:color w:val="000000"/>
                <w:sz w:val="12"/>
                <w:szCs w:val="12"/>
              </w:rPr>
              <w:t>ственных (муниципальных) услуг (выполнение работ)</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0820101070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0703</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621</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4 642 100,00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4 642 100,00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4 642 100,00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 xml:space="preserve">Субсидии бюджетам муниципальных районов на </w:t>
            </w:r>
            <w:proofErr w:type="spellStart"/>
            <w:r w:rsidRPr="00B27A34">
              <w:rPr>
                <w:rFonts w:ascii="Arial" w:hAnsi="Arial" w:cs="Arial"/>
                <w:color w:val="000000"/>
                <w:sz w:val="12"/>
                <w:szCs w:val="12"/>
              </w:rPr>
              <w:t>софинансирование</w:t>
            </w:r>
            <w:proofErr w:type="spellEnd"/>
            <w:r w:rsidRPr="00B27A34">
              <w:rPr>
                <w:rFonts w:ascii="Arial" w:hAnsi="Arial" w:cs="Arial"/>
                <w:color w:val="000000"/>
                <w:sz w:val="12"/>
                <w:szCs w:val="12"/>
              </w:rPr>
              <w:t xml:space="preserve"> расходов  муниципальных казенных, бюджетных и автономных  учреждений по  приобретению коммунальных услуг в рамках государственной программы Новгородской области «Управление госуда</w:t>
            </w:r>
            <w:r w:rsidRPr="00B27A34">
              <w:rPr>
                <w:rFonts w:ascii="Arial" w:hAnsi="Arial" w:cs="Arial"/>
                <w:color w:val="000000"/>
                <w:sz w:val="12"/>
                <w:szCs w:val="12"/>
              </w:rPr>
              <w:t>р</w:t>
            </w:r>
            <w:r w:rsidRPr="00B27A34">
              <w:rPr>
                <w:rFonts w:ascii="Arial" w:hAnsi="Arial" w:cs="Arial"/>
                <w:color w:val="000000"/>
                <w:sz w:val="12"/>
                <w:szCs w:val="12"/>
              </w:rPr>
              <w:t>ственными финансами Новгородской области на 2014-2020 годы»</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0820172300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0000</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256 600,00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256 600,00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256 600,00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ОБРАЗОВАНИЕ</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0820172300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0700</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256 600,00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256 600,00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256 600,00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Дополнительное образование детей</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0820172300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0703</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256 600,00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256 600,00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256 600,00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w:t>
            </w:r>
            <w:r w:rsidRPr="00B27A34">
              <w:rPr>
                <w:rFonts w:ascii="Arial" w:hAnsi="Arial" w:cs="Arial"/>
                <w:color w:val="000000"/>
                <w:sz w:val="12"/>
                <w:szCs w:val="12"/>
              </w:rPr>
              <w:t>р</w:t>
            </w:r>
            <w:r w:rsidRPr="00B27A34">
              <w:rPr>
                <w:rFonts w:ascii="Arial" w:hAnsi="Arial" w:cs="Arial"/>
                <w:color w:val="000000"/>
                <w:sz w:val="12"/>
                <w:szCs w:val="12"/>
              </w:rPr>
              <w:t>ственных (муниципальных) услуг (выполнение работ)</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0820172300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0703</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621</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256 600,00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256 600,00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256 600,00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1"/>
              <w:rPr>
                <w:rFonts w:ascii="Arial" w:hAnsi="Arial" w:cs="Arial"/>
                <w:color w:val="000000"/>
                <w:sz w:val="12"/>
                <w:szCs w:val="12"/>
              </w:rPr>
            </w:pPr>
            <w:r w:rsidRPr="00B27A34">
              <w:rPr>
                <w:rFonts w:ascii="Arial" w:hAnsi="Arial" w:cs="Arial"/>
                <w:color w:val="000000"/>
                <w:sz w:val="12"/>
                <w:szCs w:val="12"/>
              </w:rPr>
              <w:t>Содействие в организации каникулярного образовательного отдыха, здорового образа жизни</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1"/>
              <w:rPr>
                <w:rFonts w:ascii="Arial" w:hAnsi="Arial" w:cs="Arial"/>
                <w:color w:val="000000"/>
                <w:sz w:val="12"/>
                <w:szCs w:val="12"/>
              </w:rPr>
            </w:pPr>
            <w:r w:rsidRPr="00B27A34">
              <w:rPr>
                <w:rFonts w:ascii="Arial" w:hAnsi="Arial" w:cs="Arial"/>
                <w:color w:val="000000"/>
                <w:sz w:val="12"/>
                <w:szCs w:val="12"/>
              </w:rPr>
              <w:t>0820200000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1"/>
              <w:rPr>
                <w:rFonts w:ascii="Arial" w:hAnsi="Arial" w:cs="Arial"/>
                <w:color w:val="000000"/>
                <w:sz w:val="12"/>
                <w:szCs w:val="12"/>
              </w:rPr>
            </w:pPr>
            <w:r w:rsidRPr="00B27A34">
              <w:rPr>
                <w:rFonts w:ascii="Arial" w:hAnsi="Arial" w:cs="Arial"/>
                <w:color w:val="000000"/>
                <w:sz w:val="12"/>
                <w:szCs w:val="12"/>
              </w:rPr>
              <w:t>0000</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1"/>
              <w:rPr>
                <w:rFonts w:ascii="Arial" w:hAnsi="Arial" w:cs="Arial"/>
                <w:color w:val="000000"/>
                <w:sz w:val="12"/>
                <w:szCs w:val="12"/>
              </w:rPr>
            </w:pPr>
            <w:r w:rsidRPr="00B27A34">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1"/>
              <w:rPr>
                <w:rFonts w:ascii="Arial" w:hAnsi="Arial" w:cs="Arial"/>
                <w:color w:val="000000"/>
                <w:sz w:val="12"/>
                <w:szCs w:val="12"/>
              </w:rPr>
            </w:pPr>
            <w:r w:rsidRPr="00B27A34">
              <w:rPr>
                <w:rFonts w:ascii="Arial" w:hAnsi="Arial" w:cs="Arial"/>
                <w:color w:val="000000"/>
                <w:sz w:val="12"/>
                <w:szCs w:val="12"/>
              </w:rPr>
              <w:t>2 232 000,00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1"/>
              <w:rPr>
                <w:rFonts w:ascii="Arial" w:hAnsi="Arial" w:cs="Arial"/>
                <w:color w:val="000000"/>
                <w:sz w:val="12"/>
                <w:szCs w:val="12"/>
              </w:rPr>
            </w:pPr>
            <w:r w:rsidRPr="00B27A34">
              <w:rPr>
                <w:rFonts w:ascii="Arial" w:hAnsi="Arial" w:cs="Arial"/>
                <w:color w:val="000000"/>
                <w:sz w:val="12"/>
                <w:szCs w:val="12"/>
              </w:rPr>
              <w:t>2 232 000,00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1"/>
              <w:rPr>
                <w:rFonts w:ascii="Arial" w:hAnsi="Arial" w:cs="Arial"/>
                <w:color w:val="000000"/>
                <w:sz w:val="12"/>
                <w:szCs w:val="12"/>
              </w:rPr>
            </w:pPr>
            <w:r w:rsidRPr="00B27A34">
              <w:rPr>
                <w:rFonts w:ascii="Arial" w:hAnsi="Arial" w:cs="Arial"/>
                <w:color w:val="000000"/>
                <w:sz w:val="12"/>
                <w:szCs w:val="12"/>
              </w:rPr>
              <w:t>2 232 000,00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Организация каникулярного отдыха (оздоровление) детей</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0820210120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0000</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2 232 000,00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2 232 000,00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2 232 000,00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ОБРАЗОВАНИЕ</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0820210120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0700</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2 232 000,00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2 232 000,00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2 232 000,00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Молодежная политика</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0820210120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0707</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2 232 000,00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2 232 000,00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2 232 000,00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Приобретение товаров, работ, услуг в пользу граждан в целях их социального обеспечения</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0820210120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0707</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323</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599 243,40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w:t>
            </w:r>
            <w:r w:rsidRPr="00B27A34">
              <w:rPr>
                <w:rFonts w:ascii="Arial" w:hAnsi="Arial" w:cs="Arial"/>
                <w:color w:val="000000"/>
                <w:sz w:val="12"/>
                <w:szCs w:val="12"/>
              </w:rPr>
              <w:t>р</w:t>
            </w:r>
            <w:r w:rsidRPr="00B27A34">
              <w:rPr>
                <w:rFonts w:ascii="Arial" w:hAnsi="Arial" w:cs="Arial"/>
                <w:color w:val="000000"/>
                <w:sz w:val="12"/>
                <w:szCs w:val="12"/>
              </w:rPr>
              <w:t>ственных (муниципальных) услуг (выполнение работ)</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0820210120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0707</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621</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1 632 756,60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2 232 000,00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2 232 000,00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1"/>
              <w:rPr>
                <w:rFonts w:ascii="Arial" w:hAnsi="Arial" w:cs="Arial"/>
                <w:color w:val="000000"/>
                <w:sz w:val="12"/>
                <w:szCs w:val="12"/>
              </w:rPr>
            </w:pPr>
            <w:r w:rsidRPr="00B27A34">
              <w:rPr>
                <w:rFonts w:ascii="Arial" w:hAnsi="Arial" w:cs="Arial"/>
                <w:color w:val="000000"/>
                <w:sz w:val="12"/>
                <w:szCs w:val="12"/>
              </w:rPr>
              <w:t>Формирование целостной системы выявления, продвижения и поддержки одаренных детей, инициативной и талантливой молодежи</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1"/>
              <w:rPr>
                <w:rFonts w:ascii="Arial" w:hAnsi="Arial" w:cs="Arial"/>
                <w:color w:val="000000"/>
                <w:sz w:val="12"/>
                <w:szCs w:val="12"/>
              </w:rPr>
            </w:pPr>
            <w:r w:rsidRPr="00B27A34">
              <w:rPr>
                <w:rFonts w:ascii="Arial" w:hAnsi="Arial" w:cs="Arial"/>
                <w:color w:val="000000"/>
                <w:sz w:val="12"/>
                <w:szCs w:val="12"/>
              </w:rPr>
              <w:t>0820300000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1"/>
              <w:rPr>
                <w:rFonts w:ascii="Arial" w:hAnsi="Arial" w:cs="Arial"/>
                <w:color w:val="000000"/>
                <w:sz w:val="12"/>
                <w:szCs w:val="12"/>
              </w:rPr>
            </w:pPr>
            <w:r w:rsidRPr="00B27A34">
              <w:rPr>
                <w:rFonts w:ascii="Arial" w:hAnsi="Arial" w:cs="Arial"/>
                <w:color w:val="000000"/>
                <w:sz w:val="12"/>
                <w:szCs w:val="12"/>
              </w:rPr>
              <w:t>0000</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1"/>
              <w:rPr>
                <w:rFonts w:ascii="Arial" w:hAnsi="Arial" w:cs="Arial"/>
                <w:color w:val="000000"/>
                <w:sz w:val="12"/>
                <w:szCs w:val="12"/>
              </w:rPr>
            </w:pPr>
            <w:r w:rsidRPr="00B27A34">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1"/>
              <w:rPr>
                <w:rFonts w:ascii="Arial" w:hAnsi="Arial" w:cs="Arial"/>
                <w:color w:val="000000"/>
                <w:sz w:val="12"/>
                <w:szCs w:val="12"/>
              </w:rPr>
            </w:pPr>
            <w:r w:rsidRPr="00B27A34">
              <w:rPr>
                <w:rFonts w:ascii="Arial" w:hAnsi="Arial" w:cs="Arial"/>
                <w:color w:val="000000"/>
                <w:sz w:val="12"/>
                <w:szCs w:val="12"/>
              </w:rPr>
              <w:t>45 000,00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1"/>
              <w:rPr>
                <w:rFonts w:ascii="Arial" w:hAnsi="Arial" w:cs="Arial"/>
                <w:color w:val="000000"/>
                <w:sz w:val="12"/>
                <w:szCs w:val="12"/>
              </w:rPr>
            </w:pPr>
            <w:r w:rsidRPr="00B27A34">
              <w:rPr>
                <w:rFonts w:ascii="Arial" w:hAnsi="Arial" w:cs="Arial"/>
                <w:color w:val="000000"/>
                <w:sz w:val="12"/>
                <w:szCs w:val="12"/>
              </w:rPr>
              <w:t>45 000,00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1"/>
              <w:rPr>
                <w:rFonts w:ascii="Arial" w:hAnsi="Arial" w:cs="Arial"/>
                <w:color w:val="000000"/>
                <w:sz w:val="12"/>
                <w:szCs w:val="12"/>
              </w:rPr>
            </w:pPr>
            <w:r w:rsidRPr="00B27A34">
              <w:rPr>
                <w:rFonts w:ascii="Arial" w:hAnsi="Arial" w:cs="Arial"/>
                <w:color w:val="000000"/>
                <w:sz w:val="12"/>
                <w:szCs w:val="12"/>
              </w:rPr>
              <w:t>45 000,00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Поддержка одаренных детей</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0820310130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0000</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45 000,00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45 000,00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45 000,00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ОБРАЗОВАНИЕ</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0820310130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0700</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45 000,00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45 000,00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45 000,00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Общее образование</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0820310130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0702</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45 000,00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45 000,00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45 000,00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Субсидии автономным учреждениям на иные цели</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0820310130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0702</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622</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45 000,00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45 000,00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45 000,00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0"/>
              <w:rPr>
                <w:rFonts w:ascii="Arial" w:hAnsi="Arial" w:cs="Arial"/>
                <w:color w:val="000000"/>
                <w:sz w:val="12"/>
                <w:szCs w:val="12"/>
              </w:rPr>
            </w:pPr>
            <w:r w:rsidRPr="00B27A34">
              <w:rPr>
                <w:rFonts w:ascii="Arial" w:hAnsi="Arial" w:cs="Arial"/>
                <w:color w:val="000000"/>
                <w:sz w:val="12"/>
                <w:szCs w:val="12"/>
              </w:rPr>
              <w:t>Подпрограмма "Вовлечение молодежи Валдайского муниципального района в социальную практику"  муниципальной  программы Ва</w:t>
            </w:r>
            <w:r w:rsidRPr="00B27A34">
              <w:rPr>
                <w:rFonts w:ascii="Arial" w:hAnsi="Arial" w:cs="Arial"/>
                <w:color w:val="000000"/>
                <w:sz w:val="12"/>
                <w:szCs w:val="12"/>
              </w:rPr>
              <w:t>л</w:t>
            </w:r>
            <w:r w:rsidRPr="00B27A34">
              <w:rPr>
                <w:rFonts w:ascii="Arial" w:hAnsi="Arial" w:cs="Arial"/>
                <w:color w:val="000000"/>
                <w:sz w:val="12"/>
                <w:szCs w:val="12"/>
              </w:rPr>
              <w:t>дайского муниципального района "Развитие образования и молодежной политики в Валдайском муниципальном районе на 2014-2020 годы"</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0"/>
              <w:rPr>
                <w:rFonts w:ascii="Arial" w:hAnsi="Arial" w:cs="Arial"/>
                <w:color w:val="000000"/>
                <w:sz w:val="12"/>
                <w:szCs w:val="12"/>
              </w:rPr>
            </w:pPr>
            <w:r w:rsidRPr="00B27A34">
              <w:rPr>
                <w:rFonts w:ascii="Arial" w:hAnsi="Arial" w:cs="Arial"/>
                <w:color w:val="000000"/>
                <w:sz w:val="12"/>
                <w:szCs w:val="12"/>
              </w:rPr>
              <w:t>0830000000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0"/>
              <w:rPr>
                <w:rFonts w:ascii="Arial" w:hAnsi="Arial" w:cs="Arial"/>
                <w:color w:val="000000"/>
                <w:sz w:val="12"/>
                <w:szCs w:val="12"/>
              </w:rPr>
            </w:pPr>
            <w:r w:rsidRPr="00B27A34">
              <w:rPr>
                <w:rFonts w:ascii="Arial" w:hAnsi="Arial" w:cs="Arial"/>
                <w:color w:val="000000"/>
                <w:sz w:val="12"/>
                <w:szCs w:val="12"/>
              </w:rPr>
              <w:t>0000</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0"/>
              <w:rPr>
                <w:rFonts w:ascii="Arial" w:hAnsi="Arial" w:cs="Arial"/>
                <w:color w:val="000000"/>
                <w:sz w:val="12"/>
                <w:szCs w:val="12"/>
              </w:rPr>
            </w:pPr>
            <w:r w:rsidRPr="00B27A34">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0"/>
              <w:rPr>
                <w:rFonts w:ascii="Arial" w:hAnsi="Arial" w:cs="Arial"/>
                <w:color w:val="000000"/>
                <w:sz w:val="12"/>
                <w:szCs w:val="12"/>
              </w:rPr>
            </w:pPr>
            <w:r w:rsidRPr="00B27A34">
              <w:rPr>
                <w:rFonts w:ascii="Arial" w:hAnsi="Arial" w:cs="Arial"/>
                <w:color w:val="000000"/>
                <w:sz w:val="12"/>
                <w:szCs w:val="12"/>
              </w:rPr>
              <w:t>2 941 100,00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0"/>
              <w:rPr>
                <w:rFonts w:ascii="Arial" w:hAnsi="Arial" w:cs="Arial"/>
                <w:color w:val="000000"/>
                <w:sz w:val="12"/>
                <w:szCs w:val="12"/>
              </w:rPr>
            </w:pPr>
            <w:r w:rsidRPr="00B27A34">
              <w:rPr>
                <w:rFonts w:ascii="Arial" w:hAnsi="Arial" w:cs="Arial"/>
                <w:color w:val="000000"/>
                <w:sz w:val="12"/>
                <w:szCs w:val="12"/>
              </w:rPr>
              <w:t>2 941 100,00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0"/>
              <w:rPr>
                <w:rFonts w:ascii="Arial" w:hAnsi="Arial" w:cs="Arial"/>
                <w:color w:val="000000"/>
                <w:sz w:val="12"/>
                <w:szCs w:val="12"/>
              </w:rPr>
            </w:pPr>
            <w:r w:rsidRPr="00B27A34">
              <w:rPr>
                <w:rFonts w:ascii="Arial" w:hAnsi="Arial" w:cs="Arial"/>
                <w:color w:val="000000"/>
                <w:sz w:val="12"/>
                <w:szCs w:val="12"/>
              </w:rPr>
              <w:t>2 941 100,00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1"/>
              <w:rPr>
                <w:rFonts w:ascii="Arial" w:hAnsi="Arial" w:cs="Arial"/>
                <w:color w:val="000000"/>
                <w:sz w:val="12"/>
                <w:szCs w:val="12"/>
              </w:rPr>
            </w:pPr>
            <w:r w:rsidRPr="00B27A34">
              <w:rPr>
                <w:rFonts w:ascii="Arial" w:hAnsi="Arial" w:cs="Arial"/>
                <w:color w:val="000000"/>
                <w:sz w:val="12"/>
                <w:szCs w:val="12"/>
              </w:rPr>
              <w:t>Кадровое и информационное обеспечение молодежной политики Валдайского муниципального района</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1"/>
              <w:rPr>
                <w:rFonts w:ascii="Arial" w:hAnsi="Arial" w:cs="Arial"/>
                <w:color w:val="000000"/>
                <w:sz w:val="12"/>
                <w:szCs w:val="12"/>
              </w:rPr>
            </w:pPr>
            <w:r w:rsidRPr="00B27A34">
              <w:rPr>
                <w:rFonts w:ascii="Arial" w:hAnsi="Arial" w:cs="Arial"/>
                <w:color w:val="000000"/>
                <w:sz w:val="12"/>
                <w:szCs w:val="12"/>
              </w:rPr>
              <w:t>0830100000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1"/>
              <w:rPr>
                <w:rFonts w:ascii="Arial" w:hAnsi="Arial" w:cs="Arial"/>
                <w:color w:val="000000"/>
                <w:sz w:val="12"/>
                <w:szCs w:val="12"/>
              </w:rPr>
            </w:pPr>
            <w:r w:rsidRPr="00B27A34">
              <w:rPr>
                <w:rFonts w:ascii="Arial" w:hAnsi="Arial" w:cs="Arial"/>
                <w:color w:val="000000"/>
                <w:sz w:val="12"/>
                <w:szCs w:val="12"/>
              </w:rPr>
              <w:t>0000</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1"/>
              <w:rPr>
                <w:rFonts w:ascii="Arial" w:hAnsi="Arial" w:cs="Arial"/>
                <w:color w:val="000000"/>
                <w:sz w:val="12"/>
                <w:szCs w:val="12"/>
              </w:rPr>
            </w:pPr>
            <w:r w:rsidRPr="00B27A34">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1"/>
              <w:rPr>
                <w:rFonts w:ascii="Arial" w:hAnsi="Arial" w:cs="Arial"/>
                <w:color w:val="000000"/>
                <w:sz w:val="12"/>
                <w:szCs w:val="12"/>
              </w:rPr>
            </w:pPr>
            <w:r w:rsidRPr="00B27A34">
              <w:rPr>
                <w:rFonts w:ascii="Arial" w:hAnsi="Arial" w:cs="Arial"/>
                <w:color w:val="000000"/>
                <w:sz w:val="12"/>
                <w:szCs w:val="12"/>
              </w:rPr>
              <w:t>4 780,00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1"/>
              <w:rPr>
                <w:rFonts w:ascii="Arial" w:hAnsi="Arial" w:cs="Arial"/>
                <w:color w:val="000000"/>
                <w:sz w:val="12"/>
                <w:szCs w:val="12"/>
              </w:rPr>
            </w:pPr>
            <w:r w:rsidRPr="00B27A34">
              <w:rPr>
                <w:rFonts w:ascii="Arial" w:hAnsi="Arial" w:cs="Arial"/>
                <w:color w:val="000000"/>
                <w:sz w:val="12"/>
                <w:szCs w:val="12"/>
              </w:rPr>
              <w:t>4 780,00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1"/>
              <w:rPr>
                <w:rFonts w:ascii="Arial" w:hAnsi="Arial" w:cs="Arial"/>
                <w:color w:val="000000"/>
                <w:sz w:val="12"/>
                <w:szCs w:val="12"/>
              </w:rPr>
            </w:pPr>
            <w:r w:rsidRPr="00B27A34">
              <w:rPr>
                <w:rFonts w:ascii="Arial" w:hAnsi="Arial" w:cs="Arial"/>
                <w:color w:val="000000"/>
                <w:sz w:val="12"/>
                <w:szCs w:val="12"/>
              </w:rPr>
              <w:t>4 780,00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Реализация прочих мероприятий подпрограммы "Вовлечение молодежи Валдайского муниципального района в социальную практику" муниципальной  программы Валдайского муниципального района "Развитие образования и молодежной политики в Валдайском муниц</w:t>
            </w:r>
            <w:r w:rsidRPr="00B27A34">
              <w:rPr>
                <w:rFonts w:ascii="Arial" w:hAnsi="Arial" w:cs="Arial"/>
                <w:color w:val="000000"/>
                <w:sz w:val="12"/>
                <w:szCs w:val="12"/>
              </w:rPr>
              <w:t>и</w:t>
            </w:r>
            <w:r w:rsidRPr="00B27A34">
              <w:rPr>
                <w:rFonts w:ascii="Arial" w:hAnsi="Arial" w:cs="Arial"/>
                <w:color w:val="000000"/>
                <w:sz w:val="12"/>
                <w:szCs w:val="12"/>
              </w:rPr>
              <w:t>пальном районе на 2014-2020 годы"</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0830199990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0000</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4 780,00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4 780,00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4 780,00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ОБРАЗОВАНИЕ</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0830199990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0700</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4 780,00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4 780,00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4 780,00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Молодежная политика</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0830199990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0707</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4 780,00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4 780,00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4 780,00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w:t>
            </w:r>
            <w:r w:rsidRPr="00B27A34">
              <w:rPr>
                <w:rFonts w:ascii="Arial" w:hAnsi="Arial" w:cs="Arial"/>
                <w:color w:val="000000"/>
                <w:sz w:val="12"/>
                <w:szCs w:val="12"/>
              </w:rPr>
              <w:t>р</w:t>
            </w:r>
            <w:r w:rsidRPr="00B27A34">
              <w:rPr>
                <w:rFonts w:ascii="Arial" w:hAnsi="Arial" w:cs="Arial"/>
                <w:color w:val="000000"/>
                <w:sz w:val="12"/>
                <w:szCs w:val="12"/>
              </w:rPr>
              <w:t>ственных (муниципальных) услуг (выполнение работ)</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0830199990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0707</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621</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4 780,00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4 780,00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4 780,00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1"/>
              <w:rPr>
                <w:rFonts w:ascii="Arial" w:hAnsi="Arial" w:cs="Arial"/>
                <w:color w:val="000000"/>
                <w:sz w:val="12"/>
                <w:szCs w:val="12"/>
              </w:rPr>
            </w:pPr>
            <w:r w:rsidRPr="00B27A34">
              <w:rPr>
                <w:rFonts w:ascii="Arial" w:hAnsi="Arial" w:cs="Arial"/>
                <w:color w:val="000000"/>
                <w:sz w:val="12"/>
                <w:szCs w:val="12"/>
              </w:rPr>
              <w:t>Поддержка молодой семьи в Валдайском муниципальном районе</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1"/>
              <w:rPr>
                <w:rFonts w:ascii="Arial" w:hAnsi="Arial" w:cs="Arial"/>
                <w:color w:val="000000"/>
                <w:sz w:val="12"/>
                <w:szCs w:val="12"/>
              </w:rPr>
            </w:pPr>
            <w:r w:rsidRPr="00B27A34">
              <w:rPr>
                <w:rFonts w:ascii="Arial" w:hAnsi="Arial" w:cs="Arial"/>
                <w:color w:val="000000"/>
                <w:sz w:val="12"/>
                <w:szCs w:val="12"/>
              </w:rPr>
              <w:t>0830200000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1"/>
              <w:rPr>
                <w:rFonts w:ascii="Arial" w:hAnsi="Arial" w:cs="Arial"/>
                <w:color w:val="000000"/>
                <w:sz w:val="12"/>
                <w:szCs w:val="12"/>
              </w:rPr>
            </w:pPr>
            <w:r w:rsidRPr="00B27A34">
              <w:rPr>
                <w:rFonts w:ascii="Arial" w:hAnsi="Arial" w:cs="Arial"/>
                <w:color w:val="000000"/>
                <w:sz w:val="12"/>
                <w:szCs w:val="12"/>
              </w:rPr>
              <w:t>0000</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1"/>
              <w:rPr>
                <w:rFonts w:ascii="Arial" w:hAnsi="Arial" w:cs="Arial"/>
                <w:color w:val="000000"/>
                <w:sz w:val="12"/>
                <w:szCs w:val="12"/>
              </w:rPr>
            </w:pPr>
            <w:r w:rsidRPr="00B27A34">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1"/>
              <w:rPr>
                <w:rFonts w:ascii="Arial" w:hAnsi="Arial" w:cs="Arial"/>
                <w:color w:val="000000"/>
                <w:sz w:val="12"/>
                <w:szCs w:val="12"/>
              </w:rPr>
            </w:pPr>
            <w:r w:rsidRPr="00B27A34">
              <w:rPr>
                <w:rFonts w:ascii="Arial" w:hAnsi="Arial" w:cs="Arial"/>
                <w:color w:val="000000"/>
                <w:sz w:val="12"/>
                <w:szCs w:val="12"/>
              </w:rPr>
              <w:t>5 780,00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1"/>
              <w:rPr>
                <w:rFonts w:ascii="Arial" w:hAnsi="Arial" w:cs="Arial"/>
                <w:color w:val="000000"/>
                <w:sz w:val="12"/>
                <w:szCs w:val="12"/>
              </w:rPr>
            </w:pPr>
            <w:r w:rsidRPr="00B27A34">
              <w:rPr>
                <w:rFonts w:ascii="Arial" w:hAnsi="Arial" w:cs="Arial"/>
                <w:color w:val="000000"/>
                <w:sz w:val="12"/>
                <w:szCs w:val="12"/>
              </w:rPr>
              <w:t>5 780,00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1"/>
              <w:rPr>
                <w:rFonts w:ascii="Arial" w:hAnsi="Arial" w:cs="Arial"/>
                <w:color w:val="000000"/>
                <w:sz w:val="12"/>
                <w:szCs w:val="12"/>
              </w:rPr>
            </w:pPr>
            <w:r w:rsidRPr="00B27A34">
              <w:rPr>
                <w:rFonts w:ascii="Arial" w:hAnsi="Arial" w:cs="Arial"/>
                <w:color w:val="000000"/>
                <w:sz w:val="12"/>
                <w:szCs w:val="12"/>
              </w:rPr>
              <w:t>5 780,00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Реализация прочих мероприятий подпрограммы "Вовлечение молодежи Валдайского муниципального района в социальную практику"  муниципальной  программы Валдайского муниципального района "Развитие образования и молодежной политики в Валдайском муниц</w:t>
            </w:r>
            <w:r w:rsidRPr="00B27A34">
              <w:rPr>
                <w:rFonts w:ascii="Arial" w:hAnsi="Arial" w:cs="Arial"/>
                <w:color w:val="000000"/>
                <w:sz w:val="12"/>
                <w:szCs w:val="12"/>
              </w:rPr>
              <w:t>и</w:t>
            </w:r>
            <w:r w:rsidRPr="00B27A34">
              <w:rPr>
                <w:rFonts w:ascii="Arial" w:hAnsi="Arial" w:cs="Arial"/>
                <w:color w:val="000000"/>
                <w:sz w:val="12"/>
                <w:szCs w:val="12"/>
              </w:rPr>
              <w:t>пальном районе на 2014-2020 годы"</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0830299990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0000</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5 780,00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5 780,00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5 780,00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ОБРАЗОВАНИЕ</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0830299990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0700</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5 780,00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5 780,00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5 780,00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Молодежная политика</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0830299990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0707</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5 780,00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5 780,00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5 780,00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w:t>
            </w:r>
            <w:r w:rsidRPr="00B27A34">
              <w:rPr>
                <w:rFonts w:ascii="Arial" w:hAnsi="Arial" w:cs="Arial"/>
                <w:color w:val="000000"/>
                <w:sz w:val="12"/>
                <w:szCs w:val="12"/>
              </w:rPr>
              <w:t>р</w:t>
            </w:r>
            <w:r w:rsidRPr="00B27A34">
              <w:rPr>
                <w:rFonts w:ascii="Arial" w:hAnsi="Arial" w:cs="Arial"/>
                <w:color w:val="000000"/>
                <w:sz w:val="12"/>
                <w:szCs w:val="12"/>
              </w:rPr>
              <w:t>ственных (муниципальных) услуг (выполнение работ)</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0830299990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0707</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621</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5 780,00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5 780,00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5 780,00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1"/>
              <w:rPr>
                <w:rFonts w:ascii="Arial" w:hAnsi="Arial" w:cs="Arial"/>
                <w:color w:val="000000"/>
                <w:sz w:val="12"/>
                <w:szCs w:val="12"/>
              </w:rPr>
            </w:pPr>
            <w:r w:rsidRPr="00B27A34">
              <w:rPr>
                <w:rFonts w:ascii="Arial" w:hAnsi="Arial" w:cs="Arial"/>
                <w:color w:val="000000"/>
                <w:sz w:val="12"/>
                <w:szCs w:val="12"/>
              </w:rPr>
              <w:t>Поддержка молодежи, оказавшейся в трудной жизненной ситуации</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1"/>
              <w:rPr>
                <w:rFonts w:ascii="Arial" w:hAnsi="Arial" w:cs="Arial"/>
                <w:color w:val="000000"/>
                <w:sz w:val="12"/>
                <w:szCs w:val="12"/>
              </w:rPr>
            </w:pPr>
            <w:r w:rsidRPr="00B27A34">
              <w:rPr>
                <w:rFonts w:ascii="Arial" w:hAnsi="Arial" w:cs="Arial"/>
                <w:color w:val="000000"/>
                <w:sz w:val="12"/>
                <w:szCs w:val="12"/>
              </w:rPr>
              <w:t>0830300000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1"/>
              <w:rPr>
                <w:rFonts w:ascii="Arial" w:hAnsi="Arial" w:cs="Arial"/>
                <w:color w:val="000000"/>
                <w:sz w:val="12"/>
                <w:szCs w:val="12"/>
              </w:rPr>
            </w:pPr>
            <w:r w:rsidRPr="00B27A34">
              <w:rPr>
                <w:rFonts w:ascii="Arial" w:hAnsi="Arial" w:cs="Arial"/>
                <w:color w:val="000000"/>
                <w:sz w:val="12"/>
                <w:szCs w:val="12"/>
              </w:rPr>
              <w:t>0000</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1"/>
              <w:rPr>
                <w:rFonts w:ascii="Arial" w:hAnsi="Arial" w:cs="Arial"/>
                <w:color w:val="000000"/>
                <w:sz w:val="12"/>
                <w:szCs w:val="12"/>
              </w:rPr>
            </w:pPr>
            <w:r w:rsidRPr="00B27A34">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1"/>
              <w:rPr>
                <w:rFonts w:ascii="Arial" w:hAnsi="Arial" w:cs="Arial"/>
                <w:color w:val="000000"/>
                <w:sz w:val="12"/>
                <w:szCs w:val="12"/>
              </w:rPr>
            </w:pPr>
            <w:r w:rsidRPr="00B27A34">
              <w:rPr>
                <w:rFonts w:ascii="Arial" w:hAnsi="Arial" w:cs="Arial"/>
                <w:color w:val="000000"/>
                <w:sz w:val="12"/>
                <w:szCs w:val="12"/>
              </w:rPr>
              <w:t>6 000,00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1"/>
              <w:rPr>
                <w:rFonts w:ascii="Arial" w:hAnsi="Arial" w:cs="Arial"/>
                <w:color w:val="000000"/>
                <w:sz w:val="12"/>
                <w:szCs w:val="12"/>
              </w:rPr>
            </w:pPr>
            <w:r w:rsidRPr="00B27A34">
              <w:rPr>
                <w:rFonts w:ascii="Arial" w:hAnsi="Arial" w:cs="Arial"/>
                <w:color w:val="000000"/>
                <w:sz w:val="12"/>
                <w:szCs w:val="12"/>
              </w:rPr>
              <w:t>6 000,00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1"/>
              <w:rPr>
                <w:rFonts w:ascii="Arial" w:hAnsi="Arial" w:cs="Arial"/>
                <w:color w:val="000000"/>
                <w:sz w:val="12"/>
                <w:szCs w:val="12"/>
              </w:rPr>
            </w:pPr>
            <w:r w:rsidRPr="00B27A34">
              <w:rPr>
                <w:rFonts w:ascii="Arial" w:hAnsi="Arial" w:cs="Arial"/>
                <w:color w:val="000000"/>
                <w:sz w:val="12"/>
                <w:szCs w:val="12"/>
              </w:rPr>
              <w:t>6 000,00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Реализация прочих мероприятий подпрограммы "Вовлечение молодежи Валдайского муниципального района в социальную практику" муниципальной программы Валдайского муниципального района "Развитие образования и молодежной политики в Валдайском муниц</w:t>
            </w:r>
            <w:r w:rsidRPr="00B27A34">
              <w:rPr>
                <w:rFonts w:ascii="Arial" w:hAnsi="Arial" w:cs="Arial"/>
                <w:color w:val="000000"/>
                <w:sz w:val="12"/>
                <w:szCs w:val="12"/>
              </w:rPr>
              <w:t>и</w:t>
            </w:r>
            <w:r w:rsidRPr="00B27A34">
              <w:rPr>
                <w:rFonts w:ascii="Arial" w:hAnsi="Arial" w:cs="Arial"/>
                <w:color w:val="000000"/>
                <w:sz w:val="12"/>
                <w:szCs w:val="12"/>
              </w:rPr>
              <w:t>пальном районе на 2014-2020 годы"</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0830399990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0000</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6 000,00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6 000,00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6 000,00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ОБРАЗОВАНИЕ</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0830399990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0700</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6 000,00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6 000,00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6 000,00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Молодежная политика</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0830399990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0707</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6 000,00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6 000,00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6 000,00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w:t>
            </w:r>
            <w:r w:rsidRPr="00B27A34">
              <w:rPr>
                <w:rFonts w:ascii="Arial" w:hAnsi="Arial" w:cs="Arial"/>
                <w:color w:val="000000"/>
                <w:sz w:val="12"/>
                <w:szCs w:val="12"/>
              </w:rPr>
              <w:t>р</w:t>
            </w:r>
            <w:r w:rsidRPr="00B27A34">
              <w:rPr>
                <w:rFonts w:ascii="Arial" w:hAnsi="Arial" w:cs="Arial"/>
                <w:color w:val="000000"/>
                <w:sz w:val="12"/>
                <w:szCs w:val="12"/>
              </w:rPr>
              <w:t>ственных (муниципальных) услуг (выполнение работ)</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0830399990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0707</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621</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6 000,00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6 000,00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6 000,00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1"/>
              <w:rPr>
                <w:rFonts w:ascii="Arial" w:hAnsi="Arial" w:cs="Arial"/>
                <w:color w:val="000000"/>
                <w:sz w:val="12"/>
                <w:szCs w:val="12"/>
              </w:rPr>
            </w:pPr>
            <w:r w:rsidRPr="00B27A34">
              <w:rPr>
                <w:rFonts w:ascii="Arial" w:hAnsi="Arial" w:cs="Arial"/>
                <w:color w:val="000000"/>
                <w:sz w:val="12"/>
                <w:szCs w:val="12"/>
              </w:rPr>
              <w:t>Содействие в организации летнего отдыха, здорового образа жизни, молодежного туризма</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1"/>
              <w:rPr>
                <w:rFonts w:ascii="Arial" w:hAnsi="Arial" w:cs="Arial"/>
                <w:color w:val="000000"/>
                <w:sz w:val="12"/>
                <w:szCs w:val="12"/>
              </w:rPr>
            </w:pPr>
            <w:r w:rsidRPr="00B27A34">
              <w:rPr>
                <w:rFonts w:ascii="Arial" w:hAnsi="Arial" w:cs="Arial"/>
                <w:color w:val="000000"/>
                <w:sz w:val="12"/>
                <w:szCs w:val="12"/>
              </w:rPr>
              <w:t>0830400000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1"/>
              <w:rPr>
                <w:rFonts w:ascii="Arial" w:hAnsi="Arial" w:cs="Arial"/>
                <w:color w:val="000000"/>
                <w:sz w:val="12"/>
                <w:szCs w:val="12"/>
              </w:rPr>
            </w:pPr>
            <w:r w:rsidRPr="00B27A34">
              <w:rPr>
                <w:rFonts w:ascii="Arial" w:hAnsi="Arial" w:cs="Arial"/>
                <w:color w:val="000000"/>
                <w:sz w:val="12"/>
                <w:szCs w:val="12"/>
              </w:rPr>
              <w:t>0000</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1"/>
              <w:rPr>
                <w:rFonts w:ascii="Arial" w:hAnsi="Arial" w:cs="Arial"/>
                <w:color w:val="000000"/>
                <w:sz w:val="12"/>
                <w:szCs w:val="12"/>
              </w:rPr>
            </w:pPr>
            <w:r w:rsidRPr="00B27A34">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1"/>
              <w:rPr>
                <w:rFonts w:ascii="Arial" w:hAnsi="Arial" w:cs="Arial"/>
                <w:color w:val="000000"/>
                <w:sz w:val="12"/>
                <w:szCs w:val="12"/>
              </w:rPr>
            </w:pPr>
            <w:r w:rsidRPr="00B27A34">
              <w:rPr>
                <w:rFonts w:ascii="Arial" w:hAnsi="Arial" w:cs="Arial"/>
                <w:color w:val="000000"/>
                <w:sz w:val="12"/>
                <w:szCs w:val="12"/>
              </w:rPr>
              <w:t>17 480,00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1"/>
              <w:rPr>
                <w:rFonts w:ascii="Arial" w:hAnsi="Arial" w:cs="Arial"/>
                <w:color w:val="000000"/>
                <w:sz w:val="12"/>
                <w:szCs w:val="12"/>
              </w:rPr>
            </w:pPr>
            <w:r w:rsidRPr="00B27A34">
              <w:rPr>
                <w:rFonts w:ascii="Arial" w:hAnsi="Arial" w:cs="Arial"/>
                <w:color w:val="000000"/>
                <w:sz w:val="12"/>
                <w:szCs w:val="12"/>
              </w:rPr>
              <w:t>17 480,00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1"/>
              <w:rPr>
                <w:rFonts w:ascii="Arial" w:hAnsi="Arial" w:cs="Arial"/>
                <w:color w:val="000000"/>
                <w:sz w:val="12"/>
                <w:szCs w:val="12"/>
              </w:rPr>
            </w:pPr>
            <w:r w:rsidRPr="00B27A34">
              <w:rPr>
                <w:rFonts w:ascii="Arial" w:hAnsi="Arial" w:cs="Arial"/>
                <w:color w:val="000000"/>
                <w:sz w:val="12"/>
                <w:szCs w:val="12"/>
              </w:rPr>
              <w:t>17 480,00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Реализация прочих мероприятий подпрограммы "Вовлечение молодежи Валдайского муниципального района в социальную практику" муниципальной  программы Валдайского муниципального района "Развитие образования и молодежной политики в Валдайском муниц</w:t>
            </w:r>
            <w:r w:rsidRPr="00B27A34">
              <w:rPr>
                <w:rFonts w:ascii="Arial" w:hAnsi="Arial" w:cs="Arial"/>
                <w:color w:val="000000"/>
                <w:sz w:val="12"/>
                <w:szCs w:val="12"/>
              </w:rPr>
              <w:t>и</w:t>
            </w:r>
            <w:r w:rsidRPr="00B27A34">
              <w:rPr>
                <w:rFonts w:ascii="Arial" w:hAnsi="Arial" w:cs="Arial"/>
                <w:color w:val="000000"/>
                <w:sz w:val="12"/>
                <w:szCs w:val="12"/>
              </w:rPr>
              <w:t>пальном районе на 2014-2020 годы"</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0830499990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0000</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17 480,00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17 480,00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17 480,00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ОБРАЗОВАНИЕ</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0830499990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0700</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17 480,00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17 480,00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17 480,00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Молодежная политика</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0830499990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0707</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17 480,00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17 480,00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17 480,00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w:t>
            </w:r>
            <w:r w:rsidRPr="00B27A34">
              <w:rPr>
                <w:rFonts w:ascii="Arial" w:hAnsi="Arial" w:cs="Arial"/>
                <w:color w:val="000000"/>
                <w:sz w:val="12"/>
                <w:szCs w:val="12"/>
              </w:rPr>
              <w:t>р</w:t>
            </w:r>
            <w:r w:rsidRPr="00B27A34">
              <w:rPr>
                <w:rFonts w:ascii="Arial" w:hAnsi="Arial" w:cs="Arial"/>
                <w:color w:val="000000"/>
                <w:sz w:val="12"/>
                <w:szCs w:val="12"/>
              </w:rPr>
              <w:t>ственных (муниципальных) услуг (выполнение работ)</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0830499990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0707</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621</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17 480,00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17 480,00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17 480,00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1"/>
              <w:rPr>
                <w:rFonts w:ascii="Arial" w:hAnsi="Arial" w:cs="Arial"/>
                <w:color w:val="000000"/>
                <w:sz w:val="12"/>
                <w:szCs w:val="12"/>
              </w:rPr>
            </w:pPr>
            <w:r w:rsidRPr="00B27A34">
              <w:rPr>
                <w:rFonts w:ascii="Arial" w:hAnsi="Arial" w:cs="Arial"/>
                <w:color w:val="000000"/>
                <w:sz w:val="12"/>
                <w:szCs w:val="12"/>
              </w:rPr>
              <w:t>Выявление, продвижение и поддержка активности молодежи и ее достижений в различных сферах деятельности, в том числе по воло</w:t>
            </w:r>
            <w:r w:rsidRPr="00B27A34">
              <w:rPr>
                <w:rFonts w:ascii="Arial" w:hAnsi="Arial" w:cs="Arial"/>
                <w:color w:val="000000"/>
                <w:sz w:val="12"/>
                <w:szCs w:val="12"/>
              </w:rPr>
              <w:t>н</w:t>
            </w:r>
            <w:r w:rsidRPr="00B27A34">
              <w:rPr>
                <w:rFonts w:ascii="Arial" w:hAnsi="Arial" w:cs="Arial"/>
                <w:color w:val="000000"/>
                <w:sz w:val="12"/>
                <w:szCs w:val="12"/>
              </w:rPr>
              <w:t>терскому движению</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1"/>
              <w:rPr>
                <w:rFonts w:ascii="Arial" w:hAnsi="Arial" w:cs="Arial"/>
                <w:color w:val="000000"/>
                <w:sz w:val="12"/>
                <w:szCs w:val="12"/>
              </w:rPr>
            </w:pPr>
            <w:r w:rsidRPr="00B27A34">
              <w:rPr>
                <w:rFonts w:ascii="Arial" w:hAnsi="Arial" w:cs="Arial"/>
                <w:color w:val="000000"/>
                <w:sz w:val="12"/>
                <w:szCs w:val="12"/>
              </w:rPr>
              <w:t>0830500000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1"/>
              <w:rPr>
                <w:rFonts w:ascii="Arial" w:hAnsi="Arial" w:cs="Arial"/>
                <w:color w:val="000000"/>
                <w:sz w:val="12"/>
                <w:szCs w:val="12"/>
              </w:rPr>
            </w:pPr>
            <w:r w:rsidRPr="00B27A34">
              <w:rPr>
                <w:rFonts w:ascii="Arial" w:hAnsi="Arial" w:cs="Arial"/>
                <w:color w:val="000000"/>
                <w:sz w:val="12"/>
                <w:szCs w:val="12"/>
              </w:rPr>
              <w:t>0000</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1"/>
              <w:rPr>
                <w:rFonts w:ascii="Arial" w:hAnsi="Arial" w:cs="Arial"/>
                <w:color w:val="000000"/>
                <w:sz w:val="12"/>
                <w:szCs w:val="12"/>
              </w:rPr>
            </w:pPr>
            <w:r w:rsidRPr="00B27A34">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1"/>
              <w:rPr>
                <w:rFonts w:ascii="Arial" w:hAnsi="Arial" w:cs="Arial"/>
                <w:color w:val="000000"/>
                <w:sz w:val="12"/>
                <w:szCs w:val="12"/>
              </w:rPr>
            </w:pPr>
            <w:r w:rsidRPr="00B27A34">
              <w:rPr>
                <w:rFonts w:ascii="Arial" w:hAnsi="Arial" w:cs="Arial"/>
                <w:color w:val="000000"/>
                <w:sz w:val="12"/>
                <w:szCs w:val="12"/>
              </w:rPr>
              <w:t>65 960,00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1"/>
              <w:rPr>
                <w:rFonts w:ascii="Arial" w:hAnsi="Arial" w:cs="Arial"/>
                <w:color w:val="000000"/>
                <w:sz w:val="12"/>
                <w:szCs w:val="12"/>
              </w:rPr>
            </w:pPr>
            <w:r w:rsidRPr="00B27A34">
              <w:rPr>
                <w:rFonts w:ascii="Arial" w:hAnsi="Arial" w:cs="Arial"/>
                <w:color w:val="000000"/>
                <w:sz w:val="12"/>
                <w:szCs w:val="12"/>
              </w:rPr>
              <w:t>65 960,00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1"/>
              <w:rPr>
                <w:rFonts w:ascii="Arial" w:hAnsi="Arial" w:cs="Arial"/>
                <w:color w:val="000000"/>
                <w:sz w:val="12"/>
                <w:szCs w:val="12"/>
              </w:rPr>
            </w:pPr>
            <w:r w:rsidRPr="00B27A34">
              <w:rPr>
                <w:rFonts w:ascii="Arial" w:hAnsi="Arial" w:cs="Arial"/>
                <w:color w:val="000000"/>
                <w:sz w:val="12"/>
                <w:szCs w:val="12"/>
              </w:rPr>
              <w:t>65 960,00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Реализация прочих мероприятий подпрограммы "Вовлечение молодежи Валдайского муниципального района в социальную практику" муниципальной программы Валдайского муниципального района "Развитие образования и молодежной политики в Валдайском муниц</w:t>
            </w:r>
            <w:r w:rsidRPr="00B27A34">
              <w:rPr>
                <w:rFonts w:ascii="Arial" w:hAnsi="Arial" w:cs="Arial"/>
                <w:color w:val="000000"/>
                <w:sz w:val="12"/>
                <w:szCs w:val="12"/>
              </w:rPr>
              <w:t>и</w:t>
            </w:r>
            <w:r w:rsidRPr="00B27A34">
              <w:rPr>
                <w:rFonts w:ascii="Arial" w:hAnsi="Arial" w:cs="Arial"/>
                <w:color w:val="000000"/>
                <w:sz w:val="12"/>
                <w:szCs w:val="12"/>
              </w:rPr>
              <w:t>пальном районе на 2014-2020 годы"</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0830599990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0000</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65 960,00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65 960,00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65 960,00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ОБРАЗОВАНИЕ</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0830599990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0700</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65 960,00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65 960,00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65 960,00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Молодежная политика</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0830599990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0707</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65 960,00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65 960,00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65 960,00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w:t>
            </w:r>
            <w:r w:rsidRPr="00B27A34">
              <w:rPr>
                <w:rFonts w:ascii="Arial" w:hAnsi="Arial" w:cs="Arial"/>
                <w:color w:val="000000"/>
                <w:sz w:val="12"/>
                <w:szCs w:val="12"/>
              </w:rPr>
              <w:t>р</w:t>
            </w:r>
            <w:r w:rsidRPr="00B27A34">
              <w:rPr>
                <w:rFonts w:ascii="Arial" w:hAnsi="Arial" w:cs="Arial"/>
                <w:color w:val="000000"/>
                <w:sz w:val="12"/>
                <w:szCs w:val="12"/>
              </w:rPr>
              <w:t>ственных (муниципальных) услуг (выполнение работ)</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0830599990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0707</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621</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65 960,00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65 960,00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65 960,00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1"/>
              <w:rPr>
                <w:rFonts w:ascii="Arial" w:hAnsi="Arial" w:cs="Arial"/>
                <w:color w:val="000000"/>
                <w:sz w:val="12"/>
                <w:szCs w:val="12"/>
              </w:rPr>
            </w:pPr>
            <w:r w:rsidRPr="00B27A34">
              <w:rPr>
                <w:rFonts w:ascii="Arial" w:hAnsi="Arial" w:cs="Arial"/>
                <w:color w:val="000000"/>
                <w:sz w:val="12"/>
                <w:szCs w:val="12"/>
              </w:rPr>
              <w:t>Развитие инфраструктуры учреждений по работе с молодежью</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1"/>
              <w:rPr>
                <w:rFonts w:ascii="Arial" w:hAnsi="Arial" w:cs="Arial"/>
                <w:color w:val="000000"/>
                <w:sz w:val="12"/>
                <w:szCs w:val="12"/>
              </w:rPr>
            </w:pPr>
            <w:r w:rsidRPr="00B27A34">
              <w:rPr>
                <w:rFonts w:ascii="Arial" w:hAnsi="Arial" w:cs="Arial"/>
                <w:color w:val="000000"/>
                <w:sz w:val="12"/>
                <w:szCs w:val="12"/>
              </w:rPr>
              <w:t>0830700000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1"/>
              <w:rPr>
                <w:rFonts w:ascii="Arial" w:hAnsi="Arial" w:cs="Arial"/>
                <w:color w:val="000000"/>
                <w:sz w:val="12"/>
                <w:szCs w:val="12"/>
              </w:rPr>
            </w:pPr>
            <w:r w:rsidRPr="00B27A34">
              <w:rPr>
                <w:rFonts w:ascii="Arial" w:hAnsi="Arial" w:cs="Arial"/>
                <w:color w:val="000000"/>
                <w:sz w:val="12"/>
                <w:szCs w:val="12"/>
              </w:rPr>
              <w:t>0000</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1"/>
              <w:rPr>
                <w:rFonts w:ascii="Arial" w:hAnsi="Arial" w:cs="Arial"/>
                <w:color w:val="000000"/>
                <w:sz w:val="12"/>
                <w:szCs w:val="12"/>
              </w:rPr>
            </w:pPr>
            <w:r w:rsidRPr="00B27A34">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1"/>
              <w:rPr>
                <w:rFonts w:ascii="Arial" w:hAnsi="Arial" w:cs="Arial"/>
                <w:color w:val="000000"/>
                <w:sz w:val="12"/>
                <w:szCs w:val="12"/>
              </w:rPr>
            </w:pPr>
            <w:r w:rsidRPr="00B27A34">
              <w:rPr>
                <w:rFonts w:ascii="Arial" w:hAnsi="Arial" w:cs="Arial"/>
                <w:color w:val="000000"/>
                <w:sz w:val="12"/>
                <w:szCs w:val="12"/>
              </w:rPr>
              <w:t>2 841 100,00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1"/>
              <w:rPr>
                <w:rFonts w:ascii="Arial" w:hAnsi="Arial" w:cs="Arial"/>
                <w:color w:val="000000"/>
                <w:sz w:val="12"/>
                <w:szCs w:val="12"/>
              </w:rPr>
            </w:pPr>
            <w:r w:rsidRPr="00B27A34">
              <w:rPr>
                <w:rFonts w:ascii="Arial" w:hAnsi="Arial" w:cs="Arial"/>
                <w:color w:val="000000"/>
                <w:sz w:val="12"/>
                <w:szCs w:val="12"/>
              </w:rPr>
              <w:t>2 841 100,00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1"/>
              <w:rPr>
                <w:rFonts w:ascii="Arial" w:hAnsi="Arial" w:cs="Arial"/>
                <w:color w:val="000000"/>
                <w:sz w:val="12"/>
                <w:szCs w:val="12"/>
              </w:rPr>
            </w:pPr>
            <w:r w:rsidRPr="00B27A34">
              <w:rPr>
                <w:rFonts w:ascii="Arial" w:hAnsi="Arial" w:cs="Arial"/>
                <w:color w:val="000000"/>
                <w:sz w:val="12"/>
                <w:szCs w:val="12"/>
              </w:rPr>
              <w:t>2 841 100,00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Обеспечение деятельности муниципального автономного учреждения "Молодежный центр "Юность"</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0830701080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0000</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2 509 100,00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2 509 100,00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2 509 100,00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ОБРАЗОВАНИЕ</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0830701080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0700</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2 509 100,00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2 509 100,00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2 509 100,00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Молодежная политика</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0830701080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0707</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2 509 100,00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2 509 100,00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2 509 100,00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w:t>
            </w:r>
            <w:r w:rsidRPr="00B27A34">
              <w:rPr>
                <w:rFonts w:ascii="Arial" w:hAnsi="Arial" w:cs="Arial"/>
                <w:color w:val="000000"/>
                <w:sz w:val="12"/>
                <w:szCs w:val="12"/>
              </w:rPr>
              <w:t>р</w:t>
            </w:r>
            <w:r w:rsidRPr="00B27A34">
              <w:rPr>
                <w:rFonts w:ascii="Arial" w:hAnsi="Arial" w:cs="Arial"/>
                <w:color w:val="000000"/>
                <w:sz w:val="12"/>
                <w:szCs w:val="12"/>
              </w:rPr>
              <w:t>ственных (муниципальных) услуг (выполнение работ)</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0830701080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0707</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621</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2 509 100,00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2 509 100,00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2 509 100,00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 xml:space="preserve">Субсидии бюджетам муниципальных районов на </w:t>
            </w:r>
            <w:proofErr w:type="spellStart"/>
            <w:r w:rsidRPr="00B27A34">
              <w:rPr>
                <w:rFonts w:ascii="Arial" w:hAnsi="Arial" w:cs="Arial"/>
                <w:color w:val="000000"/>
                <w:sz w:val="12"/>
                <w:szCs w:val="12"/>
              </w:rPr>
              <w:t>софинансирование</w:t>
            </w:r>
            <w:proofErr w:type="spellEnd"/>
            <w:r w:rsidRPr="00B27A34">
              <w:rPr>
                <w:rFonts w:ascii="Arial" w:hAnsi="Arial" w:cs="Arial"/>
                <w:color w:val="000000"/>
                <w:sz w:val="12"/>
                <w:szCs w:val="12"/>
              </w:rPr>
              <w:t xml:space="preserve"> расходов  муниципальных казенных, бюджетных и автономных  учреждений по  приобретению коммунальных услуг в рамках государственной программы Новгородской области «Управление госуда</w:t>
            </w:r>
            <w:r w:rsidRPr="00B27A34">
              <w:rPr>
                <w:rFonts w:ascii="Arial" w:hAnsi="Arial" w:cs="Arial"/>
                <w:color w:val="000000"/>
                <w:sz w:val="12"/>
                <w:szCs w:val="12"/>
              </w:rPr>
              <w:t>р</w:t>
            </w:r>
            <w:r w:rsidRPr="00B27A34">
              <w:rPr>
                <w:rFonts w:ascii="Arial" w:hAnsi="Arial" w:cs="Arial"/>
                <w:color w:val="000000"/>
                <w:sz w:val="12"/>
                <w:szCs w:val="12"/>
              </w:rPr>
              <w:t>ственными финансами Новгородской области на 2014-2020 годы»</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0830772300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0000</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332 000,00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332 000,00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332 000,00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ОБРАЗОВАНИЕ</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0830772300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0700</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332 000,00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332 000,00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332 000,00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Молодежная политика</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0830772300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0707</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332 000,00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332 000,00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332 000,00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w:t>
            </w:r>
            <w:r w:rsidRPr="00B27A34">
              <w:rPr>
                <w:rFonts w:ascii="Arial" w:hAnsi="Arial" w:cs="Arial"/>
                <w:color w:val="000000"/>
                <w:sz w:val="12"/>
                <w:szCs w:val="12"/>
              </w:rPr>
              <w:t>р</w:t>
            </w:r>
            <w:r w:rsidRPr="00B27A34">
              <w:rPr>
                <w:rFonts w:ascii="Arial" w:hAnsi="Arial" w:cs="Arial"/>
                <w:color w:val="000000"/>
                <w:sz w:val="12"/>
                <w:szCs w:val="12"/>
              </w:rPr>
              <w:t>ственных (муниципальных) услуг (выполнение работ)</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0830772300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0707</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621</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332 000,00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332 000,00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332 000,00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0"/>
              <w:rPr>
                <w:rFonts w:ascii="Arial" w:hAnsi="Arial" w:cs="Arial"/>
                <w:color w:val="000000"/>
                <w:sz w:val="12"/>
                <w:szCs w:val="12"/>
              </w:rPr>
            </w:pPr>
            <w:r w:rsidRPr="00B27A34">
              <w:rPr>
                <w:rFonts w:ascii="Arial" w:hAnsi="Arial" w:cs="Arial"/>
                <w:color w:val="000000"/>
                <w:sz w:val="12"/>
                <w:szCs w:val="12"/>
              </w:rPr>
              <w:t>Подпрограмма "Патриотическое воспитание населения Валдайского муниципального района" муниципальной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0"/>
              <w:rPr>
                <w:rFonts w:ascii="Arial" w:hAnsi="Arial" w:cs="Arial"/>
                <w:color w:val="000000"/>
                <w:sz w:val="12"/>
                <w:szCs w:val="12"/>
              </w:rPr>
            </w:pPr>
            <w:r w:rsidRPr="00B27A34">
              <w:rPr>
                <w:rFonts w:ascii="Arial" w:hAnsi="Arial" w:cs="Arial"/>
                <w:color w:val="000000"/>
                <w:sz w:val="12"/>
                <w:szCs w:val="12"/>
              </w:rPr>
              <w:t>0840000000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0"/>
              <w:rPr>
                <w:rFonts w:ascii="Arial" w:hAnsi="Arial" w:cs="Arial"/>
                <w:color w:val="000000"/>
                <w:sz w:val="12"/>
                <w:szCs w:val="12"/>
              </w:rPr>
            </w:pPr>
            <w:r w:rsidRPr="00B27A34">
              <w:rPr>
                <w:rFonts w:ascii="Arial" w:hAnsi="Arial" w:cs="Arial"/>
                <w:color w:val="000000"/>
                <w:sz w:val="12"/>
                <w:szCs w:val="12"/>
              </w:rPr>
              <w:t>0000</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0"/>
              <w:rPr>
                <w:rFonts w:ascii="Arial" w:hAnsi="Arial" w:cs="Arial"/>
                <w:color w:val="000000"/>
                <w:sz w:val="12"/>
                <w:szCs w:val="12"/>
              </w:rPr>
            </w:pPr>
            <w:r w:rsidRPr="00B27A34">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0"/>
              <w:rPr>
                <w:rFonts w:ascii="Arial" w:hAnsi="Arial" w:cs="Arial"/>
                <w:color w:val="000000"/>
                <w:sz w:val="12"/>
                <w:szCs w:val="12"/>
              </w:rPr>
            </w:pPr>
            <w:r w:rsidRPr="00B27A34">
              <w:rPr>
                <w:rFonts w:ascii="Arial" w:hAnsi="Arial" w:cs="Arial"/>
                <w:color w:val="000000"/>
                <w:sz w:val="12"/>
                <w:szCs w:val="12"/>
              </w:rPr>
              <w:t>112 400,00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0"/>
              <w:rPr>
                <w:rFonts w:ascii="Arial" w:hAnsi="Arial" w:cs="Arial"/>
                <w:color w:val="000000"/>
                <w:sz w:val="12"/>
                <w:szCs w:val="12"/>
              </w:rPr>
            </w:pPr>
            <w:r w:rsidRPr="00B27A34">
              <w:rPr>
                <w:rFonts w:ascii="Arial" w:hAnsi="Arial" w:cs="Arial"/>
                <w:color w:val="000000"/>
                <w:sz w:val="12"/>
                <w:szCs w:val="12"/>
              </w:rPr>
              <w:t>112 400,00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0"/>
              <w:rPr>
                <w:rFonts w:ascii="Arial" w:hAnsi="Arial" w:cs="Arial"/>
                <w:color w:val="000000"/>
                <w:sz w:val="12"/>
                <w:szCs w:val="12"/>
              </w:rPr>
            </w:pPr>
            <w:r w:rsidRPr="00B27A34">
              <w:rPr>
                <w:rFonts w:ascii="Arial" w:hAnsi="Arial" w:cs="Arial"/>
                <w:color w:val="000000"/>
                <w:sz w:val="12"/>
                <w:szCs w:val="12"/>
              </w:rPr>
              <w:t>112 400,00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1"/>
              <w:rPr>
                <w:rFonts w:ascii="Arial" w:hAnsi="Arial" w:cs="Arial"/>
                <w:color w:val="000000"/>
                <w:sz w:val="12"/>
                <w:szCs w:val="12"/>
              </w:rPr>
            </w:pPr>
            <w:r w:rsidRPr="00B27A34">
              <w:rPr>
                <w:rFonts w:ascii="Arial" w:hAnsi="Arial" w:cs="Arial"/>
                <w:color w:val="000000"/>
                <w:sz w:val="12"/>
                <w:szCs w:val="12"/>
              </w:rPr>
              <w:t>Организация работы по увековечению памяти погибших при защите Отечества на территории муниципального района и использованию поисковой работы в вопросах патриотического воспитания</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1"/>
              <w:rPr>
                <w:rFonts w:ascii="Arial" w:hAnsi="Arial" w:cs="Arial"/>
                <w:color w:val="000000"/>
                <w:sz w:val="12"/>
                <w:szCs w:val="12"/>
              </w:rPr>
            </w:pPr>
            <w:r w:rsidRPr="00B27A34">
              <w:rPr>
                <w:rFonts w:ascii="Arial" w:hAnsi="Arial" w:cs="Arial"/>
                <w:color w:val="000000"/>
                <w:sz w:val="12"/>
                <w:szCs w:val="12"/>
              </w:rPr>
              <w:t>0840400000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1"/>
              <w:rPr>
                <w:rFonts w:ascii="Arial" w:hAnsi="Arial" w:cs="Arial"/>
                <w:color w:val="000000"/>
                <w:sz w:val="12"/>
                <w:szCs w:val="12"/>
              </w:rPr>
            </w:pPr>
            <w:r w:rsidRPr="00B27A34">
              <w:rPr>
                <w:rFonts w:ascii="Arial" w:hAnsi="Arial" w:cs="Arial"/>
                <w:color w:val="000000"/>
                <w:sz w:val="12"/>
                <w:szCs w:val="12"/>
              </w:rPr>
              <w:t>0000</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1"/>
              <w:rPr>
                <w:rFonts w:ascii="Arial" w:hAnsi="Arial" w:cs="Arial"/>
                <w:color w:val="000000"/>
                <w:sz w:val="12"/>
                <w:szCs w:val="12"/>
              </w:rPr>
            </w:pPr>
            <w:r w:rsidRPr="00B27A34">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1"/>
              <w:rPr>
                <w:rFonts w:ascii="Arial" w:hAnsi="Arial" w:cs="Arial"/>
                <w:color w:val="000000"/>
                <w:sz w:val="12"/>
                <w:szCs w:val="12"/>
              </w:rPr>
            </w:pPr>
            <w:r w:rsidRPr="00B27A34">
              <w:rPr>
                <w:rFonts w:ascii="Arial" w:hAnsi="Arial" w:cs="Arial"/>
                <w:color w:val="000000"/>
                <w:sz w:val="12"/>
                <w:szCs w:val="12"/>
              </w:rPr>
              <w:t>40 400,00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1"/>
              <w:rPr>
                <w:rFonts w:ascii="Arial" w:hAnsi="Arial" w:cs="Arial"/>
                <w:color w:val="000000"/>
                <w:sz w:val="12"/>
                <w:szCs w:val="12"/>
              </w:rPr>
            </w:pPr>
            <w:r w:rsidRPr="00B27A34">
              <w:rPr>
                <w:rFonts w:ascii="Arial" w:hAnsi="Arial" w:cs="Arial"/>
                <w:color w:val="000000"/>
                <w:sz w:val="12"/>
                <w:szCs w:val="12"/>
              </w:rPr>
              <w:t>40 400,00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1"/>
              <w:rPr>
                <w:rFonts w:ascii="Arial" w:hAnsi="Arial" w:cs="Arial"/>
                <w:color w:val="000000"/>
                <w:sz w:val="12"/>
                <w:szCs w:val="12"/>
              </w:rPr>
            </w:pPr>
            <w:r w:rsidRPr="00B27A34">
              <w:rPr>
                <w:rFonts w:ascii="Arial" w:hAnsi="Arial" w:cs="Arial"/>
                <w:color w:val="000000"/>
                <w:sz w:val="12"/>
                <w:szCs w:val="12"/>
              </w:rPr>
              <w:t>40 400,00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Реализация прочих мероприятий подпрограммы "Патриотическое воспитание населения Валдайского муниципального района" муниц</w:t>
            </w:r>
            <w:r w:rsidRPr="00B27A34">
              <w:rPr>
                <w:rFonts w:ascii="Arial" w:hAnsi="Arial" w:cs="Arial"/>
                <w:color w:val="000000"/>
                <w:sz w:val="12"/>
                <w:szCs w:val="12"/>
              </w:rPr>
              <w:t>и</w:t>
            </w:r>
            <w:r w:rsidRPr="00B27A34">
              <w:rPr>
                <w:rFonts w:ascii="Arial" w:hAnsi="Arial" w:cs="Arial"/>
                <w:color w:val="000000"/>
                <w:sz w:val="12"/>
                <w:szCs w:val="12"/>
              </w:rPr>
              <w:t>пальной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0840499990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0000</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40 400,00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40 400,00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40 400,00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ОБРАЗОВАНИЕ</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0840499990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0700</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40 400,00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40 400,00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40 400,00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Молодежная политика</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0840499990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0707</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40 400,00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40 400,00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40 400,00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Субсидии автономным учреждениям на иные цели</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0840499990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0707</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622</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40 400,00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40 400,00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40 400,00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1"/>
              <w:rPr>
                <w:rFonts w:ascii="Arial" w:hAnsi="Arial" w:cs="Arial"/>
                <w:color w:val="000000"/>
                <w:sz w:val="12"/>
                <w:szCs w:val="12"/>
              </w:rPr>
            </w:pPr>
            <w:r w:rsidRPr="00B27A34">
              <w:rPr>
                <w:rFonts w:ascii="Arial" w:hAnsi="Arial" w:cs="Arial"/>
                <w:color w:val="000000"/>
                <w:sz w:val="12"/>
                <w:szCs w:val="12"/>
              </w:rPr>
              <w:t>Информационно-методическое сопровождение патриотического воспитания граждан</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1"/>
              <w:rPr>
                <w:rFonts w:ascii="Arial" w:hAnsi="Arial" w:cs="Arial"/>
                <w:color w:val="000000"/>
                <w:sz w:val="12"/>
                <w:szCs w:val="12"/>
              </w:rPr>
            </w:pPr>
            <w:r w:rsidRPr="00B27A34">
              <w:rPr>
                <w:rFonts w:ascii="Arial" w:hAnsi="Arial" w:cs="Arial"/>
                <w:color w:val="000000"/>
                <w:sz w:val="12"/>
                <w:szCs w:val="12"/>
              </w:rPr>
              <w:t>0840500000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1"/>
              <w:rPr>
                <w:rFonts w:ascii="Arial" w:hAnsi="Arial" w:cs="Arial"/>
                <w:color w:val="000000"/>
                <w:sz w:val="12"/>
                <w:szCs w:val="12"/>
              </w:rPr>
            </w:pPr>
            <w:r w:rsidRPr="00B27A34">
              <w:rPr>
                <w:rFonts w:ascii="Arial" w:hAnsi="Arial" w:cs="Arial"/>
                <w:color w:val="000000"/>
                <w:sz w:val="12"/>
                <w:szCs w:val="12"/>
              </w:rPr>
              <w:t>0000</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1"/>
              <w:rPr>
                <w:rFonts w:ascii="Arial" w:hAnsi="Arial" w:cs="Arial"/>
                <w:color w:val="000000"/>
                <w:sz w:val="12"/>
                <w:szCs w:val="12"/>
              </w:rPr>
            </w:pPr>
            <w:r w:rsidRPr="00B27A34">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1"/>
              <w:rPr>
                <w:rFonts w:ascii="Arial" w:hAnsi="Arial" w:cs="Arial"/>
                <w:color w:val="000000"/>
                <w:sz w:val="12"/>
                <w:szCs w:val="12"/>
              </w:rPr>
            </w:pPr>
            <w:r w:rsidRPr="00B27A34">
              <w:rPr>
                <w:rFonts w:ascii="Arial" w:hAnsi="Arial" w:cs="Arial"/>
                <w:color w:val="000000"/>
                <w:sz w:val="12"/>
                <w:szCs w:val="12"/>
              </w:rPr>
              <w:t>14 900,00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1"/>
              <w:rPr>
                <w:rFonts w:ascii="Arial" w:hAnsi="Arial" w:cs="Arial"/>
                <w:color w:val="000000"/>
                <w:sz w:val="12"/>
                <w:szCs w:val="12"/>
              </w:rPr>
            </w:pPr>
            <w:r w:rsidRPr="00B27A34">
              <w:rPr>
                <w:rFonts w:ascii="Arial" w:hAnsi="Arial" w:cs="Arial"/>
                <w:color w:val="000000"/>
                <w:sz w:val="12"/>
                <w:szCs w:val="12"/>
              </w:rPr>
              <w:t>8 000,00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1"/>
              <w:rPr>
                <w:rFonts w:ascii="Arial" w:hAnsi="Arial" w:cs="Arial"/>
                <w:color w:val="000000"/>
                <w:sz w:val="12"/>
                <w:szCs w:val="12"/>
              </w:rPr>
            </w:pPr>
            <w:r w:rsidRPr="00B27A34">
              <w:rPr>
                <w:rFonts w:ascii="Arial" w:hAnsi="Arial" w:cs="Arial"/>
                <w:color w:val="000000"/>
                <w:sz w:val="12"/>
                <w:szCs w:val="12"/>
              </w:rPr>
              <w:t>14 900,00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Реализация прочих мероприятий подпрограммы «Патриотическое воспитание населения Валдайского муниципального района» муниц</w:t>
            </w:r>
            <w:r w:rsidRPr="00B27A34">
              <w:rPr>
                <w:rFonts w:ascii="Arial" w:hAnsi="Arial" w:cs="Arial"/>
                <w:color w:val="000000"/>
                <w:sz w:val="12"/>
                <w:szCs w:val="12"/>
              </w:rPr>
              <w:t>и</w:t>
            </w:r>
            <w:r w:rsidRPr="00B27A34">
              <w:rPr>
                <w:rFonts w:ascii="Arial" w:hAnsi="Arial" w:cs="Arial"/>
                <w:color w:val="000000"/>
                <w:sz w:val="12"/>
                <w:szCs w:val="12"/>
              </w:rPr>
              <w:t>пальной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0840599990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0000</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14 900,00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8 000,00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14 900,00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ОБРАЗОВАНИЕ</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0840599990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0700</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14 900,00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8 000,00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14 900,00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Молодежная политика</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0840599990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0707</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14 900,00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8 000,00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14 900,00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w:t>
            </w:r>
            <w:r w:rsidRPr="00B27A34">
              <w:rPr>
                <w:rFonts w:ascii="Arial" w:hAnsi="Arial" w:cs="Arial"/>
                <w:color w:val="000000"/>
                <w:sz w:val="12"/>
                <w:szCs w:val="12"/>
              </w:rPr>
              <w:t>р</w:t>
            </w:r>
            <w:r w:rsidRPr="00B27A34">
              <w:rPr>
                <w:rFonts w:ascii="Arial" w:hAnsi="Arial" w:cs="Arial"/>
                <w:color w:val="000000"/>
                <w:sz w:val="12"/>
                <w:szCs w:val="12"/>
              </w:rPr>
              <w:t>ственных (муниципальных) услуг (выполнение работ)</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0840599990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0707</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621</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14 900,00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8 000,00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14 900,00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1"/>
              <w:rPr>
                <w:rFonts w:ascii="Arial" w:hAnsi="Arial" w:cs="Arial"/>
                <w:color w:val="000000"/>
                <w:sz w:val="12"/>
                <w:szCs w:val="12"/>
              </w:rPr>
            </w:pPr>
            <w:r w:rsidRPr="00B27A34">
              <w:rPr>
                <w:rFonts w:ascii="Arial" w:hAnsi="Arial" w:cs="Arial"/>
                <w:color w:val="000000"/>
                <w:sz w:val="12"/>
                <w:szCs w:val="12"/>
              </w:rPr>
              <w:t>Совершенствование форм и методов работы по патриотическому воспитанию граждан</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1"/>
              <w:rPr>
                <w:rFonts w:ascii="Arial" w:hAnsi="Arial" w:cs="Arial"/>
                <w:color w:val="000000"/>
                <w:sz w:val="12"/>
                <w:szCs w:val="12"/>
              </w:rPr>
            </w:pPr>
            <w:r w:rsidRPr="00B27A34">
              <w:rPr>
                <w:rFonts w:ascii="Arial" w:hAnsi="Arial" w:cs="Arial"/>
                <w:color w:val="000000"/>
                <w:sz w:val="12"/>
                <w:szCs w:val="12"/>
              </w:rPr>
              <w:t>0840600000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1"/>
              <w:rPr>
                <w:rFonts w:ascii="Arial" w:hAnsi="Arial" w:cs="Arial"/>
                <w:color w:val="000000"/>
                <w:sz w:val="12"/>
                <w:szCs w:val="12"/>
              </w:rPr>
            </w:pPr>
            <w:r w:rsidRPr="00B27A34">
              <w:rPr>
                <w:rFonts w:ascii="Arial" w:hAnsi="Arial" w:cs="Arial"/>
                <w:color w:val="000000"/>
                <w:sz w:val="12"/>
                <w:szCs w:val="12"/>
              </w:rPr>
              <w:t>0000</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1"/>
              <w:rPr>
                <w:rFonts w:ascii="Arial" w:hAnsi="Arial" w:cs="Arial"/>
                <w:color w:val="000000"/>
                <w:sz w:val="12"/>
                <w:szCs w:val="12"/>
              </w:rPr>
            </w:pPr>
            <w:r w:rsidRPr="00B27A34">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1"/>
              <w:rPr>
                <w:rFonts w:ascii="Arial" w:hAnsi="Arial" w:cs="Arial"/>
                <w:color w:val="000000"/>
                <w:sz w:val="12"/>
                <w:szCs w:val="12"/>
              </w:rPr>
            </w:pPr>
            <w:r w:rsidRPr="00B27A34">
              <w:rPr>
                <w:rFonts w:ascii="Arial" w:hAnsi="Arial" w:cs="Arial"/>
                <w:color w:val="000000"/>
                <w:sz w:val="12"/>
                <w:szCs w:val="12"/>
              </w:rPr>
              <w:t>25 900,00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1"/>
              <w:rPr>
                <w:rFonts w:ascii="Arial" w:hAnsi="Arial" w:cs="Arial"/>
                <w:color w:val="000000"/>
                <w:sz w:val="12"/>
                <w:szCs w:val="12"/>
              </w:rPr>
            </w:pPr>
            <w:r w:rsidRPr="00B27A34">
              <w:rPr>
                <w:rFonts w:ascii="Arial" w:hAnsi="Arial" w:cs="Arial"/>
                <w:color w:val="000000"/>
                <w:sz w:val="12"/>
                <w:szCs w:val="12"/>
              </w:rPr>
              <w:t>25 900,00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1"/>
              <w:rPr>
                <w:rFonts w:ascii="Arial" w:hAnsi="Arial" w:cs="Arial"/>
                <w:color w:val="000000"/>
                <w:sz w:val="12"/>
                <w:szCs w:val="12"/>
              </w:rPr>
            </w:pPr>
            <w:r w:rsidRPr="00B27A34">
              <w:rPr>
                <w:rFonts w:ascii="Arial" w:hAnsi="Arial" w:cs="Arial"/>
                <w:color w:val="000000"/>
                <w:sz w:val="12"/>
                <w:szCs w:val="12"/>
              </w:rPr>
              <w:t>25 900,00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Реализация прочих мероприятий подпрограммы «Патриотическое воспитание населения Валдайского муниципального района» муниц</w:t>
            </w:r>
            <w:r w:rsidRPr="00B27A34">
              <w:rPr>
                <w:rFonts w:ascii="Arial" w:hAnsi="Arial" w:cs="Arial"/>
                <w:color w:val="000000"/>
                <w:sz w:val="12"/>
                <w:szCs w:val="12"/>
              </w:rPr>
              <w:t>и</w:t>
            </w:r>
            <w:r w:rsidRPr="00B27A34">
              <w:rPr>
                <w:rFonts w:ascii="Arial" w:hAnsi="Arial" w:cs="Arial"/>
                <w:color w:val="000000"/>
                <w:sz w:val="12"/>
                <w:szCs w:val="12"/>
              </w:rPr>
              <w:t>пальной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0840699990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0000</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25 900,00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25 900,00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25 900,00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ОБРАЗОВАНИЕ</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0840699990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0700</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25 900,00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25 900,00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25 900,00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Молодежная политика</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0840699990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0707</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25 900,00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25 900,00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25 900,00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w:t>
            </w:r>
            <w:r w:rsidRPr="00B27A34">
              <w:rPr>
                <w:rFonts w:ascii="Arial" w:hAnsi="Arial" w:cs="Arial"/>
                <w:color w:val="000000"/>
                <w:sz w:val="12"/>
                <w:szCs w:val="12"/>
              </w:rPr>
              <w:t>р</w:t>
            </w:r>
            <w:r w:rsidRPr="00B27A34">
              <w:rPr>
                <w:rFonts w:ascii="Arial" w:hAnsi="Arial" w:cs="Arial"/>
                <w:color w:val="000000"/>
                <w:sz w:val="12"/>
                <w:szCs w:val="12"/>
              </w:rPr>
              <w:t>ственных (муниципальных) услуг (выполнение работ)</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0840699990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0707</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621</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25 900,00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25 900,00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25 900,00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1"/>
              <w:rPr>
                <w:rFonts w:ascii="Arial" w:hAnsi="Arial" w:cs="Arial"/>
                <w:color w:val="000000"/>
                <w:sz w:val="12"/>
                <w:szCs w:val="12"/>
              </w:rPr>
            </w:pPr>
            <w:r w:rsidRPr="00B27A34">
              <w:rPr>
                <w:rFonts w:ascii="Arial" w:hAnsi="Arial" w:cs="Arial"/>
                <w:color w:val="000000"/>
                <w:sz w:val="12"/>
                <w:szCs w:val="12"/>
              </w:rPr>
              <w:t>Военно-патриотическое воспитание детей и молодежи, развитие практики шефства воинских частей над образовательными организац</w:t>
            </w:r>
            <w:r w:rsidRPr="00B27A34">
              <w:rPr>
                <w:rFonts w:ascii="Arial" w:hAnsi="Arial" w:cs="Arial"/>
                <w:color w:val="000000"/>
                <w:sz w:val="12"/>
                <w:szCs w:val="12"/>
              </w:rPr>
              <w:t>и</w:t>
            </w:r>
            <w:r w:rsidRPr="00B27A34">
              <w:rPr>
                <w:rFonts w:ascii="Arial" w:hAnsi="Arial" w:cs="Arial"/>
                <w:color w:val="000000"/>
                <w:sz w:val="12"/>
                <w:szCs w:val="12"/>
              </w:rPr>
              <w:lastRenderedPageBreak/>
              <w:t>ями</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1"/>
              <w:rPr>
                <w:rFonts w:ascii="Arial" w:hAnsi="Arial" w:cs="Arial"/>
                <w:color w:val="000000"/>
                <w:sz w:val="12"/>
                <w:szCs w:val="12"/>
              </w:rPr>
            </w:pPr>
            <w:r w:rsidRPr="00B27A34">
              <w:rPr>
                <w:rFonts w:ascii="Arial" w:hAnsi="Arial" w:cs="Arial"/>
                <w:color w:val="000000"/>
                <w:sz w:val="12"/>
                <w:szCs w:val="12"/>
              </w:rPr>
              <w:lastRenderedPageBreak/>
              <w:t>0840700000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1"/>
              <w:rPr>
                <w:rFonts w:ascii="Arial" w:hAnsi="Arial" w:cs="Arial"/>
                <w:color w:val="000000"/>
                <w:sz w:val="12"/>
                <w:szCs w:val="12"/>
              </w:rPr>
            </w:pPr>
            <w:r w:rsidRPr="00B27A34">
              <w:rPr>
                <w:rFonts w:ascii="Arial" w:hAnsi="Arial" w:cs="Arial"/>
                <w:color w:val="000000"/>
                <w:sz w:val="12"/>
                <w:szCs w:val="12"/>
              </w:rPr>
              <w:t>0000</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1"/>
              <w:rPr>
                <w:rFonts w:ascii="Arial" w:hAnsi="Arial" w:cs="Arial"/>
                <w:color w:val="000000"/>
                <w:sz w:val="12"/>
                <w:szCs w:val="12"/>
              </w:rPr>
            </w:pPr>
            <w:r w:rsidRPr="00B27A34">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1"/>
              <w:rPr>
                <w:rFonts w:ascii="Arial" w:hAnsi="Arial" w:cs="Arial"/>
                <w:color w:val="000000"/>
                <w:sz w:val="12"/>
                <w:szCs w:val="12"/>
              </w:rPr>
            </w:pPr>
            <w:r w:rsidRPr="00B27A34">
              <w:rPr>
                <w:rFonts w:ascii="Arial" w:hAnsi="Arial" w:cs="Arial"/>
                <w:color w:val="000000"/>
                <w:sz w:val="12"/>
                <w:szCs w:val="12"/>
              </w:rPr>
              <w:t>25 200,00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1"/>
              <w:rPr>
                <w:rFonts w:ascii="Arial" w:hAnsi="Arial" w:cs="Arial"/>
                <w:color w:val="000000"/>
                <w:sz w:val="12"/>
                <w:szCs w:val="12"/>
              </w:rPr>
            </w:pPr>
            <w:r w:rsidRPr="00B27A34">
              <w:rPr>
                <w:rFonts w:ascii="Arial" w:hAnsi="Arial" w:cs="Arial"/>
                <w:color w:val="000000"/>
                <w:sz w:val="12"/>
                <w:szCs w:val="12"/>
              </w:rPr>
              <w:t>32 100,00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1"/>
              <w:rPr>
                <w:rFonts w:ascii="Arial" w:hAnsi="Arial" w:cs="Arial"/>
                <w:color w:val="000000"/>
                <w:sz w:val="12"/>
                <w:szCs w:val="12"/>
              </w:rPr>
            </w:pPr>
            <w:r w:rsidRPr="00B27A34">
              <w:rPr>
                <w:rFonts w:ascii="Arial" w:hAnsi="Arial" w:cs="Arial"/>
                <w:color w:val="000000"/>
                <w:sz w:val="12"/>
                <w:szCs w:val="12"/>
              </w:rPr>
              <w:t>25 200,00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lastRenderedPageBreak/>
              <w:t>Реализация прочих мероприятий подпрограммы «Патриотическое воспитание населения Валдайского муниципального района» муниц</w:t>
            </w:r>
            <w:r w:rsidRPr="00B27A34">
              <w:rPr>
                <w:rFonts w:ascii="Arial" w:hAnsi="Arial" w:cs="Arial"/>
                <w:color w:val="000000"/>
                <w:sz w:val="12"/>
                <w:szCs w:val="12"/>
              </w:rPr>
              <w:t>и</w:t>
            </w:r>
            <w:r w:rsidRPr="00B27A34">
              <w:rPr>
                <w:rFonts w:ascii="Arial" w:hAnsi="Arial" w:cs="Arial"/>
                <w:color w:val="000000"/>
                <w:sz w:val="12"/>
                <w:szCs w:val="12"/>
              </w:rPr>
              <w:t>пальной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0840799990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0000</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25 200,00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32 100,00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25 200,00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ОБРАЗОВАНИЕ</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0840799990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0700</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25 200,00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32 100,00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25 200,00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Молодежная политика</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0840799990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0707</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25 200,00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32 100,00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25 200,00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w:t>
            </w:r>
            <w:r w:rsidRPr="00B27A34">
              <w:rPr>
                <w:rFonts w:ascii="Arial" w:hAnsi="Arial" w:cs="Arial"/>
                <w:color w:val="000000"/>
                <w:sz w:val="12"/>
                <w:szCs w:val="12"/>
              </w:rPr>
              <w:t>р</w:t>
            </w:r>
            <w:r w:rsidRPr="00B27A34">
              <w:rPr>
                <w:rFonts w:ascii="Arial" w:hAnsi="Arial" w:cs="Arial"/>
                <w:color w:val="000000"/>
                <w:sz w:val="12"/>
                <w:szCs w:val="12"/>
              </w:rPr>
              <w:t>ственных (муниципальных) услуг (выполнение работ)</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0840799990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0707</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621</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25 200,00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32 100,00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25 200,00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1"/>
              <w:rPr>
                <w:rFonts w:ascii="Arial" w:hAnsi="Arial" w:cs="Arial"/>
                <w:color w:val="000000"/>
                <w:sz w:val="12"/>
                <w:szCs w:val="12"/>
              </w:rPr>
            </w:pPr>
            <w:r w:rsidRPr="00B27A34">
              <w:rPr>
                <w:rFonts w:ascii="Arial" w:hAnsi="Arial" w:cs="Arial"/>
                <w:color w:val="000000"/>
                <w:sz w:val="12"/>
                <w:szCs w:val="12"/>
              </w:rPr>
              <w:t>Развитие волонтерского движения как важного элемента системы патриотического воспитания молодежи</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1"/>
              <w:rPr>
                <w:rFonts w:ascii="Arial" w:hAnsi="Arial" w:cs="Arial"/>
                <w:color w:val="000000"/>
                <w:sz w:val="12"/>
                <w:szCs w:val="12"/>
              </w:rPr>
            </w:pPr>
            <w:r w:rsidRPr="00B27A34">
              <w:rPr>
                <w:rFonts w:ascii="Arial" w:hAnsi="Arial" w:cs="Arial"/>
                <w:color w:val="000000"/>
                <w:sz w:val="12"/>
                <w:szCs w:val="12"/>
              </w:rPr>
              <w:t>0840800000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1"/>
              <w:rPr>
                <w:rFonts w:ascii="Arial" w:hAnsi="Arial" w:cs="Arial"/>
                <w:color w:val="000000"/>
                <w:sz w:val="12"/>
                <w:szCs w:val="12"/>
              </w:rPr>
            </w:pPr>
            <w:r w:rsidRPr="00B27A34">
              <w:rPr>
                <w:rFonts w:ascii="Arial" w:hAnsi="Arial" w:cs="Arial"/>
                <w:color w:val="000000"/>
                <w:sz w:val="12"/>
                <w:szCs w:val="12"/>
              </w:rPr>
              <w:t>0000</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1"/>
              <w:rPr>
                <w:rFonts w:ascii="Arial" w:hAnsi="Arial" w:cs="Arial"/>
                <w:color w:val="000000"/>
                <w:sz w:val="12"/>
                <w:szCs w:val="12"/>
              </w:rPr>
            </w:pPr>
            <w:r w:rsidRPr="00B27A34">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1"/>
              <w:rPr>
                <w:rFonts w:ascii="Arial" w:hAnsi="Arial" w:cs="Arial"/>
                <w:color w:val="000000"/>
                <w:sz w:val="12"/>
                <w:szCs w:val="12"/>
              </w:rPr>
            </w:pPr>
            <w:r w:rsidRPr="00B27A34">
              <w:rPr>
                <w:rFonts w:ascii="Arial" w:hAnsi="Arial" w:cs="Arial"/>
                <w:color w:val="000000"/>
                <w:sz w:val="12"/>
                <w:szCs w:val="12"/>
              </w:rPr>
              <w:t>1 000,00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1"/>
              <w:rPr>
                <w:rFonts w:ascii="Arial" w:hAnsi="Arial" w:cs="Arial"/>
                <w:color w:val="000000"/>
                <w:sz w:val="12"/>
                <w:szCs w:val="12"/>
              </w:rPr>
            </w:pPr>
            <w:r w:rsidRPr="00B27A34">
              <w:rPr>
                <w:rFonts w:ascii="Arial" w:hAnsi="Arial" w:cs="Arial"/>
                <w:color w:val="000000"/>
                <w:sz w:val="12"/>
                <w:szCs w:val="12"/>
              </w:rPr>
              <w:t>1 000,00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1"/>
              <w:rPr>
                <w:rFonts w:ascii="Arial" w:hAnsi="Arial" w:cs="Arial"/>
                <w:color w:val="000000"/>
                <w:sz w:val="12"/>
                <w:szCs w:val="12"/>
              </w:rPr>
            </w:pPr>
            <w:r w:rsidRPr="00B27A34">
              <w:rPr>
                <w:rFonts w:ascii="Arial" w:hAnsi="Arial" w:cs="Arial"/>
                <w:color w:val="000000"/>
                <w:sz w:val="12"/>
                <w:szCs w:val="12"/>
              </w:rPr>
              <w:t>1 000,00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Реализация прочих мероприятий подпрограммы «Патриотическое воспитание населения Валдайского муниципального района» муниц</w:t>
            </w:r>
            <w:r w:rsidRPr="00B27A34">
              <w:rPr>
                <w:rFonts w:ascii="Arial" w:hAnsi="Arial" w:cs="Arial"/>
                <w:color w:val="000000"/>
                <w:sz w:val="12"/>
                <w:szCs w:val="12"/>
              </w:rPr>
              <w:t>и</w:t>
            </w:r>
            <w:r w:rsidRPr="00B27A34">
              <w:rPr>
                <w:rFonts w:ascii="Arial" w:hAnsi="Arial" w:cs="Arial"/>
                <w:color w:val="000000"/>
                <w:sz w:val="12"/>
                <w:szCs w:val="12"/>
              </w:rPr>
              <w:t>пальной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0840899990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0000</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1 000,00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1 000,00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1 000,00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ОБРАЗОВАНИЕ</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0840899990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0700</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1 000,00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1 000,00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1 000,00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Молодежная политика</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0840899990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0707</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1 000,00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1 000,00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1 000,00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w:t>
            </w:r>
            <w:r w:rsidRPr="00B27A34">
              <w:rPr>
                <w:rFonts w:ascii="Arial" w:hAnsi="Arial" w:cs="Arial"/>
                <w:color w:val="000000"/>
                <w:sz w:val="12"/>
                <w:szCs w:val="12"/>
              </w:rPr>
              <w:t>р</w:t>
            </w:r>
            <w:r w:rsidRPr="00B27A34">
              <w:rPr>
                <w:rFonts w:ascii="Arial" w:hAnsi="Arial" w:cs="Arial"/>
                <w:color w:val="000000"/>
                <w:sz w:val="12"/>
                <w:szCs w:val="12"/>
              </w:rPr>
              <w:t>ственных (муниципальных) услуг (выполнение работ)</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0840899990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0707</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621</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1 000,00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1 000,00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1 000,00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1"/>
              <w:rPr>
                <w:rFonts w:ascii="Arial" w:hAnsi="Arial" w:cs="Arial"/>
                <w:color w:val="000000"/>
                <w:sz w:val="12"/>
                <w:szCs w:val="12"/>
              </w:rPr>
            </w:pPr>
            <w:r w:rsidRPr="00B27A34">
              <w:rPr>
                <w:rFonts w:ascii="Arial" w:hAnsi="Arial" w:cs="Arial"/>
                <w:color w:val="000000"/>
                <w:sz w:val="12"/>
                <w:szCs w:val="12"/>
              </w:rPr>
              <w:t>Информационное обеспечение патриотического воспитания граждан</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1"/>
              <w:rPr>
                <w:rFonts w:ascii="Arial" w:hAnsi="Arial" w:cs="Arial"/>
                <w:color w:val="000000"/>
                <w:sz w:val="12"/>
                <w:szCs w:val="12"/>
              </w:rPr>
            </w:pPr>
            <w:r w:rsidRPr="00B27A34">
              <w:rPr>
                <w:rFonts w:ascii="Arial" w:hAnsi="Arial" w:cs="Arial"/>
                <w:color w:val="000000"/>
                <w:sz w:val="12"/>
                <w:szCs w:val="12"/>
              </w:rPr>
              <w:t>0840900000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1"/>
              <w:rPr>
                <w:rFonts w:ascii="Arial" w:hAnsi="Arial" w:cs="Arial"/>
                <w:color w:val="000000"/>
                <w:sz w:val="12"/>
                <w:szCs w:val="12"/>
              </w:rPr>
            </w:pPr>
            <w:r w:rsidRPr="00B27A34">
              <w:rPr>
                <w:rFonts w:ascii="Arial" w:hAnsi="Arial" w:cs="Arial"/>
                <w:color w:val="000000"/>
                <w:sz w:val="12"/>
                <w:szCs w:val="12"/>
              </w:rPr>
              <w:t>0000</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1"/>
              <w:rPr>
                <w:rFonts w:ascii="Arial" w:hAnsi="Arial" w:cs="Arial"/>
                <w:color w:val="000000"/>
                <w:sz w:val="12"/>
                <w:szCs w:val="12"/>
              </w:rPr>
            </w:pPr>
            <w:r w:rsidRPr="00B27A34">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1"/>
              <w:rPr>
                <w:rFonts w:ascii="Arial" w:hAnsi="Arial" w:cs="Arial"/>
                <w:color w:val="000000"/>
                <w:sz w:val="12"/>
                <w:szCs w:val="12"/>
              </w:rPr>
            </w:pPr>
            <w:r w:rsidRPr="00B27A34">
              <w:rPr>
                <w:rFonts w:ascii="Arial" w:hAnsi="Arial" w:cs="Arial"/>
                <w:color w:val="000000"/>
                <w:sz w:val="12"/>
                <w:szCs w:val="12"/>
              </w:rPr>
              <w:t>5 000,00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1"/>
              <w:rPr>
                <w:rFonts w:ascii="Arial" w:hAnsi="Arial" w:cs="Arial"/>
                <w:color w:val="000000"/>
                <w:sz w:val="12"/>
                <w:szCs w:val="12"/>
              </w:rPr>
            </w:pPr>
            <w:r w:rsidRPr="00B27A34">
              <w:rPr>
                <w:rFonts w:ascii="Arial" w:hAnsi="Arial" w:cs="Arial"/>
                <w:color w:val="000000"/>
                <w:sz w:val="12"/>
                <w:szCs w:val="12"/>
              </w:rPr>
              <w:t>5 000,00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1"/>
              <w:rPr>
                <w:rFonts w:ascii="Arial" w:hAnsi="Arial" w:cs="Arial"/>
                <w:color w:val="000000"/>
                <w:sz w:val="12"/>
                <w:szCs w:val="12"/>
              </w:rPr>
            </w:pPr>
            <w:r w:rsidRPr="00B27A34">
              <w:rPr>
                <w:rFonts w:ascii="Arial" w:hAnsi="Arial" w:cs="Arial"/>
                <w:color w:val="000000"/>
                <w:sz w:val="12"/>
                <w:szCs w:val="12"/>
              </w:rPr>
              <w:t>5 000,00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Реализация прочих мероприятий подпрограммы «Патриотическое воспитание населения Валдайского муниципального района» муниц</w:t>
            </w:r>
            <w:r w:rsidRPr="00B27A34">
              <w:rPr>
                <w:rFonts w:ascii="Arial" w:hAnsi="Arial" w:cs="Arial"/>
                <w:color w:val="000000"/>
                <w:sz w:val="12"/>
                <w:szCs w:val="12"/>
              </w:rPr>
              <w:t>и</w:t>
            </w:r>
            <w:r w:rsidRPr="00B27A34">
              <w:rPr>
                <w:rFonts w:ascii="Arial" w:hAnsi="Arial" w:cs="Arial"/>
                <w:color w:val="000000"/>
                <w:sz w:val="12"/>
                <w:szCs w:val="12"/>
              </w:rPr>
              <w:t>пальной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0840999990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0000</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5 000,00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5 000,00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5 000,00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ОБРАЗОВАНИЕ</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0840999990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0700</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5 000,00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5 000,00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5 000,00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Молодежная политика</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0840999990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0707</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5 000,00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5 000,00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5 000,00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w:t>
            </w:r>
            <w:r w:rsidRPr="00B27A34">
              <w:rPr>
                <w:rFonts w:ascii="Arial" w:hAnsi="Arial" w:cs="Arial"/>
                <w:color w:val="000000"/>
                <w:sz w:val="12"/>
                <w:szCs w:val="12"/>
              </w:rPr>
              <w:t>р</w:t>
            </w:r>
            <w:r w:rsidRPr="00B27A34">
              <w:rPr>
                <w:rFonts w:ascii="Arial" w:hAnsi="Arial" w:cs="Arial"/>
                <w:color w:val="000000"/>
                <w:sz w:val="12"/>
                <w:szCs w:val="12"/>
              </w:rPr>
              <w:t>ственных (муниципальных) услуг (выполнение работ)</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0840999990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0707</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621</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5 000,00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5 000,00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5 000,00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0"/>
              <w:rPr>
                <w:rFonts w:ascii="Arial" w:hAnsi="Arial" w:cs="Arial"/>
                <w:color w:val="000000"/>
                <w:sz w:val="12"/>
                <w:szCs w:val="12"/>
              </w:rPr>
            </w:pPr>
            <w:r w:rsidRPr="00B27A34">
              <w:rPr>
                <w:rFonts w:ascii="Arial" w:hAnsi="Arial" w:cs="Arial"/>
                <w:color w:val="000000"/>
                <w:sz w:val="12"/>
                <w:szCs w:val="12"/>
              </w:rPr>
              <w:t>Подпрограмма "Социальная адаптация детей-сирот и детей, оставшихся без попечения родителей, а также лиц из числа детей-сирот и детей, оставшихся без попечения родителей" муниципальной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0"/>
              <w:rPr>
                <w:rFonts w:ascii="Arial" w:hAnsi="Arial" w:cs="Arial"/>
                <w:color w:val="000000"/>
                <w:sz w:val="12"/>
                <w:szCs w:val="12"/>
              </w:rPr>
            </w:pPr>
            <w:r w:rsidRPr="00B27A34">
              <w:rPr>
                <w:rFonts w:ascii="Arial" w:hAnsi="Arial" w:cs="Arial"/>
                <w:color w:val="000000"/>
                <w:sz w:val="12"/>
                <w:szCs w:val="12"/>
              </w:rPr>
              <w:t>0850000000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0"/>
              <w:rPr>
                <w:rFonts w:ascii="Arial" w:hAnsi="Arial" w:cs="Arial"/>
                <w:color w:val="000000"/>
                <w:sz w:val="12"/>
                <w:szCs w:val="12"/>
              </w:rPr>
            </w:pPr>
            <w:r w:rsidRPr="00B27A34">
              <w:rPr>
                <w:rFonts w:ascii="Arial" w:hAnsi="Arial" w:cs="Arial"/>
                <w:color w:val="000000"/>
                <w:sz w:val="12"/>
                <w:szCs w:val="12"/>
              </w:rPr>
              <w:t>0000</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0"/>
              <w:rPr>
                <w:rFonts w:ascii="Arial" w:hAnsi="Arial" w:cs="Arial"/>
                <w:color w:val="000000"/>
                <w:sz w:val="12"/>
                <w:szCs w:val="12"/>
              </w:rPr>
            </w:pPr>
            <w:r w:rsidRPr="00B27A34">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0"/>
              <w:rPr>
                <w:rFonts w:ascii="Arial" w:hAnsi="Arial" w:cs="Arial"/>
                <w:color w:val="000000"/>
                <w:sz w:val="12"/>
                <w:szCs w:val="12"/>
              </w:rPr>
            </w:pPr>
            <w:r w:rsidRPr="00B27A34">
              <w:rPr>
                <w:rFonts w:ascii="Arial" w:hAnsi="Arial" w:cs="Arial"/>
                <w:color w:val="000000"/>
                <w:sz w:val="12"/>
                <w:szCs w:val="12"/>
              </w:rPr>
              <w:t>5 311 400,00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0"/>
              <w:rPr>
                <w:rFonts w:ascii="Arial" w:hAnsi="Arial" w:cs="Arial"/>
                <w:color w:val="000000"/>
                <w:sz w:val="12"/>
                <w:szCs w:val="12"/>
              </w:rPr>
            </w:pPr>
            <w:r w:rsidRPr="00B27A34">
              <w:rPr>
                <w:rFonts w:ascii="Arial" w:hAnsi="Arial" w:cs="Arial"/>
                <w:color w:val="000000"/>
                <w:sz w:val="12"/>
                <w:szCs w:val="12"/>
              </w:rPr>
              <w:t>5 775 400,00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0"/>
              <w:rPr>
                <w:rFonts w:ascii="Arial" w:hAnsi="Arial" w:cs="Arial"/>
                <w:color w:val="000000"/>
                <w:sz w:val="12"/>
                <w:szCs w:val="12"/>
              </w:rPr>
            </w:pPr>
            <w:r w:rsidRPr="00B27A34">
              <w:rPr>
                <w:rFonts w:ascii="Arial" w:hAnsi="Arial" w:cs="Arial"/>
                <w:color w:val="000000"/>
                <w:sz w:val="12"/>
                <w:szCs w:val="12"/>
              </w:rPr>
              <w:t>6 174 900,00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1"/>
              <w:rPr>
                <w:rFonts w:ascii="Arial" w:hAnsi="Arial" w:cs="Arial"/>
                <w:color w:val="000000"/>
                <w:sz w:val="12"/>
                <w:szCs w:val="12"/>
              </w:rPr>
            </w:pPr>
            <w:r w:rsidRPr="00B27A34">
              <w:rPr>
                <w:rFonts w:ascii="Arial" w:hAnsi="Arial" w:cs="Arial"/>
                <w:color w:val="000000"/>
                <w:sz w:val="12"/>
                <w:szCs w:val="12"/>
              </w:rPr>
              <w:t>Ресурсное и материально-техническое обеспечение процесса социализации детей-сирот, а также лиц из числа детей-сирот</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1"/>
              <w:rPr>
                <w:rFonts w:ascii="Arial" w:hAnsi="Arial" w:cs="Arial"/>
                <w:color w:val="000000"/>
                <w:sz w:val="12"/>
                <w:szCs w:val="12"/>
              </w:rPr>
            </w:pPr>
            <w:r w:rsidRPr="00B27A34">
              <w:rPr>
                <w:rFonts w:ascii="Arial" w:hAnsi="Arial" w:cs="Arial"/>
                <w:color w:val="000000"/>
                <w:sz w:val="12"/>
                <w:szCs w:val="12"/>
              </w:rPr>
              <w:t>0850100000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1"/>
              <w:rPr>
                <w:rFonts w:ascii="Arial" w:hAnsi="Arial" w:cs="Arial"/>
                <w:color w:val="000000"/>
                <w:sz w:val="12"/>
                <w:szCs w:val="12"/>
              </w:rPr>
            </w:pPr>
            <w:r w:rsidRPr="00B27A34">
              <w:rPr>
                <w:rFonts w:ascii="Arial" w:hAnsi="Arial" w:cs="Arial"/>
                <w:color w:val="000000"/>
                <w:sz w:val="12"/>
                <w:szCs w:val="12"/>
              </w:rPr>
              <w:t>0000</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1"/>
              <w:rPr>
                <w:rFonts w:ascii="Arial" w:hAnsi="Arial" w:cs="Arial"/>
                <w:color w:val="000000"/>
                <w:sz w:val="12"/>
                <w:szCs w:val="12"/>
              </w:rPr>
            </w:pPr>
            <w:r w:rsidRPr="00B27A34">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1"/>
              <w:rPr>
                <w:rFonts w:ascii="Arial" w:hAnsi="Arial" w:cs="Arial"/>
                <w:color w:val="000000"/>
                <w:sz w:val="12"/>
                <w:szCs w:val="12"/>
              </w:rPr>
            </w:pPr>
            <w:r w:rsidRPr="00B27A34">
              <w:rPr>
                <w:rFonts w:ascii="Arial" w:hAnsi="Arial" w:cs="Arial"/>
                <w:color w:val="000000"/>
                <w:sz w:val="12"/>
                <w:szCs w:val="12"/>
              </w:rPr>
              <w:t>5 311 400,00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1"/>
              <w:rPr>
                <w:rFonts w:ascii="Arial" w:hAnsi="Arial" w:cs="Arial"/>
                <w:color w:val="000000"/>
                <w:sz w:val="12"/>
                <w:szCs w:val="12"/>
              </w:rPr>
            </w:pPr>
            <w:r w:rsidRPr="00B27A34">
              <w:rPr>
                <w:rFonts w:ascii="Arial" w:hAnsi="Arial" w:cs="Arial"/>
                <w:color w:val="000000"/>
                <w:sz w:val="12"/>
                <w:szCs w:val="12"/>
              </w:rPr>
              <w:t>5 775 400,00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1"/>
              <w:rPr>
                <w:rFonts w:ascii="Arial" w:hAnsi="Arial" w:cs="Arial"/>
                <w:color w:val="000000"/>
                <w:sz w:val="12"/>
                <w:szCs w:val="12"/>
              </w:rPr>
            </w:pPr>
            <w:r w:rsidRPr="00B27A34">
              <w:rPr>
                <w:rFonts w:ascii="Arial" w:hAnsi="Arial" w:cs="Arial"/>
                <w:color w:val="000000"/>
                <w:sz w:val="12"/>
                <w:szCs w:val="12"/>
              </w:rPr>
              <w:t>6 174 900,00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Субвенции бюджетам муниципальных районов и городского округа на единовременную выплату лицам из числа детей-сирот и детей, оставшихся без попечения родителей, на текущий ремонт находящихся в их собственности жилых помещений, расположенных на терр</w:t>
            </w:r>
            <w:r w:rsidRPr="00B27A34">
              <w:rPr>
                <w:rFonts w:ascii="Arial" w:hAnsi="Arial" w:cs="Arial"/>
                <w:color w:val="000000"/>
                <w:sz w:val="12"/>
                <w:szCs w:val="12"/>
              </w:rPr>
              <w:t>и</w:t>
            </w:r>
            <w:r w:rsidRPr="00B27A34">
              <w:rPr>
                <w:rFonts w:ascii="Arial" w:hAnsi="Arial" w:cs="Arial"/>
                <w:color w:val="000000"/>
                <w:sz w:val="12"/>
                <w:szCs w:val="12"/>
              </w:rPr>
              <w:t>тории Новгородской области в рамках государственной программы Новгородской области «Развитие образования, науки и молодежной политики в Новгородской области на 2014-2020 годы»</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0850170600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0000</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99 900,00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66 600,00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66 600,00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СОЦИАЛЬНАЯ ПОЛИТИКА</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0850170600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1000</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99 900,00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66 600,00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66 600,00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Охрана семьи и детства</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0850170600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1004</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99 900,00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66 600,00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66 600,00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0850170600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1004</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313</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99 900,00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66 600,00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66 600,00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Субвенции бюджетам муниципальных районов на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в рамках государственной программы Новгородской области «Развитие образования, науки и молодежной политики в Новгородской области на 2014-2020 годы»</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08501N0821</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0000</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3 679 100,00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СОЦИАЛЬНАЯ ПОЛИТИКА</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08501N0821</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1000</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3 679 100,00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Охрана семьи и детства</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08501N0821</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1004</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3 679 100,00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Бюджетные инвестиции на приобретение объектов недвижимого имущества в государственную (муниципальную) собственность</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08501N0821</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1004</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412</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3 679 100,00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Субвенции бюджетам муниципальных районов на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в рамках государственной программы Новгородской области «Развитие образования, науки и молодежной политики в Новгородской области на 2014-2020 годы»</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08501R0821</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0000</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1 532 400,00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5 708 800,00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6 108 300,00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СОЦИАЛЬНАЯ ПОЛИТИКА</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08501R0821</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1000</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1 532 400,00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5 708 800,00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6 108 300,00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Охрана семьи и детства</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08501R0821</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1004</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1 532 400,00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5 708 800,00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6 108 300,00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Бюджетные инвестиции на приобретение объектов недвижимого имущества в государственную (муниципальную) собственность</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08501R0821</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1004</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412</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1 532 400,00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5 708 800,00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6 108 300,00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0"/>
              <w:rPr>
                <w:rFonts w:ascii="Arial" w:hAnsi="Arial" w:cs="Arial"/>
                <w:color w:val="000000"/>
                <w:sz w:val="12"/>
                <w:szCs w:val="12"/>
              </w:rPr>
            </w:pPr>
            <w:r w:rsidRPr="00B27A34">
              <w:rPr>
                <w:rFonts w:ascii="Arial" w:hAnsi="Arial" w:cs="Arial"/>
                <w:color w:val="000000"/>
                <w:sz w:val="12"/>
                <w:szCs w:val="12"/>
              </w:rPr>
              <w:t>Подпрограмма "Обеспечение реализации муниципальной программы и прочие мероприятия в области образования и молодежной пол</w:t>
            </w:r>
            <w:r w:rsidRPr="00B27A34">
              <w:rPr>
                <w:rFonts w:ascii="Arial" w:hAnsi="Arial" w:cs="Arial"/>
                <w:color w:val="000000"/>
                <w:sz w:val="12"/>
                <w:szCs w:val="12"/>
              </w:rPr>
              <w:t>и</w:t>
            </w:r>
            <w:r w:rsidRPr="00B27A34">
              <w:rPr>
                <w:rFonts w:ascii="Arial" w:hAnsi="Arial" w:cs="Arial"/>
                <w:color w:val="000000"/>
                <w:sz w:val="12"/>
                <w:szCs w:val="12"/>
              </w:rPr>
              <w:t>тики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0"/>
              <w:rPr>
                <w:rFonts w:ascii="Arial" w:hAnsi="Arial" w:cs="Arial"/>
                <w:color w:val="000000"/>
                <w:sz w:val="12"/>
                <w:szCs w:val="12"/>
              </w:rPr>
            </w:pPr>
            <w:r w:rsidRPr="00B27A34">
              <w:rPr>
                <w:rFonts w:ascii="Arial" w:hAnsi="Arial" w:cs="Arial"/>
                <w:color w:val="000000"/>
                <w:sz w:val="12"/>
                <w:szCs w:val="12"/>
              </w:rPr>
              <w:t>0860000000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0"/>
              <w:rPr>
                <w:rFonts w:ascii="Arial" w:hAnsi="Arial" w:cs="Arial"/>
                <w:color w:val="000000"/>
                <w:sz w:val="12"/>
                <w:szCs w:val="12"/>
              </w:rPr>
            </w:pPr>
            <w:r w:rsidRPr="00B27A34">
              <w:rPr>
                <w:rFonts w:ascii="Arial" w:hAnsi="Arial" w:cs="Arial"/>
                <w:color w:val="000000"/>
                <w:sz w:val="12"/>
                <w:szCs w:val="12"/>
              </w:rPr>
              <w:t>0000</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0"/>
              <w:rPr>
                <w:rFonts w:ascii="Arial" w:hAnsi="Arial" w:cs="Arial"/>
                <w:color w:val="000000"/>
                <w:sz w:val="12"/>
                <w:szCs w:val="12"/>
              </w:rPr>
            </w:pPr>
            <w:r w:rsidRPr="00B27A34">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0"/>
              <w:rPr>
                <w:rFonts w:ascii="Arial" w:hAnsi="Arial" w:cs="Arial"/>
                <w:color w:val="000000"/>
                <w:sz w:val="12"/>
                <w:szCs w:val="12"/>
              </w:rPr>
            </w:pPr>
            <w:r w:rsidRPr="00B27A34">
              <w:rPr>
                <w:rFonts w:ascii="Arial" w:hAnsi="Arial" w:cs="Arial"/>
                <w:color w:val="000000"/>
                <w:sz w:val="12"/>
                <w:szCs w:val="12"/>
              </w:rPr>
              <w:t>250 554 900,00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0"/>
              <w:rPr>
                <w:rFonts w:ascii="Arial" w:hAnsi="Arial" w:cs="Arial"/>
                <w:color w:val="000000"/>
                <w:sz w:val="12"/>
                <w:szCs w:val="12"/>
              </w:rPr>
            </w:pPr>
            <w:r w:rsidRPr="00B27A34">
              <w:rPr>
                <w:rFonts w:ascii="Arial" w:hAnsi="Arial" w:cs="Arial"/>
                <w:color w:val="000000"/>
                <w:sz w:val="12"/>
                <w:szCs w:val="12"/>
              </w:rPr>
              <w:t>249 771 100,00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0"/>
              <w:rPr>
                <w:rFonts w:ascii="Arial" w:hAnsi="Arial" w:cs="Arial"/>
                <w:color w:val="000000"/>
                <w:sz w:val="12"/>
                <w:szCs w:val="12"/>
              </w:rPr>
            </w:pPr>
            <w:r w:rsidRPr="00B27A34">
              <w:rPr>
                <w:rFonts w:ascii="Arial" w:hAnsi="Arial" w:cs="Arial"/>
                <w:color w:val="000000"/>
                <w:sz w:val="12"/>
                <w:szCs w:val="12"/>
              </w:rPr>
              <w:t>249 771 100,00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1"/>
              <w:rPr>
                <w:rFonts w:ascii="Arial" w:hAnsi="Arial" w:cs="Arial"/>
                <w:color w:val="000000"/>
                <w:sz w:val="12"/>
                <w:szCs w:val="12"/>
              </w:rPr>
            </w:pPr>
            <w:r w:rsidRPr="00B27A34">
              <w:rPr>
                <w:rFonts w:ascii="Arial" w:hAnsi="Arial" w:cs="Arial"/>
                <w:color w:val="000000"/>
                <w:sz w:val="12"/>
                <w:szCs w:val="12"/>
              </w:rPr>
              <w:t>Обеспечение выполнения муниципальных заданий</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1"/>
              <w:rPr>
                <w:rFonts w:ascii="Arial" w:hAnsi="Arial" w:cs="Arial"/>
                <w:color w:val="000000"/>
                <w:sz w:val="12"/>
                <w:szCs w:val="12"/>
              </w:rPr>
            </w:pPr>
            <w:r w:rsidRPr="00B27A34">
              <w:rPr>
                <w:rFonts w:ascii="Arial" w:hAnsi="Arial" w:cs="Arial"/>
                <w:color w:val="000000"/>
                <w:sz w:val="12"/>
                <w:szCs w:val="12"/>
              </w:rPr>
              <w:t>0860100000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1"/>
              <w:rPr>
                <w:rFonts w:ascii="Arial" w:hAnsi="Arial" w:cs="Arial"/>
                <w:color w:val="000000"/>
                <w:sz w:val="12"/>
                <w:szCs w:val="12"/>
              </w:rPr>
            </w:pPr>
            <w:r w:rsidRPr="00B27A34">
              <w:rPr>
                <w:rFonts w:ascii="Arial" w:hAnsi="Arial" w:cs="Arial"/>
                <w:color w:val="000000"/>
                <w:sz w:val="12"/>
                <w:szCs w:val="12"/>
              </w:rPr>
              <w:t>0000</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1"/>
              <w:rPr>
                <w:rFonts w:ascii="Arial" w:hAnsi="Arial" w:cs="Arial"/>
                <w:color w:val="000000"/>
                <w:sz w:val="12"/>
                <w:szCs w:val="12"/>
              </w:rPr>
            </w:pPr>
            <w:r w:rsidRPr="00B27A34">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1"/>
              <w:rPr>
                <w:rFonts w:ascii="Arial" w:hAnsi="Arial" w:cs="Arial"/>
                <w:color w:val="000000"/>
                <w:sz w:val="12"/>
                <w:szCs w:val="12"/>
              </w:rPr>
            </w:pPr>
            <w:r w:rsidRPr="00B27A34">
              <w:rPr>
                <w:rFonts w:ascii="Arial" w:hAnsi="Arial" w:cs="Arial"/>
                <w:color w:val="000000"/>
                <w:sz w:val="12"/>
                <w:szCs w:val="12"/>
              </w:rPr>
              <w:t>212 525 500,00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1"/>
              <w:rPr>
                <w:rFonts w:ascii="Arial" w:hAnsi="Arial" w:cs="Arial"/>
                <w:color w:val="000000"/>
                <w:sz w:val="12"/>
                <w:szCs w:val="12"/>
              </w:rPr>
            </w:pPr>
            <w:r w:rsidRPr="00B27A34">
              <w:rPr>
                <w:rFonts w:ascii="Arial" w:hAnsi="Arial" w:cs="Arial"/>
                <w:color w:val="000000"/>
                <w:sz w:val="12"/>
                <w:szCs w:val="12"/>
              </w:rPr>
              <w:t>211 941 700,00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1"/>
              <w:rPr>
                <w:rFonts w:ascii="Arial" w:hAnsi="Arial" w:cs="Arial"/>
                <w:color w:val="000000"/>
                <w:sz w:val="12"/>
                <w:szCs w:val="12"/>
              </w:rPr>
            </w:pPr>
            <w:r w:rsidRPr="00B27A34">
              <w:rPr>
                <w:rFonts w:ascii="Arial" w:hAnsi="Arial" w:cs="Arial"/>
                <w:color w:val="000000"/>
                <w:sz w:val="12"/>
                <w:szCs w:val="12"/>
              </w:rPr>
              <w:t>211 941 700,00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0860101050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0000</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30 823 300,00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30 823 300,00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30 823 300,00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ОБРАЗОВАНИЕ</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0860101050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0700</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30 823 300,00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30 823 300,00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30 823 300,00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Дошкольное образование</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0860101050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0701</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30 823 300,00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30 823 300,00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30 823 300,00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w:t>
            </w:r>
            <w:r w:rsidRPr="00B27A34">
              <w:rPr>
                <w:rFonts w:ascii="Arial" w:hAnsi="Arial" w:cs="Arial"/>
                <w:color w:val="000000"/>
                <w:sz w:val="12"/>
                <w:szCs w:val="12"/>
              </w:rPr>
              <w:t>р</w:t>
            </w:r>
            <w:r w:rsidRPr="00B27A34">
              <w:rPr>
                <w:rFonts w:ascii="Arial" w:hAnsi="Arial" w:cs="Arial"/>
                <w:color w:val="000000"/>
                <w:sz w:val="12"/>
                <w:szCs w:val="12"/>
              </w:rPr>
              <w:t>ственных (муниципальных) услуг (выполнение работ)</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0860101050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0701</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621</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30 823 300,00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30 823 300,00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30 823 300,00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Обеспечение деятельности общеобразовательных учреждений (организаций)  в части расходов, осуществляемых за счет средств бю</w:t>
            </w:r>
            <w:r w:rsidRPr="00B27A34">
              <w:rPr>
                <w:rFonts w:ascii="Arial" w:hAnsi="Arial" w:cs="Arial"/>
                <w:color w:val="000000"/>
                <w:sz w:val="12"/>
                <w:szCs w:val="12"/>
              </w:rPr>
              <w:t>д</w:t>
            </w:r>
            <w:r w:rsidRPr="00B27A34">
              <w:rPr>
                <w:rFonts w:ascii="Arial" w:hAnsi="Arial" w:cs="Arial"/>
                <w:color w:val="000000"/>
                <w:sz w:val="12"/>
                <w:szCs w:val="12"/>
              </w:rPr>
              <w:t>жета муниципального района</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0860101060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0000</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19 878 300,00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19 878 300,00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19 878 300,00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ОБРАЗОВАНИЕ</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0860101060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0700</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19 878 300,00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19 878 300,00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19 878 300,00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Общее образование</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0860101060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0702</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19 878 300,00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19 878 300,00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19 878 300,00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w:t>
            </w:r>
            <w:r w:rsidRPr="00B27A34">
              <w:rPr>
                <w:rFonts w:ascii="Arial" w:hAnsi="Arial" w:cs="Arial"/>
                <w:color w:val="000000"/>
                <w:sz w:val="12"/>
                <w:szCs w:val="12"/>
              </w:rPr>
              <w:t>р</w:t>
            </w:r>
            <w:r w:rsidRPr="00B27A34">
              <w:rPr>
                <w:rFonts w:ascii="Arial" w:hAnsi="Arial" w:cs="Arial"/>
                <w:color w:val="000000"/>
                <w:sz w:val="12"/>
                <w:szCs w:val="12"/>
              </w:rPr>
              <w:t>ственных (муниципальных) услуг (выполнение работ)</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0860101060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0702</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621</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19 878 300,00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19 878 300,00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19 878 300,00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Субвенции бюджетам муниципальных районов и городского округа на обеспечение государственных гарантий реализации прав на пол</w:t>
            </w:r>
            <w:r w:rsidRPr="00B27A34">
              <w:rPr>
                <w:rFonts w:ascii="Arial" w:hAnsi="Arial" w:cs="Arial"/>
                <w:color w:val="000000"/>
                <w:sz w:val="12"/>
                <w:szCs w:val="12"/>
              </w:rPr>
              <w:t>у</w:t>
            </w:r>
            <w:r w:rsidRPr="00B27A34">
              <w:rPr>
                <w:rFonts w:ascii="Arial" w:hAnsi="Arial" w:cs="Arial"/>
                <w:color w:val="000000"/>
                <w:sz w:val="12"/>
                <w:szCs w:val="12"/>
              </w:rPr>
              <w:t>чение общедоступного и бесплатного дошкольного образования в муниципальных дошкольных образовательных организациях, общед</w:t>
            </w:r>
            <w:r w:rsidRPr="00B27A34">
              <w:rPr>
                <w:rFonts w:ascii="Arial" w:hAnsi="Arial" w:cs="Arial"/>
                <w:color w:val="000000"/>
                <w:sz w:val="12"/>
                <w:szCs w:val="12"/>
              </w:rPr>
              <w:t>о</w:t>
            </w:r>
            <w:r w:rsidRPr="00B27A34">
              <w:rPr>
                <w:rFonts w:ascii="Arial" w:hAnsi="Arial" w:cs="Arial"/>
                <w:color w:val="000000"/>
                <w:sz w:val="12"/>
                <w:szCs w:val="12"/>
              </w:rPr>
              <w:t>ступного и бесплатного дошкольного, начального общего, основного общего, среднего общего образования в муниципальных общеобр</w:t>
            </w:r>
            <w:r w:rsidRPr="00B27A34">
              <w:rPr>
                <w:rFonts w:ascii="Arial" w:hAnsi="Arial" w:cs="Arial"/>
                <w:color w:val="000000"/>
                <w:sz w:val="12"/>
                <w:szCs w:val="12"/>
              </w:rPr>
              <w:t>а</w:t>
            </w:r>
            <w:r w:rsidRPr="00B27A34">
              <w:rPr>
                <w:rFonts w:ascii="Arial" w:hAnsi="Arial" w:cs="Arial"/>
                <w:color w:val="000000"/>
                <w:sz w:val="12"/>
                <w:szCs w:val="12"/>
              </w:rPr>
              <w:t xml:space="preserve">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осуществляемое образовательными организациями,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w:t>
            </w:r>
            <w:proofErr w:type="spellStart"/>
            <w:r w:rsidRPr="00B27A34">
              <w:rPr>
                <w:rFonts w:ascii="Arial" w:hAnsi="Arial" w:cs="Arial"/>
                <w:color w:val="000000"/>
                <w:sz w:val="12"/>
                <w:szCs w:val="12"/>
              </w:rPr>
              <w:t>дист</w:t>
            </w:r>
            <w:proofErr w:type="spellEnd"/>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0860170040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0000</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134 496 700,00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133 912 900,00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133 912 900,00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ОБРАЗОВАНИЕ</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0860170040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0700</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134 496 700,00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133 912 900,00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133 912 900,00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Дошкольное образование</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0860170040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0701</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52 296 900,00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52 166 900,00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52 166 900,00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w:t>
            </w:r>
            <w:r w:rsidRPr="00B27A34">
              <w:rPr>
                <w:rFonts w:ascii="Arial" w:hAnsi="Arial" w:cs="Arial"/>
                <w:color w:val="000000"/>
                <w:sz w:val="12"/>
                <w:szCs w:val="12"/>
              </w:rPr>
              <w:t>р</w:t>
            </w:r>
            <w:r w:rsidRPr="00B27A34">
              <w:rPr>
                <w:rFonts w:ascii="Arial" w:hAnsi="Arial" w:cs="Arial"/>
                <w:color w:val="000000"/>
                <w:sz w:val="12"/>
                <w:szCs w:val="12"/>
              </w:rPr>
              <w:t>ственных (муниципальных) услуг (выполнение работ)</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0860170040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0701</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621</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52 296 900,00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52 166 900,00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52 166 900,00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Общее образование</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0860170040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0702</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82 199 800,00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81 746 000,00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81 746 000,00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w:t>
            </w:r>
            <w:r w:rsidRPr="00B27A34">
              <w:rPr>
                <w:rFonts w:ascii="Arial" w:hAnsi="Arial" w:cs="Arial"/>
                <w:color w:val="000000"/>
                <w:sz w:val="12"/>
                <w:szCs w:val="12"/>
              </w:rPr>
              <w:t>р</w:t>
            </w:r>
            <w:r w:rsidRPr="00B27A34">
              <w:rPr>
                <w:rFonts w:ascii="Arial" w:hAnsi="Arial" w:cs="Arial"/>
                <w:color w:val="000000"/>
                <w:sz w:val="12"/>
                <w:szCs w:val="12"/>
              </w:rPr>
              <w:t>ственных (муниципальных) услуг (выполнение работ)</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0860170040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0702</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621</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82 199 800,00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81 746 000,00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81 746 000,00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 xml:space="preserve">Субсидии бюджетам муниципальных районов на </w:t>
            </w:r>
            <w:proofErr w:type="spellStart"/>
            <w:r w:rsidRPr="00B27A34">
              <w:rPr>
                <w:rFonts w:ascii="Arial" w:hAnsi="Arial" w:cs="Arial"/>
                <w:color w:val="000000"/>
                <w:sz w:val="12"/>
                <w:szCs w:val="12"/>
              </w:rPr>
              <w:t>софинансирование</w:t>
            </w:r>
            <w:proofErr w:type="spellEnd"/>
            <w:r w:rsidRPr="00B27A34">
              <w:rPr>
                <w:rFonts w:ascii="Arial" w:hAnsi="Arial" w:cs="Arial"/>
                <w:color w:val="000000"/>
                <w:sz w:val="12"/>
                <w:szCs w:val="12"/>
              </w:rPr>
              <w:t xml:space="preserve"> расходов  муниципальных казенных, бюджетных и автономных  учреждений по  приобретению коммунальных услуг в рамках государственной программы Новгородской области «Управление госуда</w:t>
            </w:r>
            <w:r w:rsidRPr="00B27A34">
              <w:rPr>
                <w:rFonts w:ascii="Arial" w:hAnsi="Arial" w:cs="Arial"/>
                <w:color w:val="000000"/>
                <w:sz w:val="12"/>
                <w:szCs w:val="12"/>
              </w:rPr>
              <w:t>р</w:t>
            </w:r>
            <w:r w:rsidRPr="00B27A34">
              <w:rPr>
                <w:rFonts w:ascii="Arial" w:hAnsi="Arial" w:cs="Arial"/>
                <w:color w:val="000000"/>
                <w:sz w:val="12"/>
                <w:szCs w:val="12"/>
              </w:rPr>
              <w:t>ственными финансами Новгородской области на 2014-2020 годы»</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0860172300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0000</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27 327 200,00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27 327 200,00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27 327 200,00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ОБРАЗОВАНИЕ</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0860172300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0700</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27 327 200,00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27 327 200,00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27 327 200,00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Дошкольное образование</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0860172300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0701</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10 877 200,00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10 877 200,00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10 877 200,00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w:t>
            </w:r>
            <w:r w:rsidRPr="00B27A34">
              <w:rPr>
                <w:rFonts w:ascii="Arial" w:hAnsi="Arial" w:cs="Arial"/>
                <w:color w:val="000000"/>
                <w:sz w:val="12"/>
                <w:szCs w:val="12"/>
              </w:rPr>
              <w:t>р</w:t>
            </w:r>
            <w:r w:rsidRPr="00B27A34">
              <w:rPr>
                <w:rFonts w:ascii="Arial" w:hAnsi="Arial" w:cs="Arial"/>
                <w:color w:val="000000"/>
                <w:sz w:val="12"/>
                <w:szCs w:val="12"/>
              </w:rPr>
              <w:t>ственных (муниципальных) услуг (выполнение работ)</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0860172300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0701</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621</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10 877 200,00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10 877 200,00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10 877 200,00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Общее образование</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0860172300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0702</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16 450 000,00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16 450 000,00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16 450 000,00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w:t>
            </w:r>
            <w:r w:rsidRPr="00B27A34">
              <w:rPr>
                <w:rFonts w:ascii="Arial" w:hAnsi="Arial" w:cs="Arial"/>
                <w:color w:val="000000"/>
                <w:sz w:val="12"/>
                <w:szCs w:val="12"/>
              </w:rPr>
              <w:t>р</w:t>
            </w:r>
            <w:r w:rsidRPr="00B27A34">
              <w:rPr>
                <w:rFonts w:ascii="Arial" w:hAnsi="Arial" w:cs="Arial"/>
                <w:color w:val="000000"/>
                <w:sz w:val="12"/>
                <w:szCs w:val="12"/>
              </w:rPr>
              <w:t>ственных (муниципальных) услуг (выполнение работ)</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0860172300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0702</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621</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16 450 000,00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16 450 000,00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16 450 000,00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1"/>
              <w:rPr>
                <w:rFonts w:ascii="Arial" w:hAnsi="Arial" w:cs="Arial"/>
                <w:color w:val="000000"/>
                <w:sz w:val="12"/>
                <w:szCs w:val="12"/>
              </w:rPr>
            </w:pPr>
            <w:r w:rsidRPr="00B27A34">
              <w:rPr>
                <w:rFonts w:ascii="Arial" w:hAnsi="Arial" w:cs="Arial"/>
                <w:color w:val="000000"/>
                <w:sz w:val="12"/>
                <w:szCs w:val="12"/>
              </w:rPr>
              <w:t>Обеспечение выполнения государственных полномочий и обязательств  муниципального района</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1"/>
              <w:rPr>
                <w:rFonts w:ascii="Arial" w:hAnsi="Arial" w:cs="Arial"/>
                <w:color w:val="000000"/>
                <w:sz w:val="12"/>
                <w:szCs w:val="12"/>
              </w:rPr>
            </w:pPr>
            <w:r w:rsidRPr="00B27A34">
              <w:rPr>
                <w:rFonts w:ascii="Arial" w:hAnsi="Arial" w:cs="Arial"/>
                <w:color w:val="000000"/>
                <w:sz w:val="12"/>
                <w:szCs w:val="12"/>
              </w:rPr>
              <w:t>0860200000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1"/>
              <w:rPr>
                <w:rFonts w:ascii="Arial" w:hAnsi="Arial" w:cs="Arial"/>
                <w:color w:val="000000"/>
                <w:sz w:val="12"/>
                <w:szCs w:val="12"/>
              </w:rPr>
            </w:pPr>
            <w:r w:rsidRPr="00B27A34">
              <w:rPr>
                <w:rFonts w:ascii="Arial" w:hAnsi="Arial" w:cs="Arial"/>
                <w:color w:val="000000"/>
                <w:sz w:val="12"/>
                <w:szCs w:val="12"/>
              </w:rPr>
              <w:t>0000</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1"/>
              <w:rPr>
                <w:rFonts w:ascii="Arial" w:hAnsi="Arial" w:cs="Arial"/>
                <w:color w:val="000000"/>
                <w:sz w:val="12"/>
                <w:szCs w:val="12"/>
              </w:rPr>
            </w:pPr>
            <w:r w:rsidRPr="00B27A34">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1"/>
              <w:rPr>
                <w:rFonts w:ascii="Arial" w:hAnsi="Arial" w:cs="Arial"/>
                <w:color w:val="000000"/>
                <w:sz w:val="12"/>
                <w:szCs w:val="12"/>
              </w:rPr>
            </w:pPr>
            <w:r w:rsidRPr="00B27A34">
              <w:rPr>
                <w:rFonts w:ascii="Arial" w:hAnsi="Arial" w:cs="Arial"/>
                <w:color w:val="000000"/>
                <w:sz w:val="12"/>
                <w:szCs w:val="12"/>
              </w:rPr>
              <w:t>29 130 800,00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1"/>
              <w:rPr>
                <w:rFonts w:ascii="Arial" w:hAnsi="Arial" w:cs="Arial"/>
                <w:color w:val="000000"/>
                <w:sz w:val="12"/>
                <w:szCs w:val="12"/>
              </w:rPr>
            </w:pPr>
            <w:r w:rsidRPr="00B27A34">
              <w:rPr>
                <w:rFonts w:ascii="Arial" w:hAnsi="Arial" w:cs="Arial"/>
                <w:color w:val="000000"/>
                <w:sz w:val="12"/>
                <w:szCs w:val="12"/>
              </w:rPr>
              <w:t>29 130 800,00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1"/>
              <w:rPr>
                <w:rFonts w:ascii="Arial" w:hAnsi="Arial" w:cs="Arial"/>
                <w:color w:val="000000"/>
                <w:sz w:val="12"/>
                <w:szCs w:val="12"/>
              </w:rPr>
            </w:pPr>
            <w:r w:rsidRPr="00B27A34">
              <w:rPr>
                <w:rFonts w:ascii="Arial" w:hAnsi="Arial" w:cs="Arial"/>
                <w:color w:val="000000"/>
                <w:sz w:val="12"/>
                <w:szCs w:val="12"/>
              </w:rPr>
              <w:t>29 130 800,00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Питание льготных воспитанников дошкольных образовательных организаций</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0860210140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0000</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966 000,00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966 000,00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966 000,00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ОБРАЗОВАНИЕ</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0860210140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0700</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966 000,00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966 000,00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966 000,00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Дошкольное образование</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0860210140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0701</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966 000,00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966 000,00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966 000,00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Приобретение товаров, работ, услуг в пользу граждан в целях их социального обеспечения</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0860210140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0701</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323</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966 000,00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966 000,00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966 000,00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Субвенции бюджетам муниципальных районов и городского округа на компенсацию родительской платы родителям (законным предст</w:t>
            </w:r>
            <w:r w:rsidRPr="00B27A34">
              <w:rPr>
                <w:rFonts w:ascii="Arial" w:hAnsi="Arial" w:cs="Arial"/>
                <w:color w:val="000000"/>
                <w:sz w:val="12"/>
                <w:szCs w:val="12"/>
              </w:rPr>
              <w:t>а</w:t>
            </w:r>
            <w:r w:rsidRPr="00B27A34">
              <w:rPr>
                <w:rFonts w:ascii="Arial" w:hAnsi="Arial" w:cs="Arial"/>
                <w:color w:val="000000"/>
                <w:sz w:val="12"/>
                <w:szCs w:val="12"/>
              </w:rPr>
              <w:t>вителям) детей, посещающих образовательные организации, реализующие образовательную программу дошкольного образования в рамках государственной программы Новгородской области «Развитие образования, науки и молодежной политики в Новгородской обл</w:t>
            </w:r>
            <w:r w:rsidRPr="00B27A34">
              <w:rPr>
                <w:rFonts w:ascii="Arial" w:hAnsi="Arial" w:cs="Arial"/>
                <w:color w:val="000000"/>
                <w:sz w:val="12"/>
                <w:szCs w:val="12"/>
              </w:rPr>
              <w:t>а</w:t>
            </w:r>
            <w:r w:rsidRPr="00B27A34">
              <w:rPr>
                <w:rFonts w:ascii="Arial" w:hAnsi="Arial" w:cs="Arial"/>
                <w:color w:val="000000"/>
                <w:sz w:val="12"/>
                <w:szCs w:val="12"/>
              </w:rPr>
              <w:t>сти на 2014-2020 годы»</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0860270010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0000</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954 100,00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954 100,00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954 100,00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СОЦИАЛЬНАЯ ПОЛИТИКА</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0860270010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1000</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954 100,00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954 100,00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954 100,00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Охрана семьи и детства</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0860270010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1004</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954 100,00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954 100,00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954 100,00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0860270010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1004</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313</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954 100,00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954 100,00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954 100,00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Субвенции бюджетам муниципальных районов и городского округа на осуществление отдельных государственных полномочий по оказ</w:t>
            </w:r>
            <w:r w:rsidRPr="00B27A34">
              <w:rPr>
                <w:rFonts w:ascii="Arial" w:hAnsi="Arial" w:cs="Arial"/>
                <w:color w:val="000000"/>
                <w:sz w:val="12"/>
                <w:szCs w:val="12"/>
              </w:rPr>
              <w:t>а</w:t>
            </w:r>
            <w:r w:rsidRPr="00B27A34">
              <w:rPr>
                <w:rFonts w:ascii="Arial" w:hAnsi="Arial" w:cs="Arial"/>
                <w:color w:val="000000"/>
                <w:sz w:val="12"/>
                <w:szCs w:val="12"/>
              </w:rPr>
              <w:t>нию социальной поддержки обучающимся муниципальных образовательных организаций в рамках государственной программы Новг</w:t>
            </w:r>
            <w:r w:rsidRPr="00B27A34">
              <w:rPr>
                <w:rFonts w:ascii="Arial" w:hAnsi="Arial" w:cs="Arial"/>
                <w:color w:val="000000"/>
                <w:sz w:val="12"/>
                <w:szCs w:val="12"/>
              </w:rPr>
              <w:t>о</w:t>
            </w:r>
            <w:r w:rsidRPr="00B27A34">
              <w:rPr>
                <w:rFonts w:ascii="Arial" w:hAnsi="Arial" w:cs="Arial"/>
                <w:color w:val="000000"/>
                <w:sz w:val="12"/>
                <w:szCs w:val="12"/>
              </w:rPr>
              <w:t>родской области «Развитие образования, науки и молодежной политики в Новгородской области на 2014-2020 годы»</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0860270060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0000</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10 731 100,00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10 731 100,00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10 731 100,00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ОБРАЗОВАНИЕ</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0860270060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0700</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10 568 500,00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10 568 500,00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10 568 500,00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Дошкольное образование</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0860270060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0701</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635 300,00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635 300,00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635 300,00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Приобретение товаров, работ, услуг в пользу граждан в целях их социального обеспечения</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0860270060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0701</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323</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635 300,00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635 300,00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635 300,00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Общее образование</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0860270060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0702</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9 759 000,00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9 759 000,00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9 759 000,00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0860270060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0702</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313</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311 940,00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311 940,00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311 940,00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Приобретение товаров, работ, услуг в пользу граждан в целях их социального обеспечения</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0860270060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0702</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323</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2 512 900,00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2 512 900,00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2 512 900,00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w:t>
            </w:r>
            <w:r w:rsidRPr="00B27A34">
              <w:rPr>
                <w:rFonts w:ascii="Arial" w:hAnsi="Arial" w:cs="Arial"/>
                <w:color w:val="000000"/>
                <w:sz w:val="12"/>
                <w:szCs w:val="12"/>
              </w:rPr>
              <w:t>н</w:t>
            </w:r>
            <w:r w:rsidRPr="00B27A34">
              <w:rPr>
                <w:rFonts w:ascii="Arial" w:hAnsi="Arial" w:cs="Arial"/>
                <w:color w:val="000000"/>
                <w:sz w:val="12"/>
                <w:szCs w:val="12"/>
              </w:rPr>
              <w:t>ных (муниципальных) услуг (выполнение работ)</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0860270060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0702</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611</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6 934 160,00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6 934 160,00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6 934 160,00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Другие вопросы в области образования</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0860270060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0709</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174 200,00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174 200,00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174 200,00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Фонд оплаты труда государственных (муниципальных) органов</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0860270060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0709</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121</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131 300,00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131 300,00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131 300,00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0860270060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0709</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129</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38 300,00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38 300,00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38 300,00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0860270060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0709</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244</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4 600,00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4 600,00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4 600,00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СОЦИАЛЬНАЯ ПОЛИТИКА</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0860270060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1000</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162 600,00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162 600,00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162 600,00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Охрана семьи и детства</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0860270060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1004</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162 600,00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162 600,00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162 600,00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0860270060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1004</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313</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162 600,00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162 600,00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162 600,00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Субвенции бюджетам муниципальных районов и городского округа на содержание ребенка в семье опекуна и приемной семье, а также вознаграждение, причитающееся  приемному родителю  в рамках государственной программы Новгородской области «Развитие образ</w:t>
            </w:r>
            <w:r w:rsidRPr="00B27A34">
              <w:rPr>
                <w:rFonts w:ascii="Arial" w:hAnsi="Arial" w:cs="Arial"/>
                <w:color w:val="000000"/>
                <w:sz w:val="12"/>
                <w:szCs w:val="12"/>
              </w:rPr>
              <w:t>о</w:t>
            </w:r>
            <w:r w:rsidRPr="00B27A34">
              <w:rPr>
                <w:rFonts w:ascii="Arial" w:hAnsi="Arial" w:cs="Arial"/>
                <w:color w:val="000000"/>
                <w:sz w:val="12"/>
                <w:szCs w:val="12"/>
              </w:rPr>
              <w:t>вания, науки и молодежной политики в Новгородской области на 2014-2020 годы»</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0860270130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0000</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14 796 600,00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14 796 600,00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14 796 600,00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СОЦИАЛЬНАЯ ПОЛИТИКА</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0860270130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1000</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14 796 600,00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14 796 600,00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14 796 600,00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Охрана семьи и детства</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0860270130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1004</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14 796 600,00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14 796 600,00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14 796 600,00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0860270130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1004</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313</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9 926 500,00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9 926 500,00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9 926 500,00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Приобретение товаров, работ, услуг в пользу граждан в целях их социального обеспечения</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0860270130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1004</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323</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4 870 100,00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4 870 100,00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4 870 100,00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Субвенции бюджетам муниципальных районов и городского округа на 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 в рамках государственной программы Новгородской области «Развитие образования, науки и молоде</w:t>
            </w:r>
            <w:r w:rsidRPr="00B27A34">
              <w:rPr>
                <w:rFonts w:ascii="Arial" w:hAnsi="Arial" w:cs="Arial"/>
                <w:color w:val="000000"/>
                <w:sz w:val="12"/>
                <w:szCs w:val="12"/>
              </w:rPr>
              <w:t>ж</w:t>
            </w:r>
            <w:r w:rsidRPr="00B27A34">
              <w:rPr>
                <w:rFonts w:ascii="Arial" w:hAnsi="Arial" w:cs="Arial"/>
                <w:color w:val="000000"/>
                <w:sz w:val="12"/>
                <w:szCs w:val="12"/>
              </w:rPr>
              <w:t>ной политики в Новгородской области на 2014-2020 годы»</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0860270630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0000</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1 683 000,00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1 683 000,00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1 683 000,00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ОБРАЗОВАНИЕ</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0860270630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0700</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1 683 000,00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1 683 000,00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1 683 000,00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Общее образование</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0860270630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0702</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1 683 000,00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1 683 000,00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1 683 000,00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w:t>
            </w:r>
            <w:r w:rsidRPr="00B27A34">
              <w:rPr>
                <w:rFonts w:ascii="Arial" w:hAnsi="Arial" w:cs="Arial"/>
                <w:color w:val="000000"/>
                <w:sz w:val="12"/>
                <w:szCs w:val="12"/>
              </w:rPr>
              <w:t>р</w:t>
            </w:r>
            <w:r w:rsidRPr="00B27A34">
              <w:rPr>
                <w:rFonts w:ascii="Arial" w:hAnsi="Arial" w:cs="Arial"/>
                <w:color w:val="000000"/>
                <w:sz w:val="12"/>
                <w:szCs w:val="12"/>
              </w:rPr>
              <w:t>ственных (муниципальных) услуг (выполнение работ)</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0860270630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0702</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621</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1 683 000,00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1 683 000,00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1 683 000,00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1"/>
              <w:rPr>
                <w:rFonts w:ascii="Arial" w:hAnsi="Arial" w:cs="Arial"/>
                <w:color w:val="000000"/>
                <w:sz w:val="12"/>
                <w:szCs w:val="12"/>
              </w:rPr>
            </w:pPr>
            <w:r w:rsidRPr="00B27A34">
              <w:rPr>
                <w:rFonts w:ascii="Arial" w:hAnsi="Arial" w:cs="Arial"/>
                <w:color w:val="000000"/>
                <w:sz w:val="12"/>
                <w:szCs w:val="12"/>
              </w:rPr>
              <w:t>Обеспечение деятельности комитета</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1"/>
              <w:rPr>
                <w:rFonts w:ascii="Arial" w:hAnsi="Arial" w:cs="Arial"/>
                <w:color w:val="000000"/>
                <w:sz w:val="12"/>
                <w:szCs w:val="12"/>
              </w:rPr>
            </w:pPr>
            <w:r w:rsidRPr="00B27A34">
              <w:rPr>
                <w:rFonts w:ascii="Arial" w:hAnsi="Arial" w:cs="Arial"/>
                <w:color w:val="000000"/>
                <w:sz w:val="12"/>
                <w:szCs w:val="12"/>
              </w:rPr>
              <w:t>0860300000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1"/>
              <w:rPr>
                <w:rFonts w:ascii="Arial" w:hAnsi="Arial" w:cs="Arial"/>
                <w:color w:val="000000"/>
                <w:sz w:val="12"/>
                <w:szCs w:val="12"/>
              </w:rPr>
            </w:pPr>
            <w:r w:rsidRPr="00B27A34">
              <w:rPr>
                <w:rFonts w:ascii="Arial" w:hAnsi="Arial" w:cs="Arial"/>
                <w:color w:val="000000"/>
                <w:sz w:val="12"/>
                <w:szCs w:val="12"/>
              </w:rPr>
              <w:t>0000</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1"/>
              <w:rPr>
                <w:rFonts w:ascii="Arial" w:hAnsi="Arial" w:cs="Arial"/>
                <w:color w:val="000000"/>
                <w:sz w:val="12"/>
                <w:szCs w:val="12"/>
              </w:rPr>
            </w:pPr>
            <w:r w:rsidRPr="00B27A34">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1"/>
              <w:rPr>
                <w:rFonts w:ascii="Arial" w:hAnsi="Arial" w:cs="Arial"/>
                <w:color w:val="000000"/>
                <w:sz w:val="12"/>
                <w:szCs w:val="12"/>
              </w:rPr>
            </w:pPr>
            <w:r w:rsidRPr="00B27A34">
              <w:rPr>
                <w:rFonts w:ascii="Arial" w:hAnsi="Arial" w:cs="Arial"/>
                <w:color w:val="000000"/>
                <w:sz w:val="12"/>
                <w:szCs w:val="12"/>
              </w:rPr>
              <w:t>8 698 600,00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1"/>
              <w:rPr>
                <w:rFonts w:ascii="Arial" w:hAnsi="Arial" w:cs="Arial"/>
                <w:color w:val="000000"/>
                <w:sz w:val="12"/>
                <w:szCs w:val="12"/>
              </w:rPr>
            </w:pPr>
            <w:r w:rsidRPr="00B27A34">
              <w:rPr>
                <w:rFonts w:ascii="Arial" w:hAnsi="Arial" w:cs="Arial"/>
                <w:color w:val="000000"/>
                <w:sz w:val="12"/>
                <w:szCs w:val="12"/>
              </w:rPr>
              <w:t>8 698 600,00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1"/>
              <w:rPr>
                <w:rFonts w:ascii="Arial" w:hAnsi="Arial" w:cs="Arial"/>
                <w:color w:val="000000"/>
                <w:sz w:val="12"/>
                <w:szCs w:val="12"/>
              </w:rPr>
            </w:pPr>
            <w:r w:rsidRPr="00B27A34">
              <w:rPr>
                <w:rFonts w:ascii="Arial" w:hAnsi="Arial" w:cs="Arial"/>
                <w:color w:val="000000"/>
                <w:sz w:val="12"/>
                <w:szCs w:val="12"/>
              </w:rPr>
              <w:t>8 698 600,00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Расходы на обеспечение функций органов местного самоуправления</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0860301000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0000</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2 829 700,00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2 829 700,00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2 829 700,00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ОБРАЗОВАНИЕ</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0860301000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0700</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2 829 700,00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2 829 700,00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2 829 700,00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Другие вопросы в области образования</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0860301000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0709</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2 829 700,00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2 829 700,00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2 829 700,00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Фонд оплаты труда государственных (муниципальных) органов</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0860301000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0709</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121</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1 996 000,00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1 996 000,00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1 996 000,00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0860301000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0709</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122</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160 400,00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160 400,00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160 400,00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0860301000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0709</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129</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582 800,00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582 800,00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582 800,00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Закупка товаров, работ, услуг в сфере информационно-коммуникационных технологий</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0860301000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0709</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242</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28 000,00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45 000,00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45 000,00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0860301000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0709</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244</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49 300,00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45 300,00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45 300,00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Уплата налога на имущество организаций и земельного налога</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0860301000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0709</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851</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200,00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200,00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200,00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Уплата иных платежей</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0860301000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0709</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853</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13 000,00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Учреждение по финансовому, методическому и хозяйственному обеспечению муниципальной системы образования</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0860301090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0000</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4 978 200,00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4 978 200,00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4 978 200,00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ОБРАЗОВАНИЕ</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0860301090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0700</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4 978 200,00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4 978 200,00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4 978 200,00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Другие вопросы в области образования</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0860301090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0709</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4 978 200,00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4 978 200,00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4 978 200,00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w:t>
            </w:r>
            <w:r w:rsidRPr="00B27A34">
              <w:rPr>
                <w:rFonts w:ascii="Arial" w:hAnsi="Arial" w:cs="Arial"/>
                <w:color w:val="000000"/>
                <w:sz w:val="12"/>
                <w:szCs w:val="12"/>
              </w:rPr>
              <w:t>н</w:t>
            </w:r>
            <w:r w:rsidRPr="00B27A34">
              <w:rPr>
                <w:rFonts w:ascii="Arial" w:hAnsi="Arial" w:cs="Arial"/>
                <w:color w:val="000000"/>
                <w:sz w:val="12"/>
                <w:szCs w:val="12"/>
              </w:rPr>
              <w:t>ных (муниципальных) услуг (выполнение работ)</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0860301090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0709</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611</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4 978 200,00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4 978 200,00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4 978 200,00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Субвенции бюджетам муниципальных районов и городского округа на возмещение затрат по содержанию штатных единиц, осуществл</w:t>
            </w:r>
            <w:r w:rsidRPr="00B27A34">
              <w:rPr>
                <w:rFonts w:ascii="Arial" w:hAnsi="Arial" w:cs="Arial"/>
                <w:color w:val="000000"/>
                <w:sz w:val="12"/>
                <w:szCs w:val="12"/>
              </w:rPr>
              <w:t>я</w:t>
            </w:r>
            <w:r w:rsidRPr="00B27A34">
              <w:rPr>
                <w:rFonts w:ascii="Arial" w:hAnsi="Arial" w:cs="Arial"/>
                <w:color w:val="000000"/>
                <w:sz w:val="12"/>
                <w:szCs w:val="12"/>
              </w:rPr>
              <w:t>ющих переданные отдельные государственные полномочия области в рамках государственной программы Новгородской области «Управление государственными финансами Новгородской области на 2014-2020 годы»</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0860370280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0000</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881 700,00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881 700,00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881 700,00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ОБРАЗОВАНИЕ</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0860370280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0700</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881 700,00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881 700,00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881 700,00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Другие вопросы в области образования</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0860370280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0709</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881 700,00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881 700,00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881 700,00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Фонд оплаты труда государственных (муниципальных) органов</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0860370280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0709</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121</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605 900,00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605 900,00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605 900,00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0860370280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0709</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122</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80 200,00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80 200,00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80 200,00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0860370280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0709</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129</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176 900,00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176 900,00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176 900,00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0860370280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0709</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244</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18 700,00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18 700,00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18 700,00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 xml:space="preserve">Субсидии бюджетам муниципальных районов на </w:t>
            </w:r>
            <w:proofErr w:type="spellStart"/>
            <w:r w:rsidRPr="00B27A34">
              <w:rPr>
                <w:rFonts w:ascii="Arial" w:hAnsi="Arial" w:cs="Arial"/>
                <w:color w:val="000000"/>
                <w:sz w:val="12"/>
                <w:szCs w:val="12"/>
              </w:rPr>
              <w:t>софинансирование</w:t>
            </w:r>
            <w:proofErr w:type="spellEnd"/>
            <w:r w:rsidRPr="00B27A34">
              <w:rPr>
                <w:rFonts w:ascii="Arial" w:hAnsi="Arial" w:cs="Arial"/>
                <w:color w:val="000000"/>
                <w:sz w:val="12"/>
                <w:szCs w:val="12"/>
              </w:rPr>
              <w:t xml:space="preserve"> расходов  муниципальных казенных, бюджетных и автономных  учреждений по  приобретению коммунальных услуг в рамках государственной программы Новгородской области «Управление госуда</w:t>
            </w:r>
            <w:r w:rsidRPr="00B27A34">
              <w:rPr>
                <w:rFonts w:ascii="Arial" w:hAnsi="Arial" w:cs="Arial"/>
                <w:color w:val="000000"/>
                <w:sz w:val="12"/>
                <w:szCs w:val="12"/>
              </w:rPr>
              <w:t>р</w:t>
            </w:r>
            <w:r w:rsidRPr="00B27A34">
              <w:rPr>
                <w:rFonts w:ascii="Arial" w:hAnsi="Arial" w:cs="Arial"/>
                <w:color w:val="000000"/>
                <w:sz w:val="12"/>
                <w:szCs w:val="12"/>
              </w:rPr>
              <w:t>ственными финансами Новгородской области на 2014-2020 годы»</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0860372300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0000</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9 000,00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9 000,00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9 000,00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ОБРАЗОВАНИЕ</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0860372300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0700</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9 000,00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9 000,00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9 000,00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Другие вопросы в области образования</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0860372300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0709</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9 000,00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9 000,00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9 000,00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w:t>
            </w:r>
            <w:r w:rsidRPr="00B27A34">
              <w:rPr>
                <w:rFonts w:ascii="Arial" w:hAnsi="Arial" w:cs="Arial"/>
                <w:color w:val="000000"/>
                <w:sz w:val="12"/>
                <w:szCs w:val="12"/>
              </w:rPr>
              <w:t>н</w:t>
            </w:r>
            <w:r w:rsidRPr="00B27A34">
              <w:rPr>
                <w:rFonts w:ascii="Arial" w:hAnsi="Arial" w:cs="Arial"/>
                <w:color w:val="000000"/>
                <w:sz w:val="12"/>
                <w:szCs w:val="12"/>
              </w:rPr>
              <w:t>ных (муниципальных) услуг (выполнение работ)</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0860372300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0709</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611</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9 000,00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9 000,00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9 000,00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1"/>
              <w:rPr>
                <w:rFonts w:ascii="Arial" w:hAnsi="Arial" w:cs="Arial"/>
                <w:color w:val="000000"/>
                <w:sz w:val="12"/>
                <w:szCs w:val="12"/>
              </w:rPr>
            </w:pPr>
            <w:r w:rsidRPr="00B27A34">
              <w:rPr>
                <w:rFonts w:ascii="Arial" w:hAnsi="Arial" w:cs="Arial"/>
                <w:color w:val="000000"/>
                <w:sz w:val="12"/>
                <w:szCs w:val="12"/>
              </w:rPr>
              <w:t>Обеспечение деятельности учреждений, подведомственных комитету образования</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1"/>
              <w:rPr>
                <w:rFonts w:ascii="Arial" w:hAnsi="Arial" w:cs="Arial"/>
                <w:color w:val="000000"/>
                <w:sz w:val="12"/>
                <w:szCs w:val="12"/>
              </w:rPr>
            </w:pPr>
            <w:r w:rsidRPr="00B27A34">
              <w:rPr>
                <w:rFonts w:ascii="Arial" w:hAnsi="Arial" w:cs="Arial"/>
                <w:color w:val="000000"/>
                <w:sz w:val="12"/>
                <w:szCs w:val="12"/>
              </w:rPr>
              <w:t>0860400000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1"/>
              <w:rPr>
                <w:rFonts w:ascii="Arial" w:hAnsi="Arial" w:cs="Arial"/>
                <w:color w:val="000000"/>
                <w:sz w:val="12"/>
                <w:szCs w:val="12"/>
              </w:rPr>
            </w:pPr>
            <w:r w:rsidRPr="00B27A34">
              <w:rPr>
                <w:rFonts w:ascii="Arial" w:hAnsi="Arial" w:cs="Arial"/>
                <w:color w:val="000000"/>
                <w:sz w:val="12"/>
                <w:szCs w:val="12"/>
              </w:rPr>
              <w:t>0000</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1"/>
              <w:rPr>
                <w:rFonts w:ascii="Arial" w:hAnsi="Arial" w:cs="Arial"/>
                <w:color w:val="000000"/>
                <w:sz w:val="12"/>
                <w:szCs w:val="12"/>
              </w:rPr>
            </w:pPr>
            <w:r w:rsidRPr="00B27A34">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1"/>
              <w:rPr>
                <w:rFonts w:ascii="Arial" w:hAnsi="Arial" w:cs="Arial"/>
                <w:color w:val="000000"/>
                <w:sz w:val="12"/>
                <w:szCs w:val="12"/>
              </w:rPr>
            </w:pPr>
            <w:r w:rsidRPr="00B27A34">
              <w:rPr>
                <w:rFonts w:ascii="Arial" w:hAnsi="Arial" w:cs="Arial"/>
                <w:color w:val="000000"/>
                <w:sz w:val="12"/>
                <w:szCs w:val="12"/>
              </w:rPr>
              <w:t>200 000,00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1"/>
              <w:rPr>
                <w:rFonts w:ascii="Arial" w:hAnsi="Arial" w:cs="Arial"/>
                <w:color w:val="000000"/>
                <w:sz w:val="12"/>
                <w:szCs w:val="12"/>
              </w:rPr>
            </w:pPr>
            <w:r w:rsidRPr="00B27A34">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1"/>
              <w:rPr>
                <w:rFonts w:ascii="Arial" w:hAnsi="Arial" w:cs="Arial"/>
                <w:color w:val="000000"/>
                <w:sz w:val="12"/>
                <w:szCs w:val="12"/>
              </w:rPr>
            </w:pPr>
            <w:r w:rsidRPr="00B27A34">
              <w:rPr>
                <w:rFonts w:ascii="Arial" w:hAnsi="Arial" w:cs="Arial"/>
                <w:color w:val="000000"/>
                <w:sz w:val="12"/>
                <w:szCs w:val="12"/>
              </w:rPr>
              <w:t>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Обеспечение деятельности общеобразовательных учреждений (организаций)  в части расходов, осуществляемых за счет средств бю</w:t>
            </w:r>
            <w:r w:rsidRPr="00B27A34">
              <w:rPr>
                <w:rFonts w:ascii="Arial" w:hAnsi="Arial" w:cs="Arial"/>
                <w:color w:val="000000"/>
                <w:sz w:val="12"/>
                <w:szCs w:val="12"/>
              </w:rPr>
              <w:t>д</w:t>
            </w:r>
            <w:r w:rsidRPr="00B27A34">
              <w:rPr>
                <w:rFonts w:ascii="Arial" w:hAnsi="Arial" w:cs="Arial"/>
                <w:color w:val="000000"/>
                <w:sz w:val="12"/>
                <w:szCs w:val="12"/>
              </w:rPr>
              <w:t>жета муниципального района</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0860401060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0000</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200 000,00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ОБРАЗОВАНИЕ</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0860401060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0700</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200 000,00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Общее образование</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0860401060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0702</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200 000,00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Субсидии автономным учреждениям на иные цели</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0860401060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0702</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622</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200 000,00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rPr>
                <w:rFonts w:ascii="Arial" w:hAnsi="Arial" w:cs="Arial"/>
                <w:b/>
                <w:bCs/>
                <w:color w:val="000000"/>
                <w:sz w:val="12"/>
                <w:szCs w:val="12"/>
              </w:rPr>
            </w:pPr>
            <w:r w:rsidRPr="00B27A34">
              <w:rPr>
                <w:rFonts w:ascii="Arial" w:hAnsi="Arial" w:cs="Arial"/>
                <w:b/>
                <w:bCs/>
                <w:color w:val="000000"/>
                <w:sz w:val="12"/>
                <w:szCs w:val="12"/>
              </w:rPr>
              <w:t>Муниципальная программа Валдайского района «Комплексные меры по обеспечению законности и противодействию правон</w:t>
            </w:r>
            <w:r w:rsidRPr="00B27A34">
              <w:rPr>
                <w:rFonts w:ascii="Arial" w:hAnsi="Arial" w:cs="Arial"/>
                <w:b/>
                <w:bCs/>
                <w:color w:val="000000"/>
                <w:sz w:val="12"/>
                <w:szCs w:val="12"/>
              </w:rPr>
              <w:t>а</w:t>
            </w:r>
            <w:r w:rsidRPr="00B27A34">
              <w:rPr>
                <w:rFonts w:ascii="Arial" w:hAnsi="Arial" w:cs="Arial"/>
                <w:b/>
                <w:bCs/>
                <w:color w:val="000000"/>
                <w:sz w:val="12"/>
                <w:szCs w:val="12"/>
              </w:rPr>
              <w:t>рушениям на 2017-2019 годы»</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rPr>
                <w:rFonts w:ascii="Arial" w:hAnsi="Arial" w:cs="Arial"/>
                <w:b/>
                <w:bCs/>
                <w:color w:val="000000"/>
                <w:sz w:val="12"/>
                <w:szCs w:val="12"/>
              </w:rPr>
            </w:pPr>
            <w:r w:rsidRPr="00B27A34">
              <w:rPr>
                <w:rFonts w:ascii="Arial" w:hAnsi="Arial" w:cs="Arial"/>
                <w:b/>
                <w:bCs/>
                <w:color w:val="000000"/>
                <w:sz w:val="12"/>
                <w:szCs w:val="12"/>
              </w:rPr>
              <w:t>0900000000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rPr>
                <w:rFonts w:ascii="Arial" w:hAnsi="Arial" w:cs="Arial"/>
                <w:b/>
                <w:bCs/>
                <w:color w:val="000000"/>
                <w:sz w:val="12"/>
                <w:szCs w:val="12"/>
              </w:rPr>
            </w:pPr>
            <w:r w:rsidRPr="00B27A34">
              <w:rPr>
                <w:rFonts w:ascii="Arial" w:hAnsi="Arial" w:cs="Arial"/>
                <w:b/>
                <w:bCs/>
                <w:color w:val="000000"/>
                <w:sz w:val="12"/>
                <w:szCs w:val="12"/>
              </w:rPr>
              <w:t>0000</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rPr>
                <w:rFonts w:ascii="Arial" w:hAnsi="Arial" w:cs="Arial"/>
                <w:b/>
                <w:bCs/>
                <w:color w:val="000000"/>
                <w:sz w:val="12"/>
                <w:szCs w:val="12"/>
              </w:rPr>
            </w:pPr>
            <w:r w:rsidRPr="00B27A34">
              <w:rPr>
                <w:rFonts w:ascii="Arial" w:hAnsi="Arial" w:cs="Arial"/>
                <w:b/>
                <w:bCs/>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rPr>
                <w:rFonts w:ascii="Arial" w:hAnsi="Arial" w:cs="Arial"/>
                <w:b/>
                <w:bCs/>
                <w:color w:val="000000"/>
                <w:sz w:val="12"/>
                <w:szCs w:val="12"/>
              </w:rPr>
            </w:pPr>
            <w:r w:rsidRPr="00B27A34">
              <w:rPr>
                <w:rFonts w:ascii="Arial" w:hAnsi="Arial" w:cs="Arial"/>
                <w:b/>
                <w:bCs/>
                <w:color w:val="000000"/>
                <w:sz w:val="12"/>
                <w:szCs w:val="12"/>
              </w:rPr>
              <w:t>20 800,00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rPr>
                <w:rFonts w:ascii="Arial" w:hAnsi="Arial" w:cs="Arial"/>
                <w:b/>
                <w:bCs/>
                <w:color w:val="000000"/>
                <w:sz w:val="12"/>
                <w:szCs w:val="12"/>
              </w:rPr>
            </w:pPr>
            <w:r w:rsidRPr="00B27A34">
              <w:rPr>
                <w:rFonts w:ascii="Arial" w:hAnsi="Arial" w:cs="Arial"/>
                <w:b/>
                <w:bCs/>
                <w:color w:val="000000"/>
                <w:sz w:val="12"/>
                <w:szCs w:val="12"/>
              </w:rPr>
              <w:t>18 600,00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rPr>
                <w:rFonts w:ascii="Arial" w:hAnsi="Arial" w:cs="Arial"/>
                <w:b/>
                <w:bCs/>
                <w:color w:val="000000"/>
                <w:sz w:val="12"/>
                <w:szCs w:val="12"/>
              </w:rPr>
            </w:pPr>
            <w:r w:rsidRPr="00B27A34">
              <w:rPr>
                <w:rFonts w:ascii="Arial" w:hAnsi="Arial" w:cs="Arial"/>
                <w:b/>
                <w:bCs/>
                <w:color w:val="000000"/>
                <w:sz w:val="12"/>
                <w:szCs w:val="12"/>
              </w:rPr>
              <w:t>18 600,00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1"/>
              <w:rPr>
                <w:rFonts w:ascii="Arial" w:hAnsi="Arial" w:cs="Arial"/>
                <w:color w:val="000000"/>
                <w:sz w:val="12"/>
                <w:szCs w:val="12"/>
              </w:rPr>
            </w:pPr>
            <w:r w:rsidRPr="00B27A34">
              <w:rPr>
                <w:rFonts w:ascii="Arial" w:hAnsi="Arial" w:cs="Arial"/>
                <w:color w:val="000000"/>
                <w:sz w:val="12"/>
                <w:szCs w:val="12"/>
              </w:rPr>
              <w:t>Профилактика терроризма, экстремизма и других правонарушений в Валдайском районе</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1"/>
              <w:rPr>
                <w:rFonts w:ascii="Arial" w:hAnsi="Arial" w:cs="Arial"/>
                <w:color w:val="000000"/>
                <w:sz w:val="12"/>
                <w:szCs w:val="12"/>
              </w:rPr>
            </w:pPr>
            <w:r w:rsidRPr="00B27A34">
              <w:rPr>
                <w:rFonts w:ascii="Arial" w:hAnsi="Arial" w:cs="Arial"/>
                <w:color w:val="000000"/>
                <w:sz w:val="12"/>
                <w:szCs w:val="12"/>
              </w:rPr>
              <w:t>0900100000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1"/>
              <w:rPr>
                <w:rFonts w:ascii="Arial" w:hAnsi="Arial" w:cs="Arial"/>
                <w:color w:val="000000"/>
                <w:sz w:val="12"/>
                <w:szCs w:val="12"/>
              </w:rPr>
            </w:pPr>
            <w:r w:rsidRPr="00B27A34">
              <w:rPr>
                <w:rFonts w:ascii="Arial" w:hAnsi="Arial" w:cs="Arial"/>
                <w:color w:val="000000"/>
                <w:sz w:val="12"/>
                <w:szCs w:val="12"/>
              </w:rPr>
              <w:t>0000</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1"/>
              <w:rPr>
                <w:rFonts w:ascii="Arial" w:hAnsi="Arial" w:cs="Arial"/>
                <w:color w:val="000000"/>
                <w:sz w:val="12"/>
                <w:szCs w:val="12"/>
              </w:rPr>
            </w:pPr>
            <w:r w:rsidRPr="00B27A34">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1"/>
              <w:rPr>
                <w:rFonts w:ascii="Arial" w:hAnsi="Arial" w:cs="Arial"/>
                <w:color w:val="000000"/>
                <w:sz w:val="12"/>
                <w:szCs w:val="12"/>
              </w:rPr>
            </w:pPr>
            <w:r w:rsidRPr="00B27A34">
              <w:rPr>
                <w:rFonts w:ascii="Arial" w:hAnsi="Arial" w:cs="Arial"/>
                <w:color w:val="000000"/>
                <w:sz w:val="12"/>
                <w:szCs w:val="12"/>
              </w:rPr>
              <w:t>2 200,00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1"/>
              <w:rPr>
                <w:rFonts w:ascii="Arial" w:hAnsi="Arial" w:cs="Arial"/>
                <w:color w:val="000000"/>
                <w:sz w:val="12"/>
                <w:szCs w:val="12"/>
              </w:rPr>
            </w:pPr>
            <w:r w:rsidRPr="00B27A34">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1"/>
              <w:rPr>
                <w:rFonts w:ascii="Arial" w:hAnsi="Arial" w:cs="Arial"/>
                <w:color w:val="000000"/>
                <w:sz w:val="12"/>
                <w:szCs w:val="12"/>
              </w:rPr>
            </w:pPr>
            <w:r w:rsidRPr="00B27A34">
              <w:rPr>
                <w:rFonts w:ascii="Arial" w:hAnsi="Arial" w:cs="Arial"/>
                <w:color w:val="000000"/>
                <w:sz w:val="12"/>
                <w:szCs w:val="12"/>
              </w:rPr>
              <w:t>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Реализация прочих мероприятий муниципальной программы «Комплексные меры по обеспечению законности и противодействию прав</w:t>
            </w:r>
            <w:r w:rsidRPr="00B27A34">
              <w:rPr>
                <w:rFonts w:ascii="Arial" w:hAnsi="Arial" w:cs="Arial"/>
                <w:color w:val="000000"/>
                <w:sz w:val="12"/>
                <w:szCs w:val="12"/>
              </w:rPr>
              <w:t>о</w:t>
            </w:r>
            <w:r w:rsidRPr="00B27A34">
              <w:rPr>
                <w:rFonts w:ascii="Arial" w:hAnsi="Arial" w:cs="Arial"/>
                <w:color w:val="000000"/>
                <w:sz w:val="12"/>
                <w:szCs w:val="12"/>
              </w:rPr>
              <w:t>нарушениям на 2017-2019 годы»</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0900199990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0000</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2 200,00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ОБЩЕГОСУДАРСТВЕННЫЕ ВОПРОСЫ</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0900199990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0100</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2 200,00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Другие общегосударственные вопросы</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0900199990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0113</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2 200,00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0900199990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0113</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244</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2 200,00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1"/>
              <w:rPr>
                <w:rFonts w:ascii="Arial" w:hAnsi="Arial" w:cs="Arial"/>
                <w:color w:val="000000"/>
                <w:sz w:val="12"/>
                <w:szCs w:val="12"/>
              </w:rPr>
            </w:pPr>
            <w:r w:rsidRPr="00B27A34">
              <w:rPr>
                <w:rFonts w:ascii="Arial" w:hAnsi="Arial" w:cs="Arial"/>
                <w:color w:val="000000"/>
                <w:sz w:val="12"/>
                <w:szCs w:val="12"/>
              </w:rPr>
              <w:t xml:space="preserve">Противодействие наркомании и зависимости от других </w:t>
            </w:r>
            <w:proofErr w:type="spellStart"/>
            <w:r w:rsidRPr="00B27A34">
              <w:rPr>
                <w:rFonts w:ascii="Arial" w:hAnsi="Arial" w:cs="Arial"/>
                <w:color w:val="000000"/>
                <w:sz w:val="12"/>
                <w:szCs w:val="12"/>
              </w:rPr>
              <w:t>психоактивных</w:t>
            </w:r>
            <w:proofErr w:type="spellEnd"/>
            <w:r w:rsidRPr="00B27A34">
              <w:rPr>
                <w:rFonts w:ascii="Arial" w:hAnsi="Arial" w:cs="Arial"/>
                <w:color w:val="000000"/>
                <w:sz w:val="12"/>
                <w:szCs w:val="12"/>
              </w:rPr>
              <w:t xml:space="preserve"> веществ в Валдайском муниципальном районе</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1"/>
              <w:rPr>
                <w:rFonts w:ascii="Arial" w:hAnsi="Arial" w:cs="Arial"/>
                <w:color w:val="000000"/>
                <w:sz w:val="12"/>
                <w:szCs w:val="12"/>
              </w:rPr>
            </w:pPr>
            <w:r w:rsidRPr="00B27A34">
              <w:rPr>
                <w:rFonts w:ascii="Arial" w:hAnsi="Arial" w:cs="Arial"/>
                <w:color w:val="000000"/>
                <w:sz w:val="12"/>
                <w:szCs w:val="12"/>
              </w:rPr>
              <w:t>0900200000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1"/>
              <w:rPr>
                <w:rFonts w:ascii="Arial" w:hAnsi="Arial" w:cs="Arial"/>
                <w:color w:val="000000"/>
                <w:sz w:val="12"/>
                <w:szCs w:val="12"/>
              </w:rPr>
            </w:pPr>
            <w:r w:rsidRPr="00B27A34">
              <w:rPr>
                <w:rFonts w:ascii="Arial" w:hAnsi="Arial" w:cs="Arial"/>
                <w:color w:val="000000"/>
                <w:sz w:val="12"/>
                <w:szCs w:val="12"/>
              </w:rPr>
              <w:t>0000</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1"/>
              <w:rPr>
                <w:rFonts w:ascii="Arial" w:hAnsi="Arial" w:cs="Arial"/>
                <w:color w:val="000000"/>
                <w:sz w:val="12"/>
                <w:szCs w:val="12"/>
              </w:rPr>
            </w:pPr>
            <w:r w:rsidRPr="00B27A34">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1"/>
              <w:rPr>
                <w:rFonts w:ascii="Arial" w:hAnsi="Arial" w:cs="Arial"/>
                <w:color w:val="000000"/>
                <w:sz w:val="12"/>
                <w:szCs w:val="12"/>
              </w:rPr>
            </w:pPr>
            <w:r w:rsidRPr="00B27A34">
              <w:rPr>
                <w:rFonts w:ascii="Arial" w:hAnsi="Arial" w:cs="Arial"/>
                <w:color w:val="000000"/>
                <w:sz w:val="12"/>
                <w:szCs w:val="12"/>
              </w:rPr>
              <w:t>4 100,00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1"/>
              <w:rPr>
                <w:rFonts w:ascii="Arial" w:hAnsi="Arial" w:cs="Arial"/>
                <w:color w:val="000000"/>
                <w:sz w:val="12"/>
                <w:szCs w:val="12"/>
              </w:rPr>
            </w:pPr>
            <w:r w:rsidRPr="00B27A34">
              <w:rPr>
                <w:rFonts w:ascii="Arial" w:hAnsi="Arial" w:cs="Arial"/>
                <w:color w:val="000000"/>
                <w:sz w:val="12"/>
                <w:szCs w:val="12"/>
              </w:rPr>
              <w:t>4 100,00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1"/>
              <w:rPr>
                <w:rFonts w:ascii="Arial" w:hAnsi="Arial" w:cs="Arial"/>
                <w:color w:val="000000"/>
                <w:sz w:val="12"/>
                <w:szCs w:val="12"/>
              </w:rPr>
            </w:pPr>
            <w:r w:rsidRPr="00B27A34">
              <w:rPr>
                <w:rFonts w:ascii="Arial" w:hAnsi="Arial" w:cs="Arial"/>
                <w:color w:val="000000"/>
                <w:sz w:val="12"/>
                <w:szCs w:val="12"/>
              </w:rPr>
              <w:t>4 100,00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Реализация прочих мероприятий муниципальной программы «Комплексные меры по обеспечению законности и противодействию прав</w:t>
            </w:r>
            <w:r w:rsidRPr="00B27A34">
              <w:rPr>
                <w:rFonts w:ascii="Arial" w:hAnsi="Arial" w:cs="Arial"/>
                <w:color w:val="000000"/>
                <w:sz w:val="12"/>
                <w:szCs w:val="12"/>
              </w:rPr>
              <w:t>о</w:t>
            </w:r>
            <w:r w:rsidRPr="00B27A34">
              <w:rPr>
                <w:rFonts w:ascii="Arial" w:hAnsi="Arial" w:cs="Arial"/>
                <w:color w:val="000000"/>
                <w:sz w:val="12"/>
                <w:szCs w:val="12"/>
              </w:rPr>
              <w:t>нарушениям на 2017-2019 годы»</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0900299990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0000</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4 100,00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4 100,00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4 100,00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КУЛЬТУРА, КИНЕМАТОГРАФИЯ</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0900299990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0800</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4 100,00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4 100,00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4 100,00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Культура</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0900299990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0801</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4 100,00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4 100,00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4 100,00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w:t>
            </w:r>
            <w:r w:rsidRPr="00B27A34">
              <w:rPr>
                <w:rFonts w:ascii="Arial" w:hAnsi="Arial" w:cs="Arial"/>
                <w:color w:val="000000"/>
                <w:sz w:val="12"/>
                <w:szCs w:val="12"/>
              </w:rPr>
              <w:t>н</w:t>
            </w:r>
            <w:r w:rsidRPr="00B27A34">
              <w:rPr>
                <w:rFonts w:ascii="Arial" w:hAnsi="Arial" w:cs="Arial"/>
                <w:color w:val="000000"/>
                <w:sz w:val="12"/>
                <w:szCs w:val="12"/>
              </w:rPr>
              <w:t>ных (муниципальных) услуг (выполнение работ)</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0900299990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0801</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611</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4 100,00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4 100,00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4 100,00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1"/>
              <w:rPr>
                <w:rFonts w:ascii="Arial" w:hAnsi="Arial" w:cs="Arial"/>
                <w:color w:val="000000"/>
                <w:sz w:val="12"/>
                <w:szCs w:val="12"/>
              </w:rPr>
            </w:pPr>
            <w:r w:rsidRPr="00B27A34">
              <w:rPr>
                <w:rFonts w:ascii="Arial" w:hAnsi="Arial" w:cs="Arial"/>
                <w:color w:val="000000"/>
                <w:sz w:val="12"/>
                <w:szCs w:val="12"/>
              </w:rPr>
              <w:t>Противодействие коррупции в Валдайском муниципальном районе</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1"/>
              <w:rPr>
                <w:rFonts w:ascii="Arial" w:hAnsi="Arial" w:cs="Arial"/>
                <w:color w:val="000000"/>
                <w:sz w:val="12"/>
                <w:szCs w:val="12"/>
              </w:rPr>
            </w:pPr>
            <w:r w:rsidRPr="00B27A34">
              <w:rPr>
                <w:rFonts w:ascii="Arial" w:hAnsi="Arial" w:cs="Arial"/>
                <w:color w:val="000000"/>
                <w:sz w:val="12"/>
                <w:szCs w:val="12"/>
              </w:rPr>
              <w:t>0900300000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1"/>
              <w:rPr>
                <w:rFonts w:ascii="Arial" w:hAnsi="Arial" w:cs="Arial"/>
                <w:color w:val="000000"/>
                <w:sz w:val="12"/>
                <w:szCs w:val="12"/>
              </w:rPr>
            </w:pPr>
            <w:r w:rsidRPr="00B27A34">
              <w:rPr>
                <w:rFonts w:ascii="Arial" w:hAnsi="Arial" w:cs="Arial"/>
                <w:color w:val="000000"/>
                <w:sz w:val="12"/>
                <w:szCs w:val="12"/>
              </w:rPr>
              <w:t>0000</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1"/>
              <w:rPr>
                <w:rFonts w:ascii="Arial" w:hAnsi="Arial" w:cs="Arial"/>
                <w:color w:val="000000"/>
                <w:sz w:val="12"/>
                <w:szCs w:val="12"/>
              </w:rPr>
            </w:pPr>
            <w:r w:rsidRPr="00B27A34">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1"/>
              <w:rPr>
                <w:rFonts w:ascii="Arial" w:hAnsi="Arial" w:cs="Arial"/>
                <w:color w:val="000000"/>
                <w:sz w:val="12"/>
                <w:szCs w:val="12"/>
              </w:rPr>
            </w:pPr>
            <w:r w:rsidRPr="00B27A34">
              <w:rPr>
                <w:rFonts w:ascii="Arial" w:hAnsi="Arial" w:cs="Arial"/>
                <w:color w:val="000000"/>
                <w:sz w:val="12"/>
                <w:szCs w:val="12"/>
              </w:rPr>
              <w:t>14 500,00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1"/>
              <w:rPr>
                <w:rFonts w:ascii="Arial" w:hAnsi="Arial" w:cs="Arial"/>
                <w:color w:val="000000"/>
                <w:sz w:val="12"/>
                <w:szCs w:val="12"/>
              </w:rPr>
            </w:pPr>
            <w:r w:rsidRPr="00B27A34">
              <w:rPr>
                <w:rFonts w:ascii="Arial" w:hAnsi="Arial" w:cs="Arial"/>
                <w:color w:val="000000"/>
                <w:sz w:val="12"/>
                <w:szCs w:val="12"/>
              </w:rPr>
              <w:t>14 500,00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1"/>
              <w:rPr>
                <w:rFonts w:ascii="Arial" w:hAnsi="Arial" w:cs="Arial"/>
                <w:color w:val="000000"/>
                <w:sz w:val="12"/>
                <w:szCs w:val="12"/>
              </w:rPr>
            </w:pPr>
            <w:r w:rsidRPr="00B27A34">
              <w:rPr>
                <w:rFonts w:ascii="Arial" w:hAnsi="Arial" w:cs="Arial"/>
                <w:color w:val="000000"/>
                <w:sz w:val="12"/>
                <w:szCs w:val="12"/>
              </w:rPr>
              <w:t>14 500,00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Реализация прочих мероприятий муниципальной программы "Комплексные меры по обеспечению законности и противодействию прав</w:t>
            </w:r>
            <w:r w:rsidRPr="00B27A34">
              <w:rPr>
                <w:rFonts w:ascii="Arial" w:hAnsi="Arial" w:cs="Arial"/>
                <w:color w:val="000000"/>
                <w:sz w:val="12"/>
                <w:szCs w:val="12"/>
              </w:rPr>
              <w:t>о</w:t>
            </w:r>
            <w:r w:rsidRPr="00B27A34">
              <w:rPr>
                <w:rFonts w:ascii="Arial" w:hAnsi="Arial" w:cs="Arial"/>
                <w:color w:val="000000"/>
                <w:sz w:val="12"/>
                <w:szCs w:val="12"/>
              </w:rPr>
              <w:t>нарушениям на 2017-2019 годы"</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0900399990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0000</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14 500,00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14 500,00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14 500,00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ОБРАЗОВАНИЕ</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0900399990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0700</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14 500,00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14 500,00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14 500,00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Другие вопросы в области образования</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0900399990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0709</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14 500,00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14 500,00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14 500,00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0900399990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0709</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244</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14 500,00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14 500,00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14 500,00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rPr>
                <w:rFonts w:ascii="Arial" w:hAnsi="Arial" w:cs="Arial"/>
                <w:b/>
                <w:bCs/>
                <w:color w:val="000000"/>
                <w:sz w:val="12"/>
                <w:szCs w:val="12"/>
              </w:rPr>
            </w:pPr>
            <w:r w:rsidRPr="00B27A34">
              <w:rPr>
                <w:rFonts w:ascii="Arial" w:hAnsi="Arial" w:cs="Arial"/>
                <w:b/>
                <w:bCs/>
                <w:color w:val="000000"/>
                <w:sz w:val="12"/>
                <w:szCs w:val="12"/>
              </w:rPr>
              <w:t>Муниципальная программа «Обеспечение населения Валдайского муниципального района питьевой водой на 2017-2019 годы»</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rPr>
                <w:rFonts w:ascii="Arial" w:hAnsi="Arial" w:cs="Arial"/>
                <w:b/>
                <w:bCs/>
                <w:color w:val="000000"/>
                <w:sz w:val="12"/>
                <w:szCs w:val="12"/>
              </w:rPr>
            </w:pPr>
            <w:r w:rsidRPr="00B27A34">
              <w:rPr>
                <w:rFonts w:ascii="Arial" w:hAnsi="Arial" w:cs="Arial"/>
                <w:b/>
                <w:bCs/>
                <w:color w:val="000000"/>
                <w:sz w:val="12"/>
                <w:szCs w:val="12"/>
              </w:rPr>
              <w:t>1100000000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rPr>
                <w:rFonts w:ascii="Arial" w:hAnsi="Arial" w:cs="Arial"/>
                <w:b/>
                <w:bCs/>
                <w:color w:val="000000"/>
                <w:sz w:val="12"/>
                <w:szCs w:val="12"/>
              </w:rPr>
            </w:pPr>
            <w:r w:rsidRPr="00B27A34">
              <w:rPr>
                <w:rFonts w:ascii="Arial" w:hAnsi="Arial" w:cs="Arial"/>
                <w:b/>
                <w:bCs/>
                <w:color w:val="000000"/>
                <w:sz w:val="12"/>
                <w:szCs w:val="12"/>
              </w:rPr>
              <w:t>0000</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rPr>
                <w:rFonts w:ascii="Arial" w:hAnsi="Arial" w:cs="Arial"/>
                <w:b/>
                <w:bCs/>
                <w:color w:val="000000"/>
                <w:sz w:val="12"/>
                <w:szCs w:val="12"/>
              </w:rPr>
            </w:pPr>
            <w:r w:rsidRPr="00B27A34">
              <w:rPr>
                <w:rFonts w:ascii="Arial" w:hAnsi="Arial" w:cs="Arial"/>
                <w:b/>
                <w:bCs/>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rPr>
                <w:rFonts w:ascii="Arial" w:hAnsi="Arial" w:cs="Arial"/>
                <w:b/>
                <w:bCs/>
                <w:color w:val="000000"/>
                <w:sz w:val="12"/>
                <w:szCs w:val="12"/>
              </w:rPr>
            </w:pPr>
            <w:r w:rsidRPr="00B27A34">
              <w:rPr>
                <w:rFonts w:ascii="Arial" w:hAnsi="Arial" w:cs="Arial"/>
                <w:b/>
                <w:bCs/>
                <w:color w:val="000000"/>
                <w:sz w:val="12"/>
                <w:szCs w:val="12"/>
              </w:rPr>
              <w:t>152 948,00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rPr>
                <w:rFonts w:ascii="Arial" w:hAnsi="Arial" w:cs="Arial"/>
                <w:b/>
                <w:bCs/>
                <w:color w:val="000000"/>
                <w:sz w:val="12"/>
                <w:szCs w:val="12"/>
              </w:rPr>
            </w:pPr>
            <w:r w:rsidRPr="00B27A34">
              <w:rPr>
                <w:rFonts w:ascii="Arial" w:hAnsi="Arial" w:cs="Arial"/>
                <w:b/>
                <w:bCs/>
                <w:color w:val="000000"/>
                <w:sz w:val="12"/>
                <w:szCs w:val="12"/>
              </w:rPr>
              <w:t>152 948,00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rPr>
                <w:rFonts w:ascii="Arial" w:hAnsi="Arial" w:cs="Arial"/>
                <w:b/>
                <w:bCs/>
                <w:color w:val="000000"/>
                <w:sz w:val="12"/>
                <w:szCs w:val="12"/>
              </w:rPr>
            </w:pPr>
            <w:r w:rsidRPr="00B27A34">
              <w:rPr>
                <w:rFonts w:ascii="Arial" w:hAnsi="Arial" w:cs="Arial"/>
                <w:b/>
                <w:bCs/>
                <w:color w:val="000000"/>
                <w:sz w:val="12"/>
                <w:szCs w:val="12"/>
              </w:rPr>
              <w:t>152 948,00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1"/>
              <w:rPr>
                <w:rFonts w:ascii="Arial" w:hAnsi="Arial" w:cs="Arial"/>
                <w:color w:val="000000"/>
                <w:sz w:val="12"/>
                <w:szCs w:val="12"/>
              </w:rPr>
            </w:pPr>
            <w:r w:rsidRPr="00B27A34">
              <w:rPr>
                <w:rFonts w:ascii="Arial" w:hAnsi="Arial" w:cs="Arial"/>
                <w:color w:val="000000"/>
                <w:sz w:val="12"/>
                <w:szCs w:val="12"/>
              </w:rPr>
              <w:t>Удовлетворение потребности населения Валдайского муниципального района в питьевой воде</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1"/>
              <w:rPr>
                <w:rFonts w:ascii="Arial" w:hAnsi="Arial" w:cs="Arial"/>
                <w:color w:val="000000"/>
                <w:sz w:val="12"/>
                <w:szCs w:val="12"/>
              </w:rPr>
            </w:pPr>
            <w:r w:rsidRPr="00B27A34">
              <w:rPr>
                <w:rFonts w:ascii="Arial" w:hAnsi="Arial" w:cs="Arial"/>
                <w:color w:val="000000"/>
                <w:sz w:val="12"/>
                <w:szCs w:val="12"/>
              </w:rPr>
              <w:t>1100100000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1"/>
              <w:rPr>
                <w:rFonts w:ascii="Arial" w:hAnsi="Arial" w:cs="Arial"/>
                <w:color w:val="000000"/>
                <w:sz w:val="12"/>
                <w:szCs w:val="12"/>
              </w:rPr>
            </w:pPr>
            <w:r w:rsidRPr="00B27A34">
              <w:rPr>
                <w:rFonts w:ascii="Arial" w:hAnsi="Arial" w:cs="Arial"/>
                <w:color w:val="000000"/>
                <w:sz w:val="12"/>
                <w:szCs w:val="12"/>
              </w:rPr>
              <w:t>0000</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1"/>
              <w:rPr>
                <w:rFonts w:ascii="Arial" w:hAnsi="Arial" w:cs="Arial"/>
                <w:color w:val="000000"/>
                <w:sz w:val="12"/>
                <w:szCs w:val="12"/>
              </w:rPr>
            </w:pPr>
            <w:r w:rsidRPr="00B27A34">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1"/>
              <w:rPr>
                <w:rFonts w:ascii="Arial" w:hAnsi="Arial" w:cs="Arial"/>
                <w:color w:val="000000"/>
                <w:sz w:val="12"/>
                <w:szCs w:val="12"/>
              </w:rPr>
            </w:pPr>
            <w:r w:rsidRPr="00B27A34">
              <w:rPr>
                <w:rFonts w:ascii="Arial" w:hAnsi="Arial" w:cs="Arial"/>
                <w:color w:val="000000"/>
                <w:sz w:val="12"/>
                <w:szCs w:val="12"/>
              </w:rPr>
              <w:t>152 948,00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1"/>
              <w:rPr>
                <w:rFonts w:ascii="Arial" w:hAnsi="Arial" w:cs="Arial"/>
                <w:color w:val="000000"/>
                <w:sz w:val="12"/>
                <w:szCs w:val="12"/>
              </w:rPr>
            </w:pPr>
            <w:r w:rsidRPr="00B27A34">
              <w:rPr>
                <w:rFonts w:ascii="Arial" w:hAnsi="Arial" w:cs="Arial"/>
                <w:color w:val="000000"/>
                <w:sz w:val="12"/>
                <w:szCs w:val="12"/>
              </w:rPr>
              <w:t>152 948,00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1"/>
              <w:rPr>
                <w:rFonts w:ascii="Arial" w:hAnsi="Arial" w:cs="Arial"/>
                <w:color w:val="000000"/>
                <w:sz w:val="12"/>
                <w:szCs w:val="12"/>
              </w:rPr>
            </w:pPr>
            <w:r w:rsidRPr="00B27A34">
              <w:rPr>
                <w:rFonts w:ascii="Arial" w:hAnsi="Arial" w:cs="Arial"/>
                <w:color w:val="000000"/>
                <w:sz w:val="12"/>
                <w:szCs w:val="12"/>
              </w:rPr>
              <w:t>152 948,00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Строительство общественных колодцев</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1100110310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0000</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142 806,00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142 806,00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142 806,00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ЖИЛИЩНО-КОММУНАЛЬНОЕ ХОЗЯЙСТВО</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1100110310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0500</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142 806,00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142 806,00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142 806,00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Коммунальное хозяйство</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1100110310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0502</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142 806,00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142 806,00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142 806,00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1100110310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0502</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414</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142 806,00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142 806,00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142 806,00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Проведение анализа состава и качества воды в общественных колодцах</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1100110320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0000</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10 142,00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10 142,00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10 142,00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ЖИЛИЩНО-КОММУНАЛЬНОЕ ХОЗЯЙСТВО</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1100110320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0500</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10 142,00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10 142,00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10 142,00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Коммунальное хозяйство</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1100110320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0502</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10 142,00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10 142,00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10 142,00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1100110320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0502</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244</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10 142,00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10 142,00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10 142,00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rPr>
                <w:rFonts w:ascii="Arial" w:hAnsi="Arial" w:cs="Arial"/>
                <w:b/>
                <w:bCs/>
                <w:color w:val="000000"/>
                <w:sz w:val="12"/>
                <w:szCs w:val="12"/>
              </w:rPr>
            </w:pPr>
            <w:r w:rsidRPr="00B27A34">
              <w:rPr>
                <w:rFonts w:ascii="Arial" w:hAnsi="Arial" w:cs="Arial"/>
                <w:b/>
                <w:bCs/>
                <w:color w:val="000000"/>
                <w:sz w:val="12"/>
                <w:szCs w:val="12"/>
              </w:rPr>
              <w:t>Муниципальная программа  "Обеспечение экономического развития Валдайского района на 2016 - 2020 годы"</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rPr>
                <w:rFonts w:ascii="Arial" w:hAnsi="Arial" w:cs="Arial"/>
                <w:b/>
                <w:bCs/>
                <w:color w:val="000000"/>
                <w:sz w:val="12"/>
                <w:szCs w:val="12"/>
              </w:rPr>
            </w:pPr>
            <w:r w:rsidRPr="00B27A34">
              <w:rPr>
                <w:rFonts w:ascii="Arial" w:hAnsi="Arial" w:cs="Arial"/>
                <w:b/>
                <w:bCs/>
                <w:color w:val="000000"/>
                <w:sz w:val="12"/>
                <w:szCs w:val="12"/>
              </w:rPr>
              <w:t>1300000000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rPr>
                <w:rFonts w:ascii="Arial" w:hAnsi="Arial" w:cs="Arial"/>
                <w:b/>
                <w:bCs/>
                <w:color w:val="000000"/>
                <w:sz w:val="12"/>
                <w:szCs w:val="12"/>
              </w:rPr>
            </w:pPr>
            <w:r w:rsidRPr="00B27A34">
              <w:rPr>
                <w:rFonts w:ascii="Arial" w:hAnsi="Arial" w:cs="Arial"/>
                <w:b/>
                <w:bCs/>
                <w:color w:val="000000"/>
                <w:sz w:val="12"/>
                <w:szCs w:val="12"/>
              </w:rPr>
              <w:t>0000</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rPr>
                <w:rFonts w:ascii="Arial" w:hAnsi="Arial" w:cs="Arial"/>
                <w:b/>
                <w:bCs/>
                <w:color w:val="000000"/>
                <w:sz w:val="12"/>
                <w:szCs w:val="12"/>
              </w:rPr>
            </w:pPr>
            <w:r w:rsidRPr="00B27A34">
              <w:rPr>
                <w:rFonts w:ascii="Arial" w:hAnsi="Arial" w:cs="Arial"/>
                <w:b/>
                <w:bCs/>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rPr>
                <w:rFonts w:ascii="Arial" w:hAnsi="Arial" w:cs="Arial"/>
                <w:b/>
                <w:bCs/>
                <w:color w:val="000000"/>
                <w:sz w:val="12"/>
                <w:szCs w:val="12"/>
              </w:rPr>
            </w:pPr>
            <w:r w:rsidRPr="00B27A34">
              <w:rPr>
                <w:rFonts w:ascii="Arial" w:hAnsi="Arial" w:cs="Arial"/>
                <w:b/>
                <w:bCs/>
                <w:color w:val="000000"/>
                <w:sz w:val="12"/>
                <w:szCs w:val="12"/>
              </w:rPr>
              <w:t>50 000,00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rPr>
                <w:rFonts w:ascii="Arial" w:hAnsi="Arial" w:cs="Arial"/>
                <w:b/>
                <w:bCs/>
                <w:color w:val="000000"/>
                <w:sz w:val="12"/>
                <w:szCs w:val="12"/>
              </w:rPr>
            </w:pPr>
            <w:r w:rsidRPr="00B27A34">
              <w:rPr>
                <w:rFonts w:ascii="Arial" w:hAnsi="Arial" w:cs="Arial"/>
                <w:b/>
                <w:bCs/>
                <w:color w:val="000000"/>
                <w:sz w:val="12"/>
                <w:szCs w:val="12"/>
              </w:rPr>
              <w:t>300 000,00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rPr>
                <w:rFonts w:ascii="Arial" w:hAnsi="Arial" w:cs="Arial"/>
                <w:b/>
                <w:bCs/>
                <w:color w:val="000000"/>
                <w:sz w:val="12"/>
                <w:szCs w:val="12"/>
              </w:rPr>
            </w:pPr>
            <w:r w:rsidRPr="00B27A34">
              <w:rPr>
                <w:rFonts w:ascii="Arial" w:hAnsi="Arial" w:cs="Arial"/>
                <w:b/>
                <w:bCs/>
                <w:color w:val="000000"/>
                <w:sz w:val="12"/>
                <w:szCs w:val="12"/>
              </w:rPr>
              <w:t>300 000,00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0"/>
              <w:rPr>
                <w:rFonts w:ascii="Arial" w:hAnsi="Arial" w:cs="Arial"/>
                <w:color w:val="000000"/>
                <w:sz w:val="12"/>
                <w:szCs w:val="12"/>
              </w:rPr>
            </w:pPr>
            <w:r w:rsidRPr="00B27A34">
              <w:rPr>
                <w:rFonts w:ascii="Arial" w:hAnsi="Arial" w:cs="Arial"/>
                <w:color w:val="000000"/>
                <w:sz w:val="12"/>
                <w:szCs w:val="12"/>
              </w:rPr>
              <w:t>Подпрограмма "Развитие малого и среднего предпринимательства" муниципальной программы "Обеспечение экономического развития Валдайского района на 2016 - 2020 годы"</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0"/>
              <w:rPr>
                <w:rFonts w:ascii="Arial" w:hAnsi="Arial" w:cs="Arial"/>
                <w:color w:val="000000"/>
                <w:sz w:val="12"/>
                <w:szCs w:val="12"/>
              </w:rPr>
            </w:pPr>
            <w:r w:rsidRPr="00B27A34">
              <w:rPr>
                <w:rFonts w:ascii="Arial" w:hAnsi="Arial" w:cs="Arial"/>
                <w:color w:val="000000"/>
                <w:sz w:val="12"/>
                <w:szCs w:val="12"/>
              </w:rPr>
              <w:t>1320000000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0"/>
              <w:rPr>
                <w:rFonts w:ascii="Arial" w:hAnsi="Arial" w:cs="Arial"/>
                <w:color w:val="000000"/>
                <w:sz w:val="12"/>
                <w:szCs w:val="12"/>
              </w:rPr>
            </w:pPr>
            <w:r w:rsidRPr="00B27A34">
              <w:rPr>
                <w:rFonts w:ascii="Arial" w:hAnsi="Arial" w:cs="Arial"/>
                <w:color w:val="000000"/>
                <w:sz w:val="12"/>
                <w:szCs w:val="12"/>
              </w:rPr>
              <w:t>0000</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0"/>
              <w:rPr>
                <w:rFonts w:ascii="Arial" w:hAnsi="Arial" w:cs="Arial"/>
                <w:color w:val="000000"/>
                <w:sz w:val="12"/>
                <w:szCs w:val="12"/>
              </w:rPr>
            </w:pPr>
            <w:r w:rsidRPr="00B27A34">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0"/>
              <w:rPr>
                <w:rFonts w:ascii="Arial" w:hAnsi="Arial" w:cs="Arial"/>
                <w:color w:val="000000"/>
                <w:sz w:val="12"/>
                <w:szCs w:val="12"/>
              </w:rPr>
            </w:pPr>
            <w:r w:rsidRPr="00B27A34">
              <w:rPr>
                <w:rFonts w:ascii="Arial" w:hAnsi="Arial" w:cs="Arial"/>
                <w:color w:val="000000"/>
                <w:sz w:val="12"/>
                <w:szCs w:val="12"/>
              </w:rPr>
              <w:t>50 000,00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0"/>
              <w:rPr>
                <w:rFonts w:ascii="Arial" w:hAnsi="Arial" w:cs="Arial"/>
                <w:color w:val="000000"/>
                <w:sz w:val="12"/>
                <w:szCs w:val="12"/>
              </w:rPr>
            </w:pPr>
            <w:r w:rsidRPr="00B27A34">
              <w:rPr>
                <w:rFonts w:ascii="Arial" w:hAnsi="Arial" w:cs="Arial"/>
                <w:color w:val="000000"/>
                <w:sz w:val="12"/>
                <w:szCs w:val="12"/>
              </w:rPr>
              <w:t>300 000,00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0"/>
              <w:rPr>
                <w:rFonts w:ascii="Arial" w:hAnsi="Arial" w:cs="Arial"/>
                <w:color w:val="000000"/>
                <w:sz w:val="12"/>
                <w:szCs w:val="12"/>
              </w:rPr>
            </w:pPr>
            <w:r w:rsidRPr="00B27A34">
              <w:rPr>
                <w:rFonts w:ascii="Arial" w:hAnsi="Arial" w:cs="Arial"/>
                <w:color w:val="000000"/>
                <w:sz w:val="12"/>
                <w:szCs w:val="12"/>
              </w:rPr>
              <w:t>300 000,00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1"/>
              <w:rPr>
                <w:rFonts w:ascii="Arial" w:hAnsi="Arial" w:cs="Arial"/>
                <w:color w:val="000000"/>
                <w:sz w:val="12"/>
                <w:szCs w:val="12"/>
              </w:rPr>
            </w:pPr>
            <w:r w:rsidRPr="00B27A34">
              <w:rPr>
                <w:rFonts w:ascii="Arial" w:hAnsi="Arial" w:cs="Arial"/>
                <w:color w:val="000000"/>
                <w:sz w:val="12"/>
                <w:szCs w:val="12"/>
              </w:rPr>
              <w:t>Финансовая поддержка субъектов малого и среднего предпринимательства</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1"/>
              <w:rPr>
                <w:rFonts w:ascii="Arial" w:hAnsi="Arial" w:cs="Arial"/>
                <w:color w:val="000000"/>
                <w:sz w:val="12"/>
                <w:szCs w:val="12"/>
              </w:rPr>
            </w:pPr>
            <w:r w:rsidRPr="00B27A34">
              <w:rPr>
                <w:rFonts w:ascii="Arial" w:hAnsi="Arial" w:cs="Arial"/>
                <w:color w:val="000000"/>
                <w:sz w:val="12"/>
                <w:szCs w:val="12"/>
              </w:rPr>
              <w:t>1320100000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1"/>
              <w:rPr>
                <w:rFonts w:ascii="Arial" w:hAnsi="Arial" w:cs="Arial"/>
                <w:color w:val="000000"/>
                <w:sz w:val="12"/>
                <w:szCs w:val="12"/>
              </w:rPr>
            </w:pPr>
            <w:r w:rsidRPr="00B27A34">
              <w:rPr>
                <w:rFonts w:ascii="Arial" w:hAnsi="Arial" w:cs="Arial"/>
                <w:color w:val="000000"/>
                <w:sz w:val="12"/>
                <w:szCs w:val="12"/>
              </w:rPr>
              <w:t>0000</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1"/>
              <w:rPr>
                <w:rFonts w:ascii="Arial" w:hAnsi="Arial" w:cs="Arial"/>
                <w:color w:val="000000"/>
                <w:sz w:val="12"/>
                <w:szCs w:val="12"/>
              </w:rPr>
            </w:pPr>
            <w:r w:rsidRPr="00B27A34">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1"/>
              <w:rPr>
                <w:rFonts w:ascii="Arial" w:hAnsi="Arial" w:cs="Arial"/>
                <w:color w:val="000000"/>
                <w:sz w:val="12"/>
                <w:szCs w:val="12"/>
              </w:rPr>
            </w:pPr>
            <w:r w:rsidRPr="00B27A34">
              <w:rPr>
                <w:rFonts w:ascii="Arial" w:hAnsi="Arial" w:cs="Arial"/>
                <w:color w:val="000000"/>
                <w:sz w:val="12"/>
                <w:szCs w:val="12"/>
              </w:rPr>
              <w:t>50 000,00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1"/>
              <w:rPr>
                <w:rFonts w:ascii="Arial" w:hAnsi="Arial" w:cs="Arial"/>
                <w:color w:val="000000"/>
                <w:sz w:val="12"/>
                <w:szCs w:val="12"/>
              </w:rPr>
            </w:pPr>
            <w:r w:rsidRPr="00B27A34">
              <w:rPr>
                <w:rFonts w:ascii="Arial" w:hAnsi="Arial" w:cs="Arial"/>
                <w:color w:val="000000"/>
                <w:sz w:val="12"/>
                <w:szCs w:val="12"/>
              </w:rPr>
              <w:t>300 000,00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1"/>
              <w:rPr>
                <w:rFonts w:ascii="Arial" w:hAnsi="Arial" w:cs="Arial"/>
                <w:color w:val="000000"/>
                <w:sz w:val="12"/>
                <w:szCs w:val="12"/>
              </w:rPr>
            </w:pPr>
            <w:r w:rsidRPr="00B27A34">
              <w:rPr>
                <w:rFonts w:ascii="Arial" w:hAnsi="Arial" w:cs="Arial"/>
                <w:color w:val="000000"/>
                <w:sz w:val="12"/>
                <w:szCs w:val="12"/>
              </w:rPr>
              <w:t>300 000,00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Предоставление субсидий начинающим субъектам малого и среднего предпринимательства</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1320110080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0000</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50 000,00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300 000,00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300 000,00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НАЦИОНАЛЬНАЯ ЭКОНОМИКА</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1320110080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0400</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50 000,00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300 000,00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300 000,00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Другие вопросы в области национальной экономики</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1320110080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0412</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50 000,00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300 000,00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300 000,00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Субсидии (гранты в форме субсидий) на финансовое обеспечение затрат в связи с производством (реализацией товаров), выполнением работ, оказанием услуг, порядком (правилами) предоставления которых установлено требование о последующем подтверждении их использования в соответствии с условиями и (или) целями предоставления</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1320110080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0412</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812</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50 000,00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300 000,00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300 000,00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rPr>
                <w:rFonts w:ascii="Arial" w:hAnsi="Arial" w:cs="Arial"/>
                <w:b/>
                <w:bCs/>
                <w:color w:val="000000"/>
                <w:sz w:val="12"/>
                <w:szCs w:val="12"/>
              </w:rPr>
            </w:pPr>
            <w:r w:rsidRPr="00B27A34">
              <w:rPr>
                <w:rFonts w:ascii="Arial" w:hAnsi="Arial" w:cs="Arial"/>
                <w:b/>
                <w:bCs/>
                <w:color w:val="000000"/>
                <w:sz w:val="12"/>
                <w:szCs w:val="12"/>
              </w:rPr>
              <w:t xml:space="preserve">Муниципальная программа "Газификация многоквартирных жилых домов №1, №3, №5, №6 по ул. Озерная д. </w:t>
            </w:r>
            <w:proofErr w:type="spellStart"/>
            <w:r w:rsidRPr="00B27A34">
              <w:rPr>
                <w:rFonts w:ascii="Arial" w:hAnsi="Arial" w:cs="Arial"/>
                <w:b/>
                <w:bCs/>
                <w:color w:val="000000"/>
                <w:sz w:val="12"/>
                <w:szCs w:val="12"/>
              </w:rPr>
              <w:t>Ивантеево</w:t>
            </w:r>
            <w:proofErr w:type="spellEnd"/>
            <w:r w:rsidRPr="00B27A34">
              <w:rPr>
                <w:rFonts w:ascii="Arial" w:hAnsi="Arial" w:cs="Arial"/>
                <w:b/>
                <w:bCs/>
                <w:color w:val="000000"/>
                <w:sz w:val="12"/>
                <w:szCs w:val="12"/>
              </w:rPr>
              <w:t xml:space="preserve"> Ва</w:t>
            </w:r>
            <w:r w:rsidRPr="00B27A34">
              <w:rPr>
                <w:rFonts w:ascii="Arial" w:hAnsi="Arial" w:cs="Arial"/>
                <w:b/>
                <w:bCs/>
                <w:color w:val="000000"/>
                <w:sz w:val="12"/>
                <w:szCs w:val="12"/>
              </w:rPr>
              <w:t>л</w:t>
            </w:r>
            <w:r w:rsidRPr="00B27A34">
              <w:rPr>
                <w:rFonts w:ascii="Arial" w:hAnsi="Arial" w:cs="Arial"/>
                <w:b/>
                <w:bCs/>
                <w:color w:val="000000"/>
                <w:sz w:val="12"/>
                <w:szCs w:val="12"/>
              </w:rPr>
              <w:t>дайского района Новгородской области на 2017 год"</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rPr>
                <w:rFonts w:ascii="Arial" w:hAnsi="Arial" w:cs="Arial"/>
                <w:b/>
                <w:bCs/>
                <w:color w:val="000000"/>
                <w:sz w:val="12"/>
                <w:szCs w:val="12"/>
              </w:rPr>
            </w:pPr>
            <w:r w:rsidRPr="00B27A34">
              <w:rPr>
                <w:rFonts w:ascii="Arial" w:hAnsi="Arial" w:cs="Arial"/>
                <w:b/>
                <w:bCs/>
                <w:color w:val="000000"/>
                <w:sz w:val="12"/>
                <w:szCs w:val="12"/>
              </w:rPr>
              <w:t>1600000000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rPr>
                <w:rFonts w:ascii="Arial" w:hAnsi="Arial" w:cs="Arial"/>
                <w:b/>
                <w:bCs/>
                <w:color w:val="000000"/>
                <w:sz w:val="12"/>
                <w:szCs w:val="12"/>
              </w:rPr>
            </w:pPr>
            <w:r w:rsidRPr="00B27A34">
              <w:rPr>
                <w:rFonts w:ascii="Arial" w:hAnsi="Arial" w:cs="Arial"/>
                <w:b/>
                <w:bCs/>
                <w:color w:val="000000"/>
                <w:sz w:val="12"/>
                <w:szCs w:val="12"/>
              </w:rPr>
              <w:t>0000</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rPr>
                <w:rFonts w:ascii="Arial" w:hAnsi="Arial" w:cs="Arial"/>
                <w:b/>
                <w:bCs/>
                <w:color w:val="000000"/>
                <w:sz w:val="12"/>
                <w:szCs w:val="12"/>
              </w:rPr>
            </w:pPr>
            <w:r w:rsidRPr="00B27A34">
              <w:rPr>
                <w:rFonts w:ascii="Arial" w:hAnsi="Arial" w:cs="Arial"/>
                <w:b/>
                <w:bCs/>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rPr>
                <w:rFonts w:ascii="Arial" w:hAnsi="Arial" w:cs="Arial"/>
                <w:b/>
                <w:bCs/>
                <w:color w:val="000000"/>
                <w:sz w:val="12"/>
                <w:szCs w:val="12"/>
              </w:rPr>
            </w:pPr>
            <w:r w:rsidRPr="00B27A34">
              <w:rPr>
                <w:rFonts w:ascii="Arial" w:hAnsi="Arial" w:cs="Arial"/>
                <w:b/>
                <w:bCs/>
                <w:color w:val="000000"/>
                <w:sz w:val="12"/>
                <w:szCs w:val="12"/>
              </w:rPr>
              <w:t>50 000,00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rPr>
                <w:rFonts w:ascii="Arial" w:hAnsi="Arial" w:cs="Arial"/>
                <w:b/>
                <w:bCs/>
                <w:color w:val="000000"/>
                <w:sz w:val="12"/>
                <w:szCs w:val="12"/>
              </w:rPr>
            </w:pPr>
            <w:r w:rsidRPr="00B27A34">
              <w:rPr>
                <w:rFonts w:ascii="Arial" w:hAnsi="Arial" w:cs="Arial"/>
                <w:b/>
                <w:bCs/>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rPr>
                <w:rFonts w:ascii="Arial" w:hAnsi="Arial" w:cs="Arial"/>
                <w:b/>
                <w:bCs/>
                <w:color w:val="000000"/>
                <w:sz w:val="12"/>
                <w:szCs w:val="12"/>
              </w:rPr>
            </w:pPr>
            <w:r w:rsidRPr="00B27A34">
              <w:rPr>
                <w:rFonts w:ascii="Arial" w:hAnsi="Arial" w:cs="Arial"/>
                <w:b/>
                <w:bCs/>
                <w:color w:val="000000"/>
                <w:sz w:val="12"/>
                <w:szCs w:val="12"/>
              </w:rPr>
              <w:t>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1"/>
              <w:rPr>
                <w:rFonts w:ascii="Arial" w:hAnsi="Arial" w:cs="Arial"/>
                <w:color w:val="000000"/>
                <w:sz w:val="12"/>
                <w:szCs w:val="12"/>
              </w:rPr>
            </w:pPr>
            <w:r w:rsidRPr="00B27A34">
              <w:rPr>
                <w:rFonts w:ascii="Arial" w:hAnsi="Arial" w:cs="Arial"/>
                <w:color w:val="000000"/>
                <w:sz w:val="12"/>
                <w:szCs w:val="12"/>
              </w:rPr>
              <w:t>Газификация территории Валдайского муниципального района</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1"/>
              <w:rPr>
                <w:rFonts w:ascii="Arial" w:hAnsi="Arial" w:cs="Arial"/>
                <w:color w:val="000000"/>
                <w:sz w:val="12"/>
                <w:szCs w:val="12"/>
              </w:rPr>
            </w:pPr>
            <w:r w:rsidRPr="00B27A34">
              <w:rPr>
                <w:rFonts w:ascii="Arial" w:hAnsi="Arial" w:cs="Arial"/>
                <w:color w:val="000000"/>
                <w:sz w:val="12"/>
                <w:szCs w:val="12"/>
              </w:rPr>
              <w:t>1600100000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1"/>
              <w:rPr>
                <w:rFonts w:ascii="Arial" w:hAnsi="Arial" w:cs="Arial"/>
                <w:color w:val="000000"/>
                <w:sz w:val="12"/>
                <w:szCs w:val="12"/>
              </w:rPr>
            </w:pPr>
            <w:r w:rsidRPr="00B27A34">
              <w:rPr>
                <w:rFonts w:ascii="Arial" w:hAnsi="Arial" w:cs="Arial"/>
                <w:color w:val="000000"/>
                <w:sz w:val="12"/>
                <w:szCs w:val="12"/>
              </w:rPr>
              <w:t>0000</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1"/>
              <w:rPr>
                <w:rFonts w:ascii="Arial" w:hAnsi="Arial" w:cs="Arial"/>
                <w:color w:val="000000"/>
                <w:sz w:val="12"/>
                <w:szCs w:val="12"/>
              </w:rPr>
            </w:pPr>
            <w:r w:rsidRPr="00B27A34">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1"/>
              <w:rPr>
                <w:rFonts w:ascii="Arial" w:hAnsi="Arial" w:cs="Arial"/>
                <w:color w:val="000000"/>
                <w:sz w:val="12"/>
                <w:szCs w:val="12"/>
              </w:rPr>
            </w:pPr>
            <w:r w:rsidRPr="00B27A34">
              <w:rPr>
                <w:rFonts w:ascii="Arial" w:hAnsi="Arial" w:cs="Arial"/>
                <w:color w:val="000000"/>
                <w:sz w:val="12"/>
                <w:szCs w:val="12"/>
              </w:rPr>
              <w:t>50 000,00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1"/>
              <w:rPr>
                <w:rFonts w:ascii="Arial" w:hAnsi="Arial" w:cs="Arial"/>
                <w:color w:val="000000"/>
                <w:sz w:val="12"/>
                <w:szCs w:val="12"/>
              </w:rPr>
            </w:pPr>
            <w:r w:rsidRPr="00B27A34">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1"/>
              <w:rPr>
                <w:rFonts w:ascii="Arial" w:hAnsi="Arial" w:cs="Arial"/>
                <w:color w:val="000000"/>
                <w:sz w:val="12"/>
                <w:szCs w:val="12"/>
              </w:rPr>
            </w:pPr>
            <w:r w:rsidRPr="00B27A34">
              <w:rPr>
                <w:rFonts w:ascii="Arial" w:hAnsi="Arial" w:cs="Arial"/>
                <w:color w:val="000000"/>
                <w:sz w:val="12"/>
                <w:szCs w:val="12"/>
              </w:rPr>
              <w:t>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Проведение проектно-изыскательских работ для строительства фасадных и внутренних сетей газопровода в многоквартирных домах</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1600110690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0000</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50 000,00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ЖИЛИЩНО-КОММУНАЛЬНОЕ ХОЗЯЙСТВО</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1600110690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0500</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50 000,00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Коммунальное хозяйство</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1600110690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0502</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50 000,00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1600110690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0502</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414</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50 000,00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rPr>
                <w:rFonts w:ascii="Arial" w:hAnsi="Arial" w:cs="Arial"/>
                <w:b/>
                <w:bCs/>
                <w:color w:val="000000"/>
                <w:sz w:val="12"/>
                <w:szCs w:val="12"/>
              </w:rPr>
            </w:pPr>
            <w:r w:rsidRPr="00B27A34">
              <w:rPr>
                <w:rFonts w:ascii="Arial" w:hAnsi="Arial" w:cs="Arial"/>
                <w:b/>
                <w:bCs/>
                <w:color w:val="000000"/>
                <w:sz w:val="12"/>
                <w:szCs w:val="12"/>
              </w:rPr>
              <w:t>Муниципальная программа «Развитие муниципальной службы и местного  самоуправления в Валдайском  муниципальном районе на 2014-2018 годы»</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rPr>
                <w:rFonts w:ascii="Arial" w:hAnsi="Arial" w:cs="Arial"/>
                <w:b/>
                <w:bCs/>
                <w:color w:val="000000"/>
                <w:sz w:val="12"/>
                <w:szCs w:val="12"/>
              </w:rPr>
            </w:pPr>
            <w:r w:rsidRPr="00B27A34">
              <w:rPr>
                <w:rFonts w:ascii="Arial" w:hAnsi="Arial" w:cs="Arial"/>
                <w:b/>
                <w:bCs/>
                <w:color w:val="000000"/>
                <w:sz w:val="12"/>
                <w:szCs w:val="12"/>
              </w:rPr>
              <w:t>1700000000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rPr>
                <w:rFonts w:ascii="Arial" w:hAnsi="Arial" w:cs="Arial"/>
                <w:b/>
                <w:bCs/>
                <w:color w:val="000000"/>
                <w:sz w:val="12"/>
                <w:szCs w:val="12"/>
              </w:rPr>
            </w:pPr>
            <w:r w:rsidRPr="00B27A34">
              <w:rPr>
                <w:rFonts w:ascii="Arial" w:hAnsi="Arial" w:cs="Arial"/>
                <w:b/>
                <w:bCs/>
                <w:color w:val="000000"/>
                <w:sz w:val="12"/>
                <w:szCs w:val="12"/>
              </w:rPr>
              <w:t>0000</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rPr>
                <w:rFonts w:ascii="Arial" w:hAnsi="Arial" w:cs="Arial"/>
                <w:b/>
                <w:bCs/>
                <w:color w:val="000000"/>
                <w:sz w:val="12"/>
                <w:szCs w:val="12"/>
              </w:rPr>
            </w:pPr>
            <w:r w:rsidRPr="00B27A34">
              <w:rPr>
                <w:rFonts w:ascii="Arial" w:hAnsi="Arial" w:cs="Arial"/>
                <w:b/>
                <w:bCs/>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rPr>
                <w:rFonts w:ascii="Arial" w:hAnsi="Arial" w:cs="Arial"/>
                <w:b/>
                <w:bCs/>
                <w:color w:val="000000"/>
                <w:sz w:val="12"/>
                <w:szCs w:val="12"/>
              </w:rPr>
            </w:pPr>
            <w:r w:rsidRPr="00B27A34">
              <w:rPr>
                <w:rFonts w:ascii="Arial" w:hAnsi="Arial" w:cs="Arial"/>
                <w:b/>
                <w:bCs/>
                <w:color w:val="000000"/>
                <w:sz w:val="12"/>
                <w:szCs w:val="12"/>
              </w:rPr>
              <w:t>40 500,00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rPr>
                <w:rFonts w:ascii="Arial" w:hAnsi="Arial" w:cs="Arial"/>
                <w:b/>
                <w:bCs/>
                <w:color w:val="000000"/>
                <w:sz w:val="12"/>
                <w:szCs w:val="12"/>
              </w:rPr>
            </w:pPr>
            <w:r w:rsidRPr="00B27A34">
              <w:rPr>
                <w:rFonts w:ascii="Arial" w:hAnsi="Arial" w:cs="Arial"/>
                <w:b/>
                <w:bCs/>
                <w:color w:val="000000"/>
                <w:sz w:val="12"/>
                <w:szCs w:val="12"/>
              </w:rPr>
              <w:t>20 200,00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rPr>
                <w:rFonts w:ascii="Arial" w:hAnsi="Arial" w:cs="Arial"/>
                <w:b/>
                <w:bCs/>
                <w:color w:val="000000"/>
                <w:sz w:val="12"/>
                <w:szCs w:val="12"/>
              </w:rPr>
            </w:pPr>
            <w:r w:rsidRPr="00B27A34">
              <w:rPr>
                <w:rFonts w:ascii="Arial" w:hAnsi="Arial" w:cs="Arial"/>
                <w:b/>
                <w:bCs/>
                <w:color w:val="000000"/>
                <w:sz w:val="12"/>
                <w:szCs w:val="12"/>
              </w:rPr>
              <w:t>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1"/>
              <w:rPr>
                <w:rFonts w:ascii="Arial" w:hAnsi="Arial" w:cs="Arial"/>
                <w:color w:val="000000"/>
                <w:sz w:val="12"/>
                <w:szCs w:val="12"/>
              </w:rPr>
            </w:pPr>
            <w:r w:rsidRPr="00B27A34">
              <w:rPr>
                <w:rFonts w:ascii="Arial" w:hAnsi="Arial" w:cs="Arial"/>
                <w:color w:val="000000"/>
                <w:sz w:val="12"/>
                <w:szCs w:val="12"/>
              </w:rPr>
              <w:t>Стимулирование социальной активности, достижений ТОС, добившихся значительных успехов в общественной работе, внесших знач</w:t>
            </w:r>
            <w:r w:rsidRPr="00B27A34">
              <w:rPr>
                <w:rFonts w:ascii="Arial" w:hAnsi="Arial" w:cs="Arial"/>
                <w:color w:val="000000"/>
                <w:sz w:val="12"/>
                <w:szCs w:val="12"/>
              </w:rPr>
              <w:t>и</w:t>
            </w:r>
            <w:r w:rsidRPr="00B27A34">
              <w:rPr>
                <w:rFonts w:ascii="Arial" w:hAnsi="Arial" w:cs="Arial"/>
                <w:color w:val="000000"/>
                <w:sz w:val="12"/>
                <w:szCs w:val="12"/>
              </w:rPr>
              <w:t>тельный вклад  в развитие местного самоуправления</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1"/>
              <w:rPr>
                <w:rFonts w:ascii="Arial" w:hAnsi="Arial" w:cs="Arial"/>
                <w:color w:val="000000"/>
                <w:sz w:val="12"/>
                <w:szCs w:val="12"/>
              </w:rPr>
            </w:pPr>
            <w:r w:rsidRPr="00B27A34">
              <w:rPr>
                <w:rFonts w:ascii="Arial" w:hAnsi="Arial" w:cs="Arial"/>
                <w:color w:val="000000"/>
                <w:sz w:val="12"/>
                <w:szCs w:val="12"/>
              </w:rPr>
              <w:t>1700600000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1"/>
              <w:rPr>
                <w:rFonts w:ascii="Arial" w:hAnsi="Arial" w:cs="Arial"/>
                <w:color w:val="000000"/>
                <w:sz w:val="12"/>
                <w:szCs w:val="12"/>
              </w:rPr>
            </w:pPr>
            <w:r w:rsidRPr="00B27A34">
              <w:rPr>
                <w:rFonts w:ascii="Arial" w:hAnsi="Arial" w:cs="Arial"/>
                <w:color w:val="000000"/>
                <w:sz w:val="12"/>
                <w:szCs w:val="12"/>
              </w:rPr>
              <w:t>0000</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1"/>
              <w:rPr>
                <w:rFonts w:ascii="Arial" w:hAnsi="Arial" w:cs="Arial"/>
                <w:color w:val="000000"/>
                <w:sz w:val="12"/>
                <w:szCs w:val="12"/>
              </w:rPr>
            </w:pPr>
            <w:r w:rsidRPr="00B27A34">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1"/>
              <w:rPr>
                <w:rFonts w:ascii="Arial" w:hAnsi="Arial" w:cs="Arial"/>
                <w:color w:val="000000"/>
                <w:sz w:val="12"/>
                <w:szCs w:val="12"/>
              </w:rPr>
            </w:pPr>
            <w:r w:rsidRPr="00B27A34">
              <w:rPr>
                <w:rFonts w:ascii="Arial" w:hAnsi="Arial" w:cs="Arial"/>
                <w:color w:val="000000"/>
                <w:sz w:val="12"/>
                <w:szCs w:val="12"/>
              </w:rPr>
              <w:t>6 500,00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1"/>
              <w:rPr>
                <w:rFonts w:ascii="Arial" w:hAnsi="Arial" w:cs="Arial"/>
                <w:color w:val="000000"/>
                <w:sz w:val="12"/>
                <w:szCs w:val="12"/>
              </w:rPr>
            </w:pPr>
            <w:r w:rsidRPr="00B27A34">
              <w:rPr>
                <w:rFonts w:ascii="Arial" w:hAnsi="Arial" w:cs="Arial"/>
                <w:color w:val="000000"/>
                <w:sz w:val="12"/>
                <w:szCs w:val="12"/>
              </w:rPr>
              <w:t>6 500,00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1"/>
              <w:rPr>
                <w:rFonts w:ascii="Arial" w:hAnsi="Arial" w:cs="Arial"/>
                <w:color w:val="000000"/>
                <w:sz w:val="12"/>
                <w:szCs w:val="12"/>
              </w:rPr>
            </w:pPr>
            <w:r w:rsidRPr="00B27A34">
              <w:rPr>
                <w:rFonts w:ascii="Arial" w:hAnsi="Arial" w:cs="Arial"/>
                <w:color w:val="000000"/>
                <w:sz w:val="12"/>
                <w:szCs w:val="12"/>
              </w:rPr>
              <w:t>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lastRenderedPageBreak/>
              <w:t>Реализация прочих мероприятий муниципальной программы "Развитие муниципальной службы и местного самоуправления в Валда</w:t>
            </w:r>
            <w:r w:rsidRPr="00B27A34">
              <w:rPr>
                <w:rFonts w:ascii="Arial" w:hAnsi="Arial" w:cs="Arial"/>
                <w:color w:val="000000"/>
                <w:sz w:val="12"/>
                <w:szCs w:val="12"/>
              </w:rPr>
              <w:t>й</w:t>
            </w:r>
            <w:r w:rsidRPr="00B27A34">
              <w:rPr>
                <w:rFonts w:ascii="Arial" w:hAnsi="Arial" w:cs="Arial"/>
                <w:color w:val="000000"/>
                <w:sz w:val="12"/>
                <w:szCs w:val="12"/>
              </w:rPr>
              <w:t>ском  муниципальном районе на 2014-2018 годы"</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1700699990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0000</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6 500,00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6 500,00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ОБЩЕГОСУДАРСТВЕННЫЕ ВОПРОСЫ</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1700699990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0100</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6 500,00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6 500,00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Другие общегосударственные вопросы</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1700699990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0113</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6 500,00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6 500,00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Иные выплаты населению</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1700699990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0113</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360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6 500,00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6 500,00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1"/>
              <w:rPr>
                <w:rFonts w:ascii="Arial" w:hAnsi="Arial" w:cs="Arial"/>
                <w:color w:val="000000"/>
                <w:sz w:val="12"/>
                <w:szCs w:val="12"/>
              </w:rPr>
            </w:pPr>
            <w:r w:rsidRPr="00B27A34">
              <w:rPr>
                <w:rFonts w:ascii="Arial" w:hAnsi="Arial" w:cs="Arial"/>
                <w:color w:val="000000"/>
                <w:sz w:val="12"/>
                <w:szCs w:val="12"/>
              </w:rPr>
              <w:t>Определение потребности в обучении, переподготовке и повышении квалификации лиц, замещающих муниципальные должности, мун</w:t>
            </w:r>
            <w:r w:rsidRPr="00B27A34">
              <w:rPr>
                <w:rFonts w:ascii="Arial" w:hAnsi="Arial" w:cs="Arial"/>
                <w:color w:val="000000"/>
                <w:sz w:val="12"/>
                <w:szCs w:val="12"/>
              </w:rPr>
              <w:t>и</w:t>
            </w:r>
            <w:r w:rsidRPr="00B27A34">
              <w:rPr>
                <w:rFonts w:ascii="Arial" w:hAnsi="Arial" w:cs="Arial"/>
                <w:color w:val="000000"/>
                <w:sz w:val="12"/>
                <w:szCs w:val="12"/>
              </w:rPr>
              <w:t>ципальных служащих  и служащих Валдайского муниципального района</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1"/>
              <w:rPr>
                <w:rFonts w:ascii="Arial" w:hAnsi="Arial" w:cs="Arial"/>
                <w:color w:val="000000"/>
                <w:sz w:val="12"/>
                <w:szCs w:val="12"/>
              </w:rPr>
            </w:pPr>
            <w:r w:rsidRPr="00B27A34">
              <w:rPr>
                <w:rFonts w:ascii="Arial" w:hAnsi="Arial" w:cs="Arial"/>
                <w:color w:val="000000"/>
                <w:sz w:val="12"/>
                <w:szCs w:val="12"/>
              </w:rPr>
              <w:t>1700700000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1"/>
              <w:rPr>
                <w:rFonts w:ascii="Arial" w:hAnsi="Arial" w:cs="Arial"/>
                <w:color w:val="000000"/>
                <w:sz w:val="12"/>
                <w:szCs w:val="12"/>
              </w:rPr>
            </w:pPr>
            <w:r w:rsidRPr="00B27A34">
              <w:rPr>
                <w:rFonts w:ascii="Arial" w:hAnsi="Arial" w:cs="Arial"/>
                <w:color w:val="000000"/>
                <w:sz w:val="12"/>
                <w:szCs w:val="12"/>
              </w:rPr>
              <w:t>0000</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1"/>
              <w:rPr>
                <w:rFonts w:ascii="Arial" w:hAnsi="Arial" w:cs="Arial"/>
                <w:color w:val="000000"/>
                <w:sz w:val="12"/>
                <w:szCs w:val="12"/>
              </w:rPr>
            </w:pPr>
            <w:r w:rsidRPr="00B27A34">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1"/>
              <w:rPr>
                <w:rFonts w:ascii="Arial" w:hAnsi="Arial" w:cs="Arial"/>
                <w:color w:val="000000"/>
                <w:sz w:val="12"/>
                <w:szCs w:val="12"/>
              </w:rPr>
            </w:pPr>
            <w:r w:rsidRPr="00B27A34">
              <w:rPr>
                <w:rFonts w:ascii="Arial" w:hAnsi="Arial" w:cs="Arial"/>
                <w:color w:val="000000"/>
                <w:sz w:val="12"/>
                <w:szCs w:val="12"/>
              </w:rPr>
              <w:t>34 000,00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1"/>
              <w:rPr>
                <w:rFonts w:ascii="Arial" w:hAnsi="Arial" w:cs="Arial"/>
                <w:color w:val="000000"/>
                <w:sz w:val="12"/>
                <w:szCs w:val="12"/>
              </w:rPr>
            </w:pPr>
            <w:r w:rsidRPr="00B27A34">
              <w:rPr>
                <w:rFonts w:ascii="Arial" w:hAnsi="Arial" w:cs="Arial"/>
                <w:color w:val="000000"/>
                <w:sz w:val="12"/>
                <w:szCs w:val="12"/>
              </w:rPr>
              <w:t>13 700,00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1"/>
              <w:rPr>
                <w:rFonts w:ascii="Arial" w:hAnsi="Arial" w:cs="Arial"/>
                <w:color w:val="000000"/>
                <w:sz w:val="12"/>
                <w:szCs w:val="12"/>
              </w:rPr>
            </w:pPr>
            <w:r w:rsidRPr="00B27A34">
              <w:rPr>
                <w:rFonts w:ascii="Arial" w:hAnsi="Arial" w:cs="Arial"/>
                <w:color w:val="000000"/>
                <w:sz w:val="12"/>
                <w:szCs w:val="12"/>
              </w:rPr>
              <w:t>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Реализация прочих мероприятий муниципальной программы «Развитие муниципальной службы и местного  самоуправления в Валда</w:t>
            </w:r>
            <w:r w:rsidRPr="00B27A34">
              <w:rPr>
                <w:rFonts w:ascii="Arial" w:hAnsi="Arial" w:cs="Arial"/>
                <w:color w:val="000000"/>
                <w:sz w:val="12"/>
                <w:szCs w:val="12"/>
              </w:rPr>
              <w:t>й</w:t>
            </w:r>
            <w:r w:rsidRPr="00B27A34">
              <w:rPr>
                <w:rFonts w:ascii="Arial" w:hAnsi="Arial" w:cs="Arial"/>
                <w:color w:val="000000"/>
                <w:sz w:val="12"/>
                <w:szCs w:val="12"/>
              </w:rPr>
              <w:t>ском  муниципальном районе на 2014-2018 годы»</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1700799990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0000</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34 000,00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13 700,00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ОБРАЗОВАНИЕ</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1700799990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0700</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34 000,00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13 700,00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Другие вопросы в области образования</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1700799990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0709</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34 000,00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13 700,00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1700799990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0709</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244</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34 000,00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13 700,00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rPr>
                <w:rFonts w:ascii="Arial" w:hAnsi="Arial" w:cs="Arial"/>
                <w:b/>
                <w:bCs/>
                <w:color w:val="000000"/>
                <w:sz w:val="12"/>
                <w:szCs w:val="12"/>
              </w:rPr>
            </w:pPr>
            <w:r w:rsidRPr="00B27A34">
              <w:rPr>
                <w:rFonts w:ascii="Arial" w:hAnsi="Arial" w:cs="Arial"/>
                <w:b/>
                <w:bCs/>
                <w:color w:val="000000"/>
                <w:sz w:val="12"/>
                <w:szCs w:val="12"/>
              </w:rPr>
              <w:t>Муниципальная программа «Совершенствование и содержание дорожного хозяйства на территории Валдайского муниципал</w:t>
            </w:r>
            <w:r w:rsidRPr="00B27A34">
              <w:rPr>
                <w:rFonts w:ascii="Arial" w:hAnsi="Arial" w:cs="Arial"/>
                <w:b/>
                <w:bCs/>
                <w:color w:val="000000"/>
                <w:sz w:val="12"/>
                <w:szCs w:val="12"/>
              </w:rPr>
              <w:t>ь</w:t>
            </w:r>
            <w:r w:rsidRPr="00B27A34">
              <w:rPr>
                <w:rFonts w:ascii="Arial" w:hAnsi="Arial" w:cs="Arial"/>
                <w:b/>
                <w:bCs/>
                <w:color w:val="000000"/>
                <w:sz w:val="12"/>
                <w:szCs w:val="12"/>
              </w:rPr>
              <w:t>ного района на 2017-2019 годы»</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rPr>
                <w:rFonts w:ascii="Arial" w:hAnsi="Arial" w:cs="Arial"/>
                <w:b/>
                <w:bCs/>
                <w:color w:val="000000"/>
                <w:sz w:val="12"/>
                <w:szCs w:val="12"/>
              </w:rPr>
            </w:pPr>
            <w:r w:rsidRPr="00B27A34">
              <w:rPr>
                <w:rFonts w:ascii="Arial" w:hAnsi="Arial" w:cs="Arial"/>
                <w:b/>
                <w:bCs/>
                <w:color w:val="000000"/>
                <w:sz w:val="12"/>
                <w:szCs w:val="12"/>
              </w:rPr>
              <w:t>2100000000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rPr>
                <w:rFonts w:ascii="Arial" w:hAnsi="Arial" w:cs="Arial"/>
                <w:b/>
                <w:bCs/>
                <w:color w:val="000000"/>
                <w:sz w:val="12"/>
                <w:szCs w:val="12"/>
              </w:rPr>
            </w:pPr>
            <w:r w:rsidRPr="00B27A34">
              <w:rPr>
                <w:rFonts w:ascii="Arial" w:hAnsi="Arial" w:cs="Arial"/>
                <w:b/>
                <w:bCs/>
                <w:color w:val="000000"/>
                <w:sz w:val="12"/>
                <w:szCs w:val="12"/>
              </w:rPr>
              <w:t>0000</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rPr>
                <w:rFonts w:ascii="Arial" w:hAnsi="Arial" w:cs="Arial"/>
                <w:b/>
                <w:bCs/>
                <w:color w:val="000000"/>
                <w:sz w:val="12"/>
                <w:szCs w:val="12"/>
              </w:rPr>
            </w:pPr>
            <w:r w:rsidRPr="00B27A34">
              <w:rPr>
                <w:rFonts w:ascii="Arial" w:hAnsi="Arial" w:cs="Arial"/>
                <w:b/>
                <w:bCs/>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rPr>
                <w:rFonts w:ascii="Arial" w:hAnsi="Arial" w:cs="Arial"/>
                <w:b/>
                <w:bCs/>
                <w:color w:val="000000"/>
                <w:sz w:val="12"/>
                <w:szCs w:val="12"/>
              </w:rPr>
            </w:pPr>
            <w:r w:rsidRPr="00B27A34">
              <w:rPr>
                <w:rFonts w:ascii="Arial" w:hAnsi="Arial" w:cs="Arial"/>
                <w:b/>
                <w:bCs/>
                <w:color w:val="000000"/>
                <w:sz w:val="12"/>
                <w:szCs w:val="12"/>
              </w:rPr>
              <w:t>15 811 166,81</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rPr>
                <w:rFonts w:ascii="Arial" w:hAnsi="Arial" w:cs="Arial"/>
                <w:b/>
                <w:bCs/>
                <w:color w:val="000000"/>
                <w:sz w:val="12"/>
                <w:szCs w:val="12"/>
              </w:rPr>
            </w:pPr>
            <w:r w:rsidRPr="00B27A34">
              <w:rPr>
                <w:rFonts w:ascii="Arial" w:hAnsi="Arial" w:cs="Arial"/>
                <w:b/>
                <w:bCs/>
                <w:color w:val="000000"/>
                <w:sz w:val="12"/>
                <w:szCs w:val="12"/>
              </w:rPr>
              <w:t>9 406 500,00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rPr>
                <w:rFonts w:ascii="Arial" w:hAnsi="Arial" w:cs="Arial"/>
                <w:b/>
                <w:bCs/>
                <w:color w:val="000000"/>
                <w:sz w:val="12"/>
                <w:szCs w:val="12"/>
              </w:rPr>
            </w:pPr>
            <w:r w:rsidRPr="00B27A34">
              <w:rPr>
                <w:rFonts w:ascii="Arial" w:hAnsi="Arial" w:cs="Arial"/>
                <w:b/>
                <w:bCs/>
                <w:color w:val="000000"/>
                <w:sz w:val="12"/>
                <w:szCs w:val="12"/>
              </w:rPr>
              <w:t>10 117 000,00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0"/>
              <w:rPr>
                <w:rFonts w:ascii="Arial" w:hAnsi="Arial" w:cs="Arial"/>
                <w:color w:val="000000"/>
                <w:sz w:val="12"/>
                <w:szCs w:val="12"/>
              </w:rPr>
            </w:pPr>
            <w:r w:rsidRPr="00B27A34">
              <w:rPr>
                <w:rFonts w:ascii="Arial" w:hAnsi="Arial" w:cs="Arial"/>
                <w:color w:val="000000"/>
                <w:sz w:val="12"/>
                <w:szCs w:val="12"/>
              </w:rPr>
              <w:t>Подпрограмма "Содержание и ремонт автомобильных дорог общего пользования местного значения на территории Валдайского мун</w:t>
            </w:r>
            <w:r w:rsidRPr="00B27A34">
              <w:rPr>
                <w:rFonts w:ascii="Arial" w:hAnsi="Arial" w:cs="Arial"/>
                <w:color w:val="000000"/>
                <w:sz w:val="12"/>
                <w:szCs w:val="12"/>
              </w:rPr>
              <w:t>и</w:t>
            </w:r>
            <w:r w:rsidRPr="00B27A34">
              <w:rPr>
                <w:rFonts w:ascii="Arial" w:hAnsi="Arial" w:cs="Arial"/>
                <w:color w:val="000000"/>
                <w:sz w:val="12"/>
                <w:szCs w:val="12"/>
              </w:rPr>
              <w:t>ципального района за счет средств областного бюджета и бюджета Валдайского муниципального района" муниципальной программы "Совершенствование и содержание дорожного хозяйства на территории Валдайского муниципального района на 2017-2019 годы"</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0"/>
              <w:rPr>
                <w:rFonts w:ascii="Arial" w:hAnsi="Arial" w:cs="Arial"/>
                <w:color w:val="000000"/>
                <w:sz w:val="12"/>
                <w:szCs w:val="12"/>
              </w:rPr>
            </w:pPr>
            <w:r w:rsidRPr="00B27A34">
              <w:rPr>
                <w:rFonts w:ascii="Arial" w:hAnsi="Arial" w:cs="Arial"/>
                <w:color w:val="000000"/>
                <w:sz w:val="12"/>
                <w:szCs w:val="12"/>
              </w:rPr>
              <w:t>2110000000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0"/>
              <w:rPr>
                <w:rFonts w:ascii="Arial" w:hAnsi="Arial" w:cs="Arial"/>
                <w:color w:val="000000"/>
                <w:sz w:val="12"/>
                <w:szCs w:val="12"/>
              </w:rPr>
            </w:pPr>
            <w:r w:rsidRPr="00B27A34">
              <w:rPr>
                <w:rFonts w:ascii="Arial" w:hAnsi="Arial" w:cs="Arial"/>
                <w:color w:val="000000"/>
                <w:sz w:val="12"/>
                <w:szCs w:val="12"/>
              </w:rPr>
              <w:t>0000</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0"/>
              <w:rPr>
                <w:rFonts w:ascii="Arial" w:hAnsi="Arial" w:cs="Arial"/>
                <w:color w:val="000000"/>
                <w:sz w:val="12"/>
                <w:szCs w:val="12"/>
              </w:rPr>
            </w:pPr>
            <w:r w:rsidRPr="00B27A34">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0"/>
              <w:rPr>
                <w:rFonts w:ascii="Arial" w:hAnsi="Arial" w:cs="Arial"/>
                <w:color w:val="000000"/>
                <w:sz w:val="12"/>
                <w:szCs w:val="12"/>
              </w:rPr>
            </w:pPr>
            <w:r w:rsidRPr="00B27A34">
              <w:rPr>
                <w:rFonts w:ascii="Arial" w:hAnsi="Arial" w:cs="Arial"/>
                <w:color w:val="000000"/>
                <w:sz w:val="12"/>
                <w:szCs w:val="12"/>
              </w:rPr>
              <w:t>14 522 866,81</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0"/>
              <w:rPr>
                <w:rFonts w:ascii="Arial" w:hAnsi="Arial" w:cs="Arial"/>
                <w:color w:val="000000"/>
                <w:sz w:val="12"/>
                <w:szCs w:val="12"/>
              </w:rPr>
            </w:pPr>
            <w:r w:rsidRPr="00B27A34">
              <w:rPr>
                <w:rFonts w:ascii="Arial" w:hAnsi="Arial" w:cs="Arial"/>
                <w:color w:val="000000"/>
                <w:sz w:val="12"/>
                <w:szCs w:val="12"/>
              </w:rPr>
              <w:t>8 918 200,00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0"/>
              <w:rPr>
                <w:rFonts w:ascii="Arial" w:hAnsi="Arial" w:cs="Arial"/>
                <w:color w:val="000000"/>
                <w:sz w:val="12"/>
                <w:szCs w:val="12"/>
              </w:rPr>
            </w:pPr>
            <w:r w:rsidRPr="00B27A34">
              <w:rPr>
                <w:rFonts w:ascii="Arial" w:hAnsi="Arial" w:cs="Arial"/>
                <w:color w:val="000000"/>
                <w:sz w:val="12"/>
                <w:szCs w:val="12"/>
              </w:rPr>
              <w:t>9 828 700,00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1"/>
              <w:rPr>
                <w:rFonts w:ascii="Arial" w:hAnsi="Arial" w:cs="Arial"/>
                <w:color w:val="000000"/>
                <w:sz w:val="12"/>
                <w:szCs w:val="12"/>
              </w:rPr>
            </w:pPr>
            <w:r w:rsidRPr="00B27A34">
              <w:rPr>
                <w:rFonts w:ascii="Arial" w:hAnsi="Arial" w:cs="Arial"/>
                <w:color w:val="000000"/>
                <w:sz w:val="12"/>
                <w:szCs w:val="12"/>
              </w:rPr>
              <w:t>Содержание дорожного хозяйства на территории Валдайского муниципального района за счет средств областного бюджета и бюджета Валдайского муниципального района</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1"/>
              <w:rPr>
                <w:rFonts w:ascii="Arial" w:hAnsi="Arial" w:cs="Arial"/>
                <w:color w:val="000000"/>
                <w:sz w:val="12"/>
                <w:szCs w:val="12"/>
              </w:rPr>
            </w:pPr>
            <w:r w:rsidRPr="00B27A34">
              <w:rPr>
                <w:rFonts w:ascii="Arial" w:hAnsi="Arial" w:cs="Arial"/>
                <w:color w:val="000000"/>
                <w:sz w:val="12"/>
                <w:szCs w:val="12"/>
              </w:rPr>
              <w:t>2110100000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1"/>
              <w:rPr>
                <w:rFonts w:ascii="Arial" w:hAnsi="Arial" w:cs="Arial"/>
                <w:color w:val="000000"/>
                <w:sz w:val="12"/>
                <w:szCs w:val="12"/>
              </w:rPr>
            </w:pPr>
            <w:r w:rsidRPr="00B27A34">
              <w:rPr>
                <w:rFonts w:ascii="Arial" w:hAnsi="Arial" w:cs="Arial"/>
                <w:color w:val="000000"/>
                <w:sz w:val="12"/>
                <w:szCs w:val="12"/>
              </w:rPr>
              <w:t>0000</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1"/>
              <w:rPr>
                <w:rFonts w:ascii="Arial" w:hAnsi="Arial" w:cs="Arial"/>
                <w:color w:val="000000"/>
                <w:sz w:val="12"/>
                <w:szCs w:val="12"/>
              </w:rPr>
            </w:pPr>
            <w:r w:rsidRPr="00B27A34">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1"/>
              <w:rPr>
                <w:rFonts w:ascii="Arial" w:hAnsi="Arial" w:cs="Arial"/>
                <w:color w:val="000000"/>
                <w:sz w:val="12"/>
                <w:szCs w:val="12"/>
              </w:rPr>
            </w:pPr>
            <w:r w:rsidRPr="00B27A34">
              <w:rPr>
                <w:rFonts w:ascii="Arial" w:hAnsi="Arial" w:cs="Arial"/>
                <w:color w:val="000000"/>
                <w:sz w:val="12"/>
                <w:szCs w:val="12"/>
              </w:rPr>
              <w:t>14 522 866,81</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1"/>
              <w:rPr>
                <w:rFonts w:ascii="Arial" w:hAnsi="Arial" w:cs="Arial"/>
                <w:color w:val="000000"/>
                <w:sz w:val="12"/>
                <w:szCs w:val="12"/>
              </w:rPr>
            </w:pPr>
            <w:r w:rsidRPr="00B27A34">
              <w:rPr>
                <w:rFonts w:ascii="Arial" w:hAnsi="Arial" w:cs="Arial"/>
                <w:color w:val="000000"/>
                <w:sz w:val="12"/>
                <w:szCs w:val="12"/>
              </w:rPr>
              <w:t>8 918 200,00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1"/>
              <w:rPr>
                <w:rFonts w:ascii="Arial" w:hAnsi="Arial" w:cs="Arial"/>
                <w:color w:val="000000"/>
                <w:sz w:val="12"/>
                <w:szCs w:val="12"/>
              </w:rPr>
            </w:pPr>
            <w:r w:rsidRPr="00B27A34">
              <w:rPr>
                <w:rFonts w:ascii="Arial" w:hAnsi="Arial" w:cs="Arial"/>
                <w:color w:val="000000"/>
                <w:sz w:val="12"/>
                <w:szCs w:val="12"/>
              </w:rPr>
              <w:t>9 828 700,00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Содержание автомобильных дорог общего пользования местного значения</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2110110610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0000</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4 000 000,00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4 000 000,00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4 000 000,00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НАЦИОНАЛЬНАЯ ЭКОНОМИКА</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2110110610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0400</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4 000 000,00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4 000 000,00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4 000 000,00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Дорожное хозяйство (дорожные фонды)</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2110110610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0409</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4 000 000,00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4 000 000,00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4 000 000,00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2110110610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0409</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244</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4 000 000,00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4 000 000,00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4 000 000,00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Ремонт автомобильных дорог общего пользования местного значения</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2110110620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0000</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3 011 866,81</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1 163 200,00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2 073 700,00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НАЦИОНАЛЬНАЯ ЭКОНОМИКА</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2110110620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0400</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3 011 866,81</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1 163 200,00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2 073 700,00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Дорожное хозяйство (дорожные фонды)</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2110110620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0409</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3 011 866,81</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1 163 200,00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2 073 700,00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2110110620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0409</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244</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3 011 866,81</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1 163 200,00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2 073 700,00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Субсидии бюджетам муниципальных районов и городского округа на формирование муниципальных дорожных фондов в рамках гос</w:t>
            </w:r>
            <w:r w:rsidRPr="00B27A34">
              <w:rPr>
                <w:rFonts w:ascii="Arial" w:hAnsi="Arial" w:cs="Arial"/>
                <w:color w:val="000000"/>
                <w:sz w:val="12"/>
                <w:szCs w:val="12"/>
              </w:rPr>
              <w:t>у</w:t>
            </w:r>
            <w:r w:rsidRPr="00B27A34">
              <w:rPr>
                <w:rFonts w:ascii="Arial" w:hAnsi="Arial" w:cs="Arial"/>
                <w:color w:val="000000"/>
                <w:sz w:val="12"/>
                <w:szCs w:val="12"/>
              </w:rPr>
              <w:t>дарственной программы Новгородской области "Совершенствование и содержание дорожного хозяйства Новгородской области (за исключением автомобильных дорог федерального значения) на 2014-2022 годы"</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2110171510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0000</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7 511 000,00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3 755 000,00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3 755 000,00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НАЦИОНАЛЬНАЯ ЭКОНОМИКА</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2110171510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0400</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7 511 000,00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3 755 000,00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3 755 000,00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Дорожное хозяйство (дорожные фонды)</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2110171510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0409</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7 511 000,00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3 755 000,00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3 755 000,00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2110171510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0409</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244</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7 511 000,00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3 755 000,00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3 755 000,00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0"/>
              <w:rPr>
                <w:rFonts w:ascii="Arial" w:hAnsi="Arial" w:cs="Arial"/>
                <w:color w:val="000000"/>
                <w:sz w:val="12"/>
                <w:szCs w:val="12"/>
              </w:rPr>
            </w:pPr>
            <w:r w:rsidRPr="00B27A34">
              <w:rPr>
                <w:rFonts w:ascii="Arial" w:hAnsi="Arial" w:cs="Arial"/>
                <w:color w:val="000000"/>
                <w:sz w:val="12"/>
                <w:szCs w:val="12"/>
              </w:rPr>
              <w:t>Подпрограмма  "Обеспечение безопасности дорожного движения на территории Валдайского муниципального района за счет средств бюджета Валдайского муниципального района" муниципальной  программы "Совершенствование и содержание дорожного хозяйства на территории Валдайского муниципального района на 2017-2019 годы"</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0"/>
              <w:rPr>
                <w:rFonts w:ascii="Arial" w:hAnsi="Arial" w:cs="Arial"/>
                <w:color w:val="000000"/>
                <w:sz w:val="12"/>
                <w:szCs w:val="12"/>
              </w:rPr>
            </w:pPr>
            <w:r w:rsidRPr="00B27A34">
              <w:rPr>
                <w:rFonts w:ascii="Arial" w:hAnsi="Arial" w:cs="Arial"/>
                <w:color w:val="000000"/>
                <w:sz w:val="12"/>
                <w:szCs w:val="12"/>
              </w:rPr>
              <w:t>2120000000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0"/>
              <w:rPr>
                <w:rFonts w:ascii="Arial" w:hAnsi="Arial" w:cs="Arial"/>
                <w:color w:val="000000"/>
                <w:sz w:val="12"/>
                <w:szCs w:val="12"/>
              </w:rPr>
            </w:pPr>
            <w:r w:rsidRPr="00B27A34">
              <w:rPr>
                <w:rFonts w:ascii="Arial" w:hAnsi="Arial" w:cs="Arial"/>
                <w:color w:val="000000"/>
                <w:sz w:val="12"/>
                <w:szCs w:val="12"/>
              </w:rPr>
              <w:t>0000</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0"/>
              <w:rPr>
                <w:rFonts w:ascii="Arial" w:hAnsi="Arial" w:cs="Arial"/>
                <w:color w:val="000000"/>
                <w:sz w:val="12"/>
                <w:szCs w:val="12"/>
              </w:rPr>
            </w:pPr>
            <w:r w:rsidRPr="00B27A34">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0"/>
              <w:rPr>
                <w:rFonts w:ascii="Arial" w:hAnsi="Arial" w:cs="Arial"/>
                <w:color w:val="000000"/>
                <w:sz w:val="12"/>
                <w:szCs w:val="12"/>
              </w:rPr>
            </w:pPr>
            <w:r w:rsidRPr="00B27A34">
              <w:rPr>
                <w:rFonts w:ascii="Arial" w:hAnsi="Arial" w:cs="Arial"/>
                <w:color w:val="000000"/>
                <w:sz w:val="12"/>
                <w:szCs w:val="12"/>
              </w:rPr>
              <w:t>1 288 300,00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0"/>
              <w:rPr>
                <w:rFonts w:ascii="Arial" w:hAnsi="Arial" w:cs="Arial"/>
                <w:color w:val="000000"/>
                <w:sz w:val="12"/>
                <w:szCs w:val="12"/>
              </w:rPr>
            </w:pPr>
            <w:r w:rsidRPr="00B27A34">
              <w:rPr>
                <w:rFonts w:ascii="Arial" w:hAnsi="Arial" w:cs="Arial"/>
                <w:color w:val="000000"/>
                <w:sz w:val="12"/>
                <w:szCs w:val="12"/>
              </w:rPr>
              <w:t>488 300,00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0"/>
              <w:rPr>
                <w:rFonts w:ascii="Arial" w:hAnsi="Arial" w:cs="Arial"/>
                <w:color w:val="000000"/>
                <w:sz w:val="12"/>
                <w:szCs w:val="12"/>
              </w:rPr>
            </w:pPr>
            <w:r w:rsidRPr="00B27A34">
              <w:rPr>
                <w:rFonts w:ascii="Arial" w:hAnsi="Arial" w:cs="Arial"/>
                <w:color w:val="000000"/>
                <w:sz w:val="12"/>
                <w:szCs w:val="12"/>
              </w:rPr>
              <w:t>288 300,00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1"/>
              <w:rPr>
                <w:rFonts w:ascii="Arial" w:hAnsi="Arial" w:cs="Arial"/>
                <w:color w:val="000000"/>
                <w:sz w:val="12"/>
                <w:szCs w:val="12"/>
              </w:rPr>
            </w:pPr>
            <w:r w:rsidRPr="00B27A34">
              <w:rPr>
                <w:rFonts w:ascii="Arial" w:hAnsi="Arial" w:cs="Arial"/>
                <w:color w:val="000000"/>
                <w:sz w:val="12"/>
                <w:szCs w:val="12"/>
              </w:rPr>
              <w:t>Обеспечение мероприятий по безопасности дорожного движения на территории Валдайского муниципального района за счет средств бюджета Валдайского муниципального района</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1"/>
              <w:rPr>
                <w:rFonts w:ascii="Arial" w:hAnsi="Arial" w:cs="Arial"/>
                <w:color w:val="000000"/>
                <w:sz w:val="12"/>
                <w:szCs w:val="12"/>
              </w:rPr>
            </w:pPr>
            <w:r w:rsidRPr="00B27A34">
              <w:rPr>
                <w:rFonts w:ascii="Arial" w:hAnsi="Arial" w:cs="Arial"/>
                <w:color w:val="000000"/>
                <w:sz w:val="12"/>
                <w:szCs w:val="12"/>
              </w:rPr>
              <w:t>2120100000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1"/>
              <w:rPr>
                <w:rFonts w:ascii="Arial" w:hAnsi="Arial" w:cs="Arial"/>
                <w:color w:val="000000"/>
                <w:sz w:val="12"/>
                <w:szCs w:val="12"/>
              </w:rPr>
            </w:pPr>
            <w:r w:rsidRPr="00B27A34">
              <w:rPr>
                <w:rFonts w:ascii="Arial" w:hAnsi="Arial" w:cs="Arial"/>
                <w:color w:val="000000"/>
                <w:sz w:val="12"/>
                <w:szCs w:val="12"/>
              </w:rPr>
              <w:t>0000</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1"/>
              <w:rPr>
                <w:rFonts w:ascii="Arial" w:hAnsi="Arial" w:cs="Arial"/>
                <w:color w:val="000000"/>
                <w:sz w:val="12"/>
                <w:szCs w:val="12"/>
              </w:rPr>
            </w:pPr>
            <w:r w:rsidRPr="00B27A34">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1"/>
              <w:rPr>
                <w:rFonts w:ascii="Arial" w:hAnsi="Arial" w:cs="Arial"/>
                <w:color w:val="000000"/>
                <w:sz w:val="12"/>
                <w:szCs w:val="12"/>
              </w:rPr>
            </w:pPr>
            <w:r w:rsidRPr="00B27A34">
              <w:rPr>
                <w:rFonts w:ascii="Arial" w:hAnsi="Arial" w:cs="Arial"/>
                <w:color w:val="000000"/>
                <w:sz w:val="12"/>
                <w:szCs w:val="12"/>
              </w:rPr>
              <w:t>1 288 300,00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1"/>
              <w:rPr>
                <w:rFonts w:ascii="Arial" w:hAnsi="Arial" w:cs="Arial"/>
                <w:color w:val="000000"/>
                <w:sz w:val="12"/>
                <w:szCs w:val="12"/>
              </w:rPr>
            </w:pPr>
            <w:r w:rsidRPr="00B27A34">
              <w:rPr>
                <w:rFonts w:ascii="Arial" w:hAnsi="Arial" w:cs="Arial"/>
                <w:color w:val="000000"/>
                <w:sz w:val="12"/>
                <w:szCs w:val="12"/>
              </w:rPr>
              <w:t>488 300,00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1"/>
              <w:rPr>
                <w:rFonts w:ascii="Arial" w:hAnsi="Arial" w:cs="Arial"/>
                <w:color w:val="000000"/>
                <w:sz w:val="12"/>
                <w:szCs w:val="12"/>
              </w:rPr>
            </w:pPr>
            <w:r w:rsidRPr="00B27A34">
              <w:rPr>
                <w:rFonts w:ascii="Arial" w:hAnsi="Arial" w:cs="Arial"/>
                <w:color w:val="000000"/>
                <w:sz w:val="12"/>
                <w:szCs w:val="12"/>
              </w:rPr>
              <w:t>288 300,00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Приобретение технических средств организации дорожного движения</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2120110640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0000</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41 140,00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41 140,00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41 140,00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НАЦИОНАЛЬНАЯ ЭКОНОМИКА</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2120110640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0400</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41 140,00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41 140,00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41 140,00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Дорожное хозяйство (дорожные фонды)</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2120110640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0409</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41 140,00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41 140,00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41 140,00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2120110640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0409</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244</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41 140,00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41 140,00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41 140,00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Установка технических средств организации дорожного движения</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2120110650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0000</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32 160,00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32 160,00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32 160,00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НАЦИОНАЛЬНАЯ ЭКОНОМИКА</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2120110650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0400</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32 160,00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32 160,00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32 160,00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Дорожное хозяйство (дорожные фонды)</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2120110650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0409</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32 160,00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32 160,00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32 160,00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2120110650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0409</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244</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32 160,00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32 160,00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32 160,00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Разработка схем дислокации дорожных знаков и разметки</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2120110660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0000</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1 200 000,00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400 000,00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200 000,00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НАЦИОНАЛЬНАЯ ЭКОНОМИКА</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2120110660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0400</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1 200 000,00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400 000,00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200 000,00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Дорожное хозяйство (дорожные фонды)</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2120110660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0409</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1 200 000,00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400 000,00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200 000,00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2120110660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0409</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244</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1 200 000,00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400 000,00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200 000,00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Проверка весового оборудования ППВК</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2120110670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0000</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15 000,00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15 000,00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15 000,00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НАЦИОНАЛЬНАЯ ЭКОНОМИКА</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2120110670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0400</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15 000,00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15 000,00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15 000,00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Дорожное хозяйство (дорожные фонды)</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2120110670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0409</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15 000,00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15 000,00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15 000,00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2120110670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0409</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244</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15 000,00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15 000,00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15 000,00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rPr>
                <w:rFonts w:ascii="Arial" w:hAnsi="Arial" w:cs="Arial"/>
                <w:b/>
                <w:bCs/>
                <w:color w:val="000000"/>
                <w:sz w:val="12"/>
                <w:szCs w:val="12"/>
              </w:rPr>
            </w:pPr>
            <w:r w:rsidRPr="00B27A34">
              <w:rPr>
                <w:rFonts w:ascii="Arial" w:hAnsi="Arial" w:cs="Arial"/>
                <w:b/>
                <w:bCs/>
                <w:color w:val="000000"/>
                <w:sz w:val="12"/>
                <w:szCs w:val="12"/>
              </w:rPr>
              <w:t>Расходы на обеспечение функций исполнительно-распорядительного органа муниципального образования</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rPr>
                <w:rFonts w:ascii="Arial" w:hAnsi="Arial" w:cs="Arial"/>
                <w:b/>
                <w:bCs/>
                <w:color w:val="000000"/>
                <w:sz w:val="12"/>
                <w:szCs w:val="12"/>
              </w:rPr>
            </w:pPr>
            <w:r w:rsidRPr="00B27A34">
              <w:rPr>
                <w:rFonts w:ascii="Arial" w:hAnsi="Arial" w:cs="Arial"/>
                <w:b/>
                <w:bCs/>
                <w:color w:val="000000"/>
                <w:sz w:val="12"/>
                <w:szCs w:val="12"/>
              </w:rPr>
              <w:t>9100000000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rPr>
                <w:rFonts w:ascii="Arial" w:hAnsi="Arial" w:cs="Arial"/>
                <w:b/>
                <w:bCs/>
                <w:color w:val="000000"/>
                <w:sz w:val="12"/>
                <w:szCs w:val="12"/>
              </w:rPr>
            </w:pPr>
            <w:r w:rsidRPr="00B27A34">
              <w:rPr>
                <w:rFonts w:ascii="Arial" w:hAnsi="Arial" w:cs="Arial"/>
                <w:b/>
                <w:bCs/>
                <w:color w:val="000000"/>
                <w:sz w:val="12"/>
                <w:szCs w:val="12"/>
              </w:rPr>
              <w:t>0000</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rPr>
                <w:rFonts w:ascii="Arial" w:hAnsi="Arial" w:cs="Arial"/>
                <w:b/>
                <w:bCs/>
                <w:color w:val="000000"/>
                <w:sz w:val="12"/>
                <w:szCs w:val="12"/>
              </w:rPr>
            </w:pPr>
            <w:r w:rsidRPr="00B27A34">
              <w:rPr>
                <w:rFonts w:ascii="Arial" w:hAnsi="Arial" w:cs="Arial"/>
                <w:b/>
                <w:bCs/>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rPr>
                <w:rFonts w:ascii="Arial" w:hAnsi="Arial" w:cs="Arial"/>
                <w:b/>
                <w:bCs/>
                <w:color w:val="000000"/>
                <w:sz w:val="12"/>
                <w:szCs w:val="12"/>
              </w:rPr>
            </w:pPr>
            <w:r w:rsidRPr="00B27A34">
              <w:rPr>
                <w:rFonts w:ascii="Arial" w:hAnsi="Arial" w:cs="Arial"/>
                <w:b/>
                <w:bCs/>
                <w:color w:val="000000"/>
                <w:sz w:val="12"/>
                <w:szCs w:val="12"/>
              </w:rPr>
              <w:t>38 235 352,00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rPr>
                <w:rFonts w:ascii="Arial" w:hAnsi="Arial" w:cs="Arial"/>
                <w:b/>
                <w:bCs/>
                <w:color w:val="000000"/>
                <w:sz w:val="12"/>
                <w:szCs w:val="12"/>
              </w:rPr>
            </w:pPr>
            <w:r w:rsidRPr="00B27A34">
              <w:rPr>
                <w:rFonts w:ascii="Arial" w:hAnsi="Arial" w:cs="Arial"/>
                <w:b/>
                <w:bCs/>
                <w:color w:val="000000"/>
                <w:sz w:val="12"/>
                <w:szCs w:val="12"/>
              </w:rPr>
              <w:t>38 049 752,00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rPr>
                <w:rFonts w:ascii="Arial" w:hAnsi="Arial" w:cs="Arial"/>
                <w:b/>
                <w:bCs/>
                <w:color w:val="000000"/>
                <w:sz w:val="12"/>
                <w:szCs w:val="12"/>
              </w:rPr>
            </w:pPr>
            <w:r w:rsidRPr="00B27A34">
              <w:rPr>
                <w:rFonts w:ascii="Arial" w:hAnsi="Arial" w:cs="Arial"/>
                <w:b/>
                <w:bCs/>
                <w:color w:val="000000"/>
                <w:sz w:val="12"/>
                <w:szCs w:val="12"/>
              </w:rPr>
              <w:t>38 908 500,00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0"/>
              <w:rPr>
                <w:rFonts w:ascii="Arial" w:hAnsi="Arial" w:cs="Arial"/>
                <w:color w:val="000000"/>
                <w:sz w:val="12"/>
                <w:szCs w:val="12"/>
              </w:rPr>
            </w:pPr>
            <w:r w:rsidRPr="00B27A34">
              <w:rPr>
                <w:rFonts w:ascii="Arial" w:hAnsi="Arial" w:cs="Arial"/>
                <w:color w:val="000000"/>
                <w:sz w:val="12"/>
                <w:szCs w:val="12"/>
              </w:rPr>
              <w:t>Глава муниципального образования</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0"/>
              <w:rPr>
                <w:rFonts w:ascii="Arial" w:hAnsi="Arial" w:cs="Arial"/>
                <w:color w:val="000000"/>
                <w:sz w:val="12"/>
                <w:szCs w:val="12"/>
              </w:rPr>
            </w:pPr>
            <w:r w:rsidRPr="00B27A34">
              <w:rPr>
                <w:rFonts w:ascii="Arial" w:hAnsi="Arial" w:cs="Arial"/>
                <w:color w:val="000000"/>
                <w:sz w:val="12"/>
                <w:szCs w:val="12"/>
              </w:rPr>
              <w:t>9110000000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0"/>
              <w:rPr>
                <w:rFonts w:ascii="Arial" w:hAnsi="Arial" w:cs="Arial"/>
                <w:color w:val="000000"/>
                <w:sz w:val="12"/>
                <w:szCs w:val="12"/>
              </w:rPr>
            </w:pPr>
            <w:r w:rsidRPr="00B27A34">
              <w:rPr>
                <w:rFonts w:ascii="Arial" w:hAnsi="Arial" w:cs="Arial"/>
                <w:color w:val="000000"/>
                <w:sz w:val="12"/>
                <w:szCs w:val="12"/>
              </w:rPr>
              <w:t>0000</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0"/>
              <w:rPr>
                <w:rFonts w:ascii="Arial" w:hAnsi="Arial" w:cs="Arial"/>
                <w:color w:val="000000"/>
                <w:sz w:val="12"/>
                <w:szCs w:val="12"/>
              </w:rPr>
            </w:pPr>
            <w:r w:rsidRPr="00B27A34">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0"/>
              <w:rPr>
                <w:rFonts w:ascii="Arial" w:hAnsi="Arial" w:cs="Arial"/>
                <w:color w:val="000000"/>
                <w:sz w:val="12"/>
                <w:szCs w:val="12"/>
              </w:rPr>
            </w:pPr>
            <w:r w:rsidRPr="00B27A34">
              <w:rPr>
                <w:rFonts w:ascii="Arial" w:hAnsi="Arial" w:cs="Arial"/>
                <w:color w:val="000000"/>
                <w:sz w:val="12"/>
                <w:szCs w:val="12"/>
              </w:rPr>
              <w:t>1 851 075,73</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0"/>
              <w:rPr>
                <w:rFonts w:ascii="Arial" w:hAnsi="Arial" w:cs="Arial"/>
                <w:color w:val="000000"/>
                <w:sz w:val="12"/>
                <w:szCs w:val="12"/>
              </w:rPr>
            </w:pPr>
            <w:r w:rsidRPr="00B27A34">
              <w:rPr>
                <w:rFonts w:ascii="Arial" w:hAnsi="Arial" w:cs="Arial"/>
                <w:color w:val="000000"/>
                <w:sz w:val="12"/>
                <w:szCs w:val="12"/>
              </w:rPr>
              <w:t>1 851 075,73</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0"/>
              <w:rPr>
                <w:rFonts w:ascii="Arial" w:hAnsi="Arial" w:cs="Arial"/>
                <w:color w:val="000000"/>
                <w:sz w:val="12"/>
                <w:szCs w:val="12"/>
              </w:rPr>
            </w:pPr>
            <w:r w:rsidRPr="00B27A34">
              <w:rPr>
                <w:rFonts w:ascii="Arial" w:hAnsi="Arial" w:cs="Arial"/>
                <w:color w:val="000000"/>
                <w:sz w:val="12"/>
                <w:szCs w:val="12"/>
              </w:rPr>
              <w:t>1 851 075,73</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1"/>
              <w:rPr>
                <w:rFonts w:ascii="Arial" w:hAnsi="Arial" w:cs="Arial"/>
                <w:color w:val="000000"/>
                <w:sz w:val="12"/>
                <w:szCs w:val="12"/>
              </w:rPr>
            </w:pPr>
            <w:r w:rsidRPr="00B27A34">
              <w:rPr>
                <w:rFonts w:ascii="Arial" w:hAnsi="Arial" w:cs="Arial"/>
                <w:color w:val="000000"/>
                <w:sz w:val="12"/>
                <w:szCs w:val="12"/>
              </w:rPr>
              <w:t>Глава муниципального образования</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1"/>
              <w:rPr>
                <w:rFonts w:ascii="Arial" w:hAnsi="Arial" w:cs="Arial"/>
                <w:color w:val="000000"/>
                <w:sz w:val="12"/>
                <w:szCs w:val="12"/>
              </w:rPr>
            </w:pPr>
            <w:r w:rsidRPr="00B27A34">
              <w:rPr>
                <w:rFonts w:ascii="Arial" w:hAnsi="Arial" w:cs="Arial"/>
                <w:color w:val="000000"/>
                <w:sz w:val="12"/>
                <w:szCs w:val="12"/>
              </w:rPr>
              <w:t>9110000000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1"/>
              <w:rPr>
                <w:rFonts w:ascii="Arial" w:hAnsi="Arial" w:cs="Arial"/>
                <w:color w:val="000000"/>
                <w:sz w:val="12"/>
                <w:szCs w:val="12"/>
              </w:rPr>
            </w:pPr>
            <w:r w:rsidRPr="00B27A34">
              <w:rPr>
                <w:rFonts w:ascii="Arial" w:hAnsi="Arial" w:cs="Arial"/>
                <w:color w:val="000000"/>
                <w:sz w:val="12"/>
                <w:szCs w:val="12"/>
              </w:rPr>
              <w:t>0000</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1"/>
              <w:rPr>
                <w:rFonts w:ascii="Arial" w:hAnsi="Arial" w:cs="Arial"/>
                <w:color w:val="000000"/>
                <w:sz w:val="12"/>
                <w:szCs w:val="12"/>
              </w:rPr>
            </w:pPr>
            <w:r w:rsidRPr="00B27A34">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1"/>
              <w:rPr>
                <w:rFonts w:ascii="Arial" w:hAnsi="Arial" w:cs="Arial"/>
                <w:color w:val="000000"/>
                <w:sz w:val="12"/>
                <w:szCs w:val="12"/>
              </w:rPr>
            </w:pPr>
            <w:r w:rsidRPr="00B27A34">
              <w:rPr>
                <w:rFonts w:ascii="Arial" w:hAnsi="Arial" w:cs="Arial"/>
                <w:color w:val="000000"/>
                <w:sz w:val="12"/>
                <w:szCs w:val="12"/>
              </w:rPr>
              <w:t>1 851 075,73</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1"/>
              <w:rPr>
                <w:rFonts w:ascii="Arial" w:hAnsi="Arial" w:cs="Arial"/>
                <w:color w:val="000000"/>
                <w:sz w:val="12"/>
                <w:szCs w:val="12"/>
              </w:rPr>
            </w:pPr>
            <w:r w:rsidRPr="00B27A34">
              <w:rPr>
                <w:rFonts w:ascii="Arial" w:hAnsi="Arial" w:cs="Arial"/>
                <w:color w:val="000000"/>
                <w:sz w:val="12"/>
                <w:szCs w:val="12"/>
              </w:rPr>
              <w:t>1 851 075,73</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1"/>
              <w:rPr>
                <w:rFonts w:ascii="Arial" w:hAnsi="Arial" w:cs="Arial"/>
                <w:color w:val="000000"/>
                <w:sz w:val="12"/>
                <w:szCs w:val="12"/>
              </w:rPr>
            </w:pPr>
            <w:r w:rsidRPr="00B27A34">
              <w:rPr>
                <w:rFonts w:ascii="Arial" w:hAnsi="Arial" w:cs="Arial"/>
                <w:color w:val="000000"/>
                <w:sz w:val="12"/>
                <w:szCs w:val="12"/>
              </w:rPr>
              <w:t>1 851 075,73</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Глава Валдайского муниципального района</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9110001000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0000</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1 851 075,73</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1 851 075,73</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1 851 075,73</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ОБЩЕГОСУДАРСТВЕННЫЕ ВОПРОСЫ</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9110001000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0100</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1 851 075,73</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1 851 075,73</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1 851 075,73</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Функционирование высшего должностного лица субъекта Российской Федерации и муниципального образования</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9110001000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0102</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1 851 075,73</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1 851 075,73</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1 851 075,73</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Фонд оплаты труда государственных (муниципальных) органов</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9110001000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0102</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121</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1 401 684,00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1 401 684,00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1 401 684,00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9110001000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0102</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122</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40 100,00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40 100,00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40 100,00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9110001000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0102</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129</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409 291,73</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409 291,73</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409 291,73</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0"/>
              <w:rPr>
                <w:rFonts w:ascii="Arial" w:hAnsi="Arial" w:cs="Arial"/>
                <w:color w:val="000000"/>
                <w:sz w:val="12"/>
                <w:szCs w:val="12"/>
              </w:rPr>
            </w:pPr>
            <w:r w:rsidRPr="00B27A34">
              <w:rPr>
                <w:rFonts w:ascii="Arial" w:hAnsi="Arial" w:cs="Arial"/>
                <w:color w:val="000000"/>
                <w:sz w:val="12"/>
                <w:szCs w:val="12"/>
              </w:rPr>
              <w:t>Руководство и управление в сфере установленных функций органов местного самоуправления</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0"/>
              <w:rPr>
                <w:rFonts w:ascii="Arial" w:hAnsi="Arial" w:cs="Arial"/>
                <w:color w:val="000000"/>
                <w:sz w:val="12"/>
                <w:szCs w:val="12"/>
              </w:rPr>
            </w:pPr>
            <w:r w:rsidRPr="00B27A34">
              <w:rPr>
                <w:rFonts w:ascii="Arial" w:hAnsi="Arial" w:cs="Arial"/>
                <w:color w:val="000000"/>
                <w:sz w:val="12"/>
                <w:szCs w:val="12"/>
              </w:rPr>
              <w:t>9190000000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0"/>
              <w:rPr>
                <w:rFonts w:ascii="Arial" w:hAnsi="Arial" w:cs="Arial"/>
                <w:color w:val="000000"/>
                <w:sz w:val="12"/>
                <w:szCs w:val="12"/>
              </w:rPr>
            </w:pPr>
            <w:r w:rsidRPr="00B27A34">
              <w:rPr>
                <w:rFonts w:ascii="Arial" w:hAnsi="Arial" w:cs="Arial"/>
                <w:color w:val="000000"/>
                <w:sz w:val="12"/>
                <w:szCs w:val="12"/>
              </w:rPr>
              <w:t>0000</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0"/>
              <w:rPr>
                <w:rFonts w:ascii="Arial" w:hAnsi="Arial" w:cs="Arial"/>
                <w:color w:val="000000"/>
                <w:sz w:val="12"/>
                <w:szCs w:val="12"/>
              </w:rPr>
            </w:pPr>
            <w:r w:rsidRPr="00B27A34">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0"/>
              <w:rPr>
                <w:rFonts w:ascii="Arial" w:hAnsi="Arial" w:cs="Arial"/>
                <w:color w:val="000000"/>
                <w:sz w:val="12"/>
                <w:szCs w:val="12"/>
              </w:rPr>
            </w:pPr>
            <w:r w:rsidRPr="00B27A34">
              <w:rPr>
                <w:rFonts w:ascii="Arial" w:hAnsi="Arial" w:cs="Arial"/>
                <w:color w:val="000000"/>
                <w:sz w:val="12"/>
                <w:szCs w:val="12"/>
              </w:rPr>
              <w:t>36 384 276,27</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0"/>
              <w:rPr>
                <w:rFonts w:ascii="Arial" w:hAnsi="Arial" w:cs="Arial"/>
                <w:color w:val="000000"/>
                <w:sz w:val="12"/>
                <w:szCs w:val="12"/>
              </w:rPr>
            </w:pPr>
            <w:r w:rsidRPr="00B27A34">
              <w:rPr>
                <w:rFonts w:ascii="Arial" w:hAnsi="Arial" w:cs="Arial"/>
                <w:color w:val="000000"/>
                <w:sz w:val="12"/>
                <w:szCs w:val="12"/>
              </w:rPr>
              <w:t>36 198 676,27</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0"/>
              <w:rPr>
                <w:rFonts w:ascii="Arial" w:hAnsi="Arial" w:cs="Arial"/>
                <w:color w:val="000000"/>
                <w:sz w:val="12"/>
                <w:szCs w:val="12"/>
              </w:rPr>
            </w:pPr>
            <w:r w:rsidRPr="00B27A34">
              <w:rPr>
                <w:rFonts w:ascii="Arial" w:hAnsi="Arial" w:cs="Arial"/>
                <w:color w:val="000000"/>
                <w:sz w:val="12"/>
                <w:szCs w:val="12"/>
              </w:rPr>
              <w:t>37 057 424,27</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1"/>
              <w:rPr>
                <w:rFonts w:ascii="Arial" w:hAnsi="Arial" w:cs="Arial"/>
                <w:color w:val="000000"/>
                <w:sz w:val="12"/>
                <w:szCs w:val="12"/>
              </w:rPr>
            </w:pPr>
            <w:r w:rsidRPr="00B27A34">
              <w:rPr>
                <w:rFonts w:ascii="Arial" w:hAnsi="Arial" w:cs="Arial"/>
                <w:color w:val="000000"/>
                <w:sz w:val="12"/>
                <w:szCs w:val="12"/>
              </w:rPr>
              <w:t>Руководство и управление в сфере установленных функций органов местного самоуправления</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1"/>
              <w:rPr>
                <w:rFonts w:ascii="Arial" w:hAnsi="Arial" w:cs="Arial"/>
                <w:color w:val="000000"/>
                <w:sz w:val="12"/>
                <w:szCs w:val="12"/>
              </w:rPr>
            </w:pPr>
            <w:r w:rsidRPr="00B27A34">
              <w:rPr>
                <w:rFonts w:ascii="Arial" w:hAnsi="Arial" w:cs="Arial"/>
                <w:color w:val="000000"/>
                <w:sz w:val="12"/>
                <w:szCs w:val="12"/>
              </w:rPr>
              <w:t>9190000000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1"/>
              <w:rPr>
                <w:rFonts w:ascii="Arial" w:hAnsi="Arial" w:cs="Arial"/>
                <w:color w:val="000000"/>
                <w:sz w:val="12"/>
                <w:szCs w:val="12"/>
              </w:rPr>
            </w:pPr>
            <w:r w:rsidRPr="00B27A34">
              <w:rPr>
                <w:rFonts w:ascii="Arial" w:hAnsi="Arial" w:cs="Arial"/>
                <w:color w:val="000000"/>
                <w:sz w:val="12"/>
                <w:szCs w:val="12"/>
              </w:rPr>
              <w:t>0000</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1"/>
              <w:rPr>
                <w:rFonts w:ascii="Arial" w:hAnsi="Arial" w:cs="Arial"/>
                <w:color w:val="000000"/>
                <w:sz w:val="12"/>
                <w:szCs w:val="12"/>
              </w:rPr>
            </w:pPr>
            <w:r w:rsidRPr="00B27A34">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1"/>
              <w:rPr>
                <w:rFonts w:ascii="Arial" w:hAnsi="Arial" w:cs="Arial"/>
                <w:color w:val="000000"/>
                <w:sz w:val="12"/>
                <w:szCs w:val="12"/>
              </w:rPr>
            </w:pPr>
            <w:r w:rsidRPr="00B27A34">
              <w:rPr>
                <w:rFonts w:ascii="Arial" w:hAnsi="Arial" w:cs="Arial"/>
                <w:color w:val="000000"/>
                <w:sz w:val="12"/>
                <w:szCs w:val="12"/>
              </w:rPr>
              <w:t>36 384 276,27</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1"/>
              <w:rPr>
                <w:rFonts w:ascii="Arial" w:hAnsi="Arial" w:cs="Arial"/>
                <w:color w:val="000000"/>
                <w:sz w:val="12"/>
                <w:szCs w:val="12"/>
              </w:rPr>
            </w:pPr>
            <w:r w:rsidRPr="00B27A34">
              <w:rPr>
                <w:rFonts w:ascii="Arial" w:hAnsi="Arial" w:cs="Arial"/>
                <w:color w:val="000000"/>
                <w:sz w:val="12"/>
                <w:szCs w:val="12"/>
              </w:rPr>
              <w:t>36 198 676,27</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1"/>
              <w:rPr>
                <w:rFonts w:ascii="Arial" w:hAnsi="Arial" w:cs="Arial"/>
                <w:color w:val="000000"/>
                <w:sz w:val="12"/>
                <w:szCs w:val="12"/>
              </w:rPr>
            </w:pPr>
            <w:r w:rsidRPr="00B27A34">
              <w:rPr>
                <w:rFonts w:ascii="Arial" w:hAnsi="Arial" w:cs="Arial"/>
                <w:color w:val="000000"/>
                <w:sz w:val="12"/>
                <w:szCs w:val="12"/>
              </w:rPr>
              <w:t>37 057 424,27</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Расходы на обеспечение функций органов местного самоуправления</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9190001000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0000</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26 775 324,27</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25 936 576,27</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26 795 324,27</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ОБЩЕГОСУДАРСТВЕННЫЕ ВОПРОСЫ</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9190001000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0100</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26 775 324,27</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25 936 576,27</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26 795 324,27</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Функционирование Правительства Российской Федерации, высших исполнительных органов государственной власти субъектов Росси</w:t>
            </w:r>
            <w:r w:rsidRPr="00B27A34">
              <w:rPr>
                <w:rFonts w:ascii="Arial" w:hAnsi="Arial" w:cs="Arial"/>
                <w:color w:val="000000"/>
                <w:sz w:val="12"/>
                <w:szCs w:val="12"/>
              </w:rPr>
              <w:t>й</w:t>
            </w:r>
            <w:r w:rsidRPr="00B27A34">
              <w:rPr>
                <w:rFonts w:ascii="Arial" w:hAnsi="Arial" w:cs="Arial"/>
                <w:color w:val="000000"/>
                <w:sz w:val="12"/>
                <w:szCs w:val="12"/>
              </w:rPr>
              <w:t>ской Федерации, местных администраций</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9190001000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0104</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26 775 324,27</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25 936 576,27</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26 795 324,27</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Фонд оплаты труда государственных (муниципальных) органов</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9190001000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0104</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121</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18 096 716,00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17 429 316,00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18 096 716,00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9190001000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0104</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122</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1 523 800,00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1 523 800,00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1 523 800,00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9190001000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0104</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129</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5 284 208,27</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5 092 860,27</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5 284 208,27</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Закупка товаров, работ, услуг в сфере информационно-коммуникационных технологий</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9190001000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0104</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242</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960 000,00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960 000,00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960 000,00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9190001000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0104</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244</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663 400,00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711 400,00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711 400,00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Исполнение судебных актов Российской Федерации и мировых соглашений по возмещению причиненного вреда</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9190001000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0104</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831</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35 000,00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7 000,00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7 000,00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Уплата налога на имущество организаций и земельного налога</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9190001000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0104</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851</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22 200,00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22 200,00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22 200,00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Уплата прочих налогов, сборов</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9190001000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0104</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852</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20 000,00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20 000,00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20 000,00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Уплата иных платежей</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9190001000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0104</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853</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170 000,00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170 000,00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170 000,00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9190010020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0000</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4 921 900,00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5 101 900,00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5 101 900,00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ОБЩЕГОСУДАРСТВЕННЫЕ ВОПРОСЫ</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9190010020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0100</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4 921 900,00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5 101 900,00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5 101 900,00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Другие общегосударственные вопросы</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9190010020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0113</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4 921 900,00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5 101 900,00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5 101 900,00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w:t>
            </w:r>
            <w:r w:rsidRPr="00B27A34">
              <w:rPr>
                <w:rFonts w:ascii="Arial" w:hAnsi="Arial" w:cs="Arial"/>
                <w:color w:val="000000"/>
                <w:sz w:val="12"/>
                <w:szCs w:val="12"/>
              </w:rPr>
              <w:t>н</w:t>
            </w:r>
            <w:r w:rsidRPr="00B27A34">
              <w:rPr>
                <w:rFonts w:ascii="Arial" w:hAnsi="Arial" w:cs="Arial"/>
                <w:color w:val="000000"/>
                <w:sz w:val="12"/>
                <w:szCs w:val="12"/>
              </w:rPr>
              <w:t>ных (муниципальных) услуг (выполнение работ)</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9190010020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0113</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611</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4 921 900,00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5 101 900,00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5 101 900,00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Выплата пенсий за выслугу лет муниципальным служащим, а также лицам, замещающим муниципальные должности в Валдайском муниципальном районе</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9190010040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0000</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1 832 052,00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2 305 200,00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2 305 200,00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СОЦИАЛЬНАЯ ПОЛИТИКА</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9190010040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1000</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1 832 052,00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2 305 200,00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2 305 200,00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Пенсионное обеспечение</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9190010040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1001</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1 832 052,00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2 305 200,00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2 305 200,00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Иные пенсии, социальные доплаты к пенсиям</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9190010040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1001</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312</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1 832 052,00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2 305 200,00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2 305 200,00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Субвенции бюджетам муниципальных районов и городского округа на возмещение затрат по содержанию штатных единиц, осуществл</w:t>
            </w:r>
            <w:r w:rsidRPr="00B27A34">
              <w:rPr>
                <w:rFonts w:ascii="Arial" w:hAnsi="Arial" w:cs="Arial"/>
                <w:color w:val="000000"/>
                <w:sz w:val="12"/>
                <w:szCs w:val="12"/>
              </w:rPr>
              <w:t>я</w:t>
            </w:r>
            <w:r w:rsidRPr="00B27A34">
              <w:rPr>
                <w:rFonts w:ascii="Arial" w:hAnsi="Arial" w:cs="Arial"/>
                <w:color w:val="000000"/>
                <w:sz w:val="12"/>
                <w:szCs w:val="12"/>
              </w:rPr>
              <w:t>ющих переданные отдельные государственные полномочия области в рамках государственной программы Новгородской области «Управление государственными финансами Новгородской области на 2014-2020 годы»</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9190070280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0000</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1 372 400,00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1 372 400,00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1 372 400,00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ОБЩЕГОСУДАРСТВЕННЫЕ ВОПРОСЫ</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9190070280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0100</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1 372 400,00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1 372 400,00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1 372 400,00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Функционирование Правительства Российской Федерации, высших исполнительных органов государственной власти субъектов Росси</w:t>
            </w:r>
            <w:r w:rsidRPr="00B27A34">
              <w:rPr>
                <w:rFonts w:ascii="Arial" w:hAnsi="Arial" w:cs="Arial"/>
                <w:color w:val="000000"/>
                <w:sz w:val="12"/>
                <w:szCs w:val="12"/>
              </w:rPr>
              <w:t>й</w:t>
            </w:r>
            <w:r w:rsidRPr="00B27A34">
              <w:rPr>
                <w:rFonts w:ascii="Arial" w:hAnsi="Arial" w:cs="Arial"/>
                <w:color w:val="000000"/>
                <w:sz w:val="12"/>
                <w:szCs w:val="12"/>
              </w:rPr>
              <w:t>ской Федерации, местных администраций</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9190070280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0104</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1 372 400,00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1 372 400,00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1 372 400,00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Фонд оплаты труда государственных (муниципальных) органов</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9190070280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0104</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121</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1 036 097,00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1 036 097,00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1 036 097,00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9190070280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0104</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122</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1 000,00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1 000,00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1 000,00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9190070280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0104</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129</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303 403,00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303 403,00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303 403,00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Закупка товаров, работ, услуг в сфере информационно-коммуникационных технологий</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9190070280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0104</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242</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12 900,00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12 900,00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12 900,00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9190070280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0104</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244</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19 000,00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19 000,00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19 000,00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Субвенции бюджетам муниципальных районов и городского округа на осуществление отдельных государственных полномочий по опр</w:t>
            </w:r>
            <w:r w:rsidRPr="00B27A34">
              <w:rPr>
                <w:rFonts w:ascii="Arial" w:hAnsi="Arial" w:cs="Arial"/>
                <w:color w:val="000000"/>
                <w:sz w:val="12"/>
                <w:szCs w:val="12"/>
              </w:rPr>
              <w:t>е</w:t>
            </w:r>
            <w:r w:rsidRPr="00B27A34">
              <w:rPr>
                <w:rFonts w:ascii="Arial" w:hAnsi="Arial" w:cs="Arial"/>
                <w:color w:val="000000"/>
                <w:sz w:val="12"/>
                <w:szCs w:val="12"/>
              </w:rPr>
              <w:t>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 в рамках государственной программы Но</w:t>
            </w:r>
            <w:r w:rsidRPr="00B27A34">
              <w:rPr>
                <w:rFonts w:ascii="Arial" w:hAnsi="Arial" w:cs="Arial"/>
                <w:color w:val="000000"/>
                <w:sz w:val="12"/>
                <w:szCs w:val="12"/>
              </w:rPr>
              <w:t>в</w:t>
            </w:r>
            <w:r w:rsidRPr="00B27A34">
              <w:rPr>
                <w:rFonts w:ascii="Arial" w:hAnsi="Arial" w:cs="Arial"/>
                <w:color w:val="000000"/>
                <w:sz w:val="12"/>
                <w:szCs w:val="12"/>
              </w:rPr>
              <w:t>городской области «Управление государственными финансами Новгородской области на 2014-2020 годы»</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9190070650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0000</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2 000,00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2 000,00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2 000,00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ОБЩЕГОСУДАРСТВЕННЫЕ ВОПРОСЫ</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9190070650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0100</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2 000,00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2 000,00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2 000,00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Другие общегосударственные вопросы</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9190070650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0113</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2 000,00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2 000,00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2 000,00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9190070650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0113</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244</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2 000,00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2 000,00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2 000,00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 xml:space="preserve">Субсидии бюджетам муниципальных районов на </w:t>
            </w:r>
            <w:proofErr w:type="spellStart"/>
            <w:r w:rsidRPr="00B27A34">
              <w:rPr>
                <w:rFonts w:ascii="Arial" w:hAnsi="Arial" w:cs="Arial"/>
                <w:color w:val="000000"/>
                <w:sz w:val="12"/>
                <w:szCs w:val="12"/>
              </w:rPr>
              <w:t>софинансирование</w:t>
            </w:r>
            <w:proofErr w:type="spellEnd"/>
            <w:r w:rsidRPr="00B27A34">
              <w:rPr>
                <w:rFonts w:ascii="Arial" w:hAnsi="Arial" w:cs="Arial"/>
                <w:color w:val="000000"/>
                <w:sz w:val="12"/>
                <w:szCs w:val="12"/>
              </w:rPr>
              <w:t xml:space="preserve"> расходов  муниципальных казенных, бюджетных и автономных  учреждений по  приобретению коммунальных услуг в рамках государственной программы Новгородской области «Управление госуда</w:t>
            </w:r>
            <w:r w:rsidRPr="00B27A34">
              <w:rPr>
                <w:rFonts w:ascii="Arial" w:hAnsi="Arial" w:cs="Arial"/>
                <w:color w:val="000000"/>
                <w:sz w:val="12"/>
                <w:szCs w:val="12"/>
              </w:rPr>
              <w:t>р</w:t>
            </w:r>
            <w:r w:rsidRPr="00B27A34">
              <w:rPr>
                <w:rFonts w:ascii="Arial" w:hAnsi="Arial" w:cs="Arial"/>
                <w:color w:val="000000"/>
                <w:sz w:val="12"/>
                <w:szCs w:val="12"/>
              </w:rPr>
              <w:t>ственными финансами Новгородской области на 2014-2020 годы»</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9190072300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0000</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1 480 600,00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1 480 600,00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1 480 600,00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lastRenderedPageBreak/>
              <w:t>ОБЩЕГОСУДАРСТВЕННЫЕ ВОПРОСЫ</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9190072300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0100</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1 480 600,00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1 480 600,00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1 480 600,00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Другие общегосударственные вопросы</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9190072300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0113</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1 480 600,00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1 480 600,00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1 480 600,00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w:t>
            </w:r>
            <w:r w:rsidRPr="00B27A34">
              <w:rPr>
                <w:rFonts w:ascii="Arial" w:hAnsi="Arial" w:cs="Arial"/>
                <w:color w:val="000000"/>
                <w:sz w:val="12"/>
                <w:szCs w:val="12"/>
              </w:rPr>
              <w:t>н</w:t>
            </w:r>
            <w:r w:rsidRPr="00B27A34">
              <w:rPr>
                <w:rFonts w:ascii="Arial" w:hAnsi="Arial" w:cs="Arial"/>
                <w:color w:val="000000"/>
                <w:sz w:val="12"/>
                <w:szCs w:val="12"/>
              </w:rPr>
              <w:t>ных (муниципальных) услуг (выполнение работ)</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9190072300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0113</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611</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1 480 600,00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1 480 600,00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1 480 600,00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rPr>
                <w:rFonts w:ascii="Arial" w:hAnsi="Arial" w:cs="Arial"/>
                <w:b/>
                <w:bCs/>
                <w:color w:val="000000"/>
                <w:sz w:val="12"/>
                <w:szCs w:val="12"/>
              </w:rPr>
            </w:pPr>
            <w:r w:rsidRPr="00B27A34">
              <w:rPr>
                <w:rFonts w:ascii="Arial" w:hAnsi="Arial" w:cs="Arial"/>
                <w:b/>
                <w:bCs/>
                <w:color w:val="000000"/>
                <w:sz w:val="12"/>
                <w:szCs w:val="12"/>
              </w:rPr>
              <w:t>Расходы на обеспечение функций представительного органа муниципального образования</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rPr>
                <w:rFonts w:ascii="Arial" w:hAnsi="Arial" w:cs="Arial"/>
                <w:b/>
                <w:bCs/>
                <w:color w:val="000000"/>
                <w:sz w:val="12"/>
                <w:szCs w:val="12"/>
              </w:rPr>
            </w:pPr>
            <w:r w:rsidRPr="00B27A34">
              <w:rPr>
                <w:rFonts w:ascii="Arial" w:hAnsi="Arial" w:cs="Arial"/>
                <w:b/>
                <w:bCs/>
                <w:color w:val="000000"/>
                <w:sz w:val="12"/>
                <w:szCs w:val="12"/>
              </w:rPr>
              <w:t>9200000000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rPr>
                <w:rFonts w:ascii="Arial" w:hAnsi="Arial" w:cs="Arial"/>
                <w:b/>
                <w:bCs/>
                <w:color w:val="000000"/>
                <w:sz w:val="12"/>
                <w:szCs w:val="12"/>
              </w:rPr>
            </w:pPr>
            <w:r w:rsidRPr="00B27A34">
              <w:rPr>
                <w:rFonts w:ascii="Arial" w:hAnsi="Arial" w:cs="Arial"/>
                <w:b/>
                <w:bCs/>
                <w:color w:val="000000"/>
                <w:sz w:val="12"/>
                <w:szCs w:val="12"/>
              </w:rPr>
              <w:t>0000</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rPr>
                <w:rFonts w:ascii="Arial" w:hAnsi="Arial" w:cs="Arial"/>
                <w:b/>
                <w:bCs/>
                <w:color w:val="000000"/>
                <w:sz w:val="12"/>
                <w:szCs w:val="12"/>
              </w:rPr>
            </w:pPr>
            <w:r w:rsidRPr="00B27A34">
              <w:rPr>
                <w:rFonts w:ascii="Arial" w:hAnsi="Arial" w:cs="Arial"/>
                <w:b/>
                <w:bCs/>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rPr>
                <w:rFonts w:ascii="Arial" w:hAnsi="Arial" w:cs="Arial"/>
                <w:b/>
                <w:bCs/>
                <w:color w:val="000000"/>
                <w:sz w:val="12"/>
                <w:szCs w:val="12"/>
              </w:rPr>
            </w:pPr>
            <w:r w:rsidRPr="00B27A34">
              <w:rPr>
                <w:rFonts w:ascii="Arial" w:hAnsi="Arial" w:cs="Arial"/>
                <w:b/>
                <w:bCs/>
                <w:color w:val="000000"/>
                <w:sz w:val="12"/>
                <w:szCs w:val="12"/>
              </w:rPr>
              <w:t>40 000,00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rPr>
                <w:rFonts w:ascii="Arial" w:hAnsi="Arial" w:cs="Arial"/>
                <w:b/>
                <w:bCs/>
                <w:color w:val="000000"/>
                <w:sz w:val="12"/>
                <w:szCs w:val="12"/>
              </w:rPr>
            </w:pPr>
            <w:r w:rsidRPr="00B27A34">
              <w:rPr>
                <w:rFonts w:ascii="Arial" w:hAnsi="Arial" w:cs="Arial"/>
                <w:b/>
                <w:bCs/>
                <w:color w:val="000000"/>
                <w:sz w:val="12"/>
                <w:szCs w:val="12"/>
              </w:rPr>
              <w:t>40 000,00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rPr>
                <w:rFonts w:ascii="Arial" w:hAnsi="Arial" w:cs="Arial"/>
                <w:b/>
                <w:bCs/>
                <w:color w:val="000000"/>
                <w:sz w:val="12"/>
                <w:szCs w:val="12"/>
              </w:rPr>
            </w:pPr>
            <w:r w:rsidRPr="00B27A34">
              <w:rPr>
                <w:rFonts w:ascii="Arial" w:hAnsi="Arial" w:cs="Arial"/>
                <w:b/>
                <w:bCs/>
                <w:color w:val="000000"/>
                <w:sz w:val="12"/>
                <w:szCs w:val="12"/>
              </w:rPr>
              <w:t>40 000,00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0"/>
              <w:rPr>
                <w:rFonts w:ascii="Arial" w:hAnsi="Arial" w:cs="Arial"/>
                <w:color w:val="000000"/>
                <w:sz w:val="12"/>
                <w:szCs w:val="12"/>
              </w:rPr>
            </w:pPr>
            <w:r w:rsidRPr="00B27A34">
              <w:rPr>
                <w:rFonts w:ascii="Arial" w:hAnsi="Arial" w:cs="Arial"/>
                <w:color w:val="000000"/>
                <w:sz w:val="12"/>
                <w:szCs w:val="12"/>
              </w:rPr>
              <w:t>Дума Валдайского муниципального района</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0"/>
              <w:rPr>
                <w:rFonts w:ascii="Arial" w:hAnsi="Arial" w:cs="Arial"/>
                <w:color w:val="000000"/>
                <w:sz w:val="12"/>
                <w:szCs w:val="12"/>
              </w:rPr>
            </w:pPr>
            <w:r w:rsidRPr="00B27A34">
              <w:rPr>
                <w:rFonts w:ascii="Arial" w:hAnsi="Arial" w:cs="Arial"/>
                <w:color w:val="000000"/>
                <w:sz w:val="12"/>
                <w:szCs w:val="12"/>
              </w:rPr>
              <w:t>9290000000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0"/>
              <w:rPr>
                <w:rFonts w:ascii="Arial" w:hAnsi="Arial" w:cs="Arial"/>
                <w:color w:val="000000"/>
                <w:sz w:val="12"/>
                <w:szCs w:val="12"/>
              </w:rPr>
            </w:pPr>
            <w:r w:rsidRPr="00B27A34">
              <w:rPr>
                <w:rFonts w:ascii="Arial" w:hAnsi="Arial" w:cs="Arial"/>
                <w:color w:val="000000"/>
                <w:sz w:val="12"/>
                <w:szCs w:val="12"/>
              </w:rPr>
              <w:t>0000</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0"/>
              <w:rPr>
                <w:rFonts w:ascii="Arial" w:hAnsi="Arial" w:cs="Arial"/>
                <w:color w:val="000000"/>
                <w:sz w:val="12"/>
                <w:szCs w:val="12"/>
              </w:rPr>
            </w:pPr>
            <w:r w:rsidRPr="00B27A34">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0"/>
              <w:rPr>
                <w:rFonts w:ascii="Arial" w:hAnsi="Arial" w:cs="Arial"/>
                <w:color w:val="000000"/>
                <w:sz w:val="12"/>
                <w:szCs w:val="12"/>
              </w:rPr>
            </w:pPr>
            <w:r w:rsidRPr="00B27A34">
              <w:rPr>
                <w:rFonts w:ascii="Arial" w:hAnsi="Arial" w:cs="Arial"/>
                <w:color w:val="000000"/>
                <w:sz w:val="12"/>
                <w:szCs w:val="12"/>
              </w:rPr>
              <w:t>40 000,00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0"/>
              <w:rPr>
                <w:rFonts w:ascii="Arial" w:hAnsi="Arial" w:cs="Arial"/>
                <w:color w:val="000000"/>
                <w:sz w:val="12"/>
                <w:szCs w:val="12"/>
              </w:rPr>
            </w:pPr>
            <w:r w:rsidRPr="00B27A34">
              <w:rPr>
                <w:rFonts w:ascii="Arial" w:hAnsi="Arial" w:cs="Arial"/>
                <w:color w:val="000000"/>
                <w:sz w:val="12"/>
                <w:szCs w:val="12"/>
              </w:rPr>
              <w:t>40 000,00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0"/>
              <w:rPr>
                <w:rFonts w:ascii="Arial" w:hAnsi="Arial" w:cs="Arial"/>
                <w:color w:val="000000"/>
                <w:sz w:val="12"/>
                <w:szCs w:val="12"/>
              </w:rPr>
            </w:pPr>
            <w:r w:rsidRPr="00B27A34">
              <w:rPr>
                <w:rFonts w:ascii="Arial" w:hAnsi="Arial" w:cs="Arial"/>
                <w:color w:val="000000"/>
                <w:sz w:val="12"/>
                <w:szCs w:val="12"/>
              </w:rPr>
              <w:t>40 000,00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1"/>
              <w:rPr>
                <w:rFonts w:ascii="Arial" w:hAnsi="Arial" w:cs="Arial"/>
                <w:color w:val="000000"/>
                <w:sz w:val="12"/>
                <w:szCs w:val="12"/>
              </w:rPr>
            </w:pPr>
            <w:r w:rsidRPr="00B27A34">
              <w:rPr>
                <w:rFonts w:ascii="Arial" w:hAnsi="Arial" w:cs="Arial"/>
                <w:color w:val="000000"/>
                <w:sz w:val="12"/>
                <w:szCs w:val="12"/>
              </w:rPr>
              <w:t>Дума Валдайского муниципального района</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1"/>
              <w:rPr>
                <w:rFonts w:ascii="Arial" w:hAnsi="Arial" w:cs="Arial"/>
                <w:color w:val="000000"/>
                <w:sz w:val="12"/>
                <w:szCs w:val="12"/>
              </w:rPr>
            </w:pPr>
            <w:r w:rsidRPr="00B27A34">
              <w:rPr>
                <w:rFonts w:ascii="Arial" w:hAnsi="Arial" w:cs="Arial"/>
                <w:color w:val="000000"/>
                <w:sz w:val="12"/>
                <w:szCs w:val="12"/>
              </w:rPr>
              <w:t>9290000000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1"/>
              <w:rPr>
                <w:rFonts w:ascii="Arial" w:hAnsi="Arial" w:cs="Arial"/>
                <w:color w:val="000000"/>
                <w:sz w:val="12"/>
                <w:szCs w:val="12"/>
              </w:rPr>
            </w:pPr>
            <w:r w:rsidRPr="00B27A34">
              <w:rPr>
                <w:rFonts w:ascii="Arial" w:hAnsi="Arial" w:cs="Arial"/>
                <w:color w:val="000000"/>
                <w:sz w:val="12"/>
                <w:szCs w:val="12"/>
              </w:rPr>
              <w:t>0000</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1"/>
              <w:rPr>
                <w:rFonts w:ascii="Arial" w:hAnsi="Arial" w:cs="Arial"/>
                <w:color w:val="000000"/>
                <w:sz w:val="12"/>
                <w:szCs w:val="12"/>
              </w:rPr>
            </w:pPr>
            <w:r w:rsidRPr="00B27A34">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1"/>
              <w:rPr>
                <w:rFonts w:ascii="Arial" w:hAnsi="Arial" w:cs="Arial"/>
                <w:color w:val="000000"/>
                <w:sz w:val="12"/>
                <w:szCs w:val="12"/>
              </w:rPr>
            </w:pPr>
            <w:r w:rsidRPr="00B27A34">
              <w:rPr>
                <w:rFonts w:ascii="Arial" w:hAnsi="Arial" w:cs="Arial"/>
                <w:color w:val="000000"/>
                <w:sz w:val="12"/>
                <w:szCs w:val="12"/>
              </w:rPr>
              <w:t>40 000,00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1"/>
              <w:rPr>
                <w:rFonts w:ascii="Arial" w:hAnsi="Arial" w:cs="Arial"/>
                <w:color w:val="000000"/>
                <w:sz w:val="12"/>
                <w:szCs w:val="12"/>
              </w:rPr>
            </w:pPr>
            <w:r w:rsidRPr="00B27A34">
              <w:rPr>
                <w:rFonts w:ascii="Arial" w:hAnsi="Arial" w:cs="Arial"/>
                <w:color w:val="000000"/>
                <w:sz w:val="12"/>
                <w:szCs w:val="12"/>
              </w:rPr>
              <w:t>40 000,00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1"/>
              <w:rPr>
                <w:rFonts w:ascii="Arial" w:hAnsi="Arial" w:cs="Arial"/>
                <w:color w:val="000000"/>
                <w:sz w:val="12"/>
                <w:szCs w:val="12"/>
              </w:rPr>
            </w:pPr>
            <w:r w:rsidRPr="00B27A34">
              <w:rPr>
                <w:rFonts w:ascii="Arial" w:hAnsi="Arial" w:cs="Arial"/>
                <w:color w:val="000000"/>
                <w:sz w:val="12"/>
                <w:szCs w:val="12"/>
              </w:rPr>
              <w:t>40 000,00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Расходы на обеспечение функций Думы Валдайского муниципального района</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9290001000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0000</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40 000,00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40 000,00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40 000,00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ОБЩЕГОСУДАРСТВЕННЫЕ ВОПРОСЫ</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9290001000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0100</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40 000,00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40 000,00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40 000,00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9290001000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0103</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40 000,00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40 000,00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40 000,00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Закупка товаров, работ, услуг в сфере информационно-коммуникационных технологий</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9290001000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0103</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242</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10 000,00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10 000,00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10 000,00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9290001000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0103</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244</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30 000,00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30 000,00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30 000,00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rPr>
                <w:rFonts w:ascii="Arial" w:hAnsi="Arial" w:cs="Arial"/>
                <w:b/>
                <w:bCs/>
                <w:color w:val="000000"/>
                <w:sz w:val="12"/>
                <w:szCs w:val="12"/>
              </w:rPr>
            </w:pPr>
            <w:r w:rsidRPr="00B27A34">
              <w:rPr>
                <w:rFonts w:ascii="Arial" w:hAnsi="Arial" w:cs="Arial"/>
                <w:b/>
                <w:bCs/>
                <w:color w:val="000000"/>
                <w:sz w:val="12"/>
                <w:szCs w:val="12"/>
              </w:rPr>
              <w:t>Резервные фонды исполнительных органов муниципальных образований</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rPr>
                <w:rFonts w:ascii="Arial" w:hAnsi="Arial" w:cs="Arial"/>
                <w:b/>
                <w:bCs/>
                <w:color w:val="000000"/>
                <w:sz w:val="12"/>
                <w:szCs w:val="12"/>
              </w:rPr>
            </w:pPr>
            <w:r w:rsidRPr="00B27A34">
              <w:rPr>
                <w:rFonts w:ascii="Arial" w:hAnsi="Arial" w:cs="Arial"/>
                <w:b/>
                <w:bCs/>
                <w:color w:val="000000"/>
                <w:sz w:val="12"/>
                <w:szCs w:val="12"/>
              </w:rPr>
              <w:t>9300000000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rPr>
                <w:rFonts w:ascii="Arial" w:hAnsi="Arial" w:cs="Arial"/>
                <w:b/>
                <w:bCs/>
                <w:color w:val="000000"/>
                <w:sz w:val="12"/>
                <w:szCs w:val="12"/>
              </w:rPr>
            </w:pPr>
            <w:r w:rsidRPr="00B27A34">
              <w:rPr>
                <w:rFonts w:ascii="Arial" w:hAnsi="Arial" w:cs="Arial"/>
                <w:b/>
                <w:bCs/>
                <w:color w:val="000000"/>
                <w:sz w:val="12"/>
                <w:szCs w:val="12"/>
              </w:rPr>
              <w:t>0000</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rPr>
                <w:rFonts w:ascii="Arial" w:hAnsi="Arial" w:cs="Arial"/>
                <w:b/>
                <w:bCs/>
                <w:color w:val="000000"/>
                <w:sz w:val="12"/>
                <w:szCs w:val="12"/>
              </w:rPr>
            </w:pPr>
            <w:r w:rsidRPr="00B27A34">
              <w:rPr>
                <w:rFonts w:ascii="Arial" w:hAnsi="Arial" w:cs="Arial"/>
                <w:b/>
                <w:bCs/>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rPr>
                <w:rFonts w:ascii="Arial" w:hAnsi="Arial" w:cs="Arial"/>
                <w:b/>
                <w:bCs/>
                <w:color w:val="000000"/>
                <w:sz w:val="12"/>
                <w:szCs w:val="12"/>
              </w:rPr>
            </w:pPr>
            <w:r w:rsidRPr="00B27A34">
              <w:rPr>
                <w:rFonts w:ascii="Arial" w:hAnsi="Arial" w:cs="Arial"/>
                <w:b/>
                <w:bCs/>
                <w:color w:val="000000"/>
                <w:sz w:val="12"/>
                <w:szCs w:val="12"/>
              </w:rPr>
              <w:t>50 000,00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rPr>
                <w:rFonts w:ascii="Arial" w:hAnsi="Arial" w:cs="Arial"/>
                <w:b/>
                <w:bCs/>
                <w:color w:val="000000"/>
                <w:sz w:val="12"/>
                <w:szCs w:val="12"/>
              </w:rPr>
            </w:pPr>
            <w:r w:rsidRPr="00B27A34">
              <w:rPr>
                <w:rFonts w:ascii="Arial" w:hAnsi="Arial" w:cs="Arial"/>
                <w:b/>
                <w:bCs/>
                <w:color w:val="000000"/>
                <w:sz w:val="12"/>
                <w:szCs w:val="12"/>
              </w:rPr>
              <w:t>50 000,00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rPr>
                <w:rFonts w:ascii="Arial" w:hAnsi="Arial" w:cs="Arial"/>
                <w:b/>
                <w:bCs/>
                <w:color w:val="000000"/>
                <w:sz w:val="12"/>
                <w:szCs w:val="12"/>
              </w:rPr>
            </w:pPr>
            <w:r w:rsidRPr="00B27A34">
              <w:rPr>
                <w:rFonts w:ascii="Arial" w:hAnsi="Arial" w:cs="Arial"/>
                <w:b/>
                <w:bCs/>
                <w:color w:val="000000"/>
                <w:sz w:val="12"/>
                <w:szCs w:val="12"/>
              </w:rPr>
              <w:t>50 000,00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0"/>
              <w:rPr>
                <w:rFonts w:ascii="Arial" w:hAnsi="Arial" w:cs="Arial"/>
                <w:color w:val="000000"/>
                <w:sz w:val="12"/>
                <w:szCs w:val="12"/>
              </w:rPr>
            </w:pPr>
            <w:r w:rsidRPr="00B27A34">
              <w:rPr>
                <w:rFonts w:ascii="Arial" w:hAnsi="Arial" w:cs="Arial"/>
                <w:color w:val="000000"/>
                <w:sz w:val="12"/>
                <w:szCs w:val="12"/>
              </w:rPr>
              <w:t>Расходование средств резервных фондов по предупреждению и ликвидации чрезвычайных ситуаций и последствий стихийных бедствий</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0"/>
              <w:rPr>
                <w:rFonts w:ascii="Arial" w:hAnsi="Arial" w:cs="Arial"/>
                <w:color w:val="000000"/>
                <w:sz w:val="12"/>
                <w:szCs w:val="12"/>
              </w:rPr>
            </w:pPr>
            <w:r w:rsidRPr="00B27A34">
              <w:rPr>
                <w:rFonts w:ascii="Arial" w:hAnsi="Arial" w:cs="Arial"/>
                <w:color w:val="000000"/>
                <w:sz w:val="12"/>
                <w:szCs w:val="12"/>
              </w:rPr>
              <w:t>9390000000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0"/>
              <w:rPr>
                <w:rFonts w:ascii="Arial" w:hAnsi="Arial" w:cs="Arial"/>
                <w:color w:val="000000"/>
                <w:sz w:val="12"/>
                <w:szCs w:val="12"/>
              </w:rPr>
            </w:pPr>
            <w:r w:rsidRPr="00B27A34">
              <w:rPr>
                <w:rFonts w:ascii="Arial" w:hAnsi="Arial" w:cs="Arial"/>
                <w:color w:val="000000"/>
                <w:sz w:val="12"/>
                <w:szCs w:val="12"/>
              </w:rPr>
              <w:t>0000</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0"/>
              <w:rPr>
                <w:rFonts w:ascii="Arial" w:hAnsi="Arial" w:cs="Arial"/>
                <w:color w:val="000000"/>
                <w:sz w:val="12"/>
                <w:szCs w:val="12"/>
              </w:rPr>
            </w:pPr>
            <w:r w:rsidRPr="00B27A34">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0"/>
              <w:rPr>
                <w:rFonts w:ascii="Arial" w:hAnsi="Arial" w:cs="Arial"/>
                <w:color w:val="000000"/>
                <w:sz w:val="12"/>
                <w:szCs w:val="12"/>
              </w:rPr>
            </w:pPr>
            <w:r w:rsidRPr="00B27A34">
              <w:rPr>
                <w:rFonts w:ascii="Arial" w:hAnsi="Arial" w:cs="Arial"/>
                <w:color w:val="000000"/>
                <w:sz w:val="12"/>
                <w:szCs w:val="12"/>
              </w:rPr>
              <w:t>50 000,00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0"/>
              <w:rPr>
                <w:rFonts w:ascii="Arial" w:hAnsi="Arial" w:cs="Arial"/>
                <w:color w:val="000000"/>
                <w:sz w:val="12"/>
                <w:szCs w:val="12"/>
              </w:rPr>
            </w:pPr>
            <w:r w:rsidRPr="00B27A34">
              <w:rPr>
                <w:rFonts w:ascii="Arial" w:hAnsi="Arial" w:cs="Arial"/>
                <w:color w:val="000000"/>
                <w:sz w:val="12"/>
                <w:szCs w:val="12"/>
              </w:rPr>
              <w:t>50 000,00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0"/>
              <w:rPr>
                <w:rFonts w:ascii="Arial" w:hAnsi="Arial" w:cs="Arial"/>
                <w:color w:val="000000"/>
                <w:sz w:val="12"/>
                <w:szCs w:val="12"/>
              </w:rPr>
            </w:pPr>
            <w:r w:rsidRPr="00B27A34">
              <w:rPr>
                <w:rFonts w:ascii="Arial" w:hAnsi="Arial" w:cs="Arial"/>
                <w:color w:val="000000"/>
                <w:sz w:val="12"/>
                <w:szCs w:val="12"/>
              </w:rPr>
              <w:t>50 000,00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1"/>
              <w:rPr>
                <w:rFonts w:ascii="Arial" w:hAnsi="Arial" w:cs="Arial"/>
                <w:color w:val="000000"/>
                <w:sz w:val="12"/>
                <w:szCs w:val="12"/>
              </w:rPr>
            </w:pPr>
            <w:r w:rsidRPr="00B27A34">
              <w:rPr>
                <w:rFonts w:ascii="Arial" w:hAnsi="Arial" w:cs="Arial"/>
                <w:color w:val="000000"/>
                <w:sz w:val="12"/>
                <w:szCs w:val="12"/>
              </w:rPr>
              <w:t>Расходование средств резервных фондов по предупреждению и ликвидации чрезвычайных ситуаций и последствий стихийных бедствий</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1"/>
              <w:rPr>
                <w:rFonts w:ascii="Arial" w:hAnsi="Arial" w:cs="Arial"/>
                <w:color w:val="000000"/>
                <w:sz w:val="12"/>
                <w:szCs w:val="12"/>
              </w:rPr>
            </w:pPr>
            <w:r w:rsidRPr="00B27A34">
              <w:rPr>
                <w:rFonts w:ascii="Arial" w:hAnsi="Arial" w:cs="Arial"/>
                <w:color w:val="000000"/>
                <w:sz w:val="12"/>
                <w:szCs w:val="12"/>
              </w:rPr>
              <w:t>9390000000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1"/>
              <w:rPr>
                <w:rFonts w:ascii="Arial" w:hAnsi="Arial" w:cs="Arial"/>
                <w:color w:val="000000"/>
                <w:sz w:val="12"/>
                <w:szCs w:val="12"/>
              </w:rPr>
            </w:pPr>
            <w:r w:rsidRPr="00B27A34">
              <w:rPr>
                <w:rFonts w:ascii="Arial" w:hAnsi="Arial" w:cs="Arial"/>
                <w:color w:val="000000"/>
                <w:sz w:val="12"/>
                <w:szCs w:val="12"/>
              </w:rPr>
              <w:t>0000</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1"/>
              <w:rPr>
                <w:rFonts w:ascii="Arial" w:hAnsi="Arial" w:cs="Arial"/>
                <w:color w:val="000000"/>
                <w:sz w:val="12"/>
                <w:szCs w:val="12"/>
              </w:rPr>
            </w:pPr>
            <w:r w:rsidRPr="00B27A34">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1"/>
              <w:rPr>
                <w:rFonts w:ascii="Arial" w:hAnsi="Arial" w:cs="Arial"/>
                <w:color w:val="000000"/>
                <w:sz w:val="12"/>
                <w:szCs w:val="12"/>
              </w:rPr>
            </w:pPr>
            <w:r w:rsidRPr="00B27A34">
              <w:rPr>
                <w:rFonts w:ascii="Arial" w:hAnsi="Arial" w:cs="Arial"/>
                <w:color w:val="000000"/>
                <w:sz w:val="12"/>
                <w:szCs w:val="12"/>
              </w:rPr>
              <w:t>50 000,00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1"/>
              <w:rPr>
                <w:rFonts w:ascii="Arial" w:hAnsi="Arial" w:cs="Arial"/>
                <w:color w:val="000000"/>
                <w:sz w:val="12"/>
                <w:szCs w:val="12"/>
              </w:rPr>
            </w:pPr>
            <w:r w:rsidRPr="00B27A34">
              <w:rPr>
                <w:rFonts w:ascii="Arial" w:hAnsi="Arial" w:cs="Arial"/>
                <w:color w:val="000000"/>
                <w:sz w:val="12"/>
                <w:szCs w:val="12"/>
              </w:rPr>
              <w:t>50 000,00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1"/>
              <w:rPr>
                <w:rFonts w:ascii="Arial" w:hAnsi="Arial" w:cs="Arial"/>
                <w:color w:val="000000"/>
                <w:sz w:val="12"/>
                <w:szCs w:val="12"/>
              </w:rPr>
            </w:pPr>
            <w:r w:rsidRPr="00B27A34">
              <w:rPr>
                <w:rFonts w:ascii="Arial" w:hAnsi="Arial" w:cs="Arial"/>
                <w:color w:val="000000"/>
                <w:sz w:val="12"/>
                <w:szCs w:val="12"/>
              </w:rPr>
              <w:t>50 000,00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Резервный фонд Валдайского муниципального района</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9390010010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0000</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50 000,00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50 000,00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50 000,00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ОБЩЕГОСУДАРСТВЕННЫЕ ВОПРОСЫ</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9390010010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0100</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50 000,00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50 000,00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50 000,00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Резервные фонды</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9390010010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0111</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50 000,00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50 000,00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50 000,00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Резервные средства</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9390010010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0111</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870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50 000,00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50 000,00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50 000,00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rPr>
                <w:rFonts w:ascii="Arial" w:hAnsi="Arial" w:cs="Arial"/>
                <w:b/>
                <w:bCs/>
                <w:color w:val="000000"/>
                <w:sz w:val="12"/>
                <w:szCs w:val="12"/>
              </w:rPr>
            </w:pPr>
            <w:r w:rsidRPr="00B27A34">
              <w:rPr>
                <w:rFonts w:ascii="Arial" w:hAnsi="Arial" w:cs="Arial"/>
                <w:b/>
                <w:bCs/>
                <w:color w:val="000000"/>
                <w:sz w:val="12"/>
                <w:szCs w:val="12"/>
              </w:rPr>
              <w:t>Расходы муниципального образования на решение вопросов местного значения</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rPr>
                <w:rFonts w:ascii="Arial" w:hAnsi="Arial" w:cs="Arial"/>
                <w:b/>
                <w:bCs/>
                <w:color w:val="000000"/>
                <w:sz w:val="12"/>
                <w:szCs w:val="12"/>
              </w:rPr>
            </w:pPr>
            <w:r w:rsidRPr="00B27A34">
              <w:rPr>
                <w:rFonts w:ascii="Arial" w:hAnsi="Arial" w:cs="Arial"/>
                <w:b/>
                <w:bCs/>
                <w:color w:val="000000"/>
                <w:sz w:val="12"/>
                <w:szCs w:val="12"/>
              </w:rPr>
              <w:t>9400000000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rPr>
                <w:rFonts w:ascii="Arial" w:hAnsi="Arial" w:cs="Arial"/>
                <w:b/>
                <w:bCs/>
                <w:color w:val="000000"/>
                <w:sz w:val="12"/>
                <w:szCs w:val="12"/>
              </w:rPr>
            </w:pPr>
            <w:r w:rsidRPr="00B27A34">
              <w:rPr>
                <w:rFonts w:ascii="Arial" w:hAnsi="Arial" w:cs="Arial"/>
                <w:b/>
                <w:bCs/>
                <w:color w:val="000000"/>
                <w:sz w:val="12"/>
                <w:szCs w:val="12"/>
              </w:rPr>
              <w:t>0000</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rPr>
                <w:rFonts w:ascii="Arial" w:hAnsi="Arial" w:cs="Arial"/>
                <w:b/>
                <w:bCs/>
                <w:color w:val="000000"/>
                <w:sz w:val="12"/>
                <w:szCs w:val="12"/>
              </w:rPr>
            </w:pPr>
            <w:r w:rsidRPr="00B27A34">
              <w:rPr>
                <w:rFonts w:ascii="Arial" w:hAnsi="Arial" w:cs="Arial"/>
                <w:b/>
                <w:bCs/>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rPr>
                <w:rFonts w:ascii="Arial" w:hAnsi="Arial" w:cs="Arial"/>
                <w:b/>
                <w:bCs/>
                <w:color w:val="000000"/>
                <w:sz w:val="12"/>
                <w:szCs w:val="12"/>
              </w:rPr>
            </w:pPr>
            <w:r w:rsidRPr="00B27A34">
              <w:rPr>
                <w:rFonts w:ascii="Arial" w:hAnsi="Arial" w:cs="Arial"/>
                <w:b/>
                <w:bCs/>
                <w:color w:val="000000"/>
                <w:sz w:val="12"/>
                <w:szCs w:val="12"/>
              </w:rPr>
              <w:t>1 599 100,00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rPr>
                <w:rFonts w:ascii="Arial" w:hAnsi="Arial" w:cs="Arial"/>
                <w:b/>
                <w:bCs/>
                <w:color w:val="000000"/>
                <w:sz w:val="12"/>
                <w:szCs w:val="12"/>
              </w:rPr>
            </w:pPr>
            <w:r w:rsidRPr="00B27A34">
              <w:rPr>
                <w:rFonts w:ascii="Arial" w:hAnsi="Arial" w:cs="Arial"/>
                <w:b/>
                <w:bCs/>
                <w:color w:val="000000"/>
                <w:sz w:val="12"/>
                <w:szCs w:val="12"/>
              </w:rPr>
              <w:t>930 900,00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rPr>
                <w:rFonts w:ascii="Arial" w:hAnsi="Arial" w:cs="Arial"/>
                <w:b/>
                <w:bCs/>
                <w:color w:val="000000"/>
                <w:sz w:val="12"/>
                <w:szCs w:val="12"/>
              </w:rPr>
            </w:pPr>
            <w:r w:rsidRPr="00B27A34">
              <w:rPr>
                <w:rFonts w:ascii="Arial" w:hAnsi="Arial" w:cs="Arial"/>
                <w:b/>
                <w:bCs/>
                <w:color w:val="000000"/>
                <w:sz w:val="12"/>
                <w:szCs w:val="12"/>
              </w:rPr>
              <w:t>930 900,00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0"/>
              <w:rPr>
                <w:rFonts w:ascii="Arial" w:hAnsi="Arial" w:cs="Arial"/>
                <w:color w:val="000000"/>
                <w:sz w:val="12"/>
                <w:szCs w:val="12"/>
              </w:rPr>
            </w:pPr>
            <w:r w:rsidRPr="00B27A34">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0"/>
              <w:rPr>
                <w:rFonts w:ascii="Arial" w:hAnsi="Arial" w:cs="Arial"/>
                <w:color w:val="000000"/>
                <w:sz w:val="12"/>
                <w:szCs w:val="12"/>
              </w:rPr>
            </w:pPr>
            <w:r w:rsidRPr="00B27A34">
              <w:rPr>
                <w:rFonts w:ascii="Arial" w:hAnsi="Arial" w:cs="Arial"/>
                <w:color w:val="000000"/>
                <w:sz w:val="12"/>
                <w:szCs w:val="12"/>
              </w:rPr>
              <w:t>9430000000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0"/>
              <w:rPr>
                <w:rFonts w:ascii="Arial" w:hAnsi="Arial" w:cs="Arial"/>
                <w:color w:val="000000"/>
                <w:sz w:val="12"/>
                <w:szCs w:val="12"/>
              </w:rPr>
            </w:pPr>
            <w:r w:rsidRPr="00B27A34">
              <w:rPr>
                <w:rFonts w:ascii="Arial" w:hAnsi="Arial" w:cs="Arial"/>
                <w:color w:val="000000"/>
                <w:sz w:val="12"/>
                <w:szCs w:val="12"/>
              </w:rPr>
              <w:t>0000</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0"/>
              <w:rPr>
                <w:rFonts w:ascii="Arial" w:hAnsi="Arial" w:cs="Arial"/>
                <w:color w:val="000000"/>
                <w:sz w:val="12"/>
                <w:szCs w:val="12"/>
              </w:rPr>
            </w:pPr>
            <w:r w:rsidRPr="00B27A34">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0"/>
              <w:rPr>
                <w:rFonts w:ascii="Arial" w:hAnsi="Arial" w:cs="Arial"/>
                <w:color w:val="000000"/>
                <w:sz w:val="12"/>
                <w:szCs w:val="12"/>
              </w:rPr>
            </w:pPr>
            <w:r w:rsidRPr="00B27A34">
              <w:rPr>
                <w:rFonts w:ascii="Arial" w:hAnsi="Arial" w:cs="Arial"/>
                <w:color w:val="000000"/>
                <w:sz w:val="12"/>
                <w:szCs w:val="12"/>
              </w:rPr>
              <w:t>1 599 100,00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0"/>
              <w:rPr>
                <w:rFonts w:ascii="Arial" w:hAnsi="Arial" w:cs="Arial"/>
                <w:color w:val="000000"/>
                <w:sz w:val="12"/>
                <w:szCs w:val="12"/>
              </w:rPr>
            </w:pPr>
            <w:r w:rsidRPr="00B27A34">
              <w:rPr>
                <w:rFonts w:ascii="Arial" w:hAnsi="Arial" w:cs="Arial"/>
                <w:color w:val="000000"/>
                <w:sz w:val="12"/>
                <w:szCs w:val="12"/>
              </w:rPr>
              <w:t>930 900,00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0"/>
              <w:rPr>
                <w:rFonts w:ascii="Arial" w:hAnsi="Arial" w:cs="Arial"/>
                <w:color w:val="000000"/>
                <w:sz w:val="12"/>
                <w:szCs w:val="12"/>
              </w:rPr>
            </w:pPr>
            <w:r w:rsidRPr="00B27A34">
              <w:rPr>
                <w:rFonts w:ascii="Arial" w:hAnsi="Arial" w:cs="Arial"/>
                <w:color w:val="000000"/>
                <w:sz w:val="12"/>
                <w:szCs w:val="12"/>
              </w:rPr>
              <w:t>930 900,00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1"/>
              <w:rPr>
                <w:rFonts w:ascii="Arial" w:hAnsi="Arial" w:cs="Arial"/>
                <w:color w:val="000000"/>
                <w:sz w:val="12"/>
                <w:szCs w:val="12"/>
              </w:rPr>
            </w:pPr>
            <w:r w:rsidRPr="00B27A34">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1"/>
              <w:rPr>
                <w:rFonts w:ascii="Arial" w:hAnsi="Arial" w:cs="Arial"/>
                <w:color w:val="000000"/>
                <w:sz w:val="12"/>
                <w:szCs w:val="12"/>
              </w:rPr>
            </w:pPr>
            <w:r w:rsidRPr="00B27A34">
              <w:rPr>
                <w:rFonts w:ascii="Arial" w:hAnsi="Arial" w:cs="Arial"/>
                <w:color w:val="000000"/>
                <w:sz w:val="12"/>
                <w:szCs w:val="12"/>
              </w:rPr>
              <w:t>9430000000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1"/>
              <w:rPr>
                <w:rFonts w:ascii="Arial" w:hAnsi="Arial" w:cs="Arial"/>
                <w:color w:val="000000"/>
                <w:sz w:val="12"/>
                <w:szCs w:val="12"/>
              </w:rPr>
            </w:pPr>
            <w:r w:rsidRPr="00B27A34">
              <w:rPr>
                <w:rFonts w:ascii="Arial" w:hAnsi="Arial" w:cs="Arial"/>
                <w:color w:val="000000"/>
                <w:sz w:val="12"/>
                <w:szCs w:val="12"/>
              </w:rPr>
              <w:t>0000</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1"/>
              <w:rPr>
                <w:rFonts w:ascii="Arial" w:hAnsi="Arial" w:cs="Arial"/>
                <w:color w:val="000000"/>
                <w:sz w:val="12"/>
                <w:szCs w:val="12"/>
              </w:rPr>
            </w:pPr>
            <w:r w:rsidRPr="00B27A34">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1"/>
              <w:rPr>
                <w:rFonts w:ascii="Arial" w:hAnsi="Arial" w:cs="Arial"/>
                <w:color w:val="000000"/>
                <w:sz w:val="12"/>
                <w:szCs w:val="12"/>
              </w:rPr>
            </w:pPr>
            <w:r w:rsidRPr="00B27A34">
              <w:rPr>
                <w:rFonts w:ascii="Arial" w:hAnsi="Arial" w:cs="Arial"/>
                <w:color w:val="000000"/>
                <w:sz w:val="12"/>
                <w:szCs w:val="12"/>
              </w:rPr>
              <w:t>1 599 100,00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1"/>
              <w:rPr>
                <w:rFonts w:ascii="Arial" w:hAnsi="Arial" w:cs="Arial"/>
                <w:color w:val="000000"/>
                <w:sz w:val="12"/>
                <w:szCs w:val="12"/>
              </w:rPr>
            </w:pPr>
            <w:r w:rsidRPr="00B27A34">
              <w:rPr>
                <w:rFonts w:ascii="Arial" w:hAnsi="Arial" w:cs="Arial"/>
                <w:color w:val="000000"/>
                <w:sz w:val="12"/>
                <w:szCs w:val="12"/>
              </w:rPr>
              <w:t>930 900,00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1"/>
              <w:rPr>
                <w:rFonts w:ascii="Arial" w:hAnsi="Arial" w:cs="Arial"/>
                <w:color w:val="000000"/>
                <w:sz w:val="12"/>
                <w:szCs w:val="12"/>
              </w:rPr>
            </w:pPr>
            <w:r w:rsidRPr="00B27A34">
              <w:rPr>
                <w:rFonts w:ascii="Arial" w:hAnsi="Arial" w:cs="Arial"/>
                <w:color w:val="000000"/>
                <w:sz w:val="12"/>
                <w:szCs w:val="12"/>
              </w:rPr>
              <w:t>930 900,00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Расходы на мероприятия по землеустройству и землепользованию</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9430010070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0000</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372 800,00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272 800,00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272 800,00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НАЦИОНАЛЬНАЯ ЭКОНОМИКА</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9430010070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0400</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372 800,00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272 800,00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272 800,00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Другие вопросы в области национальной экономики</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9430010070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0412</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372 800,00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272 800,00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272 800,00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9430010070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0412</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244</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372 800,00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272 800,00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272 800,00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Обязательные платежи и (или) взносы собственников помещений многоквартирного дома в целях оплаты работ, услуг по содержанию и ремонту общего имущества многоквартирного дома</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9430010150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0000</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658 100,00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658 100,00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658 100,00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ЖИЛИЩНО-КОММУНАЛЬНОЕ ХОЗЯЙСТВО</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9430010150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0500</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658 100,00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658 100,00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658 100,00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Жилищное хозяйство</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9430010150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0501</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658 100,00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658 100,00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658 100,00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9430010150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0501</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244</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658 100,00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658 100,00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658 100,00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Расходы по содержанию и обеспечению коммунальными услугами общего имущества жилого помещения, переданного в казну муниц</w:t>
            </w:r>
            <w:r w:rsidRPr="00B27A34">
              <w:rPr>
                <w:rFonts w:ascii="Arial" w:hAnsi="Arial" w:cs="Arial"/>
                <w:color w:val="000000"/>
                <w:sz w:val="12"/>
                <w:szCs w:val="12"/>
              </w:rPr>
              <w:t>и</w:t>
            </w:r>
            <w:r w:rsidRPr="00B27A34">
              <w:rPr>
                <w:rFonts w:ascii="Arial" w:hAnsi="Arial" w:cs="Arial"/>
                <w:color w:val="000000"/>
                <w:sz w:val="12"/>
                <w:szCs w:val="12"/>
              </w:rPr>
              <w:t>пального района</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9430010160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0000</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390 200,00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ЖИЛИЩНО-КОММУНАЛЬНОЕ ХОЗЯЙСТВО</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9430010160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0500</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390 200,00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Жилищное хозяйство</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9430010160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0501</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390 200,00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9430010160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0501</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244</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390 200,00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Капитальный ремонт муниципальных квартир</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9430010400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0000</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78 000,00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ЖИЛИЩНО-КОММУНАЛЬНОЕ ХОЗЯЙСТВО</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9430010400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0500</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78 000,00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Жилищное хозяйство</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9430010400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0501</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78 000,00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9430010400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0501</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243</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17 725,00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Субсидии на возмещение недополученных доходов или возмещение фактически понесенных затрат в связи с производством (реализ</w:t>
            </w:r>
            <w:r w:rsidRPr="00B27A34">
              <w:rPr>
                <w:rFonts w:ascii="Arial" w:hAnsi="Arial" w:cs="Arial"/>
                <w:color w:val="000000"/>
                <w:sz w:val="12"/>
                <w:szCs w:val="12"/>
              </w:rPr>
              <w:t>а</w:t>
            </w:r>
            <w:r w:rsidRPr="00B27A34">
              <w:rPr>
                <w:rFonts w:ascii="Arial" w:hAnsi="Arial" w:cs="Arial"/>
                <w:color w:val="000000"/>
                <w:sz w:val="12"/>
                <w:szCs w:val="12"/>
              </w:rPr>
              <w:t>цией) товаров. выполнением работ. оказанием услуг</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9430010400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0501</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811</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60 275,00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Мероприятия по сносу аварийных домов</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9430010680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0000</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100 000,00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ЖИЛИЩНО-КОММУНАЛЬНОЕ ХОЗЯЙСТВО</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9430010680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0500</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100 000,00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Жилищное хозяйство</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9430010680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0501</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100 000,00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9430010680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0501</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244</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100 000,00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rPr>
                <w:rFonts w:ascii="Arial" w:hAnsi="Arial" w:cs="Arial"/>
                <w:b/>
                <w:bCs/>
                <w:color w:val="000000"/>
                <w:sz w:val="12"/>
                <w:szCs w:val="12"/>
              </w:rPr>
            </w:pPr>
            <w:r w:rsidRPr="00B27A34">
              <w:rPr>
                <w:rFonts w:ascii="Arial" w:hAnsi="Arial" w:cs="Arial"/>
                <w:b/>
                <w:bCs/>
                <w:color w:val="000000"/>
                <w:sz w:val="12"/>
                <w:szCs w:val="12"/>
              </w:rPr>
              <w:t>Расходы на осуществление органами местного самоуправления отдельных государственных полномочий</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rPr>
                <w:rFonts w:ascii="Arial" w:hAnsi="Arial" w:cs="Arial"/>
                <w:b/>
                <w:bCs/>
                <w:color w:val="000000"/>
                <w:sz w:val="12"/>
                <w:szCs w:val="12"/>
              </w:rPr>
            </w:pPr>
            <w:r w:rsidRPr="00B27A34">
              <w:rPr>
                <w:rFonts w:ascii="Arial" w:hAnsi="Arial" w:cs="Arial"/>
                <w:b/>
                <w:bCs/>
                <w:color w:val="000000"/>
                <w:sz w:val="12"/>
                <w:szCs w:val="12"/>
              </w:rPr>
              <w:t>9500000000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rPr>
                <w:rFonts w:ascii="Arial" w:hAnsi="Arial" w:cs="Arial"/>
                <w:b/>
                <w:bCs/>
                <w:color w:val="000000"/>
                <w:sz w:val="12"/>
                <w:szCs w:val="12"/>
              </w:rPr>
            </w:pPr>
            <w:r w:rsidRPr="00B27A34">
              <w:rPr>
                <w:rFonts w:ascii="Arial" w:hAnsi="Arial" w:cs="Arial"/>
                <w:b/>
                <w:bCs/>
                <w:color w:val="000000"/>
                <w:sz w:val="12"/>
                <w:szCs w:val="12"/>
              </w:rPr>
              <w:t>0000</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rPr>
                <w:rFonts w:ascii="Arial" w:hAnsi="Arial" w:cs="Arial"/>
                <w:b/>
                <w:bCs/>
                <w:color w:val="000000"/>
                <w:sz w:val="12"/>
                <w:szCs w:val="12"/>
              </w:rPr>
            </w:pPr>
            <w:r w:rsidRPr="00B27A34">
              <w:rPr>
                <w:rFonts w:ascii="Arial" w:hAnsi="Arial" w:cs="Arial"/>
                <w:b/>
                <w:bCs/>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rPr>
                <w:rFonts w:ascii="Arial" w:hAnsi="Arial" w:cs="Arial"/>
                <w:b/>
                <w:bCs/>
                <w:color w:val="000000"/>
                <w:sz w:val="12"/>
                <w:szCs w:val="12"/>
              </w:rPr>
            </w:pPr>
            <w:r w:rsidRPr="00B27A34">
              <w:rPr>
                <w:rFonts w:ascii="Arial" w:hAnsi="Arial" w:cs="Arial"/>
                <w:b/>
                <w:bCs/>
                <w:color w:val="000000"/>
                <w:sz w:val="12"/>
                <w:szCs w:val="12"/>
              </w:rPr>
              <w:t>24 232 000,00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rPr>
                <w:rFonts w:ascii="Arial" w:hAnsi="Arial" w:cs="Arial"/>
                <w:b/>
                <w:bCs/>
                <w:color w:val="000000"/>
                <w:sz w:val="12"/>
                <w:szCs w:val="12"/>
              </w:rPr>
            </w:pPr>
            <w:r w:rsidRPr="00B27A34">
              <w:rPr>
                <w:rFonts w:ascii="Arial" w:hAnsi="Arial" w:cs="Arial"/>
                <w:b/>
                <w:bCs/>
                <w:color w:val="000000"/>
                <w:sz w:val="12"/>
                <w:szCs w:val="12"/>
              </w:rPr>
              <w:t>18 130 100,00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rPr>
                <w:rFonts w:ascii="Arial" w:hAnsi="Arial" w:cs="Arial"/>
                <w:b/>
                <w:bCs/>
                <w:color w:val="000000"/>
                <w:sz w:val="12"/>
                <w:szCs w:val="12"/>
              </w:rPr>
            </w:pPr>
            <w:r w:rsidRPr="00B27A34">
              <w:rPr>
                <w:rFonts w:ascii="Arial" w:hAnsi="Arial" w:cs="Arial"/>
                <w:b/>
                <w:bCs/>
                <w:color w:val="000000"/>
                <w:sz w:val="12"/>
                <w:szCs w:val="12"/>
              </w:rPr>
              <w:t>17 341 900,00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0"/>
              <w:rPr>
                <w:rFonts w:ascii="Arial" w:hAnsi="Arial" w:cs="Arial"/>
                <w:color w:val="000000"/>
                <w:sz w:val="12"/>
                <w:szCs w:val="12"/>
              </w:rPr>
            </w:pPr>
            <w:r w:rsidRPr="00B27A34">
              <w:rPr>
                <w:rFonts w:ascii="Arial" w:hAnsi="Arial" w:cs="Arial"/>
                <w:color w:val="000000"/>
                <w:sz w:val="12"/>
                <w:szCs w:val="12"/>
              </w:rPr>
              <w:t>Расходы на предоставление мер социальной поддержки отдельным категориям граждан</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0"/>
              <w:rPr>
                <w:rFonts w:ascii="Arial" w:hAnsi="Arial" w:cs="Arial"/>
                <w:color w:val="000000"/>
                <w:sz w:val="12"/>
                <w:szCs w:val="12"/>
              </w:rPr>
            </w:pPr>
            <w:r w:rsidRPr="00B27A34">
              <w:rPr>
                <w:rFonts w:ascii="Arial" w:hAnsi="Arial" w:cs="Arial"/>
                <w:color w:val="000000"/>
                <w:sz w:val="12"/>
                <w:szCs w:val="12"/>
              </w:rPr>
              <w:t>9560000000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0"/>
              <w:rPr>
                <w:rFonts w:ascii="Arial" w:hAnsi="Arial" w:cs="Arial"/>
                <w:color w:val="000000"/>
                <w:sz w:val="12"/>
                <w:szCs w:val="12"/>
              </w:rPr>
            </w:pPr>
            <w:r w:rsidRPr="00B27A34">
              <w:rPr>
                <w:rFonts w:ascii="Arial" w:hAnsi="Arial" w:cs="Arial"/>
                <w:color w:val="000000"/>
                <w:sz w:val="12"/>
                <w:szCs w:val="12"/>
              </w:rPr>
              <w:t>0000</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0"/>
              <w:rPr>
                <w:rFonts w:ascii="Arial" w:hAnsi="Arial" w:cs="Arial"/>
                <w:color w:val="000000"/>
                <w:sz w:val="12"/>
                <w:szCs w:val="12"/>
              </w:rPr>
            </w:pPr>
            <w:r w:rsidRPr="00B27A34">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0"/>
              <w:rPr>
                <w:rFonts w:ascii="Arial" w:hAnsi="Arial" w:cs="Arial"/>
                <w:color w:val="000000"/>
                <w:sz w:val="12"/>
                <w:szCs w:val="12"/>
              </w:rPr>
            </w:pPr>
            <w:r w:rsidRPr="00B27A34">
              <w:rPr>
                <w:rFonts w:ascii="Arial" w:hAnsi="Arial" w:cs="Arial"/>
                <w:color w:val="000000"/>
                <w:sz w:val="12"/>
                <w:szCs w:val="12"/>
              </w:rPr>
              <w:t>1 920 600,00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0"/>
              <w:rPr>
                <w:rFonts w:ascii="Arial" w:hAnsi="Arial" w:cs="Arial"/>
                <w:color w:val="000000"/>
                <w:sz w:val="12"/>
                <w:szCs w:val="12"/>
              </w:rPr>
            </w:pPr>
            <w:r w:rsidRPr="00B27A34">
              <w:rPr>
                <w:rFonts w:ascii="Arial" w:hAnsi="Arial" w:cs="Arial"/>
                <w:color w:val="000000"/>
                <w:sz w:val="12"/>
                <w:szCs w:val="12"/>
              </w:rPr>
              <w:t>69 000,00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0"/>
              <w:rPr>
                <w:rFonts w:ascii="Arial" w:hAnsi="Arial" w:cs="Arial"/>
                <w:color w:val="000000"/>
                <w:sz w:val="12"/>
                <w:szCs w:val="12"/>
              </w:rPr>
            </w:pPr>
            <w:r w:rsidRPr="00B27A34">
              <w:rPr>
                <w:rFonts w:ascii="Arial" w:hAnsi="Arial" w:cs="Arial"/>
                <w:color w:val="000000"/>
                <w:sz w:val="12"/>
                <w:szCs w:val="12"/>
              </w:rPr>
              <w:t>69 000,00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1"/>
              <w:rPr>
                <w:rFonts w:ascii="Arial" w:hAnsi="Arial" w:cs="Arial"/>
                <w:color w:val="000000"/>
                <w:sz w:val="12"/>
                <w:szCs w:val="12"/>
              </w:rPr>
            </w:pPr>
            <w:r w:rsidRPr="00B27A34">
              <w:rPr>
                <w:rFonts w:ascii="Arial" w:hAnsi="Arial" w:cs="Arial"/>
                <w:color w:val="000000"/>
                <w:sz w:val="12"/>
                <w:szCs w:val="12"/>
              </w:rPr>
              <w:t>Расходы на предоставление мер социальной поддержки отдельным категориям граждан</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1"/>
              <w:rPr>
                <w:rFonts w:ascii="Arial" w:hAnsi="Arial" w:cs="Arial"/>
                <w:color w:val="000000"/>
                <w:sz w:val="12"/>
                <w:szCs w:val="12"/>
              </w:rPr>
            </w:pPr>
            <w:r w:rsidRPr="00B27A34">
              <w:rPr>
                <w:rFonts w:ascii="Arial" w:hAnsi="Arial" w:cs="Arial"/>
                <w:color w:val="000000"/>
                <w:sz w:val="12"/>
                <w:szCs w:val="12"/>
              </w:rPr>
              <w:t>9560000000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1"/>
              <w:rPr>
                <w:rFonts w:ascii="Arial" w:hAnsi="Arial" w:cs="Arial"/>
                <w:color w:val="000000"/>
                <w:sz w:val="12"/>
                <w:szCs w:val="12"/>
              </w:rPr>
            </w:pPr>
            <w:r w:rsidRPr="00B27A34">
              <w:rPr>
                <w:rFonts w:ascii="Arial" w:hAnsi="Arial" w:cs="Arial"/>
                <w:color w:val="000000"/>
                <w:sz w:val="12"/>
                <w:szCs w:val="12"/>
              </w:rPr>
              <w:t>0000</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1"/>
              <w:rPr>
                <w:rFonts w:ascii="Arial" w:hAnsi="Arial" w:cs="Arial"/>
                <w:color w:val="000000"/>
                <w:sz w:val="12"/>
                <w:szCs w:val="12"/>
              </w:rPr>
            </w:pPr>
            <w:r w:rsidRPr="00B27A34">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1"/>
              <w:rPr>
                <w:rFonts w:ascii="Arial" w:hAnsi="Arial" w:cs="Arial"/>
                <w:color w:val="000000"/>
                <w:sz w:val="12"/>
                <w:szCs w:val="12"/>
              </w:rPr>
            </w:pPr>
            <w:r w:rsidRPr="00B27A34">
              <w:rPr>
                <w:rFonts w:ascii="Arial" w:hAnsi="Arial" w:cs="Arial"/>
                <w:color w:val="000000"/>
                <w:sz w:val="12"/>
                <w:szCs w:val="12"/>
              </w:rPr>
              <w:t>1 920 600,00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1"/>
              <w:rPr>
                <w:rFonts w:ascii="Arial" w:hAnsi="Arial" w:cs="Arial"/>
                <w:color w:val="000000"/>
                <w:sz w:val="12"/>
                <w:szCs w:val="12"/>
              </w:rPr>
            </w:pPr>
            <w:r w:rsidRPr="00B27A34">
              <w:rPr>
                <w:rFonts w:ascii="Arial" w:hAnsi="Arial" w:cs="Arial"/>
                <w:color w:val="000000"/>
                <w:sz w:val="12"/>
                <w:szCs w:val="12"/>
              </w:rPr>
              <w:t>69 000,00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1"/>
              <w:rPr>
                <w:rFonts w:ascii="Arial" w:hAnsi="Arial" w:cs="Arial"/>
                <w:color w:val="000000"/>
                <w:sz w:val="12"/>
                <w:szCs w:val="12"/>
              </w:rPr>
            </w:pPr>
            <w:r w:rsidRPr="00B27A34">
              <w:rPr>
                <w:rFonts w:ascii="Arial" w:hAnsi="Arial" w:cs="Arial"/>
                <w:color w:val="000000"/>
                <w:sz w:val="12"/>
                <w:szCs w:val="12"/>
              </w:rPr>
              <w:t>69 000,00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Субвенция бюджетам муниципальных районов и городского округа на осуществление полномочий Российской Федерации по обеспеч</w:t>
            </w:r>
            <w:r w:rsidRPr="00B27A34">
              <w:rPr>
                <w:rFonts w:ascii="Arial" w:hAnsi="Arial" w:cs="Arial"/>
                <w:color w:val="000000"/>
                <w:sz w:val="12"/>
                <w:szCs w:val="12"/>
              </w:rPr>
              <w:t>е</w:t>
            </w:r>
            <w:r w:rsidRPr="00B27A34">
              <w:rPr>
                <w:rFonts w:ascii="Arial" w:hAnsi="Arial" w:cs="Arial"/>
                <w:color w:val="000000"/>
                <w:sz w:val="12"/>
                <w:szCs w:val="12"/>
              </w:rPr>
              <w:t>нию жильем граждан, уволенных с военной службы (службы), и приравненных к ним лиц в соответствии с федеральной целевой пр</w:t>
            </w:r>
            <w:r w:rsidRPr="00B27A34">
              <w:rPr>
                <w:rFonts w:ascii="Arial" w:hAnsi="Arial" w:cs="Arial"/>
                <w:color w:val="000000"/>
                <w:sz w:val="12"/>
                <w:szCs w:val="12"/>
              </w:rPr>
              <w:t>о</w:t>
            </w:r>
            <w:r w:rsidRPr="00B27A34">
              <w:rPr>
                <w:rFonts w:ascii="Arial" w:hAnsi="Arial" w:cs="Arial"/>
                <w:color w:val="000000"/>
                <w:sz w:val="12"/>
                <w:szCs w:val="12"/>
              </w:rPr>
              <w:t>граммой "Жилище" на 2015-2020 годы</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9560054850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0000</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1 851 600,00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СОЦИАЛЬНАЯ ПОЛИТИКА</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9560054850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1000</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1 851 600,00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Социальное обеспечение населения</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9560054850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1003</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1 851 600,00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Субсидии гражданам на приобретение жилья</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9560054850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1003</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322</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1 851 600,00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Субвенции бюджетам муниципальных районов  области на предоставление социальной выплаты на компенсацию (возмещение) расх</w:t>
            </w:r>
            <w:r w:rsidRPr="00B27A34">
              <w:rPr>
                <w:rFonts w:ascii="Arial" w:hAnsi="Arial" w:cs="Arial"/>
                <w:color w:val="000000"/>
                <w:sz w:val="12"/>
                <w:szCs w:val="12"/>
              </w:rPr>
              <w:t>о</w:t>
            </w:r>
            <w:r w:rsidRPr="00B27A34">
              <w:rPr>
                <w:rFonts w:ascii="Arial" w:hAnsi="Arial" w:cs="Arial"/>
                <w:color w:val="000000"/>
                <w:sz w:val="12"/>
                <w:szCs w:val="12"/>
              </w:rPr>
              <w:t>дов граждан по уплате процентов  за пользование кредитом (займом) в рамках государственной программы Новгородской области «Устойчивое развитие сельских территорий в Новгородской области на 2014-2020 годы»</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9560070670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0000</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69 000,00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69 000,00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69 000,00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СОЦИАЛЬНАЯ ПОЛИТИКА</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9560070670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1000</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69 000,00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69 000,00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69 000,00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Социальное обеспечение населения</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9560070670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1003</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69 000,00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69 000,00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69 000,00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Пособия, компенсации и иные социальные выплаты гражданам, кроме публичных нормативных обязательств</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9560070670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1003</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321</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69 000,00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69 000,00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69 000,00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0"/>
              <w:rPr>
                <w:rFonts w:ascii="Arial" w:hAnsi="Arial" w:cs="Arial"/>
                <w:color w:val="000000"/>
                <w:sz w:val="12"/>
                <w:szCs w:val="12"/>
              </w:rPr>
            </w:pPr>
            <w:r w:rsidRPr="00B27A34">
              <w:rPr>
                <w:rFonts w:ascii="Arial" w:hAnsi="Arial" w:cs="Arial"/>
                <w:color w:val="000000"/>
                <w:sz w:val="12"/>
                <w:szCs w:val="12"/>
              </w:rPr>
              <w:t>Распределение межбюджетных трансфертов бюджетам городского и сельских поселений муниципального района</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0"/>
              <w:rPr>
                <w:rFonts w:ascii="Arial" w:hAnsi="Arial" w:cs="Arial"/>
                <w:color w:val="000000"/>
                <w:sz w:val="12"/>
                <w:szCs w:val="12"/>
              </w:rPr>
            </w:pPr>
            <w:r w:rsidRPr="00B27A34">
              <w:rPr>
                <w:rFonts w:ascii="Arial" w:hAnsi="Arial" w:cs="Arial"/>
                <w:color w:val="000000"/>
                <w:sz w:val="12"/>
                <w:szCs w:val="12"/>
              </w:rPr>
              <w:t>9570000000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0"/>
              <w:rPr>
                <w:rFonts w:ascii="Arial" w:hAnsi="Arial" w:cs="Arial"/>
                <w:color w:val="000000"/>
                <w:sz w:val="12"/>
                <w:szCs w:val="12"/>
              </w:rPr>
            </w:pPr>
            <w:r w:rsidRPr="00B27A34">
              <w:rPr>
                <w:rFonts w:ascii="Arial" w:hAnsi="Arial" w:cs="Arial"/>
                <w:color w:val="000000"/>
                <w:sz w:val="12"/>
                <w:szCs w:val="12"/>
              </w:rPr>
              <w:t>0000</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0"/>
              <w:rPr>
                <w:rFonts w:ascii="Arial" w:hAnsi="Arial" w:cs="Arial"/>
                <w:color w:val="000000"/>
                <w:sz w:val="12"/>
                <w:szCs w:val="12"/>
              </w:rPr>
            </w:pPr>
            <w:r w:rsidRPr="00B27A34">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0"/>
              <w:rPr>
                <w:rFonts w:ascii="Arial" w:hAnsi="Arial" w:cs="Arial"/>
                <w:color w:val="000000"/>
                <w:sz w:val="12"/>
                <w:szCs w:val="12"/>
              </w:rPr>
            </w:pPr>
            <w:r w:rsidRPr="00B27A34">
              <w:rPr>
                <w:rFonts w:ascii="Arial" w:hAnsi="Arial" w:cs="Arial"/>
                <w:color w:val="000000"/>
                <w:sz w:val="12"/>
                <w:szCs w:val="12"/>
              </w:rPr>
              <w:t>22 156 100,00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0"/>
              <w:rPr>
                <w:rFonts w:ascii="Arial" w:hAnsi="Arial" w:cs="Arial"/>
                <w:color w:val="000000"/>
                <w:sz w:val="12"/>
                <w:szCs w:val="12"/>
              </w:rPr>
            </w:pPr>
            <w:r w:rsidRPr="00B27A34">
              <w:rPr>
                <w:rFonts w:ascii="Arial" w:hAnsi="Arial" w:cs="Arial"/>
                <w:color w:val="000000"/>
                <w:sz w:val="12"/>
                <w:szCs w:val="12"/>
              </w:rPr>
              <w:t>17 905 800,00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0"/>
              <w:rPr>
                <w:rFonts w:ascii="Arial" w:hAnsi="Arial" w:cs="Arial"/>
                <w:color w:val="000000"/>
                <w:sz w:val="12"/>
                <w:szCs w:val="12"/>
              </w:rPr>
            </w:pPr>
            <w:r w:rsidRPr="00B27A34">
              <w:rPr>
                <w:rFonts w:ascii="Arial" w:hAnsi="Arial" w:cs="Arial"/>
                <w:color w:val="000000"/>
                <w:sz w:val="12"/>
                <w:szCs w:val="12"/>
              </w:rPr>
              <w:t>17 117 600,00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1"/>
              <w:rPr>
                <w:rFonts w:ascii="Arial" w:hAnsi="Arial" w:cs="Arial"/>
                <w:color w:val="000000"/>
                <w:sz w:val="12"/>
                <w:szCs w:val="12"/>
              </w:rPr>
            </w:pPr>
            <w:r w:rsidRPr="00B27A34">
              <w:rPr>
                <w:rFonts w:ascii="Arial" w:hAnsi="Arial" w:cs="Arial"/>
                <w:color w:val="000000"/>
                <w:sz w:val="12"/>
                <w:szCs w:val="12"/>
              </w:rPr>
              <w:t>Распределение межбюджетных трансфертов бюджетам городского и сельских поселений муниципального района</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1"/>
              <w:rPr>
                <w:rFonts w:ascii="Arial" w:hAnsi="Arial" w:cs="Arial"/>
                <w:color w:val="000000"/>
                <w:sz w:val="12"/>
                <w:szCs w:val="12"/>
              </w:rPr>
            </w:pPr>
            <w:r w:rsidRPr="00B27A34">
              <w:rPr>
                <w:rFonts w:ascii="Arial" w:hAnsi="Arial" w:cs="Arial"/>
                <w:color w:val="000000"/>
                <w:sz w:val="12"/>
                <w:szCs w:val="12"/>
              </w:rPr>
              <w:t>9570000000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1"/>
              <w:rPr>
                <w:rFonts w:ascii="Arial" w:hAnsi="Arial" w:cs="Arial"/>
                <w:color w:val="000000"/>
                <w:sz w:val="12"/>
                <w:szCs w:val="12"/>
              </w:rPr>
            </w:pPr>
            <w:r w:rsidRPr="00B27A34">
              <w:rPr>
                <w:rFonts w:ascii="Arial" w:hAnsi="Arial" w:cs="Arial"/>
                <w:color w:val="000000"/>
                <w:sz w:val="12"/>
                <w:szCs w:val="12"/>
              </w:rPr>
              <w:t>0000</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1"/>
              <w:rPr>
                <w:rFonts w:ascii="Arial" w:hAnsi="Arial" w:cs="Arial"/>
                <w:color w:val="000000"/>
                <w:sz w:val="12"/>
                <w:szCs w:val="12"/>
              </w:rPr>
            </w:pPr>
            <w:r w:rsidRPr="00B27A34">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1"/>
              <w:rPr>
                <w:rFonts w:ascii="Arial" w:hAnsi="Arial" w:cs="Arial"/>
                <w:color w:val="000000"/>
                <w:sz w:val="12"/>
                <w:szCs w:val="12"/>
              </w:rPr>
            </w:pPr>
            <w:r w:rsidRPr="00B27A34">
              <w:rPr>
                <w:rFonts w:ascii="Arial" w:hAnsi="Arial" w:cs="Arial"/>
                <w:color w:val="000000"/>
                <w:sz w:val="12"/>
                <w:szCs w:val="12"/>
              </w:rPr>
              <w:t>22 156 100,00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1"/>
              <w:rPr>
                <w:rFonts w:ascii="Arial" w:hAnsi="Arial" w:cs="Arial"/>
                <w:color w:val="000000"/>
                <w:sz w:val="12"/>
                <w:szCs w:val="12"/>
              </w:rPr>
            </w:pPr>
            <w:r w:rsidRPr="00B27A34">
              <w:rPr>
                <w:rFonts w:ascii="Arial" w:hAnsi="Arial" w:cs="Arial"/>
                <w:color w:val="000000"/>
                <w:sz w:val="12"/>
                <w:szCs w:val="12"/>
              </w:rPr>
              <w:t>17 905 800,00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1"/>
              <w:rPr>
                <w:rFonts w:ascii="Arial" w:hAnsi="Arial" w:cs="Arial"/>
                <w:color w:val="000000"/>
                <w:sz w:val="12"/>
                <w:szCs w:val="12"/>
              </w:rPr>
            </w:pPr>
            <w:r w:rsidRPr="00B27A34">
              <w:rPr>
                <w:rFonts w:ascii="Arial" w:hAnsi="Arial" w:cs="Arial"/>
                <w:color w:val="000000"/>
                <w:sz w:val="12"/>
                <w:szCs w:val="12"/>
              </w:rPr>
              <w:t>17 117 600,00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Субвенции  бюджетам муниципальных районов для предоставления их бюджетам поселений на осуществление государственных полн</w:t>
            </w:r>
            <w:r w:rsidRPr="00B27A34">
              <w:rPr>
                <w:rFonts w:ascii="Arial" w:hAnsi="Arial" w:cs="Arial"/>
                <w:color w:val="000000"/>
                <w:sz w:val="12"/>
                <w:szCs w:val="12"/>
              </w:rPr>
              <w:t>о</w:t>
            </w:r>
            <w:r w:rsidRPr="00B27A34">
              <w:rPr>
                <w:rFonts w:ascii="Arial" w:hAnsi="Arial" w:cs="Arial"/>
                <w:color w:val="000000"/>
                <w:sz w:val="12"/>
                <w:szCs w:val="12"/>
              </w:rPr>
              <w:t>мочий по первичному воинскому учету на территориях, где отсутствуют военные комиссариаты  в рамках государственной программы Новгородской области «Управление государственными финансами Новгородской области на 2014-2020 годы»</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9570051180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0000</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699 500,00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699 500,00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699 500,00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НАЦИОНАЛЬНАЯ ОБОРОНА</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9570051180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0200</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699 500,00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699 500,00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699 500,00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Мобилизационная и вневойсковая подготовка</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9570051180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0203</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699 500,00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699 500,00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699 500,00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Субвенции</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9570051180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0203</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530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699 500,00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699 500,00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699 500,00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Субвенции бюджетам муниципальных районов на осуществление государственных полномочий по расчету и предоставлению дотаций на выравнивание бюджетной обеспеченности поселений в рамках государственной программы Новгородской области «Управление государственными финансами Новгородской области на 2014-2020 годы»</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9570070100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0000</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20 097 200,00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15 846 900,00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15 058 700,00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МЕЖБЮДЖЕТНЫЕ ТРАНСФЕРТЫ ОБЩЕГО ХАРАКТЕРА БЮДЖЕТАМ СУБЪЕКТОВ РОССИЙСКОЙ ФЕДЕРАЦИИ И МУНИЦИПАЛЬНЫХ ОБРАЗОВАНИЙ</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9570070100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1400</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20 097 200,00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15 846 900,00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15 058 700,00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Дотации на выравнивание бюджетной обеспеченности субъектов Российской Федерации и муниципальных образований</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9570070100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1401</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20 097 200,00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15 846 900,00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15 058 700,00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Дотации на выравнивание бюджетной обеспеченности</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9570070100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1401</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511</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20 097 200,00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15 846 900,00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15 058 700,00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Субвенции бюджетам муниципальных районов и городского округа на возмещение затрат по содержанию штатных единиц, осуществл</w:t>
            </w:r>
            <w:r w:rsidRPr="00B27A34">
              <w:rPr>
                <w:rFonts w:ascii="Arial" w:hAnsi="Arial" w:cs="Arial"/>
                <w:color w:val="000000"/>
                <w:sz w:val="12"/>
                <w:szCs w:val="12"/>
              </w:rPr>
              <w:t>я</w:t>
            </w:r>
            <w:r w:rsidRPr="00B27A34">
              <w:rPr>
                <w:rFonts w:ascii="Arial" w:hAnsi="Arial" w:cs="Arial"/>
                <w:color w:val="000000"/>
                <w:sz w:val="12"/>
                <w:szCs w:val="12"/>
              </w:rPr>
              <w:t>ющих переданные отдельные государственные полномочия в рамках государственной программы Новгородской области «Управление государственными финансами Новгородской области на 2014-2020 годы»</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9570070280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0000</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1 355 400,00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1 355 400,00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1 355 400,00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ОБЩЕГОСУДАРСТВЕННЫЕ ВОПРОСЫ</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9570070280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0100</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1 355 400,00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1 355 400,00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1 355 400,00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Другие общегосударственные вопросы</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9570070280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0113</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1 355 400,00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1 355 400,00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1 355 400,00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Субвенции</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9570070280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0113</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530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1 355 400,00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1 355 400,00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1 355 400,00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Субвенции бюджетам муниципальных районов и городского округа на осуществление отдельных государственных полномочий по опр</w:t>
            </w:r>
            <w:r w:rsidRPr="00B27A34">
              <w:rPr>
                <w:rFonts w:ascii="Arial" w:hAnsi="Arial" w:cs="Arial"/>
                <w:color w:val="000000"/>
                <w:sz w:val="12"/>
                <w:szCs w:val="12"/>
              </w:rPr>
              <w:t>е</w:t>
            </w:r>
            <w:r w:rsidRPr="00B27A34">
              <w:rPr>
                <w:rFonts w:ascii="Arial" w:hAnsi="Arial" w:cs="Arial"/>
                <w:color w:val="000000"/>
                <w:sz w:val="12"/>
                <w:szCs w:val="12"/>
              </w:rPr>
              <w:t>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 в рамках государственной программы Но</w:t>
            </w:r>
            <w:r w:rsidRPr="00B27A34">
              <w:rPr>
                <w:rFonts w:ascii="Arial" w:hAnsi="Arial" w:cs="Arial"/>
                <w:color w:val="000000"/>
                <w:sz w:val="12"/>
                <w:szCs w:val="12"/>
              </w:rPr>
              <w:t>в</w:t>
            </w:r>
            <w:r w:rsidRPr="00B27A34">
              <w:rPr>
                <w:rFonts w:ascii="Arial" w:hAnsi="Arial" w:cs="Arial"/>
                <w:color w:val="000000"/>
                <w:sz w:val="12"/>
                <w:szCs w:val="12"/>
              </w:rPr>
              <w:t>городской области «Управление государственными финансами Новгородской области на 2014-2020 годы»</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9570070650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0000</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4 000,00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4 000,00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4 000,00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ОБЩЕГОСУДАРСТВЕННЫЕ ВОПРОСЫ</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9570070650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0100</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4 000,00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4 000,00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4 000,00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Другие общегосударственные вопросы</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9570070650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0113</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4 000,00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4 000,00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4 000,00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Субвенции</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9570070650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0113</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530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4 000,00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4 000,00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4 000,00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0"/>
              <w:rPr>
                <w:rFonts w:ascii="Arial" w:hAnsi="Arial" w:cs="Arial"/>
                <w:color w:val="000000"/>
                <w:sz w:val="12"/>
                <w:szCs w:val="12"/>
              </w:rPr>
            </w:pPr>
            <w:r w:rsidRPr="00B27A34">
              <w:rPr>
                <w:rFonts w:ascii="Arial" w:hAnsi="Arial" w:cs="Arial"/>
                <w:color w:val="000000"/>
                <w:sz w:val="12"/>
                <w:szCs w:val="12"/>
              </w:rPr>
              <w:t>Расходы на исполнение прочих государственных полномочий</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0"/>
              <w:rPr>
                <w:rFonts w:ascii="Arial" w:hAnsi="Arial" w:cs="Arial"/>
                <w:color w:val="000000"/>
                <w:sz w:val="12"/>
                <w:szCs w:val="12"/>
              </w:rPr>
            </w:pPr>
            <w:r w:rsidRPr="00B27A34">
              <w:rPr>
                <w:rFonts w:ascii="Arial" w:hAnsi="Arial" w:cs="Arial"/>
                <w:color w:val="000000"/>
                <w:sz w:val="12"/>
                <w:szCs w:val="12"/>
              </w:rPr>
              <w:t>9580000000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0"/>
              <w:rPr>
                <w:rFonts w:ascii="Arial" w:hAnsi="Arial" w:cs="Arial"/>
                <w:color w:val="000000"/>
                <w:sz w:val="12"/>
                <w:szCs w:val="12"/>
              </w:rPr>
            </w:pPr>
            <w:r w:rsidRPr="00B27A34">
              <w:rPr>
                <w:rFonts w:ascii="Arial" w:hAnsi="Arial" w:cs="Arial"/>
                <w:color w:val="000000"/>
                <w:sz w:val="12"/>
                <w:szCs w:val="12"/>
              </w:rPr>
              <w:t>0000</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0"/>
              <w:rPr>
                <w:rFonts w:ascii="Arial" w:hAnsi="Arial" w:cs="Arial"/>
                <w:color w:val="000000"/>
                <w:sz w:val="12"/>
                <w:szCs w:val="12"/>
              </w:rPr>
            </w:pPr>
            <w:r w:rsidRPr="00B27A34">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0"/>
              <w:rPr>
                <w:rFonts w:ascii="Arial" w:hAnsi="Arial" w:cs="Arial"/>
                <w:color w:val="000000"/>
                <w:sz w:val="12"/>
                <w:szCs w:val="12"/>
              </w:rPr>
            </w:pPr>
            <w:r w:rsidRPr="00B27A34">
              <w:rPr>
                <w:rFonts w:ascii="Arial" w:hAnsi="Arial" w:cs="Arial"/>
                <w:color w:val="000000"/>
                <w:sz w:val="12"/>
                <w:szCs w:val="12"/>
              </w:rPr>
              <w:t>155 300,00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0"/>
              <w:rPr>
                <w:rFonts w:ascii="Arial" w:hAnsi="Arial" w:cs="Arial"/>
                <w:color w:val="000000"/>
                <w:sz w:val="12"/>
                <w:szCs w:val="12"/>
              </w:rPr>
            </w:pPr>
            <w:r w:rsidRPr="00B27A34">
              <w:rPr>
                <w:rFonts w:ascii="Arial" w:hAnsi="Arial" w:cs="Arial"/>
                <w:color w:val="000000"/>
                <w:sz w:val="12"/>
                <w:szCs w:val="12"/>
              </w:rPr>
              <w:t>155 300,00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0"/>
              <w:rPr>
                <w:rFonts w:ascii="Arial" w:hAnsi="Arial" w:cs="Arial"/>
                <w:color w:val="000000"/>
                <w:sz w:val="12"/>
                <w:szCs w:val="12"/>
              </w:rPr>
            </w:pPr>
            <w:r w:rsidRPr="00B27A34">
              <w:rPr>
                <w:rFonts w:ascii="Arial" w:hAnsi="Arial" w:cs="Arial"/>
                <w:color w:val="000000"/>
                <w:sz w:val="12"/>
                <w:szCs w:val="12"/>
              </w:rPr>
              <w:t>155 300,00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1"/>
              <w:rPr>
                <w:rFonts w:ascii="Arial" w:hAnsi="Arial" w:cs="Arial"/>
                <w:color w:val="000000"/>
                <w:sz w:val="12"/>
                <w:szCs w:val="12"/>
              </w:rPr>
            </w:pPr>
            <w:r w:rsidRPr="00B27A34">
              <w:rPr>
                <w:rFonts w:ascii="Arial" w:hAnsi="Arial" w:cs="Arial"/>
                <w:color w:val="000000"/>
                <w:sz w:val="12"/>
                <w:szCs w:val="12"/>
              </w:rPr>
              <w:t>Расходы на исполнение прочих государственных полномочий</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1"/>
              <w:rPr>
                <w:rFonts w:ascii="Arial" w:hAnsi="Arial" w:cs="Arial"/>
                <w:color w:val="000000"/>
                <w:sz w:val="12"/>
                <w:szCs w:val="12"/>
              </w:rPr>
            </w:pPr>
            <w:r w:rsidRPr="00B27A34">
              <w:rPr>
                <w:rFonts w:ascii="Arial" w:hAnsi="Arial" w:cs="Arial"/>
                <w:color w:val="000000"/>
                <w:sz w:val="12"/>
                <w:szCs w:val="12"/>
              </w:rPr>
              <w:t>9580000000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1"/>
              <w:rPr>
                <w:rFonts w:ascii="Arial" w:hAnsi="Arial" w:cs="Arial"/>
                <w:color w:val="000000"/>
                <w:sz w:val="12"/>
                <w:szCs w:val="12"/>
              </w:rPr>
            </w:pPr>
            <w:r w:rsidRPr="00B27A34">
              <w:rPr>
                <w:rFonts w:ascii="Arial" w:hAnsi="Arial" w:cs="Arial"/>
                <w:color w:val="000000"/>
                <w:sz w:val="12"/>
                <w:szCs w:val="12"/>
              </w:rPr>
              <w:t>0000</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1"/>
              <w:rPr>
                <w:rFonts w:ascii="Arial" w:hAnsi="Arial" w:cs="Arial"/>
                <w:color w:val="000000"/>
                <w:sz w:val="12"/>
                <w:szCs w:val="12"/>
              </w:rPr>
            </w:pPr>
            <w:r w:rsidRPr="00B27A34">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1"/>
              <w:rPr>
                <w:rFonts w:ascii="Arial" w:hAnsi="Arial" w:cs="Arial"/>
                <w:color w:val="000000"/>
                <w:sz w:val="12"/>
                <w:szCs w:val="12"/>
              </w:rPr>
            </w:pPr>
            <w:r w:rsidRPr="00B27A34">
              <w:rPr>
                <w:rFonts w:ascii="Arial" w:hAnsi="Arial" w:cs="Arial"/>
                <w:color w:val="000000"/>
                <w:sz w:val="12"/>
                <w:szCs w:val="12"/>
              </w:rPr>
              <w:t>155 300,00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1"/>
              <w:rPr>
                <w:rFonts w:ascii="Arial" w:hAnsi="Arial" w:cs="Arial"/>
                <w:color w:val="000000"/>
                <w:sz w:val="12"/>
                <w:szCs w:val="12"/>
              </w:rPr>
            </w:pPr>
            <w:r w:rsidRPr="00B27A34">
              <w:rPr>
                <w:rFonts w:ascii="Arial" w:hAnsi="Arial" w:cs="Arial"/>
                <w:color w:val="000000"/>
                <w:sz w:val="12"/>
                <w:szCs w:val="12"/>
              </w:rPr>
              <w:t>155 300,00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1"/>
              <w:rPr>
                <w:rFonts w:ascii="Arial" w:hAnsi="Arial" w:cs="Arial"/>
                <w:color w:val="000000"/>
                <w:sz w:val="12"/>
                <w:szCs w:val="12"/>
              </w:rPr>
            </w:pPr>
            <w:r w:rsidRPr="00B27A34">
              <w:rPr>
                <w:rFonts w:ascii="Arial" w:hAnsi="Arial" w:cs="Arial"/>
                <w:color w:val="000000"/>
                <w:sz w:val="12"/>
                <w:szCs w:val="12"/>
              </w:rPr>
              <w:t>155 300,00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Субвенции бюджетам муниципальных районов на организацию проведения мероприятий по предупреждению и ликвидации болезней животных, их лечению, защите населения от болезней, общих для человека и животных в части приведения скотомогильников (биоте</w:t>
            </w:r>
            <w:r w:rsidRPr="00B27A34">
              <w:rPr>
                <w:rFonts w:ascii="Arial" w:hAnsi="Arial" w:cs="Arial"/>
                <w:color w:val="000000"/>
                <w:sz w:val="12"/>
                <w:szCs w:val="12"/>
              </w:rPr>
              <w:t>р</w:t>
            </w:r>
            <w:r w:rsidRPr="00B27A34">
              <w:rPr>
                <w:rFonts w:ascii="Arial" w:hAnsi="Arial" w:cs="Arial"/>
                <w:color w:val="000000"/>
                <w:sz w:val="12"/>
                <w:szCs w:val="12"/>
              </w:rPr>
              <w:t>мических ям) на территории Новгородской области в соответствие с ветеринарно-санитарными правилами сбора, утилизации и уничт</w:t>
            </w:r>
            <w:r w:rsidRPr="00B27A34">
              <w:rPr>
                <w:rFonts w:ascii="Arial" w:hAnsi="Arial" w:cs="Arial"/>
                <w:color w:val="000000"/>
                <w:sz w:val="12"/>
                <w:szCs w:val="12"/>
              </w:rPr>
              <w:t>о</w:t>
            </w:r>
            <w:r w:rsidRPr="00B27A34">
              <w:rPr>
                <w:rFonts w:ascii="Arial" w:hAnsi="Arial" w:cs="Arial"/>
                <w:color w:val="000000"/>
                <w:sz w:val="12"/>
                <w:szCs w:val="12"/>
              </w:rPr>
              <w:t>жения биологических отходов, а также содержания  скотомогильников (биотермических ям) на территории Новгородской области в соо</w:t>
            </w:r>
            <w:r w:rsidRPr="00B27A34">
              <w:rPr>
                <w:rFonts w:ascii="Arial" w:hAnsi="Arial" w:cs="Arial"/>
                <w:color w:val="000000"/>
                <w:sz w:val="12"/>
                <w:szCs w:val="12"/>
              </w:rPr>
              <w:t>т</w:t>
            </w:r>
            <w:r w:rsidRPr="00B27A34">
              <w:rPr>
                <w:rFonts w:ascii="Arial" w:hAnsi="Arial" w:cs="Arial"/>
                <w:color w:val="000000"/>
                <w:sz w:val="12"/>
                <w:szCs w:val="12"/>
              </w:rPr>
              <w:t>ветствии с ветеринарно-санитарными правилами сбора, утилизации и уничтожения биологических отходов в рамках государственной программы Новгородской области «Обеспечение эпизоотического благополучия и безопасности продуктов животноводства в ветерина</w:t>
            </w:r>
            <w:r w:rsidRPr="00B27A34">
              <w:rPr>
                <w:rFonts w:ascii="Arial" w:hAnsi="Arial" w:cs="Arial"/>
                <w:color w:val="000000"/>
                <w:sz w:val="12"/>
                <w:szCs w:val="12"/>
              </w:rPr>
              <w:t>р</w:t>
            </w:r>
            <w:r w:rsidRPr="00B27A34">
              <w:rPr>
                <w:rFonts w:ascii="Arial" w:hAnsi="Arial" w:cs="Arial"/>
                <w:color w:val="000000"/>
                <w:sz w:val="12"/>
                <w:szCs w:val="12"/>
              </w:rPr>
              <w:t>но-санитарном отношении на территории Новгородской области на 2014-2019 годы»</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9580070710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0000</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155 300,00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155 300,00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155 300,00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НАЦИОНАЛЬНАЯ ЭКОНОМИКА</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9580070710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0400</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155 300,00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155 300,00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155 300,00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Сельское хозяйство и рыболовство</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9580070710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0405</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155 300,00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155 300,00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155 300,00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9580070710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0405</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244</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155 300,00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155 300,00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155 300,00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rPr>
                <w:rFonts w:ascii="Arial" w:hAnsi="Arial" w:cs="Arial"/>
                <w:b/>
                <w:bCs/>
                <w:color w:val="000000"/>
                <w:sz w:val="12"/>
                <w:szCs w:val="12"/>
              </w:rPr>
            </w:pPr>
            <w:r w:rsidRPr="00B27A34">
              <w:rPr>
                <w:rFonts w:ascii="Arial" w:hAnsi="Arial" w:cs="Arial"/>
                <w:b/>
                <w:bCs/>
                <w:color w:val="000000"/>
                <w:sz w:val="12"/>
                <w:szCs w:val="12"/>
              </w:rPr>
              <w:t>Предупреждение и ликвидация последствий чрезвычайных ситуаций и стихийных бедствий</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rPr>
                <w:rFonts w:ascii="Arial" w:hAnsi="Arial" w:cs="Arial"/>
                <w:b/>
                <w:bCs/>
                <w:color w:val="000000"/>
                <w:sz w:val="12"/>
                <w:szCs w:val="12"/>
              </w:rPr>
            </w:pPr>
            <w:r w:rsidRPr="00B27A34">
              <w:rPr>
                <w:rFonts w:ascii="Arial" w:hAnsi="Arial" w:cs="Arial"/>
                <w:b/>
                <w:bCs/>
                <w:color w:val="000000"/>
                <w:sz w:val="12"/>
                <w:szCs w:val="12"/>
              </w:rPr>
              <w:t>9600000000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rPr>
                <w:rFonts w:ascii="Arial" w:hAnsi="Arial" w:cs="Arial"/>
                <w:b/>
                <w:bCs/>
                <w:color w:val="000000"/>
                <w:sz w:val="12"/>
                <w:szCs w:val="12"/>
              </w:rPr>
            </w:pPr>
            <w:r w:rsidRPr="00B27A34">
              <w:rPr>
                <w:rFonts w:ascii="Arial" w:hAnsi="Arial" w:cs="Arial"/>
                <w:b/>
                <w:bCs/>
                <w:color w:val="000000"/>
                <w:sz w:val="12"/>
                <w:szCs w:val="12"/>
              </w:rPr>
              <w:t>0000</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rPr>
                <w:rFonts w:ascii="Arial" w:hAnsi="Arial" w:cs="Arial"/>
                <w:b/>
                <w:bCs/>
                <w:color w:val="000000"/>
                <w:sz w:val="12"/>
                <w:szCs w:val="12"/>
              </w:rPr>
            </w:pPr>
            <w:r w:rsidRPr="00B27A34">
              <w:rPr>
                <w:rFonts w:ascii="Arial" w:hAnsi="Arial" w:cs="Arial"/>
                <w:b/>
                <w:bCs/>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rPr>
                <w:rFonts w:ascii="Arial" w:hAnsi="Arial" w:cs="Arial"/>
                <w:b/>
                <w:bCs/>
                <w:color w:val="000000"/>
                <w:sz w:val="12"/>
                <w:szCs w:val="12"/>
              </w:rPr>
            </w:pPr>
            <w:r w:rsidRPr="00B27A34">
              <w:rPr>
                <w:rFonts w:ascii="Arial" w:hAnsi="Arial" w:cs="Arial"/>
                <w:b/>
                <w:bCs/>
                <w:color w:val="000000"/>
                <w:sz w:val="12"/>
                <w:szCs w:val="12"/>
              </w:rPr>
              <w:t>1 024 300,00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rPr>
                <w:rFonts w:ascii="Arial" w:hAnsi="Arial" w:cs="Arial"/>
                <w:b/>
                <w:bCs/>
                <w:color w:val="000000"/>
                <w:sz w:val="12"/>
                <w:szCs w:val="12"/>
              </w:rPr>
            </w:pPr>
            <w:r w:rsidRPr="00B27A34">
              <w:rPr>
                <w:rFonts w:ascii="Arial" w:hAnsi="Arial" w:cs="Arial"/>
                <w:b/>
                <w:bCs/>
                <w:color w:val="000000"/>
                <w:sz w:val="12"/>
                <w:szCs w:val="12"/>
              </w:rPr>
              <w:t>1 074 300,00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rPr>
                <w:rFonts w:ascii="Arial" w:hAnsi="Arial" w:cs="Arial"/>
                <w:b/>
                <w:bCs/>
                <w:color w:val="000000"/>
                <w:sz w:val="12"/>
                <w:szCs w:val="12"/>
              </w:rPr>
            </w:pPr>
            <w:r w:rsidRPr="00B27A34">
              <w:rPr>
                <w:rFonts w:ascii="Arial" w:hAnsi="Arial" w:cs="Arial"/>
                <w:b/>
                <w:bCs/>
                <w:color w:val="000000"/>
                <w:sz w:val="12"/>
                <w:szCs w:val="12"/>
              </w:rPr>
              <w:t>1 074 300,00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0"/>
              <w:rPr>
                <w:rFonts w:ascii="Arial" w:hAnsi="Arial" w:cs="Arial"/>
                <w:color w:val="000000"/>
                <w:sz w:val="12"/>
                <w:szCs w:val="12"/>
              </w:rPr>
            </w:pPr>
            <w:r w:rsidRPr="00B27A34">
              <w:rPr>
                <w:rFonts w:ascii="Arial" w:hAnsi="Arial" w:cs="Arial"/>
                <w:color w:val="000000"/>
                <w:sz w:val="12"/>
                <w:szCs w:val="12"/>
              </w:rPr>
              <w:t>Расходы на содержание службы по предупреждению и ликвидации последствий чрезвычайных ситуаций и стихийных бедствий</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0"/>
              <w:rPr>
                <w:rFonts w:ascii="Arial" w:hAnsi="Arial" w:cs="Arial"/>
                <w:color w:val="000000"/>
                <w:sz w:val="12"/>
                <w:szCs w:val="12"/>
              </w:rPr>
            </w:pPr>
            <w:r w:rsidRPr="00B27A34">
              <w:rPr>
                <w:rFonts w:ascii="Arial" w:hAnsi="Arial" w:cs="Arial"/>
                <w:color w:val="000000"/>
                <w:sz w:val="12"/>
                <w:szCs w:val="12"/>
              </w:rPr>
              <w:t>9690000000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0"/>
              <w:rPr>
                <w:rFonts w:ascii="Arial" w:hAnsi="Arial" w:cs="Arial"/>
                <w:color w:val="000000"/>
                <w:sz w:val="12"/>
                <w:szCs w:val="12"/>
              </w:rPr>
            </w:pPr>
            <w:r w:rsidRPr="00B27A34">
              <w:rPr>
                <w:rFonts w:ascii="Arial" w:hAnsi="Arial" w:cs="Arial"/>
                <w:color w:val="000000"/>
                <w:sz w:val="12"/>
                <w:szCs w:val="12"/>
              </w:rPr>
              <w:t>0000</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0"/>
              <w:rPr>
                <w:rFonts w:ascii="Arial" w:hAnsi="Arial" w:cs="Arial"/>
                <w:color w:val="000000"/>
                <w:sz w:val="12"/>
                <w:szCs w:val="12"/>
              </w:rPr>
            </w:pPr>
            <w:r w:rsidRPr="00B27A34">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0"/>
              <w:rPr>
                <w:rFonts w:ascii="Arial" w:hAnsi="Arial" w:cs="Arial"/>
                <w:color w:val="000000"/>
                <w:sz w:val="12"/>
                <w:szCs w:val="12"/>
              </w:rPr>
            </w:pPr>
            <w:r w:rsidRPr="00B27A34">
              <w:rPr>
                <w:rFonts w:ascii="Arial" w:hAnsi="Arial" w:cs="Arial"/>
                <w:color w:val="000000"/>
                <w:sz w:val="12"/>
                <w:szCs w:val="12"/>
              </w:rPr>
              <w:t>1 024 300,00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0"/>
              <w:rPr>
                <w:rFonts w:ascii="Arial" w:hAnsi="Arial" w:cs="Arial"/>
                <w:color w:val="000000"/>
                <w:sz w:val="12"/>
                <w:szCs w:val="12"/>
              </w:rPr>
            </w:pPr>
            <w:r w:rsidRPr="00B27A34">
              <w:rPr>
                <w:rFonts w:ascii="Arial" w:hAnsi="Arial" w:cs="Arial"/>
                <w:color w:val="000000"/>
                <w:sz w:val="12"/>
                <w:szCs w:val="12"/>
              </w:rPr>
              <w:t>1 074 300,00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0"/>
              <w:rPr>
                <w:rFonts w:ascii="Arial" w:hAnsi="Arial" w:cs="Arial"/>
                <w:color w:val="000000"/>
                <w:sz w:val="12"/>
                <w:szCs w:val="12"/>
              </w:rPr>
            </w:pPr>
            <w:r w:rsidRPr="00B27A34">
              <w:rPr>
                <w:rFonts w:ascii="Arial" w:hAnsi="Arial" w:cs="Arial"/>
                <w:color w:val="000000"/>
                <w:sz w:val="12"/>
                <w:szCs w:val="12"/>
              </w:rPr>
              <w:t>1 074 300,00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1"/>
              <w:rPr>
                <w:rFonts w:ascii="Arial" w:hAnsi="Arial" w:cs="Arial"/>
                <w:color w:val="000000"/>
                <w:sz w:val="12"/>
                <w:szCs w:val="12"/>
              </w:rPr>
            </w:pPr>
            <w:r w:rsidRPr="00B27A34">
              <w:rPr>
                <w:rFonts w:ascii="Arial" w:hAnsi="Arial" w:cs="Arial"/>
                <w:color w:val="000000"/>
                <w:sz w:val="12"/>
                <w:szCs w:val="12"/>
              </w:rPr>
              <w:t>Расходы на содержание службы по предупреждению и ликвидации последствий чрезвычайных ситуаций и стихийных бедствий</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1"/>
              <w:rPr>
                <w:rFonts w:ascii="Arial" w:hAnsi="Arial" w:cs="Arial"/>
                <w:color w:val="000000"/>
                <w:sz w:val="12"/>
                <w:szCs w:val="12"/>
              </w:rPr>
            </w:pPr>
            <w:r w:rsidRPr="00B27A34">
              <w:rPr>
                <w:rFonts w:ascii="Arial" w:hAnsi="Arial" w:cs="Arial"/>
                <w:color w:val="000000"/>
                <w:sz w:val="12"/>
                <w:szCs w:val="12"/>
              </w:rPr>
              <w:t>9690000000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1"/>
              <w:rPr>
                <w:rFonts w:ascii="Arial" w:hAnsi="Arial" w:cs="Arial"/>
                <w:color w:val="000000"/>
                <w:sz w:val="12"/>
                <w:szCs w:val="12"/>
              </w:rPr>
            </w:pPr>
            <w:r w:rsidRPr="00B27A34">
              <w:rPr>
                <w:rFonts w:ascii="Arial" w:hAnsi="Arial" w:cs="Arial"/>
                <w:color w:val="000000"/>
                <w:sz w:val="12"/>
                <w:szCs w:val="12"/>
              </w:rPr>
              <w:t>0000</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1"/>
              <w:rPr>
                <w:rFonts w:ascii="Arial" w:hAnsi="Arial" w:cs="Arial"/>
                <w:color w:val="000000"/>
                <w:sz w:val="12"/>
                <w:szCs w:val="12"/>
              </w:rPr>
            </w:pPr>
            <w:r w:rsidRPr="00B27A34">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1"/>
              <w:rPr>
                <w:rFonts w:ascii="Arial" w:hAnsi="Arial" w:cs="Arial"/>
                <w:color w:val="000000"/>
                <w:sz w:val="12"/>
                <w:szCs w:val="12"/>
              </w:rPr>
            </w:pPr>
            <w:r w:rsidRPr="00B27A34">
              <w:rPr>
                <w:rFonts w:ascii="Arial" w:hAnsi="Arial" w:cs="Arial"/>
                <w:color w:val="000000"/>
                <w:sz w:val="12"/>
                <w:szCs w:val="12"/>
              </w:rPr>
              <w:t>1 024 300,00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1"/>
              <w:rPr>
                <w:rFonts w:ascii="Arial" w:hAnsi="Arial" w:cs="Arial"/>
                <w:color w:val="000000"/>
                <w:sz w:val="12"/>
                <w:szCs w:val="12"/>
              </w:rPr>
            </w:pPr>
            <w:r w:rsidRPr="00B27A34">
              <w:rPr>
                <w:rFonts w:ascii="Arial" w:hAnsi="Arial" w:cs="Arial"/>
                <w:color w:val="000000"/>
                <w:sz w:val="12"/>
                <w:szCs w:val="12"/>
              </w:rPr>
              <w:t>1 074 300,00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1"/>
              <w:rPr>
                <w:rFonts w:ascii="Arial" w:hAnsi="Arial" w:cs="Arial"/>
                <w:color w:val="000000"/>
                <w:sz w:val="12"/>
                <w:szCs w:val="12"/>
              </w:rPr>
            </w:pPr>
            <w:r w:rsidRPr="00B27A34">
              <w:rPr>
                <w:rFonts w:ascii="Arial" w:hAnsi="Arial" w:cs="Arial"/>
                <w:color w:val="000000"/>
                <w:sz w:val="12"/>
                <w:szCs w:val="12"/>
              </w:rPr>
              <w:t>1 074 300,00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Единая диспетчерско-дежурная служба Администрации Валдайского муниципального района</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9690010030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0000</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1 024 300,00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1 074 300,00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1 074 300,00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НАЦИОНАЛЬНАЯ БЕЗОПАСНОСТЬ И ПРАВООХРАНИТЕЛЬНАЯ ДЕЯТЕЛЬНОСТЬ</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9690010030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0300</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1 024 300,00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1 074 300,00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1 074 300,00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Защита населения и территории от чрезвычайных ситуаций природного и техногенного характера, гражданская оборона</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9690010030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0309</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1 024 300,00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1 074 300,00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1 074 300,00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w:t>
            </w:r>
            <w:r w:rsidRPr="00B27A34">
              <w:rPr>
                <w:rFonts w:ascii="Arial" w:hAnsi="Arial" w:cs="Arial"/>
                <w:color w:val="000000"/>
                <w:sz w:val="12"/>
                <w:szCs w:val="12"/>
              </w:rPr>
              <w:t>н</w:t>
            </w:r>
            <w:r w:rsidRPr="00B27A34">
              <w:rPr>
                <w:rFonts w:ascii="Arial" w:hAnsi="Arial" w:cs="Arial"/>
                <w:color w:val="000000"/>
                <w:sz w:val="12"/>
                <w:szCs w:val="12"/>
              </w:rPr>
              <w:t>ных (муниципальных) услуг (выполнение работ)</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9690010030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0309</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611</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1 024 300,00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1 074 300,00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1 074 300,00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rPr>
                <w:rFonts w:ascii="Arial" w:hAnsi="Arial" w:cs="Arial"/>
                <w:b/>
                <w:bCs/>
                <w:color w:val="000000"/>
                <w:sz w:val="12"/>
                <w:szCs w:val="12"/>
              </w:rPr>
            </w:pPr>
            <w:r w:rsidRPr="00B27A34">
              <w:rPr>
                <w:rFonts w:ascii="Arial" w:hAnsi="Arial" w:cs="Arial"/>
                <w:b/>
                <w:bCs/>
                <w:color w:val="000000"/>
                <w:sz w:val="12"/>
                <w:szCs w:val="12"/>
              </w:rPr>
              <w:t>Расходы на обеспечение деятельности органов финансово-бюджетного надзора</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rPr>
                <w:rFonts w:ascii="Arial" w:hAnsi="Arial" w:cs="Arial"/>
                <w:b/>
                <w:bCs/>
                <w:color w:val="000000"/>
                <w:sz w:val="12"/>
                <w:szCs w:val="12"/>
              </w:rPr>
            </w:pPr>
            <w:r w:rsidRPr="00B27A34">
              <w:rPr>
                <w:rFonts w:ascii="Arial" w:hAnsi="Arial" w:cs="Arial"/>
                <w:b/>
                <w:bCs/>
                <w:color w:val="000000"/>
                <w:sz w:val="12"/>
                <w:szCs w:val="12"/>
              </w:rPr>
              <w:t>9700000000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rPr>
                <w:rFonts w:ascii="Arial" w:hAnsi="Arial" w:cs="Arial"/>
                <w:b/>
                <w:bCs/>
                <w:color w:val="000000"/>
                <w:sz w:val="12"/>
                <w:szCs w:val="12"/>
              </w:rPr>
            </w:pPr>
            <w:r w:rsidRPr="00B27A34">
              <w:rPr>
                <w:rFonts w:ascii="Arial" w:hAnsi="Arial" w:cs="Arial"/>
                <w:b/>
                <w:bCs/>
                <w:color w:val="000000"/>
                <w:sz w:val="12"/>
                <w:szCs w:val="12"/>
              </w:rPr>
              <w:t>0000</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rPr>
                <w:rFonts w:ascii="Arial" w:hAnsi="Arial" w:cs="Arial"/>
                <w:b/>
                <w:bCs/>
                <w:color w:val="000000"/>
                <w:sz w:val="12"/>
                <w:szCs w:val="12"/>
              </w:rPr>
            </w:pPr>
            <w:r w:rsidRPr="00B27A34">
              <w:rPr>
                <w:rFonts w:ascii="Arial" w:hAnsi="Arial" w:cs="Arial"/>
                <w:b/>
                <w:bCs/>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rPr>
                <w:rFonts w:ascii="Arial" w:hAnsi="Arial" w:cs="Arial"/>
                <w:b/>
                <w:bCs/>
                <w:color w:val="000000"/>
                <w:sz w:val="12"/>
                <w:szCs w:val="12"/>
              </w:rPr>
            </w:pPr>
            <w:r w:rsidRPr="00B27A34">
              <w:rPr>
                <w:rFonts w:ascii="Arial" w:hAnsi="Arial" w:cs="Arial"/>
                <w:b/>
                <w:bCs/>
                <w:color w:val="000000"/>
                <w:sz w:val="12"/>
                <w:szCs w:val="12"/>
              </w:rPr>
              <w:t>2 671 002,00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rPr>
                <w:rFonts w:ascii="Arial" w:hAnsi="Arial" w:cs="Arial"/>
                <w:b/>
                <w:bCs/>
                <w:color w:val="000000"/>
                <w:sz w:val="12"/>
                <w:szCs w:val="12"/>
              </w:rPr>
            </w:pPr>
            <w:r w:rsidRPr="00B27A34">
              <w:rPr>
                <w:rFonts w:ascii="Arial" w:hAnsi="Arial" w:cs="Arial"/>
                <w:b/>
                <w:bCs/>
                <w:color w:val="000000"/>
                <w:sz w:val="12"/>
                <w:szCs w:val="12"/>
              </w:rPr>
              <w:t>2 671 002,00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rPr>
                <w:rFonts w:ascii="Arial" w:hAnsi="Arial" w:cs="Arial"/>
                <w:b/>
                <w:bCs/>
                <w:color w:val="000000"/>
                <w:sz w:val="12"/>
                <w:szCs w:val="12"/>
              </w:rPr>
            </w:pPr>
            <w:r w:rsidRPr="00B27A34">
              <w:rPr>
                <w:rFonts w:ascii="Arial" w:hAnsi="Arial" w:cs="Arial"/>
                <w:b/>
                <w:bCs/>
                <w:color w:val="000000"/>
                <w:sz w:val="12"/>
                <w:szCs w:val="12"/>
              </w:rPr>
              <w:t>2 671 002,00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0"/>
              <w:rPr>
                <w:rFonts w:ascii="Arial" w:hAnsi="Arial" w:cs="Arial"/>
                <w:color w:val="000000"/>
                <w:sz w:val="12"/>
                <w:szCs w:val="12"/>
              </w:rPr>
            </w:pPr>
            <w:r w:rsidRPr="00B27A34">
              <w:rPr>
                <w:rFonts w:ascii="Arial" w:hAnsi="Arial" w:cs="Arial"/>
                <w:color w:val="000000"/>
                <w:sz w:val="12"/>
                <w:szCs w:val="12"/>
              </w:rPr>
              <w:t>Председатель счетной палаты</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0"/>
              <w:rPr>
                <w:rFonts w:ascii="Arial" w:hAnsi="Arial" w:cs="Arial"/>
                <w:color w:val="000000"/>
                <w:sz w:val="12"/>
                <w:szCs w:val="12"/>
              </w:rPr>
            </w:pPr>
            <w:r w:rsidRPr="00B27A34">
              <w:rPr>
                <w:rFonts w:ascii="Arial" w:hAnsi="Arial" w:cs="Arial"/>
                <w:color w:val="000000"/>
                <w:sz w:val="12"/>
                <w:szCs w:val="12"/>
              </w:rPr>
              <w:t>9710000000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0"/>
              <w:rPr>
                <w:rFonts w:ascii="Arial" w:hAnsi="Arial" w:cs="Arial"/>
                <w:color w:val="000000"/>
                <w:sz w:val="12"/>
                <w:szCs w:val="12"/>
              </w:rPr>
            </w:pPr>
            <w:r w:rsidRPr="00B27A34">
              <w:rPr>
                <w:rFonts w:ascii="Arial" w:hAnsi="Arial" w:cs="Arial"/>
                <w:color w:val="000000"/>
                <w:sz w:val="12"/>
                <w:szCs w:val="12"/>
              </w:rPr>
              <w:t>0000</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0"/>
              <w:rPr>
                <w:rFonts w:ascii="Arial" w:hAnsi="Arial" w:cs="Arial"/>
                <w:color w:val="000000"/>
                <w:sz w:val="12"/>
                <w:szCs w:val="12"/>
              </w:rPr>
            </w:pPr>
            <w:r w:rsidRPr="00B27A34">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0"/>
              <w:rPr>
                <w:rFonts w:ascii="Arial" w:hAnsi="Arial" w:cs="Arial"/>
                <w:color w:val="000000"/>
                <w:sz w:val="12"/>
                <w:szCs w:val="12"/>
              </w:rPr>
            </w:pPr>
            <w:r w:rsidRPr="00B27A34">
              <w:rPr>
                <w:rFonts w:ascii="Arial" w:hAnsi="Arial" w:cs="Arial"/>
                <w:color w:val="000000"/>
                <w:sz w:val="12"/>
                <w:szCs w:val="12"/>
              </w:rPr>
              <w:t>727 556,00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0"/>
              <w:rPr>
                <w:rFonts w:ascii="Arial" w:hAnsi="Arial" w:cs="Arial"/>
                <w:color w:val="000000"/>
                <w:sz w:val="12"/>
                <w:szCs w:val="12"/>
              </w:rPr>
            </w:pPr>
            <w:r w:rsidRPr="00B27A34">
              <w:rPr>
                <w:rFonts w:ascii="Arial" w:hAnsi="Arial" w:cs="Arial"/>
                <w:color w:val="000000"/>
                <w:sz w:val="12"/>
                <w:szCs w:val="12"/>
              </w:rPr>
              <w:t>727 556,00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0"/>
              <w:rPr>
                <w:rFonts w:ascii="Arial" w:hAnsi="Arial" w:cs="Arial"/>
                <w:color w:val="000000"/>
                <w:sz w:val="12"/>
                <w:szCs w:val="12"/>
              </w:rPr>
            </w:pPr>
            <w:r w:rsidRPr="00B27A34">
              <w:rPr>
                <w:rFonts w:ascii="Arial" w:hAnsi="Arial" w:cs="Arial"/>
                <w:color w:val="000000"/>
                <w:sz w:val="12"/>
                <w:szCs w:val="12"/>
              </w:rPr>
              <w:t>727 556,00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1"/>
              <w:rPr>
                <w:rFonts w:ascii="Arial" w:hAnsi="Arial" w:cs="Arial"/>
                <w:color w:val="000000"/>
                <w:sz w:val="12"/>
                <w:szCs w:val="12"/>
              </w:rPr>
            </w:pPr>
            <w:r w:rsidRPr="00B27A34">
              <w:rPr>
                <w:rFonts w:ascii="Arial" w:hAnsi="Arial" w:cs="Arial"/>
                <w:color w:val="000000"/>
                <w:sz w:val="12"/>
                <w:szCs w:val="12"/>
              </w:rPr>
              <w:t>Председатель счетной палаты</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1"/>
              <w:rPr>
                <w:rFonts w:ascii="Arial" w:hAnsi="Arial" w:cs="Arial"/>
                <w:color w:val="000000"/>
                <w:sz w:val="12"/>
                <w:szCs w:val="12"/>
              </w:rPr>
            </w:pPr>
            <w:r w:rsidRPr="00B27A34">
              <w:rPr>
                <w:rFonts w:ascii="Arial" w:hAnsi="Arial" w:cs="Arial"/>
                <w:color w:val="000000"/>
                <w:sz w:val="12"/>
                <w:szCs w:val="12"/>
              </w:rPr>
              <w:t>9710000000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1"/>
              <w:rPr>
                <w:rFonts w:ascii="Arial" w:hAnsi="Arial" w:cs="Arial"/>
                <w:color w:val="000000"/>
                <w:sz w:val="12"/>
                <w:szCs w:val="12"/>
              </w:rPr>
            </w:pPr>
            <w:r w:rsidRPr="00B27A34">
              <w:rPr>
                <w:rFonts w:ascii="Arial" w:hAnsi="Arial" w:cs="Arial"/>
                <w:color w:val="000000"/>
                <w:sz w:val="12"/>
                <w:szCs w:val="12"/>
              </w:rPr>
              <w:t>0000</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1"/>
              <w:rPr>
                <w:rFonts w:ascii="Arial" w:hAnsi="Arial" w:cs="Arial"/>
                <w:color w:val="000000"/>
                <w:sz w:val="12"/>
                <w:szCs w:val="12"/>
              </w:rPr>
            </w:pPr>
            <w:r w:rsidRPr="00B27A34">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1"/>
              <w:rPr>
                <w:rFonts w:ascii="Arial" w:hAnsi="Arial" w:cs="Arial"/>
                <w:color w:val="000000"/>
                <w:sz w:val="12"/>
                <w:szCs w:val="12"/>
              </w:rPr>
            </w:pPr>
            <w:r w:rsidRPr="00B27A34">
              <w:rPr>
                <w:rFonts w:ascii="Arial" w:hAnsi="Arial" w:cs="Arial"/>
                <w:color w:val="000000"/>
                <w:sz w:val="12"/>
                <w:szCs w:val="12"/>
              </w:rPr>
              <w:t>727 556,00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1"/>
              <w:rPr>
                <w:rFonts w:ascii="Arial" w:hAnsi="Arial" w:cs="Arial"/>
                <w:color w:val="000000"/>
                <w:sz w:val="12"/>
                <w:szCs w:val="12"/>
              </w:rPr>
            </w:pPr>
            <w:r w:rsidRPr="00B27A34">
              <w:rPr>
                <w:rFonts w:ascii="Arial" w:hAnsi="Arial" w:cs="Arial"/>
                <w:color w:val="000000"/>
                <w:sz w:val="12"/>
                <w:szCs w:val="12"/>
              </w:rPr>
              <w:t>727 556,00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1"/>
              <w:rPr>
                <w:rFonts w:ascii="Arial" w:hAnsi="Arial" w:cs="Arial"/>
                <w:color w:val="000000"/>
                <w:sz w:val="12"/>
                <w:szCs w:val="12"/>
              </w:rPr>
            </w:pPr>
            <w:r w:rsidRPr="00B27A34">
              <w:rPr>
                <w:rFonts w:ascii="Arial" w:hAnsi="Arial" w:cs="Arial"/>
                <w:color w:val="000000"/>
                <w:sz w:val="12"/>
                <w:szCs w:val="12"/>
              </w:rPr>
              <w:t>727 556,00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lastRenderedPageBreak/>
              <w:t>Председатель Контрольно-счетной палаты Валдайского муниципального района</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9710001000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0000</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727 556,00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727 556,00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727 556,00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ОБЩЕГОСУДАРСТВЕННЫЕ ВОПРОСЫ</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9710001000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0100</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727 556,00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727 556,00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727 556,00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9710001000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0106</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727 556,00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727 556,00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727 556,00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Фонд оплаты труда государственных (муниципальных) органов</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9710001000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0106</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121</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528 000,00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528 000,00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528 000,00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9710001000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0106</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122</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40 100,00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40 100,00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40 100,00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9710001000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0106</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129</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159 456,00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159 456,00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159 456,00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0"/>
              <w:rPr>
                <w:rFonts w:ascii="Arial" w:hAnsi="Arial" w:cs="Arial"/>
                <w:color w:val="000000"/>
                <w:sz w:val="12"/>
                <w:szCs w:val="12"/>
              </w:rPr>
            </w:pPr>
            <w:r w:rsidRPr="00B27A34">
              <w:rPr>
                <w:rFonts w:ascii="Arial" w:hAnsi="Arial" w:cs="Arial"/>
                <w:color w:val="000000"/>
                <w:sz w:val="12"/>
                <w:szCs w:val="12"/>
              </w:rPr>
              <w:t>Расходы на обеспечение функций Контрольно-счетной палаты Валдайского муниципального района</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0"/>
              <w:rPr>
                <w:rFonts w:ascii="Arial" w:hAnsi="Arial" w:cs="Arial"/>
                <w:color w:val="000000"/>
                <w:sz w:val="12"/>
                <w:szCs w:val="12"/>
              </w:rPr>
            </w:pPr>
            <w:r w:rsidRPr="00B27A34">
              <w:rPr>
                <w:rFonts w:ascii="Arial" w:hAnsi="Arial" w:cs="Arial"/>
                <w:color w:val="000000"/>
                <w:sz w:val="12"/>
                <w:szCs w:val="12"/>
              </w:rPr>
              <w:t>9790000000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0"/>
              <w:rPr>
                <w:rFonts w:ascii="Arial" w:hAnsi="Arial" w:cs="Arial"/>
                <w:color w:val="000000"/>
                <w:sz w:val="12"/>
                <w:szCs w:val="12"/>
              </w:rPr>
            </w:pPr>
            <w:r w:rsidRPr="00B27A34">
              <w:rPr>
                <w:rFonts w:ascii="Arial" w:hAnsi="Arial" w:cs="Arial"/>
                <w:color w:val="000000"/>
                <w:sz w:val="12"/>
                <w:szCs w:val="12"/>
              </w:rPr>
              <w:t>0000</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0"/>
              <w:rPr>
                <w:rFonts w:ascii="Arial" w:hAnsi="Arial" w:cs="Arial"/>
                <w:color w:val="000000"/>
                <w:sz w:val="12"/>
                <w:szCs w:val="12"/>
              </w:rPr>
            </w:pPr>
            <w:r w:rsidRPr="00B27A34">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0"/>
              <w:rPr>
                <w:rFonts w:ascii="Arial" w:hAnsi="Arial" w:cs="Arial"/>
                <w:color w:val="000000"/>
                <w:sz w:val="12"/>
                <w:szCs w:val="12"/>
              </w:rPr>
            </w:pPr>
            <w:r w:rsidRPr="00B27A34">
              <w:rPr>
                <w:rFonts w:ascii="Arial" w:hAnsi="Arial" w:cs="Arial"/>
                <w:color w:val="000000"/>
                <w:sz w:val="12"/>
                <w:szCs w:val="12"/>
              </w:rPr>
              <w:t>1 943 446,00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0"/>
              <w:rPr>
                <w:rFonts w:ascii="Arial" w:hAnsi="Arial" w:cs="Arial"/>
                <w:color w:val="000000"/>
                <w:sz w:val="12"/>
                <w:szCs w:val="12"/>
              </w:rPr>
            </w:pPr>
            <w:r w:rsidRPr="00B27A34">
              <w:rPr>
                <w:rFonts w:ascii="Arial" w:hAnsi="Arial" w:cs="Arial"/>
                <w:color w:val="000000"/>
                <w:sz w:val="12"/>
                <w:szCs w:val="12"/>
              </w:rPr>
              <w:t>1 943 446,00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0"/>
              <w:rPr>
                <w:rFonts w:ascii="Arial" w:hAnsi="Arial" w:cs="Arial"/>
                <w:color w:val="000000"/>
                <w:sz w:val="12"/>
                <w:szCs w:val="12"/>
              </w:rPr>
            </w:pPr>
            <w:r w:rsidRPr="00B27A34">
              <w:rPr>
                <w:rFonts w:ascii="Arial" w:hAnsi="Arial" w:cs="Arial"/>
                <w:color w:val="000000"/>
                <w:sz w:val="12"/>
                <w:szCs w:val="12"/>
              </w:rPr>
              <w:t>1 943 446,00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1"/>
              <w:rPr>
                <w:rFonts w:ascii="Arial" w:hAnsi="Arial" w:cs="Arial"/>
                <w:color w:val="000000"/>
                <w:sz w:val="12"/>
                <w:szCs w:val="12"/>
              </w:rPr>
            </w:pPr>
            <w:r w:rsidRPr="00B27A34">
              <w:rPr>
                <w:rFonts w:ascii="Arial" w:hAnsi="Arial" w:cs="Arial"/>
                <w:color w:val="000000"/>
                <w:sz w:val="12"/>
                <w:szCs w:val="12"/>
              </w:rPr>
              <w:t>Расходы на обеспечение функций Контрольно-счетной палаты Валдайского муниципального района</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1"/>
              <w:rPr>
                <w:rFonts w:ascii="Arial" w:hAnsi="Arial" w:cs="Arial"/>
                <w:color w:val="000000"/>
                <w:sz w:val="12"/>
                <w:szCs w:val="12"/>
              </w:rPr>
            </w:pPr>
            <w:r w:rsidRPr="00B27A34">
              <w:rPr>
                <w:rFonts w:ascii="Arial" w:hAnsi="Arial" w:cs="Arial"/>
                <w:color w:val="000000"/>
                <w:sz w:val="12"/>
                <w:szCs w:val="12"/>
              </w:rPr>
              <w:t>9790000000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1"/>
              <w:rPr>
                <w:rFonts w:ascii="Arial" w:hAnsi="Arial" w:cs="Arial"/>
                <w:color w:val="000000"/>
                <w:sz w:val="12"/>
                <w:szCs w:val="12"/>
              </w:rPr>
            </w:pPr>
            <w:r w:rsidRPr="00B27A34">
              <w:rPr>
                <w:rFonts w:ascii="Arial" w:hAnsi="Arial" w:cs="Arial"/>
                <w:color w:val="000000"/>
                <w:sz w:val="12"/>
                <w:szCs w:val="12"/>
              </w:rPr>
              <w:t>0000</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1"/>
              <w:rPr>
                <w:rFonts w:ascii="Arial" w:hAnsi="Arial" w:cs="Arial"/>
                <w:color w:val="000000"/>
                <w:sz w:val="12"/>
                <w:szCs w:val="12"/>
              </w:rPr>
            </w:pPr>
            <w:r w:rsidRPr="00B27A34">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1"/>
              <w:rPr>
                <w:rFonts w:ascii="Arial" w:hAnsi="Arial" w:cs="Arial"/>
                <w:color w:val="000000"/>
                <w:sz w:val="12"/>
                <w:szCs w:val="12"/>
              </w:rPr>
            </w:pPr>
            <w:r w:rsidRPr="00B27A34">
              <w:rPr>
                <w:rFonts w:ascii="Arial" w:hAnsi="Arial" w:cs="Arial"/>
                <w:color w:val="000000"/>
                <w:sz w:val="12"/>
                <w:szCs w:val="12"/>
              </w:rPr>
              <w:t>1 943 446,00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1"/>
              <w:rPr>
                <w:rFonts w:ascii="Arial" w:hAnsi="Arial" w:cs="Arial"/>
                <w:color w:val="000000"/>
                <w:sz w:val="12"/>
                <w:szCs w:val="12"/>
              </w:rPr>
            </w:pPr>
            <w:r w:rsidRPr="00B27A34">
              <w:rPr>
                <w:rFonts w:ascii="Arial" w:hAnsi="Arial" w:cs="Arial"/>
                <w:color w:val="000000"/>
                <w:sz w:val="12"/>
                <w:szCs w:val="12"/>
              </w:rPr>
              <w:t>1 943 446,00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1"/>
              <w:rPr>
                <w:rFonts w:ascii="Arial" w:hAnsi="Arial" w:cs="Arial"/>
                <w:color w:val="000000"/>
                <w:sz w:val="12"/>
                <w:szCs w:val="12"/>
              </w:rPr>
            </w:pPr>
            <w:r w:rsidRPr="00B27A34">
              <w:rPr>
                <w:rFonts w:ascii="Arial" w:hAnsi="Arial" w:cs="Arial"/>
                <w:color w:val="000000"/>
                <w:sz w:val="12"/>
                <w:szCs w:val="12"/>
              </w:rPr>
              <w:t>1 943 446,00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Расходы на обеспечение функций органов местного самоуправления</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9790001000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0000</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1 312 044,00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1 312 044,00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1 312 044,00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ОБЩЕГОСУДАРСТВЕННЫЕ ВОПРОСЫ</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9790001000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0100</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1 312 044,00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1 312 044,00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1 312 044,00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9790001000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0106</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1 312 044,00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1 312 044,00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1 312 044,00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Фонд оплаты труда государственных (муниципальных) органов</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9790001000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0106</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121</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824 764,00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824 764,00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824 764,00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9790001000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0106</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122</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80 200,00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80 200,00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80 200,00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9790001000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0106</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129</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249 080,00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249 080,00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249 080,00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Закупка товаров, работ, услуг в сфере информационно-коммуникационных технологий</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9790001000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0106</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242</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10 000,00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10 000,00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10 000,00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9790001000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0106</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244</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144 000,00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144 000,00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144 000,00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Уплата иных платежей</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9790001000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0106</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853</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4 000,00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4 000,00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4 000,00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 xml:space="preserve">Иные межбюджетные трансферты в связи с передачей полномочий </w:t>
            </w:r>
            <w:proofErr w:type="spellStart"/>
            <w:r w:rsidRPr="00B27A34">
              <w:rPr>
                <w:rFonts w:ascii="Arial" w:hAnsi="Arial" w:cs="Arial"/>
                <w:color w:val="000000"/>
                <w:sz w:val="12"/>
                <w:szCs w:val="12"/>
              </w:rPr>
              <w:t>контрольно</w:t>
            </w:r>
            <w:proofErr w:type="spellEnd"/>
            <w:r w:rsidRPr="00B27A34">
              <w:rPr>
                <w:rFonts w:ascii="Arial" w:hAnsi="Arial" w:cs="Arial"/>
                <w:color w:val="000000"/>
                <w:sz w:val="12"/>
                <w:szCs w:val="12"/>
              </w:rPr>
              <w:t xml:space="preserve"> – счетных органов городского и сельских поселений на основании заключенных соглашений</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9790002100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0000</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631 402,00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631 402,00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2"/>
              <w:rPr>
                <w:rFonts w:ascii="Arial" w:hAnsi="Arial" w:cs="Arial"/>
                <w:color w:val="000000"/>
                <w:sz w:val="12"/>
                <w:szCs w:val="12"/>
              </w:rPr>
            </w:pPr>
            <w:r w:rsidRPr="00B27A34">
              <w:rPr>
                <w:rFonts w:ascii="Arial" w:hAnsi="Arial" w:cs="Arial"/>
                <w:color w:val="000000"/>
                <w:sz w:val="12"/>
                <w:szCs w:val="12"/>
              </w:rPr>
              <w:t>631 402,00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ОБЩЕГОСУДАРСТВЕННЫЕ ВОПРОСЫ</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9790002100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0100</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631 402,00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631 402,00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3"/>
              <w:rPr>
                <w:rFonts w:ascii="Arial" w:hAnsi="Arial" w:cs="Arial"/>
                <w:color w:val="000000"/>
                <w:sz w:val="12"/>
                <w:szCs w:val="12"/>
              </w:rPr>
            </w:pPr>
            <w:r w:rsidRPr="00B27A34">
              <w:rPr>
                <w:rFonts w:ascii="Arial" w:hAnsi="Arial" w:cs="Arial"/>
                <w:color w:val="000000"/>
                <w:sz w:val="12"/>
                <w:szCs w:val="12"/>
              </w:rPr>
              <w:t>631 402,00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9790002100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0106</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000</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631 402,00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631 402,00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4"/>
              <w:rPr>
                <w:rFonts w:ascii="Arial" w:hAnsi="Arial" w:cs="Arial"/>
                <w:color w:val="000000"/>
                <w:sz w:val="12"/>
                <w:szCs w:val="12"/>
              </w:rPr>
            </w:pPr>
            <w:r w:rsidRPr="00B27A34">
              <w:rPr>
                <w:rFonts w:ascii="Arial" w:hAnsi="Arial" w:cs="Arial"/>
                <w:color w:val="000000"/>
                <w:sz w:val="12"/>
                <w:szCs w:val="12"/>
              </w:rPr>
              <w:t>631 402,00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Фонд оплаты труда государственных (муниципальных) органов</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9790002100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0106</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121</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435 600,00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435 600,00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435 600,00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9790002100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0106</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122</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40 100,00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40 100,00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40 100,00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9790002100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0106</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129</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131 600,00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131 600,00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131 600,00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Закупка товаров, работ, услуг в сфере информационно-коммуникационных технологий</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9790002100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0106</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242</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8 760,00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24 102,00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24 102,00</w:t>
            </w:r>
          </w:p>
        </w:tc>
      </w:tr>
      <w:tr w:rsidR="00B27A34" w:rsidRPr="00B27A34" w:rsidTr="00DA4919">
        <w:trPr>
          <w:gridAfter w:val="1"/>
          <w:wAfter w:w="1504" w:type="dxa"/>
          <w:trHeight w:val="113"/>
        </w:trPr>
        <w:tc>
          <w:tcPr>
            <w:tcW w:w="7797" w:type="dxa"/>
            <w:tcBorders>
              <w:top w:val="nil"/>
              <w:left w:val="single" w:sz="4" w:space="0" w:color="000000"/>
              <w:bottom w:val="single" w:sz="4" w:space="0" w:color="000000"/>
              <w:right w:val="single" w:sz="4" w:space="0" w:color="000000"/>
            </w:tcBorders>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9790002100</w:t>
            </w:r>
          </w:p>
        </w:tc>
        <w:tc>
          <w:tcPr>
            <w:tcW w:w="283"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0106</w:t>
            </w:r>
          </w:p>
        </w:tc>
        <w:tc>
          <w:tcPr>
            <w:tcW w:w="284"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244</w:t>
            </w:r>
          </w:p>
        </w:tc>
        <w:tc>
          <w:tcPr>
            <w:tcW w:w="850"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15 342,00</w:t>
            </w:r>
          </w:p>
        </w:tc>
        <w:tc>
          <w:tcPr>
            <w:tcW w:w="851" w:type="dxa"/>
            <w:gridSpan w:val="2"/>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0" w:type="dxa"/>
              <w:right w:w="0" w:type="dxa"/>
            </w:tcMar>
            <w:hideMark/>
          </w:tcPr>
          <w:p w:rsidR="00B27A34" w:rsidRPr="00B27A34" w:rsidRDefault="00B27A34" w:rsidP="00DA4919">
            <w:pPr>
              <w:jc w:val="center"/>
              <w:outlineLvl w:val="5"/>
              <w:rPr>
                <w:rFonts w:ascii="Arial" w:hAnsi="Arial" w:cs="Arial"/>
                <w:color w:val="000000"/>
                <w:sz w:val="12"/>
                <w:szCs w:val="12"/>
              </w:rPr>
            </w:pPr>
            <w:r w:rsidRPr="00B27A34">
              <w:rPr>
                <w:rFonts w:ascii="Arial" w:hAnsi="Arial" w:cs="Arial"/>
                <w:color w:val="000000"/>
                <w:sz w:val="12"/>
                <w:szCs w:val="12"/>
              </w:rPr>
              <w:t>0,00</w:t>
            </w:r>
          </w:p>
        </w:tc>
      </w:tr>
      <w:tr w:rsidR="00B27A34" w:rsidRPr="00B27A34" w:rsidTr="00DA4919">
        <w:trPr>
          <w:gridAfter w:val="1"/>
          <w:wAfter w:w="1504" w:type="dxa"/>
          <w:trHeight w:val="113"/>
        </w:trPr>
        <w:tc>
          <w:tcPr>
            <w:tcW w:w="9073" w:type="dxa"/>
            <w:gridSpan w:val="4"/>
            <w:tcBorders>
              <w:top w:val="single" w:sz="4" w:space="0" w:color="000000"/>
              <w:left w:val="nil"/>
              <w:bottom w:val="nil"/>
              <w:right w:val="nil"/>
            </w:tcBorders>
            <w:noWrap/>
            <w:tcMar>
              <w:left w:w="0" w:type="dxa"/>
              <w:right w:w="0" w:type="dxa"/>
            </w:tcMar>
            <w:hideMark/>
          </w:tcPr>
          <w:p w:rsidR="00B27A34" w:rsidRPr="00B27A34" w:rsidRDefault="00B27A34" w:rsidP="00DA4919">
            <w:pPr>
              <w:jc w:val="center"/>
              <w:rPr>
                <w:rFonts w:ascii="Arial" w:hAnsi="Arial" w:cs="Arial"/>
                <w:b/>
                <w:bCs/>
                <w:color w:val="000000"/>
                <w:sz w:val="12"/>
                <w:szCs w:val="12"/>
              </w:rPr>
            </w:pPr>
            <w:r w:rsidRPr="00B27A34">
              <w:rPr>
                <w:rFonts w:ascii="Arial" w:hAnsi="Arial" w:cs="Arial"/>
                <w:b/>
                <w:bCs/>
                <w:color w:val="000000"/>
                <w:sz w:val="12"/>
                <w:szCs w:val="12"/>
              </w:rPr>
              <w:t>Всего расходов:</w:t>
            </w:r>
          </w:p>
        </w:tc>
        <w:tc>
          <w:tcPr>
            <w:tcW w:w="850" w:type="dxa"/>
            <w:gridSpan w:val="2"/>
            <w:noWrap/>
            <w:tcMar>
              <w:left w:w="0" w:type="dxa"/>
              <w:right w:w="0" w:type="dxa"/>
            </w:tcMar>
            <w:hideMark/>
          </w:tcPr>
          <w:p w:rsidR="00B27A34" w:rsidRPr="00B27A34" w:rsidRDefault="00B27A34" w:rsidP="00DA4919">
            <w:pPr>
              <w:jc w:val="center"/>
              <w:rPr>
                <w:rFonts w:ascii="Arial" w:hAnsi="Arial" w:cs="Arial"/>
                <w:b/>
                <w:bCs/>
                <w:color w:val="000000"/>
                <w:sz w:val="12"/>
                <w:szCs w:val="12"/>
              </w:rPr>
            </w:pPr>
            <w:r w:rsidRPr="00B27A34">
              <w:rPr>
                <w:rFonts w:ascii="Arial" w:hAnsi="Arial" w:cs="Arial"/>
                <w:b/>
                <w:bCs/>
                <w:color w:val="000000"/>
                <w:sz w:val="12"/>
                <w:szCs w:val="12"/>
              </w:rPr>
              <w:t>543 947 538,81</w:t>
            </w:r>
          </w:p>
        </w:tc>
        <w:tc>
          <w:tcPr>
            <w:tcW w:w="851" w:type="dxa"/>
            <w:gridSpan w:val="2"/>
            <w:noWrap/>
            <w:tcMar>
              <w:left w:w="0" w:type="dxa"/>
              <w:right w:w="0" w:type="dxa"/>
            </w:tcMar>
            <w:hideMark/>
          </w:tcPr>
          <w:p w:rsidR="00B27A34" w:rsidRPr="00B27A34" w:rsidRDefault="00B27A34" w:rsidP="00DA4919">
            <w:pPr>
              <w:jc w:val="center"/>
              <w:rPr>
                <w:rFonts w:ascii="Arial" w:hAnsi="Arial" w:cs="Arial"/>
                <w:b/>
                <w:bCs/>
                <w:color w:val="000000"/>
                <w:sz w:val="12"/>
                <w:szCs w:val="12"/>
              </w:rPr>
            </w:pPr>
            <w:r w:rsidRPr="00B27A34">
              <w:rPr>
                <w:rFonts w:ascii="Arial" w:hAnsi="Arial" w:cs="Arial"/>
                <w:b/>
                <w:bCs/>
                <w:color w:val="000000"/>
                <w:sz w:val="12"/>
                <w:szCs w:val="12"/>
              </w:rPr>
              <w:t>529 592 402,00</w:t>
            </w:r>
          </w:p>
        </w:tc>
        <w:tc>
          <w:tcPr>
            <w:tcW w:w="850" w:type="dxa"/>
            <w:noWrap/>
            <w:tcMar>
              <w:left w:w="0" w:type="dxa"/>
              <w:right w:w="0" w:type="dxa"/>
            </w:tcMar>
            <w:hideMark/>
          </w:tcPr>
          <w:p w:rsidR="00B27A34" w:rsidRPr="00B27A34" w:rsidRDefault="00B27A34" w:rsidP="00DA4919">
            <w:pPr>
              <w:jc w:val="center"/>
              <w:rPr>
                <w:rFonts w:ascii="Arial" w:hAnsi="Arial" w:cs="Arial"/>
                <w:b/>
                <w:bCs/>
                <w:color w:val="000000"/>
                <w:sz w:val="12"/>
                <w:szCs w:val="12"/>
              </w:rPr>
            </w:pPr>
            <w:r w:rsidRPr="00B27A34">
              <w:rPr>
                <w:rFonts w:ascii="Arial" w:hAnsi="Arial" w:cs="Arial"/>
                <w:b/>
                <w:bCs/>
                <w:color w:val="000000"/>
                <w:sz w:val="12"/>
                <w:szCs w:val="12"/>
              </w:rPr>
              <w:t>530 493 550,00</w:t>
            </w:r>
          </w:p>
        </w:tc>
      </w:tr>
    </w:tbl>
    <w:p w:rsidR="003B5BB2" w:rsidRPr="00B27A34" w:rsidRDefault="003B5BB2" w:rsidP="00B27A34">
      <w:pPr>
        <w:pStyle w:val="a5"/>
        <w:tabs>
          <w:tab w:val="left" w:pos="2268"/>
          <w:tab w:val="right" w:pos="9519"/>
        </w:tabs>
        <w:ind w:left="-142"/>
        <w:jc w:val="center"/>
        <w:rPr>
          <w:rFonts w:ascii="Arial" w:hAnsi="Arial" w:cs="Arial"/>
          <w:sz w:val="12"/>
          <w:szCs w:val="12"/>
        </w:rPr>
      </w:pPr>
      <w:r w:rsidRPr="00B27A34">
        <w:rPr>
          <w:rFonts w:ascii="Arial" w:hAnsi="Arial" w:cs="Arial"/>
          <w:sz w:val="12"/>
          <w:szCs w:val="12"/>
        </w:rPr>
        <w:t>Приложение 20</w:t>
      </w:r>
    </w:p>
    <w:p w:rsidR="003B5BB2" w:rsidRPr="00B27A34" w:rsidRDefault="003B5BB2" w:rsidP="00B27A34">
      <w:pPr>
        <w:pStyle w:val="a5"/>
        <w:tabs>
          <w:tab w:val="left" w:pos="2268"/>
          <w:tab w:val="left" w:pos="5670"/>
        </w:tabs>
        <w:ind w:left="-142"/>
        <w:jc w:val="center"/>
        <w:rPr>
          <w:rFonts w:ascii="Arial" w:hAnsi="Arial" w:cs="Arial"/>
          <w:sz w:val="12"/>
          <w:szCs w:val="12"/>
        </w:rPr>
      </w:pPr>
      <w:r w:rsidRPr="00B27A34">
        <w:rPr>
          <w:rFonts w:ascii="Arial" w:hAnsi="Arial" w:cs="Arial"/>
          <w:sz w:val="12"/>
          <w:szCs w:val="12"/>
        </w:rPr>
        <w:t>к решению Думы Валдайского</w:t>
      </w:r>
      <w:r w:rsidRPr="00B27A34">
        <w:rPr>
          <w:rFonts w:ascii="Arial" w:hAnsi="Arial" w:cs="Arial"/>
          <w:sz w:val="12"/>
          <w:szCs w:val="12"/>
          <w:lang w:val="ru-RU"/>
        </w:rPr>
        <w:t xml:space="preserve"> </w:t>
      </w:r>
      <w:r w:rsidRPr="00B27A34">
        <w:rPr>
          <w:rFonts w:ascii="Arial" w:hAnsi="Arial" w:cs="Arial"/>
          <w:sz w:val="12"/>
          <w:szCs w:val="12"/>
        </w:rPr>
        <w:t>муниципального района</w:t>
      </w:r>
      <w:r w:rsidRPr="00B27A34">
        <w:rPr>
          <w:rFonts w:ascii="Arial" w:hAnsi="Arial" w:cs="Arial"/>
          <w:sz w:val="12"/>
          <w:szCs w:val="12"/>
          <w:lang w:val="ru-RU"/>
        </w:rPr>
        <w:t xml:space="preserve"> </w:t>
      </w:r>
      <w:r w:rsidRPr="00B27A34">
        <w:rPr>
          <w:rFonts w:ascii="Arial" w:hAnsi="Arial" w:cs="Arial"/>
          <w:sz w:val="12"/>
          <w:szCs w:val="12"/>
        </w:rPr>
        <w:t>"О бюджете муниципального  района на 2017 год и на плановый период 2018 и 2019 годов"</w:t>
      </w:r>
      <w:r w:rsidR="00B27A34">
        <w:rPr>
          <w:rFonts w:ascii="Arial" w:hAnsi="Arial" w:cs="Arial"/>
          <w:sz w:val="12"/>
          <w:szCs w:val="12"/>
          <w:lang w:val="ru-RU"/>
        </w:rPr>
        <w:t xml:space="preserve"> </w:t>
      </w:r>
      <w:r w:rsidRPr="00B27A34">
        <w:rPr>
          <w:rFonts w:ascii="Arial" w:hAnsi="Arial" w:cs="Arial"/>
          <w:bCs/>
          <w:sz w:val="12"/>
          <w:szCs w:val="12"/>
        </w:rPr>
        <w:t>от 30.03.2017   №126</w:t>
      </w:r>
    </w:p>
    <w:p w:rsidR="003B5BB2" w:rsidRPr="00B27A34" w:rsidRDefault="003B5BB2" w:rsidP="00B27A34">
      <w:pPr>
        <w:jc w:val="center"/>
        <w:rPr>
          <w:rFonts w:ascii="Arial" w:hAnsi="Arial" w:cs="Arial"/>
          <w:b/>
          <w:bCs/>
          <w:sz w:val="12"/>
          <w:szCs w:val="12"/>
        </w:rPr>
      </w:pPr>
      <w:r w:rsidRPr="00B27A34">
        <w:rPr>
          <w:rFonts w:ascii="Arial" w:hAnsi="Arial" w:cs="Arial"/>
          <w:b/>
          <w:bCs/>
          <w:sz w:val="12"/>
          <w:szCs w:val="12"/>
        </w:rPr>
        <w:t>Программа муниципальных заимствований района на 2017 год и на плановый период 2018 и 2019 годов</w:t>
      </w:r>
    </w:p>
    <w:p w:rsidR="003B5BB2" w:rsidRPr="00B27A34" w:rsidRDefault="003B5BB2" w:rsidP="00B27A34">
      <w:pPr>
        <w:ind w:left="7080" w:firstLine="708"/>
        <w:rPr>
          <w:rFonts w:ascii="Arial" w:hAnsi="Arial" w:cs="Arial"/>
          <w:bCs/>
          <w:sz w:val="12"/>
          <w:szCs w:val="12"/>
        </w:rPr>
      </w:pPr>
      <w:r w:rsidRPr="00B27A34">
        <w:rPr>
          <w:rFonts w:ascii="Arial" w:hAnsi="Arial" w:cs="Arial"/>
          <w:bCs/>
          <w:sz w:val="12"/>
          <w:szCs w:val="12"/>
        </w:rPr>
        <w:t xml:space="preserve">                                                ( рублей)</w:t>
      </w:r>
    </w:p>
    <w:tbl>
      <w:tblPr>
        <w:tblW w:w="11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63"/>
        <w:gridCol w:w="1276"/>
        <w:gridCol w:w="1275"/>
        <w:gridCol w:w="1276"/>
      </w:tblGrid>
      <w:tr w:rsidR="0063191E" w:rsidRPr="00B27A34" w:rsidTr="0063191E">
        <w:trPr>
          <w:trHeight w:val="113"/>
        </w:trPr>
        <w:tc>
          <w:tcPr>
            <w:tcW w:w="7763" w:type="dxa"/>
            <w:tcBorders>
              <w:top w:val="single" w:sz="4" w:space="0" w:color="auto"/>
              <w:left w:val="single" w:sz="4" w:space="0" w:color="auto"/>
              <w:bottom w:val="single" w:sz="4" w:space="0" w:color="auto"/>
              <w:right w:val="single" w:sz="4" w:space="0" w:color="auto"/>
            </w:tcBorders>
            <w:hideMark/>
          </w:tcPr>
          <w:p w:rsidR="0063191E" w:rsidRPr="00B27A34" w:rsidRDefault="0063191E" w:rsidP="00B27A34">
            <w:pPr>
              <w:jc w:val="center"/>
              <w:rPr>
                <w:rFonts w:ascii="Arial" w:hAnsi="Arial" w:cs="Arial"/>
                <w:sz w:val="12"/>
                <w:szCs w:val="12"/>
              </w:rPr>
            </w:pPr>
            <w:r w:rsidRPr="00B27A34">
              <w:rPr>
                <w:rFonts w:ascii="Arial" w:hAnsi="Arial" w:cs="Arial"/>
                <w:sz w:val="12"/>
                <w:szCs w:val="12"/>
              </w:rPr>
              <w:t>заимствования (привлечение \ погашение)</w:t>
            </w:r>
          </w:p>
        </w:tc>
        <w:tc>
          <w:tcPr>
            <w:tcW w:w="1276" w:type="dxa"/>
            <w:tcBorders>
              <w:top w:val="single" w:sz="4" w:space="0" w:color="auto"/>
              <w:left w:val="single" w:sz="4" w:space="0" w:color="auto"/>
              <w:bottom w:val="single" w:sz="4" w:space="0" w:color="auto"/>
              <w:right w:val="single" w:sz="4" w:space="0" w:color="auto"/>
            </w:tcBorders>
            <w:hideMark/>
          </w:tcPr>
          <w:p w:rsidR="0063191E" w:rsidRPr="00B27A34" w:rsidRDefault="0063191E" w:rsidP="00B27A34">
            <w:pPr>
              <w:jc w:val="center"/>
              <w:rPr>
                <w:rFonts w:ascii="Arial" w:hAnsi="Arial" w:cs="Arial"/>
                <w:sz w:val="12"/>
                <w:szCs w:val="12"/>
              </w:rPr>
            </w:pPr>
            <w:r w:rsidRPr="00B27A34">
              <w:rPr>
                <w:rFonts w:ascii="Arial" w:hAnsi="Arial" w:cs="Arial"/>
                <w:sz w:val="12"/>
                <w:szCs w:val="12"/>
              </w:rPr>
              <w:t>2017 год</w:t>
            </w:r>
          </w:p>
        </w:tc>
        <w:tc>
          <w:tcPr>
            <w:tcW w:w="1275" w:type="dxa"/>
            <w:tcBorders>
              <w:top w:val="single" w:sz="4" w:space="0" w:color="auto"/>
              <w:left w:val="single" w:sz="4" w:space="0" w:color="auto"/>
              <w:bottom w:val="single" w:sz="4" w:space="0" w:color="auto"/>
              <w:right w:val="single" w:sz="4" w:space="0" w:color="auto"/>
            </w:tcBorders>
            <w:hideMark/>
          </w:tcPr>
          <w:p w:rsidR="0063191E" w:rsidRPr="00B27A34" w:rsidRDefault="0063191E" w:rsidP="00B27A34">
            <w:pPr>
              <w:jc w:val="center"/>
              <w:rPr>
                <w:rFonts w:ascii="Arial" w:hAnsi="Arial" w:cs="Arial"/>
                <w:sz w:val="12"/>
                <w:szCs w:val="12"/>
              </w:rPr>
            </w:pPr>
            <w:r w:rsidRPr="00B27A34">
              <w:rPr>
                <w:rFonts w:ascii="Arial" w:hAnsi="Arial" w:cs="Arial"/>
                <w:sz w:val="12"/>
                <w:szCs w:val="12"/>
              </w:rPr>
              <w:t>2018 год</w:t>
            </w:r>
          </w:p>
        </w:tc>
        <w:tc>
          <w:tcPr>
            <w:tcW w:w="1276" w:type="dxa"/>
            <w:tcBorders>
              <w:top w:val="single" w:sz="4" w:space="0" w:color="auto"/>
              <w:left w:val="single" w:sz="4" w:space="0" w:color="auto"/>
              <w:bottom w:val="single" w:sz="4" w:space="0" w:color="auto"/>
              <w:right w:val="single" w:sz="4" w:space="0" w:color="auto"/>
            </w:tcBorders>
            <w:hideMark/>
          </w:tcPr>
          <w:p w:rsidR="0063191E" w:rsidRPr="00B27A34" w:rsidRDefault="0063191E" w:rsidP="00B27A34">
            <w:pPr>
              <w:jc w:val="center"/>
              <w:rPr>
                <w:rFonts w:ascii="Arial" w:hAnsi="Arial" w:cs="Arial"/>
                <w:sz w:val="12"/>
                <w:szCs w:val="12"/>
              </w:rPr>
            </w:pPr>
            <w:r w:rsidRPr="00B27A34">
              <w:rPr>
                <w:rFonts w:ascii="Arial" w:hAnsi="Arial" w:cs="Arial"/>
                <w:sz w:val="12"/>
                <w:szCs w:val="12"/>
              </w:rPr>
              <w:t>2019 год</w:t>
            </w:r>
          </w:p>
        </w:tc>
      </w:tr>
      <w:tr w:rsidR="0063191E" w:rsidRPr="00B27A34" w:rsidTr="0063191E">
        <w:trPr>
          <w:trHeight w:val="113"/>
        </w:trPr>
        <w:tc>
          <w:tcPr>
            <w:tcW w:w="7763" w:type="dxa"/>
            <w:tcBorders>
              <w:top w:val="single" w:sz="4" w:space="0" w:color="auto"/>
              <w:left w:val="single" w:sz="4" w:space="0" w:color="auto"/>
              <w:bottom w:val="single" w:sz="4" w:space="0" w:color="auto"/>
              <w:right w:val="single" w:sz="4" w:space="0" w:color="auto"/>
            </w:tcBorders>
            <w:vAlign w:val="bottom"/>
            <w:hideMark/>
          </w:tcPr>
          <w:p w:rsidR="0063191E" w:rsidRPr="00B27A34" w:rsidRDefault="0063191E" w:rsidP="00B27A34">
            <w:pPr>
              <w:rPr>
                <w:rFonts w:ascii="Arial" w:hAnsi="Arial" w:cs="Arial"/>
                <w:b/>
                <w:sz w:val="12"/>
                <w:szCs w:val="12"/>
              </w:rPr>
            </w:pPr>
            <w:r w:rsidRPr="00B27A34">
              <w:rPr>
                <w:rFonts w:ascii="Arial" w:hAnsi="Arial" w:cs="Arial"/>
                <w:b/>
                <w:sz w:val="12"/>
                <w:szCs w:val="12"/>
              </w:rPr>
              <w:t>Всего заимствования</w:t>
            </w:r>
          </w:p>
        </w:tc>
        <w:tc>
          <w:tcPr>
            <w:tcW w:w="1276" w:type="dxa"/>
            <w:tcBorders>
              <w:top w:val="single" w:sz="4" w:space="0" w:color="auto"/>
              <w:left w:val="single" w:sz="4" w:space="0" w:color="auto"/>
              <w:bottom w:val="single" w:sz="4" w:space="0" w:color="auto"/>
              <w:right w:val="single" w:sz="4" w:space="0" w:color="auto"/>
            </w:tcBorders>
            <w:hideMark/>
          </w:tcPr>
          <w:p w:rsidR="0063191E" w:rsidRPr="00B27A34" w:rsidRDefault="0063191E" w:rsidP="00B27A34">
            <w:pPr>
              <w:jc w:val="center"/>
              <w:rPr>
                <w:rFonts w:ascii="Arial" w:hAnsi="Arial" w:cs="Arial"/>
                <w:b/>
                <w:sz w:val="12"/>
                <w:szCs w:val="12"/>
              </w:rPr>
            </w:pPr>
            <w:r w:rsidRPr="00B27A34">
              <w:rPr>
                <w:rFonts w:ascii="Arial" w:hAnsi="Arial" w:cs="Arial"/>
                <w:b/>
                <w:sz w:val="12"/>
                <w:szCs w:val="12"/>
              </w:rPr>
              <w:t>-2152500,00</w:t>
            </w:r>
          </w:p>
        </w:tc>
        <w:tc>
          <w:tcPr>
            <w:tcW w:w="1275" w:type="dxa"/>
            <w:tcBorders>
              <w:top w:val="single" w:sz="4" w:space="0" w:color="auto"/>
              <w:left w:val="single" w:sz="4" w:space="0" w:color="auto"/>
              <w:bottom w:val="single" w:sz="4" w:space="0" w:color="auto"/>
              <w:right w:val="single" w:sz="4" w:space="0" w:color="auto"/>
            </w:tcBorders>
            <w:hideMark/>
          </w:tcPr>
          <w:p w:rsidR="0063191E" w:rsidRPr="00B27A34" w:rsidRDefault="0063191E" w:rsidP="00B27A34">
            <w:pPr>
              <w:jc w:val="center"/>
              <w:rPr>
                <w:rFonts w:ascii="Arial" w:hAnsi="Arial" w:cs="Arial"/>
                <w:b/>
                <w:sz w:val="12"/>
                <w:szCs w:val="12"/>
              </w:rPr>
            </w:pPr>
            <w:r w:rsidRPr="00B27A34">
              <w:rPr>
                <w:rFonts w:ascii="Arial" w:hAnsi="Arial" w:cs="Arial"/>
                <w:b/>
                <w:sz w:val="12"/>
                <w:szCs w:val="12"/>
              </w:rPr>
              <w:t>-3621200,00</w:t>
            </w:r>
          </w:p>
        </w:tc>
        <w:tc>
          <w:tcPr>
            <w:tcW w:w="1276" w:type="dxa"/>
            <w:tcBorders>
              <w:top w:val="single" w:sz="4" w:space="0" w:color="auto"/>
              <w:left w:val="single" w:sz="4" w:space="0" w:color="auto"/>
              <w:bottom w:val="single" w:sz="4" w:space="0" w:color="auto"/>
              <w:right w:val="single" w:sz="4" w:space="0" w:color="auto"/>
            </w:tcBorders>
            <w:hideMark/>
          </w:tcPr>
          <w:p w:rsidR="0063191E" w:rsidRPr="00B27A34" w:rsidRDefault="0063191E" w:rsidP="00B27A34">
            <w:pPr>
              <w:jc w:val="center"/>
              <w:rPr>
                <w:rFonts w:ascii="Arial" w:hAnsi="Arial" w:cs="Arial"/>
                <w:b/>
                <w:sz w:val="12"/>
                <w:szCs w:val="12"/>
              </w:rPr>
            </w:pPr>
            <w:r w:rsidRPr="00B27A34">
              <w:rPr>
                <w:rFonts w:ascii="Arial" w:hAnsi="Arial" w:cs="Arial"/>
                <w:b/>
                <w:sz w:val="12"/>
                <w:szCs w:val="12"/>
              </w:rPr>
              <w:t>-5405600,00</w:t>
            </w:r>
          </w:p>
        </w:tc>
      </w:tr>
      <w:tr w:rsidR="0063191E" w:rsidRPr="00B27A34" w:rsidTr="0063191E">
        <w:trPr>
          <w:trHeight w:val="113"/>
        </w:trPr>
        <w:tc>
          <w:tcPr>
            <w:tcW w:w="7763" w:type="dxa"/>
            <w:tcBorders>
              <w:top w:val="single" w:sz="4" w:space="0" w:color="auto"/>
              <w:left w:val="single" w:sz="4" w:space="0" w:color="auto"/>
              <w:bottom w:val="single" w:sz="4" w:space="0" w:color="auto"/>
              <w:right w:val="single" w:sz="4" w:space="0" w:color="auto"/>
            </w:tcBorders>
            <w:vAlign w:val="bottom"/>
            <w:hideMark/>
          </w:tcPr>
          <w:p w:rsidR="0063191E" w:rsidRPr="00B27A34" w:rsidRDefault="0063191E" w:rsidP="00B27A34">
            <w:pPr>
              <w:rPr>
                <w:rFonts w:ascii="Arial" w:hAnsi="Arial" w:cs="Arial"/>
                <w:b/>
                <w:sz w:val="12"/>
                <w:szCs w:val="12"/>
              </w:rPr>
            </w:pPr>
            <w:r w:rsidRPr="00B27A34">
              <w:rPr>
                <w:rFonts w:ascii="Arial" w:hAnsi="Arial" w:cs="Arial"/>
                <w:b/>
                <w:sz w:val="12"/>
                <w:szCs w:val="12"/>
              </w:rPr>
              <w:t>Бюджетные кредиты от других бюджетов бюджетной системы Российской Федерации</w:t>
            </w:r>
          </w:p>
        </w:tc>
        <w:tc>
          <w:tcPr>
            <w:tcW w:w="1276" w:type="dxa"/>
            <w:tcBorders>
              <w:top w:val="single" w:sz="4" w:space="0" w:color="auto"/>
              <w:left w:val="single" w:sz="4" w:space="0" w:color="auto"/>
              <w:bottom w:val="single" w:sz="4" w:space="0" w:color="auto"/>
              <w:right w:val="single" w:sz="4" w:space="0" w:color="auto"/>
            </w:tcBorders>
            <w:hideMark/>
          </w:tcPr>
          <w:p w:rsidR="0063191E" w:rsidRPr="00B27A34" w:rsidRDefault="0063191E" w:rsidP="00B27A34">
            <w:pPr>
              <w:jc w:val="center"/>
              <w:rPr>
                <w:rFonts w:ascii="Arial" w:hAnsi="Arial" w:cs="Arial"/>
                <w:b/>
                <w:sz w:val="12"/>
                <w:szCs w:val="12"/>
              </w:rPr>
            </w:pPr>
            <w:r w:rsidRPr="00B27A34">
              <w:rPr>
                <w:rFonts w:ascii="Arial" w:hAnsi="Arial" w:cs="Arial"/>
                <w:b/>
                <w:sz w:val="12"/>
                <w:szCs w:val="12"/>
              </w:rPr>
              <w:t>-8694000,00</w:t>
            </w:r>
          </w:p>
        </w:tc>
        <w:tc>
          <w:tcPr>
            <w:tcW w:w="1275" w:type="dxa"/>
            <w:tcBorders>
              <w:top w:val="single" w:sz="4" w:space="0" w:color="auto"/>
              <w:left w:val="single" w:sz="4" w:space="0" w:color="auto"/>
              <w:bottom w:val="single" w:sz="4" w:space="0" w:color="auto"/>
              <w:right w:val="single" w:sz="4" w:space="0" w:color="auto"/>
            </w:tcBorders>
            <w:hideMark/>
          </w:tcPr>
          <w:p w:rsidR="0063191E" w:rsidRPr="00B27A34" w:rsidRDefault="0063191E" w:rsidP="00B27A34">
            <w:pPr>
              <w:jc w:val="center"/>
              <w:rPr>
                <w:rFonts w:ascii="Arial" w:hAnsi="Arial" w:cs="Arial"/>
                <w:b/>
                <w:sz w:val="12"/>
                <w:szCs w:val="12"/>
              </w:rPr>
            </w:pPr>
            <w:r w:rsidRPr="00B27A34">
              <w:rPr>
                <w:rFonts w:ascii="Arial" w:hAnsi="Arial" w:cs="Arial"/>
                <w:b/>
                <w:sz w:val="12"/>
                <w:szCs w:val="12"/>
              </w:rPr>
              <w:t>-8121200,00</w:t>
            </w:r>
          </w:p>
        </w:tc>
        <w:tc>
          <w:tcPr>
            <w:tcW w:w="1276" w:type="dxa"/>
            <w:tcBorders>
              <w:top w:val="single" w:sz="4" w:space="0" w:color="auto"/>
              <w:left w:val="single" w:sz="4" w:space="0" w:color="auto"/>
              <w:bottom w:val="single" w:sz="4" w:space="0" w:color="auto"/>
              <w:right w:val="single" w:sz="4" w:space="0" w:color="auto"/>
            </w:tcBorders>
            <w:hideMark/>
          </w:tcPr>
          <w:p w:rsidR="0063191E" w:rsidRPr="00B27A34" w:rsidRDefault="0063191E" w:rsidP="00B27A34">
            <w:pPr>
              <w:jc w:val="center"/>
              <w:rPr>
                <w:rFonts w:ascii="Arial" w:hAnsi="Arial" w:cs="Arial"/>
                <w:b/>
                <w:sz w:val="12"/>
                <w:szCs w:val="12"/>
              </w:rPr>
            </w:pPr>
            <w:r w:rsidRPr="00B27A34">
              <w:rPr>
                <w:rFonts w:ascii="Arial" w:hAnsi="Arial" w:cs="Arial"/>
                <w:b/>
                <w:sz w:val="12"/>
                <w:szCs w:val="12"/>
              </w:rPr>
              <w:t>-4405600,00</w:t>
            </w:r>
          </w:p>
        </w:tc>
      </w:tr>
      <w:tr w:rsidR="0063191E" w:rsidRPr="00B27A34" w:rsidTr="0063191E">
        <w:trPr>
          <w:trHeight w:val="113"/>
        </w:trPr>
        <w:tc>
          <w:tcPr>
            <w:tcW w:w="7763" w:type="dxa"/>
            <w:tcBorders>
              <w:top w:val="single" w:sz="4" w:space="0" w:color="auto"/>
              <w:left w:val="single" w:sz="4" w:space="0" w:color="auto"/>
              <w:bottom w:val="single" w:sz="4" w:space="0" w:color="auto"/>
              <w:right w:val="single" w:sz="4" w:space="0" w:color="auto"/>
            </w:tcBorders>
            <w:vAlign w:val="bottom"/>
            <w:hideMark/>
          </w:tcPr>
          <w:p w:rsidR="0063191E" w:rsidRPr="00B27A34" w:rsidRDefault="0063191E" w:rsidP="00B27A34">
            <w:pPr>
              <w:rPr>
                <w:rFonts w:ascii="Arial" w:hAnsi="Arial" w:cs="Arial"/>
                <w:sz w:val="12"/>
                <w:szCs w:val="12"/>
              </w:rPr>
            </w:pPr>
            <w:r w:rsidRPr="00B27A34">
              <w:rPr>
                <w:rFonts w:ascii="Arial" w:hAnsi="Arial" w:cs="Arial"/>
                <w:sz w:val="12"/>
                <w:szCs w:val="12"/>
              </w:rPr>
              <w:t>привлечение</w:t>
            </w:r>
          </w:p>
        </w:tc>
        <w:tc>
          <w:tcPr>
            <w:tcW w:w="1276" w:type="dxa"/>
            <w:tcBorders>
              <w:top w:val="single" w:sz="4" w:space="0" w:color="auto"/>
              <w:left w:val="single" w:sz="4" w:space="0" w:color="auto"/>
              <w:bottom w:val="single" w:sz="4" w:space="0" w:color="auto"/>
              <w:right w:val="single" w:sz="4" w:space="0" w:color="auto"/>
            </w:tcBorders>
          </w:tcPr>
          <w:p w:rsidR="0063191E" w:rsidRPr="00B27A34" w:rsidRDefault="0063191E" w:rsidP="00B27A34">
            <w:pPr>
              <w:jc w:val="center"/>
              <w:rPr>
                <w:rFonts w:ascii="Arial" w:hAnsi="Arial" w:cs="Arial"/>
                <w:sz w:val="12"/>
                <w:szCs w:val="12"/>
              </w:rPr>
            </w:pPr>
          </w:p>
        </w:tc>
        <w:tc>
          <w:tcPr>
            <w:tcW w:w="1275" w:type="dxa"/>
            <w:tcBorders>
              <w:top w:val="single" w:sz="4" w:space="0" w:color="auto"/>
              <w:left w:val="single" w:sz="4" w:space="0" w:color="auto"/>
              <w:bottom w:val="single" w:sz="4" w:space="0" w:color="auto"/>
              <w:right w:val="single" w:sz="4" w:space="0" w:color="auto"/>
            </w:tcBorders>
          </w:tcPr>
          <w:p w:rsidR="0063191E" w:rsidRPr="00B27A34" w:rsidRDefault="0063191E" w:rsidP="00B27A34">
            <w:pPr>
              <w:jc w:val="center"/>
              <w:rPr>
                <w:rFonts w:ascii="Arial" w:hAnsi="Arial" w:cs="Arial"/>
                <w:sz w:val="12"/>
                <w:szCs w:val="12"/>
              </w:rPr>
            </w:pPr>
          </w:p>
        </w:tc>
        <w:tc>
          <w:tcPr>
            <w:tcW w:w="1276" w:type="dxa"/>
            <w:tcBorders>
              <w:top w:val="single" w:sz="4" w:space="0" w:color="auto"/>
              <w:left w:val="single" w:sz="4" w:space="0" w:color="auto"/>
              <w:bottom w:val="single" w:sz="4" w:space="0" w:color="auto"/>
              <w:right w:val="single" w:sz="4" w:space="0" w:color="auto"/>
            </w:tcBorders>
          </w:tcPr>
          <w:p w:rsidR="0063191E" w:rsidRPr="00B27A34" w:rsidRDefault="0063191E" w:rsidP="00B27A34">
            <w:pPr>
              <w:jc w:val="center"/>
              <w:rPr>
                <w:rFonts w:ascii="Arial" w:hAnsi="Arial" w:cs="Arial"/>
                <w:sz w:val="12"/>
                <w:szCs w:val="12"/>
              </w:rPr>
            </w:pPr>
          </w:p>
        </w:tc>
      </w:tr>
      <w:tr w:rsidR="0063191E" w:rsidRPr="00B27A34" w:rsidTr="0063191E">
        <w:trPr>
          <w:trHeight w:val="113"/>
        </w:trPr>
        <w:tc>
          <w:tcPr>
            <w:tcW w:w="7763" w:type="dxa"/>
            <w:tcBorders>
              <w:top w:val="single" w:sz="4" w:space="0" w:color="auto"/>
              <w:left w:val="single" w:sz="4" w:space="0" w:color="auto"/>
              <w:bottom w:val="single" w:sz="4" w:space="0" w:color="auto"/>
              <w:right w:val="single" w:sz="4" w:space="0" w:color="auto"/>
            </w:tcBorders>
            <w:vAlign w:val="bottom"/>
            <w:hideMark/>
          </w:tcPr>
          <w:p w:rsidR="0063191E" w:rsidRPr="00B27A34" w:rsidRDefault="0063191E" w:rsidP="00B27A34">
            <w:pPr>
              <w:rPr>
                <w:rFonts w:ascii="Arial" w:hAnsi="Arial" w:cs="Arial"/>
                <w:sz w:val="12"/>
                <w:szCs w:val="12"/>
              </w:rPr>
            </w:pPr>
            <w:r w:rsidRPr="00B27A34">
              <w:rPr>
                <w:rFonts w:ascii="Arial" w:hAnsi="Arial" w:cs="Arial"/>
                <w:sz w:val="12"/>
                <w:szCs w:val="12"/>
              </w:rPr>
              <w:t>погашение</w:t>
            </w:r>
          </w:p>
        </w:tc>
        <w:tc>
          <w:tcPr>
            <w:tcW w:w="1276" w:type="dxa"/>
            <w:tcBorders>
              <w:top w:val="single" w:sz="4" w:space="0" w:color="auto"/>
              <w:left w:val="single" w:sz="4" w:space="0" w:color="auto"/>
              <w:bottom w:val="single" w:sz="4" w:space="0" w:color="auto"/>
              <w:right w:val="single" w:sz="4" w:space="0" w:color="auto"/>
            </w:tcBorders>
            <w:hideMark/>
          </w:tcPr>
          <w:p w:rsidR="0063191E" w:rsidRPr="00B27A34" w:rsidRDefault="0063191E" w:rsidP="00B27A34">
            <w:pPr>
              <w:jc w:val="center"/>
              <w:rPr>
                <w:rFonts w:ascii="Arial" w:hAnsi="Arial" w:cs="Arial"/>
                <w:sz w:val="12"/>
                <w:szCs w:val="12"/>
              </w:rPr>
            </w:pPr>
            <w:r w:rsidRPr="00B27A34">
              <w:rPr>
                <w:rFonts w:ascii="Arial" w:hAnsi="Arial" w:cs="Arial"/>
                <w:sz w:val="12"/>
                <w:szCs w:val="12"/>
              </w:rPr>
              <w:t>-8694000,00</w:t>
            </w:r>
          </w:p>
        </w:tc>
        <w:tc>
          <w:tcPr>
            <w:tcW w:w="1275" w:type="dxa"/>
            <w:tcBorders>
              <w:top w:val="single" w:sz="4" w:space="0" w:color="auto"/>
              <w:left w:val="single" w:sz="4" w:space="0" w:color="auto"/>
              <w:bottom w:val="single" w:sz="4" w:space="0" w:color="auto"/>
              <w:right w:val="single" w:sz="4" w:space="0" w:color="auto"/>
            </w:tcBorders>
            <w:hideMark/>
          </w:tcPr>
          <w:p w:rsidR="0063191E" w:rsidRPr="00B27A34" w:rsidRDefault="0063191E" w:rsidP="00B27A34">
            <w:pPr>
              <w:jc w:val="center"/>
              <w:rPr>
                <w:rFonts w:ascii="Arial" w:hAnsi="Arial" w:cs="Arial"/>
                <w:sz w:val="12"/>
                <w:szCs w:val="12"/>
              </w:rPr>
            </w:pPr>
            <w:r w:rsidRPr="00B27A34">
              <w:rPr>
                <w:rFonts w:ascii="Arial" w:hAnsi="Arial" w:cs="Arial"/>
                <w:sz w:val="12"/>
                <w:szCs w:val="12"/>
              </w:rPr>
              <w:t>-8121200,00</w:t>
            </w:r>
          </w:p>
        </w:tc>
        <w:tc>
          <w:tcPr>
            <w:tcW w:w="1276" w:type="dxa"/>
            <w:tcBorders>
              <w:top w:val="single" w:sz="4" w:space="0" w:color="auto"/>
              <w:left w:val="single" w:sz="4" w:space="0" w:color="auto"/>
              <w:bottom w:val="single" w:sz="4" w:space="0" w:color="auto"/>
              <w:right w:val="single" w:sz="4" w:space="0" w:color="auto"/>
            </w:tcBorders>
            <w:hideMark/>
          </w:tcPr>
          <w:p w:rsidR="0063191E" w:rsidRPr="00B27A34" w:rsidRDefault="0063191E" w:rsidP="00B27A34">
            <w:pPr>
              <w:jc w:val="center"/>
              <w:rPr>
                <w:rFonts w:ascii="Arial" w:hAnsi="Arial" w:cs="Arial"/>
                <w:sz w:val="12"/>
                <w:szCs w:val="12"/>
              </w:rPr>
            </w:pPr>
            <w:r w:rsidRPr="00B27A34">
              <w:rPr>
                <w:rFonts w:ascii="Arial" w:hAnsi="Arial" w:cs="Arial"/>
                <w:sz w:val="12"/>
                <w:szCs w:val="12"/>
              </w:rPr>
              <w:t>-4405600,00</w:t>
            </w:r>
          </w:p>
        </w:tc>
      </w:tr>
      <w:tr w:rsidR="0063191E" w:rsidRPr="00B27A34" w:rsidTr="0063191E">
        <w:trPr>
          <w:trHeight w:val="113"/>
        </w:trPr>
        <w:tc>
          <w:tcPr>
            <w:tcW w:w="7763" w:type="dxa"/>
            <w:tcBorders>
              <w:top w:val="single" w:sz="4" w:space="0" w:color="auto"/>
              <w:left w:val="single" w:sz="4" w:space="0" w:color="auto"/>
              <w:bottom w:val="single" w:sz="4" w:space="0" w:color="auto"/>
              <w:right w:val="single" w:sz="4" w:space="0" w:color="auto"/>
            </w:tcBorders>
            <w:vAlign w:val="bottom"/>
            <w:hideMark/>
          </w:tcPr>
          <w:p w:rsidR="0063191E" w:rsidRPr="00B27A34" w:rsidRDefault="0063191E" w:rsidP="00B27A34">
            <w:pPr>
              <w:rPr>
                <w:rFonts w:ascii="Arial" w:hAnsi="Arial" w:cs="Arial"/>
                <w:sz w:val="12"/>
                <w:szCs w:val="12"/>
              </w:rPr>
            </w:pPr>
            <w:r w:rsidRPr="00B27A34">
              <w:rPr>
                <w:rFonts w:ascii="Arial" w:hAnsi="Arial" w:cs="Arial"/>
                <w:sz w:val="12"/>
                <w:szCs w:val="12"/>
              </w:rPr>
              <w:t>в том числе</w:t>
            </w:r>
            <w:r w:rsidRPr="00B27A34">
              <w:rPr>
                <w:rFonts w:ascii="Arial" w:hAnsi="Arial" w:cs="Arial"/>
                <w:sz w:val="12"/>
                <w:szCs w:val="12"/>
                <w:lang w:val="en-US"/>
              </w:rPr>
              <w:t>:</w:t>
            </w:r>
          </w:p>
        </w:tc>
        <w:tc>
          <w:tcPr>
            <w:tcW w:w="1276" w:type="dxa"/>
            <w:tcBorders>
              <w:top w:val="single" w:sz="4" w:space="0" w:color="auto"/>
              <w:left w:val="single" w:sz="4" w:space="0" w:color="auto"/>
              <w:bottom w:val="single" w:sz="4" w:space="0" w:color="auto"/>
              <w:right w:val="single" w:sz="4" w:space="0" w:color="auto"/>
            </w:tcBorders>
          </w:tcPr>
          <w:p w:rsidR="0063191E" w:rsidRPr="00B27A34" w:rsidRDefault="0063191E" w:rsidP="00B27A34">
            <w:pPr>
              <w:jc w:val="center"/>
              <w:rPr>
                <w:rFonts w:ascii="Arial" w:hAnsi="Arial" w:cs="Arial"/>
                <w:sz w:val="12"/>
                <w:szCs w:val="12"/>
              </w:rPr>
            </w:pPr>
          </w:p>
        </w:tc>
        <w:tc>
          <w:tcPr>
            <w:tcW w:w="1275" w:type="dxa"/>
            <w:tcBorders>
              <w:top w:val="single" w:sz="4" w:space="0" w:color="auto"/>
              <w:left w:val="single" w:sz="4" w:space="0" w:color="auto"/>
              <w:bottom w:val="single" w:sz="4" w:space="0" w:color="auto"/>
              <w:right w:val="single" w:sz="4" w:space="0" w:color="auto"/>
            </w:tcBorders>
          </w:tcPr>
          <w:p w:rsidR="0063191E" w:rsidRPr="00B27A34" w:rsidRDefault="0063191E" w:rsidP="00B27A34">
            <w:pPr>
              <w:jc w:val="center"/>
              <w:rPr>
                <w:rFonts w:ascii="Arial" w:hAnsi="Arial" w:cs="Arial"/>
                <w:sz w:val="12"/>
                <w:szCs w:val="12"/>
              </w:rPr>
            </w:pPr>
          </w:p>
        </w:tc>
        <w:tc>
          <w:tcPr>
            <w:tcW w:w="1276" w:type="dxa"/>
            <w:tcBorders>
              <w:top w:val="single" w:sz="4" w:space="0" w:color="auto"/>
              <w:left w:val="single" w:sz="4" w:space="0" w:color="auto"/>
              <w:bottom w:val="single" w:sz="4" w:space="0" w:color="auto"/>
              <w:right w:val="single" w:sz="4" w:space="0" w:color="auto"/>
            </w:tcBorders>
          </w:tcPr>
          <w:p w:rsidR="0063191E" w:rsidRPr="00B27A34" w:rsidRDefault="0063191E" w:rsidP="00B27A34">
            <w:pPr>
              <w:jc w:val="center"/>
              <w:rPr>
                <w:rFonts w:ascii="Arial" w:hAnsi="Arial" w:cs="Arial"/>
                <w:sz w:val="12"/>
                <w:szCs w:val="12"/>
              </w:rPr>
            </w:pPr>
          </w:p>
        </w:tc>
      </w:tr>
      <w:tr w:rsidR="0063191E" w:rsidRPr="00B27A34" w:rsidTr="0063191E">
        <w:trPr>
          <w:trHeight w:val="113"/>
        </w:trPr>
        <w:tc>
          <w:tcPr>
            <w:tcW w:w="7763" w:type="dxa"/>
            <w:tcBorders>
              <w:top w:val="single" w:sz="4" w:space="0" w:color="auto"/>
              <w:left w:val="single" w:sz="4" w:space="0" w:color="auto"/>
              <w:bottom w:val="single" w:sz="4" w:space="0" w:color="auto"/>
              <w:right w:val="single" w:sz="4" w:space="0" w:color="auto"/>
            </w:tcBorders>
            <w:vAlign w:val="bottom"/>
            <w:hideMark/>
          </w:tcPr>
          <w:p w:rsidR="0063191E" w:rsidRPr="00B27A34" w:rsidRDefault="0063191E" w:rsidP="00B27A34">
            <w:pPr>
              <w:rPr>
                <w:rFonts w:ascii="Arial" w:hAnsi="Arial" w:cs="Arial"/>
                <w:sz w:val="12"/>
                <w:szCs w:val="12"/>
              </w:rPr>
            </w:pPr>
            <w:r w:rsidRPr="00B27A34">
              <w:rPr>
                <w:rFonts w:ascii="Arial" w:hAnsi="Arial" w:cs="Arial"/>
                <w:sz w:val="12"/>
                <w:szCs w:val="12"/>
              </w:rPr>
              <w:t>погашение бюджетных кредитов, полученных из областного бюджета для частичного покрытия дефицита бюджета Валдайского муниципального района</w:t>
            </w:r>
          </w:p>
        </w:tc>
        <w:tc>
          <w:tcPr>
            <w:tcW w:w="1276" w:type="dxa"/>
            <w:tcBorders>
              <w:top w:val="single" w:sz="4" w:space="0" w:color="auto"/>
              <w:left w:val="single" w:sz="4" w:space="0" w:color="auto"/>
              <w:bottom w:val="single" w:sz="4" w:space="0" w:color="auto"/>
              <w:right w:val="single" w:sz="4" w:space="0" w:color="auto"/>
            </w:tcBorders>
            <w:hideMark/>
          </w:tcPr>
          <w:p w:rsidR="0063191E" w:rsidRPr="00B27A34" w:rsidRDefault="0063191E" w:rsidP="00B27A34">
            <w:pPr>
              <w:jc w:val="center"/>
              <w:rPr>
                <w:rFonts w:ascii="Arial" w:hAnsi="Arial" w:cs="Arial"/>
                <w:sz w:val="12"/>
                <w:szCs w:val="12"/>
              </w:rPr>
            </w:pPr>
            <w:r w:rsidRPr="00B27A34">
              <w:rPr>
                <w:rFonts w:ascii="Arial" w:hAnsi="Arial" w:cs="Arial"/>
                <w:sz w:val="12"/>
                <w:szCs w:val="12"/>
              </w:rPr>
              <w:t>-8694000,00</w:t>
            </w:r>
          </w:p>
        </w:tc>
        <w:tc>
          <w:tcPr>
            <w:tcW w:w="1275" w:type="dxa"/>
            <w:tcBorders>
              <w:top w:val="single" w:sz="4" w:space="0" w:color="auto"/>
              <w:left w:val="single" w:sz="4" w:space="0" w:color="auto"/>
              <w:bottom w:val="single" w:sz="4" w:space="0" w:color="auto"/>
              <w:right w:val="single" w:sz="4" w:space="0" w:color="auto"/>
            </w:tcBorders>
            <w:hideMark/>
          </w:tcPr>
          <w:p w:rsidR="0063191E" w:rsidRPr="00B27A34" w:rsidRDefault="0063191E" w:rsidP="00B27A34">
            <w:pPr>
              <w:jc w:val="center"/>
              <w:rPr>
                <w:rFonts w:ascii="Arial" w:hAnsi="Arial" w:cs="Arial"/>
                <w:sz w:val="12"/>
                <w:szCs w:val="12"/>
              </w:rPr>
            </w:pPr>
            <w:r w:rsidRPr="00B27A34">
              <w:rPr>
                <w:rFonts w:ascii="Arial" w:hAnsi="Arial" w:cs="Arial"/>
                <w:sz w:val="12"/>
                <w:szCs w:val="12"/>
              </w:rPr>
              <w:t>-8121200,00</w:t>
            </w:r>
          </w:p>
        </w:tc>
        <w:tc>
          <w:tcPr>
            <w:tcW w:w="1276" w:type="dxa"/>
            <w:tcBorders>
              <w:top w:val="single" w:sz="4" w:space="0" w:color="auto"/>
              <w:left w:val="single" w:sz="4" w:space="0" w:color="auto"/>
              <w:bottom w:val="single" w:sz="4" w:space="0" w:color="auto"/>
              <w:right w:val="single" w:sz="4" w:space="0" w:color="auto"/>
            </w:tcBorders>
            <w:hideMark/>
          </w:tcPr>
          <w:p w:rsidR="0063191E" w:rsidRPr="00B27A34" w:rsidRDefault="0063191E" w:rsidP="00B27A34">
            <w:pPr>
              <w:jc w:val="center"/>
              <w:rPr>
                <w:rFonts w:ascii="Arial" w:hAnsi="Arial" w:cs="Arial"/>
                <w:sz w:val="12"/>
                <w:szCs w:val="12"/>
              </w:rPr>
            </w:pPr>
            <w:r w:rsidRPr="00B27A34">
              <w:rPr>
                <w:rFonts w:ascii="Arial" w:hAnsi="Arial" w:cs="Arial"/>
                <w:sz w:val="12"/>
                <w:szCs w:val="12"/>
              </w:rPr>
              <w:t>-4405600,00</w:t>
            </w:r>
          </w:p>
        </w:tc>
      </w:tr>
      <w:tr w:rsidR="0063191E" w:rsidRPr="00B27A34" w:rsidTr="0063191E">
        <w:trPr>
          <w:trHeight w:val="113"/>
        </w:trPr>
        <w:tc>
          <w:tcPr>
            <w:tcW w:w="7763" w:type="dxa"/>
            <w:tcBorders>
              <w:top w:val="single" w:sz="4" w:space="0" w:color="auto"/>
              <w:left w:val="single" w:sz="4" w:space="0" w:color="auto"/>
              <w:bottom w:val="single" w:sz="4" w:space="0" w:color="auto"/>
              <w:right w:val="single" w:sz="4" w:space="0" w:color="auto"/>
            </w:tcBorders>
            <w:vAlign w:val="bottom"/>
            <w:hideMark/>
          </w:tcPr>
          <w:p w:rsidR="0063191E" w:rsidRPr="00B27A34" w:rsidRDefault="0063191E" w:rsidP="00B27A34">
            <w:pPr>
              <w:rPr>
                <w:rFonts w:ascii="Arial" w:hAnsi="Arial" w:cs="Arial"/>
                <w:sz w:val="12"/>
                <w:szCs w:val="12"/>
              </w:rPr>
            </w:pPr>
            <w:r w:rsidRPr="00B27A34">
              <w:rPr>
                <w:rFonts w:ascii="Arial" w:hAnsi="Arial" w:cs="Arial"/>
                <w:sz w:val="12"/>
                <w:szCs w:val="12"/>
              </w:rPr>
              <w:t>из них по соглашениям</w:t>
            </w:r>
            <w:r w:rsidRPr="00B27A34">
              <w:rPr>
                <w:rFonts w:ascii="Arial" w:hAnsi="Arial" w:cs="Arial"/>
                <w:sz w:val="12"/>
                <w:szCs w:val="12"/>
                <w:lang w:val="en-US"/>
              </w:rPr>
              <w:t>:</w:t>
            </w:r>
          </w:p>
        </w:tc>
        <w:tc>
          <w:tcPr>
            <w:tcW w:w="1276" w:type="dxa"/>
            <w:tcBorders>
              <w:top w:val="single" w:sz="4" w:space="0" w:color="auto"/>
              <w:left w:val="single" w:sz="4" w:space="0" w:color="auto"/>
              <w:bottom w:val="single" w:sz="4" w:space="0" w:color="auto"/>
              <w:right w:val="single" w:sz="4" w:space="0" w:color="auto"/>
            </w:tcBorders>
          </w:tcPr>
          <w:p w:rsidR="0063191E" w:rsidRPr="00B27A34" w:rsidRDefault="0063191E" w:rsidP="00B27A34">
            <w:pPr>
              <w:jc w:val="center"/>
              <w:rPr>
                <w:rFonts w:ascii="Arial" w:hAnsi="Arial" w:cs="Arial"/>
                <w:sz w:val="12"/>
                <w:szCs w:val="12"/>
              </w:rPr>
            </w:pPr>
          </w:p>
        </w:tc>
        <w:tc>
          <w:tcPr>
            <w:tcW w:w="1275" w:type="dxa"/>
            <w:tcBorders>
              <w:top w:val="single" w:sz="4" w:space="0" w:color="auto"/>
              <w:left w:val="single" w:sz="4" w:space="0" w:color="auto"/>
              <w:bottom w:val="single" w:sz="4" w:space="0" w:color="auto"/>
              <w:right w:val="single" w:sz="4" w:space="0" w:color="auto"/>
            </w:tcBorders>
          </w:tcPr>
          <w:p w:rsidR="0063191E" w:rsidRPr="00B27A34" w:rsidRDefault="0063191E" w:rsidP="00B27A34">
            <w:pPr>
              <w:jc w:val="center"/>
              <w:rPr>
                <w:rFonts w:ascii="Arial" w:hAnsi="Arial" w:cs="Arial"/>
                <w:sz w:val="12"/>
                <w:szCs w:val="12"/>
              </w:rPr>
            </w:pPr>
          </w:p>
        </w:tc>
        <w:tc>
          <w:tcPr>
            <w:tcW w:w="1276" w:type="dxa"/>
            <w:tcBorders>
              <w:top w:val="single" w:sz="4" w:space="0" w:color="auto"/>
              <w:left w:val="single" w:sz="4" w:space="0" w:color="auto"/>
              <w:bottom w:val="single" w:sz="4" w:space="0" w:color="auto"/>
              <w:right w:val="single" w:sz="4" w:space="0" w:color="auto"/>
            </w:tcBorders>
          </w:tcPr>
          <w:p w:rsidR="0063191E" w:rsidRPr="00B27A34" w:rsidRDefault="0063191E" w:rsidP="00B27A34">
            <w:pPr>
              <w:jc w:val="center"/>
              <w:rPr>
                <w:rFonts w:ascii="Arial" w:hAnsi="Arial" w:cs="Arial"/>
                <w:sz w:val="12"/>
                <w:szCs w:val="12"/>
              </w:rPr>
            </w:pPr>
          </w:p>
        </w:tc>
      </w:tr>
      <w:tr w:rsidR="0063191E" w:rsidRPr="00B27A34" w:rsidTr="0063191E">
        <w:trPr>
          <w:trHeight w:val="113"/>
        </w:trPr>
        <w:tc>
          <w:tcPr>
            <w:tcW w:w="7763" w:type="dxa"/>
            <w:tcBorders>
              <w:top w:val="single" w:sz="4" w:space="0" w:color="auto"/>
              <w:left w:val="single" w:sz="4" w:space="0" w:color="auto"/>
              <w:bottom w:val="single" w:sz="4" w:space="0" w:color="auto"/>
              <w:right w:val="single" w:sz="4" w:space="0" w:color="auto"/>
            </w:tcBorders>
            <w:vAlign w:val="bottom"/>
            <w:hideMark/>
          </w:tcPr>
          <w:p w:rsidR="0063191E" w:rsidRPr="00B27A34" w:rsidRDefault="0063191E" w:rsidP="00B27A34">
            <w:pPr>
              <w:rPr>
                <w:rFonts w:ascii="Arial" w:hAnsi="Arial" w:cs="Arial"/>
                <w:sz w:val="12"/>
                <w:szCs w:val="12"/>
              </w:rPr>
            </w:pPr>
            <w:r w:rsidRPr="00B27A34">
              <w:rPr>
                <w:rFonts w:ascii="Arial" w:hAnsi="Arial" w:cs="Arial"/>
                <w:sz w:val="12"/>
                <w:szCs w:val="12"/>
              </w:rPr>
              <w:t>от 15.09.2014 № 02-32/14-23</w:t>
            </w:r>
          </w:p>
        </w:tc>
        <w:tc>
          <w:tcPr>
            <w:tcW w:w="1276" w:type="dxa"/>
            <w:tcBorders>
              <w:top w:val="single" w:sz="4" w:space="0" w:color="auto"/>
              <w:left w:val="single" w:sz="4" w:space="0" w:color="auto"/>
              <w:bottom w:val="single" w:sz="4" w:space="0" w:color="auto"/>
              <w:right w:val="single" w:sz="4" w:space="0" w:color="auto"/>
            </w:tcBorders>
            <w:hideMark/>
          </w:tcPr>
          <w:p w:rsidR="0063191E" w:rsidRPr="00B27A34" w:rsidRDefault="0063191E" w:rsidP="00B27A34">
            <w:pPr>
              <w:jc w:val="center"/>
              <w:rPr>
                <w:rFonts w:ascii="Arial" w:hAnsi="Arial" w:cs="Arial"/>
                <w:sz w:val="12"/>
                <w:szCs w:val="12"/>
              </w:rPr>
            </w:pPr>
            <w:r w:rsidRPr="00B27A34">
              <w:rPr>
                <w:rFonts w:ascii="Arial" w:hAnsi="Arial" w:cs="Arial"/>
                <w:sz w:val="12"/>
                <w:szCs w:val="12"/>
              </w:rPr>
              <w:t>-1998000,00</w:t>
            </w:r>
          </w:p>
        </w:tc>
        <w:tc>
          <w:tcPr>
            <w:tcW w:w="1275" w:type="dxa"/>
            <w:tcBorders>
              <w:top w:val="single" w:sz="4" w:space="0" w:color="auto"/>
              <w:left w:val="single" w:sz="4" w:space="0" w:color="auto"/>
              <w:bottom w:val="single" w:sz="4" w:space="0" w:color="auto"/>
              <w:right w:val="single" w:sz="4" w:space="0" w:color="auto"/>
            </w:tcBorders>
          </w:tcPr>
          <w:p w:rsidR="0063191E" w:rsidRPr="00B27A34" w:rsidRDefault="0063191E" w:rsidP="00B27A34">
            <w:pPr>
              <w:jc w:val="center"/>
              <w:rPr>
                <w:rFonts w:ascii="Arial" w:hAnsi="Arial" w:cs="Arial"/>
                <w:sz w:val="12"/>
                <w:szCs w:val="12"/>
              </w:rPr>
            </w:pPr>
          </w:p>
        </w:tc>
        <w:tc>
          <w:tcPr>
            <w:tcW w:w="1276" w:type="dxa"/>
            <w:tcBorders>
              <w:top w:val="single" w:sz="4" w:space="0" w:color="auto"/>
              <w:left w:val="single" w:sz="4" w:space="0" w:color="auto"/>
              <w:bottom w:val="single" w:sz="4" w:space="0" w:color="auto"/>
              <w:right w:val="single" w:sz="4" w:space="0" w:color="auto"/>
            </w:tcBorders>
          </w:tcPr>
          <w:p w:rsidR="0063191E" w:rsidRPr="00B27A34" w:rsidRDefault="0063191E" w:rsidP="00B27A34">
            <w:pPr>
              <w:jc w:val="center"/>
              <w:rPr>
                <w:rFonts w:ascii="Arial" w:hAnsi="Arial" w:cs="Arial"/>
                <w:sz w:val="12"/>
                <w:szCs w:val="12"/>
              </w:rPr>
            </w:pPr>
          </w:p>
        </w:tc>
      </w:tr>
      <w:tr w:rsidR="0063191E" w:rsidRPr="00B27A34" w:rsidTr="0063191E">
        <w:trPr>
          <w:trHeight w:val="113"/>
        </w:trPr>
        <w:tc>
          <w:tcPr>
            <w:tcW w:w="7763" w:type="dxa"/>
            <w:tcBorders>
              <w:top w:val="single" w:sz="4" w:space="0" w:color="auto"/>
              <w:left w:val="single" w:sz="4" w:space="0" w:color="auto"/>
              <w:bottom w:val="single" w:sz="4" w:space="0" w:color="auto"/>
              <w:right w:val="single" w:sz="4" w:space="0" w:color="auto"/>
            </w:tcBorders>
            <w:vAlign w:val="bottom"/>
            <w:hideMark/>
          </w:tcPr>
          <w:p w:rsidR="0063191E" w:rsidRPr="00B27A34" w:rsidRDefault="0063191E" w:rsidP="00B27A34">
            <w:pPr>
              <w:rPr>
                <w:rFonts w:ascii="Arial" w:hAnsi="Arial" w:cs="Arial"/>
                <w:sz w:val="12"/>
                <w:szCs w:val="12"/>
              </w:rPr>
            </w:pPr>
            <w:r w:rsidRPr="00B27A34">
              <w:rPr>
                <w:rFonts w:ascii="Arial" w:hAnsi="Arial" w:cs="Arial"/>
                <w:sz w:val="12"/>
                <w:szCs w:val="12"/>
              </w:rPr>
              <w:t>от 12.12.2014 № 02-32/14-30</w:t>
            </w:r>
          </w:p>
        </w:tc>
        <w:tc>
          <w:tcPr>
            <w:tcW w:w="1276" w:type="dxa"/>
            <w:tcBorders>
              <w:top w:val="single" w:sz="4" w:space="0" w:color="auto"/>
              <w:left w:val="single" w:sz="4" w:space="0" w:color="auto"/>
              <w:bottom w:val="single" w:sz="4" w:space="0" w:color="auto"/>
              <w:right w:val="single" w:sz="4" w:space="0" w:color="auto"/>
            </w:tcBorders>
            <w:hideMark/>
          </w:tcPr>
          <w:p w:rsidR="0063191E" w:rsidRPr="00B27A34" w:rsidRDefault="0063191E" w:rsidP="00B27A34">
            <w:pPr>
              <w:jc w:val="center"/>
              <w:rPr>
                <w:rFonts w:ascii="Arial" w:hAnsi="Arial" w:cs="Arial"/>
                <w:sz w:val="12"/>
                <w:szCs w:val="12"/>
              </w:rPr>
            </w:pPr>
            <w:r w:rsidRPr="00B27A34">
              <w:rPr>
                <w:rFonts w:ascii="Arial" w:hAnsi="Arial" w:cs="Arial"/>
                <w:sz w:val="12"/>
                <w:szCs w:val="12"/>
              </w:rPr>
              <w:t>-3240000,00</w:t>
            </w:r>
          </w:p>
        </w:tc>
        <w:tc>
          <w:tcPr>
            <w:tcW w:w="1275" w:type="dxa"/>
            <w:tcBorders>
              <w:top w:val="single" w:sz="4" w:space="0" w:color="auto"/>
              <w:left w:val="single" w:sz="4" w:space="0" w:color="auto"/>
              <w:bottom w:val="single" w:sz="4" w:space="0" w:color="auto"/>
              <w:right w:val="single" w:sz="4" w:space="0" w:color="auto"/>
            </w:tcBorders>
          </w:tcPr>
          <w:p w:rsidR="0063191E" w:rsidRPr="00B27A34" w:rsidRDefault="0063191E" w:rsidP="00B27A34">
            <w:pPr>
              <w:jc w:val="center"/>
              <w:rPr>
                <w:rFonts w:ascii="Arial" w:hAnsi="Arial" w:cs="Arial"/>
                <w:sz w:val="12"/>
                <w:szCs w:val="12"/>
              </w:rPr>
            </w:pPr>
          </w:p>
        </w:tc>
        <w:tc>
          <w:tcPr>
            <w:tcW w:w="1276" w:type="dxa"/>
            <w:tcBorders>
              <w:top w:val="single" w:sz="4" w:space="0" w:color="auto"/>
              <w:left w:val="single" w:sz="4" w:space="0" w:color="auto"/>
              <w:bottom w:val="single" w:sz="4" w:space="0" w:color="auto"/>
              <w:right w:val="single" w:sz="4" w:space="0" w:color="auto"/>
            </w:tcBorders>
          </w:tcPr>
          <w:p w:rsidR="0063191E" w:rsidRPr="00B27A34" w:rsidRDefault="0063191E" w:rsidP="00B27A34">
            <w:pPr>
              <w:jc w:val="center"/>
              <w:rPr>
                <w:rFonts w:ascii="Arial" w:hAnsi="Arial" w:cs="Arial"/>
                <w:sz w:val="12"/>
                <w:szCs w:val="12"/>
              </w:rPr>
            </w:pPr>
          </w:p>
        </w:tc>
      </w:tr>
      <w:tr w:rsidR="0063191E" w:rsidRPr="00B27A34" w:rsidTr="0063191E">
        <w:trPr>
          <w:trHeight w:val="113"/>
        </w:trPr>
        <w:tc>
          <w:tcPr>
            <w:tcW w:w="7763" w:type="dxa"/>
            <w:tcBorders>
              <w:top w:val="single" w:sz="4" w:space="0" w:color="auto"/>
              <w:left w:val="single" w:sz="4" w:space="0" w:color="auto"/>
              <w:bottom w:val="single" w:sz="4" w:space="0" w:color="auto"/>
              <w:right w:val="single" w:sz="4" w:space="0" w:color="auto"/>
            </w:tcBorders>
            <w:vAlign w:val="bottom"/>
            <w:hideMark/>
          </w:tcPr>
          <w:p w:rsidR="0063191E" w:rsidRPr="00B27A34" w:rsidRDefault="0063191E" w:rsidP="00B27A34">
            <w:pPr>
              <w:rPr>
                <w:rFonts w:ascii="Arial" w:hAnsi="Arial" w:cs="Arial"/>
                <w:sz w:val="12"/>
                <w:szCs w:val="12"/>
              </w:rPr>
            </w:pPr>
            <w:r w:rsidRPr="00B27A34">
              <w:rPr>
                <w:rFonts w:ascii="Arial" w:hAnsi="Arial" w:cs="Arial"/>
                <w:sz w:val="12"/>
                <w:szCs w:val="12"/>
              </w:rPr>
              <w:t>от 21.07.2015 № 02-32/15-21</w:t>
            </w:r>
          </w:p>
        </w:tc>
        <w:tc>
          <w:tcPr>
            <w:tcW w:w="1276" w:type="dxa"/>
            <w:tcBorders>
              <w:top w:val="single" w:sz="4" w:space="0" w:color="auto"/>
              <w:left w:val="single" w:sz="4" w:space="0" w:color="auto"/>
              <w:bottom w:val="single" w:sz="4" w:space="0" w:color="auto"/>
              <w:right w:val="single" w:sz="4" w:space="0" w:color="auto"/>
            </w:tcBorders>
            <w:hideMark/>
          </w:tcPr>
          <w:p w:rsidR="0063191E" w:rsidRPr="00B27A34" w:rsidRDefault="0063191E" w:rsidP="00B27A34">
            <w:pPr>
              <w:jc w:val="center"/>
              <w:rPr>
                <w:rFonts w:ascii="Arial" w:hAnsi="Arial" w:cs="Arial"/>
                <w:sz w:val="12"/>
                <w:szCs w:val="12"/>
              </w:rPr>
            </w:pPr>
            <w:r w:rsidRPr="00B27A34">
              <w:rPr>
                <w:rFonts w:ascii="Arial" w:hAnsi="Arial" w:cs="Arial"/>
                <w:sz w:val="12"/>
                <w:szCs w:val="12"/>
              </w:rPr>
              <w:t>-3456000,00</w:t>
            </w:r>
          </w:p>
        </w:tc>
        <w:tc>
          <w:tcPr>
            <w:tcW w:w="1275" w:type="dxa"/>
            <w:tcBorders>
              <w:top w:val="single" w:sz="4" w:space="0" w:color="auto"/>
              <w:left w:val="single" w:sz="4" w:space="0" w:color="auto"/>
              <w:bottom w:val="single" w:sz="4" w:space="0" w:color="auto"/>
              <w:right w:val="single" w:sz="4" w:space="0" w:color="auto"/>
            </w:tcBorders>
            <w:hideMark/>
          </w:tcPr>
          <w:p w:rsidR="0063191E" w:rsidRPr="00B27A34" w:rsidRDefault="0063191E" w:rsidP="00B27A34">
            <w:pPr>
              <w:jc w:val="center"/>
              <w:rPr>
                <w:rFonts w:ascii="Arial" w:hAnsi="Arial" w:cs="Arial"/>
                <w:sz w:val="12"/>
                <w:szCs w:val="12"/>
              </w:rPr>
            </w:pPr>
            <w:r w:rsidRPr="00B27A34">
              <w:rPr>
                <w:rFonts w:ascii="Arial" w:hAnsi="Arial" w:cs="Arial"/>
                <w:sz w:val="12"/>
                <w:szCs w:val="12"/>
              </w:rPr>
              <w:t>-5184000,00</w:t>
            </w:r>
          </w:p>
        </w:tc>
        <w:tc>
          <w:tcPr>
            <w:tcW w:w="1276" w:type="dxa"/>
            <w:tcBorders>
              <w:top w:val="single" w:sz="4" w:space="0" w:color="auto"/>
              <w:left w:val="single" w:sz="4" w:space="0" w:color="auto"/>
              <w:bottom w:val="single" w:sz="4" w:space="0" w:color="auto"/>
              <w:right w:val="single" w:sz="4" w:space="0" w:color="auto"/>
            </w:tcBorders>
          </w:tcPr>
          <w:p w:rsidR="0063191E" w:rsidRPr="00B27A34" w:rsidRDefault="0063191E" w:rsidP="00B27A34">
            <w:pPr>
              <w:jc w:val="center"/>
              <w:rPr>
                <w:rFonts w:ascii="Arial" w:hAnsi="Arial" w:cs="Arial"/>
                <w:sz w:val="12"/>
                <w:szCs w:val="12"/>
              </w:rPr>
            </w:pPr>
          </w:p>
        </w:tc>
      </w:tr>
      <w:tr w:rsidR="0063191E" w:rsidRPr="00B27A34" w:rsidTr="0063191E">
        <w:trPr>
          <w:trHeight w:val="113"/>
        </w:trPr>
        <w:tc>
          <w:tcPr>
            <w:tcW w:w="7763" w:type="dxa"/>
            <w:tcBorders>
              <w:top w:val="single" w:sz="4" w:space="0" w:color="auto"/>
              <w:left w:val="single" w:sz="4" w:space="0" w:color="auto"/>
              <w:bottom w:val="single" w:sz="4" w:space="0" w:color="auto"/>
              <w:right w:val="single" w:sz="4" w:space="0" w:color="auto"/>
            </w:tcBorders>
            <w:vAlign w:val="bottom"/>
            <w:hideMark/>
          </w:tcPr>
          <w:p w:rsidR="0063191E" w:rsidRPr="00B27A34" w:rsidRDefault="0063191E" w:rsidP="00B27A34">
            <w:pPr>
              <w:rPr>
                <w:rFonts w:ascii="Arial" w:hAnsi="Arial" w:cs="Arial"/>
                <w:sz w:val="12"/>
                <w:szCs w:val="12"/>
              </w:rPr>
            </w:pPr>
            <w:r w:rsidRPr="00B27A34">
              <w:rPr>
                <w:rFonts w:ascii="Arial" w:hAnsi="Arial" w:cs="Arial"/>
                <w:sz w:val="12"/>
                <w:szCs w:val="12"/>
              </w:rPr>
              <w:t>от 13.09.2016 № 02-32/16-10</w:t>
            </w:r>
          </w:p>
        </w:tc>
        <w:tc>
          <w:tcPr>
            <w:tcW w:w="1276" w:type="dxa"/>
            <w:tcBorders>
              <w:top w:val="single" w:sz="4" w:space="0" w:color="auto"/>
              <w:left w:val="single" w:sz="4" w:space="0" w:color="auto"/>
              <w:bottom w:val="single" w:sz="4" w:space="0" w:color="auto"/>
              <w:right w:val="single" w:sz="4" w:space="0" w:color="auto"/>
            </w:tcBorders>
          </w:tcPr>
          <w:p w:rsidR="0063191E" w:rsidRPr="00B27A34" w:rsidRDefault="0063191E" w:rsidP="00B27A34">
            <w:pPr>
              <w:jc w:val="center"/>
              <w:rPr>
                <w:rFonts w:ascii="Arial" w:hAnsi="Arial" w:cs="Arial"/>
                <w:sz w:val="12"/>
                <w:szCs w:val="12"/>
              </w:rPr>
            </w:pPr>
          </w:p>
        </w:tc>
        <w:tc>
          <w:tcPr>
            <w:tcW w:w="1275" w:type="dxa"/>
            <w:tcBorders>
              <w:top w:val="single" w:sz="4" w:space="0" w:color="auto"/>
              <w:left w:val="single" w:sz="4" w:space="0" w:color="auto"/>
              <w:bottom w:val="single" w:sz="4" w:space="0" w:color="auto"/>
              <w:right w:val="single" w:sz="4" w:space="0" w:color="auto"/>
            </w:tcBorders>
            <w:hideMark/>
          </w:tcPr>
          <w:p w:rsidR="0063191E" w:rsidRPr="00B27A34" w:rsidRDefault="0063191E" w:rsidP="00B27A34">
            <w:pPr>
              <w:jc w:val="center"/>
              <w:rPr>
                <w:rFonts w:ascii="Arial" w:hAnsi="Arial" w:cs="Arial"/>
                <w:sz w:val="12"/>
                <w:szCs w:val="12"/>
              </w:rPr>
            </w:pPr>
            <w:r w:rsidRPr="00B27A34">
              <w:rPr>
                <w:rFonts w:ascii="Arial" w:hAnsi="Arial" w:cs="Arial"/>
                <w:sz w:val="12"/>
                <w:szCs w:val="12"/>
              </w:rPr>
              <w:t>-1680000,00</w:t>
            </w:r>
          </w:p>
        </w:tc>
        <w:tc>
          <w:tcPr>
            <w:tcW w:w="1276" w:type="dxa"/>
            <w:tcBorders>
              <w:top w:val="single" w:sz="4" w:space="0" w:color="auto"/>
              <w:left w:val="single" w:sz="4" w:space="0" w:color="auto"/>
              <w:bottom w:val="single" w:sz="4" w:space="0" w:color="auto"/>
              <w:right w:val="single" w:sz="4" w:space="0" w:color="auto"/>
            </w:tcBorders>
            <w:hideMark/>
          </w:tcPr>
          <w:p w:rsidR="0063191E" w:rsidRPr="00B27A34" w:rsidRDefault="0063191E" w:rsidP="00B27A34">
            <w:pPr>
              <w:jc w:val="center"/>
              <w:rPr>
                <w:rFonts w:ascii="Arial" w:hAnsi="Arial" w:cs="Arial"/>
                <w:sz w:val="12"/>
                <w:szCs w:val="12"/>
              </w:rPr>
            </w:pPr>
            <w:r w:rsidRPr="00B27A34">
              <w:rPr>
                <w:rFonts w:ascii="Arial" w:hAnsi="Arial" w:cs="Arial"/>
                <w:sz w:val="12"/>
                <w:szCs w:val="12"/>
              </w:rPr>
              <w:t>-2520000,00</w:t>
            </w:r>
          </w:p>
        </w:tc>
      </w:tr>
      <w:tr w:rsidR="0063191E" w:rsidRPr="00B27A34" w:rsidTr="0063191E">
        <w:trPr>
          <w:trHeight w:val="113"/>
        </w:trPr>
        <w:tc>
          <w:tcPr>
            <w:tcW w:w="7763" w:type="dxa"/>
            <w:tcBorders>
              <w:top w:val="single" w:sz="4" w:space="0" w:color="auto"/>
              <w:left w:val="single" w:sz="4" w:space="0" w:color="auto"/>
              <w:bottom w:val="single" w:sz="4" w:space="0" w:color="auto"/>
              <w:right w:val="single" w:sz="4" w:space="0" w:color="auto"/>
            </w:tcBorders>
            <w:vAlign w:val="bottom"/>
            <w:hideMark/>
          </w:tcPr>
          <w:p w:rsidR="0063191E" w:rsidRPr="00B27A34" w:rsidRDefault="0063191E" w:rsidP="00B27A34">
            <w:pPr>
              <w:rPr>
                <w:rFonts w:ascii="Arial" w:hAnsi="Arial" w:cs="Arial"/>
                <w:sz w:val="12"/>
                <w:szCs w:val="12"/>
              </w:rPr>
            </w:pPr>
            <w:r w:rsidRPr="00B27A34">
              <w:rPr>
                <w:rFonts w:ascii="Arial" w:hAnsi="Arial" w:cs="Arial"/>
                <w:sz w:val="12"/>
                <w:szCs w:val="12"/>
              </w:rPr>
              <w:t>от 01.12.2016 № 02-32/16-21</w:t>
            </w:r>
          </w:p>
        </w:tc>
        <w:tc>
          <w:tcPr>
            <w:tcW w:w="1276" w:type="dxa"/>
            <w:tcBorders>
              <w:top w:val="single" w:sz="4" w:space="0" w:color="auto"/>
              <w:left w:val="single" w:sz="4" w:space="0" w:color="auto"/>
              <w:bottom w:val="single" w:sz="4" w:space="0" w:color="auto"/>
              <w:right w:val="single" w:sz="4" w:space="0" w:color="auto"/>
            </w:tcBorders>
          </w:tcPr>
          <w:p w:rsidR="0063191E" w:rsidRPr="00B27A34" w:rsidRDefault="0063191E" w:rsidP="00B27A34">
            <w:pPr>
              <w:jc w:val="center"/>
              <w:rPr>
                <w:rFonts w:ascii="Arial" w:hAnsi="Arial" w:cs="Arial"/>
                <w:sz w:val="12"/>
                <w:szCs w:val="12"/>
              </w:rPr>
            </w:pPr>
          </w:p>
        </w:tc>
        <w:tc>
          <w:tcPr>
            <w:tcW w:w="1275" w:type="dxa"/>
            <w:tcBorders>
              <w:top w:val="single" w:sz="4" w:space="0" w:color="auto"/>
              <w:left w:val="single" w:sz="4" w:space="0" w:color="auto"/>
              <w:bottom w:val="single" w:sz="4" w:space="0" w:color="auto"/>
              <w:right w:val="single" w:sz="4" w:space="0" w:color="auto"/>
            </w:tcBorders>
            <w:hideMark/>
          </w:tcPr>
          <w:p w:rsidR="0063191E" w:rsidRPr="00B27A34" w:rsidRDefault="0063191E" w:rsidP="00B27A34">
            <w:pPr>
              <w:jc w:val="center"/>
              <w:rPr>
                <w:rFonts w:ascii="Arial" w:hAnsi="Arial" w:cs="Arial"/>
                <w:sz w:val="12"/>
                <w:szCs w:val="12"/>
              </w:rPr>
            </w:pPr>
            <w:r w:rsidRPr="00B27A34">
              <w:rPr>
                <w:rFonts w:ascii="Arial" w:hAnsi="Arial" w:cs="Arial"/>
                <w:sz w:val="12"/>
                <w:szCs w:val="12"/>
              </w:rPr>
              <w:t>-1257200,00</w:t>
            </w:r>
          </w:p>
        </w:tc>
        <w:tc>
          <w:tcPr>
            <w:tcW w:w="1276" w:type="dxa"/>
            <w:tcBorders>
              <w:top w:val="single" w:sz="4" w:space="0" w:color="auto"/>
              <w:left w:val="single" w:sz="4" w:space="0" w:color="auto"/>
              <w:bottom w:val="single" w:sz="4" w:space="0" w:color="auto"/>
              <w:right w:val="single" w:sz="4" w:space="0" w:color="auto"/>
            </w:tcBorders>
            <w:hideMark/>
          </w:tcPr>
          <w:p w:rsidR="0063191E" w:rsidRPr="00B27A34" w:rsidRDefault="0063191E" w:rsidP="00B27A34">
            <w:pPr>
              <w:jc w:val="center"/>
              <w:rPr>
                <w:rFonts w:ascii="Arial" w:hAnsi="Arial" w:cs="Arial"/>
                <w:sz w:val="12"/>
                <w:szCs w:val="12"/>
              </w:rPr>
            </w:pPr>
            <w:r w:rsidRPr="00B27A34">
              <w:rPr>
                <w:rFonts w:ascii="Arial" w:hAnsi="Arial" w:cs="Arial"/>
                <w:sz w:val="12"/>
                <w:szCs w:val="12"/>
              </w:rPr>
              <w:t>-1885600,00</w:t>
            </w:r>
          </w:p>
        </w:tc>
      </w:tr>
      <w:tr w:rsidR="0063191E" w:rsidRPr="00B27A34" w:rsidTr="0063191E">
        <w:trPr>
          <w:trHeight w:val="113"/>
        </w:trPr>
        <w:tc>
          <w:tcPr>
            <w:tcW w:w="7763" w:type="dxa"/>
            <w:tcBorders>
              <w:top w:val="single" w:sz="4" w:space="0" w:color="auto"/>
              <w:left w:val="single" w:sz="4" w:space="0" w:color="auto"/>
              <w:bottom w:val="single" w:sz="4" w:space="0" w:color="auto"/>
              <w:right w:val="single" w:sz="4" w:space="0" w:color="auto"/>
            </w:tcBorders>
            <w:hideMark/>
          </w:tcPr>
          <w:p w:rsidR="0063191E" w:rsidRPr="00B27A34" w:rsidRDefault="0063191E" w:rsidP="00B27A34">
            <w:pPr>
              <w:rPr>
                <w:rFonts w:ascii="Arial" w:hAnsi="Arial" w:cs="Arial"/>
                <w:b/>
                <w:sz w:val="12"/>
                <w:szCs w:val="12"/>
              </w:rPr>
            </w:pPr>
            <w:r w:rsidRPr="00B27A34">
              <w:rPr>
                <w:rFonts w:ascii="Arial" w:hAnsi="Arial" w:cs="Arial"/>
                <w:b/>
                <w:sz w:val="12"/>
                <w:szCs w:val="12"/>
              </w:rPr>
              <w:t>Кредиты, полученные субъектом Российской Федерации от кредитных организаций</w:t>
            </w:r>
          </w:p>
        </w:tc>
        <w:tc>
          <w:tcPr>
            <w:tcW w:w="1276" w:type="dxa"/>
            <w:tcBorders>
              <w:top w:val="single" w:sz="4" w:space="0" w:color="auto"/>
              <w:left w:val="single" w:sz="4" w:space="0" w:color="auto"/>
              <w:bottom w:val="single" w:sz="4" w:space="0" w:color="auto"/>
              <w:right w:val="single" w:sz="4" w:space="0" w:color="auto"/>
            </w:tcBorders>
            <w:hideMark/>
          </w:tcPr>
          <w:p w:rsidR="0063191E" w:rsidRPr="00B27A34" w:rsidRDefault="0063191E" w:rsidP="00B27A34">
            <w:pPr>
              <w:jc w:val="center"/>
              <w:rPr>
                <w:rFonts w:ascii="Arial" w:hAnsi="Arial" w:cs="Arial"/>
                <w:b/>
                <w:sz w:val="12"/>
                <w:szCs w:val="12"/>
              </w:rPr>
            </w:pPr>
            <w:r w:rsidRPr="00B27A34">
              <w:rPr>
                <w:rFonts w:ascii="Arial" w:hAnsi="Arial" w:cs="Arial"/>
                <w:b/>
                <w:sz w:val="12"/>
                <w:szCs w:val="12"/>
              </w:rPr>
              <w:t>6641500,00</w:t>
            </w:r>
          </w:p>
        </w:tc>
        <w:tc>
          <w:tcPr>
            <w:tcW w:w="1275" w:type="dxa"/>
            <w:tcBorders>
              <w:top w:val="single" w:sz="4" w:space="0" w:color="auto"/>
              <w:left w:val="single" w:sz="4" w:space="0" w:color="auto"/>
              <w:bottom w:val="single" w:sz="4" w:space="0" w:color="auto"/>
              <w:right w:val="single" w:sz="4" w:space="0" w:color="auto"/>
            </w:tcBorders>
            <w:hideMark/>
          </w:tcPr>
          <w:p w:rsidR="0063191E" w:rsidRPr="00B27A34" w:rsidRDefault="0063191E" w:rsidP="00B27A34">
            <w:pPr>
              <w:jc w:val="center"/>
              <w:rPr>
                <w:rFonts w:ascii="Arial" w:hAnsi="Arial" w:cs="Arial"/>
                <w:b/>
                <w:sz w:val="12"/>
                <w:szCs w:val="12"/>
              </w:rPr>
            </w:pPr>
            <w:r w:rsidRPr="00B27A34">
              <w:rPr>
                <w:rFonts w:ascii="Arial" w:hAnsi="Arial" w:cs="Arial"/>
                <w:b/>
                <w:sz w:val="12"/>
                <w:szCs w:val="12"/>
              </w:rPr>
              <w:t>4500000,00</w:t>
            </w:r>
          </w:p>
        </w:tc>
        <w:tc>
          <w:tcPr>
            <w:tcW w:w="1276" w:type="dxa"/>
            <w:tcBorders>
              <w:top w:val="single" w:sz="4" w:space="0" w:color="auto"/>
              <w:left w:val="single" w:sz="4" w:space="0" w:color="auto"/>
              <w:bottom w:val="single" w:sz="4" w:space="0" w:color="auto"/>
              <w:right w:val="single" w:sz="4" w:space="0" w:color="auto"/>
            </w:tcBorders>
            <w:hideMark/>
          </w:tcPr>
          <w:p w:rsidR="0063191E" w:rsidRPr="00B27A34" w:rsidRDefault="0063191E" w:rsidP="00B27A34">
            <w:pPr>
              <w:jc w:val="center"/>
              <w:rPr>
                <w:rFonts w:ascii="Arial" w:hAnsi="Arial" w:cs="Arial"/>
                <w:b/>
                <w:sz w:val="12"/>
                <w:szCs w:val="12"/>
              </w:rPr>
            </w:pPr>
            <w:r w:rsidRPr="00B27A34">
              <w:rPr>
                <w:rFonts w:ascii="Arial" w:hAnsi="Arial" w:cs="Arial"/>
                <w:b/>
                <w:sz w:val="12"/>
                <w:szCs w:val="12"/>
              </w:rPr>
              <w:t>-1000000,00</w:t>
            </w:r>
          </w:p>
        </w:tc>
      </w:tr>
      <w:tr w:rsidR="0063191E" w:rsidRPr="00B27A34" w:rsidTr="0063191E">
        <w:trPr>
          <w:trHeight w:val="113"/>
        </w:trPr>
        <w:tc>
          <w:tcPr>
            <w:tcW w:w="7763" w:type="dxa"/>
            <w:tcBorders>
              <w:top w:val="single" w:sz="4" w:space="0" w:color="auto"/>
              <w:left w:val="single" w:sz="4" w:space="0" w:color="auto"/>
              <w:bottom w:val="single" w:sz="4" w:space="0" w:color="auto"/>
              <w:right w:val="single" w:sz="4" w:space="0" w:color="auto"/>
            </w:tcBorders>
            <w:hideMark/>
          </w:tcPr>
          <w:p w:rsidR="0063191E" w:rsidRPr="00B27A34" w:rsidRDefault="0063191E" w:rsidP="00B27A34">
            <w:pPr>
              <w:rPr>
                <w:rFonts w:ascii="Arial" w:hAnsi="Arial" w:cs="Arial"/>
                <w:sz w:val="12"/>
                <w:szCs w:val="12"/>
              </w:rPr>
            </w:pPr>
            <w:r w:rsidRPr="00B27A34">
              <w:rPr>
                <w:rFonts w:ascii="Arial" w:hAnsi="Arial" w:cs="Arial"/>
                <w:sz w:val="12"/>
                <w:szCs w:val="12"/>
              </w:rPr>
              <w:t>привлечение</w:t>
            </w:r>
          </w:p>
        </w:tc>
        <w:tc>
          <w:tcPr>
            <w:tcW w:w="1276" w:type="dxa"/>
            <w:tcBorders>
              <w:top w:val="single" w:sz="4" w:space="0" w:color="auto"/>
              <w:left w:val="single" w:sz="4" w:space="0" w:color="auto"/>
              <w:bottom w:val="single" w:sz="4" w:space="0" w:color="auto"/>
              <w:right w:val="single" w:sz="4" w:space="0" w:color="auto"/>
            </w:tcBorders>
            <w:hideMark/>
          </w:tcPr>
          <w:p w:rsidR="0063191E" w:rsidRPr="00B27A34" w:rsidRDefault="0063191E" w:rsidP="00B27A34">
            <w:pPr>
              <w:jc w:val="center"/>
              <w:rPr>
                <w:rFonts w:ascii="Arial" w:hAnsi="Arial" w:cs="Arial"/>
                <w:sz w:val="12"/>
                <w:szCs w:val="12"/>
              </w:rPr>
            </w:pPr>
            <w:r w:rsidRPr="00B27A34">
              <w:rPr>
                <w:rFonts w:ascii="Arial" w:hAnsi="Arial" w:cs="Arial"/>
                <w:sz w:val="12"/>
                <w:szCs w:val="12"/>
              </w:rPr>
              <w:t>14397500,00</w:t>
            </w:r>
          </w:p>
        </w:tc>
        <w:tc>
          <w:tcPr>
            <w:tcW w:w="1275" w:type="dxa"/>
            <w:tcBorders>
              <w:top w:val="single" w:sz="4" w:space="0" w:color="auto"/>
              <w:left w:val="single" w:sz="4" w:space="0" w:color="auto"/>
              <w:bottom w:val="single" w:sz="4" w:space="0" w:color="auto"/>
              <w:right w:val="single" w:sz="4" w:space="0" w:color="auto"/>
            </w:tcBorders>
            <w:hideMark/>
          </w:tcPr>
          <w:p w:rsidR="0063191E" w:rsidRPr="00B27A34" w:rsidRDefault="0063191E" w:rsidP="00B27A34">
            <w:pPr>
              <w:jc w:val="center"/>
              <w:rPr>
                <w:rFonts w:ascii="Arial" w:hAnsi="Arial" w:cs="Arial"/>
                <w:sz w:val="12"/>
                <w:szCs w:val="12"/>
              </w:rPr>
            </w:pPr>
            <w:r w:rsidRPr="00B27A34">
              <w:rPr>
                <w:rFonts w:ascii="Arial" w:hAnsi="Arial" w:cs="Arial"/>
                <w:sz w:val="12"/>
                <w:szCs w:val="12"/>
              </w:rPr>
              <w:t>11000000,00</w:t>
            </w:r>
          </w:p>
        </w:tc>
        <w:tc>
          <w:tcPr>
            <w:tcW w:w="1276" w:type="dxa"/>
            <w:tcBorders>
              <w:top w:val="single" w:sz="4" w:space="0" w:color="auto"/>
              <w:left w:val="single" w:sz="4" w:space="0" w:color="auto"/>
              <w:bottom w:val="single" w:sz="4" w:space="0" w:color="auto"/>
              <w:right w:val="single" w:sz="4" w:space="0" w:color="auto"/>
            </w:tcBorders>
            <w:hideMark/>
          </w:tcPr>
          <w:p w:rsidR="0063191E" w:rsidRPr="00B27A34" w:rsidRDefault="0063191E" w:rsidP="00B27A34">
            <w:pPr>
              <w:jc w:val="center"/>
              <w:rPr>
                <w:rFonts w:ascii="Arial" w:hAnsi="Arial" w:cs="Arial"/>
                <w:sz w:val="12"/>
                <w:szCs w:val="12"/>
              </w:rPr>
            </w:pPr>
            <w:r w:rsidRPr="00B27A34">
              <w:rPr>
                <w:rFonts w:ascii="Arial" w:hAnsi="Arial" w:cs="Arial"/>
                <w:sz w:val="12"/>
                <w:szCs w:val="12"/>
              </w:rPr>
              <w:t>11000000,00</w:t>
            </w:r>
          </w:p>
        </w:tc>
      </w:tr>
      <w:tr w:rsidR="0063191E" w:rsidRPr="00B27A34" w:rsidTr="0063191E">
        <w:trPr>
          <w:trHeight w:val="113"/>
        </w:trPr>
        <w:tc>
          <w:tcPr>
            <w:tcW w:w="7763" w:type="dxa"/>
            <w:tcBorders>
              <w:top w:val="single" w:sz="4" w:space="0" w:color="auto"/>
              <w:left w:val="single" w:sz="4" w:space="0" w:color="auto"/>
              <w:bottom w:val="single" w:sz="4" w:space="0" w:color="auto"/>
              <w:right w:val="single" w:sz="4" w:space="0" w:color="auto"/>
            </w:tcBorders>
            <w:hideMark/>
          </w:tcPr>
          <w:p w:rsidR="0063191E" w:rsidRPr="00B27A34" w:rsidRDefault="0063191E" w:rsidP="00B27A34">
            <w:pPr>
              <w:rPr>
                <w:rFonts w:ascii="Arial" w:hAnsi="Arial" w:cs="Arial"/>
                <w:sz w:val="12"/>
                <w:szCs w:val="12"/>
              </w:rPr>
            </w:pPr>
            <w:r w:rsidRPr="00B27A34">
              <w:rPr>
                <w:rFonts w:ascii="Arial" w:hAnsi="Arial" w:cs="Arial"/>
                <w:sz w:val="12"/>
                <w:szCs w:val="12"/>
              </w:rPr>
              <w:t>погашение</w:t>
            </w:r>
          </w:p>
        </w:tc>
        <w:tc>
          <w:tcPr>
            <w:tcW w:w="1276" w:type="dxa"/>
            <w:tcBorders>
              <w:top w:val="single" w:sz="4" w:space="0" w:color="auto"/>
              <w:left w:val="single" w:sz="4" w:space="0" w:color="auto"/>
              <w:bottom w:val="single" w:sz="4" w:space="0" w:color="auto"/>
              <w:right w:val="single" w:sz="4" w:space="0" w:color="auto"/>
            </w:tcBorders>
            <w:hideMark/>
          </w:tcPr>
          <w:p w:rsidR="0063191E" w:rsidRPr="00B27A34" w:rsidRDefault="0063191E" w:rsidP="00B27A34">
            <w:pPr>
              <w:jc w:val="center"/>
              <w:rPr>
                <w:rFonts w:ascii="Arial" w:hAnsi="Arial" w:cs="Arial"/>
                <w:sz w:val="12"/>
                <w:szCs w:val="12"/>
              </w:rPr>
            </w:pPr>
            <w:r w:rsidRPr="00B27A34">
              <w:rPr>
                <w:rFonts w:ascii="Arial" w:hAnsi="Arial" w:cs="Arial"/>
                <w:sz w:val="12"/>
                <w:szCs w:val="12"/>
              </w:rPr>
              <w:t>-7756000,00</w:t>
            </w:r>
          </w:p>
        </w:tc>
        <w:tc>
          <w:tcPr>
            <w:tcW w:w="1275" w:type="dxa"/>
            <w:tcBorders>
              <w:top w:val="single" w:sz="4" w:space="0" w:color="auto"/>
              <w:left w:val="single" w:sz="4" w:space="0" w:color="auto"/>
              <w:bottom w:val="single" w:sz="4" w:space="0" w:color="auto"/>
              <w:right w:val="single" w:sz="4" w:space="0" w:color="auto"/>
            </w:tcBorders>
            <w:hideMark/>
          </w:tcPr>
          <w:p w:rsidR="0063191E" w:rsidRPr="00B27A34" w:rsidRDefault="0063191E" w:rsidP="00B27A34">
            <w:pPr>
              <w:jc w:val="center"/>
              <w:rPr>
                <w:rFonts w:ascii="Arial" w:hAnsi="Arial" w:cs="Arial"/>
                <w:sz w:val="12"/>
                <w:szCs w:val="12"/>
              </w:rPr>
            </w:pPr>
            <w:r w:rsidRPr="00B27A34">
              <w:rPr>
                <w:rFonts w:ascii="Arial" w:hAnsi="Arial" w:cs="Arial"/>
                <w:sz w:val="12"/>
                <w:szCs w:val="12"/>
              </w:rPr>
              <w:t>-6500000,00</w:t>
            </w:r>
          </w:p>
        </w:tc>
        <w:tc>
          <w:tcPr>
            <w:tcW w:w="1276" w:type="dxa"/>
            <w:tcBorders>
              <w:top w:val="single" w:sz="4" w:space="0" w:color="auto"/>
              <w:left w:val="single" w:sz="4" w:space="0" w:color="auto"/>
              <w:bottom w:val="single" w:sz="4" w:space="0" w:color="auto"/>
              <w:right w:val="single" w:sz="4" w:space="0" w:color="auto"/>
            </w:tcBorders>
            <w:hideMark/>
          </w:tcPr>
          <w:p w:rsidR="0063191E" w:rsidRPr="00B27A34" w:rsidRDefault="0063191E" w:rsidP="00B27A34">
            <w:pPr>
              <w:jc w:val="center"/>
              <w:rPr>
                <w:rFonts w:ascii="Arial" w:hAnsi="Arial" w:cs="Arial"/>
                <w:sz w:val="12"/>
                <w:szCs w:val="12"/>
              </w:rPr>
            </w:pPr>
            <w:r w:rsidRPr="00B27A34">
              <w:rPr>
                <w:rFonts w:ascii="Arial" w:hAnsi="Arial" w:cs="Arial"/>
                <w:sz w:val="12"/>
                <w:szCs w:val="12"/>
              </w:rPr>
              <w:t>-12000000,00</w:t>
            </w:r>
          </w:p>
        </w:tc>
      </w:tr>
      <w:tr w:rsidR="0063191E" w:rsidRPr="00B27A34" w:rsidTr="0063191E">
        <w:trPr>
          <w:trHeight w:val="113"/>
        </w:trPr>
        <w:tc>
          <w:tcPr>
            <w:tcW w:w="7763" w:type="dxa"/>
            <w:tcBorders>
              <w:top w:val="single" w:sz="4" w:space="0" w:color="auto"/>
              <w:left w:val="single" w:sz="4" w:space="0" w:color="auto"/>
              <w:bottom w:val="single" w:sz="4" w:space="0" w:color="auto"/>
              <w:right w:val="single" w:sz="4" w:space="0" w:color="auto"/>
            </w:tcBorders>
            <w:hideMark/>
          </w:tcPr>
          <w:p w:rsidR="0063191E" w:rsidRPr="00B27A34" w:rsidRDefault="0063191E" w:rsidP="00B27A34">
            <w:pPr>
              <w:rPr>
                <w:rFonts w:ascii="Arial" w:hAnsi="Arial" w:cs="Arial"/>
                <w:sz w:val="12"/>
                <w:szCs w:val="12"/>
              </w:rPr>
            </w:pPr>
            <w:r w:rsidRPr="00B27A34">
              <w:rPr>
                <w:rFonts w:ascii="Arial" w:hAnsi="Arial" w:cs="Arial"/>
                <w:sz w:val="12"/>
                <w:szCs w:val="12"/>
              </w:rPr>
              <w:t>в том числе</w:t>
            </w:r>
            <w:r w:rsidRPr="00B27A34">
              <w:rPr>
                <w:rFonts w:ascii="Arial" w:hAnsi="Arial" w:cs="Arial"/>
                <w:sz w:val="12"/>
                <w:szCs w:val="12"/>
                <w:lang w:val="en-US"/>
              </w:rPr>
              <w:t>:</w:t>
            </w:r>
          </w:p>
        </w:tc>
        <w:tc>
          <w:tcPr>
            <w:tcW w:w="1276" w:type="dxa"/>
            <w:tcBorders>
              <w:top w:val="single" w:sz="4" w:space="0" w:color="auto"/>
              <w:left w:val="single" w:sz="4" w:space="0" w:color="auto"/>
              <w:bottom w:val="single" w:sz="4" w:space="0" w:color="auto"/>
              <w:right w:val="single" w:sz="4" w:space="0" w:color="auto"/>
            </w:tcBorders>
          </w:tcPr>
          <w:p w:rsidR="0063191E" w:rsidRPr="00B27A34" w:rsidRDefault="0063191E" w:rsidP="00B27A34">
            <w:pPr>
              <w:jc w:val="center"/>
              <w:rPr>
                <w:rFonts w:ascii="Arial" w:hAnsi="Arial" w:cs="Arial"/>
                <w:sz w:val="12"/>
                <w:szCs w:val="12"/>
              </w:rPr>
            </w:pPr>
          </w:p>
        </w:tc>
        <w:tc>
          <w:tcPr>
            <w:tcW w:w="1275" w:type="dxa"/>
            <w:tcBorders>
              <w:top w:val="single" w:sz="4" w:space="0" w:color="auto"/>
              <w:left w:val="single" w:sz="4" w:space="0" w:color="auto"/>
              <w:bottom w:val="single" w:sz="4" w:space="0" w:color="auto"/>
              <w:right w:val="single" w:sz="4" w:space="0" w:color="auto"/>
            </w:tcBorders>
          </w:tcPr>
          <w:p w:rsidR="0063191E" w:rsidRPr="00B27A34" w:rsidRDefault="0063191E" w:rsidP="00B27A34">
            <w:pPr>
              <w:jc w:val="center"/>
              <w:rPr>
                <w:rFonts w:ascii="Arial" w:hAnsi="Arial" w:cs="Arial"/>
                <w:sz w:val="12"/>
                <w:szCs w:val="12"/>
              </w:rPr>
            </w:pPr>
          </w:p>
        </w:tc>
        <w:tc>
          <w:tcPr>
            <w:tcW w:w="1276" w:type="dxa"/>
            <w:tcBorders>
              <w:top w:val="single" w:sz="4" w:space="0" w:color="auto"/>
              <w:left w:val="single" w:sz="4" w:space="0" w:color="auto"/>
              <w:bottom w:val="single" w:sz="4" w:space="0" w:color="auto"/>
              <w:right w:val="single" w:sz="4" w:space="0" w:color="auto"/>
            </w:tcBorders>
          </w:tcPr>
          <w:p w:rsidR="0063191E" w:rsidRPr="00B27A34" w:rsidRDefault="0063191E" w:rsidP="00B27A34">
            <w:pPr>
              <w:jc w:val="center"/>
              <w:rPr>
                <w:rFonts w:ascii="Arial" w:hAnsi="Arial" w:cs="Arial"/>
                <w:sz w:val="12"/>
                <w:szCs w:val="12"/>
              </w:rPr>
            </w:pPr>
          </w:p>
        </w:tc>
      </w:tr>
      <w:tr w:rsidR="0063191E" w:rsidRPr="00B27A34" w:rsidTr="0063191E">
        <w:trPr>
          <w:trHeight w:val="113"/>
        </w:trPr>
        <w:tc>
          <w:tcPr>
            <w:tcW w:w="7763" w:type="dxa"/>
            <w:tcBorders>
              <w:top w:val="single" w:sz="4" w:space="0" w:color="auto"/>
              <w:left w:val="single" w:sz="4" w:space="0" w:color="auto"/>
              <w:bottom w:val="single" w:sz="4" w:space="0" w:color="auto"/>
              <w:right w:val="single" w:sz="4" w:space="0" w:color="auto"/>
            </w:tcBorders>
            <w:hideMark/>
          </w:tcPr>
          <w:p w:rsidR="0063191E" w:rsidRPr="00B27A34" w:rsidRDefault="0063191E" w:rsidP="00B27A34">
            <w:pPr>
              <w:rPr>
                <w:rFonts w:ascii="Arial" w:hAnsi="Arial" w:cs="Arial"/>
                <w:sz w:val="12"/>
                <w:szCs w:val="12"/>
              </w:rPr>
            </w:pPr>
            <w:r w:rsidRPr="00B27A34">
              <w:rPr>
                <w:rFonts w:ascii="Arial" w:hAnsi="Arial" w:cs="Arial"/>
                <w:sz w:val="12"/>
                <w:szCs w:val="12"/>
              </w:rPr>
              <w:t>Публичное акционерное общество «Сбербанк России»</w:t>
            </w:r>
          </w:p>
        </w:tc>
        <w:tc>
          <w:tcPr>
            <w:tcW w:w="1276" w:type="dxa"/>
            <w:tcBorders>
              <w:top w:val="single" w:sz="4" w:space="0" w:color="auto"/>
              <w:left w:val="single" w:sz="4" w:space="0" w:color="auto"/>
              <w:bottom w:val="single" w:sz="4" w:space="0" w:color="auto"/>
              <w:right w:val="single" w:sz="4" w:space="0" w:color="auto"/>
            </w:tcBorders>
            <w:hideMark/>
          </w:tcPr>
          <w:p w:rsidR="0063191E" w:rsidRPr="00B27A34" w:rsidRDefault="0063191E" w:rsidP="00B27A34">
            <w:pPr>
              <w:jc w:val="center"/>
              <w:rPr>
                <w:rFonts w:ascii="Arial" w:hAnsi="Arial" w:cs="Arial"/>
                <w:sz w:val="12"/>
                <w:szCs w:val="12"/>
              </w:rPr>
            </w:pPr>
            <w:r w:rsidRPr="00B27A34">
              <w:rPr>
                <w:rFonts w:ascii="Arial" w:hAnsi="Arial" w:cs="Arial"/>
                <w:sz w:val="12"/>
                <w:szCs w:val="12"/>
              </w:rPr>
              <w:t>-7756000,00</w:t>
            </w:r>
          </w:p>
        </w:tc>
        <w:tc>
          <w:tcPr>
            <w:tcW w:w="1275" w:type="dxa"/>
            <w:tcBorders>
              <w:top w:val="single" w:sz="4" w:space="0" w:color="auto"/>
              <w:left w:val="single" w:sz="4" w:space="0" w:color="auto"/>
              <w:bottom w:val="single" w:sz="4" w:space="0" w:color="auto"/>
              <w:right w:val="single" w:sz="4" w:space="0" w:color="auto"/>
            </w:tcBorders>
          </w:tcPr>
          <w:p w:rsidR="0063191E" w:rsidRPr="00B27A34" w:rsidRDefault="0063191E" w:rsidP="00B27A34">
            <w:pPr>
              <w:jc w:val="center"/>
              <w:rPr>
                <w:rFonts w:ascii="Arial" w:hAnsi="Arial" w:cs="Arial"/>
                <w:sz w:val="12"/>
                <w:szCs w:val="12"/>
              </w:rPr>
            </w:pPr>
          </w:p>
        </w:tc>
        <w:tc>
          <w:tcPr>
            <w:tcW w:w="1276" w:type="dxa"/>
            <w:tcBorders>
              <w:top w:val="single" w:sz="4" w:space="0" w:color="auto"/>
              <w:left w:val="single" w:sz="4" w:space="0" w:color="auto"/>
              <w:bottom w:val="single" w:sz="4" w:space="0" w:color="auto"/>
              <w:right w:val="single" w:sz="4" w:space="0" w:color="auto"/>
            </w:tcBorders>
          </w:tcPr>
          <w:p w:rsidR="0063191E" w:rsidRPr="00B27A34" w:rsidRDefault="0063191E" w:rsidP="00B27A34">
            <w:pPr>
              <w:jc w:val="center"/>
              <w:rPr>
                <w:rFonts w:ascii="Arial" w:hAnsi="Arial" w:cs="Arial"/>
                <w:sz w:val="12"/>
                <w:szCs w:val="12"/>
              </w:rPr>
            </w:pPr>
          </w:p>
        </w:tc>
      </w:tr>
    </w:tbl>
    <w:p w:rsidR="00485841" w:rsidRDefault="00485841" w:rsidP="000704AA">
      <w:pPr>
        <w:shd w:val="clear" w:color="auto" w:fill="FFFFFF"/>
        <w:suppressAutoHyphens/>
        <w:spacing w:line="240" w:lineRule="exact"/>
        <w:jc w:val="both"/>
        <w:rPr>
          <w:rFonts w:ascii="Arial" w:hAnsi="Arial" w:cs="Arial"/>
          <w:sz w:val="20"/>
          <w:szCs w:val="20"/>
        </w:rPr>
      </w:pPr>
    </w:p>
    <w:p w:rsidR="00485841" w:rsidRDefault="00485841" w:rsidP="000704AA">
      <w:pPr>
        <w:shd w:val="clear" w:color="auto" w:fill="FFFFFF"/>
        <w:suppressAutoHyphens/>
        <w:spacing w:line="240" w:lineRule="exact"/>
        <w:jc w:val="both"/>
        <w:rPr>
          <w:rFonts w:ascii="Arial" w:hAnsi="Arial" w:cs="Arial"/>
          <w:sz w:val="20"/>
          <w:szCs w:val="20"/>
        </w:rPr>
      </w:pPr>
    </w:p>
    <w:p w:rsidR="00E87F79" w:rsidRDefault="00E87F79" w:rsidP="00C10766">
      <w:pPr>
        <w:shd w:val="clear" w:color="auto" w:fill="FFFFFF"/>
        <w:suppressAutoHyphens/>
        <w:spacing w:line="240" w:lineRule="exact"/>
        <w:jc w:val="center"/>
        <w:rPr>
          <w:rFonts w:ascii="Arial" w:hAnsi="Arial" w:cs="Arial"/>
          <w:b/>
          <w:sz w:val="20"/>
          <w:szCs w:val="20"/>
        </w:rPr>
      </w:pPr>
      <w:r>
        <w:rPr>
          <w:rFonts w:ascii="Arial" w:hAnsi="Arial" w:cs="Arial"/>
          <w:b/>
          <w:sz w:val="20"/>
          <w:szCs w:val="20"/>
        </w:rPr>
        <w:t>ОДЕРЖАНИЕ</w:t>
      </w:r>
    </w:p>
    <w:p w:rsidR="00B27A34" w:rsidRDefault="00B27A34" w:rsidP="00E87F79">
      <w:pPr>
        <w:shd w:val="clear" w:color="auto" w:fill="FFFFFF"/>
        <w:suppressAutoHyphens/>
        <w:spacing w:line="240" w:lineRule="exact"/>
        <w:jc w:val="center"/>
        <w:rPr>
          <w:rFonts w:ascii="Arial" w:hAnsi="Arial" w:cs="Arial"/>
          <w:b/>
          <w:sz w:val="20"/>
          <w:szCs w:val="20"/>
        </w:rPr>
      </w:pPr>
    </w:p>
    <w:tbl>
      <w:tblPr>
        <w:tblW w:w="1162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53"/>
        <w:gridCol w:w="567"/>
      </w:tblGrid>
      <w:tr w:rsidR="00800EF3" w:rsidRPr="00286EDD" w:rsidTr="00B27A34">
        <w:tc>
          <w:tcPr>
            <w:tcW w:w="11053" w:type="dxa"/>
          </w:tcPr>
          <w:p w:rsidR="00800EF3" w:rsidRPr="000D41C4" w:rsidRDefault="00905462" w:rsidP="00E674A1">
            <w:pPr>
              <w:rPr>
                <w:rFonts w:ascii="Arial" w:hAnsi="Arial" w:cs="Arial"/>
                <w:sz w:val="16"/>
                <w:szCs w:val="16"/>
              </w:rPr>
            </w:pPr>
            <w:r>
              <w:rPr>
                <w:rFonts w:ascii="Arial" w:hAnsi="Arial" w:cs="Arial"/>
                <w:sz w:val="16"/>
                <w:szCs w:val="16"/>
              </w:rPr>
              <w:t>Железная дорога – зона повышенной опасности …………………………………………………………………………………………………………………</w:t>
            </w:r>
            <w:r w:rsidR="00F564B7">
              <w:rPr>
                <w:rFonts w:ascii="Arial" w:hAnsi="Arial" w:cs="Arial"/>
                <w:sz w:val="16"/>
                <w:szCs w:val="16"/>
              </w:rPr>
              <w:t>…</w:t>
            </w:r>
          </w:p>
        </w:tc>
        <w:tc>
          <w:tcPr>
            <w:tcW w:w="567" w:type="dxa"/>
          </w:tcPr>
          <w:p w:rsidR="00800EF3" w:rsidRPr="00543835" w:rsidRDefault="00543835" w:rsidP="00543835">
            <w:pPr>
              <w:jc w:val="center"/>
              <w:rPr>
                <w:rFonts w:ascii="Arial" w:hAnsi="Arial" w:cs="Arial"/>
                <w:sz w:val="16"/>
                <w:szCs w:val="16"/>
              </w:rPr>
            </w:pPr>
            <w:r w:rsidRPr="00543835">
              <w:rPr>
                <w:rFonts w:ascii="Arial" w:hAnsi="Arial" w:cs="Arial"/>
                <w:sz w:val="16"/>
                <w:szCs w:val="16"/>
              </w:rPr>
              <w:t>1</w:t>
            </w:r>
          </w:p>
        </w:tc>
      </w:tr>
      <w:tr w:rsidR="00E87F79" w:rsidRPr="00286EDD" w:rsidTr="00B27A34">
        <w:tc>
          <w:tcPr>
            <w:tcW w:w="11053" w:type="dxa"/>
          </w:tcPr>
          <w:p w:rsidR="00E87F79" w:rsidRPr="00286EDD" w:rsidRDefault="00D67BD2" w:rsidP="00286EDD">
            <w:pPr>
              <w:jc w:val="both"/>
              <w:rPr>
                <w:rFonts w:ascii="Arial" w:hAnsi="Arial" w:cs="Arial"/>
                <w:sz w:val="16"/>
                <w:szCs w:val="16"/>
              </w:rPr>
            </w:pPr>
            <w:r w:rsidRPr="00D67BD2">
              <w:rPr>
                <w:rFonts w:ascii="Arial" w:hAnsi="Arial" w:cs="Arial"/>
                <w:sz w:val="16"/>
                <w:szCs w:val="16"/>
              </w:rPr>
              <w:t>«ГОРЯЧАЯ ЛИНИЯ» ПО ВОПРОСАМ ПРОТИВОДЕЙСТВИЯ КОРРУПЦИИ</w:t>
            </w:r>
            <w:r>
              <w:rPr>
                <w:rFonts w:ascii="Arial" w:hAnsi="Arial" w:cs="Arial"/>
                <w:sz w:val="16"/>
                <w:szCs w:val="16"/>
              </w:rPr>
              <w:t xml:space="preserve"> …………………………………………………………………………………</w:t>
            </w:r>
            <w:r w:rsidR="00F564B7">
              <w:rPr>
                <w:rFonts w:ascii="Arial" w:hAnsi="Arial" w:cs="Arial"/>
                <w:sz w:val="16"/>
                <w:szCs w:val="16"/>
              </w:rPr>
              <w:t>..</w:t>
            </w:r>
          </w:p>
        </w:tc>
        <w:tc>
          <w:tcPr>
            <w:tcW w:w="567" w:type="dxa"/>
          </w:tcPr>
          <w:p w:rsidR="00E87F79" w:rsidRPr="00543835" w:rsidRDefault="00543835" w:rsidP="00286EDD">
            <w:pPr>
              <w:jc w:val="center"/>
              <w:rPr>
                <w:rFonts w:ascii="Arial" w:hAnsi="Arial" w:cs="Arial"/>
                <w:sz w:val="16"/>
                <w:szCs w:val="16"/>
              </w:rPr>
            </w:pPr>
            <w:r w:rsidRPr="00543835">
              <w:rPr>
                <w:rFonts w:ascii="Arial" w:hAnsi="Arial" w:cs="Arial"/>
                <w:sz w:val="16"/>
                <w:szCs w:val="16"/>
              </w:rPr>
              <w:t>1</w:t>
            </w:r>
          </w:p>
        </w:tc>
      </w:tr>
      <w:tr w:rsidR="00F564B7" w:rsidRPr="00286EDD" w:rsidTr="00B27A34">
        <w:tc>
          <w:tcPr>
            <w:tcW w:w="11053" w:type="dxa"/>
          </w:tcPr>
          <w:p w:rsidR="00F564B7" w:rsidRPr="00D67BD2" w:rsidRDefault="00F564B7" w:rsidP="00286EDD">
            <w:pPr>
              <w:jc w:val="both"/>
              <w:rPr>
                <w:rFonts w:ascii="Arial" w:hAnsi="Arial" w:cs="Arial"/>
                <w:sz w:val="16"/>
                <w:szCs w:val="16"/>
              </w:rPr>
            </w:pPr>
            <w:r>
              <w:rPr>
                <w:rFonts w:ascii="Arial" w:hAnsi="Arial" w:cs="Arial"/>
                <w:sz w:val="16"/>
                <w:szCs w:val="16"/>
              </w:rPr>
              <w:t>Сообщение ………………………………………………………………………………………………………………………………………………………………….</w:t>
            </w:r>
          </w:p>
        </w:tc>
        <w:tc>
          <w:tcPr>
            <w:tcW w:w="567" w:type="dxa"/>
          </w:tcPr>
          <w:p w:rsidR="00F564B7" w:rsidRPr="00543835" w:rsidRDefault="00F564B7" w:rsidP="00286EDD">
            <w:pPr>
              <w:jc w:val="center"/>
              <w:rPr>
                <w:rFonts w:ascii="Arial" w:hAnsi="Arial" w:cs="Arial"/>
                <w:sz w:val="16"/>
                <w:szCs w:val="16"/>
              </w:rPr>
            </w:pPr>
            <w:r>
              <w:rPr>
                <w:rFonts w:ascii="Arial" w:hAnsi="Arial" w:cs="Arial"/>
                <w:sz w:val="16"/>
                <w:szCs w:val="16"/>
              </w:rPr>
              <w:t>1-3</w:t>
            </w:r>
          </w:p>
        </w:tc>
      </w:tr>
      <w:tr w:rsidR="00E87F79" w:rsidRPr="00286EDD" w:rsidTr="00B27A34">
        <w:tc>
          <w:tcPr>
            <w:tcW w:w="11053" w:type="dxa"/>
          </w:tcPr>
          <w:p w:rsidR="00E87F79" w:rsidRPr="00286EDD" w:rsidRDefault="00E87F79" w:rsidP="00286EDD">
            <w:pPr>
              <w:jc w:val="both"/>
              <w:rPr>
                <w:rFonts w:ascii="Arial" w:hAnsi="Arial" w:cs="Arial"/>
                <w:b/>
                <w:sz w:val="16"/>
                <w:szCs w:val="16"/>
              </w:rPr>
            </w:pPr>
          </w:p>
          <w:p w:rsidR="00E87F79" w:rsidRPr="00286EDD" w:rsidRDefault="00E87F79" w:rsidP="00286EDD">
            <w:pPr>
              <w:jc w:val="both"/>
              <w:rPr>
                <w:rFonts w:ascii="Arial" w:hAnsi="Arial" w:cs="Arial"/>
                <w:b/>
                <w:sz w:val="16"/>
                <w:szCs w:val="16"/>
              </w:rPr>
            </w:pPr>
            <w:r w:rsidRPr="00286EDD">
              <w:rPr>
                <w:rFonts w:ascii="Arial" w:hAnsi="Arial" w:cs="Arial"/>
                <w:b/>
                <w:sz w:val="16"/>
                <w:szCs w:val="16"/>
              </w:rPr>
              <w:t>Нормативные документы</w:t>
            </w:r>
          </w:p>
        </w:tc>
        <w:tc>
          <w:tcPr>
            <w:tcW w:w="567" w:type="dxa"/>
          </w:tcPr>
          <w:p w:rsidR="00E87F79" w:rsidRPr="00286EDD" w:rsidRDefault="00E87F79" w:rsidP="00286EDD">
            <w:pPr>
              <w:jc w:val="center"/>
              <w:rPr>
                <w:rFonts w:ascii="Arial" w:hAnsi="Arial" w:cs="Arial"/>
                <w:sz w:val="16"/>
                <w:szCs w:val="16"/>
              </w:rPr>
            </w:pPr>
          </w:p>
        </w:tc>
      </w:tr>
      <w:tr w:rsidR="00E87F79" w:rsidRPr="00286EDD" w:rsidTr="00B27A34">
        <w:tc>
          <w:tcPr>
            <w:tcW w:w="11053" w:type="dxa"/>
          </w:tcPr>
          <w:p w:rsidR="00E87F79" w:rsidRPr="008D0424" w:rsidRDefault="00EF231B" w:rsidP="008D0424">
            <w:pPr>
              <w:shd w:val="clear" w:color="auto" w:fill="FFFFFF"/>
              <w:ind w:right="-85"/>
              <w:jc w:val="both"/>
              <w:rPr>
                <w:rFonts w:ascii="Arial" w:hAnsi="Arial" w:cs="Arial"/>
                <w:bCs/>
                <w:spacing w:val="-2"/>
                <w:sz w:val="16"/>
                <w:szCs w:val="16"/>
              </w:rPr>
            </w:pPr>
            <w:r>
              <w:rPr>
                <w:rFonts w:ascii="Arial" w:hAnsi="Arial" w:cs="Arial"/>
                <w:sz w:val="16"/>
                <w:szCs w:val="16"/>
              </w:rPr>
              <w:t>Постановление Администрации муниципального района от 24.03.2017 №490 «</w:t>
            </w:r>
            <w:r w:rsidR="008D0424" w:rsidRPr="008D0424">
              <w:rPr>
                <w:rFonts w:ascii="Arial" w:hAnsi="Arial" w:cs="Arial"/>
                <w:bCs/>
                <w:spacing w:val="-2"/>
                <w:sz w:val="16"/>
                <w:szCs w:val="16"/>
              </w:rPr>
              <w:t>О внесении изменения в Пере</w:t>
            </w:r>
            <w:r w:rsidR="008D0424" w:rsidRPr="008D0424">
              <w:rPr>
                <w:rFonts w:ascii="Arial" w:hAnsi="Arial" w:cs="Arial"/>
                <w:bCs/>
                <w:spacing w:val="-2"/>
                <w:sz w:val="16"/>
                <w:szCs w:val="16"/>
              </w:rPr>
              <w:softHyphen/>
              <w:t>чень автомобильных дорог об</w:t>
            </w:r>
            <w:r w:rsidR="008D0424" w:rsidRPr="008D0424">
              <w:rPr>
                <w:rFonts w:ascii="Arial" w:hAnsi="Arial" w:cs="Arial"/>
                <w:bCs/>
                <w:spacing w:val="-2"/>
                <w:sz w:val="16"/>
                <w:szCs w:val="16"/>
              </w:rPr>
              <w:softHyphen/>
            </w:r>
            <w:r w:rsidR="008D0424" w:rsidRPr="008D0424">
              <w:rPr>
                <w:rFonts w:ascii="Arial" w:hAnsi="Arial" w:cs="Arial"/>
                <w:bCs/>
                <w:spacing w:val="-1"/>
                <w:sz w:val="16"/>
                <w:szCs w:val="16"/>
              </w:rPr>
              <w:t xml:space="preserve">щего пользования местного значения </w:t>
            </w:r>
            <w:r w:rsidR="008D0424">
              <w:rPr>
                <w:rFonts w:ascii="Arial" w:hAnsi="Arial" w:cs="Arial"/>
                <w:bCs/>
                <w:spacing w:val="-2"/>
                <w:sz w:val="16"/>
                <w:szCs w:val="16"/>
              </w:rPr>
              <w:t xml:space="preserve"> </w:t>
            </w:r>
            <w:r w:rsidR="008D0424" w:rsidRPr="008D0424">
              <w:rPr>
                <w:rFonts w:ascii="Arial" w:hAnsi="Arial" w:cs="Arial"/>
                <w:bCs/>
                <w:spacing w:val="-1"/>
                <w:sz w:val="16"/>
                <w:szCs w:val="16"/>
              </w:rPr>
              <w:t>Валдайского муни</w:t>
            </w:r>
            <w:r w:rsidR="008D0424" w:rsidRPr="008D0424">
              <w:rPr>
                <w:rFonts w:ascii="Arial" w:hAnsi="Arial" w:cs="Arial"/>
                <w:bCs/>
                <w:spacing w:val="-1"/>
                <w:sz w:val="16"/>
                <w:szCs w:val="16"/>
              </w:rPr>
              <w:softHyphen/>
            </w:r>
            <w:r w:rsidR="008D0424" w:rsidRPr="008D0424">
              <w:rPr>
                <w:rFonts w:ascii="Arial" w:hAnsi="Arial" w:cs="Arial"/>
                <w:bCs/>
                <w:sz w:val="16"/>
                <w:szCs w:val="16"/>
              </w:rPr>
              <w:t>ципального района</w:t>
            </w:r>
            <w:r>
              <w:rPr>
                <w:rFonts w:ascii="Arial" w:hAnsi="Arial" w:cs="Arial"/>
                <w:sz w:val="16"/>
                <w:szCs w:val="16"/>
              </w:rPr>
              <w:t>»</w:t>
            </w:r>
            <w:r w:rsidR="008D0424">
              <w:rPr>
                <w:rFonts w:ascii="Arial" w:hAnsi="Arial" w:cs="Arial"/>
                <w:sz w:val="16"/>
                <w:szCs w:val="16"/>
              </w:rPr>
              <w:t>……………………………………………………………………………. ………</w:t>
            </w:r>
          </w:p>
        </w:tc>
        <w:tc>
          <w:tcPr>
            <w:tcW w:w="567" w:type="dxa"/>
          </w:tcPr>
          <w:p w:rsidR="00EE0C2D" w:rsidRDefault="00EE0C2D" w:rsidP="00286EDD">
            <w:pPr>
              <w:jc w:val="center"/>
              <w:rPr>
                <w:rFonts w:ascii="Arial" w:hAnsi="Arial" w:cs="Arial"/>
                <w:sz w:val="16"/>
                <w:szCs w:val="16"/>
              </w:rPr>
            </w:pPr>
          </w:p>
          <w:p w:rsidR="00543835" w:rsidRPr="00286EDD" w:rsidRDefault="00F564B7" w:rsidP="00F564B7">
            <w:pPr>
              <w:jc w:val="center"/>
              <w:rPr>
                <w:rFonts w:ascii="Arial" w:hAnsi="Arial" w:cs="Arial"/>
                <w:sz w:val="16"/>
                <w:szCs w:val="16"/>
              </w:rPr>
            </w:pPr>
            <w:r>
              <w:rPr>
                <w:rFonts w:ascii="Arial" w:hAnsi="Arial" w:cs="Arial"/>
                <w:sz w:val="16"/>
                <w:szCs w:val="16"/>
              </w:rPr>
              <w:t>3</w:t>
            </w:r>
            <w:r w:rsidR="00543835">
              <w:rPr>
                <w:rFonts w:ascii="Arial" w:hAnsi="Arial" w:cs="Arial"/>
                <w:sz w:val="16"/>
                <w:szCs w:val="16"/>
              </w:rPr>
              <w:t>-</w:t>
            </w:r>
            <w:r>
              <w:rPr>
                <w:rFonts w:ascii="Arial" w:hAnsi="Arial" w:cs="Arial"/>
                <w:sz w:val="16"/>
                <w:szCs w:val="16"/>
              </w:rPr>
              <w:t>4</w:t>
            </w:r>
          </w:p>
        </w:tc>
      </w:tr>
      <w:tr w:rsidR="00E87F79" w:rsidRPr="00286EDD" w:rsidTr="00B27A34">
        <w:tc>
          <w:tcPr>
            <w:tcW w:w="11053" w:type="dxa"/>
          </w:tcPr>
          <w:p w:rsidR="00E87F79" w:rsidRPr="00296C6E" w:rsidRDefault="00296C6E" w:rsidP="00296C6E">
            <w:pPr>
              <w:jc w:val="both"/>
              <w:rPr>
                <w:rFonts w:ascii="Arial" w:hAnsi="Arial" w:cs="Arial"/>
                <w:sz w:val="16"/>
                <w:szCs w:val="16"/>
              </w:rPr>
            </w:pPr>
            <w:r>
              <w:rPr>
                <w:rFonts w:ascii="Arial" w:hAnsi="Arial" w:cs="Arial"/>
                <w:sz w:val="16"/>
                <w:szCs w:val="16"/>
              </w:rPr>
              <w:t>Постановление Администрации муниципального района от 28.03.2017 №502 «</w:t>
            </w:r>
            <w:r w:rsidRPr="00296C6E">
              <w:rPr>
                <w:rFonts w:ascii="Arial" w:hAnsi="Arial" w:cs="Arial"/>
                <w:sz w:val="16"/>
                <w:szCs w:val="16"/>
              </w:rPr>
              <w:t>О временном ограничении в весенний период  2017 года движ</w:t>
            </w:r>
            <w:r w:rsidRPr="00296C6E">
              <w:rPr>
                <w:rFonts w:ascii="Arial" w:hAnsi="Arial" w:cs="Arial"/>
                <w:sz w:val="16"/>
                <w:szCs w:val="16"/>
              </w:rPr>
              <w:t>е</w:t>
            </w:r>
            <w:r w:rsidRPr="00296C6E">
              <w:rPr>
                <w:rFonts w:ascii="Arial" w:hAnsi="Arial" w:cs="Arial"/>
                <w:sz w:val="16"/>
                <w:szCs w:val="16"/>
              </w:rPr>
              <w:t>ния  транспортных средств по автомобильным дорогам общего пользования местного значения, расположенным в границах Валдайского м</w:t>
            </w:r>
            <w:r w:rsidRPr="00296C6E">
              <w:rPr>
                <w:rFonts w:ascii="Arial" w:hAnsi="Arial" w:cs="Arial"/>
                <w:sz w:val="16"/>
                <w:szCs w:val="16"/>
              </w:rPr>
              <w:t>у</w:t>
            </w:r>
            <w:r w:rsidRPr="00296C6E">
              <w:rPr>
                <w:rFonts w:ascii="Arial" w:hAnsi="Arial" w:cs="Arial"/>
                <w:sz w:val="16"/>
                <w:szCs w:val="16"/>
              </w:rPr>
              <w:t>ниципального района</w:t>
            </w:r>
            <w:r>
              <w:rPr>
                <w:rFonts w:ascii="Arial" w:hAnsi="Arial" w:cs="Arial"/>
                <w:sz w:val="16"/>
                <w:szCs w:val="16"/>
              </w:rPr>
              <w:t>» ……………………………………………………………………………………………………………………………………………….</w:t>
            </w:r>
          </w:p>
        </w:tc>
        <w:tc>
          <w:tcPr>
            <w:tcW w:w="567" w:type="dxa"/>
          </w:tcPr>
          <w:p w:rsidR="00EE0C2D" w:rsidRDefault="00EE0C2D" w:rsidP="00286EDD">
            <w:pPr>
              <w:jc w:val="center"/>
              <w:rPr>
                <w:rFonts w:ascii="Arial" w:hAnsi="Arial" w:cs="Arial"/>
                <w:sz w:val="16"/>
                <w:szCs w:val="16"/>
              </w:rPr>
            </w:pPr>
          </w:p>
          <w:p w:rsidR="00543835" w:rsidRDefault="00543835" w:rsidP="00286EDD">
            <w:pPr>
              <w:jc w:val="center"/>
              <w:rPr>
                <w:rFonts w:ascii="Arial" w:hAnsi="Arial" w:cs="Arial"/>
                <w:sz w:val="16"/>
                <w:szCs w:val="16"/>
              </w:rPr>
            </w:pPr>
          </w:p>
          <w:p w:rsidR="00543835" w:rsidRPr="00286EDD" w:rsidRDefault="00F564B7" w:rsidP="00F564B7">
            <w:pPr>
              <w:jc w:val="center"/>
              <w:rPr>
                <w:rFonts w:ascii="Arial" w:hAnsi="Arial" w:cs="Arial"/>
                <w:sz w:val="16"/>
                <w:szCs w:val="16"/>
              </w:rPr>
            </w:pPr>
            <w:r>
              <w:rPr>
                <w:rFonts w:ascii="Arial" w:hAnsi="Arial" w:cs="Arial"/>
                <w:sz w:val="16"/>
                <w:szCs w:val="16"/>
              </w:rPr>
              <w:t>4</w:t>
            </w:r>
          </w:p>
        </w:tc>
      </w:tr>
      <w:tr w:rsidR="00E87F79" w:rsidRPr="00286EDD" w:rsidTr="00B27A34">
        <w:tc>
          <w:tcPr>
            <w:tcW w:w="11053" w:type="dxa"/>
          </w:tcPr>
          <w:p w:rsidR="00E87F79" w:rsidRPr="00286EDD" w:rsidRDefault="00543835" w:rsidP="00543835">
            <w:pPr>
              <w:jc w:val="both"/>
              <w:rPr>
                <w:rFonts w:ascii="Arial" w:hAnsi="Arial" w:cs="Arial"/>
                <w:sz w:val="16"/>
                <w:szCs w:val="16"/>
              </w:rPr>
            </w:pPr>
            <w:r>
              <w:rPr>
                <w:rFonts w:ascii="Arial" w:hAnsi="Arial" w:cs="Arial"/>
                <w:sz w:val="16"/>
                <w:szCs w:val="16"/>
              </w:rPr>
              <w:t>Решение Думы Валдайского муниципального района от 30.03.2017 №126 «</w:t>
            </w:r>
            <w:r w:rsidRPr="00543835">
              <w:rPr>
                <w:rFonts w:ascii="Arial" w:hAnsi="Arial" w:cs="Arial"/>
                <w:sz w:val="16"/>
                <w:szCs w:val="16"/>
              </w:rPr>
              <w:t>О внесении изменений в решение Думы  Валдайского муниципал</w:t>
            </w:r>
            <w:r w:rsidRPr="00543835">
              <w:rPr>
                <w:rFonts w:ascii="Arial" w:hAnsi="Arial" w:cs="Arial"/>
                <w:sz w:val="16"/>
                <w:szCs w:val="16"/>
              </w:rPr>
              <w:t>ь</w:t>
            </w:r>
            <w:r w:rsidRPr="00543835">
              <w:rPr>
                <w:rFonts w:ascii="Arial" w:hAnsi="Arial" w:cs="Arial"/>
                <w:sz w:val="16"/>
                <w:szCs w:val="16"/>
              </w:rPr>
              <w:t>ного района от 29.12.2016 №96</w:t>
            </w:r>
            <w:r>
              <w:rPr>
                <w:rFonts w:ascii="Arial" w:hAnsi="Arial" w:cs="Arial"/>
                <w:sz w:val="16"/>
                <w:szCs w:val="16"/>
              </w:rPr>
              <w:t>» …………………………………………………………………………………………………………………………………</w:t>
            </w:r>
          </w:p>
        </w:tc>
        <w:tc>
          <w:tcPr>
            <w:tcW w:w="567" w:type="dxa"/>
          </w:tcPr>
          <w:p w:rsidR="00EE0C2D" w:rsidRDefault="00EE0C2D" w:rsidP="00286EDD">
            <w:pPr>
              <w:jc w:val="center"/>
              <w:rPr>
                <w:rFonts w:ascii="Arial" w:hAnsi="Arial" w:cs="Arial"/>
                <w:sz w:val="16"/>
                <w:szCs w:val="16"/>
              </w:rPr>
            </w:pPr>
          </w:p>
          <w:p w:rsidR="00543835" w:rsidRPr="00286EDD" w:rsidRDefault="00F564B7" w:rsidP="00DA4919">
            <w:pPr>
              <w:jc w:val="center"/>
              <w:rPr>
                <w:rFonts w:ascii="Arial" w:hAnsi="Arial" w:cs="Arial"/>
                <w:sz w:val="16"/>
                <w:szCs w:val="16"/>
              </w:rPr>
            </w:pPr>
            <w:r>
              <w:rPr>
                <w:rFonts w:ascii="Arial" w:hAnsi="Arial" w:cs="Arial"/>
                <w:sz w:val="16"/>
                <w:szCs w:val="16"/>
              </w:rPr>
              <w:t>4</w:t>
            </w:r>
            <w:r w:rsidR="00543835">
              <w:rPr>
                <w:rFonts w:ascii="Arial" w:hAnsi="Arial" w:cs="Arial"/>
                <w:sz w:val="16"/>
                <w:szCs w:val="16"/>
              </w:rPr>
              <w:t>-</w:t>
            </w:r>
            <w:r w:rsidR="00B27A34">
              <w:rPr>
                <w:rFonts w:ascii="Arial" w:hAnsi="Arial" w:cs="Arial"/>
                <w:sz w:val="16"/>
                <w:szCs w:val="16"/>
              </w:rPr>
              <w:t>3</w:t>
            </w:r>
            <w:r w:rsidR="00DA4919">
              <w:rPr>
                <w:rFonts w:ascii="Arial" w:hAnsi="Arial" w:cs="Arial"/>
                <w:sz w:val="16"/>
                <w:szCs w:val="16"/>
              </w:rPr>
              <w:t>2</w:t>
            </w:r>
          </w:p>
        </w:tc>
      </w:tr>
    </w:tbl>
    <w:p w:rsidR="00FF5F09" w:rsidRDefault="00FF5F09" w:rsidP="00E87F79">
      <w:pPr>
        <w:jc w:val="both"/>
        <w:rPr>
          <w:rFonts w:ascii="Arial" w:hAnsi="Arial" w:cs="Arial"/>
          <w:sz w:val="16"/>
          <w:szCs w:val="16"/>
        </w:rPr>
      </w:pPr>
    </w:p>
    <w:p w:rsidR="00236F9C" w:rsidRDefault="00236F9C" w:rsidP="00897840">
      <w:pPr>
        <w:rPr>
          <w:rFonts w:ascii="Arial" w:hAnsi="Arial" w:cs="Arial"/>
          <w:sz w:val="16"/>
          <w:szCs w:val="16"/>
        </w:rPr>
      </w:pPr>
    </w:p>
    <w:p w:rsidR="00B27A34" w:rsidRDefault="00B27A34" w:rsidP="00897840">
      <w:pPr>
        <w:rPr>
          <w:rFonts w:ascii="Arial" w:hAnsi="Arial" w:cs="Arial"/>
          <w:sz w:val="16"/>
          <w:szCs w:val="16"/>
        </w:rPr>
      </w:pPr>
    </w:p>
    <w:p w:rsidR="00B27A34" w:rsidRDefault="00B27A34" w:rsidP="00897840">
      <w:pPr>
        <w:rPr>
          <w:rFonts w:ascii="Arial" w:hAnsi="Arial" w:cs="Arial"/>
          <w:sz w:val="16"/>
          <w:szCs w:val="16"/>
        </w:rPr>
      </w:pPr>
    </w:p>
    <w:p w:rsidR="00B27A34" w:rsidRDefault="00B27A34" w:rsidP="00897840">
      <w:pPr>
        <w:rPr>
          <w:rFonts w:ascii="Arial" w:hAnsi="Arial" w:cs="Arial"/>
          <w:sz w:val="16"/>
          <w:szCs w:val="16"/>
        </w:rPr>
      </w:pPr>
    </w:p>
    <w:p w:rsidR="00B27A34" w:rsidRDefault="00B27A34" w:rsidP="00897840">
      <w:pPr>
        <w:rPr>
          <w:rFonts w:ascii="Arial" w:hAnsi="Arial" w:cs="Arial"/>
          <w:sz w:val="16"/>
          <w:szCs w:val="16"/>
        </w:rPr>
      </w:pPr>
    </w:p>
    <w:p w:rsidR="00B27A34" w:rsidRDefault="00B27A34" w:rsidP="00897840">
      <w:pPr>
        <w:rPr>
          <w:rFonts w:ascii="Arial" w:hAnsi="Arial" w:cs="Arial"/>
          <w:sz w:val="16"/>
          <w:szCs w:val="16"/>
        </w:rPr>
      </w:pPr>
    </w:p>
    <w:p w:rsidR="00B27A34" w:rsidRDefault="00B27A34" w:rsidP="00897840">
      <w:pPr>
        <w:rPr>
          <w:rFonts w:ascii="Arial" w:hAnsi="Arial" w:cs="Arial"/>
          <w:sz w:val="16"/>
          <w:szCs w:val="16"/>
        </w:rPr>
      </w:pPr>
    </w:p>
    <w:p w:rsidR="00B27A34" w:rsidRDefault="00B27A34" w:rsidP="00897840">
      <w:pPr>
        <w:rPr>
          <w:rFonts w:ascii="Arial" w:hAnsi="Arial" w:cs="Arial"/>
          <w:sz w:val="16"/>
          <w:szCs w:val="16"/>
        </w:rPr>
      </w:pPr>
    </w:p>
    <w:p w:rsidR="00B27A34" w:rsidRDefault="00B27A34" w:rsidP="00897840">
      <w:pPr>
        <w:rPr>
          <w:rFonts w:ascii="Arial" w:hAnsi="Arial" w:cs="Arial"/>
          <w:sz w:val="16"/>
          <w:szCs w:val="16"/>
        </w:rPr>
      </w:pPr>
    </w:p>
    <w:p w:rsidR="00B27A34" w:rsidRDefault="00B27A34" w:rsidP="00897840">
      <w:pPr>
        <w:rPr>
          <w:rFonts w:ascii="Arial" w:hAnsi="Arial" w:cs="Arial"/>
          <w:sz w:val="16"/>
          <w:szCs w:val="16"/>
        </w:rPr>
      </w:pPr>
    </w:p>
    <w:p w:rsidR="00B27A34" w:rsidRDefault="00B27A34" w:rsidP="00897840">
      <w:pPr>
        <w:rPr>
          <w:rFonts w:ascii="Arial" w:hAnsi="Arial" w:cs="Arial"/>
          <w:sz w:val="16"/>
          <w:szCs w:val="16"/>
        </w:rPr>
      </w:pPr>
    </w:p>
    <w:p w:rsidR="00B27A34" w:rsidRDefault="00B27A34" w:rsidP="00897840">
      <w:pPr>
        <w:rPr>
          <w:rFonts w:ascii="Arial" w:hAnsi="Arial" w:cs="Arial"/>
          <w:sz w:val="16"/>
          <w:szCs w:val="16"/>
        </w:rPr>
      </w:pPr>
    </w:p>
    <w:p w:rsidR="00E167CA" w:rsidRPr="004262BD" w:rsidRDefault="00E167CA" w:rsidP="00897840">
      <w:pPr>
        <w:rPr>
          <w:rFonts w:ascii="Arial" w:hAnsi="Arial" w:cs="Arial"/>
          <w:sz w:val="16"/>
          <w:szCs w:val="16"/>
        </w:rPr>
      </w:pPr>
    </w:p>
    <w:p w:rsidR="0033430E" w:rsidRDefault="0033430E" w:rsidP="0046105B">
      <w:pPr>
        <w:jc w:val="center"/>
        <w:rPr>
          <w:rFonts w:ascii="Arial" w:hAnsi="Arial" w:cs="Arial"/>
          <w:sz w:val="11"/>
          <w:szCs w:val="11"/>
        </w:rPr>
      </w:pPr>
      <w:r>
        <w:rPr>
          <w:rFonts w:ascii="Arial" w:hAnsi="Arial" w:cs="Arial"/>
          <w:sz w:val="11"/>
          <w:szCs w:val="11"/>
        </w:rPr>
        <w:t>___________________________________________________________________________</w:t>
      </w:r>
    </w:p>
    <w:p w:rsidR="0033430E" w:rsidRPr="006F48AD" w:rsidRDefault="00BE5833" w:rsidP="0046105B">
      <w:pPr>
        <w:jc w:val="center"/>
        <w:rPr>
          <w:rFonts w:ascii="Arial" w:hAnsi="Arial" w:cs="Arial"/>
          <w:sz w:val="12"/>
          <w:szCs w:val="12"/>
        </w:rPr>
      </w:pPr>
      <w:r w:rsidRPr="006F48AD">
        <w:rPr>
          <w:rFonts w:ascii="Arial" w:hAnsi="Arial" w:cs="Arial"/>
          <w:sz w:val="12"/>
          <w:szCs w:val="12"/>
        </w:rPr>
        <w:t>«Валдайский Вестник». Бюллетень №</w:t>
      </w:r>
      <w:r w:rsidR="00430DD3">
        <w:rPr>
          <w:rFonts w:ascii="Arial" w:hAnsi="Arial" w:cs="Arial"/>
          <w:sz w:val="12"/>
          <w:szCs w:val="12"/>
        </w:rPr>
        <w:t xml:space="preserve"> </w:t>
      </w:r>
      <w:r w:rsidR="008D6965">
        <w:rPr>
          <w:rFonts w:ascii="Arial" w:hAnsi="Arial" w:cs="Arial"/>
          <w:sz w:val="12"/>
          <w:szCs w:val="12"/>
        </w:rPr>
        <w:t>1</w:t>
      </w:r>
      <w:r w:rsidR="00330D30">
        <w:rPr>
          <w:rFonts w:ascii="Arial" w:hAnsi="Arial" w:cs="Arial"/>
          <w:sz w:val="12"/>
          <w:szCs w:val="12"/>
        </w:rPr>
        <w:t>4</w:t>
      </w:r>
      <w:r w:rsidR="0092793A">
        <w:rPr>
          <w:rFonts w:ascii="Arial" w:hAnsi="Arial" w:cs="Arial"/>
          <w:sz w:val="12"/>
          <w:szCs w:val="12"/>
        </w:rPr>
        <w:t xml:space="preserve"> </w:t>
      </w:r>
      <w:r w:rsidRPr="006F48AD">
        <w:rPr>
          <w:rFonts w:ascii="Arial" w:hAnsi="Arial" w:cs="Arial"/>
          <w:sz w:val="12"/>
          <w:szCs w:val="12"/>
        </w:rPr>
        <w:t>(</w:t>
      </w:r>
      <w:r w:rsidR="00B26A24">
        <w:rPr>
          <w:rFonts w:ascii="Arial" w:hAnsi="Arial" w:cs="Arial"/>
          <w:sz w:val="12"/>
          <w:szCs w:val="12"/>
        </w:rPr>
        <w:t>1</w:t>
      </w:r>
      <w:r w:rsidR="00330D30">
        <w:rPr>
          <w:rFonts w:ascii="Arial" w:hAnsi="Arial" w:cs="Arial"/>
          <w:sz w:val="12"/>
          <w:szCs w:val="12"/>
        </w:rPr>
        <w:t>70</w:t>
      </w:r>
      <w:r w:rsidRPr="006F48AD">
        <w:rPr>
          <w:rFonts w:ascii="Arial" w:hAnsi="Arial" w:cs="Arial"/>
          <w:sz w:val="12"/>
          <w:szCs w:val="12"/>
        </w:rPr>
        <w:t>) от</w:t>
      </w:r>
      <w:r w:rsidR="002F7DB5">
        <w:rPr>
          <w:rFonts w:ascii="Arial" w:hAnsi="Arial" w:cs="Arial"/>
          <w:sz w:val="12"/>
          <w:szCs w:val="12"/>
        </w:rPr>
        <w:t xml:space="preserve"> </w:t>
      </w:r>
      <w:r w:rsidR="00815752">
        <w:rPr>
          <w:rFonts w:ascii="Arial" w:hAnsi="Arial" w:cs="Arial"/>
          <w:sz w:val="12"/>
          <w:szCs w:val="12"/>
        </w:rPr>
        <w:t>31</w:t>
      </w:r>
      <w:r w:rsidR="00F551FB">
        <w:rPr>
          <w:rFonts w:ascii="Arial" w:hAnsi="Arial" w:cs="Arial"/>
          <w:sz w:val="12"/>
          <w:szCs w:val="12"/>
        </w:rPr>
        <w:t>.</w:t>
      </w:r>
      <w:r w:rsidR="00830F37">
        <w:rPr>
          <w:rFonts w:ascii="Arial" w:hAnsi="Arial" w:cs="Arial"/>
          <w:sz w:val="12"/>
          <w:szCs w:val="12"/>
        </w:rPr>
        <w:t>0</w:t>
      </w:r>
      <w:r w:rsidR="00897840">
        <w:rPr>
          <w:rFonts w:ascii="Arial" w:hAnsi="Arial" w:cs="Arial"/>
          <w:sz w:val="12"/>
          <w:szCs w:val="12"/>
        </w:rPr>
        <w:t>3</w:t>
      </w:r>
      <w:r w:rsidR="00F551FB">
        <w:rPr>
          <w:rFonts w:ascii="Arial" w:hAnsi="Arial" w:cs="Arial"/>
          <w:sz w:val="12"/>
          <w:szCs w:val="12"/>
        </w:rPr>
        <w:t>.</w:t>
      </w:r>
      <w:r w:rsidRPr="006F48AD">
        <w:rPr>
          <w:rFonts w:ascii="Arial" w:hAnsi="Arial" w:cs="Arial"/>
          <w:sz w:val="12"/>
          <w:szCs w:val="12"/>
        </w:rPr>
        <w:t>201</w:t>
      </w:r>
      <w:r w:rsidR="00830F37">
        <w:rPr>
          <w:rFonts w:ascii="Arial" w:hAnsi="Arial" w:cs="Arial"/>
          <w:sz w:val="12"/>
          <w:szCs w:val="12"/>
        </w:rPr>
        <w:t>7</w:t>
      </w:r>
    </w:p>
    <w:p w:rsidR="0046105B" w:rsidRPr="006F48AD" w:rsidRDefault="0046105B" w:rsidP="0046105B">
      <w:pPr>
        <w:jc w:val="center"/>
        <w:rPr>
          <w:rFonts w:ascii="Arial" w:hAnsi="Arial" w:cs="Arial"/>
          <w:sz w:val="12"/>
          <w:szCs w:val="12"/>
        </w:rPr>
      </w:pPr>
      <w:r w:rsidRPr="006F48AD">
        <w:rPr>
          <w:rFonts w:ascii="Arial" w:hAnsi="Arial" w:cs="Arial"/>
          <w:sz w:val="12"/>
          <w:szCs w:val="12"/>
        </w:rPr>
        <w:t>Учредитель: Дума</w:t>
      </w:r>
      <w:r w:rsidR="00BE5833" w:rsidRPr="006F48AD">
        <w:rPr>
          <w:rFonts w:ascii="Arial" w:hAnsi="Arial" w:cs="Arial"/>
          <w:sz w:val="12"/>
          <w:szCs w:val="12"/>
        </w:rPr>
        <w:t xml:space="preserve">  Валдайского</w:t>
      </w:r>
      <w:r w:rsidRPr="006F48AD">
        <w:rPr>
          <w:rFonts w:ascii="Arial" w:hAnsi="Arial" w:cs="Arial"/>
          <w:sz w:val="12"/>
          <w:szCs w:val="12"/>
        </w:rPr>
        <w:t xml:space="preserve"> муниципального района</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Утвержден решением Думы </w:t>
      </w:r>
      <w:r w:rsidR="00BE5833" w:rsidRPr="006F48AD">
        <w:rPr>
          <w:rFonts w:ascii="Arial" w:hAnsi="Arial" w:cs="Arial"/>
          <w:sz w:val="12"/>
          <w:szCs w:val="12"/>
        </w:rPr>
        <w:t xml:space="preserve">Валдайского </w:t>
      </w:r>
      <w:r w:rsidRPr="006F48AD">
        <w:rPr>
          <w:rFonts w:ascii="Arial" w:hAnsi="Arial" w:cs="Arial"/>
          <w:sz w:val="12"/>
          <w:szCs w:val="12"/>
        </w:rPr>
        <w:t xml:space="preserve"> муниципального района от 2</w:t>
      </w:r>
      <w:r w:rsidR="00BE5833" w:rsidRPr="006F48AD">
        <w:rPr>
          <w:rFonts w:ascii="Arial" w:hAnsi="Arial" w:cs="Arial"/>
          <w:sz w:val="12"/>
          <w:szCs w:val="12"/>
        </w:rPr>
        <w:t>7</w:t>
      </w:r>
      <w:r w:rsidRPr="006F48AD">
        <w:rPr>
          <w:rFonts w:ascii="Arial" w:hAnsi="Arial" w:cs="Arial"/>
          <w:sz w:val="12"/>
          <w:szCs w:val="12"/>
        </w:rPr>
        <w:t>.0</w:t>
      </w:r>
      <w:r w:rsidR="00BE5833" w:rsidRPr="006F48AD">
        <w:rPr>
          <w:rFonts w:ascii="Arial" w:hAnsi="Arial" w:cs="Arial"/>
          <w:sz w:val="12"/>
          <w:szCs w:val="12"/>
        </w:rPr>
        <w:t>3</w:t>
      </w:r>
      <w:r w:rsidRPr="006F48AD">
        <w:rPr>
          <w:rFonts w:ascii="Arial" w:hAnsi="Arial" w:cs="Arial"/>
          <w:sz w:val="12"/>
          <w:szCs w:val="12"/>
        </w:rPr>
        <w:t>.201</w:t>
      </w:r>
      <w:r w:rsidR="00BE5833" w:rsidRPr="006F48AD">
        <w:rPr>
          <w:rFonts w:ascii="Arial" w:hAnsi="Arial" w:cs="Arial"/>
          <w:sz w:val="12"/>
          <w:szCs w:val="12"/>
        </w:rPr>
        <w:t xml:space="preserve">4 № </w:t>
      </w:r>
      <w:r w:rsidR="00761AA1" w:rsidRPr="006F48AD">
        <w:rPr>
          <w:rFonts w:ascii="Arial" w:hAnsi="Arial" w:cs="Arial"/>
          <w:sz w:val="12"/>
          <w:szCs w:val="12"/>
        </w:rPr>
        <w:t>289</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Главный редактор: Глава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 </w:t>
      </w:r>
      <w:r w:rsidR="00BE5833" w:rsidRPr="006F48AD">
        <w:rPr>
          <w:rFonts w:ascii="Arial" w:hAnsi="Arial" w:cs="Arial"/>
          <w:sz w:val="12"/>
          <w:szCs w:val="12"/>
        </w:rPr>
        <w:t xml:space="preserve"> </w:t>
      </w:r>
      <w:r w:rsidR="00F914F4">
        <w:rPr>
          <w:rFonts w:ascii="Arial" w:hAnsi="Arial" w:cs="Arial"/>
          <w:sz w:val="12"/>
          <w:szCs w:val="12"/>
        </w:rPr>
        <w:t>Ю</w:t>
      </w:r>
      <w:r w:rsidR="00BE5833" w:rsidRPr="006F48AD">
        <w:rPr>
          <w:rFonts w:ascii="Arial" w:hAnsi="Arial" w:cs="Arial"/>
          <w:sz w:val="12"/>
          <w:szCs w:val="12"/>
        </w:rPr>
        <w:t>.</w:t>
      </w:r>
      <w:r w:rsidR="00F914F4">
        <w:rPr>
          <w:rFonts w:ascii="Arial" w:hAnsi="Arial" w:cs="Arial"/>
          <w:sz w:val="12"/>
          <w:szCs w:val="12"/>
        </w:rPr>
        <w:t>В</w:t>
      </w:r>
      <w:r w:rsidR="00BE5833" w:rsidRPr="006F48AD">
        <w:rPr>
          <w:rFonts w:ascii="Arial" w:hAnsi="Arial" w:cs="Arial"/>
          <w:sz w:val="12"/>
          <w:szCs w:val="12"/>
        </w:rPr>
        <w:t xml:space="preserve">. </w:t>
      </w:r>
      <w:proofErr w:type="spellStart"/>
      <w:r w:rsidR="00F914F4">
        <w:rPr>
          <w:rFonts w:ascii="Arial" w:hAnsi="Arial" w:cs="Arial"/>
          <w:sz w:val="12"/>
          <w:szCs w:val="12"/>
        </w:rPr>
        <w:t>Стадэ</w:t>
      </w:r>
      <w:proofErr w:type="spellEnd"/>
      <w:r w:rsidR="00761AA1" w:rsidRPr="006F48AD">
        <w:rPr>
          <w:rFonts w:ascii="Arial" w:hAnsi="Arial" w:cs="Arial"/>
          <w:sz w:val="12"/>
          <w:szCs w:val="12"/>
        </w:rPr>
        <w:t>, телефон: 2-</w:t>
      </w:r>
      <w:r w:rsidR="009664D2">
        <w:rPr>
          <w:rFonts w:ascii="Arial" w:hAnsi="Arial" w:cs="Arial"/>
          <w:sz w:val="12"/>
          <w:szCs w:val="12"/>
        </w:rPr>
        <w:t>25</w:t>
      </w:r>
      <w:r w:rsidR="00761AA1" w:rsidRPr="006F48AD">
        <w:rPr>
          <w:rFonts w:ascii="Arial" w:hAnsi="Arial" w:cs="Arial"/>
          <w:sz w:val="12"/>
          <w:szCs w:val="12"/>
        </w:rPr>
        <w:t>-</w:t>
      </w:r>
      <w:r w:rsidR="009664D2">
        <w:rPr>
          <w:rFonts w:ascii="Arial" w:hAnsi="Arial" w:cs="Arial"/>
          <w:sz w:val="12"/>
          <w:szCs w:val="12"/>
        </w:rPr>
        <w:t>16</w:t>
      </w:r>
    </w:p>
    <w:p w:rsidR="00761AA1" w:rsidRPr="006F48AD" w:rsidRDefault="00761AA1" w:rsidP="0046105B">
      <w:pPr>
        <w:jc w:val="center"/>
        <w:rPr>
          <w:rFonts w:ascii="Arial" w:hAnsi="Arial" w:cs="Arial"/>
          <w:sz w:val="12"/>
          <w:szCs w:val="12"/>
        </w:rPr>
      </w:pPr>
      <w:r w:rsidRPr="006F48AD">
        <w:rPr>
          <w:rFonts w:ascii="Arial" w:hAnsi="Arial" w:cs="Arial"/>
          <w:sz w:val="12"/>
          <w:szCs w:val="12"/>
        </w:rPr>
        <w:t xml:space="preserve">Адрес редакции: Новгородская </w:t>
      </w:r>
      <w:proofErr w:type="spellStart"/>
      <w:r w:rsidRPr="006F48AD">
        <w:rPr>
          <w:rFonts w:ascii="Arial" w:hAnsi="Arial" w:cs="Arial"/>
          <w:sz w:val="12"/>
          <w:szCs w:val="12"/>
        </w:rPr>
        <w:t>обл</w:t>
      </w:r>
      <w:proofErr w:type="spellEnd"/>
      <w:r w:rsidRPr="006F48AD">
        <w:rPr>
          <w:rFonts w:ascii="Arial" w:hAnsi="Arial" w:cs="Arial"/>
          <w:sz w:val="12"/>
          <w:szCs w:val="12"/>
        </w:rPr>
        <w:t>,, Валдайский район, г. Валдай, пр. Комсомольский</w:t>
      </w:r>
      <w:r w:rsidR="006F48AD">
        <w:rPr>
          <w:rFonts w:ascii="Arial" w:hAnsi="Arial" w:cs="Arial"/>
          <w:sz w:val="12"/>
          <w:szCs w:val="12"/>
        </w:rPr>
        <w:t>,</w:t>
      </w:r>
      <w:r w:rsidRPr="006F48AD">
        <w:rPr>
          <w:rFonts w:ascii="Arial" w:hAnsi="Arial" w:cs="Arial"/>
          <w:sz w:val="12"/>
          <w:szCs w:val="12"/>
        </w:rPr>
        <w:t xml:space="preserve"> д.19/21</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Отпечатано в </w:t>
      </w:r>
      <w:r w:rsidR="00BE5833" w:rsidRPr="006F48AD">
        <w:rPr>
          <w:rFonts w:ascii="Arial" w:hAnsi="Arial" w:cs="Arial"/>
          <w:sz w:val="12"/>
          <w:szCs w:val="12"/>
        </w:rPr>
        <w:t>МБУ «Административно-хозяйственное управлен</w:t>
      </w:r>
      <w:r w:rsidR="00F551FB">
        <w:rPr>
          <w:rFonts w:ascii="Arial" w:hAnsi="Arial" w:cs="Arial"/>
          <w:sz w:val="12"/>
          <w:szCs w:val="12"/>
        </w:rPr>
        <w:t>ие</w:t>
      </w:r>
      <w:r w:rsidR="00BE5833" w:rsidRPr="006F48AD">
        <w:rPr>
          <w:rFonts w:ascii="Arial" w:hAnsi="Arial" w:cs="Arial"/>
          <w:sz w:val="12"/>
          <w:szCs w:val="12"/>
        </w:rPr>
        <w:t>»</w:t>
      </w:r>
      <w:r w:rsidRPr="006F48AD">
        <w:rPr>
          <w:rFonts w:ascii="Arial" w:hAnsi="Arial" w:cs="Arial"/>
          <w:sz w:val="12"/>
          <w:szCs w:val="12"/>
        </w:rPr>
        <w:t xml:space="preserve"> (Новгородская обл., </w:t>
      </w:r>
      <w:r w:rsidR="00BE5833" w:rsidRPr="006F48AD">
        <w:rPr>
          <w:rFonts w:ascii="Arial" w:hAnsi="Arial" w:cs="Arial"/>
          <w:sz w:val="12"/>
          <w:szCs w:val="12"/>
        </w:rPr>
        <w:t>Валдайский</w:t>
      </w:r>
      <w:r w:rsidRPr="006F48AD">
        <w:rPr>
          <w:rFonts w:ascii="Arial" w:hAnsi="Arial" w:cs="Arial"/>
          <w:sz w:val="12"/>
          <w:szCs w:val="12"/>
        </w:rPr>
        <w:t xml:space="preserve"> район,</w:t>
      </w:r>
    </w:p>
    <w:p w:rsidR="00BE5833" w:rsidRPr="006F48AD" w:rsidRDefault="0046105B" w:rsidP="0033430E">
      <w:pPr>
        <w:jc w:val="center"/>
        <w:rPr>
          <w:rFonts w:ascii="Arial" w:hAnsi="Arial" w:cs="Arial"/>
          <w:sz w:val="12"/>
          <w:szCs w:val="12"/>
        </w:rPr>
      </w:pPr>
      <w:r w:rsidRPr="006F48AD">
        <w:rPr>
          <w:rFonts w:ascii="Arial" w:hAnsi="Arial" w:cs="Arial"/>
          <w:sz w:val="12"/>
          <w:szCs w:val="12"/>
        </w:rPr>
        <w:t xml:space="preserve"> </w:t>
      </w:r>
      <w:r w:rsidR="006F48AD">
        <w:rPr>
          <w:rFonts w:ascii="Arial" w:hAnsi="Arial" w:cs="Arial"/>
          <w:sz w:val="12"/>
          <w:szCs w:val="12"/>
        </w:rPr>
        <w:t>г</w:t>
      </w:r>
      <w:r w:rsidR="00BE5833" w:rsidRPr="006F48AD">
        <w:rPr>
          <w:rFonts w:ascii="Arial" w:hAnsi="Arial" w:cs="Arial"/>
          <w:sz w:val="12"/>
          <w:szCs w:val="12"/>
        </w:rPr>
        <w:t>. Валдай, пр. Комсомольский</w:t>
      </w:r>
      <w:r w:rsidR="006F48AD">
        <w:rPr>
          <w:rFonts w:ascii="Arial" w:hAnsi="Arial" w:cs="Arial"/>
          <w:sz w:val="12"/>
          <w:szCs w:val="12"/>
        </w:rPr>
        <w:t>,</w:t>
      </w:r>
      <w:r w:rsidR="00BE5833" w:rsidRPr="006F48AD">
        <w:rPr>
          <w:rFonts w:ascii="Arial" w:hAnsi="Arial" w:cs="Arial"/>
          <w:sz w:val="12"/>
          <w:szCs w:val="12"/>
        </w:rPr>
        <w:t xml:space="preserve"> д.19/21</w:t>
      </w:r>
      <w:r w:rsidRPr="006F48AD">
        <w:rPr>
          <w:rFonts w:ascii="Arial" w:hAnsi="Arial" w:cs="Arial"/>
          <w:sz w:val="12"/>
          <w:szCs w:val="12"/>
        </w:rPr>
        <w:t xml:space="preserve"> тел/факс </w:t>
      </w:r>
      <w:r w:rsidR="00BE5833" w:rsidRPr="006F48AD">
        <w:rPr>
          <w:rFonts w:ascii="Arial" w:hAnsi="Arial" w:cs="Arial"/>
          <w:sz w:val="12"/>
          <w:szCs w:val="12"/>
        </w:rPr>
        <w:t>2-36-01 (доб. 139)</w:t>
      </w:r>
    </w:p>
    <w:p w:rsidR="001B4D59" w:rsidRPr="006F48AD" w:rsidRDefault="00761AA1" w:rsidP="0033430E">
      <w:pPr>
        <w:jc w:val="center"/>
        <w:rPr>
          <w:rFonts w:ascii="Arial" w:hAnsi="Arial" w:cs="Arial"/>
          <w:sz w:val="12"/>
          <w:szCs w:val="12"/>
        </w:rPr>
      </w:pPr>
      <w:r w:rsidRPr="006F48AD">
        <w:rPr>
          <w:rFonts w:ascii="Arial" w:hAnsi="Arial" w:cs="Arial"/>
          <w:sz w:val="12"/>
          <w:szCs w:val="12"/>
        </w:rPr>
        <w:t xml:space="preserve">Выходит по </w:t>
      </w:r>
      <w:r w:rsidR="000117C9" w:rsidRPr="006F48AD">
        <w:rPr>
          <w:rFonts w:ascii="Arial" w:hAnsi="Arial" w:cs="Arial"/>
          <w:sz w:val="12"/>
          <w:szCs w:val="12"/>
        </w:rPr>
        <w:t>п</w:t>
      </w:r>
      <w:r w:rsidRPr="006F48AD">
        <w:rPr>
          <w:rFonts w:ascii="Arial" w:hAnsi="Arial" w:cs="Arial"/>
          <w:sz w:val="12"/>
          <w:szCs w:val="12"/>
        </w:rPr>
        <w:t>ятницам.</w:t>
      </w:r>
      <w:r w:rsidR="00B50979">
        <w:rPr>
          <w:rFonts w:ascii="Arial" w:hAnsi="Arial" w:cs="Arial"/>
          <w:sz w:val="12"/>
          <w:szCs w:val="12"/>
        </w:rPr>
        <w:t xml:space="preserve"> Объем </w:t>
      </w:r>
      <w:r w:rsidR="00B27A34">
        <w:rPr>
          <w:rFonts w:ascii="Arial" w:hAnsi="Arial" w:cs="Arial"/>
          <w:sz w:val="12"/>
          <w:szCs w:val="12"/>
        </w:rPr>
        <w:t>3</w:t>
      </w:r>
      <w:r w:rsidR="00F564B7">
        <w:rPr>
          <w:rFonts w:ascii="Arial" w:hAnsi="Arial" w:cs="Arial"/>
          <w:sz w:val="12"/>
          <w:szCs w:val="12"/>
        </w:rPr>
        <w:t>9</w:t>
      </w:r>
      <w:r w:rsidR="0046105B" w:rsidRPr="006F48AD">
        <w:rPr>
          <w:rFonts w:ascii="Arial" w:hAnsi="Arial" w:cs="Arial"/>
          <w:sz w:val="12"/>
          <w:szCs w:val="12"/>
        </w:rPr>
        <w:t xml:space="preserve"> п.л. Тираж </w:t>
      </w:r>
      <w:r w:rsidR="00BE5833" w:rsidRPr="006F48AD">
        <w:rPr>
          <w:rFonts w:ascii="Arial" w:hAnsi="Arial" w:cs="Arial"/>
          <w:sz w:val="12"/>
          <w:szCs w:val="12"/>
        </w:rPr>
        <w:t>30</w:t>
      </w:r>
      <w:r w:rsidR="0046105B" w:rsidRPr="006F48AD">
        <w:rPr>
          <w:rFonts w:ascii="Arial" w:hAnsi="Arial" w:cs="Arial"/>
          <w:sz w:val="12"/>
          <w:szCs w:val="12"/>
        </w:rPr>
        <w:t xml:space="preserve"> экз. Распространяется бесплат</w:t>
      </w:r>
      <w:r w:rsidR="0033430E" w:rsidRPr="006F48AD">
        <w:rPr>
          <w:rFonts w:ascii="Arial" w:hAnsi="Arial" w:cs="Arial"/>
          <w:sz w:val="12"/>
          <w:szCs w:val="12"/>
        </w:rPr>
        <w:t>но</w:t>
      </w:r>
      <w:r w:rsidRPr="006F48AD">
        <w:rPr>
          <w:rFonts w:ascii="Arial" w:hAnsi="Arial" w:cs="Arial"/>
          <w:sz w:val="12"/>
          <w:szCs w:val="12"/>
        </w:rPr>
        <w:t>.</w:t>
      </w:r>
    </w:p>
    <w:sectPr w:rsidR="001B4D59" w:rsidRPr="006F48AD" w:rsidSect="00AD3019">
      <w:headerReference w:type="even" r:id="rId16"/>
      <w:headerReference w:type="default" r:id="rId17"/>
      <w:footnotePr>
        <w:pos w:val="beneathText"/>
      </w:footnotePr>
      <w:pgSz w:w="11906" w:h="16838" w:code="9"/>
      <w:pgMar w:top="289" w:right="266" w:bottom="18" w:left="284" w:header="170"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2F4D" w:rsidRDefault="00F72F4D">
      <w:r>
        <w:separator/>
      </w:r>
    </w:p>
  </w:endnote>
  <w:endnote w:type="continuationSeparator" w:id="0">
    <w:p w:rsidR="00F72F4D" w:rsidRDefault="00F72F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2F4D" w:rsidRDefault="00F72F4D">
      <w:r>
        <w:separator/>
      </w:r>
    </w:p>
  </w:footnote>
  <w:footnote w:type="continuationSeparator" w:id="0">
    <w:p w:rsidR="00F72F4D" w:rsidRDefault="00F72F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019" w:rsidRPr="00E65CCB" w:rsidRDefault="00AD3019">
    <w:pPr>
      <w:pStyle w:val="a5"/>
      <w:rPr>
        <w:sz w:val="12"/>
        <w:szCs w:val="12"/>
      </w:rPr>
    </w:pPr>
    <w:r w:rsidRPr="00E65CCB">
      <w:rPr>
        <w:sz w:val="12"/>
        <w:szCs w:val="12"/>
      </w:rPr>
      <w:t xml:space="preserve">страница </w:t>
    </w:r>
    <w:r w:rsidRPr="00E65CCB">
      <w:rPr>
        <w:sz w:val="12"/>
        <w:szCs w:val="12"/>
      </w:rPr>
      <w:fldChar w:fldCharType="begin"/>
    </w:r>
    <w:r w:rsidRPr="00E65CCB">
      <w:rPr>
        <w:sz w:val="12"/>
        <w:szCs w:val="12"/>
      </w:rPr>
      <w:instrText xml:space="preserve"> PAGE   \* MERGEFORMAT </w:instrText>
    </w:r>
    <w:r w:rsidRPr="00E65CCB">
      <w:rPr>
        <w:sz w:val="12"/>
        <w:szCs w:val="12"/>
      </w:rPr>
      <w:fldChar w:fldCharType="separate"/>
    </w:r>
    <w:r w:rsidR="003D0529">
      <w:rPr>
        <w:noProof/>
        <w:sz w:val="12"/>
        <w:szCs w:val="12"/>
      </w:rPr>
      <w:t>32</w:t>
    </w:r>
    <w:r w:rsidRPr="00E65CCB">
      <w:rPr>
        <w:sz w:val="12"/>
        <w:szCs w:val="1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019" w:rsidRPr="008F785E" w:rsidRDefault="00AD3019" w:rsidP="00E65CCB">
    <w:pPr>
      <w:pStyle w:val="a5"/>
      <w:jc w:val="right"/>
      <w:rPr>
        <w:sz w:val="12"/>
        <w:szCs w:val="12"/>
      </w:rPr>
    </w:pPr>
    <w:r>
      <w:t xml:space="preserve"> </w:t>
    </w:r>
    <w:r w:rsidRPr="008F785E">
      <w:rPr>
        <w:sz w:val="12"/>
        <w:szCs w:val="12"/>
      </w:rPr>
      <w:t xml:space="preserve">страница </w:t>
    </w:r>
    <w:r w:rsidRPr="008F785E">
      <w:rPr>
        <w:sz w:val="12"/>
        <w:szCs w:val="12"/>
      </w:rPr>
      <w:fldChar w:fldCharType="begin"/>
    </w:r>
    <w:r w:rsidRPr="008F785E">
      <w:rPr>
        <w:sz w:val="12"/>
        <w:szCs w:val="12"/>
      </w:rPr>
      <w:instrText xml:space="preserve"> PAGE   \* MERGEFORMAT </w:instrText>
    </w:r>
    <w:r w:rsidRPr="008F785E">
      <w:rPr>
        <w:sz w:val="12"/>
        <w:szCs w:val="12"/>
      </w:rPr>
      <w:fldChar w:fldCharType="separate"/>
    </w:r>
    <w:r w:rsidR="003D0529">
      <w:rPr>
        <w:noProof/>
        <w:sz w:val="12"/>
        <w:szCs w:val="12"/>
      </w:rPr>
      <w:t>31</w:t>
    </w:r>
    <w:r w:rsidRPr="008F785E">
      <w:rPr>
        <w:sz w:val="12"/>
        <w:szCs w:val="1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4626E18"/>
    <w:lvl w:ilvl="0">
      <w:start w:val="1"/>
      <w:numFmt w:val="bullet"/>
      <w:pStyle w:val="a"/>
      <w:lvlText w:val=""/>
      <w:lvlJc w:val="left"/>
      <w:pPr>
        <w:tabs>
          <w:tab w:val="num" w:pos="360"/>
        </w:tabs>
        <w:ind w:left="360" w:hanging="360"/>
      </w:pPr>
      <w:rPr>
        <w:rFonts w:ascii="Symbol" w:hAnsi="Symbol" w:hint="default"/>
        <w:color w:val="auto"/>
      </w:rPr>
    </w:lvl>
  </w:abstractNum>
  <w:abstractNum w:abstractNumId="1">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2">
    <w:nsid w:val="121D12C8"/>
    <w:multiLevelType w:val="hybridMultilevel"/>
    <w:tmpl w:val="BC489308"/>
    <w:lvl w:ilvl="0" w:tplc="5C000792">
      <w:start w:val="4"/>
      <w:numFmt w:val="decimal"/>
      <w:lvlText w:val="%1."/>
      <w:lvlJc w:val="left"/>
      <w:pPr>
        <w:tabs>
          <w:tab w:val="num" w:pos="927"/>
        </w:tabs>
        <w:ind w:left="927" w:hanging="360"/>
      </w:pPr>
      <w:rPr>
        <w:rFonts w:hint="default"/>
      </w:rPr>
    </w:lvl>
    <w:lvl w:ilvl="1" w:tplc="04190019">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
    <w:nsid w:val="1CA06DD1"/>
    <w:multiLevelType w:val="hybridMultilevel"/>
    <w:tmpl w:val="6680BE06"/>
    <w:lvl w:ilvl="0" w:tplc="25965990">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4">
    <w:nsid w:val="24434FCF"/>
    <w:multiLevelType w:val="hybridMultilevel"/>
    <w:tmpl w:val="293671DE"/>
    <w:lvl w:ilvl="0" w:tplc="B3E854CA">
      <w:start w:val="1"/>
      <w:numFmt w:val="decimal"/>
      <w:lvlText w:val="%1."/>
      <w:lvlJc w:val="left"/>
      <w:pPr>
        <w:tabs>
          <w:tab w:val="num" w:pos="1800"/>
        </w:tabs>
        <w:ind w:left="1800" w:hanging="10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2BD84BC6"/>
    <w:multiLevelType w:val="multilevel"/>
    <w:tmpl w:val="0419001F"/>
    <w:lvl w:ilvl="0">
      <w:start w:val="1"/>
      <w:numFmt w:val="decimal"/>
      <w:lvlText w:val="%1."/>
      <w:lvlJc w:val="left"/>
      <w:pPr>
        <w:ind w:left="360" w:hanging="360"/>
      </w:pPr>
    </w:lvl>
    <w:lvl w:ilvl="1">
      <w:start w:val="1"/>
      <w:numFmt w:val="decimal"/>
      <w:lvlText w:val="%1.%2."/>
      <w:lvlJc w:val="left"/>
      <w:pPr>
        <w:ind w:left="999"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F62051A"/>
    <w:multiLevelType w:val="hybridMultilevel"/>
    <w:tmpl w:val="F06C201C"/>
    <w:lvl w:ilvl="0" w:tplc="476AFC3A">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4391A05"/>
    <w:multiLevelType w:val="hybridMultilevel"/>
    <w:tmpl w:val="2BD88BCE"/>
    <w:lvl w:ilvl="0" w:tplc="5D32C4F2">
      <w:start w:val="1"/>
      <w:numFmt w:val="decimal"/>
      <w:lvlText w:val="%1."/>
      <w:lvlJc w:val="left"/>
      <w:pPr>
        <w:tabs>
          <w:tab w:val="num" w:pos="900"/>
        </w:tabs>
        <w:ind w:left="900" w:hanging="60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42D359E2"/>
    <w:multiLevelType w:val="multilevel"/>
    <w:tmpl w:val="3DEE6306"/>
    <w:lvl w:ilvl="0">
      <w:start w:val="1"/>
      <w:numFmt w:val="decimal"/>
      <w:lvlText w:val="%1."/>
      <w:lvlJc w:val="left"/>
      <w:pPr>
        <w:ind w:left="1068" w:hanging="360"/>
      </w:pPr>
    </w:lvl>
    <w:lvl w:ilvl="1">
      <w:start w:val="1"/>
      <w:numFmt w:val="decimal"/>
      <w:isLgl/>
      <w:lvlText w:val="%1.%2."/>
      <w:lvlJc w:val="left"/>
      <w:pPr>
        <w:tabs>
          <w:tab w:val="num" w:pos="1428"/>
        </w:tabs>
        <w:ind w:left="1428" w:hanging="720"/>
      </w:pPr>
    </w:lvl>
    <w:lvl w:ilvl="2">
      <w:start w:val="1"/>
      <w:numFmt w:val="decimal"/>
      <w:isLgl/>
      <w:lvlText w:val="%1.%2.%3."/>
      <w:lvlJc w:val="left"/>
      <w:pPr>
        <w:tabs>
          <w:tab w:val="num" w:pos="1428"/>
        </w:tabs>
        <w:ind w:left="1428" w:hanging="720"/>
      </w:pPr>
    </w:lvl>
    <w:lvl w:ilvl="3">
      <w:start w:val="1"/>
      <w:numFmt w:val="decimal"/>
      <w:isLgl/>
      <w:lvlText w:val="%1.%2.%3.%4."/>
      <w:lvlJc w:val="left"/>
      <w:pPr>
        <w:tabs>
          <w:tab w:val="num" w:pos="1788"/>
        </w:tabs>
        <w:ind w:left="1788" w:hanging="1080"/>
      </w:pPr>
    </w:lvl>
    <w:lvl w:ilvl="4">
      <w:start w:val="1"/>
      <w:numFmt w:val="decimal"/>
      <w:isLgl/>
      <w:lvlText w:val="%1.%2.%3.%4.%5."/>
      <w:lvlJc w:val="left"/>
      <w:pPr>
        <w:tabs>
          <w:tab w:val="num" w:pos="1788"/>
        </w:tabs>
        <w:ind w:left="1788" w:hanging="1080"/>
      </w:pPr>
    </w:lvl>
    <w:lvl w:ilvl="5">
      <w:start w:val="1"/>
      <w:numFmt w:val="decimal"/>
      <w:isLgl/>
      <w:lvlText w:val="%1.%2.%3.%4.%5.%6."/>
      <w:lvlJc w:val="left"/>
      <w:pPr>
        <w:tabs>
          <w:tab w:val="num" w:pos="2148"/>
        </w:tabs>
        <w:ind w:left="2148" w:hanging="1440"/>
      </w:pPr>
    </w:lvl>
    <w:lvl w:ilvl="6">
      <w:start w:val="1"/>
      <w:numFmt w:val="decimal"/>
      <w:isLgl/>
      <w:lvlText w:val="%1.%2.%3.%4.%5.%6.%7."/>
      <w:lvlJc w:val="left"/>
      <w:pPr>
        <w:tabs>
          <w:tab w:val="num" w:pos="2508"/>
        </w:tabs>
        <w:ind w:left="2508" w:hanging="1800"/>
      </w:pPr>
    </w:lvl>
    <w:lvl w:ilvl="7">
      <w:start w:val="1"/>
      <w:numFmt w:val="decimal"/>
      <w:isLgl/>
      <w:lvlText w:val="%1.%2.%3.%4.%5.%6.%7.%8."/>
      <w:lvlJc w:val="left"/>
      <w:pPr>
        <w:tabs>
          <w:tab w:val="num" w:pos="2508"/>
        </w:tabs>
        <w:ind w:left="2508" w:hanging="1800"/>
      </w:pPr>
    </w:lvl>
    <w:lvl w:ilvl="8">
      <w:start w:val="1"/>
      <w:numFmt w:val="decimal"/>
      <w:isLgl/>
      <w:lvlText w:val="%1.%2.%3.%4.%5.%6.%7.%8.%9."/>
      <w:lvlJc w:val="left"/>
      <w:pPr>
        <w:tabs>
          <w:tab w:val="num" w:pos="2868"/>
        </w:tabs>
        <w:ind w:left="2868" w:hanging="2160"/>
      </w:pPr>
    </w:lvl>
  </w:abstractNum>
  <w:abstractNum w:abstractNumId="9">
    <w:nsid w:val="46655231"/>
    <w:multiLevelType w:val="multilevel"/>
    <w:tmpl w:val="EF9A891A"/>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1350"/>
        </w:tabs>
        <w:ind w:left="1350" w:hanging="360"/>
      </w:pPr>
      <w:rPr>
        <w:rFonts w:hint="default"/>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10">
    <w:nsid w:val="4EB0056B"/>
    <w:multiLevelType w:val="hybridMultilevel"/>
    <w:tmpl w:val="EA542DCE"/>
    <w:lvl w:ilvl="0" w:tplc="0DD02B42">
      <w:start w:val="6"/>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523B5793"/>
    <w:multiLevelType w:val="hybridMultilevel"/>
    <w:tmpl w:val="F91669EC"/>
    <w:lvl w:ilvl="0" w:tplc="1A104EA8">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
    <w:nsid w:val="5C72431B"/>
    <w:multiLevelType w:val="multilevel"/>
    <w:tmpl w:val="9128405A"/>
    <w:lvl w:ilvl="0">
      <w:start w:val="1"/>
      <w:numFmt w:val="decimal"/>
      <w:lvlText w:val="%1."/>
      <w:lvlJc w:val="left"/>
      <w:pPr>
        <w:ind w:left="1069" w:hanging="360"/>
      </w:pPr>
      <w:rPr>
        <w:rFonts w:hint="default"/>
        <w:b w:val="0"/>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decimal"/>
      <w:isLgl/>
      <w:lvlText w:val="%1.%2.%3.%4."/>
      <w:lvlJc w:val="left"/>
      <w:pPr>
        <w:ind w:left="1789" w:hanging="1080"/>
      </w:pPr>
      <w:rPr>
        <w:rFonts w:hint="default"/>
        <w:b w:val="0"/>
      </w:rPr>
    </w:lvl>
    <w:lvl w:ilvl="4">
      <w:start w:val="1"/>
      <w:numFmt w:val="decimal"/>
      <w:isLgl/>
      <w:lvlText w:val="%1.%2.%3.%4.%5."/>
      <w:lvlJc w:val="left"/>
      <w:pPr>
        <w:ind w:left="1789" w:hanging="1080"/>
      </w:pPr>
      <w:rPr>
        <w:rFonts w:hint="default"/>
        <w:b w:val="0"/>
      </w:rPr>
    </w:lvl>
    <w:lvl w:ilvl="5">
      <w:start w:val="1"/>
      <w:numFmt w:val="decimal"/>
      <w:isLgl/>
      <w:lvlText w:val="%1.%2.%3.%4.%5.%6."/>
      <w:lvlJc w:val="left"/>
      <w:pPr>
        <w:ind w:left="2149" w:hanging="1440"/>
      </w:pPr>
      <w:rPr>
        <w:rFonts w:hint="default"/>
        <w:b w:val="0"/>
      </w:rPr>
    </w:lvl>
    <w:lvl w:ilvl="6">
      <w:start w:val="1"/>
      <w:numFmt w:val="decimal"/>
      <w:isLgl/>
      <w:lvlText w:val="%1.%2.%3.%4.%5.%6.%7."/>
      <w:lvlJc w:val="left"/>
      <w:pPr>
        <w:ind w:left="2509" w:hanging="1800"/>
      </w:pPr>
      <w:rPr>
        <w:rFonts w:hint="default"/>
        <w:b w:val="0"/>
      </w:rPr>
    </w:lvl>
    <w:lvl w:ilvl="7">
      <w:start w:val="1"/>
      <w:numFmt w:val="decimal"/>
      <w:isLgl/>
      <w:lvlText w:val="%1.%2.%3.%4.%5.%6.%7.%8."/>
      <w:lvlJc w:val="left"/>
      <w:pPr>
        <w:ind w:left="2509" w:hanging="1800"/>
      </w:pPr>
      <w:rPr>
        <w:rFonts w:hint="default"/>
        <w:b w:val="0"/>
      </w:rPr>
    </w:lvl>
    <w:lvl w:ilvl="8">
      <w:start w:val="1"/>
      <w:numFmt w:val="decimal"/>
      <w:isLgl/>
      <w:lvlText w:val="%1.%2.%3.%4.%5.%6.%7.%8.%9."/>
      <w:lvlJc w:val="left"/>
      <w:pPr>
        <w:ind w:left="2869" w:hanging="2160"/>
      </w:pPr>
      <w:rPr>
        <w:rFonts w:hint="default"/>
        <w:b w:val="0"/>
      </w:rPr>
    </w:lvl>
  </w:abstractNum>
  <w:abstractNum w:abstractNumId="13">
    <w:nsid w:val="611407AE"/>
    <w:multiLevelType w:val="hybridMultilevel"/>
    <w:tmpl w:val="724C5DBC"/>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63410683"/>
    <w:multiLevelType w:val="multilevel"/>
    <w:tmpl w:val="066A8E2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65AC4177"/>
    <w:multiLevelType w:val="hybridMultilevel"/>
    <w:tmpl w:val="9FB220A6"/>
    <w:lvl w:ilvl="0" w:tplc="0419000F">
      <w:start w:val="6"/>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73B11177"/>
    <w:multiLevelType w:val="hybridMultilevel"/>
    <w:tmpl w:val="75BC0F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7A5324ED"/>
    <w:multiLevelType w:val="multilevel"/>
    <w:tmpl w:val="0419001F"/>
    <w:lvl w:ilvl="0">
      <w:start w:val="1"/>
      <w:numFmt w:val="decimal"/>
      <w:lvlText w:val="%1."/>
      <w:lvlJc w:val="left"/>
      <w:pPr>
        <w:ind w:left="786"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4"/>
  </w:num>
  <w:num w:numId="3">
    <w:abstractNumId w:val="6"/>
  </w:num>
  <w:num w:numId="4">
    <w:abstractNumId w:val="9"/>
  </w:num>
  <w:num w:numId="5">
    <w:abstractNumId w:val="15"/>
  </w:num>
  <w:num w:numId="6">
    <w:abstractNumId w:val="17"/>
  </w:num>
  <w:num w:numId="7">
    <w:abstractNumId w:val="5"/>
  </w:num>
  <w:num w:numId="8">
    <w:abstractNumId w:val="11"/>
  </w:num>
  <w:num w:numId="9">
    <w:abstractNumId w:val="3"/>
  </w:num>
  <w:num w:numId="10">
    <w:abstractNumId w:val="12"/>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1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autoHyphenation/>
  <w:hyphenationZone w:val="357"/>
  <w:evenAndOddHeaders/>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254"/>
    <w:rsid w:val="00000911"/>
    <w:rsid w:val="00003261"/>
    <w:rsid w:val="000045EC"/>
    <w:rsid w:val="00006A61"/>
    <w:rsid w:val="00006C4D"/>
    <w:rsid w:val="00010050"/>
    <w:rsid w:val="000117C9"/>
    <w:rsid w:val="00011E35"/>
    <w:rsid w:val="000128F5"/>
    <w:rsid w:val="00012A74"/>
    <w:rsid w:val="000138A5"/>
    <w:rsid w:val="0001474B"/>
    <w:rsid w:val="00014E5E"/>
    <w:rsid w:val="00016D8C"/>
    <w:rsid w:val="000216FB"/>
    <w:rsid w:val="0002338D"/>
    <w:rsid w:val="00023F71"/>
    <w:rsid w:val="0002536D"/>
    <w:rsid w:val="00025F9B"/>
    <w:rsid w:val="0003105D"/>
    <w:rsid w:val="00031E3C"/>
    <w:rsid w:val="00031E7D"/>
    <w:rsid w:val="000320B7"/>
    <w:rsid w:val="000331E3"/>
    <w:rsid w:val="000352BC"/>
    <w:rsid w:val="000361EC"/>
    <w:rsid w:val="0004103A"/>
    <w:rsid w:val="00042554"/>
    <w:rsid w:val="00045D02"/>
    <w:rsid w:val="00047039"/>
    <w:rsid w:val="00051B0B"/>
    <w:rsid w:val="00053A35"/>
    <w:rsid w:val="00062173"/>
    <w:rsid w:val="000634E3"/>
    <w:rsid w:val="00063FB4"/>
    <w:rsid w:val="00067D90"/>
    <w:rsid w:val="000704AA"/>
    <w:rsid w:val="0007063E"/>
    <w:rsid w:val="00075BC3"/>
    <w:rsid w:val="0007657D"/>
    <w:rsid w:val="00080A1B"/>
    <w:rsid w:val="00081FE7"/>
    <w:rsid w:val="00082001"/>
    <w:rsid w:val="00085C6F"/>
    <w:rsid w:val="000921A6"/>
    <w:rsid w:val="00093244"/>
    <w:rsid w:val="00094D0A"/>
    <w:rsid w:val="00096D15"/>
    <w:rsid w:val="00097DF5"/>
    <w:rsid w:val="000A27F6"/>
    <w:rsid w:val="000A28DF"/>
    <w:rsid w:val="000A2CB0"/>
    <w:rsid w:val="000A5301"/>
    <w:rsid w:val="000B06D2"/>
    <w:rsid w:val="000B187D"/>
    <w:rsid w:val="000B3B4C"/>
    <w:rsid w:val="000B3EAA"/>
    <w:rsid w:val="000B5282"/>
    <w:rsid w:val="000C0DEC"/>
    <w:rsid w:val="000C207C"/>
    <w:rsid w:val="000C4624"/>
    <w:rsid w:val="000C6CDE"/>
    <w:rsid w:val="000D41C4"/>
    <w:rsid w:val="000D5017"/>
    <w:rsid w:val="000D51AC"/>
    <w:rsid w:val="000D5509"/>
    <w:rsid w:val="000D6B68"/>
    <w:rsid w:val="000E07DF"/>
    <w:rsid w:val="000E285B"/>
    <w:rsid w:val="000E2D2F"/>
    <w:rsid w:val="000E403F"/>
    <w:rsid w:val="000F0D15"/>
    <w:rsid w:val="000F2167"/>
    <w:rsid w:val="000F2FEC"/>
    <w:rsid w:val="000F4143"/>
    <w:rsid w:val="000F708D"/>
    <w:rsid w:val="000F74C2"/>
    <w:rsid w:val="00100A71"/>
    <w:rsid w:val="00100DBA"/>
    <w:rsid w:val="00101903"/>
    <w:rsid w:val="0010297D"/>
    <w:rsid w:val="00102CD0"/>
    <w:rsid w:val="0010581F"/>
    <w:rsid w:val="00107092"/>
    <w:rsid w:val="001129A5"/>
    <w:rsid w:val="00112DCC"/>
    <w:rsid w:val="0011792A"/>
    <w:rsid w:val="00120A39"/>
    <w:rsid w:val="00120B74"/>
    <w:rsid w:val="00123545"/>
    <w:rsid w:val="00123A3C"/>
    <w:rsid w:val="00126AAA"/>
    <w:rsid w:val="0012759C"/>
    <w:rsid w:val="00127665"/>
    <w:rsid w:val="00133066"/>
    <w:rsid w:val="00136368"/>
    <w:rsid w:val="00137D4C"/>
    <w:rsid w:val="00141C12"/>
    <w:rsid w:val="0014491A"/>
    <w:rsid w:val="00145F5B"/>
    <w:rsid w:val="001461CF"/>
    <w:rsid w:val="00147A88"/>
    <w:rsid w:val="00152EDB"/>
    <w:rsid w:val="001537F9"/>
    <w:rsid w:val="00155A2E"/>
    <w:rsid w:val="00157A65"/>
    <w:rsid w:val="00163465"/>
    <w:rsid w:val="00163A84"/>
    <w:rsid w:val="00165324"/>
    <w:rsid w:val="00167309"/>
    <w:rsid w:val="00170119"/>
    <w:rsid w:val="001706A1"/>
    <w:rsid w:val="001706F8"/>
    <w:rsid w:val="00170FD9"/>
    <w:rsid w:val="00171C39"/>
    <w:rsid w:val="00172F55"/>
    <w:rsid w:val="00173CE2"/>
    <w:rsid w:val="001740AE"/>
    <w:rsid w:val="00182BC1"/>
    <w:rsid w:val="00184FA7"/>
    <w:rsid w:val="00185686"/>
    <w:rsid w:val="00185F64"/>
    <w:rsid w:val="0018680D"/>
    <w:rsid w:val="00192298"/>
    <w:rsid w:val="001923C3"/>
    <w:rsid w:val="00193F68"/>
    <w:rsid w:val="001942F6"/>
    <w:rsid w:val="001945C3"/>
    <w:rsid w:val="00194E7F"/>
    <w:rsid w:val="00194EE9"/>
    <w:rsid w:val="001A0C15"/>
    <w:rsid w:val="001A3634"/>
    <w:rsid w:val="001A5737"/>
    <w:rsid w:val="001A684E"/>
    <w:rsid w:val="001A6B8F"/>
    <w:rsid w:val="001B00CA"/>
    <w:rsid w:val="001B4D59"/>
    <w:rsid w:val="001B4DE2"/>
    <w:rsid w:val="001B6794"/>
    <w:rsid w:val="001C3ED7"/>
    <w:rsid w:val="001C4723"/>
    <w:rsid w:val="001C5D7B"/>
    <w:rsid w:val="001C645D"/>
    <w:rsid w:val="001C6BED"/>
    <w:rsid w:val="001D21CB"/>
    <w:rsid w:val="001D26AE"/>
    <w:rsid w:val="001E02D8"/>
    <w:rsid w:val="001E1E7B"/>
    <w:rsid w:val="001E22EE"/>
    <w:rsid w:val="001E3091"/>
    <w:rsid w:val="001E4778"/>
    <w:rsid w:val="001E4EC4"/>
    <w:rsid w:val="001E6579"/>
    <w:rsid w:val="001F6687"/>
    <w:rsid w:val="0020261F"/>
    <w:rsid w:val="00206180"/>
    <w:rsid w:val="00210D01"/>
    <w:rsid w:val="00211BA1"/>
    <w:rsid w:val="0021491D"/>
    <w:rsid w:val="00214BA7"/>
    <w:rsid w:val="00216856"/>
    <w:rsid w:val="00216ADC"/>
    <w:rsid w:val="00217BD9"/>
    <w:rsid w:val="00221ADC"/>
    <w:rsid w:val="002239C4"/>
    <w:rsid w:val="00223CEE"/>
    <w:rsid w:val="002247CF"/>
    <w:rsid w:val="00224D67"/>
    <w:rsid w:val="0022634A"/>
    <w:rsid w:val="00226393"/>
    <w:rsid w:val="00232E87"/>
    <w:rsid w:val="00234AF5"/>
    <w:rsid w:val="002360B8"/>
    <w:rsid w:val="002363B0"/>
    <w:rsid w:val="00236AD0"/>
    <w:rsid w:val="00236F9C"/>
    <w:rsid w:val="0023759A"/>
    <w:rsid w:val="002425C9"/>
    <w:rsid w:val="00242641"/>
    <w:rsid w:val="00251DF6"/>
    <w:rsid w:val="002533A5"/>
    <w:rsid w:val="0025627B"/>
    <w:rsid w:val="00257B94"/>
    <w:rsid w:val="00260140"/>
    <w:rsid w:val="002602A7"/>
    <w:rsid w:val="0026223D"/>
    <w:rsid w:val="00266862"/>
    <w:rsid w:val="00273BFA"/>
    <w:rsid w:val="00277AEE"/>
    <w:rsid w:val="00282705"/>
    <w:rsid w:val="00286129"/>
    <w:rsid w:val="00286EDD"/>
    <w:rsid w:val="002875BB"/>
    <w:rsid w:val="002876FC"/>
    <w:rsid w:val="0029011D"/>
    <w:rsid w:val="002911B6"/>
    <w:rsid w:val="002944F1"/>
    <w:rsid w:val="0029641A"/>
    <w:rsid w:val="00296C6E"/>
    <w:rsid w:val="002A264A"/>
    <w:rsid w:val="002A3E3B"/>
    <w:rsid w:val="002A6209"/>
    <w:rsid w:val="002B0F56"/>
    <w:rsid w:val="002B16D1"/>
    <w:rsid w:val="002B4764"/>
    <w:rsid w:val="002B6058"/>
    <w:rsid w:val="002C1B5D"/>
    <w:rsid w:val="002C28BC"/>
    <w:rsid w:val="002C2C7E"/>
    <w:rsid w:val="002C4C49"/>
    <w:rsid w:val="002C652A"/>
    <w:rsid w:val="002C66AC"/>
    <w:rsid w:val="002C6EE8"/>
    <w:rsid w:val="002D1222"/>
    <w:rsid w:val="002D15DC"/>
    <w:rsid w:val="002D3F36"/>
    <w:rsid w:val="002D4992"/>
    <w:rsid w:val="002D77C3"/>
    <w:rsid w:val="002E0041"/>
    <w:rsid w:val="002E173A"/>
    <w:rsid w:val="002F08FE"/>
    <w:rsid w:val="002F20FA"/>
    <w:rsid w:val="002F7C19"/>
    <w:rsid w:val="002F7DB5"/>
    <w:rsid w:val="003009F5"/>
    <w:rsid w:val="003021F8"/>
    <w:rsid w:val="00302C51"/>
    <w:rsid w:val="00303738"/>
    <w:rsid w:val="00306103"/>
    <w:rsid w:val="00306944"/>
    <w:rsid w:val="00307697"/>
    <w:rsid w:val="00310366"/>
    <w:rsid w:val="00310EE3"/>
    <w:rsid w:val="0031190B"/>
    <w:rsid w:val="0031353C"/>
    <w:rsid w:val="00314B4C"/>
    <w:rsid w:val="00317D5E"/>
    <w:rsid w:val="00321521"/>
    <w:rsid w:val="003221A0"/>
    <w:rsid w:val="00322C91"/>
    <w:rsid w:val="00323E64"/>
    <w:rsid w:val="00324BB5"/>
    <w:rsid w:val="00325482"/>
    <w:rsid w:val="0032641D"/>
    <w:rsid w:val="0032701C"/>
    <w:rsid w:val="00327170"/>
    <w:rsid w:val="0032771E"/>
    <w:rsid w:val="00327AB2"/>
    <w:rsid w:val="00330D30"/>
    <w:rsid w:val="00330D6B"/>
    <w:rsid w:val="00331A02"/>
    <w:rsid w:val="00334246"/>
    <w:rsid w:val="0033430E"/>
    <w:rsid w:val="0033463A"/>
    <w:rsid w:val="003375AB"/>
    <w:rsid w:val="003420EA"/>
    <w:rsid w:val="00342746"/>
    <w:rsid w:val="003435FC"/>
    <w:rsid w:val="0034774B"/>
    <w:rsid w:val="003527FE"/>
    <w:rsid w:val="00353EDF"/>
    <w:rsid w:val="0035403F"/>
    <w:rsid w:val="00360314"/>
    <w:rsid w:val="00360ABA"/>
    <w:rsid w:val="0036177E"/>
    <w:rsid w:val="003620A6"/>
    <w:rsid w:val="00363899"/>
    <w:rsid w:val="00363EB6"/>
    <w:rsid w:val="0036798D"/>
    <w:rsid w:val="003706E4"/>
    <w:rsid w:val="00373A3F"/>
    <w:rsid w:val="00375986"/>
    <w:rsid w:val="00375C66"/>
    <w:rsid w:val="00375E6F"/>
    <w:rsid w:val="00376E7A"/>
    <w:rsid w:val="003823CC"/>
    <w:rsid w:val="00382565"/>
    <w:rsid w:val="0038476E"/>
    <w:rsid w:val="003873D8"/>
    <w:rsid w:val="00395CE3"/>
    <w:rsid w:val="003A4A11"/>
    <w:rsid w:val="003A52C8"/>
    <w:rsid w:val="003A63C5"/>
    <w:rsid w:val="003B0BFD"/>
    <w:rsid w:val="003B44C7"/>
    <w:rsid w:val="003B5BB2"/>
    <w:rsid w:val="003B60ED"/>
    <w:rsid w:val="003B680C"/>
    <w:rsid w:val="003B77C5"/>
    <w:rsid w:val="003C0CA3"/>
    <w:rsid w:val="003C2DC5"/>
    <w:rsid w:val="003C2E13"/>
    <w:rsid w:val="003D0529"/>
    <w:rsid w:val="003D1C1E"/>
    <w:rsid w:val="003D5E30"/>
    <w:rsid w:val="003D5EDD"/>
    <w:rsid w:val="003D648C"/>
    <w:rsid w:val="003D7C46"/>
    <w:rsid w:val="003E099F"/>
    <w:rsid w:val="003E62DC"/>
    <w:rsid w:val="003E7AEB"/>
    <w:rsid w:val="003F0566"/>
    <w:rsid w:val="003F0CB4"/>
    <w:rsid w:val="003F15DF"/>
    <w:rsid w:val="003F5AED"/>
    <w:rsid w:val="004009FB"/>
    <w:rsid w:val="0040105C"/>
    <w:rsid w:val="0040123B"/>
    <w:rsid w:val="00402A2F"/>
    <w:rsid w:val="004073D7"/>
    <w:rsid w:val="00410B18"/>
    <w:rsid w:val="004115BA"/>
    <w:rsid w:val="00414D1A"/>
    <w:rsid w:val="00414DFB"/>
    <w:rsid w:val="00415A00"/>
    <w:rsid w:val="00421A73"/>
    <w:rsid w:val="00421DE6"/>
    <w:rsid w:val="004228DB"/>
    <w:rsid w:val="00424535"/>
    <w:rsid w:val="004245CF"/>
    <w:rsid w:val="00424B6B"/>
    <w:rsid w:val="004262BD"/>
    <w:rsid w:val="00427B67"/>
    <w:rsid w:val="00430DD3"/>
    <w:rsid w:val="00431376"/>
    <w:rsid w:val="0043172F"/>
    <w:rsid w:val="00432FC0"/>
    <w:rsid w:val="00433D9C"/>
    <w:rsid w:val="00437100"/>
    <w:rsid w:val="00437122"/>
    <w:rsid w:val="004435DC"/>
    <w:rsid w:val="00444E37"/>
    <w:rsid w:val="004464B1"/>
    <w:rsid w:val="00447C0B"/>
    <w:rsid w:val="00452F26"/>
    <w:rsid w:val="00454702"/>
    <w:rsid w:val="00454DFE"/>
    <w:rsid w:val="0045504C"/>
    <w:rsid w:val="00455A24"/>
    <w:rsid w:val="004566D1"/>
    <w:rsid w:val="0046105B"/>
    <w:rsid w:val="00461E78"/>
    <w:rsid w:val="0046490A"/>
    <w:rsid w:val="00466B34"/>
    <w:rsid w:val="00467630"/>
    <w:rsid w:val="00471B76"/>
    <w:rsid w:val="004741AC"/>
    <w:rsid w:val="00474654"/>
    <w:rsid w:val="00474B3A"/>
    <w:rsid w:val="00475B54"/>
    <w:rsid w:val="00475D09"/>
    <w:rsid w:val="00477187"/>
    <w:rsid w:val="00477955"/>
    <w:rsid w:val="00485841"/>
    <w:rsid w:val="00486240"/>
    <w:rsid w:val="00487E95"/>
    <w:rsid w:val="004903E0"/>
    <w:rsid w:val="00494D90"/>
    <w:rsid w:val="00494EAD"/>
    <w:rsid w:val="00495522"/>
    <w:rsid w:val="00495D2D"/>
    <w:rsid w:val="00495DEE"/>
    <w:rsid w:val="00496185"/>
    <w:rsid w:val="00497365"/>
    <w:rsid w:val="00497975"/>
    <w:rsid w:val="004A7F75"/>
    <w:rsid w:val="004B028F"/>
    <w:rsid w:val="004B09E1"/>
    <w:rsid w:val="004B2743"/>
    <w:rsid w:val="004B2781"/>
    <w:rsid w:val="004B38A8"/>
    <w:rsid w:val="004B772F"/>
    <w:rsid w:val="004B7B5E"/>
    <w:rsid w:val="004C7BBE"/>
    <w:rsid w:val="004D3A13"/>
    <w:rsid w:val="004D5B3A"/>
    <w:rsid w:val="004D6637"/>
    <w:rsid w:val="004D6D41"/>
    <w:rsid w:val="004E2B6B"/>
    <w:rsid w:val="004E42F1"/>
    <w:rsid w:val="004E4689"/>
    <w:rsid w:val="004E4725"/>
    <w:rsid w:val="004E48C7"/>
    <w:rsid w:val="004E4D41"/>
    <w:rsid w:val="004E7795"/>
    <w:rsid w:val="004F3979"/>
    <w:rsid w:val="004F7F3F"/>
    <w:rsid w:val="005012FE"/>
    <w:rsid w:val="0050382D"/>
    <w:rsid w:val="00503832"/>
    <w:rsid w:val="00503AC4"/>
    <w:rsid w:val="00506C4F"/>
    <w:rsid w:val="0051053E"/>
    <w:rsid w:val="00514610"/>
    <w:rsid w:val="00517EC7"/>
    <w:rsid w:val="00520754"/>
    <w:rsid w:val="0052177D"/>
    <w:rsid w:val="00521B22"/>
    <w:rsid w:val="005262F1"/>
    <w:rsid w:val="00530F07"/>
    <w:rsid w:val="005335B8"/>
    <w:rsid w:val="005357A1"/>
    <w:rsid w:val="00535AA3"/>
    <w:rsid w:val="00537FFA"/>
    <w:rsid w:val="00541516"/>
    <w:rsid w:val="00541756"/>
    <w:rsid w:val="00543835"/>
    <w:rsid w:val="00547ADF"/>
    <w:rsid w:val="00550439"/>
    <w:rsid w:val="00551893"/>
    <w:rsid w:val="005557F3"/>
    <w:rsid w:val="00565641"/>
    <w:rsid w:val="0056683D"/>
    <w:rsid w:val="00570937"/>
    <w:rsid w:val="00572B70"/>
    <w:rsid w:val="00572B76"/>
    <w:rsid w:val="00574B1B"/>
    <w:rsid w:val="0057602C"/>
    <w:rsid w:val="00576194"/>
    <w:rsid w:val="00576F54"/>
    <w:rsid w:val="00577273"/>
    <w:rsid w:val="00583346"/>
    <w:rsid w:val="00583D4B"/>
    <w:rsid w:val="00583D96"/>
    <w:rsid w:val="0058413D"/>
    <w:rsid w:val="00586FB7"/>
    <w:rsid w:val="0058716B"/>
    <w:rsid w:val="005900E6"/>
    <w:rsid w:val="00592E06"/>
    <w:rsid w:val="005940C1"/>
    <w:rsid w:val="00596169"/>
    <w:rsid w:val="00597430"/>
    <w:rsid w:val="005A34FA"/>
    <w:rsid w:val="005A440D"/>
    <w:rsid w:val="005B11AB"/>
    <w:rsid w:val="005B61BD"/>
    <w:rsid w:val="005C1250"/>
    <w:rsid w:val="005C1953"/>
    <w:rsid w:val="005C23A6"/>
    <w:rsid w:val="005C274D"/>
    <w:rsid w:val="005C4636"/>
    <w:rsid w:val="005D1BCB"/>
    <w:rsid w:val="005D5CF8"/>
    <w:rsid w:val="005D7F3F"/>
    <w:rsid w:val="005E158C"/>
    <w:rsid w:val="005E2EE0"/>
    <w:rsid w:val="005E6705"/>
    <w:rsid w:val="005F2269"/>
    <w:rsid w:val="005F3E33"/>
    <w:rsid w:val="005F4293"/>
    <w:rsid w:val="005F743D"/>
    <w:rsid w:val="006048D0"/>
    <w:rsid w:val="00605A80"/>
    <w:rsid w:val="00605E5F"/>
    <w:rsid w:val="00610503"/>
    <w:rsid w:val="00611702"/>
    <w:rsid w:val="00611A88"/>
    <w:rsid w:val="006161C8"/>
    <w:rsid w:val="00616F5B"/>
    <w:rsid w:val="006204B2"/>
    <w:rsid w:val="00623063"/>
    <w:rsid w:val="006248C8"/>
    <w:rsid w:val="00624C8F"/>
    <w:rsid w:val="00627B78"/>
    <w:rsid w:val="0063191E"/>
    <w:rsid w:val="00632ECC"/>
    <w:rsid w:val="0063321C"/>
    <w:rsid w:val="0063358A"/>
    <w:rsid w:val="00636877"/>
    <w:rsid w:val="00641FC1"/>
    <w:rsid w:val="00645AAA"/>
    <w:rsid w:val="00653516"/>
    <w:rsid w:val="00654923"/>
    <w:rsid w:val="00662641"/>
    <w:rsid w:val="006649F8"/>
    <w:rsid w:val="00664EA2"/>
    <w:rsid w:val="006655A4"/>
    <w:rsid w:val="006662BE"/>
    <w:rsid w:val="00666A51"/>
    <w:rsid w:val="00670853"/>
    <w:rsid w:val="006727E9"/>
    <w:rsid w:val="006756F0"/>
    <w:rsid w:val="0067574A"/>
    <w:rsid w:val="00675AFA"/>
    <w:rsid w:val="00676B48"/>
    <w:rsid w:val="00683AA5"/>
    <w:rsid w:val="0068683B"/>
    <w:rsid w:val="006949A1"/>
    <w:rsid w:val="006952BA"/>
    <w:rsid w:val="006A107D"/>
    <w:rsid w:val="006A3A2C"/>
    <w:rsid w:val="006A5513"/>
    <w:rsid w:val="006A5520"/>
    <w:rsid w:val="006B2596"/>
    <w:rsid w:val="006B2D02"/>
    <w:rsid w:val="006B330E"/>
    <w:rsid w:val="006C0497"/>
    <w:rsid w:val="006C1371"/>
    <w:rsid w:val="006C3533"/>
    <w:rsid w:val="006C7275"/>
    <w:rsid w:val="006D07E7"/>
    <w:rsid w:val="006D2B18"/>
    <w:rsid w:val="006D370D"/>
    <w:rsid w:val="006D4800"/>
    <w:rsid w:val="006D5945"/>
    <w:rsid w:val="006D5D3E"/>
    <w:rsid w:val="006D64CA"/>
    <w:rsid w:val="006E0F11"/>
    <w:rsid w:val="006E0FB9"/>
    <w:rsid w:val="006E2612"/>
    <w:rsid w:val="006E4A8E"/>
    <w:rsid w:val="006E4FBC"/>
    <w:rsid w:val="006E5A07"/>
    <w:rsid w:val="006E7123"/>
    <w:rsid w:val="006F0C40"/>
    <w:rsid w:val="006F48AD"/>
    <w:rsid w:val="006F5A19"/>
    <w:rsid w:val="006F68F5"/>
    <w:rsid w:val="007034F1"/>
    <w:rsid w:val="0070352B"/>
    <w:rsid w:val="00703BE4"/>
    <w:rsid w:val="00704CED"/>
    <w:rsid w:val="00705D03"/>
    <w:rsid w:val="007126F5"/>
    <w:rsid w:val="007147CF"/>
    <w:rsid w:val="00721AB3"/>
    <w:rsid w:val="00722E4C"/>
    <w:rsid w:val="00723077"/>
    <w:rsid w:val="0072434C"/>
    <w:rsid w:val="00724818"/>
    <w:rsid w:val="0072484C"/>
    <w:rsid w:val="00724D85"/>
    <w:rsid w:val="0072529F"/>
    <w:rsid w:val="00725BCC"/>
    <w:rsid w:val="00726B36"/>
    <w:rsid w:val="007271DF"/>
    <w:rsid w:val="007319A0"/>
    <w:rsid w:val="0073414C"/>
    <w:rsid w:val="00737864"/>
    <w:rsid w:val="007418BF"/>
    <w:rsid w:val="00742226"/>
    <w:rsid w:val="0074665A"/>
    <w:rsid w:val="0074668B"/>
    <w:rsid w:val="00747128"/>
    <w:rsid w:val="00747D17"/>
    <w:rsid w:val="007525C3"/>
    <w:rsid w:val="007537AA"/>
    <w:rsid w:val="007538E2"/>
    <w:rsid w:val="007569B4"/>
    <w:rsid w:val="00761517"/>
    <w:rsid w:val="00761AA1"/>
    <w:rsid w:val="00765693"/>
    <w:rsid w:val="007659A6"/>
    <w:rsid w:val="00770406"/>
    <w:rsid w:val="00772323"/>
    <w:rsid w:val="0077335D"/>
    <w:rsid w:val="007800AF"/>
    <w:rsid w:val="00781296"/>
    <w:rsid w:val="00782FE4"/>
    <w:rsid w:val="00783CAE"/>
    <w:rsid w:val="007854CF"/>
    <w:rsid w:val="007855E6"/>
    <w:rsid w:val="00786B97"/>
    <w:rsid w:val="00787761"/>
    <w:rsid w:val="00790EB8"/>
    <w:rsid w:val="00792024"/>
    <w:rsid w:val="00792184"/>
    <w:rsid w:val="00794952"/>
    <w:rsid w:val="0079568D"/>
    <w:rsid w:val="007A2CA1"/>
    <w:rsid w:val="007B12BD"/>
    <w:rsid w:val="007B1AA8"/>
    <w:rsid w:val="007B21F7"/>
    <w:rsid w:val="007B3F78"/>
    <w:rsid w:val="007C07B7"/>
    <w:rsid w:val="007C3F5B"/>
    <w:rsid w:val="007D1C4D"/>
    <w:rsid w:val="007D649D"/>
    <w:rsid w:val="007D6AED"/>
    <w:rsid w:val="007D6E6F"/>
    <w:rsid w:val="007D7448"/>
    <w:rsid w:val="007E2A44"/>
    <w:rsid w:val="007E2CDA"/>
    <w:rsid w:val="007E4D40"/>
    <w:rsid w:val="00800EF3"/>
    <w:rsid w:val="0080128A"/>
    <w:rsid w:val="0080371D"/>
    <w:rsid w:val="0080381E"/>
    <w:rsid w:val="00804725"/>
    <w:rsid w:val="00804EFC"/>
    <w:rsid w:val="008054D1"/>
    <w:rsid w:val="00806BAF"/>
    <w:rsid w:val="008075F1"/>
    <w:rsid w:val="008078F2"/>
    <w:rsid w:val="00807A3B"/>
    <w:rsid w:val="008102E5"/>
    <w:rsid w:val="00815752"/>
    <w:rsid w:val="008161EB"/>
    <w:rsid w:val="00816595"/>
    <w:rsid w:val="00816FB0"/>
    <w:rsid w:val="00817047"/>
    <w:rsid w:val="00825DB7"/>
    <w:rsid w:val="008262B3"/>
    <w:rsid w:val="00827675"/>
    <w:rsid w:val="00827DDD"/>
    <w:rsid w:val="00830F37"/>
    <w:rsid w:val="00833087"/>
    <w:rsid w:val="00835209"/>
    <w:rsid w:val="00836A0E"/>
    <w:rsid w:val="00837CD3"/>
    <w:rsid w:val="00842A02"/>
    <w:rsid w:val="00843158"/>
    <w:rsid w:val="00844CEA"/>
    <w:rsid w:val="008466DF"/>
    <w:rsid w:val="008468C0"/>
    <w:rsid w:val="0084776A"/>
    <w:rsid w:val="0085459E"/>
    <w:rsid w:val="00856385"/>
    <w:rsid w:val="0086463C"/>
    <w:rsid w:val="00864BE2"/>
    <w:rsid w:val="00867015"/>
    <w:rsid w:val="0086715F"/>
    <w:rsid w:val="00870A06"/>
    <w:rsid w:val="008710DA"/>
    <w:rsid w:val="0087205B"/>
    <w:rsid w:val="00872962"/>
    <w:rsid w:val="00872F28"/>
    <w:rsid w:val="00873EAE"/>
    <w:rsid w:val="0087436B"/>
    <w:rsid w:val="00875630"/>
    <w:rsid w:val="00875E1C"/>
    <w:rsid w:val="0087604A"/>
    <w:rsid w:val="00877078"/>
    <w:rsid w:val="008806FB"/>
    <w:rsid w:val="00880A64"/>
    <w:rsid w:val="00881A90"/>
    <w:rsid w:val="00882C95"/>
    <w:rsid w:val="00885405"/>
    <w:rsid w:val="00885AFA"/>
    <w:rsid w:val="0089121A"/>
    <w:rsid w:val="00892F27"/>
    <w:rsid w:val="00897840"/>
    <w:rsid w:val="008A1472"/>
    <w:rsid w:val="008A2BA7"/>
    <w:rsid w:val="008A435C"/>
    <w:rsid w:val="008A562A"/>
    <w:rsid w:val="008A7E00"/>
    <w:rsid w:val="008B0344"/>
    <w:rsid w:val="008B0E4C"/>
    <w:rsid w:val="008B0FC3"/>
    <w:rsid w:val="008B376F"/>
    <w:rsid w:val="008B3843"/>
    <w:rsid w:val="008B6013"/>
    <w:rsid w:val="008B6C98"/>
    <w:rsid w:val="008B7ED7"/>
    <w:rsid w:val="008C08F1"/>
    <w:rsid w:val="008C091A"/>
    <w:rsid w:val="008C1FA8"/>
    <w:rsid w:val="008D0424"/>
    <w:rsid w:val="008D31EB"/>
    <w:rsid w:val="008D3AA7"/>
    <w:rsid w:val="008D3E99"/>
    <w:rsid w:val="008D45AE"/>
    <w:rsid w:val="008D6965"/>
    <w:rsid w:val="008E0708"/>
    <w:rsid w:val="008E22E1"/>
    <w:rsid w:val="008E4CDB"/>
    <w:rsid w:val="008E7BEE"/>
    <w:rsid w:val="008F05A6"/>
    <w:rsid w:val="008F0F2F"/>
    <w:rsid w:val="008F1196"/>
    <w:rsid w:val="008F244F"/>
    <w:rsid w:val="008F3517"/>
    <w:rsid w:val="008F57A5"/>
    <w:rsid w:val="008F785E"/>
    <w:rsid w:val="00901946"/>
    <w:rsid w:val="00905462"/>
    <w:rsid w:val="00906E07"/>
    <w:rsid w:val="009079A5"/>
    <w:rsid w:val="00917BA0"/>
    <w:rsid w:val="0092219C"/>
    <w:rsid w:val="0092262D"/>
    <w:rsid w:val="009227B2"/>
    <w:rsid w:val="00924D60"/>
    <w:rsid w:val="009261FC"/>
    <w:rsid w:val="0092793A"/>
    <w:rsid w:val="00934C6E"/>
    <w:rsid w:val="0093536A"/>
    <w:rsid w:val="009366FE"/>
    <w:rsid w:val="00937D1A"/>
    <w:rsid w:val="00940664"/>
    <w:rsid w:val="00940A04"/>
    <w:rsid w:val="00947E16"/>
    <w:rsid w:val="00952D7E"/>
    <w:rsid w:val="00953171"/>
    <w:rsid w:val="009538A2"/>
    <w:rsid w:val="00961E2D"/>
    <w:rsid w:val="009635BE"/>
    <w:rsid w:val="009642D3"/>
    <w:rsid w:val="009664D2"/>
    <w:rsid w:val="00967F3D"/>
    <w:rsid w:val="009706D7"/>
    <w:rsid w:val="00970EFD"/>
    <w:rsid w:val="009738C9"/>
    <w:rsid w:val="009745A8"/>
    <w:rsid w:val="00974ED9"/>
    <w:rsid w:val="00975861"/>
    <w:rsid w:val="009761E2"/>
    <w:rsid w:val="009767D6"/>
    <w:rsid w:val="00980F79"/>
    <w:rsid w:val="00981570"/>
    <w:rsid w:val="009837A9"/>
    <w:rsid w:val="009850F6"/>
    <w:rsid w:val="009874EA"/>
    <w:rsid w:val="009904ED"/>
    <w:rsid w:val="0099142F"/>
    <w:rsid w:val="0099270A"/>
    <w:rsid w:val="00992A40"/>
    <w:rsid w:val="00995F92"/>
    <w:rsid w:val="00997735"/>
    <w:rsid w:val="009A0630"/>
    <w:rsid w:val="009A1649"/>
    <w:rsid w:val="009A1DC2"/>
    <w:rsid w:val="009A2656"/>
    <w:rsid w:val="009A7A21"/>
    <w:rsid w:val="009B1C9E"/>
    <w:rsid w:val="009B34FE"/>
    <w:rsid w:val="009B40EC"/>
    <w:rsid w:val="009B5E1B"/>
    <w:rsid w:val="009B5E33"/>
    <w:rsid w:val="009B66C8"/>
    <w:rsid w:val="009B6721"/>
    <w:rsid w:val="009C04E4"/>
    <w:rsid w:val="009C091D"/>
    <w:rsid w:val="009C0AE1"/>
    <w:rsid w:val="009C365F"/>
    <w:rsid w:val="009C6EED"/>
    <w:rsid w:val="009C6FBE"/>
    <w:rsid w:val="009D0F75"/>
    <w:rsid w:val="009D2C47"/>
    <w:rsid w:val="009D3416"/>
    <w:rsid w:val="009D4BA1"/>
    <w:rsid w:val="009D6D4C"/>
    <w:rsid w:val="009E053F"/>
    <w:rsid w:val="009E1A01"/>
    <w:rsid w:val="009E212C"/>
    <w:rsid w:val="009E394C"/>
    <w:rsid w:val="009E4EDB"/>
    <w:rsid w:val="009E5199"/>
    <w:rsid w:val="009E5466"/>
    <w:rsid w:val="009F1261"/>
    <w:rsid w:val="009F442E"/>
    <w:rsid w:val="009F544A"/>
    <w:rsid w:val="009F790E"/>
    <w:rsid w:val="00A0668F"/>
    <w:rsid w:val="00A1187A"/>
    <w:rsid w:val="00A1471C"/>
    <w:rsid w:val="00A2053E"/>
    <w:rsid w:val="00A21CD2"/>
    <w:rsid w:val="00A22EC6"/>
    <w:rsid w:val="00A230DE"/>
    <w:rsid w:val="00A271C9"/>
    <w:rsid w:val="00A27ACB"/>
    <w:rsid w:val="00A27BD0"/>
    <w:rsid w:val="00A34755"/>
    <w:rsid w:val="00A40FFC"/>
    <w:rsid w:val="00A4109B"/>
    <w:rsid w:val="00A41E3C"/>
    <w:rsid w:val="00A41F47"/>
    <w:rsid w:val="00A42634"/>
    <w:rsid w:val="00A4281A"/>
    <w:rsid w:val="00A453CF"/>
    <w:rsid w:val="00A47D1E"/>
    <w:rsid w:val="00A50D78"/>
    <w:rsid w:val="00A53D4B"/>
    <w:rsid w:val="00A53E83"/>
    <w:rsid w:val="00A60D46"/>
    <w:rsid w:val="00A61A0A"/>
    <w:rsid w:val="00A66C3C"/>
    <w:rsid w:val="00A67483"/>
    <w:rsid w:val="00A67991"/>
    <w:rsid w:val="00A67BAE"/>
    <w:rsid w:val="00A70EB5"/>
    <w:rsid w:val="00A738DF"/>
    <w:rsid w:val="00A740A8"/>
    <w:rsid w:val="00A74B4C"/>
    <w:rsid w:val="00A76F2E"/>
    <w:rsid w:val="00A771B6"/>
    <w:rsid w:val="00A81153"/>
    <w:rsid w:val="00A8672C"/>
    <w:rsid w:val="00A87B00"/>
    <w:rsid w:val="00A90D51"/>
    <w:rsid w:val="00A94DD3"/>
    <w:rsid w:val="00A97CDE"/>
    <w:rsid w:val="00AA37B3"/>
    <w:rsid w:val="00AA3969"/>
    <w:rsid w:val="00AA478D"/>
    <w:rsid w:val="00AA63ED"/>
    <w:rsid w:val="00AA6861"/>
    <w:rsid w:val="00AA778B"/>
    <w:rsid w:val="00AB0D45"/>
    <w:rsid w:val="00AB1162"/>
    <w:rsid w:val="00AB43C1"/>
    <w:rsid w:val="00AB7913"/>
    <w:rsid w:val="00AC1213"/>
    <w:rsid w:val="00AC1699"/>
    <w:rsid w:val="00AC236B"/>
    <w:rsid w:val="00AC30D3"/>
    <w:rsid w:val="00AC324F"/>
    <w:rsid w:val="00AD132A"/>
    <w:rsid w:val="00AD2CEE"/>
    <w:rsid w:val="00AD2E33"/>
    <w:rsid w:val="00AD3019"/>
    <w:rsid w:val="00AD35DC"/>
    <w:rsid w:val="00AD49C5"/>
    <w:rsid w:val="00AD57C3"/>
    <w:rsid w:val="00AD6021"/>
    <w:rsid w:val="00AE1000"/>
    <w:rsid w:val="00AE3102"/>
    <w:rsid w:val="00AE629D"/>
    <w:rsid w:val="00AF0F5B"/>
    <w:rsid w:val="00AF2966"/>
    <w:rsid w:val="00AF2A05"/>
    <w:rsid w:val="00AF31B8"/>
    <w:rsid w:val="00AF3432"/>
    <w:rsid w:val="00AF3AAD"/>
    <w:rsid w:val="00AF44BA"/>
    <w:rsid w:val="00AF7596"/>
    <w:rsid w:val="00B01A16"/>
    <w:rsid w:val="00B01E24"/>
    <w:rsid w:val="00B02C32"/>
    <w:rsid w:val="00B046CF"/>
    <w:rsid w:val="00B056DE"/>
    <w:rsid w:val="00B06F13"/>
    <w:rsid w:val="00B07CA6"/>
    <w:rsid w:val="00B07FC2"/>
    <w:rsid w:val="00B1111E"/>
    <w:rsid w:val="00B13DF4"/>
    <w:rsid w:val="00B14A6C"/>
    <w:rsid w:val="00B16FF1"/>
    <w:rsid w:val="00B21FE3"/>
    <w:rsid w:val="00B232EA"/>
    <w:rsid w:val="00B23B2D"/>
    <w:rsid w:val="00B25FE8"/>
    <w:rsid w:val="00B26A24"/>
    <w:rsid w:val="00B27A34"/>
    <w:rsid w:val="00B31BB2"/>
    <w:rsid w:val="00B333A7"/>
    <w:rsid w:val="00B33F81"/>
    <w:rsid w:val="00B342FF"/>
    <w:rsid w:val="00B349F4"/>
    <w:rsid w:val="00B36EB6"/>
    <w:rsid w:val="00B36FE9"/>
    <w:rsid w:val="00B41EC0"/>
    <w:rsid w:val="00B45F85"/>
    <w:rsid w:val="00B473E1"/>
    <w:rsid w:val="00B50040"/>
    <w:rsid w:val="00B50979"/>
    <w:rsid w:val="00B51B2B"/>
    <w:rsid w:val="00B53A06"/>
    <w:rsid w:val="00B568C6"/>
    <w:rsid w:val="00B6480B"/>
    <w:rsid w:val="00B65F96"/>
    <w:rsid w:val="00B70534"/>
    <w:rsid w:val="00B73596"/>
    <w:rsid w:val="00B7393A"/>
    <w:rsid w:val="00B76FBA"/>
    <w:rsid w:val="00B816D3"/>
    <w:rsid w:val="00B81AF7"/>
    <w:rsid w:val="00B84976"/>
    <w:rsid w:val="00B876CC"/>
    <w:rsid w:val="00B90ECC"/>
    <w:rsid w:val="00B929E7"/>
    <w:rsid w:val="00B930C2"/>
    <w:rsid w:val="00B961C0"/>
    <w:rsid w:val="00B9686E"/>
    <w:rsid w:val="00B96A4E"/>
    <w:rsid w:val="00BA0229"/>
    <w:rsid w:val="00BA151A"/>
    <w:rsid w:val="00BA28AE"/>
    <w:rsid w:val="00BA2AE2"/>
    <w:rsid w:val="00BA3DB4"/>
    <w:rsid w:val="00BA461F"/>
    <w:rsid w:val="00BA483E"/>
    <w:rsid w:val="00BA67A7"/>
    <w:rsid w:val="00BB149D"/>
    <w:rsid w:val="00BB1554"/>
    <w:rsid w:val="00BB1BA4"/>
    <w:rsid w:val="00BB3F0C"/>
    <w:rsid w:val="00BB441E"/>
    <w:rsid w:val="00BB4CE9"/>
    <w:rsid w:val="00BB5089"/>
    <w:rsid w:val="00BB61B3"/>
    <w:rsid w:val="00BC15C4"/>
    <w:rsid w:val="00BC5043"/>
    <w:rsid w:val="00BC6081"/>
    <w:rsid w:val="00BC6E74"/>
    <w:rsid w:val="00BC7830"/>
    <w:rsid w:val="00BD0E9F"/>
    <w:rsid w:val="00BD38BA"/>
    <w:rsid w:val="00BD3D45"/>
    <w:rsid w:val="00BD4B76"/>
    <w:rsid w:val="00BD5870"/>
    <w:rsid w:val="00BD6662"/>
    <w:rsid w:val="00BE0774"/>
    <w:rsid w:val="00BE5833"/>
    <w:rsid w:val="00BF1BD2"/>
    <w:rsid w:val="00BF2BD7"/>
    <w:rsid w:val="00BF3BA7"/>
    <w:rsid w:val="00BF40E6"/>
    <w:rsid w:val="00BF53C1"/>
    <w:rsid w:val="00BF55FB"/>
    <w:rsid w:val="00BF6A28"/>
    <w:rsid w:val="00BF6F94"/>
    <w:rsid w:val="00C04624"/>
    <w:rsid w:val="00C05DB0"/>
    <w:rsid w:val="00C10766"/>
    <w:rsid w:val="00C13834"/>
    <w:rsid w:val="00C146C0"/>
    <w:rsid w:val="00C14C2A"/>
    <w:rsid w:val="00C15EF9"/>
    <w:rsid w:val="00C1674B"/>
    <w:rsid w:val="00C223B4"/>
    <w:rsid w:val="00C22A65"/>
    <w:rsid w:val="00C25217"/>
    <w:rsid w:val="00C32E2A"/>
    <w:rsid w:val="00C33F7C"/>
    <w:rsid w:val="00C36BC7"/>
    <w:rsid w:val="00C374B9"/>
    <w:rsid w:val="00C41052"/>
    <w:rsid w:val="00C41383"/>
    <w:rsid w:val="00C45B4D"/>
    <w:rsid w:val="00C50C7D"/>
    <w:rsid w:val="00C5142B"/>
    <w:rsid w:val="00C579D6"/>
    <w:rsid w:val="00C6063F"/>
    <w:rsid w:val="00C607B1"/>
    <w:rsid w:val="00C6540D"/>
    <w:rsid w:val="00C66DCA"/>
    <w:rsid w:val="00C70735"/>
    <w:rsid w:val="00C73087"/>
    <w:rsid w:val="00C760B8"/>
    <w:rsid w:val="00C85016"/>
    <w:rsid w:val="00C86B6D"/>
    <w:rsid w:val="00C87240"/>
    <w:rsid w:val="00C9264D"/>
    <w:rsid w:val="00C94CAE"/>
    <w:rsid w:val="00CA0A5F"/>
    <w:rsid w:val="00CA12CF"/>
    <w:rsid w:val="00CA2178"/>
    <w:rsid w:val="00CA2F61"/>
    <w:rsid w:val="00CA3005"/>
    <w:rsid w:val="00CA412C"/>
    <w:rsid w:val="00CA541C"/>
    <w:rsid w:val="00CA6BF5"/>
    <w:rsid w:val="00CB0632"/>
    <w:rsid w:val="00CB614F"/>
    <w:rsid w:val="00CB6597"/>
    <w:rsid w:val="00CB708B"/>
    <w:rsid w:val="00CC14F3"/>
    <w:rsid w:val="00CC1596"/>
    <w:rsid w:val="00CC2117"/>
    <w:rsid w:val="00CC30F9"/>
    <w:rsid w:val="00CC46DC"/>
    <w:rsid w:val="00CC587B"/>
    <w:rsid w:val="00CC65BB"/>
    <w:rsid w:val="00CC6D61"/>
    <w:rsid w:val="00CD0FBE"/>
    <w:rsid w:val="00CD3CF7"/>
    <w:rsid w:val="00CD4D45"/>
    <w:rsid w:val="00CD566E"/>
    <w:rsid w:val="00CD6180"/>
    <w:rsid w:val="00CE03ED"/>
    <w:rsid w:val="00CE75D0"/>
    <w:rsid w:val="00CF5BEA"/>
    <w:rsid w:val="00CF7824"/>
    <w:rsid w:val="00CF7AFB"/>
    <w:rsid w:val="00D000F0"/>
    <w:rsid w:val="00D02602"/>
    <w:rsid w:val="00D043B3"/>
    <w:rsid w:val="00D05310"/>
    <w:rsid w:val="00D066E9"/>
    <w:rsid w:val="00D06E1F"/>
    <w:rsid w:val="00D11FDF"/>
    <w:rsid w:val="00D15BE3"/>
    <w:rsid w:val="00D178AD"/>
    <w:rsid w:val="00D21A4A"/>
    <w:rsid w:val="00D21BE5"/>
    <w:rsid w:val="00D23C41"/>
    <w:rsid w:val="00D2647E"/>
    <w:rsid w:val="00D26525"/>
    <w:rsid w:val="00D2684F"/>
    <w:rsid w:val="00D27120"/>
    <w:rsid w:val="00D31DA8"/>
    <w:rsid w:val="00D322EA"/>
    <w:rsid w:val="00D33B43"/>
    <w:rsid w:val="00D3624C"/>
    <w:rsid w:val="00D36602"/>
    <w:rsid w:val="00D36A88"/>
    <w:rsid w:val="00D40BED"/>
    <w:rsid w:val="00D41CC1"/>
    <w:rsid w:val="00D42FDC"/>
    <w:rsid w:val="00D43C75"/>
    <w:rsid w:val="00D518DF"/>
    <w:rsid w:val="00D52935"/>
    <w:rsid w:val="00D53528"/>
    <w:rsid w:val="00D55F36"/>
    <w:rsid w:val="00D561D0"/>
    <w:rsid w:val="00D571BD"/>
    <w:rsid w:val="00D605C7"/>
    <w:rsid w:val="00D62A8A"/>
    <w:rsid w:val="00D63978"/>
    <w:rsid w:val="00D63BB4"/>
    <w:rsid w:val="00D65E7B"/>
    <w:rsid w:val="00D67BD2"/>
    <w:rsid w:val="00D71EAD"/>
    <w:rsid w:val="00D72556"/>
    <w:rsid w:val="00D76947"/>
    <w:rsid w:val="00D818A6"/>
    <w:rsid w:val="00D82400"/>
    <w:rsid w:val="00D85BF7"/>
    <w:rsid w:val="00D865AD"/>
    <w:rsid w:val="00D86CC9"/>
    <w:rsid w:val="00D8704E"/>
    <w:rsid w:val="00D90E8D"/>
    <w:rsid w:val="00D91D29"/>
    <w:rsid w:val="00D9361C"/>
    <w:rsid w:val="00D93F7D"/>
    <w:rsid w:val="00D94787"/>
    <w:rsid w:val="00D9674A"/>
    <w:rsid w:val="00D96B5C"/>
    <w:rsid w:val="00D97676"/>
    <w:rsid w:val="00DA0A8F"/>
    <w:rsid w:val="00DA18AE"/>
    <w:rsid w:val="00DA28A5"/>
    <w:rsid w:val="00DA32AE"/>
    <w:rsid w:val="00DA3A27"/>
    <w:rsid w:val="00DA3E9A"/>
    <w:rsid w:val="00DA4919"/>
    <w:rsid w:val="00DA5ACE"/>
    <w:rsid w:val="00DB0514"/>
    <w:rsid w:val="00DB2894"/>
    <w:rsid w:val="00DB6E1F"/>
    <w:rsid w:val="00DB6F1F"/>
    <w:rsid w:val="00DC6AA4"/>
    <w:rsid w:val="00DD1A01"/>
    <w:rsid w:val="00DD358C"/>
    <w:rsid w:val="00DD3BBF"/>
    <w:rsid w:val="00DD5753"/>
    <w:rsid w:val="00DE003B"/>
    <w:rsid w:val="00DE2EF8"/>
    <w:rsid w:val="00DE6F59"/>
    <w:rsid w:val="00DE7454"/>
    <w:rsid w:val="00DE7994"/>
    <w:rsid w:val="00DF3E44"/>
    <w:rsid w:val="00DF5C04"/>
    <w:rsid w:val="00DF6529"/>
    <w:rsid w:val="00DF7C97"/>
    <w:rsid w:val="00E000E4"/>
    <w:rsid w:val="00E022F1"/>
    <w:rsid w:val="00E02D75"/>
    <w:rsid w:val="00E05DE6"/>
    <w:rsid w:val="00E06452"/>
    <w:rsid w:val="00E13421"/>
    <w:rsid w:val="00E13ADE"/>
    <w:rsid w:val="00E167CA"/>
    <w:rsid w:val="00E16A9A"/>
    <w:rsid w:val="00E1731B"/>
    <w:rsid w:val="00E1738D"/>
    <w:rsid w:val="00E2185C"/>
    <w:rsid w:val="00E240E0"/>
    <w:rsid w:val="00E25A95"/>
    <w:rsid w:val="00E25D71"/>
    <w:rsid w:val="00E30B8B"/>
    <w:rsid w:val="00E30FBC"/>
    <w:rsid w:val="00E349F4"/>
    <w:rsid w:val="00E36357"/>
    <w:rsid w:val="00E40715"/>
    <w:rsid w:val="00E42CD9"/>
    <w:rsid w:val="00E46254"/>
    <w:rsid w:val="00E47FB2"/>
    <w:rsid w:val="00E51A14"/>
    <w:rsid w:val="00E52693"/>
    <w:rsid w:val="00E53225"/>
    <w:rsid w:val="00E5482F"/>
    <w:rsid w:val="00E54B28"/>
    <w:rsid w:val="00E60686"/>
    <w:rsid w:val="00E63F06"/>
    <w:rsid w:val="00E63FFE"/>
    <w:rsid w:val="00E640B5"/>
    <w:rsid w:val="00E65CCB"/>
    <w:rsid w:val="00E661CC"/>
    <w:rsid w:val="00E674A1"/>
    <w:rsid w:val="00E71175"/>
    <w:rsid w:val="00E75E5A"/>
    <w:rsid w:val="00E76EF2"/>
    <w:rsid w:val="00E82640"/>
    <w:rsid w:val="00E83973"/>
    <w:rsid w:val="00E87F79"/>
    <w:rsid w:val="00E90032"/>
    <w:rsid w:val="00E918EA"/>
    <w:rsid w:val="00E94BA6"/>
    <w:rsid w:val="00E96DB1"/>
    <w:rsid w:val="00E9729D"/>
    <w:rsid w:val="00E979C7"/>
    <w:rsid w:val="00EA468C"/>
    <w:rsid w:val="00EA6981"/>
    <w:rsid w:val="00EB5E2C"/>
    <w:rsid w:val="00EB65A6"/>
    <w:rsid w:val="00EC426A"/>
    <w:rsid w:val="00EC54C1"/>
    <w:rsid w:val="00EC7704"/>
    <w:rsid w:val="00ED0D7F"/>
    <w:rsid w:val="00ED398D"/>
    <w:rsid w:val="00ED5968"/>
    <w:rsid w:val="00ED69B4"/>
    <w:rsid w:val="00EE0C2D"/>
    <w:rsid w:val="00EE1AF5"/>
    <w:rsid w:val="00EE4A70"/>
    <w:rsid w:val="00EE7E4D"/>
    <w:rsid w:val="00EF231B"/>
    <w:rsid w:val="00EF257D"/>
    <w:rsid w:val="00EF7102"/>
    <w:rsid w:val="00F003E1"/>
    <w:rsid w:val="00F053BD"/>
    <w:rsid w:val="00F07B9F"/>
    <w:rsid w:val="00F16B76"/>
    <w:rsid w:val="00F21550"/>
    <w:rsid w:val="00F22B9A"/>
    <w:rsid w:val="00F26EDF"/>
    <w:rsid w:val="00F27449"/>
    <w:rsid w:val="00F3034B"/>
    <w:rsid w:val="00F30829"/>
    <w:rsid w:val="00F308EC"/>
    <w:rsid w:val="00F31D54"/>
    <w:rsid w:val="00F3302B"/>
    <w:rsid w:val="00F35322"/>
    <w:rsid w:val="00F35779"/>
    <w:rsid w:val="00F369D0"/>
    <w:rsid w:val="00F37CC4"/>
    <w:rsid w:val="00F404EE"/>
    <w:rsid w:val="00F40CC6"/>
    <w:rsid w:val="00F429E0"/>
    <w:rsid w:val="00F42CED"/>
    <w:rsid w:val="00F462B6"/>
    <w:rsid w:val="00F503B7"/>
    <w:rsid w:val="00F50634"/>
    <w:rsid w:val="00F532D9"/>
    <w:rsid w:val="00F551FB"/>
    <w:rsid w:val="00F55AD6"/>
    <w:rsid w:val="00F55FAE"/>
    <w:rsid w:val="00F562FE"/>
    <w:rsid w:val="00F564B7"/>
    <w:rsid w:val="00F6031C"/>
    <w:rsid w:val="00F60932"/>
    <w:rsid w:val="00F60D17"/>
    <w:rsid w:val="00F63AF6"/>
    <w:rsid w:val="00F63D0A"/>
    <w:rsid w:val="00F65193"/>
    <w:rsid w:val="00F706F4"/>
    <w:rsid w:val="00F72F4D"/>
    <w:rsid w:val="00F73C0C"/>
    <w:rsid w:val="00F7514E"/>
    <w:rsid w:val="00F7595F"/>
    <w:rsid w:val="00F75E29"/>
    <w:rsid w:val="00F778D3"/>
    <w:rsid w:val="00F83007"/>
    <w:rsid w:val="00F833CA"/>
    <w:rsid w:val="00F909C1"/>
    <w:rsid w:val="00F914F4"/>
    <w:rsid w:val="00F923F3"/>
    <w:rsid w:val="00F93DDA"/>
    <w:rsid w:val="00F94091"/>
    <w:rsid w:val="00F9447A"/>
    <w:rsid w:val="00F944FF"/>
    <w:rsid w:val="00F963B0"/>
    <w:rsid w:val="00FA2062"/>
    <w:rsid w:val="00FA31EB"/>
    <w:rsid w:val="00FA76F3"/>
    <w:rsid w:val="00FB369E"/>
    <w:rsid w:val="00FB3CF8"/>
    <w:rsid w:val="00FB5FC8"/>
    <w:rsid w:val="00FB72D9"/>
    <w:rsid w:val="00FC1BA5"/>
    <w:rsid w:val="00FC2FBD"/>
    <w:rsid w:val="00FC34A1"/>
    <w:rsid w:val="00FC4DF3"/>
    <w:rsid w:val="00FC7756"/>
    <w:rsid w:val="00FC7D77"/>
    <w:rsid w:val="00FD4031"/>
    <w:rsid w:val="00FD6621"/>
    <w:rsid w:val="00FE4EE3"/>
    <w:rsid w:val="00FE69DD"/>
    <w:rsid w:val="00FE6D9F"/>
    <w:rsid w:val="00FE711C"/>
    <w:rsid w:val="00FE75CD"/>
    <w:rsid w:val="00FF11A9"/>
    <w:rsid w:val="00FF5F09"/>
    <w:rsid w:val="00FF6F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B53A06"/>
    <w:rPr>
      <w:rFonts w:ascii="Times New Roman" w:eastAsia="Times New Roman" w:hAnsi="Times New Roman"/>
      <w:sz w:val="24"/>
      <w:szCs w:val="24"/>
    </w:rPr>
  </w:style>
  <w:style w:type="paragraph" w:styleId="1">
    <w:name w:val="heading 1"/>
    <w:basedOn w:val="a0"/>
    <w:next w:val="a0"/>
    <w:link w:val="10"/>
    <w:qFormat/>
    <w:rsid w:val="00B53A06"/>
    <w:pPr>
      <w:keepNext/>
      <w:jc w:val="center"/>
      <w:outlineLvl w:val="0"/>
    </w:pPr>
    <w:rPr>
      <w:b/>
      <w:lang w:val="x-none"/>
    </w:rPr>
  </w:style>
  <w:style w:type="paragraph" w:styleId="2">
    <w:name w:val="heading 2"/>
    <w:basedOn w:val="a0"/>
    <w:next w:val="a0"/>
    <w:link w:val="20"/>
    <w:qFormat/>
    <w:rsid w:val="00B36FE9"/>
    <w:pPr>
      <w:keepNext/>
      <w:jc w:val="center"/>
      <w:outlineLvl w:val="1"/>
    </w:pPr>
    <w:rPr>
      <w:sz w:val="32"/>
      <w:szCs w:val="20"/>
      <w:lang w:val="x-none" w:eastAsia="x-none"/>
    </w:rPr>
  </w:style>
  <w:style w:type="paragraph" w:styleId="3">
    <w:name w:val="heading 3"/>
    <w:basedOn w:val="a0"/>
    <w:next w:val="a0"/>
    <w:link w:val="30"/>
    <w:qFormat/>
    <w:rsid w:val="00B36FE9"/>
    <w:pPr>
      <w:keepNext/>
      <w:jc w:val="center"/>
      <w:outlineLvl w:val="2"/>
    </w:pPr>
    <w:rPr>
      <w:b/>
      <w:sz w:val="28"/>
      <w:szCs w:val="20"/>
      <w:lang w:val="x-none" w:eastAsia="x-none"/>
    </w:rPr>
  </w:style>
  <w:style w:type="paragraph" w:styleId="4">
    <w:name w:val="heading 4"/>
    <w:basedOn w:val="a0"/>
    <w:next w:val="a0"/>
    <w:link w:val="40"/>
    <w:qFormat/>
    <w:rsid w:val="00DB0514"/>
    <w:pPr>
      <w:keepNext/>
      <w:spacing w:before="240" w:after="60"/>
      <w:outlineLvl w:val="3"/>
    </w:pPr>
    <w:rPr>
      <w:b/>
      <w:bCs/>
      <w:sz w:val="28"/>
      <w:szCs w:val="28"/>
      <w:lang w:val="x-none" w:eastAsia="x-none"/>
    </w:rPr>
  </w:style>
  <w:style w:type="paragraph" w:styleId="5">
    <w:name w:val="heading 5"/>
    <w:basedOn w:val="a0"/>
    <w:next w:val="a0"/>
    <w:link w:val="50"/>
    <w:uiPriority w:val="9"/>
    <w:qFormat/>
    <w:rsid w:val="00382565"/>
    <w:pPr>
      <w:spacing w:before="240" w:after="60"/>
      <w:outlineLvl w:val="4"/>
    </w:pPr>
    <w:rPr>
      <w:rFonts w:ascii="Calibri" w:hAnsi="Calibri"/>
      <w:b/>
      <w:bCs/>
      <w:i/>
      <w:iCs/>
      <w:sz w:val="26"/>
      <w:szCs w:val="26"/>
      <w:lang w:val="x-none" w:eastAsia="x-none"/>
    </w:rPr>
  </w:style>
  <w:style w:type="paragraph" w:styleId="6">
    <w:name w:val="heading 6"/>
    <w:basedOn w:val="a0"/>
    <w:next w:val="a0"/>
    <w:link w:val="60"/>
    <w:uiPriority w:val="9"/>
    <w:qFormat/>
    <w:rsid w:val="00382565"/>
    <w:pPr>
      <w:spacing w:before="240" w:after="60"/>
      <w:outlineLvl w:val="5"/>
    </w:pPr>
    <w:rPr>
      <w:rFonts w:ascii="Calibri" w:hAnsi="Calibri"/>
      <w:b/>
      <w:bCs/>
      <w:sz w:val="22"/>
      <w:szCs w:val="22"/>
      <w:lang w:val="x-none" w:eastAsia="x-none"/>
    </w:rPr>
  </w:style>
  <w:style w:type="paragraph" w:styleId="7">
    <w:name w:val="heading 7"/>
    <w:basedOn w:val="a0"/>
    <w:next w:val="a0"/>
    <w:link w:val="70"/>
    <w:uiPriority w:val="9"/>
    <w:qFormat/>
    <w:rsid w:val="00382565"/>
    <w:pPr>
      <w:spacing w:before="240" w:after="60"/>
      <w:outlineLvl w:val="6"/>
    </w:pPr>
    <w:rPr>
      <w:rFonts w:ascii="Calibri" w:hAnsi="Calibri"/>
      <w:lang w:val="x-none" w:eastAsia="x-none"/>
    </w:rPr>
  </w:style>
  <w:style w:type="paragraph" w:styleId="8">
    <w:name w:val="heading 8"/>
    <w:basedOn w:val="a0"/>
    <w:next w:val="a0"/>
    <w:qFormat/>
    <w:rsid w:val="002E0041"/>
    <w:pPr>
      <w:keepNext/>
      <w:outlineLvl w:val="7"/>
    </w:pPr>
    <w:rPr>
      <w:szCs w:val="20"/>
    </w:rPr>
  </w:style>
  <w:style w:type="paragraph" w:styleId="9">
    <w:name w:val="heading 9"/>
    <w:basedOn w:val="a0"/>
    <w:next w:val="a0"/>
    <w:link w:val="90"/>
    <w:uiPriority w:val="9"/>
    <w:qFormat/>
    <w:rsid w:val="00382565"/>
    <w:pPr>
      <w:spacing w:before="240" w:after="60"/>
      <w:outlineLvl w:val="8"/>
    </w:pPr>
    <w:rPr>
      <w:rFonts w:ascii="Cambria" w:hAnsi="Cambria"/>
      <w:sz w:val="22"/>
      <w:szCs w:val="22"/>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uiPriority w:val="9"/>
    <w:semiHidden/>
    <w:rsid w:val="00382565"/>
    <w:rPr>
      <w:rFonts w:ascii="Calibri" w:eastAsia="Times New Roman" w:hAnsi="Calibri" w:cs="Times New Roman"/>
      <w:b/>
      <w:bCs/>
      <w:i/>
      <w:iCs/>
      <w:sz w:val="26"/>
      <w:szCs w:val="26"/>
    </w:rPr>
  </w:style>
  <w:style w:type="character" w:customStyle="1" w:styleId="60">
    <w:name w:val="Заголовок 6 Знак"/>
    <w:link w:val="6"/>
    <w:uiPriority w:val="9"/>
    <w:rsid w:val="00382565"/>
    <w:rPr>
      <w:rFonts w:ascii="Calibri" w:eastAsia="Times New Roman" w:hAnsi="Calibri" w:cs="Times New Roman"/>
      <w:b/>
      <w:bCs/>
      <w:sz w:val="22"/>
      <w:szCs w:val="22"/>
    </w:rPr>
  </w:style>
  <w:style w:type="character" w:customStyle="1" w:styleId="70">
    <w:name w:val="Заголовок 7 Знак"/>
    <w:link w:val="7"/>
    <w:uiPriority w:val="9"/>
    <w:semiHidden/>
    <w:rsid w:val="00382565"/>
    <w:rPr>
      <w:rFonts w:ascii="Calibri" w:eastAsia="Times New Roman" w:hAnsi="Calibri" w:cs="Times New Roman"/>
      <w:sz w:val="24"/>
      <w:szCs w:val="24"/>
    </w:rPr>
  </w:style>
  <w:style w:type="character" w:customStyle="1" w:styleId="90">
    <w:name w:val="Заголовок 9 Знак"/>
    <w:link w:val="9"/>
    <w:uiPriority w:val="9"/>
    <w:semiHidden/>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basedOn w:val="a0"/>
    <w:link w:val="11"/>
    <w:rsid w:val="00B53A06"/>
    <w:pPr>
      <w:tabs>
        <w:tab w:val="center" w:pos="4153"/>
        <w:tab w:val="right" w:pos="8306"/>
      </w:tabs>
    </w:pPr>
    <w:rPr>
      <w:lang w:val="x-none"/>
    </w:rPr>
  </w:style>
  <w:style w:type="character" w:customStyle="1" w:styleId="11">
    <w:name w:val="Верхний колонтитул Знак1"/>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rsid w:val="00B53A06"/>
  </w:style>
  <w:style w:type="table" w:styleId="a7">
    <w:name w:val="Table Grid"/>
    <w:basedOn w:val="a2"/>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0"/>
    <w:rsid w:val="00DB0514"/>
    <w:pPr>
      <w:spacing w:line="360" w:lineRule="auto"/>
      <w:jc w:val="center"/>
    </w:pPr>
    <w:rPr>
      <w:sz w:val="28"/>
      <w:szCs w:val="20"/>
    </w:rPr>
  </w:style>
  <w:style w:type="paragraph" w:styleId="a8">
    <w:name w:val="Body Text"/>
    <w:basedOn w:val="a0"/>
    <w:link w:val="a9"/>
    <w:uiPriority w:val="99"/>
    <w:rsid w:val="00DB0514"/>
    <w:rPr>
      <w:sz w:val="28"/>
      <w:szCs w:val="20"/>
      <w:lang w:val="x-none" w:eastAsia="x-none"/>
    </w:rPr>
  </w:style>
  <w:style w:type="paragraph" w:customStyle="1" w:styleId="ConsPlusNonformat">
    <w:name w:val="ConsPlusNon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nhideWhenUsed/>
    <w:rsid w:val="003021F8"/>
    <w:pPr>
      <w:tabs>
        <w:tab w:val="center" w:pos="4677"/>
        <w:tab w:val="right" w:pos="9355"/>
      </w:tabs>
    </w:pPr>
    <w:rPr>
      <w:lang w:val="x-none" w:eastAsia="x-none"/>
    </w:rPr>
  </w:style>
  <w:style w:type="character" w:customStyle="1" w:styleId="ab">
    <w:name w:val="Нижний колонтитул Знак"/>
    <w:link w:val="aa"/>
    <w:rsid w:val="003021F8"/>
    <w:rPr>
      <w:rFonts w:ascii="Times New Roman" w:eastAsia="Times New Roman" w:hAnsi="Times New Roman"/>
      <w:sz w:val="24"/>
      <w:szCs w:val="24"/>
    </w:rPr>
  </w:style>
  <w:style w:type="character" w:customStyle="1" w:styleId="ac">
    <w:name w:val="Текст выноски Знак"/>
    <w:link w:val="ad"/>
    <w:uiPriority w:val="99"/>
    <w:rsid w:val="00B36FE9"/>
    <w:rPr>
      <w:rFonts w:ascii="Tahoma" w:eastAsia="Times New Roman" w:hAnsi="Tahoma" w:cs="Tahoma"/>
      <w:sz w:val="16"/>
      <w:szCs w:val="16"/>
    </w:rPr>
  </w:style>
  <w:style w:type="paragraph" w:styleId="ad">
    <w:name w:val="Balloon Text"/>
    <w:basedOn w:val="a0"/>
    <w:link w:val="ac"/>
    <w:uiPriority w:val="99"/>
    <w:rsid w:val="00B36FE9"/>
    <w:rPr>
      <w:rFonts w:ascii="Tahoma" w:hAnsi="Tahoma"/>
      <w:sz w:val="16"/>
      <w:szCs w:val="16"/>
      <w:lang w:val="x-none" w:eastAsia="x-none"/>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af"/>
    <w:qFormat/>
    <w:rsid w:val="00B36FE9"/>
    <w:pPr>
      <w:jc w:val="center"/>
    </w:pPr>
    <w:rPr>
      <w:b/>
      <w:sz w:val="20"/>
      <w:lang w:val="x-none" w:eastAsia="x-none"/>
    </w:rPr>
  </w:style>
  <w:style w:type="character" w:customStyle="1" w:styleId="af">
    <w:name w:val="Название Знак"/>
    <w:link w:val="ae"/>
    <w:rsid w:val="00B36FE9"/>
    <w:rPr>
      <w:rFonts w:ascii="Times New Roman" w:eastAsia="Times New Roman" w:hAnsi="Times New Roman"/>
      <w:b/>
      <w:szCs w:val="24"/>
    </w:rPr>
  </w:style>
  <w:style w:type="character" w:styleId="af0">
    <w:name w:val="Hyperlink"/>
    <w:rsid w:val="00B36FE9"/>
    <w:rPr>
      <w:color w:val="0000FF"/>
      <w:u w:val="single"/>
    </w:rPr>
  </w:style>
  <w:style w:type="character" w:styleId="af1">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2">
    <w:name w:val="Body Text Indent"/>
    <w:aliases w:val="Основной текст 1,Нумерованный список !!,Надин стиль,Основной текст без отступа"/>
    <w:basedOn w:val="a0"/>
    <w:link w:val="af3"/>
    <w:rsid w:val="003D5E30"/>
    <w:pPr>
      <w:spacing w:after="120"/>
      <w:ind w:left="283"/>
    </w:pPr>
    <w:rPr>
      <w:lang w:val="x-none" w:eastAsia="x-none"/>
    </w:rPr>
  </w:style>
  <w:style w:type="character" w:customStyle="1" w:styleId="af3">
    <w:name w:val="Основной текст с отступом Знак"/>
    <w:aliases w:val="Основной текст 1 Знак,Нумерованный список !! Знак,Надин стиль Знак,Основной текст без отступа Знак"/>
    <w:link w:val="af2"/>
    <w:rsid w:val="005D7F3F"/>
    <w:rPr>
      <w:rFonts w:ascii="Times New Roman" w:eastAsia="Times New Roman" w:hAnsi="Times New Roman"/>
      <w:sz w:val="24"/>
      <w:szCs w:val="24"/>
    </w:rPr>
  </w:style>
  <w:style w:type="paragraph" w:styleId="21">
    <w:name w:val="Body Text 2"/>
    <w:basedOn w:val="a0"/>
    <w:link w:val="22"/>
    <w:uiPriority w:val="99"/>
    <w:rsid w:val="003D5E30"/>
    <w:pPr>
      <w:spacing w:after="120" w:line="480" w:lineRule="auto"/>
    </w:pPr>
    <w:rPr>
      <w:lang w:val="x-none" w:eastAsia="x-none"/>
    </w:rPr>
  </w:style>
  <w:style w:type="character" w:customStyle="1" w:styleId="22">
    <w:name w:val="Основной текст 2 Знак"/>
    <w:link w:val="21"/>
    <w:uiPriority w:val="99"/>
    <w:rsid w:val="00421DE6"/>
    <w:rPr>
      <w:rFonts w:ascii="Times New Roman" w:eastAsia="Times New Roman" w:hAnsi="Times New Roman"/>
      <w:sz w:val="24"/>
      <w:szCs w:val="24"/>
    </w:rPr>
  </w:style>
  <w:style w:type="paragraph" w:styleId="23">
    <w:name w:val="Body Text Indent 2"/>
    <w:basedOn w:val="a0"/>
    <w:link w:val="24"/>
    <w:uiPriority w:val="99"/>
    <w:rsid w:val="003D5E30"/>
    <w:pPr>
      <w:spacing w:after="120" w:line="480" w:lineRule="auto"/>
      <w:ind w:left="283"/>
    </w:pPr>
    <w:rPr>
      <w:lang w:val="x-none" w:eastAsia="x-none"/>
    </w:rPr>
  </w:style>
  <w:style w:type="character" w:customStyle="1" w:styleId="24">
    <w:name w:val="Основной текст с отступом 2 Знак"/>
    <w:link w:val="23"/>
    <w:uiPriority w:val="99"/>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uiPriority w:val="99"/>
    <w:rsid w:val="003D5E30"/>
    <w:pPr>
      <w:spacing w:before="100" w:beforeAutospacing="1" w:after="100" w:afterAutospacing="1"/>
      <w:ind w:firstLine="567"/>
    </w:pPr>
  </w:style>
  <w:style w:type="paragraph" w:customStyle="1" w:styleId="af5">
    <w:name w:val="Знак"/>
    <w:basedOn w:val="a0"/>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0"/>
    <w:next w:val="a0"/>
    <w:autoRedefine/>
    <w:semiHidden/>
    <w:rsid w:val="002E0041"/>
  </w:style>
  <w:style w:type="paragraph" w:styleId="af6">
    <w:name w:val="annotation text"/>
    <w:basedOn w:val="a0"/>
    <w:semiHidden/>
    <w:rsid w:val="002E0041"/>
    <w:rPr>
      <w:sz w:val="20"/>
      <w:szCs w:val="20"/>
    </w:rPr>
  </w:style>
  <w:style w:type="paragraph" w:styleId="af7">
    <w:name w:val="footnote text"/>
    <w:aliases w:val="Table_Footnote_last Знак,Table_Footnote_last Знак Знак,Table_Footnote_last"/>
    <w:basedOn w:val="a0"/>
    <w:link w:val="af8"/>
    <w:rsid w:val="002E0041"/>
    <w:rPr>
      <w:rFonts w:ascii="Calibri" w:eastAsia="Calibri" w:hAnsi="Calibri"/>
      <w:sz w:val="20"/>
      <w:szCs w:val="20"/>
    </w:rPr>
  </w:style>
  <w:style w:type="character" w:customStyle="1" w:styleId="af8">
    <w:name w:val="Текст сноски Знак"/>
    <w:aliases w:val="Table_Footnote_last Знак Знак1,Table_Footnote_last Знак Знак Знак,Table_Footnote_last Знак1"/>
    <w:link w:val="af7"/>
    <w:rsid w:val="00952D7E"/>
    <w:rPr>
      <w:lang w:val="ru-RU" w:eastAsia="ru-RU" w:bidi="ar-SA"/>
    </w:rPr>
  </w:style>
  <w:style w:type="paragraph" w:customStyle="1" w:styleId="ConsNormal">
    <w:name w:val="ConsNormal"/>
    <w:link w:val="ConsNormal0"/>
    <w:rsid w:val="002E0041"/>
    <w:pPr>
      <w:widowControl w:val="0"/>
      <w:ind w:firstLine="720"/>
    </w:pPr>
    <w:rPr>
      <w:rFonts w:ascii="Arial" w:eastAsia="Times New Roman" w:hAnsi="Arial"/>
      <w:snapToGrid w:val="0"/>
    </w:rPr>
  </w:style>
  <w:style w:type="paragraph" w:styleId="32">
    <w:name w:val="toc 3"/>
    <w:basedOn w:val="a0"/>
    <w:next w:val="a0"/>
    <w:autoRedefine/>
    <w:semiHidden/>
    <w:rsid w:val="002E0041"/>
    <w:pPr>
      <w:tabs>
        <w:tab w:val="right" w:leader="dot" w:pos="9345"/>
      </w:tabs>
      <w:ind w:firstLine="360"/>
    </w:pPr>
  </w:style>
  <w:style w:type="paragraph" w:customStyle="1" w:styleId="af9">
    <w:name w:val="Центр"/>
    <w:basedOn w:val="a0"/>
    <w:link w:val="afa"/>
    <w:rsid w:val="002E0041"/>
    <w:pPr>
      <w:jc w:val="center"/>
    </w:pPr>
    <w:rPr>
      <w:rFonts w:ascii="Calibri" w:eastAsia="Calibri" w:hAnsi="Calibri"/>
      <w:sz w:val="28"/>
      <w:szCs w:val="20"/>
    </w:rPr>
  </w:style>
  <w:style w:type="character" w:customStyle="1" w:styleId="afa">
    <w:name w:val="Центр Знак"/>
    <w:link w:val="af9"/>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b">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rsid w:val="002E0041"/>
    <w:pPr>
      <w:widowControl w:val="0"/>
      <w:autoSpaceDE w:val="0"/>
      <w:autoSpaceDN w:val="0"/>
      <w:adjustRightInd w:val="0"/>
    </w:pPr>
    <w:rPr>
      <w:rFonts w:ascii="Lucida Sans Unicode" w:hAnsi="Lucida Sans Unicode"/>
    </w:rPr>
  </w:style>
  <w:style w:type="paragraph" w:customStyle="1" w:styleId="Style2">
    <w:name w:val="Style2"/>
    <w:basedOn w:val="a0"/>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c">
    <w:name w:val="Знак Знак Знак Знак"/>
    <w:basedOn w:val="a0"/>
    <w:rsid w:val="002E0041"/>
    <w:pPr>
      <w:spacing w:after="160" w:line="240" w:lineRule="exact"/>
    </w:pPr>
    <w:rPr>
      <w:rFonts w:ascii="Verdana" w:hAnsi="Verdana"/>
      <w:sz w:val="20"/>
      <w:szCs w:val="20"/>
      <w:lang w:val="en-US" w:eastAsia="en-US"/>
    </w:rPr>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3">
    <w:name w:val="Body Text Indent 3"/>
    <w:basedOn w:val="a0"/>
    <w:link w:val="34"/>
    <w:rsid w:val="002E0041"/>
    <w:pPr>
      <w:ind w:firstLine="720"/>
      <w:jc w:val="both"/>
    </w:pPr>
    <w:rPr>
      <w:szCs w:val="20"/>
      <w:lang w:val="x-none" w:eastAsia="x-none"/>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d">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e">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aff">
    <w:name w:val="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aff0">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ff1">
    <w:name w:val="No Spacing"/>
    <w:link w:val="aff2"/>
    <w:qFormat/>
    <w:rsid w:val="002E0041"/>
    <w:rPr>
      <w:sz w:val="22"/>
      <w:szCs w:val="22"/>
      <w:lang w:eastAsia="en-US"/>
    </w:rPr>
  </w:style>
  <w:style w:type="character" w:customStyle="1" w:styleId="aff2">
    <w:name w:val="Без интервала Знак"/>
    <w:link w:val="aff1"/>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3">
    <w:name w:val="Strong"/>
    <w:uiPriority w:val="22"/>
    <w:qFormat/>
    <w:rsid w:val="00F778D3"/>
    <w:rPr>
      <w:b/>
      <w:bCs/>
    </w:rPr>
  </w:style>
  <w:style w:type="paragraph" w:styleId="aff4">
    <w:name w:val="List Paragraph"/>
    <w:basedOn w:val="a0"/>
    <w:uiPriority w:val="34"/>
    <w:qFormat/>
    <w:rsid w:val="00D000F0"/>
    <w:pPr>
      <w:ind w:left="708"/>
    </w:pPr>
    <w:rPr>
      <w:szCs w:val="20"/>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5">
    <w:name w:val="Заголовок"/>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6">
    <w:name w:val="Таблицы (моноширинный)"/>
    <w:basedOn w:val="a0"/>
    <w:next w:val="a0"/>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5">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
    <w:name w:val="List Bullet"/>
    <w:basedOn w:val="a0"/>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7">
    <w:name w:val="Гипертекстовая ссылка"/>
    <w:rsid w:val="00952D7E"/>
    <w:rPr>
      <w:rFonts w:cs="Times New Roman"/>
      <w:b/>
      <w:color w:val="008000"/>
    </w:rPr>
  </w:style>
  <w:style w:type="character" w:customStyle="1" w:styleId="aff8">
    <w:name w:val="Цветовое выделение"/>
    <w:rsid w:val="00952D7E"/>
    <w:rPr>
      <w:b/>
      <w:color w:val="000080"/>
    </w:rPr>
  </w:style>
  <w:style w:type="paragraph" w:customStyle="1" w:styleId="aff9">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a">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b">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c">
    <w:name w:val="caption"/>
    <w:basedOn w:val="a0"/>
    <w:next w:val="a0"/>
    <w:qFormat/>
    <w:rsid w:val="00952D7E"/>
    <w:rPr>
      <w:sz w:val="28"/>
      <w:szCs w:val="20"/>
    </w:rPr>
  </w:style>
  <w:style w:type="paragraph" w:styleId="affd">
    <w:name w:val="Subtitle"/>
    <w:basedOn w:val="a0"/>
    <w:qFormat/>
    <w:rsid w:val="00952D7E"/>
    <w:pPr>
      <w:jc w:val="center"/>
    </w:pPr>
    <w:rPr>
      <w:szCs w:val="20"/>
    </w:rPr>
  </w:style>
  <w:style w:type="paragraph" w:styleId="affe">
    <w:name w:val="Plain Text"/>
    <w:basedOn w:val="a0"/>
    <w:link w:val="afff"/>
    <w:rsid w:val="00952D7E"/>
    <w:rPr>
      <w:rFonts w:ascii="Courier New" w:hAnsi="Courier New"/>
      <w:sz w:val="20"/>
      <w:szCs w:val="20"/>
      <w:lang w:val="x-none" w:eastAsia="x-none"/>
    </w:rPr>
  </w:style>
  <w:style w:type="character" w:customStyle="1" w:styleId="afff">
    <w:name w:val="Текст Знак"/>
    <w:link w:val="affe"/>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0">
    <w:name w:val="Обычный (веб)18"/>
    <w:basedOn w:val="a0"/>
    <w:rsid w:val="00952D7E"/>
    <w:pPr>
      <w:suppressAutoHyphens/>
      <w:jc w:val="both"/>
    </w:pPr>
    <w:rPr>
      <w:bCs/>
      <w:color w:val="000000"/>
      <w:sz w:val="28"/>
      <w:szCs w:val="28"/>
      <w:lang w:eastAsia="ar-SA"/>
    </w:rPr>
  </w:style>
  <w:style w:type="paragraph" w:customStyle="1" w:styleId="afff0">
    <w:name w:val="Содержимое таблицы"/>
    <w:basedOn w:val="a0"/>
    <w:rsid w:val="00952D7E"/>
    <w:pPr>
      <w:suppressLineNumbers/>
      <w:suppressAutoHyphens/>
    </w:pPr>
    <w:rPr>
      <w:bCs/>
      <w:sz w:val="28"/>
      <w:szCs w:val="28"/>
      <w:lang w:eastAsia="ar-SA"/>
    </w:rPr>
  </w:style>
  <w:style w:type="character" w:customStyle="1" w:styleId="apple-converted-space">
    <w:name w:val="apple-converted-space"/>
    <w:basedOn w:val="a1"/>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1">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5">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2">
    <w:name w:val="Основной текст_"/>
    <w:link w:val="1a"/>
    <w:rsid w:val="00952D7E"/>
    <w:rPr>
      <w:sz w:val="27"/>
      <w:szCs w:val="27"/>
      <w:shd w:val="clear" w:color="auto" w:fill="FFFFFF"/>
      <w:lang w:bidi="ar-SA"/>
    </w:rPr>
  </w:style>
  <w:style w:type="paragraph" w:customStyle="1" w:styleId="1a">
    <w:name w:val="Основной текст1"/>
    <w:basedOn w:val="a0"/>
    <w:link w:val="afff2"/>
    <w:rsid w:val="00952D7E"/>
    <w:pPr>
      <w:shd w:val="clear" w:color="auto" w:fill="FFFFFF"/>
      <w:spacing w:line="480" w:lineRule="exact"/>
      <w:jc w:val="both"/>
    </w:pPr>
    <w:rPr>
      <w:rFonts w:ascii="Calibri" w:eastAsia="Calibri" w:hAnsi="Calibri"/>
      <w:sz w:val="27"/>
      <w:szCs w:val="27"/>
      <w:shd w:val="clear" w:color="auto" w:fill="FFFFFF"/>
      <w:lang w:val="x-none" w:eastAsia="x-none"/>
    </w:rPr>
  </w:style>
  <w:style w:type="character" w:customStyle="1" w:styleId="WW8Num1z0">
    <w:name w:val="WW8Num1z0"/>
    <w:rsid w:val="00952D7E"/>
    <w:rPr>
      <w:rFonts w:ascii="Symbol" w:hAnsi="Symbol" w:cs="Symbol"/>
    </w:rPr>
  </w:style>
  <w:style w:type="paragraph" w:customStyle="1" w:styleId="1b">
    <w:name w:val="Знак1"/>
    <w:basedOn w:val="a0"/>
    <w:rsid w:val="00952D7E"/>
    <w:pPr>
      <w:spacing w:after="160" w:line="240" w:lineRule="exact"/>
      <w:jc w:val="both"/>
    </w:pPr>
    <w:rPr>
      <w:rFonts w:ascii="Arial" w:hAnsi="Arial" w:cs="Arial"/>
      <w:lang w:val="en-US" w:eastAsia="en-US"/>
    </w:rPr>
  </w:style>
  <w:style w:type="character" w:customStyle="1" w:styleId="26">
    <w:name w:val="Основной текст (2)_"/>
    <w:link w:val="27"/>
    <w:rsid w:val="00375986"/>
    <w:rPr>
      <w:rFonts w:eastAsia="Arial Unicode MS"/>
      <w:sz w:val="25"/>
      <w:szCs w:val="25"/>
      <w:lang w:val="ru-RU" w:eastAsia="ru-RU" w:bidi="ar-SA"/>
    </w:rPr>
  </w:style>
  <w:style w:type="paragraph" w:customStyle="1" w:styleId="27">
    <w:name w:val="Основной текст (2)"/>
    <w:basedOn w:val="a0"/>
    <w:link w:val="26"/>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3">
    <w:name w:val="Document Map"/>
    <w:basedOn w:val="a0"/>
    <w:semiHidden/>
    <w:rsid w:val="009D2C47"/>
    <w:pPr>
      <w:shd w:val="clear" w:color="auto" w:fill="000080"/>
    </w:pPr>
    <w:rPr>
      <w:rFonts w:ascii="Tahoma" w:hAnsi="Tahoma" w:cs="Tahoma"/>
      <w:sz w:val="20"/>
      <w:szCs w:val="20"/>
    </w:rPr>
  </w:style>
  <w:style w:type="paragraph" w:customStyle="1" w:styleId="afff4">
    <w:name w:val="Знак Знак Знак Знак Знак"/>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5">
    <w:name w:val="Знак Знак Знак Знак Знак Знак Знак Знак Знак Знак Знак Знак Знак"/>
    <w:basedOn w:val="a0"/>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6">
    <w:name w:val="Верхний колонтитул Знак"/>
    <w:locked/>
    <w:rsid w:val="006248C8"/>
    <w:rPr>
      <w:rFonts w:cs="Times New Roman"/>
      <w:sz w:val="24"/>
      <w:szCs w:val="24"/>
    </w:rPr>
  </w:style>
  <w:style w:type="paragraph" w:customStyle="1" w:styleId="afff7">
    <w:name w:val="ЭЭГ"/>
    <w:basedOn w:val="a0"/>
    <w:rsid w:val="001740AE"/>
    <w:pPr>
      <w:spacing w:line="360" w:lineRule="auto"/>
      <w:ind w:firstLine="720"/>
      <w:jc w:val="both"/>
    </w:pPr>
  </w:style>
  <w:style w:type="paragraph" w:styleId="28">
    <w:name w:val="Body Text First Indent 2"/>
    <w:basedOn w:val="af2"/>
    <w:rsid w:val="001740AE"/>
    <w:pPr>
      <w:ind w:firstLine="210"/>
    </w:pPr>
  </w:style>
  <w:style w:type="paragraph" w:customStyle="1" w:styleId="consplusnormal1">
    <w:name w:val="consplusnormal"/>
    <w:basedOn w:val="a0"/>
    <w:rsid w:val="002C66AC"/>
    <w:pPr>
      <w:spacing w:before="100" w:beforeAutospacing="1" w:after="100" w:afterAutospacing="1"/>
    </w:pPr>
  </w:style>
  <w:style w:type="paragraph" w:customStyle="1" w:styleId="consplustitle0">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8">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9">
    <w:name w:val="подпись к объекту"/>
    <w:basedOn w:val="a0"/>
    <w:next w:val="a0"/>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c">
    <w:name w:val="Основной шрифт абзаца1"/>
    <w:rsid w:val="00AD6021"/>
  </w:style>
  <w:style w:type="paragraph" w:styleId="afffa">
    <w:name w:val="List"/>
    <w:basedOn w:val="a8"/>
    <w:rsid w:val="00AD6021"/>
    <w:pPr>
      <w:jc w:val="both"/>
    </w:pPr>
    <w:rPr>
      <w:rFonts w:cs="Mangal"/>
      <w:sz w:val="24"/>
      <w:lang w:eastAsia="zh-CN"/>
    </w:rPr>
  </w:style>
  <w:style w:type="paragraph" w:customStyle="1" w:styleId="1d">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rsid w:val="00AD6021"/>
    <w:pPr>
      <w:ind w:firstLine="284"/>
      <w:jc w:val="center"/>
    </w:pPr>
    <w:rPr>
      <w:b/>
      <w:sz w:val="40"/>
      <w:szCs w:val="20"/>
      <w:lang w:eastAsia="zh-CN"/>
    </w:rPr>
  </w:style>
  <w:style w:type="paragraph" w:customStyle="1" w:styleId="311">
    <w:name w:val="Основной текст с отступом 31"/>
    <w:basedOn w:val="a0"/>
    <w:rsid w:val="00AD6021"/>
    <w:pPr>
      <w:ind w:firstLine="720"/>
      <w:jc w:val="both"/>
    </w:pPr>
    <w:rPr>
      <w:szCs w:val="20"/>
      <w:lang w:eastAsia="zh-CN"/>
    </w:rPr>
  </w:style>
  <w:style w:type="paragraph" w:customStyle="1" w:styleId="1e">
    <w:name w:val="Схема документа1"/>
    <w:basedOn w:val="a0"/>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b">
    <w:name w:val="Заголовок таблицы"/>
    <w:basedOn w:val="afff0"/>
    <w:rsid w:val="00AD6021"/>
    <w:pPr>
      <w:suppressAutoHyphens w:val="0"/>
      <w:jc w:val="center"/>
    </w:pPr>
    <w:rPr>
      <w:b/>
      <w:sz w:val="20"/>
      <w:szCs w:val="20"/>
      <w:lang w:eastAsia="zh-CN"/>
    </w:rPr>
  </w:style>
  <w:style w:type="paragraph" w:customStyle="1" w:styleId="afffc">
    <w:name w:val="Содержимое врезки"/>
    <w:basedOn w:val="a8"/>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d">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6"/>
    <w:rsid w:val="00AD6021"/>
    <w:pPr>
      <w:shd w:val="clear" w:color="auto" w:fill="FFFFFF"/>
      <w:spacing w:after="120" w:line="240" w:lineRule="atLeast"/>
      <w:jc w:val="both"/>
    </w:pPr>
    <w:rPr>
      <w:rFonts w:ascii="Arial" w:eastAsia="Arial Unicode MS" w:hAnsi="Arial"/>
      <w:sz w:val="13"/>
      <w:szCs w:val="13"/>
      <w:shd w:val="clear" w:color="auto" w:fill="FFFFFF"/>
      <w:lang w:val="x-none" w:eastAsia="x-none"/>
    </w:rPr>
  </w:style>
  <w:style w:type="character" w:customStyle="1" w:styleId="afffe">
    <w:name w:val="Основной текст + Полужирный"/>
    <w:aliases w:val="Курсив6"/>
    <w:rsid w:val="00AD6021"/>
    <w:rPr>
      <w:rFonts w:ascii="Arial" w:hAnsi="Arial" w:cs="Arial"/>
      <w:b/>
      <w:bCs/>
      <w:i/>
      <w:iCs/>
      <w:spacing w:val="0"/>
      <w:sz w:val="16"/>
      <w:szCs w:val="16"/>
    </w:rPr>
  </w:style>
  <w:style w:type="character" w:customStyle="1" w:styleId="affff">
    <w:name w:val="Подпись к таблице_"/>
    <w:link w:val="affff0"/>
    <w:rsid w:val="00AD6021"/>
    <w:rPr>
      <w:rFonts w:ascii="Arial" w:eastAsia="Arial Unicode MS" w:hAnsi="Arial"/>
      <w:sz w:val="13"/>
      <w:szCs w:val="13"/>
      <w:shd w:val="clear" w:color="auto" w:fill="FFFFFF"/>
      <w:lang w:bidi="ar-SA"/>
    </w:rPr>
  </w:style>
  <w:style w:type="paragraph" w:customStyle="1" w:styleId="affff0">
    <w:name w:val="Подпись к таблице"/>
    <w:basedOn w:val="a0"/>
    <w:link w:val="affff"/>
    <w:rsid w:val="00AD6021"/>
    <w:pPr>
      <w:shd w:val="clear" w:color="auto" w:fill="FFFFFF"/>
      <w:spacing w:line="158" w:lineRule="exact"/>
      <w:jc w:val="both"/>
    </w:pPr>
    <w:rPr>
      <w:rFonts w:ascii="Arial" w:eastAsia="Arial Unicode MS" w:hAnsi="Arial"/>
      <w:sz w:val="13"/>
      <w:szCs w:val="13"/>
      <w:shd w:val="clear" w:color="auto" w:fill="FFFFFF"/>
      <w:lang w:val="x-none" w:eastAsia="x-none"/>
    </w:rPr>
  </w:style>
  <w:style w:type="character" w:customStyle="1" w:styleId="29">
    <w:name w:val="Основной текст + Полужирный2"/>
    <w:aliases w:val="Курсив5"/>
    <w:rsid w:val="00AD6021"/>
    <w:rPr>
      <w:rFonts w:ascii="Arial" w:hAnsi="Arial" w:cs="Arial"/>
      <w:b/>
      <w:bCs/>
      <w:i/>
      <w:iCs/>
      <w:spacing w:val="0"/>
      <w:sz w:val="16"/>
      <w:szCs w:val="16"/>
    </w:rPr>
  </w:style>
  <w:style w:type="character" w:customStyle="1" w:styleId="2a">
    <w:name w:val="Подпись к картинке (2)_"/>
    <w:link w:val="2b"/>
    <w:rsid w:val="00AD6021"/>
    <w:rPr>
      <w:rFonts w:eastAsia="Arial Unicode MS"/>
      <w:sz w:val="11"/>
      <w:szCs w:val="11"/>
      <w:shd w:val="clear" w:color="auto" w:fill="FFFFFF"/>
      <w:lang w:val="en-GB" w:eastAsia="en-GB" w:bidi="ar-SA"/>
    </w:rPr>
  </w:style>
  <w:style w:type="paragraph" w:customStyle="1" w:styleId="2b">
    <w:name w:val="Подпись к картинке (2)"/>
    <w:basedOn w:val="a0"/>
    <w:link w:val="2a"/>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7"/>
    <w:rsid w:val="00AD6021"/>
    <w:pPr>
      <w:shd w:val="clear" w:color="auto" w:fill="FFFFFF"/>
      <w:spacing w:before="120" w:line="240" w:lineRule="atLeast"/>
    </w:pPr>
    <w:rPr>
      <w:rFonts w:ascii="Arial" w:eastAsia="Arial Unicode MS" w:hAnsi="Arial"/>
      <w:b/>
      <w:bCs/>
      <w:sz w:val="11"/>
      <w:szCs w:val="11"/>
      <w:shd w:val="clear" w:color="auto" w:fill="FFFFFF"/>
      <w:lang w:val="x-none" w:eastAsia="x-none"/>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c">
    <w:name w:val="Подпись к таблице (2)_"/>
    <w:link w:val="2d"/>
    <w:rsid w:val="00AD6021"/>
    <w:rPr>
      <w:rFonts w:ascii="Arial" w:eastAsia="Arial Unicode MS" w:hAnsi="Arial"/>
      <w:sz w:val="16"/>
      <w:szCs w:val="16"/>
      <w:shd w:val="clear" w:color="auto" w:fill="FFFFFF"/>
      <w:lang w:bidi="ar-SA"/>
    </w:rPr>
  </w:style>
  <w:style w:type="paragraph" w:customStyle="1" w:styleId="2d">
    <w:name w:val="Подпись к таблице (2)"/>
    <w:basedOn w:val="a0"/>
    <w:link w:val="2c"/>
    <w:rsid w:val="00AD6021"/>
    <w:pPr>
      <w:shd w:val="clear" w:color="auto" w:fill="FFFFFF"/>
      <w:spacing w:line="240" w:lineRule="atLeast"/>
    </w:pPr>
    <w:rPr>
      <w:rFonts w:ascii="Arial" w:eastAsia="Arial Unicode MS" w:hAnsi="Arial"/>
      <w:sz w:val="16"/>
      <w:szCs w:val="16"/>
      <w:shd w:val="clear" w:color="auto" w:fill="FFFFFF"/>
      <w:lang w:val="x-none" w:eastAsia="x-none"/>
    </w:rPr>
  </w:style>
  <w:style w:type="character" w:customStyle="1" w:styleId="affff1">
    <w:name w:val="Подпись к картинке_"/>
    <w:link w:val="affff2"/>
    <w:rsid w:val="00AD6021"/>
    <w:rPr>
      <w:rFonts w:ascii="Arial" w:eastAsia="Arial Unicode MS" w:hAnsi="Arial"/>
      <w:sz w:val="16"/>
      <w:szCs w:val="16"/>
      <w:shd w:val="clear" w:color="auto" w:fill="FFFFFF"/>
      <w:lang w:bidi="ar-SA"/>
    </w:rPr>
  </w:style>
  <w:style w:type="paragraph" w:customStyle="1" w:styleId="affff2">
    <w:name w:val="Подпись к картинке"/>
    <w:basedOn w:val="a0"/>
    <w:link w:val="affff1"/>
    <w:rsid w:val="00AD6021"/>
    <w:pPr>
      <w:shd w:val="clear" w:color="auto" w:fill="FFFFFF"/>
      <w:spacing w:line="187" w:lineRule="exact"/>
      <w:jc w:val="both"/>
    </w:pPr>
    <w:rPr>
      <w:rFonts w:ascii="Arial" w:eastAsia="Arial Unicode MS" w:hAnsi="Arial"/>
      <w:sz w:val="16"/>
      <w:szCs w:val="16"/>
      <w:shd w:val="clear" w:color="auto" w:fill="FFFFFF"/>
      <w:lang w:val="x-none" w:eastAsia="x-none"/>
    </w:rPr>
  </w:style>
  <w:style w:type="character" w:customStyle="1" w:styleId="2e">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rsid w:val="00AD6021"/>
    <w:pPr>
      <w:shd w:val="clear" w:color="auto" w:fill="FFFFFF"/>
      <w:spacing w:line="240" w:lineRule="atLeast"/>
      <w:jc w:val="right"/>
    </w:pPr>
    <w:rPr>
      <w:rFonts w:ascii="Arial" w:eastAsia="Arial Unicode MS" w:hAnsi="Arial"/>
      <w:noProof/>
      <w:sz w:val="8"/>
      <w:szCs w:val="8"/>
      <w:shd w:val="clear" w:color="auto" w:fill="FFFFFF"/>
      <w:lang w:val="x-none" w:eastAsia="x-none"/>
    </w:rPr>
  </w:style>
  <w:style w:type="character" w:customStyle="1" w:styleId="a9">
    <w:name w:val="Основной текст Знак"/>
    <w:link w:val="a8"/>
    <w:uiPriority w:val="99"/>
    <w:rsid w:val="00F9447A"/>
    <w:rPr>
      <w:rFonts w:ascii="Times New Roman" w:eastAsia="Times New Roman" w:hAnsi="Times New Roman"/>
      <w:sz w:val="28"/>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
    <w:name w:val="Абзац списка1"/>
    <w:basedOn w:val="Standard"/>
    <w:rsid w:val="00D518DF"/>
    <w:pPr>
      <w:widowControl w:val="0"/>
      <w:spacing w:after="200" w:line="276" w:lineRule="auto"/>
      <w:ind w:left="720"/>
    </w:pPr>
    <w:rPr>
      <w:rFonts w:ascii="Cambria" w:eastAsia="MS Mincho" w:hAnsi="Cambria" w:cs="Cambria"/>
      <w:sz w:val="22"/>
      <w:szCs w:val="22"/>
    </w:rPr>
  </w:style>
  <w:style w:type="paragraph" w:customStyle="1" w:styleId="1f0">
    <w:name w:val="Обычный1"/>
    <w:rsid w:val="00D518DF"/>
    <w:pPr>
      <w:widowControl w:val="0"/>
      <w:snapToGrid w:val="0"/>
      <w:spacing w:before="20" w:after="20"/>
    </w:pPr>
    <w:rPr>
      <w:rFonts w:ascii="Times New Roman" w:eastAsia="Times New Roman" w:hAnsi="Times New Roman"/>
      <w:sz w:val="24"/>
    </w:rPr>
  </w:style>
  <w:style w:type="character" w:customStyle="1" w:styleId="34">
    <w:name w:val="Основной текст с отступом 3 Знак"/>
    <w:link w:val="33"/>
    <w:rsid w:val="007800AF"/>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basedOn w:val="a0"/>
    <w:rsid w:val="000A27F6"/>
    <w:pPr>
      <w:spacing w:before="120"/>
      <w:ind w:firstLine="709"/>
      <w:jc w:val="both"/>
    </w:pPr>
    <w:rPr>
      <w:sz w:val="28"/>
      <w:szCs w:val="28"/>
      <w:lang w:bidi="he-IL"/>
    </w:rPr>
  </w:style>
  <w:style w:type="character" w:styleId="affff3">
    <w:name w:val="footnote reference"/>
    <w:rsid w:val="00B45F85"/>
    <w:rPr>
      <w:sz w:val="22"/>
      <w:vertAlign w:val="superscript"/>
    </w:rPr>
  </w:style>
  <w:style w:type="paragraph" w:customStyle="1" w:styleId="affff4">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5">
    <w:name w:val="endnote text"/>
    <w:basedOn w:val="a0"/>
    <w:link w:val="affff6"/>
    <w:rsid w:val="002363B0"/>
    <w:rPr>
      <w:sz w:val="20"/>
      <w:szCs w:val="20"/>
      <w:lang w:val="x-none" w:eastAsia="x-none"/>
    </w:rPr>
  </w:style>
  <w:style w:type="character" w:customStyle="1" w:styleId="affff6">
    <w:name w:val="Текст концевой сноски Знак"/>
    <w:link w:val="affff5"/>
    <w:rsid w:val="002363B0"/>
    <w:rPr>
      <w:rFonts w:ascii="Times New Roman" w:eastAsia="Times New Roman" w:hAnsi="Times New Roman"/>
    </w:rPr>
  </w:style>
  <w:style w:type="character" w:styleId="affff7">
    <w:name w:val="endnote reference"/>
    <w:rsid w:val="002363B0"/>
    <w:rPr>
      <w:vertAlign w:val="superscript"/>
    </w:rPr>
  </w:style>
  <w:style w:type="character" w:customStyle="1" w:styleId="100">
    <w:name w:val="Основной текст + 10"/>
    <w:aliases w:val="5 pt,Интервал 0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character" w:customStyle="1" w:styleId="ConsNormal0">
    <w:name w:val="ConsNormal Знак"/>
    <w:basedOn w:val="a1"/>
    <w:link w:val="ConsNormal"/>
    <w:locked/>
    <w:rsid w:val="008054D1"/>
    <w:rPr>
      <w:rFonts w:ascii="Arial" w:eastAsia="Times New Roman" w:hAnsi="Arial"/>
      <w:snapToGrid w:val="0"/>
      <w:lang w:val="ru-RU"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B53A06"/>
    <w:rPr>
      <w:rFonts w:ascii="Times New Roman" w:eastAsia="Times New Roman" w:hAnsi="Times New Roman"/>
      <w:sz w:val="24"/>
      <w:szCs w:val="24"/>
    </w:rPr>
  </w:style>
  <w:style w:type="paragraph" w:styleId="1">
    <w:name w:val="heading 1"/>
    <w:basedOn w:val="a0"/>
    <w:next w:val="a0"/>
    <w:link w:val="10"/>
    <w:qFormat/>
    <w:rsid w:val="00B53A06"/>
    <w:pPr>
      <w:keepNext/>
      <w:jc w:val="center"/>
      <w:outlineLvl w:val="0"/>
    </w:pPr>
    <w:rPr>
      <w:b/>
      <w:lang w:val="x-none"/>
    </w:rPr>
  </w:style>
  <w:style w:type="paragraph" w:styleId="2">
    <w:name w:val="heading 2"/>
    <w:basedOn w:val="a0"/>
    <w:next w:val="a0"/>
    <w:link w:val="20"/>
    <w:qFormat/>
    <w:rsid w:val="00B36FE9"/>
    <w:pPr>
      <w:keepNext/>
      <w:jc w:val="center"/>
      <w:outlineLvl w:val="1"/>
    </w:pPr>
    <w:rPr>
      <w:sz w:val="32"/>
      <w:szCs w:val="20"/>
      <w:lang w:val="x-none" w:eastAsia="x-none"/>
    </w:rPr>
  </w:style>
  <w:style w:type="paragraph" w:styleId="3">
    <w:name w:val="heading 3"/>
    <w:basedOn w:val="a0"/>
    <w:next w:val="a0"/>
    <w:link w:val="30"/>
    <w:qFormat/>
    <w:rsid w:val="00B36FE9"/>
    <w:pPr>
      <w:keepNext/>
      <w:jc w:val="center"/>
      <w:outlineLvl w:val="2"/>
    </w:pPr>
    <w:rPr>
      <w:b/>
      <w:sz w:val="28"/>
      <w:szCs w:val="20"/>
      <w:lang w:val="x-none" w:eastAsia="x-none"/>
    </w:rPr>
  </w:style>
  <w:style w:type="paragraph" w:styleId="4">
    <w:name w:val="heading 4"/>
    <w:basedOn w:val="a0"/>
    <w:next w:val="a0"/>
    <w:link w:val="40"/>
    <w:qFormat/>
    <w:rsid w:val="00DB0514"/>
    <w:pPr>
      <w:keepNext/>
      <w:spacing w:before="240" w:after="60"/>
      <w:outlineLvl w:val="3"/>
    </w:pPr>
    <w:rPr>
      <w:b/>
      <w:bCs/>
      <w:sz w:val="28"/>
      <w:szCs w:val="28"/>
      <w:lang w:val="x-none" w:eastAsia="x-none"/>
    </w:rPr>
  </w:style>
  <w:style w:type="paragraph" w:styleId="5">
    <w:name w:val="heading 5"/>
    <w:basedOn w:val="a0"/>
    <w:next w:val="a0"/>
    <w:link w:val="50"/>
    <w:uiPriority w:val="9"/>
    <w:qFormat/>
    <w:rsid w:val="00382565"/>
    <w:pPr>
      <w:spacing w:before="240" w:after="60"/>
      <w:outlineLvl w:val="4"/>
    </w:pPr>
    <w:rPr>
      <w:rFonts w:ascii="Calibri" w:hAnsi="Calibri"/>
      <w:b/>
      <w:bCs/>
      <w:i/>
      <w:iCs/>
      <w:sz w:val="26"/>
      <w:szCs w:val="26"/>
      <w:lang w:val="x-none" w:eastAsia="x-none"/>
    </w:rPr>
  </w:style>
  <w:style w:type="paragraph" w:styleId="6">
    <w:name w:val="heading 6"/>
    <w:basedOn w:val="a0"/>
    <w:next w:val="a0"/>
    <w:link w:val="60"/>
    <w:uiPriority w:val="9"/>
    <w:qFormat/>
    <w:rsid w:val="00382565"/>
    <w:pPr>
      <w:spacing w:before="240" w:after="60"/>
      <w:outlineLvl w:val="5"/>
    </w:pPr>
    <w:rPr>
      <w:rFonts w:ascii="Calibri" w:hAnsi="Calibri"/>
      <w:b/>
      <w:bCs/>
      <w:sz w:val="22"/>
      <w:szCs w:val="22"/>
      <w:lang w:val="x-none" w:eastAsia="x-none"/>
    </w:rPr>
  </w:style>
  <w:style w:type="paragraph" w:styleId="7">
    <w:name w:val="heading 7"/>
    <w:basedOn w:val="a0"/>
    <w:next w:val="a0"/>
    <w:link w:val="70"/>
    <w:uiPriority w:val="9"/>
    <w:qFormat/>
    <w:rsid w:val="00382565"/>
    <w:pPr>
      <w:spacing w:before="240" w:after="60"/>
      <w:outlineLvl w:val="6"/>
    </w:pPr>
    <w:rPr>
      <w:rFonts w:ascii="Calibri" w:hAnsi="Calibri"/>
      <w:lang w:val="x-none" w:eastAsia="x-none"/>
    </w:rPr>
  </w:style>
  <w:style w:type="paragraph" w:styleId="8">
    <w:name w:val="heading 8"/>
    <w:basedOn w:val="a0"/>
    <w:next w:val="a0"/>
    <w:qFormat/>
    <w:rsid w:val="002E0041"/>
    <w:pPr>
      <w:keepNext/>
      <w:outlineLvl w:val="7"/>
    </w:pPr>
    <w:rPr>
      <w:szCs w:val="20"/>
    </w:rPr>
  </w:style>
  <w:style w:type="paragraph" w:styleId="9">
    <w:name w:val="heading 9"/>
    <w:basedOn w:val="a0"/>
    <w:next w:val="a0"/>
    <w:link w:val="90"/>
    <w:uiPriority w:val="9"/>
    <w:qFormat/>
    <w:rsid w:val="00382565"/>
    <w:pPr>
      <w:spacing w:before="240" w:after="60"/>
      <w:outlineLvl w:val="8"/>
    </w:pPr>
    <w:rPr>
      <w:rFonts w:ascii="Cambria" w:hAnsi="Cambria"/>
      <w:sz w:val="22"/>
      <w:szCs w:val="22"/>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uiPriority w:val="9"/>
    <w:semiHidden/>
    <w:rsid w:val="00382565"/>
    <w:rPr>
      <w:rFonts w:ascii="Calibri" w:eastAsia="Times New Roman" w:hAnsi="Calibri" w:cs="Times New Roman"/>
      <w:b/>
      <w:bCs/>
      <w:i/>
      <w:iCs/>
      <w:sz w:val="26"/>
      <w:szCs w:val="26"/>
    </w:rPr>
  </w:style>
  <w:style w:type="character" w:customStyle="1" w:styleId="60">
    <w:name w:val="Заголовок 6 Знак"/>
    <w:link w:val="6"/>
    <w:uiPriority w:val="9"/>
    <w:rsid w:val="00382565"/>
    <w:rPr>
      <w:rFonts w:ascii="Calibri" w:eastAsia="Times New Roman" w:hAnsi="Calibri" w:cs="Times New Roman"/>
      <w:b/>
      <w:bCs/>
      <w:sz w:val="22"/>
      <w:szCs w:val="22"/>
    </w:rPr>
  </w:style>
  <w:style w:type="character" w:customStyle="1" w:styleId="70">
    <w:name w:val="Заголовок 7 Знак"/>
    <w:link w:val="7"/>
    <w:uiPriority w:val="9"/>
    <w:semiHidden/>
    <w:rsid w:val="00382565"/>
    <w:rPr>
      <w:rFonts w:ascii="Calibri" w:eastAsia="Times New Roman" w:hAnsi="Calibri" w:cs="Times New Roman"/>
      <w:sz w:val="24"/>
      <w:szCs w:val="24"/>
    </w:rPr>
  </w:style>
  <w:style w:type="character" w:customStyle="1" w:styleId="90">
    <w:name w:val="Заголовок 9 Знак"/>
    <w:link w:val="9"/>
    <w:uiPriority w:val="9"/>
    <w:semiHidden/>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basedOn w:val="a0"/>
    <w:link w:val="11"/>
    <w:rsid w:val="00B53A06"/>
    <w:pPr>
      <w:tabs>
        <w:tab w:val="center" w:pos="4153"/>
        <w:tab w:val="right" w:pos="8306"/>
      </w:tabs>
    </w:pPr>
    <w:rPr>
      <w:lang w:val="x-none"/>
    </w:rPr>
  </w:style>
  <w:style w:type="character" w:customStyle="1" w:styleId="11">
    <w:name w:val="Верхний колонтитул Знак1"/>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rsid w:val="00B53A06"/>
  </w:style>
  <w:style w:type="table" w:styleId="a7">
    <w:name w:val="Table Grid"/>
    <w:basedOn w:val="a2"/>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0"/>
    <w:rsid w:val="00DB0514"/>
    <w:pPr>
      <w:spacing w:line="360" w:lineRule="auto"/>
      <w:jc w:val="center"/>
    </w:pPr>
    <w:rPr>
      <w:sz w:val="28"/>
      <w:szCs w:val="20"/>
    </w:rPr>
  </w:style>
  <w:style w:type="paragraph" w:styleId="a8">
    <w:name w:val="Body Text"/>
    <w:basedOn w:val="a0"/>
    <w:link w:val="a9"/>
    <w:uiPriority w:val="99"/>
    <w:rsid w:val="00DB0514"/>
    <w:rPr>
      <w:sz w:val="28"/>
      <w:szCs w:val="20"/>
      <w:lang w:val="x-none" w:eastAsia="x-none"/>
    </w:rPr>
  </w:style>
  <w:style w:type="paragraph" w:customStyle="1" w:styleId="ConsPlusNonformat">
    <w:name w:val="ConsPlusNon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nhideWhenUsed/>
    <w:rsid w:val="003021F8"/>
    <w:pPr>
      <w:tabs>
        <w:tab w:val="center" w:pos="4677"/>
        <w:tab w:val="right" w:pos="9355"/>
      </w:tabs>
    </w:pPr>
    <w:rPr>
      <w:lang w:val="x-none" w:eastAsia="x-none"/>
    </w:rPr>
  </w:style>
  <w:style w:type="character" w:customStyle="1" w:styleId="ab">
    <w:name w:val="Нижний колонтитул Знак"/>
    <w:link w:val="aa"/>
    <w:rsid w:val="003021F8"/>
    <w:rPr>
      <w:rFonts w:ascii="Times New Roman" w:eastAsia="Times New Roman" w:hAnsi="Times New Roman"/>
      <w:sz w:val="24"/>
      <w:szCs w:val="24"/>
    </w:rPr>
  </w:style>
  <w:style w:type="character" w:customStyle="1" w:styleId="ac">
    <w:name w:val="Текст выноски Знак"/>
    <w:link w:val="ad"/>
    <w:uiPriority w:val="99"/>
    <w:rsid w:val="00B36FE9"/>
    <w:rPr>
      <w:rFonts w:ascii="Tahoma" w:eastAsia="Times New Roman" w:hAnsi="Tahoma" w:cs="Tahoma"/>
      <w:sz w:val="16"/>
      <w:szCs w:val="16"/>
    </w:rPr>
  </w:style>
  <w:style w:type="paragraph" w:styleId="ad">
    <w:name w:val="Balloon Text"/>
    <w:basedOn w:val="a0"/>
    <w:link w:val="ac"/>
    <w:uiPriority w:val="99"/>
    <w:rsid w:val="00B36FE9"/>
    <w:rPr>
      <w:rFonts w:ascii="Tahoma" w:hAnsi="Tahoma"/>
      <w:sz w:val="16"/>
      <w:szCs w:val="16"/>
      <w:lang w:val="x-none" w:eastAsia="x-none"/>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af"/>
    <w:qFormat/>
    <w:rsid w:val="00B36FE9"/>
    <w:pPr>
      <w:jc w:val="center"/>
    </w:pPr>
    <w:rPr>
      <w:b/>
      <w:sz w:val="20"/>
      <w:lang w:val="x-none" w:eastAsia="x-none"/>
    </w:rPr>
  </w:style>
  <w:style w:type="character" w:customStyle="1" w:styleId="af">
    <w:name w:val="Название Знак"/>
    <w:link w:val="ae"/>
    <w:rsid w:val="00B36FE9"/>
    <w:rPr>
      <w:rFonts w:ascii="Times New Roman" w:eastAsia="Times New Roman" w:hAnsi="Times New Roman"/>
      <w:b/>
      <w:szCs w:val="24"/>
    </w:rPr>
  </w:style>
  <w:style w:type="character" w:styleId="af0">
    <w:name w:val="Hyperlink"/>
    <w:rsid w:val="00B36FE9"/>
    <w:rPr>
      <w:color w:val="0000FF"/>
      <w:u w:val="single"/>
    </w:rPr>
  </w:style>
  <w:style w:type="character" w:styleId="af1">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2">
    <w:name w:val="Body Text Indent"/>
    <w:aliases w:val="Основной текст 1,Нумерованный список !!,Надин стиль,Основной текст без отступа"/>
    <w:basedOn w:val="a0"/>
    <w:link w:val="af3"/>
    <w:rsid w:val="003D5E30"/>
    <w:pPr>
      <w:spacing w:after="120"/>
      <w:ind w:left="283"/>
    </w:pPr>
    <w:rPr>
      <w:lang w:val="x-none" w:eastAsia="x-none"/>
    </w:rPr>
  </w:style>
  <w:style w:type="character" w:customStyle="1" w:styleId="af3">
    <w:name w:val="Основной текст с отступом Знак"/>
    <w:aliases w:val="Основной текст 1 Знак,Нумерованный список !! Знак,Надин стиль Знак,Основной текст без отступа Знак"/>
    <w:link w:val="af2"/>
    <w:rsid w:val="005D7F3F"/>
    <w:rPr>
      <w:rFonts w:ascii="Times New Roman" w:eastAsia="Times New Roman" w:hAnsi="Times New Roman"/>
      <w:sz w:val="24"/>
      <w:szCs w:val="24"/>
    </w:rPr>
  </w:style>
  <w:style w:type="paragraph" w:styleId="21">
    <w:name w:val="Body Text 2"/>
    <w:basedOn w:val="a0"/>
    <w:link w:val="22"/>
    <w:uiPriority w:val="99"/>
    <w:rsid w:val="003D5E30"/>
    <w:pPr>
      <w:spacing w:after="120" w:line="480" w:lineRule="auto"/>
    </w:pPr>
    <w:rPr>
      <w:lang w:val="x-none" w:eastAsia="x-none"/>
    </w:rPr>
  </w:style>
  <w:style w:type="character" w:customStyle="1" w:styleId="22">
    <w:name w:val="Основной текст 2 Знак"/>
    <w:link w:val="21"/>
    <w:uiPriority w:val="99"/>
    <w:rsid w:val="00421DE6"/>
    <w:rPr>
      <w:rFonts w:ascii="Times New Roman" w:eastAsia="Times New Roman" w:hAnsi="Times New Roman"/>
      <w:sz w:val="24"/>
      <w:szCs w:val="24"/>
    </w:rPr>
  </w:style>
  <w:style w:type="paragraph" w:styleId="23">
    <w:name w:val="Body Text Indent 2"/>
    <w:basedOn w:val="a0"/>
    <w:link w:val="24"/>
    <w:uiPriority w:val="99"/>
    <w:rsid w:val="003D5E30"/>
    <w:pPr>
      <w:spacing w:after="120" w:line="480" w:lineRule="auto"/>
      <w:ind w:left="283"/>
    </w:pPr>
    <w:rPr>
      <w:lang w:val="x-none" w:eastAsia="x-none"/>
    </w:rPr>
  </w:style>
  <w:style w:type="character" w:customStyle="1" w:styleId="24">
    <w:name w:val="Основной текст с отступом 2 Знак"/>
    <w:link w:val="23"/>
    <w:uiPriority w:val="99"/>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uiPriority w:val="99"/>
    <w:rsid w:val="003D5E30"/>
    <w:pPr>
      <w:spacing w:before="100" w:beforeAutospacing="1" w:after="100" w:afterAutospacing="1"/>
      <w:ind w:firstLine="567"/>
    </w:pPr>
  </w:style>
  <w:style w:type="paragraph" w:customStyle="1" w:styleId="af5">
    <w:name w:val="Знак"/>
    <w:basedOn w:val="a0"/>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0"/>
    <w:next w:val="a0"/>
    <w:autoRedefine/>
    <w:semiHidden/>
    <w:rsid w:val="002E0041"/>
  </w:style>
  <w:style w:type="paragraph" w:styleId="af6">
    <w:name w:val="annotation text"/>
    <w:basedOn w:val="a0"/>
    <w:semiHidden/>
    <w:rsid w:val="002E0041"/>
    <w:rPr>
      <w:sz w:val="20"/>
      <w:szCs w:val="20"/>
    </w:rPr>
  </w:style>
  <w:style w:type="paragraph" w:styleId="af7">
    <w:name w:val="footnote text"/>
    <w:aliases w:val="Table_Footnote_last Знак,Table_Footnote_last Знак Знак,Table_Footnote_last"/>
    <w:basedOn w:val="a0"/>
    <w:link w:val="af8"/>
    <w:rsid w:val="002E0041"/>
    <w:rPr>
      <w:rFonts w:ascii="Calibri" w:eastAsia="Calibri" w:hAnsi="Calibri"/>
      <w:sz w:val="20"/>
      <w:szCs w:val="20"/>
    </w:rPr>
  </w:style>
  <w:style w:type="character" w:customStyle="1" w:styleId="af8">
    <w:name w:val="Текст сноски Знак"/>
    <w:aliases w:val="Table_Footnote_last Знак Знак1,Table_Footnote_last Знак Знак Знак,Table_Footnote_last Знак1"/>
    <w:link w:val="af7"/>
    <w:rsid w:val="00952D7E"/>
    <w:rPr>
      <w:lang w:val="ru-RU" w:eastAsia="ru-RU" w:bidi="ar-SA"/>
    </w:rPr>
  </w:style>
  <w:style w:type="paragraph" w:customStyle="1" w:styleId="ConsNormal">
    <w:name w:val="ConsNormal"/>
    <w:link w:val="ConsNormal0"/>
    <w:rsid w:val="002E0041"/>
    <w:pPr>
      <w:widowControl w:val="0"/>
      <w:ind w:firstLine="720"/>
    </w:pPr>
    <w:rPr>
      <w:rFonts w:ascii="Arial" w:eastAsia="Times New Roman" w:hAnsi="Arial"/>
      <w:snapToGrid w:val="0"/>
    </w:rPr>
  </w:style>
  <w:style w:type="paragraph" w:styleId="32">
    <w:name w:val="toc 3"/>
    <w:basedOn w:val="a0"/>
    <w:next w:val="a0"/>
    <w:autoRedefine/>
    <w:semiHidden/>
    <w:rsid w:val="002E0041"/>
    <w:pPr>
      <w:tabs>
        <w:tab w:val="right" w:leader="dot" w:pos="9345"/>
      </w:tabs>
      <w:ind w:firstLine="360"/>
    </w:pPr>
  </w:style>
  <w:style w:type="paragraph" w:customStyle="1" w:styleId="af9">
    <w:name w:val="Центр"/>
    <w:basedOn w:val="a0"/>
    <w:link w:val="afa"/>
    <w:rsid w:val="002E0041"/>
    <w:pPr>
      <w:jc w:val="center"/>
    </w:pPr>
    <w:rPr>
      <w:rFonts w:ascii="Calibri" w:eastAsia="Calibri" w:hAnsi="Calibri"/>
      <w:sz w:val="28"/>
      <w:szCs w:val="20"/>
    </w:rPr>
  </w:style>
  <w:style w:type="character" w:customStyle="1" w:styleId="afa">
    <w:name w:val="Центр Знак"/>
    <w:link w:val="af9"/>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b">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rsid w:val="002E0041"/>
    <w:pPr>
      <w:widowControl w:val="0"/>
      <w:autoSpaceDE w:val="0"/>
      <w:autoSpaceDN w:val="0"/>
      <w:adjustRightInd w:val="0"/>
    </w:pPr>
    <w:rPr>
      <w:rFonts w:ascii="Lucida Sans Unicode" w:hAnsi="Lucida Sans Unicode"/>
    </w:rPr>
  </w:style>
  <w:style w:type="paragraph" w:customStyle="1" w:styleId="Style2">
    <w:name w:val="Style2"/>
    <w:basedOn w:val="a0"/>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c">
    <w:name w:val="Знак Знак Знак Знак"/>
    <w:basedOn w:val="a0"/>
    <w:rsid w:val="002E0041"/>
    <w:pPr>
      <w:spacing w:after="160" w:line="240" w:lineRule="exact"/>
    </w:pPr>
    <w:rPr>
      <w:rFonts w:ascii="Verdana" w:hAnsi="Verdana"/>
      <w:sz w:val="20"/>
      <w:szCs w:val="20"/>
      <w:lang w:val="en-US" w:eastAsia="en-US"/>
    </w:rPr>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3">
    <w:name w:val="Body Text Indent 3"/>
    <w:basedOn w:val="a0"/>
    <w:link w:val="34"/>
    <w:rsid w:val="002E0041"/>
    <w:pPr>
      <w:ind w:firstLine="720"/>
      <w:jc w:val="both"/>
    </w:pPr>
    <w:rPr>
      <w:szCs w:val="20"/>
      <w:lang w:val="x-none" w:eastAsia="x-none"/>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d">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e">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aff">
    <w:name w:val="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aff0">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ff1">
    <w:name w:val="No Spacing"/>
    <w:link w:val="aff2"/>
    <w:qFormat/>
    <w:rsid w:val="002E0041"/>
    <w:rPr>
      <w:sz w:val="22"/>
      <w:szCs w:val="22"/>
      <w:lang w:eastAsia="en-US"/>
    </w:rPr>
  </w:style>
  <w:style w:type="character" w:customStyle="1" w:styleId="aff2">
    <w:name w:val="Без интервала Знак"/>
    <w:link w:val="aff1"/>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3">
    <w:name w:val="Strong"/>
    <w:uiPriority w:val="22"/>
    <w:qFormat/>
    <w:rsid w:val="00F778D3"/>
    <w:rPr>
      <w:b/>
      <w:bCs/>
    </w:rPr>
  </w:style>
  <w:style w:type="paragraph" w:styleId="aff4">
    <w:name w:val="List Paragraph"/>
    <w:basedOn w:val="a0"/>
    <w:uiPriority w:val="34"/>
    <w:qFormat/>
    <w:rsid w:val="00D000F0"/>
    <w:pPr>
      <w:ind w:left="708"/>
    </w:pPr>
    <w:rPr>
      <w:szCs w:val="20"/>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5">
    <w:name w:val="Заголовок"/>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6">
    <w:name w:val="Таблицы (моноширинный)"/>
    <w:basedOn w:val="a0"/>
    <w:next w:val="a0"/>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5">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
    <w:name w:val="List Bullet"/>
    <w:basedOn w:val="a0"/>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7">
    <w:name w:val="Гипертекстовая ссылка"/>
    <w:rsid w:val="00952D7E"/>
    <w:rPr>
      <w:rFonts w:cs="Times New Roman"/>
      <w:b/>
      <w:color w:val="008000"/>
    </w:rPr>
  </w:style>
  <w:style w:type="character" w:customStyle="1" w:styleId="aff8">
    <w:name w:val="Цветовое выделение"/>
    <w:rsid w:val="00952D7E"/>
    <w:rPr>
      <w:b/>
      <w:color w:val="000080"/>
    </w:rPr>
  </w:style>
  <w:style w:type="paragraph" w:customStyle="1" w:styleId="aff9">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a">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b">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c">
    <w:name w:val="caption"/>
    <w:basedOn w:val="a0"/>
    <w:next w:val="a0"/>
    <w:qFormat/>
    <w:rsid w:val="00952D7E"/>
    <w:rPr>
      <w:sz w:val="28"/>
      <w:szCs w:val="20"/>
    </w:rPr>
  </w:style>
  <w:style w:type="paragraph" w:styleId="affd">
    <w:name w:val="Subtitle"/>
    <w:basedOn w:val="a0"/>
    <w:qFormat/>
    <w:rsid w:val="00952D7E"/>
    <w:pPr>
      <w:jc w:val="center"/>
    </w:pPr>
    <w:rPr>
      <w:szCs w:val="20"/>
    </w:rPr>
  </w:style>
  <w:style w:type="paragraph" w:styleId="affe">
    <w:name w:val="Plain Text"/>
    <w:basedOn w:val="a0"/>
    <w:link w:val="afff"/>
    <w:rsid w:val="00952D7E"/>
    <w:rPr>
      <w:rFonts w:ascii="Courier New" w:hAnsi="Courier New"/>
      <w:sz w:val="20"/>
      <w:szCs w:val="20"/>
      <w:lang w:val="x-none" w:eastAsia="x-none"/>
    </w:rPr>
  </w:style>
  <w:style w:type="character" w:customStyle="1" w:styleId="afff">
    <w:name w:val="Текст Знак"/>
    <w:link w:val="affe"/>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0">
    <w:name w:val="Обычный (веб)18"/>
    <w:basedOn w:val="a0"/>
    <w:rsid w:val="00952D7E"/>
    <w:pPr>
      <w:suppressAutoHyphens/>
      <w:jc w:val="both"/>
    </w:pPr>
    <w:rPr>
      <w:bCs/>
      <w:color w:val="000000"/>
      <w:sz w:val="28"/>
      <w:szCs w:val="28"/>
      <w:lang w:eastAsia="ar-SA"/>
    </w:rPr>
  </w:style>
  <w:style w:type="paragraph" w:customStyle="1" w:styleId="afff0">
    <w:name w:val="Содержимое таблицы"/>
    <w:basedOn w:val="a0"/>
    <w:rsid w:val="00952D7E"/>
    <w:pPr>
      <w:suppressLineNumbers/>
      <w:suppressAutoHyphens/>
    </w:pPr>
    <w:rPr>
      <w:bCs/>
      <w:sz w:val="28"/>
      <w:szCs w:val="28"/>
      <w:lang w:eastAsia="ar-SA"/>
    </w:rPr>
  </w:style>
  <w:style w:type="character" w:customStyle="1" w:styleId="apple-converted-space">
    <w:name w:val="apple-converted-space"/>
    <w:basedOn w:val="a1"/>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1">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5">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2">
    <w:name w:val="Основной текст_"/>
    <w:link w:val="1a"/>
    <w:rsid w:val="00952D7E"/>
    <w:rPr>
      <w:sz w:val="27"/>
      <w:szCs w:val="27"/>
      <w:shd w:val="clear" w:color="auto" w:fill="FFFFFF"/>
      <w:lang w:bidi="ar-SA"/>
    </w:rPr>
  </w:style>
  <w:style w:type="paragraph" w:customStyle="1" w:styleId="1a">
    <w:name w:val="Основной текст1"/>
    <w:basedOn w:val="a0"/>
    <w:link w:val="afff2"/>
    <w:rsid w:val="00952D7E"/>
    <w:pPr>
      <w:shd w:val="clear" w:color="auto" w:fill="FFFFFF"/>
      <w:spacing w:line="480" w:lineRule="exact"/>
      <w:jc w:val="both"/>
    </w:pPr>
    <w:rPr>
      <w:rFonts w:ascii="Calibri" w:eastAsia="Calibri" w:hAnsi="Calibri"/>
      <w:sz w:val="27"/>
      <w:szCs w:val="27"/>
      <w:shd w:val="clear" w:color="auto" w:fill="FFFFFF"/>
      <w:lang w:val="x-none" w:eastAsia="x-none"/>
    </w:rPr>
  </w:style>
  <w:style w:type="character" w:customStyle="1" w:styleId="WW8Num1z0">
    <w:name w:val="WW8Num1z0"/>
    <w:rsid w:val="00952D7E"/>
    <w:rPr>
      <w:rFonts w:ascii="Symbol" w:hAnsi="Symbol" w:cs="Symbol"/>
    </w:rPr>
  </w:style>
  <w:style w:type="paragraph" w:customStyle="1" w:styleId="1b">
    <w:name w:val="Знак1"/>
    <w:basedOn w:val="a0"/>
    <w:rsid w:val="00952D7E"/>
    <w:pPr>
      <w:spacing w:after="160" w:line="240" w:lineRule="exact"/>
      <w:jc w:val="both"/>
    </w:pPr>
    <w:rPr>
      <w:rFonts w:ascii="Arial" w:hAnsi="Arial" w:cs="Arial"/>
      <w:lang w:val="en-US" w:eastAsia="en-US"/>
    </w:rPr>
  </w:style>
  <w:style w:type="character" w:customStyle="1" w:styleId="26">
    <w:name w:val="Основной текст (2)_"/>
    <w:link w:val="27"/>
    <w:rsid w:val="00375986"/>
    <w:rPr>
      <w:rFonts w:eastAsia="Arial Unicode MS"/>
      <w:sz w:val="25"/>
      <w:szCs w:val="25"/>
      <w:lang w:val="ru-RU" w:eastAsia="ru-RU" w:bidi="ar-SA"/>
    </w:rPr>
  </w:style>
  <w:style w:type="paragraph" w:customStyle="1" w:styleId="27">
    <w:name w:val="Основной текст (2)"/>
    <w:basedOn w:val="a0"/>
    <w:link w:val="26"/>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3">
    <w:name w:val="Document Map"/>
    <w:basedOn w:val="a0"/>
    <w:semiHidden/>
    <w:rsid w:val="009D2C47"/>
    <w:pPr>
      <w:shd w:val="clear" w:color="auto" w:fill="000080"/>
    </w:pPr>
    <w:rPr>
      <w:rFonts w:ascii="Tahoma" w:hAnsi="Tahoma" w:cs="Tahoma"/>
      <w:sz w:val="20"/>
      <w:szCs w:val="20"/>
    </w:rPr>
  </w:style>
  <w:style w:type="paragraph" w:customStyle="1" w:styleId="afff4">
    <w:name w:val="Знак Знак Знак Знак Знак"/>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5">
    <w:name w:val="Знак Знак Знак Знак Знак Знак Знак Знак Знак Знак Знак Знак Знак"/>
    <w:basedOn w:val="a0"/>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6">
    <w:name w:val="Верхний колонтитул Знак"/>
    <w:locked/>
    <w:rsid w:val="006248C8"/>
    <w:rPr>
      <w:rFonts w:cs="Times New Roman"/>
      <w:sz w:val="24"/>
      <w:szCs w:val="24"/>
    </w:rPr>
  </w:style>
  <w:style w:type="paragraph" w:customStyle="1" w:styleId="afff7">
    <w:name w:val="ЭЭГ"/>
    <w:basedOn w:val="a0"/>
    <w:rsid w:val="001740AE"/>
    <w:pPr>
      <w:spacing w:line="360" w:lineRule="auto"/>
      <w:ind w:firstLine="720"/>
      <w:jc w:val="both"/>
    </w:pPr>
  </w:style>
  <w:style w:type="paragraph" w:styleId="28">
    <w:name w:val="Body Text First Indent 2"/>
    <w:basedOn w:val="af2"/>
    <w:rsid w:val="001740AE"/>
    <w:pPr>
      <w:ind w:firstLine="210"/>
    </w:pPr>
  </w:style>
  <w:style w:type="paragraph" w:customStyle="1" w:styleId="consplusnormal1">
    <w:name w:val="consplusnormal"/>
    <w:basedOn w:val="a0"/>
    <w:rsid w:val="002C66AC"/>
    <w:pPr>
      <w:spacing w:before="100" w:beforeAutospacing="1" w:after="100" w:afterAutospacing="1"/>
    </w:pPr>
  </w:style>
  <w:style w:type="paragraph" w:customStyle="1" w:styleId="consplustitle0">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8">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9">
    <w:name w:val="подпись к объекту"/>
    <w:basedOn w:val="a0"/>
    <w:next w:val="a0"/>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c">
    <w:name w:val="Основной шрифт абзаца1"/>
    <w:rsid w:val="00AD6021"/>
  </w:style>
  <w:style w:type="paragraph" w:styleId="afffa">
    <w:name w:val="List"/>
    <w:basedOn w:val="a8"/>
    <w:rsid w:val="00AD6021"/>
    <w:pPr>
      <w:jc w:val="both"/>
    </w:pPr>
    <w:rPr>
      <w:rFonts w:cs="Mangal"/>
      <w:sz w:val="24"/>
      <w:lang w:eastAsia="zh-CN"/>
    </w:rPr>
  </w:style>
  <w:style w:type="paragraph" w:customStyle="1" w:styleId="1d">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rsid w:val="00AD6021"/>
    <w:pPr>
      <w:ind w:firstLine="284"/>
      <w:jc w:val="center"/>
    </w:pPr>
    <w:rPr>
      <w:b/>
      <w:sz w:val="40"/>
      <w:szCs w:val="20"/>
      <w:lang w:eastAsia="zh-CN"/>
    </w:rPr>
  </w:style>
  <w:style w:type="paragraph" w:customStyle="1" w:styleId="311">
    <w:name w:val="Основной текст с отступом 31"/>
    <w:basedOn w:val="a0"/>
    <w:rsid w:val="00AD6021"/>
    <w:pPr>
      <w:ind w:firstLine="720"/>
      <w:jc w:val="both"/>
    </w:pPr>
    <w:rPr>
      <w:szCs w:val="20"/>
      <w:lang w:eastAsia="zh-CN"/>
    </w:rPr>
  </w:style>
  <w:style w:type="paragraph" w:customStyle="1" w:styleId="1e">
    <w:name w:val="Схема документа1"/>
    <w:basedOn w:val="a0"/>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b">
    <w:name w:val="Заголовок таблицы"/>
    <w:basedOn w:val="afff0"/>
    <w:rsid w:val="00AD6021"/>
    <w:pPr>
      <w:suppressAutoHyphens w:val="0"/>
      <w:jc w:val="center"/>
    </w:pPr>
    <w:rPr>
      <w:b/>
      <w:sz w:val="20"/>
      <w:szCs w:val="20"/>
      <w:lang w:eastAsia="zh-CN"/>
    </w:rPr>
  </w:style>
  <w:style w:type="paragraph" w:customStyle="1" w:styleId="afffc">
    <w:name w:val="Содержимое врезки"/>
    <w:basedOn w:val="a8"/>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d">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6"/>
    <w:rsid w:val="00AD6021"/>
    <w:pPr>
      <w:shd w:val="clear" w:color="auto" w:fill="FFFFFF"/>
      <w:spacing w:after="120" w:line="240" w:lineRule="atLeast"/>
      <w:jc w:val="both"/>
    </w:pPr>
    <w:rPr>
      <w:rFonts w:ascii="Arial" w:eastAsia="Arial Unicode MS" w:hAnsi="Arial"/>
      <w:sz w:val="13"/>
      <w:szCs w:val="13"/>
      <w:shd w:val="clear" w:color="auto" w:fill="FFFFFF"/>
      <w:lang w:val="x-none" w:eastAsia="x-none"/>
    </w:rPr>
  </w:style>
  <w:style w:type="character" w:customStyle="1" w:styleId="afffe">
    <w:name w:val="Основной текст + Полужирный"/>
    <w:aliases w:val="Курсив6"/>
    <w:rsid w:val="00AD6021"/>
    <w:rPr>
      <w:rFonts w:ascii="Arial" w:hAnsi="Arial" w:cs="Arial"/>
      <w:b/>
      <w:bCs/>
      <w:i/>
      <w:iCs/>
      <w:spacing w:val="0"/>
      <w:sz w:val="16"/>
      <w:szCs w:val="16"/>
    </w:rPr>
  </w:style>
  <w:style w:type="character" w:customStyle="1" w:styleId="affff">
    <w:name w:val="Подпись к таблице_"/>
    <w:link w:val="affff0"/>
    <w:rsid w:val="00AD6021"/>
    <w:rPr>
      <w:rFonts w:ascii="Arial" w:eastAsia="Arial Unicode MS" w:hAnsi="Arial"/>
      <w:sz w:val="13"/>
      <w:szCs w:val="13"/>
      <w:shd w:val="clear" w:color="auto" w:fill="FFFFFF"/>
      <w:lang w:bidi="ar-SA"/>
    </w:rPr>
  </w:style>
  <w:style w:type="paragraph" w:customStyle="1" w:styleId="affff0">
    <w:name w:val="Подпись к таблице"/>
    <w:basedOn w:val="a0"/>
    <w:link w:val="affff"/>
    <w:rsid w:val="00AD6021"/>
    <w:pPr>
      <w:shd w:val="clear" w:color="auto" w:fill="FFFFFF"/>
      <w:spacing w:line="158" w:lineRule="exact"/>
      <w:jc w:val="both"/>
    </w:pPr>
    <w:rPr>
      <w:rFonts w:ascii="Arial" w:eastAsia="Arial Unicode MS" w:hAnsi="Arial"/>
      <w:sz w:val="13"/>
      <w:szCs w:val="13"/>
      <w:shd w:val="clear" w:color="auto" w:fill="FFFFFF"/>
      <w:lang w:val="x-none" w:eastAsia="x-none"/>
    </w:rPr>
  </w:style>
  <w:style w:type="character" w:customStyle="1" w:styleId="29">
    <w:name w:val="Основной текст + Полужирный2"/>
    <w:aliases w:val="Курсив5"/>
    <w:rsid w:val="00AD6021"/>
    <w:rPr>
      <w:rFonts w:ascii="Arial" w:hAnsi="Arial" w:cs="Arial"/>
      <w:b/>
      <w:bCs/>
      <w:i/>
      <w:iCs/>
      <w:spacing w:val="0"/>
      <w:sz w:val="16"/>
      <w:szCs w:val="16"/>
    </w:rPr>
  </w:style>
  <w:style w:type="character" w:customStyle="1" w:styleId="2a">
    <w:name w:val="Подпись к картинке (2)_"/>
    <w:link w:val="2b"/>
    <w:rsid w:val="00AD6021"/>
    <w:rPr>
      <w:rFonts w:eastAsia="Arial Unicode MS"/>
      <w:sz w:val="11"/>
      <w:szCs w:val="11"/>
      <w:shd w:val="clear" w:color="auto" w:fill="FFFFFF"/>
      <w:lang w:val="en-GB" w:eastAsia="en-GB" w:bidi="ar-SA"/>
    </w:rPr>
  </w:style>
  <w:style w:type="paragraph" w:customStyle="1" w:styleId="2b">
    <w:name w:val="Подпись к картинке (2)"/>
    <w:basedOn w:val="a0"/>
    <w:link w:val="2a"/>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7"/>
    <w:rsid w:val="00AD6021"/>
    <w:pPr>
      <w:shd w:val="clear" w:color="auto" w:fill="FFFFFF"/>
      <w:spacing w:before="120" w:line="240" w:lineRule="atLeast"/>
    </w:pPr>
    <w:rPr>
      <w:rFonts w:ascii="Arial" w:eastAsia="Arial Unicode MS" w:hAnsi="Arial"/>
      <w:b/>
      <w:bCs/>
      <w:sz w:val="11"/>
      <w:szCs w:val="11"/>
      <w:shd w:val="clear" w:color="auto" w:fill="FFFFFF"/>
      <w:lang w:val="x-none" w:eastAsia="x-none"/>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c">
    <w:name w:val="Подпись к таблице (2)_"/>
    <w:link w:val="2d"/>
    <w:rsid w:val="00AD6021"/>
    <w:rPr>
      <w:rFonts w:ascii="Arial" w:eastAsia="Arial Unicode MS" w:hAnsi="Arial"/>
      <w:sz w:val="16"/>
      <w:szCs w:val="16"/>
      <w:shd w:val="clear" w:color="auto" w:fill="FFFFFF"/>
      <w:lang w:bidi="ar-SA"/>
    </w:rPr>
  </w:style>
  <w:style w:type="paragraph" w:customStyle="1" w:styleId="2d">
    <w:name w:val="Подпись к таблице (2)"/>
    <w:basedOn w:val="a0"/>
    <w:link w:val="2c"/>
    <w:rsid w:val="00AD6021"/>
    <w:pPr>
      <w:shd w:val="clear" w:color="auto" w:fill="FFFFFF"/>
      <w:spacing w:line="240" w:lineRule="atLeast"/>
    </w:pPr>
    <w:rPr>
      <w:rFonts w:ascii="Arial" w:eastAsia="Arial Unicode MS" w:hAnsi="Arial"/>
      <w:sz w:val="16"/>
      <w:szCs w:val="16"/>
      <w:shd w:val="clear" w:color="auto" w:fill="FFFFFF"/>
      <w:lang w:val="x-none" w:eastAsia="x-none"/>
    </w:rPr>
  </w:style>
  <w:style w:type="character" w:customStyle="1" w:styleId="affff1">
    <w:name w:val="Подпись к картинке_"/>
    <w:link w:val="affff2"/>
    <w:rsid w:val="00AD6021"/>
    <w:rPr>
      <w:rFonts w:ascii="Arial" w:eastAsia="Arial Unicode MS" w:hAnsi="Arial"/>
      <w:sz w:val="16"/>
      <w:szCs w:val="16"/>
      <w:shd w:val="clear" w:color="auto" w:fill="FFFFFF"/>
      <w:lang w:bidi="ar-SA"/>
    </w:rPr>
  </w:style>
  <w:style w:type="paragraph" w:customStyle="1" w:styleId="affff2">
    <w:name w:val="Подпись к картинке"/>
    <w:basedOn w:val="a0"/>
    <w:link w:val="affff1"/>
    <w:rsid w:val="00AD6021"/>
    <w:pPr>
      <w:shd w:val="clear" w:color="auto" w:fill="FFFFFF"/>
      <w:spacing w:line="187" w:lineRule="exact"/>
      <w:jc w:val="both"/>
    </w:pPr>
    <w:rPr>
      <w:rFonts w:ascii="Arial" w:eastAsia="Arial Unicode MS" w:hAnsi="Arial"/>
      <w:sz w:val="16"/>
      <w:szCs w:val="16"/>
      <w:shd w:val="clear" w:color="auto" w:fill="FFFFFF"/>
      <w:lang w:val="x-none" w:eastAsia="x-none"/>
    </w:rPr>
  </w:style>
  <w:style w:type="character" w:customStyle="1" w:styleId="2e">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rsid w:val="00AD6021"/>
    <w:pPr>
      <w:shd w:val="clear" w:color="auto" w:fill="FFFFFF"/>
      <w:spacing w:line="240" w:lineRule="atLeast"/>
      <w:jc w:val="right"/>
    </w:pPr>
    <w:rPr>
      <w:rFonts w:ascii="Arial" w:eastAsia="Arial Unicode MS" w:hAnsi="Arial"/>
      <w:noProof/>
      <w:sz w:val="8"/>
      <w:szCs w:val="8"/>
      <w:shd w:val="clear" w:color="auto" w:fill="FFFFFF"/>
      <w:lang w:val="x-none" w:eastAsia="x-none"/>
    </w:rPr>
  </w:style>
  <w:style w:type="character" w:customStyle="1" w:styleId="a9">
    <w:name w:val="Основной текст Знак"/>
    <w:link w:val="a8"/>
    <w:uiPriority w:val="99"/>
    <w:rsid w:val="00F9447A"/>
    <w:rPr>
      <w:rFonts w:ascii="Times New Roman" w:eastAsia="Times New Roman" w:hAnsi="Times New Roman"/>
      <w:sz w:val="28"/>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
    <w:name w:val="Абзац списка1"/>
    <w:basedOn w:val="Standard"/>
    <w:rsid w:val="00D518DF"/>
    <w:pPr>
      <w:widowControl w:val="0"/>
      <w:spacing w:after="200" w:line="276" w:lineRule="auto"/>
      <w:ind w:left="720"/>
    </w:pPr>
    <w:rPr>
      <w:rFonts w:ascii="Cambria" w:eastAsia="MS Mincho" w:hAnsi="Cambria" w:cs="Cambria"/>
      <w:sz w:val="22"/>
      <w:szCs w:val="22"/>
    </w:rPr>
  </w:style>
  <w:style w:type="paragraph" w:customStyle="1" w:styleId="1f0">
    <w:name w:val="Обычный1"/>
    <w:rsid w:val="00D518DF"/>
    <w:pPr>
      <w:widowControl w:val="0"/>
      <w:snapToGrid w:val="0"/>
      <w:spacing w:before="20" w:after="20"/>
    </w:pPr>
    <w:rPr>
      <w:rFonts w:ascii="Times New Roman" w:eastAsia="Times New Roman" w:hAnsi="Times New Roman"/>
      <w:sz w:val="24"/>
    </w:rPr>
  </w:style>
  <w:style w:type="character" w:customStyle="1" w:styleId="34">
    <w:name w:val="Основной текст с отступом 3 Знак"/>
    <w:link w:val="33"/>
    <w:rsid w:val="007800AF"/>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basedOn w:val="a0"/>
    <w:rsid w:val="000A27F6"/>
    <w:pPr>
      <w:spacing w:before="120"/>
      <w:ind w:firstLine="709"/>
      <w:jc w:val="both"/>
    </w:pPr>
    <w:rPr>
      <w:sz w:val="28"/>
      <w:szCs w:val="28"/>
      <w:lang w:bidi="he-IL"/>
    </w:rPr>
  </w:style>
  <w:style w:type="character" w:styleId="affff3">
    <w:name w:val="footnote reference"/>
    <w:rsid w:val="00B45F85"/>
    <w:rPr>
      <w:sz w:val="22"/>
      <w:vertAlign w:val="superscript"/>
    </w:rPr>
  </w:style>
  <w:style w:type="paragraph" w:customStyle="1" w:styleId="affff4">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5">
    <w:name w:val="endnote text"/>
    <w:basedOn w:val="a0"/>
    <w:link w:val="affff6"/>
    <w:rsid w:val="002363B0"/>
    <w:rPr>
      <w:sz w:val="20"/>
      <w:szCs w:val="20"/>
      <w:lang w:val="x-none" w:eastAsia="x-none"/>
    </w:rPr>
  </w:style>
  <w:style w:type="character" w:customStyle="1" w:styleId="affff6">
    <w:name w:val="Текст концевой сноски Знак"/>
    <w:link w:val="affff5"/>
    <w:rsid w:val="002363B0"/>
    <w:rPr>
      <w:rFonts w:ascii="Times New Roman" w:eastAsia="Times New Roman" w:hAnsi="Times New Roman"/>
    </w:rPr>
  </w:style>
  <w:style w:type="character" w:styleId="affff7">
    <w:name w:val="endnote reference"/>
    <w:rsid w:val="002363B0"/>
    <w:rPr>
      <w:vertAlign w:val="superscript"/>
    </w:rPr>
  </w:style>
  <w:style w:type="character" w:customStyle="1" w:styleId="100">
    <w:name w:val="Основной текст + 10"/>
    <w:aliases w:val="5 pt,Интервал 0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character" w:customStyle="1" w:styleId="ConsNormal0">
    <w:name w:val="ConsNormal Знак"/>
    <w:basedOn w:val="a1"/>
    <w:link w:val="ConsNormal"/>
    <w:locked/>
    <w:rsid w:val="008054D1"/>
    <w:rPr>
      <w:rFonts w:ascii="Arial" w:eastAsia="Times New Roman" w:hAnsi="Arial"/>
      <w:snapToGrid w:val="0"/>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74714341">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8059652">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346254530">
      <w:bodyDiv w:val="1"/>
      <w:marLeft w:val="0"/>
      <w:marRight w:val="0"/>
      <w:marTop w:val="0"/>
      <w:marBottom w:val="0"/>
      <w:divBdr>
        <w:top w:val="none" w:sz="0" w:space="0" w:color="auto"/>
        <w:left w:val="none" w:sz="0" w:space="0" w:color="auto"/>
        <w:bottom w:val="none" w:sz="0" w:space="0" w:color="auto"/>
        <w:right w:val="none" w:sz="0" w:space="0" w:color="auto"/>
      </w:divBdr>
    </w:div>
    <w:div w:id="349765851">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26270654">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496264688">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05234209">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706562718">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60182750">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872765386">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1018310648">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061097939">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5951439">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182084759">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14657081">
      <w:bodyDiv w:val="1"/>
      <w:marLeft w:val="0"/>
      <w:marRight w:val="0"/>
      <w:marTop w:val="0"/>
      <w:marBottom w:val="0"/>
      <w:divBdr>
        <w:top w:val="none" w:sz="0" w:space="0" w:color="auto"/>
        <w:left w:val="none" w:sz="0" w:space="0" w:color="auto"/>
        <w:bottom w:val="none" w:sz="0" w:space="0" w:color="auto"/>
        <w:right w:val="none" w:sz="0" w:space="0" w:color="auto"/>
      </w:divBdr>
    </w:div>
    <w:div w:id="1222399903">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380402887">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595045160">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28389782">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54404964">
      <w:bodyDiv w:val="1"/>
      <w:marLeft w:val="0"/>
      <w:marRight w:val="0"/>
      <w:marTop w:val="0"/>
      <w:marBottom w:val="0"/>
      <w:divBdr>
        <w:top w:val="none" w:sz="0" w:space="0" w:color="auto"/>
        <w:left w:val="none" w:sz="0" w:space="0" w:color="auto"/>
        <w:bottom w:val="none" w:sz="0" w:space="0" w:color="auto"/>
        <w:right w:val="none" w:sz="0" w:space="0" w:color="auto"/>
      </w:divBdr>
    </w:div>
    <w:div w:id="1668437724">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62332160">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67907314">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88845836">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Y:\&#1055;&#1091;&#1083;%20&#1086;&#1073;&#1084;&#1077;&#1085;&#1072;\&#1052;&#1040;&#1064;&#1041;&#1070;&#1056;&#1054;\&#1052;&#1040;&#1056;&#1059;&#1053;&#1048;&#1063;\&#1057;&#1054;&#1054;&#1041;&#1065;&#1045;&#1053;&#1048;&#1045;%20&#1086;%20&#1074;&#1085;&#1077;&#1089;&#1077;&#1085;&#1080;&#1080;%20&#1080;&#1079;&#1084;&#1077;&#1085;&#1077;&#1085;&#1080;&#1081;%20&#1087;&#1088;&#1086;&#1074;&#1077;&#1076;&#1077;&#1085;&#1080;&#1080;%20&#1082;&#1086;&#1085;&#1082;&#1091;&#1088;&#1089;&#1072;.doc"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file:///Y:\&#1055;&#1091;&#1083;%20&#1086;&#1073;&#1084;&#1077;&#1085;&#1072;\&#1052;&#1040;&#1064;&#1041;&#1070;&#1056;&#1054;\&#1052;&#1040;&#1056;&#1059;&#1053;&#1048;&#1063;\&#1057;&#1054;&#1054;&#1041;&#1065;&#1045;&#1053;&#1048;&#1045;%20&#1086;%20&#1074;&#1085;&#1077;&#1089;&#1077;&#1085;&#1080;&#1080;%20&#1080;&#1079;&#1084;&#1077;&#1085;&#1077;&#1085;&#1080;&#1081;%20&#1087;&#1088;&#1086;&#1074;&#1077;&#1076;&#1077;&#1085;&#1080;&#1080;%20&#1082;&#1086;&#1085;&#1082;&#1091;&#1088;&#1089;&#1072;.doc"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http://valdayadm.ru/liniya.jpg" TargetMode="External"/><Relationship Id="rId5" Type="http://schemas.openxmlformats.org/officeDocument/2006/relationships/settings" Target="settings.xml"/><Relationship Id="rId15" Type="http://schemas.openxmlformats.org/officeDocument/2006/relationships/hyperlink" Target="consultantplus://offline/ref=C64A4267E73DC3129BAC21784AF1D387816D40C0B3C3135CCDE775C624oD7DH" TargetMode="External"/><Relationship Id="rId10" Type="http://schemas.openxmlformats.org/officeDocument/2006/relationships/image" Target="media/image2.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hyperlink" Target="file:///Y:\&#1055;&#1091;&#1083;%20&#1086;&#1073;&#1084;&#1077;&#1085;&#1072;\&#1052;&#1040;&#1064;&#1041;&#1070;&#1056;&#1054;\&#1052;&#1040;&#1056;&#1059;&#1053;&#1048;&#1063;\&#1057;&#1054;&#1054;&#1041;&#1065;&#1045;&#1053;&#1048;&#1045;%20&#1086;%20&#1074;&#1085;&#1077;&#1089;&#1077;&#1085;&#1080;&#1080;%20&#1080;&#1079;&#1084;&#1077;&#1085;&#1077;&#1085;&#1080;&#1081;%20&#1087;&#1088;&#1086;&#1074;&#1077;&#1076;&#1077;&#1085;&#1080;&#1080;%20&#1082;&#1086;&#1085;&#1082;&#1091;&#1088;&#1089;&#1072;.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A71F77-CC82-4EFA-A0C0-19BAD885AC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57469</Words>
  <Characters>327575</Characters>
  <Application>Microsoft Office Word</Application>
  <DocSecurity>0</DocSecurity>
  <Lines>2729</Lines>
  <Paragraphs>768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384276</CharactersWithSpaces>
  <SharedDoc>false</SharedDoc>
  <HLinks>
    <vt:vector size="30" baseType="variant">
      <vt:variant>
        <vt:i4>4849756</vt:i4>
      </vt:variant>
      <vt:variant>
        <vt:i4>12</vt:i4>
      </vt:variant>
      <vt:variant>
        <vt:i4>0</vt:i4>
      </vt:variant>
      <vt:variant>
        <vt:i4>5</vt:i4>
      </vt:variant>
      <vt:variant>
        <vt:lpwstr>consultantplus://offline/ref=C64A4267E73DC3129BAC21784AF1D387816D40C0B3C3135CCDE775C624oD7DH</vt:lpwstr>
      </vt:variant>
      <vt:variant>
        <vt:lpwstr/>
      </vt:variant>
      <vt:variant>
        <vt:i4>71500844</vt:i4>
      </vt:variant>
      <vt:variant>
        <vt:i4>9</vt:i4>
      </vt:variant>
      <vt:variant>
        <vt:i4>0</vt:i4>
      </vt:variant>
      <vt:variant>
        <vt:i4>5</vt:i4>
      </vt:variant>
      <vt:variant>
        <vt:lpwstr>\\192.168.1.10\res$\Пул обмена\МАШБЮРО\МАРУНИЧ\СООБЩЕНИЕ о внесении изменений проведении конкурса.doc</vt:lpwstr>
      </vt:variant>
      <vt:variant>
        <vt:lpwstr>P3571</vt:lpwstr>
      </vt:variant>
      <vt:variant>
        <vt:i4>71500844</vt:i4>
      </vt:variant>
      <vt:variant>
        <vt:i4>6</vt:i4>
      </vt:variant>
      <vt:variant>
        <vt:i4>0</vt:i4>
      </vt:variant>
      <vt:variant>
        <vt:i4>5</vt:i4>
      </vt:variant>
      <vt:variant>
        <vt:lpwstr>\\192.168.1.10\res$\Пул обмена\МАШБЮРО\МАРУНИЧ\СООБЩЕНИЕ о внесении изменений проведении конкурса.doc</vt:lpwstr>
      </vt:variant>
      <vt:variant>
        <vt:lpwstr>P3571</vt:lpwstr>
      </vt:variant>
      <vt:variant>
        <vt:i4>71369772</vt:i4>
      </vt:variant>
      <vt:variant>
        <vt:i4>3</vt:i4>
      </vt:variant>
      <vt:variant>
        <vt:i4>0</vt:i4>
      </vt:variant>
      <vt:variant>
        <vt:i4>5</vt:i4>
      </vt:variant>
      <vt:variant>
        <vt:lpwstr>\\192.168.1.10\res$\Пул обмена\МАШБЮРО\МАРУНИЧ\СООБЩЕНИЕ о внесении изменений проведении конкурса.doc</vt:lpwstr>
      </vt:variant>
      <vt:variant>
        <vt:lpwstr>P2545</vt:lpwstr>
      </vt:variant>
      <vt:variant>
        <vt:i4>7143535</vt:i4>
      </vt:variant>
      <vt:variant>
        <vt:i4>5930</vt:i4>
      </vt:variant>
      <vt:variant>
        <vt:i4>1025</vt:i4>
      </vt:variant>
      <vt:variant>
        <vt:i4>1</vt:i4>
      </vt:variant>
      <vt:variant>
        <vt:lpwstr>http://valdayadm.ru/liniya.jpg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2014-03-25T12:41:00Z</cp:lastPrinted>
  <dcterms:created xsi:type="dcterms:W3CDTF">2017-03-30T13:00:00Z</dcterms:created>
  <dcterms:modified xsi:type="dcterms:W3CDTF">2017-03-30T13:00:00Z</dcterms:modified>
</cp:coreProperties>
</file>