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105" w:rsidRDefault="00971EF7" w:rsidP="00251105">
      <w:pPr>
        <w:ind w:right="-44"/>
        <w:jc w:val="center"/>
        <w:rPr>
          <w:rFonts w:ascii="Arial" w:hAnsi="Arial" w:cs="Arial"/>
          <w:b/>
          <w:sz w:val="16"/>
          <w:szCs w:val="16"/>
        </w:rPr>
      </w:pPr>
      <w:r>
        <w:rPr>
          <w:noProof/>
        </w:rPr>
        <mc:AlternateContent>
          <mc:Choice Requires="wps">
            <w:drawing>
              <wp:anchor distT="0" distB="0" distL="114300" distR="114300" simplePos="0" relativeHeight="251658240" behindDoc="0" locked="0" layoutInCell="1" allowOverlap="1">
                <wp:simplePos x="0" y="0"/>
                <wp:positionH relativeFrom="column">
                  <wp:posOffset>-24130</wp:posOffset>
                </wp:positionH>
                <wp:positionV relativeFrom="paragraph">
                  <wp:posOffset>260985</wp:posOffset>
                </wp:positionV>
                <wp:extent cx="3124200" cy="1946275"/>
                <wp:effectExtent l="381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94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A84" w:rsidRDefault="00CF3A84" w:rsidP="00F3034B">
                            <w:pPr>
                              <w:rPr>
                                <w:rFonts w:ascii="Arial" w:hAnsi="Arial"/>
                                <w:b/>
                                <w:sz w:val="12"/>
                                <w:szCs w:val="12"/>
                              </w:rPr>
                            </w:pPr>
                          </w:p>
                          <w:p w:rsidR="00CF3A84" w:rsidRDefault="00CF3A84">
                            <w:pPr>
                              <w:rPr>
                                <w:b/>
                                <w:sz w:val="28"/>
                                <w:szCs w:val="28"/>
                              </w:rPr>
                            </w:pPr>
                          </w:p>
                          <w:p w:rsidR="00CF3A84" w:rsidRDefault="00CF3A84">
                            <w:pPr>
                              <w:rPr>
                                <w:b/>
                                <w:sz w:val="28"/>
                                <w:szCs w:val="28"/>
                              </w:rPr>
                            </w:pPr>
                          </w:p>
                          <w:p w:rsidR="00CF3A84" w:rsidRDefault="00CF3A84">
                            <w:pPr>
                              <w:rPr>
                                <w:b/>
                                <w:sz w:val="28"/>
                                <w:szCs w:val="28"/>
                              </w:rPr>
                            </w:pPr>
                          </w:p>
                          <w:p w:rsidR="00CF3A84" w:rsidRDefault="00CF3A84">
                            <w:pPr>
                              <w:rPr>
                                <w:b/>
                                <w:sz w:val="28"/>
                                <w:szCs w:val="28"/>
                              </w:rPr>
                            </w:pPr>
                          </w:p>
                          <w:p w:rsidR="00CF3A84" w:rsidRDefault="00CF3A84">
                            <w:pPr>
                              <w:rPr>
                                <w:b/>
                                <w:sz w:val="28"/>
                                <w:szCs w:val="28"/>
                              </w:rPr>
                            </w:pPr>
                          </w:p>
                          <w:p w:rsidR="00CF3A84" w:rsidRDefault="00CF3A84">
                            <w:pPr>
                              <w:rPr>
                                <w:b/>
                                <w:sz w:val="28"/>
                                <w:szCs w:val="28"/>
                              </w:rPr>
                            </w:pPr>
                          </w:p>
                          <w:p w:rsidR="00CF3A84" w:rsidRDefault="00CF3A84">
                            <w:pPr>
                              <w:rPr>
                                <w:b/>
                                <w:sz w:val="28"/>
                                <w:szCs w:val="28"/>
                              </w:rPr>
                            </w:pPr>
                          </w:p>
                          <w:p w:rsidR="00CF3A84" w:rsidRPr="00971EF7" w:rsidRDefault="00CF3A84">
                            <w:pPr>
                              <w:rPr>
                                <w:b/>
                                <w:sz w:val="28"/>
                                <w:szCs w:val="28"/>
                              </w:rPr>
                            </w:pPr>
                            <w:r>
                              <w:rPr>
                                <w:b/>
                                <w:sz w:val="28"/>
                                <w:szCs w:val="28"/>
                              </w:rPr>
                              <w:t xml:space="preserve">          </w:t>
                            </w:r>
                            <w:r w:rsidRPr="00971EF7">
                              <w:rPr>
                                <w:b/>
                                <w:sz w:val="28"/>
                                <w:szCs w:val="28"/>
                              </w:rPr>
                              <w:t>14 (298) от 05 апреля 2019 г</w:t>
                            </w:r>
                            <w:r w:rsidRPr="00971EF7">
                              <w:rPr>
                                <w:b/>
                                <w:sz w:val="28"/>
                                <w:szCs w:val="28"/>
                              </w:rPr>
                              <w:t>о</w:t>
                            </w:r>
                            <w:r w:rsidRPr="00971EF7">
                              <w:rPr>
                                <w:b/>
                                <w:sz w:val="28"/>
                                <w:szCs w:val="28"/>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9pt;margin-top:20.55pt;width:246pt;height:1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HtgIAALo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" filled="f" stroked="f">
                <v:textbox>
                  <w:txbxContent>
                    <w:p w:rsidR="00CF3A84" w:rsidRDefault="00CF3A84" w:rsidP="00F3034B">
                      <w:pPr>
                        <w:rPr>
                          <w:rFonts w:ascii="Arial" w:hAnsi="Arial"/>
                          <w:b/>
                          <w:sz w:val="12"/>
                          <w:szCs w:val="12"/>
                        </w:rPr>
                      </w:pPr>
                    </w:p>
                    <w:p w:rsidR="00CF3A84" w:rsidRDefault="00CF3A84">
                      <w:pPr>
                        <w:rPr>
                          <w:b/>
                          <w:sz w:val="28"/>
                          <w:szCs w:val="28"/>
                        </w:rPr>
                      </w:pPr>
                    </w:p>
                    <w:p w:rsidR="00CF3A84" w:rsidRDefault="00CF3A84">
                      <w:pPr>
                        <w:rPr>
                          <w:b/>
                          <w:sz w:val="28"/>
                          <w:szCs w:val="28"/>
                        </w:rPr>
                      </w:pPr>
                    </w:p>
                    <w:p w:rsidR="00CF3A84" w:rsidRDefault="00CF3A84">
                      <w:pPr>
                        <w:rPr>
                          <w:b/>
                          <w:sz w:val="28"/>
                          <w:szCs w:val="28"/>
                        </w:rPr>
                      </w:pPr>
                    </w:p>
                    <w:p w:rsidR="00CF3A84" w:rsidRDefault="00CF3A84">
                      <w:pPr>
                        <w:rPr>
                          <w:b/>
                          <w:sz w:val="28"/>
                          <w:szCs w:val="28"/>
                        </w:rPr>
                      </w:pPr>
                    </w:p>
                    <w:p w:rsidR="00CF3A84" w:rsidRDefault="00CF3A84">
                      <w:pPr>
                        <w:rPr>
                          <w:b/>
                          <w:sz w:val="28"/>
                          <w:szCs w:val="28"/>
                        </w:rPr>
                      </w:pPr>
                    </w:p>
                    <w:p w:rsidR="00CF3A84" w:rsidRDefault="00CF3A84">
                      <w:pPr>
                        <w:rPr>
                          <w:b/>
                          <w:sz w:val="28"/>
                          <w:szCs w:val="28"/>
                        </w:rPr>
                      </w:pPr>
                    </w:p>
                    <w:p w:rsidR="00CF3A84" w:rsidRDefault="00CF3A84">
                      <w:pPr>
                        <w:rPr>
                          <w:b/>
                          <w:sz w:val="28"/>
                          <w:szCs w:val="28"/>
                        </w:rPr>
                      </w:pPr>
                    </w:p>
                    <w:p w:rsidR="00CF3A84" w:rsidRPr="00971EF7" w:rsidRDefault="00CF3A84">
                      <w:pPr>
                        <w:rPr>
                          <w:b/>
                          <w:sz w:val="28"/>
                          <w:szCs w:val="28"/>
                        </w:rPr>
                      </w:pPr>
                      <w:r>
                        <w:rPr>
                          <w:b/>
                          <w:sz w:val="28"/>
                          <w:szCs w:val="28"/>
                        </w:rPr>
                        <w:t xml:space="preserve">          </w:t>
                      </w:r>
                      <w:r w:rsidRPr="00971EF7">
                        <w:rPr>
                          <w:b/>
                          <w:sz w:val="28"/>
                          <w:szCs w:val="28"/>
                        </w:rPr>
                        <w:t>14 (298) от 05 апреля 2019 г</w:t>
                      </w:r>
                      <w:r w:rsidRPr="00971EF7">
                        <w:rPr>
                          <w:b/>
                          <w:sz w:val="28"/>
                          <w:szCs w:val="28"/>
                        </w:rPr>
                        <w:t>о</w:t>
                      </w:r>
                      <w:r w:rsidRPr="00971EF7">
                        <w:rPr>
                          <w:b/>
                          <w:sz w:val="28"/>
                          <w:szCs w:val="28"/>
                        </w:rPr>
                        <w:t>да</w:t>
                      </w:r>
                    </w:p>
                  </w:txbxContent>
                </v:textbox>
              </v:shape>
            </w:pict>
          </mc:Fallback>
        </mc:AlternateContent>
      </w:r>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4445" b="952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1105">
        <w:rPr>
          <w:rFonts w:ascii="Arial" w:hAnsi="Arial" w:cs="Arial"/>
          <w:b/>
          <w:sz w:val="16"/>
          <w:szCs w:val="16"/>
        </w:rPr>
        <w:t>ИНФОРМАЦИОННОЕ СООБЩЕНИЕ</w:t>
      </w:r>
    </w:p>
    <w:p w:rsidR="00251105" w:rsidRPr="002C4D3F" w:rsidRDefault="00251105" w:rsidP="00251105">
      <w:pPr>
        <w:tabs>
          <w:tab w:val="left" w:pos="0"/>
          <w:tab w:val="left" w:pos="9638"/>
        </w:tabs>
        <w:ind w:right="-1" w:firstLine="142"/>
        <w:jc w:val="both"/>
        <w:rPr>
          <w:rFonts w:ascii="Arial" w:hAnsi="Arial" w:cs="Arial"/>
          <w:sz w:val="16"/>
          <w:szCs w:val="16"/>
        </w:rPr>
      </w:pPr>
      <w:r w:rsidRPr="002C4D3F">
        <w:rPr>
          <w:rFonts w:ascii="Arial" w:hAnsi="Arial" w:cs="Arial"/>
          <w:b/>
          <w:sz w:val="16"/>
          <w:szCs w:val="16"/>
        </w:rPr>
        <w:t>ФГБУ «Национальный парк «Валдайский»</w:t>
      </w:r>
      <w:r w:rsidRPr="002C4D3F">
        <w:rPr>
          <w:rFonts w:ascii="Arial" w:hAnsi="Arial" w:cs="Arial"/>
          <w:sz w:val="16"/>
          <w:szCs w:val="16"/>
        </w:rPr>
        <w:t xml:space="preserve"> проводит общественные слушания по вопросу обсуждения материалов, обосновывающих лимиты изъятия охотничьих животных в целях любительской охоты 2019-2020 гг. на территории национального парка «Валдайский».</w:t>
      </w:r>
    </w:p>
    <w:p w:rsidR="00251105" w:rsidRPr="002C4D3F" w:rsidRDefault="00251105" w:rsidP="00251105">
      <w:pPr>
        <w:ind w:firstLine="142"/>
        <w:jc w:val="both"/>
        <w:rPr>
          <w:rFonts w:ascii="Arial" w:hAnsi="Arial" w:cs="Arial"/>
          <w:b/>
          <w:sz w:val="16"/>
          <w:szCs w:val="16"/>
        </w:rPr>
      </w:pPr>
      <w:r w:rsidRPr="002C4D3F">
        <w:rPr>
          <w:rFonts w:ascii="Arial" w:hAnsi="Arial" w:cs="Arial"/>
          <w:sz w:val="16"/>
          <w:szCs w:val="16"/>
        </w:rPr>
        <w:t xml:space="preserve">Ознакомиться с материалами и оставить свои вопросы и предложения можно с 15 апреля по 12 мая 2019 года  по адресу: </w:t>
      </w:r>
      <w:proofErr w:type="gramStart"/>
      <w:r w:rsidRPr="002C4D3F">
        <w:rPr>
          <w:rFonts w:ascii="Arial" w:hAnsi="Arial" w:cs="Arial"/>
          <w:b/>
          <w:bCs/>
          <w:sz w:val="16"/>
          <w:szCs w:val="16"/>
        </w:rPr>
        <w:t>Новгородская</w:t>
      </w:r>
      <w:proofErr w:type="gramEnd"/>
      <w:r w:rsidRPr="002C4D3F">
        <w:rPr>
          <w:rFonts w:ascii="Arial" w:hAnsi="Arial" w:cs="Arial"/>
          <w:b/>
          <w:bCs/>
          <w:sz w:val="16"/>
          <w:szCs w:val="16"/>
        </w:rPr>
        <w:t xml:space="preserve"> обл., г.</w:t>
      </w:r>
      <w:r w:rsidRPr="002C4D3F">
        <w:rPr>
          <w:rFonts w:ascii="Arial" w:hAnsi="Arial" w:cs="Arial"/>
          <w:b/>
          <w:sz w:val="16"/>
          <w:szCs w:val="16"/>
        </w:rPr>
        <w:t xml:space="preserve"> Валдай, ул. Победы, д. 5, </w:t>
      </w:r>
      <w:proofErr w:type="spellStart"/>
      <w:r w:rsidRPr="002C4D3F">
        <w:rPr>
          <w:rFonts w:ascii="Arial" w:hAnsi="Arial" w:cs="Arial"/>
          <w:b/>
          <w:sz w:val="16"/>
          <w:szCs w:val="16"/>
        </w:rPr>
        <w:t>каб</w:t>
      </w:r>
      <w:proofErr w:type="spellEnd"/>
      <w:r w:rsidRPr="002C4D3F">
        <w:rPr>
          <w:rFonts w:ascii="Arial" w:hAnsi="Arial" w:cs="Arial"/>
          <w:b/>
          <w:sz w:val="16"/>
          <w:szCs w:val="16"/>
        </w:rPr>
        <w:t>. 226.</w:t>
      </w:r>
    </w:p>
    <w:p w:rsidR="00251105" w:rsidRPr="002C4D3F" w:rsidRDefault="00251105" w:rsidP="00251105">
      <w:pPr>
        <w:ind w:firstLine="142"/>
        <w:jc w:val="both"/>
        <w:rPr>
          <w:rFonts w:ascii="Arial" w:hAnsi="Arial" w:cs="Arial"/>
          <w:sz w:val="16"/>
          <w:szCs w:val="16"/>
        </w:rPr>
      </w:pPr>
      <w:r w:rsidRPr="002C4D3F">
        <w:rPr>
          <w:rFonts w:ascii="Arial" w:hAnsi="Arial" w:cs="Arial"/>
          <w:sz w:val="16"/>
          <w:szCs w:val="16"/>
        </w:rPr>
        <w:t>Примерные сроки проведения оценки воздействия на окружающую среду: май-июнь 2019 года.</w:t>
      </w:r>
    </w:p>
    <w:p w:rsidR="00251105" w:rsidRPr="002C4D3F" w:rsidRDefault="00251105" w:rsidP="00251105">
      <w:pPr>
        <w:ind w:firstLine="142"/>
        <w:jc w:val="both"/>
        <w:rPr>
          <w:rFonts w:ascii="Arial" w:hAnsi="Arial" w:cs="Arial"/>
          <w:sz w:val="16"/>
          <w:szCs w:val="16"/>
        </w:rPr>
      </w:pPr>
      <w:r w:rsidRPr="002C4D3F">
        <w:rPr>
          <w:rFonts w:ascii="Arial" w:hAnsi="Arial" w:cs="Arial"/>
          <w:sz w:val="16"/>
          <w:szCs w:val="16"/>
        </w:rPr>
        <w:t>Ответственный исполнитель за проведение общественных слушаний – начальник отдела охраны объектов животного мира Яковлев Ю.П. тел./факс  8(816-66) 2-18-09.</w:t>
      </w:r>
    </w:p>
    <w:p w:rsidR="00251105" w:rsidRDefault="00251105" w:rsidP="00251105">
      <w:pPr>
        <w:ind w:firstLine="142"/>
        <w:jc w:val="both"/>
        <w:rPr>
          <w:rFonts w:ascii="Arial" w:hAnsi="Arial" w:cs="Arial"/>
          <w:b/>
          <w:sz w:val="16"/>
          <w:szCs w:val="16"/>
        </w:rPr>
      </w:pPr>
      <w:r w:rsidRPr="002C4D3F">
        <w:rPr>
          <w:rFonts w:ascii="Arial" w:hAnsi="Arial" w:cs="Arial"/>
          <w:sz w:val="16"/>
          <w:szCs w:val="16"/>
        </w:rPr>
        <w:t xml:space="preserve">Общественные слушания состоятся </w:t>
      </w:r>
      <w:r w:rsidRPr="002C4D3F">
        <w:rPr>
          <w:rFonts w:ascii="Arial" w:hAnsi="Arial" w:cs="Arial"/>
          <w:b/>
          <w:bCs/>
          <w:sz w:val="16"/>
          <w:szCs w:val="16"/>
        </w:rPr>
        <w:t>13 мая</w:t>
      </w:r>
      <w:r w:rsidRPr="002C4D3F">
        <w:rPr>
          <w:rFonts w:ascii="Arial" w:hAnsi="Arial" w:cs="Arial"/>
          <w:b/>
          <w:sz w:val="16"/>
          <w:szCs w:val="16"/>
        </w:rPr>
        <w:t xml:space="preserve"> 2019 года в 15-00</w:t>
      </w:r>
      <w:r w:rsidRPr="002C4D3F">
        <w:rPr>
          <w:rFonts w:ascii="Arial" w:hAnsi="Arial" w:cs="Arial"/>
          <w:sz w:val="16"/>
          <w:szCs w:val="16"/>
        </w:rPr>
        <w:t xml:space="preserve"> по адресу:  </w:t>
      </w:r>
      <w:proofErr w:type="gramStart"/>
      <w:r w:rsidRPr="002C4D3F">
        <w:rPr>
          <w:rFonts w:ascii="Arial" w:hAnsi="Arial" w:cs="Arial"/>
          <w:b/>
          <w:bCs/>
          <w:sz w:val="16"/>
          <w:szCs w:val="16"/>
        </w:rPr>
        <w:t>Новгородская</w:t>
      </w:r>
      <w:proofErr w:type="gramEnd"/>
      <w:r w:rsidRPr="002C4D3F">
        <w:rPr>
          <w:rFonts w:ascii="Arial" w:hAnsi="Arial" w:cs="Arial"/>
          <w:b/>
          <w:bCs/>
          <w:sz w:val="16"/>
          <w:szCs w:val="16"/>
        </w:rPr>
        <w:t xml:space="preserve"> обл., г.</w:t>
      </w:r>
      <w:r w:rsidRPr="002C4D3F">
        <w:rPr>
          <w:rFonts w:ascii="Arial" w:hAnsi="Arial" w:cs="Arial"/>
          <w:b/>
          <w:sz w:val="16"/>
          <w:szCs w:val="16"/>
        </w:rPr>
        <w:t xml:space="preserve"> Валдай, ул. Победы, д. 5, малый зал.</w:t>
      </w:r>
      <w:r>
        <w:rPr>
          <w:rFonts w:ascii="Arial" w:hAnsi="Arial" w:cs="Arial"/>
          <w:b/>
          <w:sz w:val="16"/>
          <w:szCs w:val="16"/>
        </w:rPr>
        <w:t xml:space="preserve"> </w:t>
      </w:r>
    </w:p>
    <w:p w:rsidR="00AE4B09" w:rsidRDefault="00251105" w:rsidP="00251105">
      <w:pPr>
        <w:ind w:firstLine="142"/>
        <w:jc w:val="both"/>
        <w:rPr>
          <w:rFonts w:ascii="Arial" w:hAnsi="Arial" w:cs="Arial"/>
          <w:b/>
          <w:sz w:val="16"/>
          <w:szCs w:val="16"/>
        </w:rPr>
      </w:pPr>
      <w:r w:rsidRPr="002C4D3F">
        <w:rPr>
          <w:rFonts w:ascii="Arial" w:hAnsi="Arial" w:cs="Arial"/>
          <w:sz w:val="16"/>
          <w:szCs w:val="16"/>
        </w:rPr>
        <w:t>Пригл</w:t>
      </w:r>
      <w:r w:rsidRPr="002C4D3F">
        <w:rPr>
          <w:rFonts w:ascii="Arial" w:hAnsi="Arial" w:cs="Arial"/>
          <w:sz w:val="16"/>
          <w:szCs w:val="16"/>
        </w:rPr>
        <w:t>а</w:t>
      </w:r>
      <w:r w:rsidRPr="002C4D3F">
        <w:rPr>
          <w:rFonts w:ascii="Arial" w:hAnsi="Arial" w:cs="Arial"/>
          <w:sz w:val="16"/>
          <w:szCs w:val="16"/>
        </w:rPr>
        <w:t>шаются все желающие принять активное участие в общественных слушаниях</w:t>
      </w:r>
      <w:r>
        <w:rPr>
          <w:rFonts w:ascii="Arial" w:hAnsi="Arial" w:cs="Arial"/>
          <w:sz w:val="16"/>
          <w:szCs w:val="16"/>
        </w:rPr>
        <w:t>.</w:t>
      </w:r>
    </w:p>
    <w:p w:rsidR="00B25E50" w:rsidRDefault="00B25E50" w:rsidP="00251105">
      <w:pPr>
        <w:jc w:val="center"/>
        <w:rPr>
          <w:rFonts w:ascii="Arial" w:hAnsi="Arial" w:cs="Arial"/>
          <w:b/>
          <w:sz w:val="16"/>
          <w:szCs w:val="16"/>
        </w:rPr>
      </w:pPr>
    </w:p>
    <w:p w:rsidR="00251105" w:rsidRDefault="00251105" w:rsidP="00251105">
      <w:pPr>
        <w:jc w:val="center"/>
        <w:rPr>
          <w:rFonts w:ascii="Arial" w:hAnsi="Arial" w:cs="Arial"/>
          <w:b/>
          <w:sz w:val="16"/>
          <w:szCs w:val="16"/>
        </w:rPr>
      </w:pPr>
      <w:r>
        <w:rPr>
          <w:rFonts w:ascii="Arial" w:hAnsi="Arial" w:cs="Arial"/>
          <w:b/>
          <w:sz w:val="16"/>
          <w:szCs w:val="16"/>
        </w:rPr>
        <w:t>ИНФОРМАЦИОННОЕ СООБЩЕНИЕ</w:t>
      </w:r>
    </w:p>
    <w:p w:rsidR="00251105" w:rsidRPr="00B55CE9" w:rsidRDefault="00251105" w:rsidP="00251105">
      <w:pPr>
        <w:ind w:firstLine="142"/>
        <w:jc w:val="both"/>
        <w:rPr>
          <w:rFonts w:ascii="Arial" w:hAnsi="Arial" w:cs="Arial"/>
          <w:sz w:val="16"/>
          <w:szCs w:val="16"/>
        </w:rPr>
      </w:pPr>
      <w:r w:rsidRPr="00B55CE9">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w:t>
      </w:r>
      <w:r w:rsidRPr="00B55CE9">
        <w:rPr>
          <w:rFonts w:ascii="Arial" w:hAnsi="Arial" w:cs="Arial"/>
          <w:sz w:val="16"/>
          <w:szCs w:val="16"/>
        </w:rPr>
        <w:t>у</w:t>
      </w:r>
      <w:r w:rsidRPr="00B55CE9">
        <w:rPr>
          <w:rFonts w:ascii="Arial" w:hAnsi="Arial" w:cs="Arial"/>
          <w:sz w:val="16"/>
          <w:szCs w:val="16"/>
        </w:rPr>
        <w:t>тем продажи земельного участка, из земель населённого пункта, ра</w:t>
      </w:r>
      <w:r w:rsidRPr="00B55CE9">
        <w:rPr>
          <w:rFonts w:ascii="Arial" w:hAnsi="Arial" w:cs="Arial"/>
          <w:sz w:val="16"/>
          <w:szCs w:val="16"/>
        </w:rPr>
        <w:t>с</w:t>
      </w:r>
      <w:r w:rsidRPr="00B55CE9">
        <w:rPr>
          <w:rFonts w:ascii="Arial" w:hAnsi="Arial" w:cs="Arial"/>
          <w:sz w:val="16"/>
          <w:szCs w:val="16"/>
        </w:rPr>
        <w:t>положенного:</w:t>
      </w:r>
    </w:p>
    <w:p w:rsidR="00251105" w:rsidRPr="00B55CE9" w:rsidRDefault="00251105" w:rsidP="00251105">
      <w:pPr>
        <w:ind w:firstLine="142"/>
        <w:jc w:val="both"/>
        <w:rPr>
          <w:rFonts w:ascii="Arial" w:hAnsi="Arial" w:cs="Arial"/>
          <w:sz w:val="16"/>
          <w:szCs w:val="16"/>
        </w:rPr>
      </w:pPr>
      <w:r w:rsidRPr="00B55CE9">
        <w:rPr>
          <w:rFonts w:ascii="Arial" w:hAnsi="Arial" w:cs="Arial"/>
          <w:sz w:val="16"/>
          <w:szCs w:val="16"/>
        </w:rPr>
        <w:t>Новгородская область, Валдайский район, Валдайское городское поселение, г</w:t>
      </w:r>
      <w:proofErr w:type="gramStart"/>
      <w:r w:rsidRPr="00B55CE9">
        <w:rPr>
          <w:rFonts w:ascii="Arial" w:hAnsi="Arial" w:cs="Arial"/>
          <w:sz w:val="16"/>
          <w:szCs w:val="16"/>
        </w:rPr>
        <w:t>.В</w:t>
      </w:r>
      <w:proofErr w:type="gramEnd"/>
      <w:r w:rsidRPr="00B55CE9">
        <w:rPr>
          <w:rFonts w:ascii="Arial" w:hAnsi="Arial" w:cs="Arial"/>
          <w:sz w:val="16"/>
          <w:szCs w:val="16"/>
        </w:rPr>
        <w:t xml:space="preserve">алдай, </w:t>
      </w:r>
      <w:proofErr w:type="spellStart"/>
      <w:r w:rsidRPr="00B55CE9">
        <w:rPr>
          <w:rFonts w:ascii="Arial" w:hAnsi="Arial" w:cs="Arial"/>
          <w:sz w:val="16"/>
          <w:szCs w:val="16"/>
        </w:rPr>
        <w:t>ул.Юпитерская</w:t>
      </w:r>
      <w:proofErr w:type="spellEnd"/>
      <w:r w:rsidRPr="00B55CE9">
        <w:rPr>
          <w:rFonts w:ascii="Arial" w:hAnsi="Arial" w:cs="Arial"/>
          <w:sz w:val="16"/>
          <w:szCs w:val="16"/>
        </w:rPr>
        <w:t>, площадью 660 кв.м, для ведения личного подсобного хозяйства, с кадастровым номером 53:03:0103004:189.</w:t>
      </w:r>
    </w:p>
    <w:p w:rsidR="00251105" w:rsidRPr="00B55CE9" w:rsidRDefault="00251105" w:rsidP="00251105">
      <w:pPr>
        <w:ind w:firstLine="142"/>
        <w:jc w:val="both"/>
        <w:rPr>
          <w:rFonts w:ascii="Arial" w:hAnsi="Arial" w:cs="Arial"/>
          <w:sz w:val="16"/>
          <w:szCs w:val="16"/>
        </w:rPr>
      </w:pPr>
      <w:r w:rsidRPr="00B55CE9">
        <w:rPr>
          <w:rFonts w:ascii="Arial" w:hAnsi="Arial" w:cs="Arial"/>
          <w:sz w:val="16"/>
          <w:szCs w:val="16"/>
        </w:rPr>
        <w:t>Граждане, заинтересованные в предоставлении земельного участка, могут подавать заявление о намерении участвовать в аукционе по продаже данн</w:t>
      </w:r>
      <w:r w:rsidRPr="00B55CE9">
        <w:rPr>
          <w:rFonts w:ascii="Arial" w:hAnsi="Arial" w:cs="Arial"/>
          <w:sz w:val="16"/>
          <w:szCs w:val="16"/>
        </w:rPr>
        <w:t>о</w:t>
      </w:r>
      <w:r w:rsidRPr="00B55CE9">
        <w:rPr>
          <w:rFonts w:ascii="Arial" w:hAnsi="Arial" w:cs="Arial"/>
          <w:sz w:val="16"/>
          <w:szCs w:val="16"/>
        </w:rPr>
        <w:t>го земельного участка.</w:t>
      </w:r>
    </w:p>
    <w:p w:rsidR="00251105" w:rsidRPr="00B55CE9" w:rsidRDefault="00251105" w:rsidP="00251105">
      <w:pPr>
        <w:ind w:firstLine="142"/>
        <w:jc w:val="both"/>
        <w:rPr>
          <w:rFonts w:ascii="Arial" w:hAnsi="Arial" w:cs="Arial"/>
          <w:sz w:val="16"/>
          <w:szCs w:val="16"/>
        </w:rPr>
      </w:pPr>
      <w:r w:rsidRPr="00B55CE9">
        <w:rPr>
          <w:rFonts w:ascii="Arial" w:hAnsi="Arial" w:cs="Arial"/>
          <w:sz w:val="16"/>
          <w:szCs w:val="16"/>
        </w:rPr>
        <w:t>Заявления принимаются в течение тридцати дней со дня опубликования данного сообщения (по 06.05.2019 включ</w:t>
      </w:r>
      <w:r w:rsidRPr="00B55CE9">
        <w:rPr>
          <w:rFonts w:ascii="Arial" w:hAnsi="Arial" w:cs="Arial"/>
          <w:sz w:val="16"/>
          <w:szCs w:val="16"/>
        </w:rPr>
        <w:t>и</w:t>
      </w:r>
      <w:r w:rsidRPr="00B55CE9">
        <w:rPr>
          <w:rFonts w:ascii="Arial" w:hAnsi="Arial" w:cs="Arial"/>
          <w:sz w:val="16"/>
          <w:szCs w:val="16"/>
        </w:rPr>
        <w:t xml:space="preserve">тельно). </w:t>
      </w:r>
    </w:p>
    <w:p w:rsidR="00251105" w:rsidRPr="00B55CE9" w:rsidRDefault="00251105" w:rsidP="00251105">
      <w:pPr>
        <w:ind w:firstLine="142"/>
        <w:jc w:val="both"/>
        <w:rPr>
          <w:rFonts w:ascii="Arial" w:hAnsi="Arial" w:cs="Arial"/>
          <w:color w:val="252525"/>
          <w:sz w:val="16"/>
          <w:szCs w:val="16"/>
          <w:shd w:val="clear" w:color="auto" w:fill="FFFFFF"/>
        </w:rPr>
      </w:pPr>
      <w:r w:rsidRPr="00B55CE9">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B55CE9">
        <w:rPr>
          <w:rStyle w:val="apple-style-span"/>
          <w:rFonts w:ascii="Arial" w:hAnsi="Arial" w:cs="Arial"/>
          <w:color w:val="252525"/>
          <w:sz w:val="16"/>
          <w:szCs w:val="16"/>
          <w:shd w:val="clear" w:color="auto" w:fill="FFFFFF"/>
        </w:rPr>
        <w:t>у</w:t>
      </w:r>
      <w:r w:rsidRPr="00B55CE9">
        <w:rPr>
          <w:rStyle w:val="apple-style-span"/>
          <w:rFonts w:ascii="Arial" w:hAnsi="Arial" w:cs="Arial"/>
          <w:color w:val="252525"/>
          <w:sz w:val="16"/>
          <w:szCs w:val="16"/>
          <w:shd w:val="clear" w:color="auto" w:fill="FFFFFF"/>
        </w:rPr>
        <w:t>ниципальных   услуг   по адресу:  Новгородская область,   г</w:t>
      </w:r>
      <w:proofErr w:type="gramStart"/>
      <w:r w:rsidRPr="00B55CE9">
        <w:rPr>
          <w:rStyle w:val="apple-style-span"/>
          <w:rFonts w:ascii="Arial" w:hAnsi="Arial" w:cs="Arial"/>
          <w:color w:val="252525"/>
          <w:sz w:val="16"/>
          <w:szCs w:val="16"/>
          <w:shd w:val="clear" w:color="auto" w:fill="FFFFFF"/>
        </w:rPr>
        <w:t>.В</w:t>
      </w:r>
      <w:proofErr w:type="gramEnd"/>
      <w:r w:rsidRPr="00B55CE9">
        <w:rPr>
          <w:rStyle w:val="apple-style-span"/>
          <w:rFonts w:ascii="Arial" w:hAnsi="Arial" w:cs="Arial"/>
          <w:color w:val="252525"/>
          <w:sz w:val="16"/>
          <w:szCs w:val="16"/>
          <w:shd w:val="clear" w:color="auto" w:fill="FFFFFF"/>
        </w:rPr>
        <w:t>алдай,   ул.Гагарина, д.12/2, тел.: 8 (8162) 500-252,  и Администрацию Валдайского мун</w:t>
      </w:r>
      <w:r w:rsidRPr="00B55CE9">
        <w:rPr>
          <w:rStyle w:val="apple-style-span"/>
          <w:rFonts w:ascii="Arial" w:hAnsi="Arial" w:cs="Arial"/>
          <w:color w:val="252525"/>
          <w:sz w:val="16"/>
          <w:szCs w:val="16"/>
          <w:shd w:val="clear" w:color="auto" w:fill="FFFFFF"/>
        </w:rPr>
        <w:t>и</w:t>
      </w:r>
      <w:r w:rsidRPr="00B55CE9">
        <w:rPr>
          <w:rStyle w:val="apple-style-span"/>
          <w:rFonts w:ascii="Arial" w:hAnsi="Arial" w:cs="Arial"/>
          <w:color w:val="252525"/>
          <w:sz w:val="16"/>
          <w:szCs w:val="16"/>
          <w:shd w:val="clear" w:color="auto" w:fill="FFFFFF"/>
        </w:rPr>
        <w:t>ципального района по адресу: Новгородская область, г</w:t>
      </w:r>
      <w:proofErr w:type="gramStart"/>
      <w:r w:rsidRPr="00B55CE9">
        <w:rPr>
          <w:rStyle w:val="apple-style-span"/>
          <w:rFonts w:ascii="Arial" w:hAnsi="Arial" w:cs="Arial"/>
          <w:color w:val="252525"/>
          <w:sz w:val="16"/>
          <w:szCs w:val="16"/>
          <w:shd w:val="clear" w:color="auto" w:fill="FFFFFF"/>
        </w:rPr>
        <w:t>.В</w:t>
      </w:r>
      <w:proofErr w:type="gramEnd"/>
      <w:r w:rsidRPr="00B55CE9">
        <w:rPr>
          <w:rStyle w:val="apple-style-span"/>
          <w:rFonts w:ascii="Arial" w:hAnsi="Arial" w:cs="Arial"/>
          <w:color w:val="252525"/>
          <w:sz w:val="16"/>
          <w:szCs w:val="16"/>
          <w:shd w:val="clear" w:color="auto" w:fill="FFFFFF"/>
        </w:rPr>
        <w:t xml:space="preserve">алдай, пр.Комсомольский, д.19/21, каб.305, </w:t>
      </w:r>
      <w:r w:rsidRPr="00B55CE9">
        <w:rPr>
          <w:rStyle w:val="apple-style-span"/>
          <w:rFonts w:ascii="Arial" w:hAnsi="Arial" w:cs="Arial"/>
          <w:sz w:val="16"/>
          <w:szCs w:val="16"/>
          <w:shd w:val="clear" w:color="auto" w:fill="FFFFFF"/>
        </w:rPr>
        <w:t xml:space="preserve">тел.: </w:t>
      </w:r>
      <w:r w:rsidRPr="00B55CE9">
        <w:rPr>
          <w:rStyle w:val="apple-style-span"/>
          <w:rFonts w:ascii="Arial" w:hAnsi="Arial" w:cs="Arial"/>
          <w:color w:val="252525"/>
          <w:sz w:val="16"/>
          <w:szCs w:val="16"/>
          <w:shd w:val="clear" w:color="auto" w:fill="FFFFFF"/>
        </w:rPr>
        <w:t>8 (816-66) 46-318.</w:t>
      </w:r>
    </w:p>
    <w:p w:rsidR="00251105" w:rsidRDefault="00251105" w:rsidP="00251105">
      <w:pPr>
        <w:ind w:firstLine="142"/>
        <w:jc w:val="both"/>
        <w:rPr>
          <w:rFonts w:ascii="Arial" w:hAnsi="Arial" w:cs="Arial"/>
          <w:sz w:val="16"/>
          <w:szCs w:val="16"/>
        </w:rPr>
      </w:pPr>
      <w:r w:rsidRPr="00B55CE9">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w:t>
      </w:r>
      <w:r w:rsidRPr="00B55CE9">
        <w:rPr>
          <w:rFonts w:ascii="Arial" w:hAnsi="Arial" w:cs="Arial"/>
          <w:sz w:val="16"/>
          <w:szCs w:val="16"/>
        </w:rPr>
        <w:t>и</w:t>
      </w:r>
      <w:r w:rsidRPr="00B55CE9">
        <w:rPr>
          <w:rFonts w:ascii="Arial" w:hAnsi="Arial" w:cs="Arial"/>
          <w:sz w:val="16"/>
          <w:szCs w:val="16"/>
        </w:rPr>
        <w:t>ципальным имуществом Администрации муниципального района (каб.409), с 8.00 до 17.00 (пер</w:t>
      </w:r>
      <w:r w:rsidRPr="00B55CE9">
        <w:rPr>
          <w:rFonts w:ascii="Arial" w:hAnsi="Arial" w:cs="Arial"/>
          <w:sz w:val="16"/>
          <w:szCs w:val="16"/>
        </w:rPr>
        <w:t>е</w:t>
      </w:r>
      <w:r w:rsidRPr="00B55CE9">
        <w:rPr>
          <w:rFonts w:ascii="Arial" w:hAnsi="Arial" w:cs="Arial"/>
          <w:sz w:val="16"/>
          <w:szCs w:val="16"/>
        </w:rPr>
        <w:t>рыв на обед с 12.00 до 13.00) в рабочие дни.</w:t>
      </w:r>
      <w:r>
        <w:rPr>
          <w:rFonts w:ascii="Arial" w:hAnsi="Arial" w:cs="Arial"/>
          <w:sz w:val="16"/>
          <w:szCs w:val="16"/>
        </w:rPr>
        <w:t xml:space="preserve"> </w:t>
      </w:r>
    </w:p>
    <w:p w:rsidR="00251105" w:rsidRDefault="00251105" w:rsidP="00251105">
      <w:pPr>
        <w:ind w:firstLine="142"/>
        <w:jc w:val="both"/>
        <w:rPr>
          <w:rFonts w:ascii="Arial" w:hAnsi="Arial" w:cs="Arial"/>
          <w:b/>
          <w:sz w:val="16"/>
          <w:szCs w:val="16"/>
        </w:rPr>
      </w:pPr>
      <w:r w:rsidRPr="00B55CE9">
        <w:rPr>
          <w:rFonts w:ascii="Arial" w:hAnsi="Arial" w:cs="Arial"/>
          <w:sz w:val="16"/>
          <w:szCs w:val="16"/>
        </w:rPr>
        <w:t>При поступлении двух или более заявлений земельный участок предо</w:t>
      </w:r>
      <w:r w:rsidRPr="00B55CE9">
        <w:rPr>
          <w:rFonts w:ascii="Arial" w:hAnsi="Arial" w:cs="Arial"/>
          <w:sz w:val="16"/>
          <w:szCs w:val="16"/>
        </w:rPr>
        <w:t>с</w:t>
      </w:r>
      <w:r w:rsidRPr="00B55CE9">
        <w:rPr>
          <w:rFonts w:ascii="Arial" w:hAnsi="Arial" w:cs="Arial"/>
          <w:sz w:val="16"/>
          <w:szCs w:val="16"/>
        </w:rPr>
        <w:t>тавляется на торгах.</w:t>
      </w:r>
    </w:p>
    <w:p w:rsidR="00B25E50" w:rsidRDefault="00B25E50" w:rsidP="00251105">
      <w:pPr>
        <w:jc w:val="center"/>
        <w:rPr>
          <w:rFonts w:ascii="Arial" w:hAnsi="Arial" w:cs="Arial"/>
          <w:b/>
          <w:sz w:val="16"/>
          <w:szCs w:val="16"/>
        </w:rPr>
      </w:pPr>
    </w:p>
    <w:p w:rsidR="00251105" w:rsidRDefault="00251105" w:rsidP="00251105">
      <w:pPr>
        <w:jc w:val="center"/>
        <w:rPr>
          <w:rFonts w:ascii="Arial" w:hAnsi="Arial" w:cs="Arial"/>
          <w:b/>
          <w:sz w:val="16"/>
          <w:szCs w:val="16"/>
        </w:rPr>
      </w:pPr>
      <w:r>
        <w:rPr>
          <w:rFonts w:ascii="Arial" w:hAnsi="Arial" w:cs="Arial"/>
          <w:b/>
          <w:sz w:val="16"/>
          <w:szCs w:val="16"/>
        </w:rPr>
        <w:t>ИНФОРМАЦИОННОЕ СООБЩЕНИЕ</w:t>
      </w:r>
    </w:p>
    <w:p w:rsidR="00251105" w:rsidRPr="009E0EB0" w:rsidRDefault="00251105" w:rsidP="00251105">
      <w:pPr>
        <w:ind w:firstLine="142"/>
        <w:jc w:val="both"/>
        <w:rPr>
          <w:rFonts w:ascii="Arial" w:hAnsi="Arial" w:cs="Arial"/>
          <w:sz w:val="16"/>
          <w:szCs w:val="16"/>
        </w:rPr>
      </w:pPr>
      <w:r w:rsidRPr="009E0EB0">
        <w:rPr>
          <w:rFonts w:ascii="Arial" w:hAnsi="Arial" w:cs="Arial"/>
          <w:sz w:val="16"/>
          <w:szCs w:val="16"/>
        </w:rPr>
        <w:t xml:space="preserve">Администрация Валдайского муниципального района сообщает о приёме заявлений о предоставлении в собственность путем продажи земельных участков из земель населённых пунктов, расположенных: </w:t>
      </w:r>
    </w:p>
    <w:p w:rsidR="00251105" w:rsidRPr="009E0EB0" w:rsidRDefault="00251105" w:rsidP="00251105">
      <w:pPr>
        <w:ind w:firstLine="142"/>
        <w:jc w:val="both"/>
        <w:rPr>
          <w:rFonts w:ascii="Arial" w:hAnsi="Arial" w:cs="Arial"/>
          <w:sz w:val="16"/>
          <w:szCs w:val="16"/>
        </w:rPr>
      </w:pPr>
      <w:r w:rsidRPr="009E0EB0">
        <w:rPr>
          <w:rFonts w:ascii="Arial" w:hAnsi="Arial" w:cs="Arial"/>
          <w:sz w:val="16"/>
          <w:szCs w:val="16"/>
        </w:rPr>
        <w:t xml:space="preserve">Новгородская область, Валдайский район, Рощинское сельское поселение, </w:t>
      </w:r>
      <w:proofErr w:type="spellStart"/>
      <w:r w:rsidRPr="009E0EB0">
        <w:rPr>
          <w:rFonts w:ascii="Arial" w:hAnsi="Arial" w:cs="Arial"/>
          <w:sz w:val="16"/>
          <w:szCs w:val="16"/>
        </w:rPr>
        <w:t>д</w:t>
      </w:r>
      <w:proofErr w:type="gramStart"/>
      <w:r w:rsidRPr="009E0EB0">
        <w:rPr>
          <w:rFonts w:ascii="Arial" w:hAnsi="Arial" w:cs="Arial"/>
          <w:sz w:val="16"/>
          <w:szCs w:val="16"/>
        </w:rPr>
        <w:t>.Я</w:t>
      </w:r>
      <w:proofErr w:type="gramEnd"/>
      <w:r w:rsidRPr="009E0EB0">
        <w:rPr>
          <w:rFonts w:ascii="Arial" w:hAnsi="Arial" w:cs="Arial"/>
          <w:sz w:val="16"/>
          <w:szCs w:val="16"/>
        </w:rPr>
        <w:t>щерово</w:t>
      </w:r>
      <w:proofErr w:type="spellEnd"/>
      <w:r w:rsidRPr="009E0EB0">
        <w:rPr>
          <w:rFonts w:ascii="Arial" w:hAnsi="Arial" w:cs="Arial"/>
          <w:sz w:val="16"/>
          <w:szCs w:val="16"/>
        </w:rPr>
        <w:t>, для ведения личного подсобного хозяйства, площадью 2433 кв.м (ориентир: данный земельный участок примыкает с южной стороны к земельному участку с кадастровым номером 53:03:1203002:396);</w:t>
      </w:r>
    </w:p>
    <w:p w:rsidR="00251105" w:rsidRPr="009E0EB0" w:rsidRDefault="00251105" w:rsidP="00251105">
      <w:pPr>
        <w:ind w:firstLine="142"/>
        <w:jc w:val="both"/>
        <w:rPr>
          <w:rFonts w:ascii="Arial" w:hAnsi="Arial" w:cs="Arial"/>
          <w:sz w:val="16"/>
          <w:szCs w:val="16"/>
        </w:rPr>
      </w:pPr>
      <w:r w:rsidRPr="009E0EB0">
        <w:rPr>
          <w:rFonts w:ascii="Arial" w:hAnsi="Arial" w:cs="Arial"/>
          <w:sz w:val="16"/>
          <w:szCs w:val="16"/>
        </w:rPr>
        <w:t xml:space="preserve">Новгородская область, Валдайский район, Рощинское сельское поселение, </w:t>
      </w:r>
      <w:proofErr w:type="spellStart"/>
      <w:r w:rsidRPr="009E0EB0">
        <w:rPr>
          <w:rFonts w:ascii="Arial" w:hAnsi="Arial" w:cs="Arial"/>
          <w:sz w:val="16"/>
          <w:szCs w:val="16"/>
        </w:rPr>
        <w:t>д</w:t>
      </w:r>
      <w:proofErr w:type="gramStart"/>
      <w:r w:rsidRPr="009E0EB0">
        <w:rPr>
          <w:rFonts w:ascii="Arial" w:hAnsi="Arial" w:cs="Arial"/>
          <w:sz w:val="16"/>
          <w:szCs w:val="16"/>
        </w:rPr>
        <w:t>.Я</w:t>
      </w:r>
      <w:proofErr w:type="gramEnd"/>
      <w:r w:rsidRPr="009E0EB0">
        <w:rPr>
          <w:rFonts w:ascii="Arial" w:hAnsi="Arial" w:cs="Arial"/>
          <w:sz w:val="16"/>
          <w:szCs w:val="16"/>
        </w:rPr>
        <w:t>щерово</w:t>
      </w:r>
      <w:proofErr w:type="spellEnd"/>
      <w:r w:rsidRPr="009E0EB0">
        <w:rPr>
          <w:rFonts w:ascii="Arial" w:hAnsi="Arial" w:cs="Arial"/>
          <w:sz w:val="16"/>
          <w:szCs w:val="16"/>
        </w:rPr>
        <w:t>, для ведения личного подсобного хозяйства, площадью 2817 кв.м (ориентир: данный земельный участок примыкает с западной стороны к земельному участку с кадастровым номером 53:03:1203002:81);</w:t>
      </w:r>
    </w:p>
    <w:p w:rsidR="00251105" w:rsidRPr="009E0EB0" w:rsidRDefault="00251105" w:rsidP="00251105">
      <w:pPr>
        <w:ind w:firstLine="142"/>
        <w:jc w:val="both"/>
        <w:rPr>
          <w:rFonts w:ascii="Arial" w:hAnsi="Arial" w:cs="Arial"/>
          <w:sz w:val="16"/>
          <w:szCs w:val="16"/>
        </w:rPr>
      </w:pPr>
      <w:r w:rsidRPr="009E0EB0">
        <w:rPr>
          <w:rFonts w:ascii="Arial" w:hAnsi="Arial" w:cs="Arial"/>
          <w:sz w:val="16"/>
          <w:szCs w:val="16"/>
        </w:rPr>
        <w:t xml:space="preserve">Новгородская область, Валдайский район, Рощинское сельское поселение, </w:t>
      </w:r>
      <w:proofErr w:type="spellStart"/>
      <w:r w:rsidRPr="009E0EB0">
        <w:rPr>
          <w:rFonts w:ascii="Arial" w:hAnsi="Arial" w:cs="Arial"/>
          <w:sz w:val="16"/>
          <w:szCs w:val="16"/>
        </w:rPr>
        <w:t>д</w:t>
      </w:r>
      <w:proofErr w:type="gramStart"/>
      <w:r w:rsidRPr="009E0EB0">
        <w:rPr>
          <w:rFonts w:ascii="Arial" w:hAnsi="Arial" w:cs="Arial"/>
          <w:sz w:val="16"/>
          <w:szCs w:val="16"/>
        </w:rPr>
        <w:t>.Я</w:t>
      </w:r>
      <w:proofErr w:type="gramEnd"/>
      <w:r w:rsidRPr="009E0EB0">
        <w:rPr>
          <w:rFonts w:ascii="Arial" w:hAnsi="Arial" w:cs="Arial"/>
          <w:sz w:val="16"/>
          <w:szCs w:val="16"/>
        </w:rPr>
        <w:t>щерово</w:t>
      </w:r>
      <w:proofErr w:type="spellEnd"/>
      <w:r w:rsidRPr="009E0EB0">
        <w:rPr>
          <w:rFonts w:ascii="Arial" w:hAnsi="Arial" w:cs="Arial"/>
          <w:sz w:val="16"/>
          <w:szCs w:val="16"/>
        </w:rPr>
        <w:t>, для ведения личного подсобного хозяйства, площадью 2027 кв.м (ориентир: данный земельный участок находится в границах земельного участка с кадастровым номером 53:03:1203002:396).</w:t>
      </w:r>
    </w:p>
    <w:p w:rsidR="00251105" w:rsidRPr="009E0EB0" w:rsidRDefault="00251105" w:rsidP="00251105">
      <w:pPr>
        <w:ind w:firstLine="142"/>
        <w:jc w:val="both"/>
        <w:rPr>
          <w:rFonts w:ascii="Arial" w:hAnsi="Arial" w:cs="Arial"/>
          <w:sz w:val="16"/>
          <w:szCs w:val="16"/>
        </w:rPr>
      </w:pPr>
      <w:r w:rsidRPr="009E0EB0">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данных земельных участков.</w:t>
      </w:r>
    </w:p>
    <w:p w:rsidR="00251105" w:rsidRPr="009E0EB0" w:rsidRDefault="00251105" w:rsidP="00251105">
      <w:pPr>
        <w:ind w:firstLine="142"/>
        <w:jc w:val="both"/>
        <w:rPr>
          <w:rFonts w:ascii="Arial" w:hAnsi="Arial" w:cs="Arial"/>
          <w:sz w:val="16"/>
          <w:szCs w:val="16"/>
        </w:rPr>
      </w:pPr>
      <w:r w:rsidRPr="009E0EB0">
        <w:rPr>
          <w:rFonts w:ascii="Arial" w:hAnsi="Arial" w:cs="Arial"/>
          <w:sz w:val="16"/>
          <w:szCs w:val="16"/>
        </w:rPr>
        <w:t>Заявления принимаются в течение тридцати дней со дня опубликования данн</w:t>
      </w:r>
      <w:r w:rsidRPr="009E0EB0">
        <w:rPr>
          <w:rFonts w:ascii="Arial" w:hAnsi="Arial" w:cs="Arial"/>
          <w:sz w:val="16"/>
          <w:szCs w:val="16"/>
        </w:rPr>
        <w:t>о</w:t>
      </w:r>
      <w:r w:rsidRPr="009E0EB0">
        <w:rPr>
          <w:rFonts w:ascii="Arial" w:hAnsi="Arial" w:cs="Arial"/>
          <w:sz w:val="16"/>
          <w:szCs w:val="16"/>
        </w:rPr>
        <w:t>го сообщения (по 06.05.2019 включительно).</w:t>
      </w:r>
    </w:p>
    <w:p w:rsidR="00251105" w:rsidRPr="009E0EB0" w:rsidRDefault="00251105" w:rsidP="00251105">
      <w:pPr>
        <w:ind w:firstLine="142"/>
        <w:jc w:val="both"/>
        <w:rPr>
          <w:rFonts w:ascii="Arial" w:hAnsi="Arial" w:cs="Arial"/>
          <w:color w:val="252525"/>
          <w:sz w:val="16"/>
          <w:szCs w:val="16"/>
          <w:shd w:val="clear" w:color="auto" w:fill="FFFFFF"/>
        </w:rPr>
      </w:pPr>
      <w:r w:rsidRPr="009E0EB0">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9E0EB0">
        <w:rPr>
          <w:rStyle w:val="apple-style-span"/>
          <w:rFonts w:ascii="Arial" w:hAnsi="Arial" w:cs="Arial"/>
          <w:color w:val="252525"/>
          <w:sz w:val="16"/>
          <w:szCs w:val="16"/>
          <w:shd w:val="clear" w:color="auto" w:fill="FFFFFF"/>
        </w:rPr>
        <w:t>у</w:t>
      </w:r>
      <w:r w:rsidRPr="009E0EB0">
        <w:rPr>
          <w:rStyle w:val="apple-style-span"/>
          <w:rFonts w:ascii="Arial" w:hAnsi="Arial" w:cs="Arial"/>
          <w:color w:val="252525"/>
          <w:sz w:val="16"/>
          <w:szCs w:val="16"/>
          <w:shd w:val="clear" w:color="auto" w:fill="FFFFFF"/>
        </w:rPr>
        <w:t>ниципальных услуг по адресу: Новгородская область, г</w:t>
      </w:r>
      <w:proofErr w:type="gramStart"/>
      <w:r w:rsidRPr="009E0EB0">
        <w:rPr>
          <w:rStyle w:val="apple-style-span"/>
          <w:rFonts w:ascii="Arial" w:hAnsi="Arial" w:cs="Arial"/>
          <w:color w:val="252525"/>
          <w:sz w:val="16"/>
          <w:szCs w:val="16"/>
          <w:shd w:val="clear" w:color="auto" w:fill="FFFFFF"/>
        </w:rPr>
        <w:t>.В</w:t>
      </w:r>
      <w:proofErr w:type="gramEnd"/>
      <w:r w:rsidRPr="009E0EB0">
        <w:rPr>
          <w:rStyle w:val="apple-style-span"/>
          <w:rFonts w:ascii="Arial" w:hAnsi="Arial" w:cs="Arial"/>
          <w:color w:val="252525"/>
          <w:sz w:val="16"/>
          <w:szCs w:val="16"/>
          <w:shd w:val="clear" w:color="auto" w:fill="FFFFFF"/>
        </w:rPr>
        <w:t>алдай, ул.Гагарина, д.12/2, тел.: 8 (816-66) 2-18-19,  и Администрацию Валдайского муниц</w:t>
      </w:r>
      <w:r w:rsidRPr="009E0EB0">
        <w:rPr>
          <w:rStyle w:val="apple-style-span"/>
          <w:rFonts w:ascii="Arial" w:hAnsi="Arial" w:cs="Arial"/>
          <w:color w:val="252525"/>
          <w:sz w:val="16"/>
          <w:szCs w:val="16"/>
          <w:shd w:val="clear" w:color="auto" w:fill="FFFFFF"/>
        </w:rPr>
        <w:t>и</w:t>
      </w:r>
      <w:r w:rsidRPr="009E0EB0">
        <w:rPr>
          <w:rStyle w:val="apple-style-span"/>
          <w:rFonts w:ascii="Arial" w:hAnsi="Arial" w:cs="Arial"/>
          <w:color w:val="252525"/>
          <w:sz w:val="16"/>
          <w:szCs w:val="16"/>
          <w:shd w:val="clear" w:color="auto" w:fill="FFFFFF"/>
        </w:rPr>
        <w:t>пального района по адресу: Новгородская область, г</w:t>
      </w:r>
      <w:proofErr w:type="gramStart"/>
      <w:r w:rsidRPr="009E0EB0">
        <w:rPr>
          <w:rStyle w:val="apple-style-span"/>
          <w:rFonts w:ascii="Arial" w:hAnsi="Arial" w:cs="Arial"/>
          <w:color w:val="252525"/>
          <w:sz w:val="16"/>
          <w:szCs w:val="16"/>
          <w:shd w:val="clear" w:color="auto" w:fill="FFFFFF"/>
        </w:rPr>
        <w:t>.В</w:t>
      </w:r>
      <w:proofErr w:type="gramEnd"/>
      <w:r w:rsidRPr="009E0EB0">
        <w:rPr>
          <w:rStyle w:val="apple-style-span"/>
          <w:rFonts w:ascii="Arial" w:hAnsi="Arial" w:cs="Arial"/>
          <w:color w:val="252525"/>
          <w:sz w:val="16"/>
          <w:szCs w:val="16"/>
          <w:shd w:val="clear" w:color="auto" w:fill="FFFFFF"/>
        </w:rPr>
        <w:t xml:space="preserve">алдай, пр.Комсомольский, д.19/21, каб.305, </w:t>
      </w:r>
      <w:r w:rsidRPr="009E0EB0">
        <w:rPr>
          <w:rStyle w:val="apple-style-span"/>
          <w:rFonts w:ascii="Arial" w:hAnsi="Arial" w:cs="Arial"/>
          <w:sz w:val="16"/>
          <w:szCs w:val="16"/>
          <w:shd w:val="clear" w:color="auto" w:fill="FFFFFF"/>
        </w:rPr>
        <w:t xml:space="preserve">тел.: </w:t>
      </w:r>
      <w:r w:rsidRPr="009E0EB0">
        <w:rPr>
          <w:rStyle w:val="apple-style-span"/>
          <w:rFonts w:ascii="Arial" w:hAnsi="Arial" w:cs="Arial"/>
          <w:color w:val="252525"/>
          <w:sz w:val="16"/>
          <w:szCs w:val="16"/>
          <w:shd w:val="clear" w:color="auto" w:fill="FFFFFF"/>
        </w:rPr>
        <w:t>8 (816-66) 46-318.</w:t>
      </w:r>
    </w:p>
    <w:p w:rsidR="00251105" w:rsidRDefault="00251105" w:rsidP="00251105">
      <w:pPr>
        <w:ind w:firstLine="142"/>
        <w:jc w:val="both"/>
        <w:rPr>
          <w:rFonts w:ascii="Arial" w:hAnsi="Arial" w:cs="Arial"/>
          <w:sz w:val="16"/>
          <w:szCs w:val="16"/>
        </w:rPr>
      </w:pPr>
      <w:r w:rsidRPr="009E0EB0">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имущ</w:t>
      </w:r>
      <w:r w:rsidRPr="009E0EB0">
        <w:rPr>
          <w:rFonts w:ascii="Arial" w:hAnsi="Arial" w:cs="Arial"/>
          <w:sz w:val="16"/>
          <w:szCs w:val="16"/>
        </w:rPr>
        <w:t>е</w:t>
      </w:r>
      <w:r w:rsidRPr="009E0EB0">
        <w:rPr>
          <w:rFonts w:ascii="Arial" w:hAnsi="Arial" w:cs="Arial"/>
          <w:sz w:val="16"/>
          <w:szCs w:val="16"/>
        </w:rPr>
        <w:t>ством Администрации муниц</w:t>
      </w:r>
      <w:r w:rsidRPr="009E0EB0">
        <w:rPr>
          <w:rFonts w:ascii="Arial" w:hAnsi="Arial" w:cs="Arial"/>
          <w:sz w:val="16"/>
          <w:szCs w:val="16"/>
        </w:rPr>
        <w:t>и</w:t>
      </w:r>
      <w:r w:rsidRPr="009E0EB0">
        <w:rPr>
          <w:rFonts w:ascii="Arial" w:hAnsi="Arial" w:cs="Arial"/>
          <w:sz w:val="16"/>
          <w:szCs w:val="16"/>
        </w:rPr>
        <w:t>пального района (каб.409), с 8.00 до 17.00 (перерыв на обед с 12.00 до 13.00) в рабочие дни.</w:t>
      </w:r>
      <w:r>
        <w:rPr>
          <w:rFonts w:ascii="Arial" w:hAnsi="Arial" w:cs="Arial"/>
          <w:sz w:val="16"/>
          <w:szCs w:val="16"/>
        </w:rPr>
        <w:t xml:space="preserve"> </w:t>
      </w:r>
    </w:p>
    <w:p w:rsidR="00AE4B09" w:rsidRDefault="00251105" w:rsidP="00251105">
      <w:pPr>
        <w:ind w:firstLine="142"/>
        <w:jc w:val="both"/>
        <w:rPr>
          <w:rFonts w:ascii="Arial" w:hAnsi="Arial" w:cs="Arial"/>
          <w:sz w:val="16"/>
          <w:szCs w:val="16"/>
        </w:rPr>
      </w:pPr>
      <w:r w:rsidRPr="009E0EB0">
        <w:rPr>
          <w:rFonts w:ascii="Arial" w:hAnsi="Arial" w:cs="Arial"/>
          <w:sz w:val="16"/>
          <w:szCs w:val="16"/>
        </w:rPr>
        <w:t>При поступлении двух или более заявлений земельные участки предоставляются на то</w:t>
      </w:r>
      <w:r w:rsidRPr="009E0EB0">
        <w:rPr>
          <w:rFonts w:ascii="Arial" w:hAnsi="Arial" w:cs="Arial"/>
          <w:sz w:val="16"/>
          <w:szCs w:val="16"/>
        </w:rPr>
        <w:t>р</w:t>
      </w:r>
      <w:r w:rsidRPr="009E0EB0">
        <w:rPr>
          <w:rFonts w:ascii="Arial" w:hAnsi="Arial" w:cs="Arial"/>
          <w:sz w:val="16"/>
          <w:szCs w:val="16"/>
        </w:rPr>
        <w:t>гах.</w:t>
      </w:r>
    </w:p>
    <w:p w:rsidR="00652C98" w:rsidRPr="00777286" w:rsidRDefault="00652C98" w:rsidP="00652C98">
      <w:pPr>
        <w:jc w:val="center"/>
        <w:rPr>
          <w:rFonts w:ascii="Arial" w:hAnsi="Arial" w:cs="Arial"/>
          <w:b/>
          <w:sz w:val="16"/>
          <w:szCs w:val="16"/>
        </w:rPr>
      </w:pPr>
      <w:r w:rsidRPr="00777286">
        <w:rPr>
          <w:rFonts w:ascii="Arial" w:hAnsi="Arial" w:cs="Arial"/>
          <w:b/>
          <w:sz w:val="16"/>
          <w:szCs w:val="16"/>
        </w:rPr>
        <w:t>ИТОГОВЫЙ ДОКУМЕНТ</w:t>
      </w:r>
    </w:p>
    <w:p w:rsidR="00652C98" w:rsidRPr="00777286" w:rsidRDefault="00652C98" w:rsidP="00652C98">
      <w:pPr>
        <w:ind w:firstLine="142"/>
        <w:jc w:val="both"/>
        <w:rPr>
          <w:rFonts w:ascii="Arial" w:hAnsi="Arial" w:cs="Arial"/>
          <w:sz w:val="16"/>
          <w:szCs w:val="16"/>
        </w:rPr>
      </w:pPr>
      <w:r w:rsidRPr="00777286">
        <w:rPr>
          <w:rFonts w:ascii="Arial" w:hAnsi="Arial" w:cs="Arial"/>
          <w:sz w:val="16"/>
          <w:szCs w:val="16"/>
        </w:rPr>
        <w:t>Проведения публичных слушаний 01 апреля 2019 по вопросу предоставления разрешения на условно разрешённый вид использования земел</w:t>
      </w:r>
      <w:r w:rsidRPr="00777286">
        <w:rPr>
          <w:rFonts w:ascii="Arial" w:hAnsi="Arial" w:cs="Arial"/>
          <w:sz w:val="16"/>
          <w:szCs w:val="16"/>
        </w:rPr>
        <w:t>ь</w:t>
      </w:r>
      <w:r w:rsidRPr="00777286">
        <w:rPr>
          <w:rFonts w:ascii="Arial" w:hAnsi="Arial" w:cs="Arial"/>
          <w:sz w:val="16"/>
          <w:szCs w:val="16"/>
        </w:rPr>
        <w:t xml:space="preserve">ных участков, расположенных по адресу: </w:t>
      </w:r>
    </w:p>
    <w:p w:rsidR="00652C98" w:rsidRPr="00777286" w:rsidRDefault="00652C98" w:rsidP="00652C98">
      <w:pPr>
        <w:ind w:firstLine="142"/>
        <w:jc w:val="both"/>
        <w:rPr>
          <w:rFonts w:ascii="Arial" w:hAnsi="Arial" w:cs="Arial"/>
          <w:sz w:val="16"/>
          <w:szCs w:val="16"/>
        </w:rPr>
      </w:pPr>
      <w:r w:rsidRPr="00777286">
        <w:rPr>
          <w:rFonts w:ascii="Arial" w:hAnsi="Arial" w:cs="Arial"/>
          <w:sz w:val="16"/>
          <w:szCs w:val="16"/>
        </w:rPr>
        <w:t>Российская Федерация, Новгородская область, Валдайский муниципальный  район, Валдайское городское поселение, г</w:t>
      </w:r>
      <w:proofErr w:type="gramStart"/>
      <w:r w:rsidRPr="00777286">
        <w:rPr>
          <w:rFonts w:ascii="Arial" w:hAnsi="Arial" w:cs="Arial"/>
          <w:sz w:val="16"/>
          <w:szCs w:val="16"/>
        </w:rPr>
        <w:t>.В</w:t>
      </w:r>
      <w:proofErr w:type="gramEnd"/>
      <w:r w:rsidRPr="00777286">
        <w:rPr>
          <w:rFonts w:ascii="Arial" w:hAnsi="Arial" w:cs="Arial"/>
          <w:sz w:val="16"/>
          <w:szCs w:val="16"/>
        </w:rPr>
        <w:t>алдай, пр.Васильева, д.75 в кадастровом квартале 53:03:0103002;</w:t>
      </w:r>
    </w:p>
    <w:p w:rsidR="00652C98" w:rsidRPr="00777286" w:rsidRDefault="00652C98" w:rsidP="00652C98">
      <w:pPr>
        <w:ind w:firstLine="142"/>
        <w:jc w:val="both"/>
        <w:rPr>
          <w:rFonts w:ascii="Arial" w:hAnsi="Arial" w:cs="Arial"/>
          <w:sz w:val="16"/>
          <w:szCs w:val="16"/>
        </w:rPr>
      </w:pPr>
      <w:r w:rsidRPr="00777286">
        <w:rPr>
          <w:rFonts w:ascii="Arial" w:hAnsi="Arial" w:cs="Arial"/>
          <w:sz w:val="16"/>
          <w:szCs w:val="16"/>
        </w:rPr>
        <w:t>Российская Федерация, Новгородская область, Валдайский муниципальный  район, Валдайское городское поселение, г</w:t>
      </w:r>
      <w:proofErr w:type="gramStart"/>
      <w:r w:rsidRPr="00777286">
        <w:rPr>
          <w:rFonts w:ascii="Arial" w:hAnsi="Arial" w:cs="Arial"/>
          <w:sz w:val="16"/>
          <w:szCs w:val="16"/>
        </w:rPr>
        <w:t>.В</w:t>
      </w:r>
      <w:proofErr w:type="gramEnd"/>
      <w:r w:rsidRPr="00777286">
        <w:rPr>
          <w:rFonts w:ascii="Arial" w:hAnsi="Arial" w:cs="Arial"/>
          <w:sz w:val="16"/>
          <w:szCs w:val="16"/>
        </w:rPr>
        <w:t>алдай, пр.Советский, д.47 в кадастровом квартале 53:03:0102046;</w:t>
      </w:r>
    </w:p>
    <w:p w:rsidR="00652C98" w:rsidRPr="00777286" w:rsidRDefault="00652C98" w:rsidP="00652C98">
      <w:pPr>
        <w:ind w:firstLine="142"/>
        <w:jc w:val="both"/>
        <w:rPr>
          <w:rFonts w:ascii="Arial" w:hAnsi="Arial" w:cs="Arial"/>
          <w:sz w:val="16"/>
          <w:szCs w:val="16"/>
        </w:rPr>
      </w:pPr>
      <w:r w:rsidRPr="00777286">
        <w:rPr>
          <w:rFonts w:ascii="Arial" w:hAnsi="Arial" w:cs="Arial"/>
          <w:sz w:val="16"/>
          <w:szCs w:val="16"/>
        </w:rPr>
        <w:t>Российская Федерация, Новгородская область, Валдайский муниципальный  район, Валдайское городское поселение, г</w:t>
      </w:r>
      <w:proofErr w:type="gramStart"/>
      <w:r w:rsidRPr="00777286">
        <w:rPr>
          <w:rFonts w:ascii="Arial" w:hAnsi="Arial" w:cs="Arial"/>
          <w:sz w:val="16"/>
          <w:szCs w:val="16"/>
        </w:rPr>
        <w:t>.В</w:t>
      </w:r>
      <w:proofErr w:type="gramEnd"/>
      <w:r w:rsidRPr="00777286">
        <w:rPr>
          <w:rFonts w:ascii="Arial" w:hAnsi="Arial" w:cs="Arial"/>
          <w:sz w:val="16"/>
          <w:szCs w:val="16"/>
        </w:rPr>
        <w:t>алдай, ул.Станционная, д.2 в кадастровом квартале 53:03:0104004;</w:t>
      </w:r>
    </w:p>
    <w:p w:rsidR="00652C98" w:rsidRPr="00777286" w:rsidRDefault="00652C98" w:rsidP="00652C98">
      <w:pPr>
        <w:ind w:firstLine="142"/>
        <w:jc w:val="both"/>
        <w:rPr>
          <w:rFonts w:ascii="Arial" w:hAnsi="Arial" w:cs="Arial"/>
          <w:sz w:val="16"/>
          <w:szCs w:val="16"/>
        </w:rPr>
      </w:pPr>
      <w:r w:rsidRPr="00777286">
        <w:rPr>
          <w:rFonts w:ascii="Arial" w:hAnsi="Arial" w:cs="Arial"/>
          <w:sz w:val="16"/>
          <w:szCs w:val="16"/>
        </w:rPr>
        <w:t>Российская Федерация, Новгородская область, Валдайский муниципальный  район, Валдайское городское поселение, г</w:t>
      </w:r>
      <w:proofErr w:type="gramStart"/>
      <w:r w:rsidRPr="00777286">
        <w:rPr>
          <w:rFonts w:ascii="Arial" w:hAnsi="Arial" w:cs="Arial"/>
          <w:sz w:val="16"/>
          <w:szCs w:val="16"/>
        </w:rPr>
        <w:t>.В</w:t>
      </w:r>
      <w:proofErr w:type="gramEnd"/>
      <w:r w:rsidRPr="00777286">
        <w:rPr>
          <w:rFonts w:ascii="Arial" w:hAnsi="Arial" w:cs="Arial"/>
          <w:sz w:val="16"/>
          <w:szCs w:val="16"/>
        </w:rPr>
        <w:t>алдай, Марии Уткиной, д.18 в кадастровом квартале 53:03:0103043;</w:t>
      </w:r>
    </w:p>
    <w:p w:rsidR="00652C98" w:rsidRPr="00777286" w:rsidRDefault="00652C98" w:rsidP="00652C98">
      <w:pPr>
        <w:ind w:firstLine="142"/>
        <w:jc w:val="both"/>
        <w:rPr>
          <w:rFonts w:ascii="Arial" w:hAnsi="Arial" w:cs="Arial"/>
          <w:sz w:val="16"/>
          <w:szCs w:val="16"/>
        </w:rPr>
      </w:pPr>
      <w:r w:rsidRPr="00777286">
        <w:rPr>
          <w:rFonts w:ascii="Arial" w:hAnsi="Arial" w:cs="Arial"/>
          <w:sz w:val="16"/>
          <w:szCs w:val="16"/>
        </w:rPr>
        <w:t>Российская Федерация, Новгородская область, Валдайский муниципальный  район, Валдайское городское поселение, с</w:t>
      </w:r>
      <w:proofErr w:type="gramStart"/>
      <w:r w:rsidRPr="00777286">
        <w:rPr>
          <w:rFonts w:ascii="Arial" w:hAnsi="Arial" w:cs="Arial"/>
          <w:sz w:val="16"/>
          <w:szCs w:val="16"/>
        </w:rPr>
        <w:t>.З</w:t>
      </w:r>
      <w:proofErr w:type="gramEnd"/>
      <w:r w:rsidRPr="00777286">
        <w:rPr>
          <w:rFonts w:ascii="Arial" w:hAnsi="Arial" w:cs="Arial"/>
          <w:sz w:val="16"/>
          <w:szCs w:val="16"/>
        </w:rPr>
        <w:t xml:space="preserve">имогорье, ул.Заводская, д.1 в кадастровом квартале 53:03:0619009 </w:t>
      </w:r>
    </w:p>
    <w:p w:rsidR="00652C98" w:rsidRPr="00777286" w:rsidRDefault="00652C98" w:rsidP="00652C98">
      <w:pPr>
        <w:ind w:firstLine="142"/>
        <w:jc w:val="both"/>
        <w:rPr>
          <w:rFonts w:ascii="Arial" w:hAnsi="Arial" w:cs="Arial"/>
          <w:sz w:val="16"/>
          <w:szCs w:val="16"/>
        </w:rPr>
      </w:pPr>
      <w:r w:rsidRPr="00777286">
        <w:rPr>
          <w:rFonts w:ascii="Arial" w:hAnsi="Arial" w:cs="Arial"/>
          <w:sz w:val="16"/>
          <w:szCs w:val="16"/>
        </w:rPr>
        <w:t>для условно разрешённого вида использования:</w:t>
      </w:r>
      <w:r w:rsidRPr="00777286">
        <w:rPr>
          <w:rFonts w:ascii="Arial" w:hAnsi="Arial" w:cs="Arial"/>
          <w:snapToGrid w:val="0"/>
          <w:sz w:val="16"/>
          <w:szCs w:val="16"/>
        </w:rPr>
        <w:t xml:space="preserve"> многоквартирные дома не выше 3-х этажей</w:t>
      </w:r>
      <w:proofErr w:type="gramStart"/>
      <w:r w:rsidRPr="00777286">
        <w:rPr>
          <w:rFonts w:ascii="Arial" w:hAnsi="Arial" w:cs="Arial"/>
          <w:sz w:val="16"/>
          <w:szCs w:val="16"/>
        </w:rPr>
        <w:t xml:space="preserve"> .</w:t>
      </w:r>
      <w:proofErr w:type="gramEnd"/>
    </w:p>
    <w:p w:rsidR="00652C98" w:rsidRPr="00777286" w:rsidRDefault="00652C98" w:rsidP="00652C98">
      <w:pPr>
        <w:ind w:firstLine="142"/>
        <w:jc w:val="both"/>
        <w:rPr>
          <w:rFonts w:ascii="Arial" w:hAnsi="Arial" w:cs="Arial"/>
          <w:sz w:val="16"/>
          <w:szCs w:val="16"/>
        </w:rPr>
      </w:pPr>
      <w:r w:rsidRPr="00777286">
        <w:rPr>
          <w:rFonts w:ascii="Arial" w:hAnsi="Arial" w:cs="Arial"/>
          <w:sz w:val="16"/>
          <w:szCs w:val="16"/>
        </w:rPr>
        <w:t>Решили:</w:t>
      </w:r>
    </w:p>
    <w:p w:rsidR="00652C98" w:rsidRPr="00777286" w:rsidRDefault="00652C98" w:rsidP="00652C98">
      <w:pPr>
        <w:ind w:firstLine="142"/>
        <w:jc w:val="both"/>
        <w:rPr>
          <w:rFonts w:ascii="Arial" w:hAnsi="Arial" w:cs="Arial"/>
          <w:sz w:val="16"/>
          <w:szCs w:val="16"/>
        </w:rPr>
      </w:pPr>
      <w:r w:rsidRPr="00777286">
        <w:rPr>
          <w:rFonts w:ascii="Arial" w:hAnsi="Arial" w:cs="Arial"/>
          <w:sz w:val="16"/>
          <w:szCs w:val="16"/>
        </w:rPr>
        <w:t>1.  Признать публичные слушания состоявшимися.</w:t>
      </w:r>
    </w:p>
    <w:p w:rsidR="00652C98" w:rsidRPr="00777286" w:rsidRDefault="00652C98" w:rsidP="00652C98">
      <w:pPr>
        <w:ind w:firstLine="142"/>
        <w:jc w:val="both"/>
        <w:rPr>
          <w:rFonts w:ascii="Arial" w:hAnsi="Arial" w:cs="Arial"/>
          <w:sz w:val="16"/>
          <w:szCs w:val="16"/>
        </w:rPr>
      </w:pPr>
      <w:r w:rsidRPr="00777286">
        <w:rPr>
          <w:rFonts w:ascii="Arial" w:hAnsi="Arial" w:cs="Arial"/>
          <w:sz w:val="16"/>
          <w:szCs w:val="16"/>
        </w:rPr>
        <w:t>2. Направит протокол публичных слушаний Главе муниципального района для принятия решения.</w:t>
      </w:r>
    </w:p>
    <w:p w:rsidR="00652C98" w:rsidRPr="00777286" w:rsidRDefault="00652C98" w:rsidP="00652C98">
      <w:pPr>
        <w:tabs>
          <w:tab w:val="left" w:pos="8355"/>
        </w:tabs>
        <w:jc w:val="both"/>
        <w:rPr>
          <w:rFonts w:ascii="Arial" w:hAnsi="Arial" w:cs="Arial"/>
          <w:b/>
          <w:sz w:val="16"/>
          <w:szCs w:val="16"/>
        </w:rPr>
      </w:pPr>
      <w:r w:rsidRPr="00777286">
        <w:rPr>
          <w:rFonts w:ascii="Arial" w:hAnsi="Arial" w:cs="Arial"/>
          <w:b/>
          <w:sz w:val="16"/>
          <w:szCs w:val="16"/>
        </w:rPr>
        <w:t>Ответственный за проведение публичных слушаний    А.В. Рыбкин</w:t>
      </w:r>
    </w:p>
    <w:p w:rsidR="00B25E50" w:rsidRDefault="00B25E50" w:rsidP="00004D02">
      <w:pPr>
        <w:jc w:val="center"/>
        <w:rPr>
          <w:rFonts w:ascii="Arial" w:hAnsi="Arial" w:cs="Arial"/>
          <w:b/>
          <w:sz w:val="16"/>
          <w:szCs w:val="16"/>
        </w:rPr>
      </w:pPr>
    </w:p>
    <w:p w:rsidR="00004D02" w:rsidRDefault="00004D02" w:rsidP="00004D02">
      <w:pPr>
        <w:jc w:val="center"/>
        <w:rPr>
          <w:rFonts w:ascii="Arial" w:hAnsi="Arial" w:cs="Arial"/>
          <w:b/>
          <w:sz w:val="16"/>
          <w:szCs w:val="16"/>
        </w:rPr>
      </w:pPr>
      <w:r>
        <w:rPr>
          <w:rFonts w:ascii="Arial" w:hAnsi="Arial" w:cs="Arial"/>
          <w:b/>
          <w:sz w:val="16"/>
          <w:szCs w:val="16"/>
        </w:rPr>
        <w:t>ИНФОРМАЦИОННОЕ СООБЩЕНИЕ</w:t>
      </w:r>
    </w:p>
    <w:p w:rsidR="00004D02" w:rsidRPr="0060249E" w:rsidRDefault="00004D02" w:rsidP="00004D02">
      <w:pPr>
        <w:jc w:val="center"/>
        <w:rPr>
          <w:rFonts w:ascii="Arial" w:hAnsi="Arial" w:cs="Arial"/>
          <w:sz w:val="16"/>
          <w:szCs w:val="16"/>
        </w:rPr>
      </w:pPr>
      <w:r w:rsidRPr="0060249E">
        <w:rPr>
          <w:rFonts w:ascii="Arial" w:hAnsi="Arial" w:cs="Arial"/>
          <w:sz w:val="16"/>
          <w:szCs w:val="16"/>
        </w:rPr>
        <w:t>Администрация муниципального района</w:t>
      </w:r>
      <w:r>
        <w:rPr>
          <w:rFonts w:ascii="Arial" w:hAnsi="Arial" w:cs="Arial"/>
          <w:sz w:val="16"/>
          <w:szCs w:val="16"/>
        </w:rPr>
        <w:t xml:space="preserve"> </w:t>
      </w:r>
      <w:r w:rsidRPr="0060249E">
        <w:rPr>
          <w:rFonts w:ascii="Arial" w:hAnsi="Arial" w:cs="Arial"/>
          <w:sz w:val="16"/>
          <w:szCs w:val="16"/>
        </w:rPr>
        <w:t>сообщает о предстоящем проведении конкурса</w:t>
      </w:r>
    </w:p>
    <w:p w:rsidR="00004D02" w:rsidRPr="0060249E" w:rsidRDefault="00004D02" w:rsidP="00004D02">
      <w:pPr>
        <w:jc w:val="center"/>
        <w:rPr>
          <w:rFonts w:ascii="Arial" w:hAnsi="Arial" w:cs="Arial"/>
          <w:sz w:val="16"/>
          <w:szCs w:val="16"/>
        </w:rPr>
      </w:pPr>
      <w:r w:rsidRPr="0060249E">
        <w:rPr>
          <w:rFonts w:ascii="Arial" w:hAnsi="Arial" w:cs="Arial"/>
          <w:sz w:val="16"/>
          <w:szCs w:val="16"/>
        </w:rPr>
        <w:t>на замещение вакантной должности муниципальной службы</w:t>
      </w:r>
    </w:p>
    <w:p w:rsidR="00004D02" w:rsidRPr="0060249E" w:rsidRDefault="00004D02" w:rsidP="00004D02">
      <w:pPr>
        <w:jc w:val="center"/>
        <w:rPr>
          <w:rFonts w:ascii="Arial" w:hAnsi="Arial" w:cs="Arial"/>
          <w:b/>
          <w:sz w:val="16"/>
          <w:szCs w:val="16"/>
        </w:rPr>
      </w:pPr>
      <w:r w:rsidRPr="0060249E">
        <w:rPr>
          <w:rFonts w:ascii="Arial" w:hAnsi="Arial" w:cs="Arial"/>
          <w:b/>
          <w:sz w:val="16"/>
          <w:szCs w:val="16"/>
        </w:rPr>
        <w:t xml:space="preserve">«Ведущий специалист по размещению муниципального </w:t>
      </w:r>
      <w:proofErr w:type="gramStart"/>
      <w:r w:rsidRPr="0060249E">
        <w:rPr>
          <w:rFonts w:ascii="Arial" w:hAnsi="Arial" w:cs="Arial"/>
          <w:b/>
          <w:sz w:val="16"/>
          <w:szCs w:val="16"/>
        </w:rPr>
        <w:t>заказа комитета экономического развития Администрации муниципального района</w:t>
      </w:r>
      <w:proofErr w:type="gramEnd"/>
      <w:r w:rsidRPr="0060249E">
        <w:rPr>
          <w:rFonts w:ascii="Arial" w:hAnsi="Arial" w:cs="Arial"/>
          <w:b/>
          <w:sz w:val="16"/>
          <w:szCs w:val="16"/>
        </w:rPr>
        <w:t>»</w:t>
      </w:r>
    </w:p>
    <w:p w:rsidR="00004D02" w:rsidRPr="0060249E" w:rsidRDefault="00004D02" w:rsidP="00004D02">
      <w:pPr>
        <w:jc w:val="center"/>
        <w:rPr>
          <w:rFonts w:ascii="Arial" w:hAnsi="Arial" w:cs="Arial"/>
          <w:b/>
          <w:sz w:val="16"/>
          <w:szCs w:val="16"/>
        </w:rPr>
      </w:pPr>
      <w:r w:rsidRPr="0060249E">
        <w:rPr>
          <w:rFonts w:ascii="Arial" w:hAnsi="Arial" w:cs="Arial"/>
          <w:b/>
          <w:sz w:val="16"/>
          <w:szCs w:val="16"/>
        </w:rPr>
        <w:t>(старшая группа должностей)</w:t>
      </w:r>
    </w:p>
    <w:p w:rsidR="00004D02" w:rsidRPr="0060249E" w:rsidRDefault="00004D02" w:rsidP="00004D02">
      <w:pPr>
        <w:jc w:val="center"/>
        <w:rPr>
          <w:rFonts w:ascii="Arial" w:hAnsi="Arial" w:cs="Arial"/>
          <w:sz w:val="16"/>
          <w:szCs w:val="16"/>
        </w:rPr>
      </w:pPr>
      <w:r w:rsidRPr="0060249E">
        <w:rPr>
          <w:rFonts w:ascii="Arial" w:hAnsi="Arial" w:cs="Arial"/>
          <w:sz w:val="16"/>
          <w:szCs w:val="16"/>
        </w:rPr>
        <w:t>Документы для участия в конкурсном отборе принимаются</w:t>
      </w:r>
      <w:r>
        <w:rPr>
          <w:rFonts w:ascii="Arial" w:hAnsi="Arial" w:cs="Arial"/>
          <w:sz w:val="16"/>
          <w:szCs w:val="16"/>
        </w:rPr>
        <w:t xml:space="preserve"> </w:t>
      </w:r>
      <w:r w:rsidRPr="0060249E">
        <w:rPr>
          <w:rFonts w:ascii="Arial" w:hAnsi="Arial" w:cs="Arial"/>
          <w:sz w:val="16"/>
          <w:szCs w:val="16"/>
        </w:rPr>
        <w:t>с 05 по 25 апреля 2019 года включительно</w:t>
      </w:r>
    </w:p>
    <w:p w:rsidR="00004D02" w:rsidRPr="0060249E" w:rsidRDefault="00004D02" w:rsidP="00004D02">
      <w:pPr>
        <w:jc w:val="center"/>
        <w:rPr>
          <w:rFonts w:ascii="Arial" w:hAnsi="Arial" w:cs="Arial"/>
          <w:sz w:val="16"/>
          <w:szCs w:val="16"/>
        </w:rPr>
      </w:pPr>
      <w:r w:rsidRPr="0060249E">
        <w:rPr>
          <w:rFonts w:ascii="Arial" w:hAnsi="Arial" w:cs="Arial"/>
          <w:sz w:val="16"/>
          <w:szCs w:val="16"/>
        </w:rPr>
        <w:t>в рабочие дни с 08.00. до 17.00. (перерыв с 12.00. до 13.00.)</w:t>
      </w:r>
      <w:r>
        <w:rPr>
          <w:rFonts w:ascii="Arial" w:hAnsi="Arial" w:cs="Arial"/>
          <w:sz w:val="16"/>
          <w:szCs w:val="16"/>
        </w:rPr>
        <w:t xml:space="preserve"> </w:t>
      </w:r>
      <w:r w:rsidRPr="0060249E">
        <w:rPr>
          <w:rFonts w:ascii="Arial" w:hAnsi="Arial" w:cs="Arial"/>
          <w:sz w:val="16"/>
          <w:szCs w:val="16"/>
        </w:rPr>
        <w:t>Администрация муниципального района, кабинет 310</w:t>
      </w:r>
    </w:p>
    <w:p w:rsidR="00004D02" w:rsidRPr="0060249E" w:rsidRDefault="00004D02" w:rsidP="00004D02">
      <w:pPr>
        <w:jc w:val="center"/>
        <w:rPr>
          <w:rFonts w:ascii="Arial" w:hAnsi="Arial" w:cs="Arial"/>
          <w:sz w:val="16"/>
          <w:szCs w:val="16"/>
        </w:rPr>
      </w:pPr>
      <w:r w:rsidRPr="0060249E">
        <w:rPr>
          <w:rFonts w:ascii="Arial" w:hAnsi="Arial" w:cs="Arial"/>
          <w:sz w:val="16"/>
          <w:szCs w:val="16"/>
        </w:rPr>
        <w:t>Предполагаемые дата и место проведения конкурса:</w:t>
      </w:r>
    </w:p>
    <w:p w:rsidR="00004D02" w:rsidRPr="0060249E" w:rsidRDefault="00004D02" w:rsidP="00004D02">
      <w:pPr>
        <w:jc w:val="center"/>
        <w:rPr>
          <w:rFonts w:ascii="Arial" w:hAnsi="Arial" w:cs="Arial"/>
          <w:sz w:val="16"/>
          <w:szCs w:val="16"/>
        </w:rPr>
      </w:pPr>
      <w:r w:rsidRPr="0060249E">
        <w:rPr>
          <w:rFonts w:ascii="Arial" w:hAnsi="Arial" w:cs="Arial"/>
          <w:sz w:val="16"/>
          <w:szCs w:val="16"/>
        </w:rPr>
        <w:lastRenderedPageBreak/>
        <w:t>Администрация муниципального района, вторая декада мая 2019 г.</w:t>
      </w:r>
      <w:r>
        <w:rPr>
          <w:rFonts w:ascii="Arial" w:hAnsi="Arial" w:cs="Arial"/>
          <w:sz w:val="16"/>
          <w:szCs w:val="16"/>
        </w:rPr>
        <w:t xml:space="preserve"> </w:t>
      </w:r>
      <w:r w:rsidRPr="0060249E">
        <w:rPr>
          <w:rFonts w:ascii="Arial" w:hAnsi="Arial" w:cs="Arial"/>
          <w:sz w:val="16"/>
          <w:szCs w:val="16"/>
        </w:rPr>
        <w:t>Справки по телефону: 46-311</w:t>
      </w:r>
    </w:p>
    <w:p w:rsidR="00004D02" w:rsidRPr="0060249E" w:rsidRDefault="00004D02" w:rsidP="00004D02">
      <w:pPr>
        <w:jc w:val="center"/>
        <w:rPr>
          <w:rFonts w:ascii="Arial" w:hAnsi="Arial" w:cs="Arial"/>
          <w:sz w:val="16"/>
          <w:szCs w:val="16"/>
        </w:rPr>
      </w:pPr>
      <w:r w:rsidRPr="0060249E">
        <w:rPr>
          <w:rFonts w:ascii="Arial" w:hAnsi="Arial" w:cs="Arial"/>
          <w:sz w:val="16"/>
          <w:szCs w:val="16"/>
        </w:rPr>
        <w:t>Подробная информация, требования к кандидатам, проект трудового договора и формы документов размещены также на официальном сайте Адм</w:t>
      </w:r>
      <w:r w:rsidRPr="0060249E">
        <w:rPr>
          <w:rFonts w:ascii="Arial" w:hAnsi="Arial" w:cs="Arial"/>
          <w:sz w:val="16"/>
          <w:szCs w:val="16"/>
        </w:rPr>
        <w:t>и</w:t>
      </w:r>
      <w:r w:rsidRPr="0060249E">
        <w:rPr>
          <w:rFonts w:ascii="Arial" w:hAnsi="Arial" w:cs="Arial"/>
          <w:sz w:val="16"/>
          <w:szCs w:val="16"/>
        </w:rPr>
        <w:t xml:space="preserve">нистрации муниципального района </w:t>
      </w:r>
      <w:proofErr w:type="spellStart"/>
      <w:r w:rsidRPr="0060249E">
        <w:rPr>
          <w:rFonts w:ascii="Arial" w:hAnsi="Arial" w:cs="Arial"/>
          <w:sz w:val="16"/>
          <w:szCs w:val="16"/>
          <w:lang w:val="en-US"/>
        </w:rPr>
        <w:t>valdayadm</w:t>
      </w:r>
      <w:proofErr w:type="spellEnd"/>
      <w:r w:rsidRPr="0060249E">
        <w:rPr>
          <w:rFonts w:ascii="Arial" w:hAnsi="Arial" w:cs="Arial"/>
          <w:sz w:val="16"/>
          <w:szCs w:val="16"/>
        </w:rPr>
        <w:t>.</w:t>
      </w:r>
      <w:proofErr w:type="spellStart"/>
      <w:r w:rsidRPr="0060249E">
        <w:rPr>
          <w:rFonts w:ascii="Arial" w:hAnsi="Arial" w:cs="Arial"/>
          <w:sz w:val="16"/>
          <w:szCs w:val="16"/>
          <w:lang w:val="en-US"/>
        </w:rPr>
        <w:t>ru</w:t>
      </w:r>
      <w:proofErr w:type="spellEnd"/>
      <w:r w:rsidRPr="0060249E">
        <w:rPr>
          <w:rFonts w:ascii="Arial" w:hAnsi="Arial" w:cs="Arial"/>
          <w:sz w:val="16"/>
          <w:szCs w:val="16"/>
        </w:rPr>
        <w:t xml:space="preserve"> (вкладка «Конкурсы», главная страница)</w:t>
      </w:r>
    </w:p>
    <w:p w:rsidR="00004D02" w:rsidRPr="0060249E" w:rsidRDefault="00004D02" w:rsidP="00004D02">
      <w:pPr>
        <w:jc w:val="center"/>
        <w:rPr>
          <w:rFonts w:ascii="Arial" w:hAnsi="Arial" w:cs="Arial"/>
          <w:sz w:val="16"/>
          <w:szCs w:val="16"/>
        </w:rPr>
      </w:pPr>
      <w:r w:rsidRPr="0060249E">
        <w:rPr>
          <w:rFonts w:ascii="Arial" w:hAnsi="Arial" w:cs="Arial"/>
          <w:b/>
          <w:sz w:val="16"/>
          <w:szCs w:val="16"/>
        </w:rPr>
        <w:t>Квалификационные требования к претендентам</w:t>
      </w:r>
      <w:r w:rsidRPr="0060249E">
        <w:rPr>
          <w:rFonts w:ascii="Arial" w:hAnsi="Arial" w:cs="Arial"/>
          <w:sz w:val="16"/>
          <w:szCs w:val="16"/>
        </w:rPr>
        <w:t>:</w:t>
      </w:r>
    </w:p>
    <w:p w:rsidR="00004D02" w:rsidRPr="0060249E" w:rsidRDefault="00004D02" w:rsidP="00004D02">
      <w:pPr>
        <w:widowControl w:val="0"/>
        <w:autoSpaceDE w:val="0"/>
        <w:autoSpaceDN w:val="0"/>
        <w:adjustRightInd w:val="0"/>
        <w:ind w:firstLine="142"/>
        <w:jc w:val="both"/>
        <w:rPr>
          <w:rFonts w:ascii="Arial" w:hAnsi="Arial" w:cs="Arial"/>
          <w:sz w:val="16"/>
          <w:szCs w:val="16"/>
        </w:rPr>
      </w:pPr>
      <w:r w:rsidRPr="0060249E">
        <w:rPr>
          <w:rFonts w:ascii="Arial" w:hAnsi="Arial" w:cs="Arial"/>
          <w:sz w:val="16"/>
          <w:szCs w:val="16"/>
        </w:rPr>
        <w:t>Для замещения должности ведущего специалиста по размещению муниципального заказа комитета экономического развития Администрации Ва</w:t>
      </w:r>
      <w:r w:rsidRPr="0060249E">
        <w:rPr>
          <w:rFonts w:ascii="Arial" w:hAnsi="Arial" w:cs="Arial"/>
          <w:sz w:val="16"/>
          <w:szCs w:val="16"/>
        </w:rPr>
        <w:t>л</w:t>
      </w:r>
      <w:r w:rsidRPr="0060249E">
        <w:rPr>
          <w:rFonts w:ascii="Arial" w:hAnsi="Arial" w:cs="Arial"/>
          <w:sz w:val="16"/>
          <w:szCs w:val="16"/>
        </w:rPr>
        <w:t>дайского муниципального района (далее – ведущего специалиста комитета) устанавливаются квалификационные требования, включающие базовые и функциональные квалификационные требования.</w:t>
      </w:r>
    </w:p>
    <w:p w:rsidR="00004D02" w:rsidRPr="0060249E" w:rsidRDefault="00004D02" w:rsidP="00004D02">
      <w:pPr>
        <w:widowControl w:val="0"/>
        <w:autoSpaceDE w:val="0"/>
        <w:autoSpaceDN w:val="0"/>
        <w:adjustRightInd w:val="0"/>
        <w:ind w:firstLine="142"/>
        <w:jc w:val="both"/>
        <w:rPr>
          <w:rFonts w:ascii="Arial" w:hAnsi="Arial" w:cs="Arial"/>
          <w:sz w:val="16"/>
          <w:szCs w:val="16"/>
        </w:rPr>
      </w:pPr>
      <w:r w:rsidRPr="0060249E">
        <w:rPr>
          <w:rFonts w:ascii="Arial" w:hAnsi="Arial" w:cs="Arial"/>
          <w:sz w:val="16"/>
          <w:szCs w:val="16"/>
        </w:rPr>
        <w:t xml:space="preserve">2.1. </w:t>
      </w:r>
      <w:r w:rsidRPr="0060249E">
        <w:rPr>
          <w:rFonts w:ascii="Arial" w:hAnsi="Arial" w:cs="Arial"/>
          <w:b/>
          <w:sz w:val="16"/>
          <w:szCs w:val="16"/>
        </w:rPr>
        <w:t>Базовые квалификационные требования:</w:t>
      </w:r>
    </w:p>
    <w:p w:rsidR="00004D02" w:rsidRPr="0060249E" w:rsidRDefault="00004D02" w:rsidP="00004D02">
      <w:pPr>
        <w:widowControl w:val="0"/>
        <w:autoSpaceDE w:val="0"/>
        <w:autoSpaceDN w:val="0"/>
        <w:adjustRightInd w:val="0"/>
        <w:ind w:firstLine="142"/>
        <w:jc w:val="both"/>
        <w:rPr>
          <w:rFonts w:ascii="Arial" w:hAnsi="Arial" w:cs="Arial"/>
          <w:sz w:val="16"/>
          <w:szCs w:val="16"/>
        </w:rPr>
      </w:pPr>
      <w:r w:rsidRPr="0060249E">
        <w:rPr>
          <w:rFonts w:ascii="Arial" w:hAnsi="Arial" w:cs="Arial"/>
          <w:sz w:val="16"/>
          <w:szCs w:val="16"/>
        </w:rPr>
        <w:t>2.1.1. Муниципальный служащий, замещающий должность ведущего специалиста комитета, должен иметь среднее профессиональное образов</w:t>
      </w:r>
      <w:r w:rsidRPr="0060249E">
        <w:rPr>
          <w:rFonts w:ascii="Arial" w:hAnsi="Arial" w:cs="Arial"/>
          <w:sz w:val="16"/>
          <w:szCs w:val="16"/>
        </w:rPr>
        <w:t>а</w:t>
      </w:r>
      <w:r w:rsidRPr="0060249E">
        <w:rPr>
          <w:rFonts w:ascii="Arial" w:hAnsi="Arial" w:cs="Arial"/>
          <w:sz w:val="16"/>
          <w:szCs w:val="16"/>
        </w:rPr>
        <w:t>ние;</w:t>
      </w:r>
    </w:p>
    <w:p w:rsidR="00004D02" w:rsidRPr="0060249E" w:rsidRDefault="00004D02" w:rsidP="00004D02">
      <w:pPr>
        <w:widowControl w:val="0"/>
        <w:autoSpaceDE w:val="0"/>
        <w:autoSpaceDN w:val="0"/>
        <w:adjustRightInd w:val="0"/>
        <w:ind w:firstLine="142"/>
        <w:jc w:val="both"/>
        <w:rPr>
          <w:rFonts w:ascii="Arial" w:hAnsi="Arial" w:cs="Arial"/>
          <w:sz w:val="16"/>
          <w:szCs w:val="16"/>
        </w:rPr>
      </w:pPr>
      <w:r w:rsidRPr="0060249E">
        <w:rPr>
          <w:rFonts w:ascii="Arial" w:hAnsi="Arial" w:cs="Arial"/>
          <w:sz w:val="16"/>
          <w:szCs w:val="16"/>
        </w:rPr>
        <w:t>2.1.2. Требований к стажу муниципальной службы или стажу работы по специальности, направлению подготовки, для замещения должности вед</w:t>
      </w:r>
      <w:r w:rsidRPr="0060249E">
        <w:rPr>
          <w:rFonts w:ascii="Arial" w:hAnsi="Arial" w:cs="Arial"/>
          <w:sz w:val="16"/>
          <w:szCs w:val="16"/>
        </w:rPr>
        <w:t>у</w:t>
      </w:r>
      <w:r w:rsidRPr="0060249E">
        <w:rPr>
          <w:rFonts w:ascii="Arial" w:hAnsi="Arial" w:cs="Arial"/>
          <w:sz w:val="16"/>
          <w:szCs w:val="16"/>
        </w:rPr>
        <w:t>щего специалиста комитета не установлено;</w:t>
      </w:r>
    </w:p>
    <w:p w:rsidR="00004D02" w:rsidRPr="0060249E" w:rsidRDefault="00004D02" w:rsidP="00004D02">
      <w:pPr>
        <w:widowControl w:val="0"/>
        <w:autoSpaceDE w:val="0"/>
        <w:autoSpaceDN w:val="0"/>
        <w:adjustRightInd w:val="0"/>
        <w:ind w:firstLine="142"/>
        <w:jc w:val="both"/>
        <w:rPr>
          <w:rFonts w:ascii="Arial" w:hAnsi="Arial" w:cs="Arial"/>
          <w:sz w:val="16"/>
          <w:szCs w:val="16"/>
        </w:rPr>
      </w:pPr>
      <w:r w:rsidRPr="0060249E">
        <w:rPr>
          <w:rFonts w:ascii="Arial" w:hAnsi="Arial" w:cs="Arial"/>
          <w:sz w:val="16"/>
          <w:szCs w:val="16"/>
        </w:rPr>
        <w:t>2.1.3. Ведущий специалист комитета должен обладать следующими базовыми знаниями:</w:t>
      </w:r>
    </w:p>
    <w:p w:rsidR="00004D02" w:rsidRPr="0060249E" w:rsidRDefault="00004D02" w:rsidP="00004D02">
      <w:pPr>
        <w:widowControl w:val="0"/>
        <w:autoSpaceDE w:val="0"/>
        <w:autoSpaceDN w:val="0"/>
        <w:adjustRightInd w:val="0"/>
        <w:ind w:firstLine="142"/>
        <w:jc w:val="both"/>
        <w:rPr>
          <w:rFonts w:ascii="Arial" w:hAnsi="Arial" w:cs="Arial"/>
          <w:sz w:val="16"/>
          <w:szCs w:val="16"/>
        </w:rPr>
      </w:pPr>
      <w:r w:rsidRPr="0060249E">
        <w:rPr>
          <w:rFonts w:ascii="Arial" w:hAnsi="Arial" w:cs="Arial"/>
          <w:sz w:val="16"/>
          <w:szCs w:val="16"/>
        </w:rPr>
        <w:t>1) знанием государственного языка Российской Федерации (русского языка);</w:t>
      </w:r>
    </w:p>
    <w:p w:rsidR="00004D02" w:rsidRPr="0060249E" w:rsidRDefault="00004D02" w:rsidP="00004D02">
      <w:pPr>
        <w:autoSpaceDE w:val="0"/>
        <w:autoSpaceDN w:val="0"/>
        <w:adjustRightInd w:val="0"/>
        <w:ind w:firstLine="142"/>
        <w:contextualSpacing/>
        <w:jc w:val="both"/>
        <w:rPr>
          <w:rFonts w:ascii="Arial" w:hAnsi="Arial" w:cs="Arial"/>
          <w:color w:val="000000"/>
          <w:sz w:val="16"/>
          <w:szCs w:val="16"/>
        </w:rPr>
      </w:pPr>
      <w:r w:rsidRPr="0060249E">
        <w:rPr>
          <w:rFonts w:ascii="Arial" w:hAnsi="Arial" w:cs="Arial"/>
          <w:sz w:val="16"/>
          <w:szCs w:val="16"/>
        </w:rPr>
        <w:t xml:space="preserve">2) правовыми знаниями основ: </w:t>
      </w:r>
    </w:p>
    <w:p w:rsidR="00004D02" w:rsidRPr="0060249E" w:rsidRDefault="00004D02" w:rsidP="00004D02">
      <w:pPr>
        <w:widowControl w:val="0"/>
        <w:autoSpaceDE w:val="0"/>
        <w:autoSpaceDN w:val="0"/>
        <w:adjustRightInd w:val="0"/>
        <w:ind w:firstLine="142"/>
        <w:jc w:val="both"/>
        <w:rPr>
          <w:rFonts w:ascii="Arial" w:hAnsi="Arial" w:cs="Arial"/>
          <w:sz w:val="16"/>
          <w:szCs w:val="16"/>
        </w:rPr>
      </w:pPr>
      <w:r w:rsidRPr="0060249E">
        <w:rPr>
          <w:rFonts w:ascii="Arial" w:hAnsi="Arial" w:cs="Arial"/>
          <w:sz w:val="16"/>
          <w:szCs w:val="16"/>
        </w:rPr>
        <w:t>а) Конституции Российской Федерации;</w:t>
      </w:r>
    </w:p>
    <w:p w:rsidR="00004D02" w:rsidRPr="0060249E" w:rsidRDefault="00004D02" w:rsidP="00004D02">
      <w:pPr>
        <w:widowControl w:val="0"/>
        <w:autoSpaceDE w:val="0"/>
        <w:autoSpaceDN w:val="0"/>
        <w:adjustRightInd w:val="0"/>
        <w:ind w:firstLine="142"/>
        <w:jc w:val="both"/>
        <w:rPr>
          <w:rFonts w:ascii="Arial" w:hAnsi="Arial" w:cs="Arial"/>
          <w:sz w:val="16"/>
          <w:szCs w:val="16"/>
        </w:rPr>
      </w:pPr>
      <w:r w:rsidRPr="0060249E">
        <w:rPr>
          <w:rFonts w:ascii="Arial" w:hAnsi="Arial" w:cs="Arial"/>
          <w:sz w:val="16"/>
          <w:szCs w:val="16"/>
        </w:rPr>
        <w:t xml:space="preserve">б) Федерального закона от 6 октября </w:t>
      </w:r>
      <w:smartTag w:uri="urn:schemas-microsoft-com:office:smarttags" w:element="metricconverter">
        <w:smartTagPr>
          <w:attr w:name="ProductID" w:val="2003 г"/>
        </w:smartTagPr>
        <w:r w:rsidRPr="0060249E">
          <w:rPr>
            <w:rFonts w:ascii="Arial" w:hAnsi="Arial" w:cs="Arial"/>
            <w:sz w:val="16"/>
            <w:szCs w:val="16"/>
          </w:rPr>
          <w:t>2003 г</w:t>
        </w:r>
      </w:smartTag>
      <w:r w:rsidRPr="0060249E">
        <w:rPr>
          <w:rFonts w:ascii="Arial" w:hAnsi="Arial" w:cs="Arial"/>
          <w:sz w:val="16"/>
          <w:szCs w:val="16"/>
        </w:rPr>
        <w:t>. № 131-ФЗ «Об общих принципах организации местного самоуправления в Российской Федер</w:t>
      </w:r>
      <w:r w:rsidRPr="0060249E">
        <w:rPr>
          <w:rFonts w:ascii="Arial" w:hAnsi="Arial" w:cs="Arial"/>
          <w:sz w:val="16"/>
          <w:szCs w:val="16"/>
        </w:rPr>
        <w:t>а</w:t>
      </w:r>
      <w:r w:rsidRPr="0060249E">
        <w:rPr>
          <w:rFonts w:ascii="Arial" w:hAnsi="Arial" w:cs="Arial"/>
          <w:sz w:val="16"/>
          <w:szCs w:val="16"/>
        </w:rPr>
        <w:t>ции»;</w:t>
      </w:r>
    </w:p>
    <w:p w:rsidR="00004D02" w:rsidRPr="0060249E" w:rsidRDefault="00004D02" w:rsidP="00004D02">
      <w:pPr>
        <w:widowControl w:val="0"/>
        <w:autoSpaceDE w:val="0"/>
        <w:autoSpaceDN w:val="0"/>
        <w:adjustRightInd w:val="0"/>
        <w:ind w:firstLine="142"/>
        <w:jc w:val="both"/>
        <w:rPr>
          <w:rFonts w:ascii="Arial" w:hAnsi="Arial" w:cs="Arial"/>
          <w:sz w:val="16"/>
          <w:szCs w:val="16"/>
        </w:rPr>
      </w:pPr>
      <w:r w:rsidRPr="0060249E">
        <w:rPr>
          <w:rFonts w:ascii="Arial" w:hAnsi="Arial" w:cs="Arial"/>
          <w:sz w:val="16"/>
          <w:szCs w:val="16"/>
        </w:rPr>
        <w:t xml:space="preserve">в) Федерального закона от 2 марта </w:t>
      </w:r>
      <w:smartTag w:uri="urn:schemas-microsoft-com:office:smarttags" w:element="metricconverter">
        <w:smartTagPr>
          <w:attr w:name="ProductID" w:val="2007 г"/>
        </w:smartTagPr>
        <w:r w:rsidRPr="0060249E">
          <w:rPr>
            <w:rFonts w:ascii="Arial" w:hAnsi="Arial" w:cs="Arial"/>
            <w:sz w:val="16"/>
            <w:szCs w:val="16"/>
          </w:rPr>
          <w:t>2007 г</w:t>
        </w:r>
      </w:smartTag>
      <w:r w:rsidRPr="0060249E">
        <w:rPr>
          <w:rFonts w:ascii="Arial" w:hAnsi="Arial" w:cs="Arial"/>
          <w:sz w:val="16"/>
          <w:szCs w:val="16"/>
        </w:rPr>
        <w:t>. № 25-ФЗ «О муниципальной службе в Российской Федерации»;</w:t>
      </w:r>
    </w:p>
    <w:p w:rsidR="00004D02" w:rsidRPr="0060249E" w:rsidRDefault="00004D02" w:rsidP="00004D02">
      <w:pPr>
        <w:widowControl w:val="0"/>
        <w:autoSpaceDE w:val="0"/>
        <w:autoSpaceDN w:val="0"/>
        <w:adjustRightInd w:val="0"/>
        <w:ind w:firstLine="142"/>
        <w:jc w:val="both"/>
        <w:rPr>
          <w:rFonts w:ascii="Arial" w:hAnsi="Arial" w:cs="Arial"/>
          <w:color w:val="000000"/>
          <w:sz w:val="16"/>
          <w:szCs w:val="16"/>
        </w:rPr>
      </w:pPr>
      <w:r w:rsidRPr="0060249E">
        <w:rPr>
          <w:rFonts w:ascii="Arial" w:hAnsi="Arial" w:cs="Arial"/>
          <w:sz w:val="16"/>
          <w:szCs w:val="16"/>
        </w:rPr>
        <w:t xml:space="preserve">г) </w:t>
      </w:r>
      <w:r w:rsidRPr="0060249E">
        <w:rPr>
          <w:rFonts w:ascii="Arial" w:hAnsi="Arial" w:cs="Arial"/>
          <w:color w:val="000000"/>
          <w:sz w:val="16"/>
          <w:szCs w:val="16"/>
        </w:rPr>
        <w:t>законодательства о противодействии коррупции.</w:t>
      </w:r>
    </w:p>
    <w:p w:rsidR="00004D02" w:rsidRPr="0060249E" w:rsidRDefault="00004D02" w:rsidP="00004D02">
      <w:pPr>
        <w:pStyle w:val="Default"/>
        <w:ind w:firstLine="142"/>
        <w:jc w:val="both"/>
        <w:rPr>
          <w:rFonts w:ascii="Arial" w:hAnsi="Arial" w:cs="Arial"/>
          <w:sz w:val="16"/>
          <w:szCs w:val="16"/>
        </w:rPr>
      </w:pPr>
      <w:r w:rsidRPr="0060249E">
        <w:rPr>
          <w:rFonts w:ascii="Arial" w:hAnsi="Arial" w:cs="Arial"/>
          <w:sz w:val="16"/>
          <w:szCs w:val="16"/>
        </w:rPr>
        <w:t>2.1.4. Ведущий специалист комитета должен обладать следующими базовыми умениями:</w:t>
      </w:r>
    </w:p>
    <w:p w:rsidR="00004D02" w:rsidRPr="0060249E" w:rsidRDefault="00004D02" w:rsidP="00004D02">
      <w:pPr>
        <w:pStyle w:val="Default"/>
        <w:ind w:firstLine="142"/>
        <w:jc w:val="both"/>
        <w:rPr>
          <w:rFonts w:ascii="Arial" w:hAnsi="Arial" w:cs="Arial"/>
          <w:sz w:val="16"/>
          <w:szCs w:val="16"/>
        </w:rPr>
      </w:pPr>
      <w:r w:rsidRPr="0060249E">
        <w:rPr>
          <w:rFonts w:ascii="Arial" w:hAnsi="Arial" w:cs="Arial"/>
          <w:sz w:val="16"/>
          <w:szCs w:val="16"/>
        </w:rPr>
        <w:t>1) работать на компьютере, в том числе в сети «Интернет»;</w:t>
      </w:r>
    </w:p>
    <w:tbl>
      <w:tblPr>
        <w:tblW w:w="9301" w:type="dxa"/>
        <w:tblLook w:val="0000" w:firstRow="0" w:lastRow="0" w:firstColumn="0" w:lastColumn="0" w:noHBand="0" w:noVBand="0"/>
      </w:tblPr>
      <w:tblGrid>
        <w:gridCol w:w="9301"/>
      </w:tblGrid>
      <w:tr w:rsidR="00004D02" w:rsidRPr="0060249E" w:rsidTr="00EE6E80">
        <w:trPr>
          <w:trHeight w:val="99"/>
        </w:trPr>
        <w:tc>
          <w:tcPr>
            <w:tcW w:w="0" w:type="auto"/>
          </w:tcPr>
          <w:p w:rsidR="00004D02" w:rsidRPr="0060249E" w:rsidRDefault="00004D02" w:rsidP="00004D02">
            <w:pPr>
              <w:autoSpaceDE w:val="0"/>
              <w:autoSpaceDN w:val="0"/>
              <w:adjustRightInd w:val="0"/>
              <w:ind w:firstLine="142"/>
              <w:jc w:val="both"/>
              <w:rPr>
                <w:rFonts w:ascii="Arial" w:hAnsi="Arial" w:cs="Arial"/>
                <w:color w:val="000000"/>
                <w:sz w:val="16"/>
                <w:szCs w:val="16"/>
              </w:rPr>
            </w:pPr>
            <w:r w:rsidRPr="0060249E">
              <w:rPr>
                <w:rFonts w:ascii="Arial" w:hAnsi="Arial" w:cs="Arial"/>
                <w:sz w:val="16"/>
                <w:szCs w:val="16"/>
              </w:rPr>
              <w:t xml:space="preserve">2) работы в информационно-правовых системах. </w:t>
            </w:r>
          </w:p>
        </w:tc>
      </w:tr>
    </w:tbl>
    <w:p w:rsidR="00004D02" w:rsidRPr="0060249E" w:rsidRDefault="00004D02" w:rsidP="00004D02">
      <w:pPr>
        <w:widowControl w:val="0"/>
        <w:autoSpaceDE w:val="0"/>
        <w:autoSpaceDN w:val="0"/>
        <w:adjustRightInd w:val="0"/>
        <w:ind w:firstLine="142"/>
        <w:jc w:val="both"/>
        <w:rPr>
          <w:rFonts w:ascii="Arial" w:hAnsi="Arial" w:cs="Arial"/>
          <w:sz w:val="16"/>
          <w:szCs w:val="16"/>
        </w:rPr>
      </w:pPr>
      <w:r w:rsidRPr="0060249E">
        <w:rPr>
          <w:rFonts w:ascii="Arial" w:hAnsi="Arial" w:cs="Arial"/>
          <w:sz w:val="16"/>
          <w:szCs w:val="16"/>
        </w:rPr>
        <w:t xml:space="preserve">2.2. Муниципальный служащий, замещающий должность ведущего специалиста комитета должен соответствовать следующим </w:t>
      </w:r>
      <w:r w:rsidRPr="0060249E">
        <w:rPr>
          <w:rFonts w:ascii="Arial" w:hAnsi="Arial" w:cs="Arial"/>
          <w:b/>
          <w:sz w:val="16"/>
          <w:szCs w:val="16"/>
        </w:rPr>
        <w:t>функци</w:t>
      </w:r>
      <w:r w:rsidRPr="0060249E">
        <w:rPr>
          <w:rFonts w:ascii="Arial" w:hAnsi="Arial" w:cs="Arial"/>
          <w:b/>
          <w:sz w:val="16"/>
          <w:szCs w:val="16"/>
        </w:rPr>
        <w:t>о</w:t>
      </w:r>
      <w:r w:rsidRPr="0060249E">
        <w:rPr>
          <w:rFonts w:ascii="Arial" w:hAnsi="Arial" w:cs="Arial"/>
          <w:b/>
          <w:sz w:val="16"/>
          <w:szCs w:val="16"/>
        </w:rPr>
        <w:t>нальным квалификационным требованиям.</w:t>
      </w:r>
    </w:p>
    <w:p w:rsidR="00004D02" w:rsidRPr="0060249E" w:rsidRDefault="00004D02" w:rsidP="00004D02">
      <w:pPr>
        <w:widowControl w:val="0"/>
        <w:autoSpaceDE w:val="0"/>
        <w:autoSpaceDN w:val="0"/>
        <w:adjustRightInd w:val="0"/>
        <w:ind w:firstLine="142"/>
        <w:jc w:val="both"/>
        <w:rPr>
          <w:rFonts w:ascii="Arial" w:hAnsi="Arial" w:cs="Arial"/>
          <w:sz w:val="16"/>
          <w:szCs w:val="16"/>
        </w:rPr>
      </w:pPr>
      <w:r w:rsidRPr="0060249E">
        <w:rPr>
          <w:rFonts w:ascii="Arial" w:hAnsi="Arial" w:cs="Arial"/>
          <w:sz w:val="16"/>
          <w:szCs w:val="16"/>
        </w:rPr>
        <w:t>2.2.1. Ведущий специалист комитета должен иметь среднее профессиональное образование;</w:t>
      </w:r>
    </w:p>
    <w:p w:rsidR="00004D02" w:rsidRPr="0060249E" w:rsidRDefault="00004D02" w:rsidP="00004D02">
      <w:pPr>
        <w:widowControl w:val="0"/>
        <w:autoSpaceDE w:val="0"/>
        <w:autoSpaceDN w:val="0"/>
        <w:adjustRightInd w:val="0"/>
        <w:ind w:firstLine="142"/>
        <w:jc w:val="both"/>
        <w:rPr>
          <w:rFonts w:ascii="Arial" w:hAnsi="Arial" w:cs="Arial"/>
          <w:sz w:val="16"/>
          <w:szCs w:val="16"/>
        </w:rPr>
      </w:pPr>
      <w:r w:rsidRPr="0060249E">
        <w:rPr>
          <w:rFonts w:ascii="Arial" w:hAnsi="Arial" w:cs="Arial"/>
          <w:sz w:val="16"/>
          <w:szCs w:val="16"/>
        </w:rPr>
        <w:t xml:space="preserve">2.2.2. Ведущий специалист должен обладать следующими знаниями в области законодательства Российской Федерации, </w:t>
      </w:r>
      <w:r w:rsidRPr="0060249E">
        <w:rPr>
          <w:rFonts w:ascii="Arial" w:hAnsi="Arial" w:cs="Arial"/>
          <w:bCs/>
          <w:color w:val="000000"/>
          <w:sz w:val="16"/>
          <w:szCs w:val="16"/>
        </w:rPr>
        <w:t>знаниями муниц</w:t>
      </w:r>
      <w:r w:rsidRPr="0060249E">
        <w:rPr>
          <w:rFonts w:ascii="Arial" w:hAnsi="Arial" w:cs="Arial"/>
          <w:bCs/>
          <w:color w:val="000000"/>
          <w:sz w:val="16"/>
          <w:szCs w:val="16"/>
        </w:rPr>
        <w:t>и</w:t>
      </w:r>
      <w:r w:rsidRPr="0060249E">
        <w:rPr>
          <w:rFonts w:ascii="Arial" w:hAnsi="Arial" w:cs="Arial"/>
          <w:bCs/>
          <w:color w:val="000000"/>
          <w:sz w:val="16"/>
          <w:szCs w:val="16"/>
        </w:rPr>
        <w:t>пальных правовых актов и иными знаниями, которые необходимы для исполнения должностных обязанностей в соответствующей области деятел</w:t>
      </w:r>
      <w:r w:rsidRPr="0060249E">
        <w:rPr>
          <w:rFonts w:ascii="Arial" w:hAnsi="Arial" w:cs="Arial"/>
          <w:bCs/>
          <w:color w:val="000000"/>
          <w:sz w:val="16"/>
          <w:szCs w:val="16"/>
        </w:rPr>
        <w:t>ь</w:t>
      </w:r>
      <w:r w:rsidRPr="0060249E">
        <w:rPr>
          <w:rFonts w:ascii="Arial" w:hAnsi="Arial" w:cs="Arial"/>
          <w:bCs/>
          <w:color w:val="000000"/>
          <w:sz w:val="16"/>
          <w:szCs w:val="16"/>
        </w:rPr>
        <w:t>ности и по виду деятельности</w:t>
      </w:r>
      <w:r w:rsidRPr="0060249E">
        <w:rPr>
          <w:rFonts w:ascii="Arial" w:hAnsi="Arial" w:cs="Arial"/>
          <w:sz w:val="16"/>
          <w:szCs w:val="16"/>
        </w:rPr>
        <w:t xml:space="preserve">: </w:t>
      </w:r>
    </w:p>
    <w:p w:rsidR="00004D02" w:rsidRPr="0060249E" w:rsidRDefault="00004D02" w:rsidP="00004D02">
      <w:pPr>
        <w:widowControl w:val="0"/>
        <w:autoSpaceDE w:val="0"/>
        <w:autoSpaceDN w:val="0"/>
        <w:adjustRightInd w:val="0"/>
        <w:ind w:firstLine="142"/>
        <w:jc w:val="both"/>
        <w:rPr>
          <w:rFonts w:ascii="Arial" w:hAnsi="Arial" w:cs="Arial"/>
          <w:sz w:val="16"/>
          <w:szCs w:val="16"/>
        </w:rPr>
      </w:pPr>
      <w:r w:rsidRPr="0060249E">
        <w:rPr>
          <w:rFonts w:ascii="Arial" w:hAnsi="Arial" w:cs="Arial"/>
          <w:sz w:val="16"/>
          <w:szCs w:val="16"/>
        </w:rPr>
        <w:t>2.2.2.1. В области законодательства Российской Федерации, Новгородской области, знаниями муниципальных правовых актов:</w:t>
      </w:r>
    </w:p>
    <w:p w:rsidR="00004D02" w:rsidRPr="0060249E" w:rsidRDefault="00004D02" w:rsidP="00004D02">
      <w:pPr>
        <w:widowControl w:val="0"/>
        <w:autoSpaceDE w:val="0"/>
        <w:autoSpaceDN w:val="0"/>
        <w:adjustRightInd w:val="0"/>
        <w:ind w:firstLine="142"/>
        <w:jc w:val="both"/>
        <w:rPr>
          <w:rFonts w:ascii="Arial" w:hAnsi="Arial" w:cs="Arial"/>
          <w:sz w:val="16"/>
          <w:szCs w:val="16"/>
        </w:rPr>
      </w:pPr>
      <w:r w:rsidRPr="0060249E">
        <w:rPr>
          <w:rFonts w:ascii="Arial" w:hAnsi="Arial" w:cs="Arial"/>
          <w:sz w:val="16"/>
          <w:szCs w:val="16"/>
        </w:rPr>
        <w:t>Гражданский кодекс Российской Федерации;</w:t>
      </w:r>
    </w:p>
    <w:p w:rsidR="00004D02" w:rsidRPr="0060249E" w:rsidRDefault="00004D02" w:rsidP="00004D02">
      <w:pPr>
        <w:widowControl w:val="0"/>
        <w:autoSpaceDE w:val="0"/>
        <w:autoSpaceDN w:val="0"/>
        <w:adjustRightInd w:val="0"/>
        <w:ind w:firstLine="142"/>
        <w:jc w:val="both"/>
        <w:rPr>
          <w:rFonts w:ascii="Arial" w:hAnsi="Arial" w:cs="Arial"/>
          <w:sz w:val="16"/>
          <w:szCs w:val="16"/>
        </w:rPr>
      </w:pPr>
      <w:r w:rsidRPr="0060249E">
        <w:rPr>
          <w:rFonts w:ascii="Arial" w:hAnsi="Arial" w:cs="Arial"/>
          <w:sz w:val="16"/>
          <w:szCs w:val="16"/>
        </w:rPr>
        <w:t>Бюджетный кодекс Российской Федерации;</w:t>
      </w:r>
    </w:p>
    <w:p w:rsidR="00004D02" w:rsidRPr="0060249E" w:rsidRDefault="00004D02" w:rsidP="00004D02">
      <w:pPr>
        <w:numPr>
          <w:ilvl w:val="1"/>
          <w:numId w:val="33"/>
        </w:numPr>
        <w:autoSpaceDE w:val="0"/>
        <w:autoSpaceDN w:val="0"/>
        <w:adjustRightInd w:val="0"/>
        <w:ind w:firstLine="142"/>
        <w:rPr>
          <w:rFonts w:ascii="Arial" w:hAnsi="Arial" w:cs="Arial"/>
          <w:sz w:val="16"/>
          <w:szCs w:val="16"/>
        </w:rPr>
      </w:pPr>
      <w:r w:rsidRPr="0060249E">
        <w:rPr>
          <w:rFonts w:ascii="Arial" w:hAnsi="Arial" w:cs="Arial"/>
          <w:sz w:val="16"/>
          <w:szCs w:val="16"/>
        </w:rPr>
        <w:t>Налоговый кодекс Российской Федерации;</w:t>
      </w:r>
    </w:p>
    <w:p w:rsidR="00004D02" w:rsidRPr="0060249E" w:rsidRDefault="00004D02" w:rsidP="00004D02">
      <w:pPr>
        <w:numPr>
          <w:ilvl w:val="1"/>
          <w:numId w:val="33"/>
        </w:numPr>
        <w:autoSpaceDE w:val="0"/>
        <w:autoSpaceDN w:val="0"/>
        <w:adjustRightInd w:val="0"/>
        <w:ind w:firstLine="142"/>
        <w:jc w:val="both"/>
        <w:rPr>
          <w:rFonts w:ascii="Arial" w:hAnsi="Arial" w:cs="Arial"/>
          <w:sz w:val="16"/>
          <w:szCs w:val="16"/>
        </w:rPr>
      </w:pPr>
      <w:r w:rsidRPr="0060249E">
        <w:rPr>
          <w:rFonts w:ascii="Arial" w:hAnsi="Arial" w:cs="Arial"/>
          <w:sz w:val="16"/>
          <w:szCs w:val="16"/>
        </w:rPr>
        <w:t>Трудовой кодекс Российской Федерации;</w:t>
      </w:r>
    </w:p>
    <w:p w:rsidR="00004D02" w:rsidRPr="0060249E" w:rsidRDefault="00004D02" w:rsidP="00004D02">
      <w:pPr>
        <w:numPr>
          <w:ilvl w:val="1"/>
          <w:numId w:val="33"/>
        </w:numPr>
        <w:autoSpaceDE w:val="0"/>
        <w:autoSpaceDN w:val="0"/>
        <w:adjustRightInd w:val="0"/>
        <w:ind w:firstLine="142"/>
        <w:jc w:val="both"/>
        <w:rPr>
          <w:rFonts w:ascii="Arial" w:hAnsi="Arial" w:cs="Arial"/>
          <w:sz w:val="16"/>
          <w:szCs w:val="16"/>
        </w:rPr>
      </w:pPr>
      <w:r w:rsidRPr="0060249E">
        <w:rPr>
          <w:rFonts w:ascii="Arial" w:hAnsi="Arial" w:cs="Arial"/>
          <w:sz w:val="16"/>
          <w:szCs w:val="16"/>
        </w:rPr>
        <w:t>Кодекс Российской Федерации об административных правонарушениях;</w:t>
      </w:r>
    </w:p>
    <w:p w:rsidR="00004D02" w:rsidRPr="0060249E" w:rsidRDefault="00004D02" w:rsidP="00004D02">
      <w:pPr>
        <w:numPr>
          <w:ilvl w:val="1"/>
          <w:numId w:val="34"/>
        </w:numPr>
        <w:autoSpaceDE w:val="0"/>
        <w:autoSpaceDN w:val="0"/>
        <w:adjustRightInd w:val="0"/>
        <w:ind w:firstLine="142"/>
        <w:jc w:val="both"/>
        <w:rPr>
          <w:rFonts w:ascii="Arial" w:hAnsi="Arial" w:cs="Arial"/>
          <w:sz w:val="16"/>
          <w:szCs w:val="16"/>
        </w:rPr>
      </w:pPr>
      <w:r w:rsidRPr="0060249E">
        <w:rPr>
          <w:rFonts w:ascii="Arial" w:hAnsi="Arial" w:cs="Arial"/>
          <w:sz w:val="16"/>
          <w:szCs w:val="16"/>
        </w:rPr>
        <w:t xml:space="preserve">Федеральный закон от 12 января </w:t>
      </w:r>
      <w:smartTag w:uri="urn:schemas-microsoft-com:office:smarttags" w:element="metricconverter">
        <w:smartTagPr>
          <w:attr w:name="ProductID" w:val="1996 г"/>
        </w:smartTagPr>
        <w:r w:rsidRPr="0060249E">
          <w:rPr>
            <w:rFonts w:ascii="Arial" w:hAnsi="Arial" w:cs="Arial"/>
            <w:sz w:val="16"/>
            <w:szCs w:val="16"/>
          </w:rPr>
          <w:t>1996 г</w:t>
        </w:r>
      </w:smartTag>
      <w:r w:rsidRPr="0060249E">
        <w:rPr>
          <w:rFonts w:ascii="Arial" w:hAnsi="Arial" w:cs="Arial"/>
          <w:sz w:val="16"/>
          <w:szCs w:val="16"/>
        </w:rPr>
        <w:t xml:space="preserve">. № 7-ФЗ «О некоммерческих организациях»; </w:t>
      </w:r>
    </w:p>
    <w:p w:rsidR="00004D02" w:rsidRPr="0060249E" w:rsidRDefault="00004D02" w:rsidP="00004D02">
      <w:pPr>
        <w:numPr>
          <w:ilvl w:val="1"/>
          <w:numId w:val="34"/>
        </w:numPr>
        <w:autoSpaceDE w:val="0"/>
        <w:autoSpaceDN w:val="0"/>
        <w:adjustRightInd w:val="0"/>
        <w:ind w:firstLine="142"/>
        <w:jc w:val="both"/>
        <w:rPr>
          <w:rFonts w:ascii="Arial" w:hAnsi="Arial" w:cs="Arial"/>
          <w:sz w:val="16"/>
          <w:szCs w:val="16"/>
        </w:rPr>
      </w:pPr>
      <w:r w:rsidRPr="0060249E">
        <w:rPr>
          <w:rFonts w:ascii="Arial" w:hAnsi="Arial" w:cs="Arial"/>
          <w:sz w:val="16"/>
          <w:szCs w:val="16"/>
        </w:rPr>
        <w:t xml:space="preserve">Федеральный закон от 25 февраля </w:t>
      </w:r>
      <w:smartTag w:uri="urn:schemas-microsoft-com:office:smarttags" w:element="metricconverter">
        <w:smartTagPr>
          <w:attr w:name="ProductID" w:val="1999 г"/>
        </w:smartTagPr>
        <w:r w:rsidRPr="0060249E">
          <w:rPr>
            <w:rFonts w:ascii="Arial" w:hAnsi="Arial" w:cs="Arial"/>
            <w:sz w:val="16"/>
            <w:szCs w:val="16"/>
          </w:rPr>
          <w:t>1999 г</w:t>
        </w:r>
      </w:smartTag>
      <w:r w:rsidRPr="0060249E">
        <w:rPr>
          <w:rFonts w:ascii="Arial" w:hAnsi="Arial" w:cs="Arial"/>
          <w:sz w:val="16"/>
          <w:szCs w:val="16"/>
        </w:rPr>
        <w:t xml:space="preserve">. № 39-ФЗ «Об инвестиционной деятельности в Российской Федерации, осуществляемой в форме капитальных вложений»; </w:t>
      </w:r>
    </w:p>
    <w:p w:rsidR="00004D02" w:rsidRPr="0060249E" w:rsidRDefault="00004D02" w:rsidP="00004D02">
      <w:pPr>
        <w:numPr>
          <w:ilvl w:val="1"/>
          <w:numId w:val="34"/>
        </w:numPr>
        <w:autoSpaceDE w:val="0"/>
        <w:autoSpaceDN w:val="0"/>
        <w:adjustRightInd w:val="0"/>
        <w:ind w:firstLine="142"/>
        <w:jc w:val="both"/>
        <w:rPr>
          <w:rFonts w:ascii="Arial" w:hAnsi="Arial" w:cs="Arial"/>
          <w:sz w:val="16"/>
          <w:szCs w:val="16"/>
        </w:rPr>
      </w:pPr>
      <w:r w:rsidRPr="0060249E">
        <w:rPr>
          <w:rFonts w:ascii="Arial" w:hAnsi="Arial" w:cs="Arial"/>
          <w:sz w:val="16"/>
          <w:szCs w:val="16"/>
        </w:rPr>
        <w:t xml:space="preserve">Федеральный закон от 24 июля </w:t>
      </w:r>
      <w:smartTag w:uri="urn:schemas-microsoft-com:office:smarttags" w:element="metricconverter">
        <w:smartTagPr>
          <w:attr w:name="ProductID" w:val="2007 г"/>
        </w:smartTagPr>
        <w:r w:rsidRPr="0060249E">
          <w:rPr>
            <w:rFonts w:ascii="Arial" w:hAnsi="Arial" w:cs="Arial"/>
            <w:sz w:val="16"/>
            <w:szCs w:val="16"/>
          </w:rPr>
          <w:t>2007 г</w:t>
        </w:r>
      </w:smartTag>
      <w:r w:rsidRPr="0060249E">
        <w:rPr>
          <w:rFonts w:ascii="Arial" w:hAnsi="Arial" w:cs="Arial"/>
          <w:sz w:val="16"/>
          <w:szCs w:val="16"/>
        </w:rPr>
        <w:t xml:space="preserve">. № 209-ФЗ «О развитии малого и среднего предпринимательства в Российской Федерации»; </w:t>
      </w:r>
    </w:p>
    <w:p w:rsidR="00004D02" w:rsidRPr="0060249E" w:rsidRDefault="00004D02" w:rsidP="00004D02">
      <w:pPr>
        <w:numPr>
          <w:ilvl w:val="1"/>
          <w:numId w:val="34"/>
        </w:numPr>
        <w:autoSpaceDE w:val="0"/>
        <w:autoSpaceDN w:val="0"/>
        <w:adjustRightInd w:val="0"/>
        <w:ind w:firstLine="142"/>
        <w:jc w:val="both"/>
        <w:rPr>
          <w:rFonts w:ascii="Arial" w:hAnsi="Arial" w:cs="Arial"/>
          <w:sz w:val="16"/>
          <w:szCs w:val="16"/>
        </w:rPr>
      </w:pPr>
      <w:r w:rsidRPr="0060249E">
        <w:rPr>
          <w:rFonts w:ascii="Arial" w:hAnsi="Arial" w:cs="Arial"/>
          <w:sz w:val="16"/>
          <w:szCs w:val="16"/>
        </w:rPr>
        <w:t xml:space="preserve">Федеральный закон от 5 апреля </w:t>
      </w:r>
      <w:smartTag w:uri="urn:schemas-microsoft-com:office:smarttags" w:element="metricconverter">
        <w:smartTagPr>
          <w:attr w:name="ProductID" w:val="2013 г"/>
        </w:smartTagPr>
        <w:r w:rsidRPr="0060249E">
          <w:rPr>
            <w:rFonts w:ascii="Arial" w:hAnsi="Arial" w:cs="Arial"/>
            <w:sz w:val="16"/>
            <w:szCs w:val="16"/>
          </w:rPr>
          <w:t>2013 г</w:t>
        </w:r>
      </w:smartTag>
      <w:r w:rsidRPr="0060249E">
        <w:rPr>
          <w:rFonts w:ascii="Arial" w:hAnsi="Arial" w:cs="Arial"/>
          <w:sz w:val="16"/>
          <w:szCs w:val="16"/>
        </w:rPr>
        <w:t>. № 44-ФЗ «О контрактной системе в сфере закупок товаров, работ, услуг для обеспечения госуда</w:t>
      </w:r>
      <w:r w:rsidRPr="0060249E">
        <w:rPr>
          <w:rFonts w:ascii="Arial" w:hAnsi="Arial" w:cs="Arial"/>
          <w:sz w:val="16"/>
          <w:szCs w:val="16"/>
        </w:rPr>
        <w:t>р</w:t>
      </w:r>
      <w:r w:rsidRPr="0060249E">
        <w:rPr>
          <w:rFonts w:ascii="Arial" w:hAnsi="Arial" w:cs="Arial"/>
          <w:sz w:val="16"/>
          <w:szCs w:val="16"/>
        </w:rPr>
        <w:t xml:space="preserve">ственных и муниципальных нужд»; </w:t>
      </w:r>
    </w:p>
    <w:p w:rsidR="00004D02" w:rsidRPr="0060249E" w:rsidRDefault="00004D02" w:rsidP="00004D02">
      <w:pPr>
        <w:numPr>
          <w:ilvl w:val="1"/>
          <w:numId w:val="34"/>
        </w:numPr>
        <w:autoSpaceDE w:val="0"/>
        <w:autoSpaceDN w:val="0"/>
        <w:adjustRightInd w:val="0"/>
        <w:ind w:firstLine="142"/>
        <w:jc w:val="both"/>
        <w:rPr>
          <w:rFonts w:ascii="Arial" w:hAnsi="Arial" w:cs="Arial"/>
          <w:sz w:val="16"/>
          <w:szCs w:val="16"/>
        </w:rPr>
      </w:pPr>
      <w:r w:rsidRPr="0060249E">
        <w:rPr>
          <w:rFonts w:ascii="Arial" w:hAnsi="Arial" w:cs="Arial"/>
          <w:sz w:val="16"/>
          <w:szCs w:val="16"/>
        </w:rPr>
        <w:t xml:space="preserve">Федеральный закон от 28 июня </w:t>
      </w:r>
      <w:smartTag w:uri="urn:schemas-microsoft-com:office:smarttags" w:element="metricconverter">
        <w:smartTagPr>
          <w:attr w:name="ProductID" w:val="2014 г"/>
        </w:smartTagPr>
        <w:r w:rsidRPr="0060249E">
          <w:rPr>
            <w:rFonts w:ascii="Arial" w:hAnsi="Arial" w:cs="Arial"/>
            <w:sz w:val="16"/>
            <w:szCs w:val="16"/>
          </w:rPr>
          <w:t>2014 г</w:t>
        </w:r>
      </w:smartTag>
      <w:r w:rsidRPr="0060249E">
        <w:rPr>
          <w:rFonts w:ascii="Arial" w:hAnsi="Arial" w:cs="Arial"/>
          <w:sz w:val="16"/>
          <w:szCs w:val="16"/>
        </w:rPr>
        <w:t xml:space="preserve">. № 172-ФЗ «О стратегическом планировании в Российской Федерации»; </w:t>
      </w:r>
    </w:p>
    <w:p w:rsidR="00004D02" w:rsidRPr="0060249E" w:rsidRDefault="00004D02" w:rsidP="00004D02">
      <w:pPr>
        <w:numPr>
          <w:ilvl w:val="1"/>
          <w:numId w:val="34"/>
        </w:numPr>
        <w:autoSpaceDE w:val="0"/>
        <w:autoSpaceDN w:val="0"/>
        <w:adjustRightInd w:val="0"/>
        <w:ind w:firstLine="142"/>
        <w:jc w:val="both"/>
        <w:rPr>
          <w:rFonts w:ascii="Arial" w:hAnsi="Arial" w:cs="Arial"/>
          <w:sz w:val="16"/>
          <w:szCs w:val="16"/>
        </w:rPr>
      </w:pPr>
      <w:r w:rsidRPr="0060249E">
        <w:rPr>
          <w:rFonts w:ascii="Arial" w:hAnsi="Arial" w:cs="Arial"/>
          <w:sz w:val="16"/>
          <w:szCs w:val="16"/>
        </w:rPr>
        <w:t xml:space="preserve">Федеральный закон от 29 декабря </w:t>
      </w:r>
      <w:smartTag w:uri="urn:schemas-microsoft-com:office:smarttags" w:element="metricconverter">
        <w:smartTagPr>
          <w:attr w:name="ProductID" w:val="2014 г"/>
        </w:smartTagPr>
        <w:r w:rsidRPr="0060249E">
          <w:rPr>
            <w:rFonts w:ascii="Arial" w:hAnsi="Arial" w:cs="Arial"/>
            <w:sz w:val="16"/>
            <w:szCs w:val="16"/>
          </w:rPr>
          <w:t>2014 г</w:t>
        </w:r>
      </w:smartTag>
      <w:r w:rsidRPr="0060249E">
        <w:rPr>
          <w:rFonts w:ascii="Arial" w:hAnsi="Arial" w:cs="Arial"/>
          <w:sz w:val="16"/>
          <w:szCs w:val="16"/>
        </w:rPr>
        <w:t>. № 473-ФЗ «О территориях опережающего социально-экономического развития в Российской Ф</w:t>
      </w:r>
      <w:r w:rsidRPr="0060249E">
        <w:rPr>
          <w:rFonts w:ascii="Arial" w:hAnsi="Arial" w:cs="Arial"/>
          <w:sz w:val="16"/>
          <w:szCs w:val="16"/>
        </w:rPr>
        <w:t>е</w:t>
      </w:r>
      <w:r w:rsidRPr="0060249E">
        <w:rPr>
          <w:rFonts w:ascii="Arial" w:hAnsi="Arial" w:cs="Arial"/>
          <w:sz w:val="16"/>
          <w:szCs w:val="16"/>
        </w:rPr>
        <w:t xml:space="preserve">дерации»; </w:t>
      </w:r>
    </w:p>
    <w:p w:rsidR="00004D02" w:rsidRPr="0060249E" w:rsidRDefault="00004D02" w:rsidP="00004D02">
      <w:pPr>
        <w:numPr>
          <w:ilvl w:val="1"/>
          <w:numId w:val="34"/>
        </w:numPr>
        <w:autoSpaceDE w:val="0"/>
        <w:autoSpaceDN w:val="0"/>
        <w:adjustRightInd w:val="0"/>
        <w:ind w:firstLine="142"/>
        <w:jc w:val="both"/>
        <w:rPr>
          <w:rFonts w:ascii="Arial" w:hAnsi="Arial" w:cs="Arial"/>
          <w:sz w:val="16"/>
          <w:szCs w:val="16"/>
        </w:rPr>
      </w:pPr>
      <w:r w:rsidRPr="0060249E">
        <w:rPr>
          <w:rFonts w:ascii="Arial" w:hAnsi="Arial" w:cs="Arial"/>
          <w:sz w:val="16"/>
          <w:szCs w:val="16"/>
        </w:rPr>
        <w:t xml:space="preserve">Федеральный закон от 13 июля </w:t>
      </w:r>
      <w:smartTag w:uri="urn:schemas-microsoft-com:office:smarttags" w:element="metricconverter">
        <w:smartTagPr>
          <w:attr w:name="ProductID" w:val="2015 г"/>
        </w:smartTagPr>
        <w:r w:rsidRPr="0060249E">
          <w:rPr>
            <w:rFonts w:ascii="Arial" w:hAnsi="Arial" w:cs="Arial"/>
            <w:sz w:val="16"/>
            <w:szCs w:val="16"/>
          </w:rPr>
          <w:t>2015 г</w:t>
        </w:r>
      </w:smartTag>
      <w:r w:rsidRPr="0060249E">
        <w:rPr>
          <w:rFonts w:ascii="Arial" w:hAnsi="Arial" w:cs="Arial"/>
          <w:sz w:val="16"/>
          <w:szCs w:val="16"/>
        </w:rPr>
        <w:t xml:space="preserve">. № 224-ФЗ «О государственно-частном партнерстве, </w:t>
      </w:r>
      <w:proofErr w:type="spellStart"/>
      <w:r w:rsidRPr="0060249E">
        <w:rPr>
          <w:rFonts w:ascii="Arial" w:hAnsi="Arial" w:cs="Arial"/>
          <w:sz w:val="16"/>
          <w:szCs w:val="16"/>
        </w:rPr>
        <w:t>муниципально</w:t>
      </w:r>
      <w:proofErr w:type="spellEnd"/>
      <w:r w:rsidRPr="0060249E">
        <w:rPr>
          <w:rFonts w:ascii="Arial" w:hAnsi="Arial" w:cs="Arial"/>
          <w:sz w:val="16"/>
          <w:szCs w:val="16"/>
        </w:rPr>
        <w:t>-частном партнерстве в Росси</w:t>
      </w:r>
      <w:r w:rsidRPr="0060249E">
        <w:rPr>
          <w:rFonts w:ascii="Arial" w:hAnsi="Arial" w:cs="Arial"/>
          <w:sz w:val="16"/>
          <w:szCs w:val="16"/>
        </w:rPr>
        <w:t>й</w:t>
      </w:r>
      <w:r w:rsidRPr="0060249E">
        <w:rPr>
          <w:rFonts w:ascii="Arial" w:hAnsi="Arial" w:cs="Arial"/>
          <w:sz w:val="16"/>
          <w:szCs w:val="16"/>
        </w:rPr>
        <w:t xml:space="preserve">ской Федерации и внесении изменений в отдельные законодательные акты Российской Федерации»; </w:t>
      </w:r>
    </w:p>
    <w:p w:rsidR="00004D02" w:rsidRPr="0060249E" w:rsidRDefault="00004D02" w:rsidP="00004D02">
      <w:pPr>
        <w:numPr>
          <w:ilvl w:val="1"/>
          <w:numId w:val="36"/>
        </w:numPr>
        <w:autoSpaceDE w:val="0"/>
        <w:autoSpaceDN w:val="0"/>
        <w:adjustRightInd w:val="0"/>
        <w:ind w:firstLine="142"/>
        <w:jc w:val="both"/>
        <w:rPr>
          <w:rFonts w:ascii="Arial" w:hAnsi="Arial" w:cs="Arial"/>
          <w:sz w:val="16"/>
          <w:szCs w:val="16"/>
        </w:rPr>
      </w:pPr>
      <w:r w:rsidRPr="0060249E">
        <w:rPr>
          <w:rFonts w:ascii="Arial" w:hAnsi="Arial" w:cs="Arial"/>
          <w:sz w:val="16"/>
          <w:szCs w:val="16"/>
        </w:rPr>
        <w:t xml:space="preserve">Федеральный закон от 3 ноября </w:t>
      </w:r>
      <w:smartTag w:uri="urn:schemas-microsoft-com:office:smarttags" w:element="metricconverter">
        <w:smartTagPr>
          <w:attr w:name="ProductID" w:val="2006 г"/>
        </w:smartTagPr>
        <w:r w:rsidRPr="0060249E">
          <w:rPr>
            <w:rFonts w:ascii="Arial" w:hAnsi="Arial" w:cs="Arial"/>
            <w:sz w:val="16"/>
            <w:szCs w:val="16"/>
          </w:rPr>
          <w:t>2006 г</w:t>
        </w:r>
      </w:smartTag>
      <w:r w:rsidRPr="0060249E">
        <w:rPr>
          <w:rFonts w:ascii="Arial" w:hAnsi="Arial" w:cs="Arial"/>
          <w:sz w:val="16"/>
          <w:szCs w:val="16"/>
        </w:rPr>
        <w:t xml:space="preserve">. № 174-ФЗ «Об автономных учреждениях»; </w:t>
      </w:r>
    </w:p>
    <w:p w:rsidR="00004D02" w:rsidRPr="0060249E" w:rsidRDefault="00004D02" w:rsidP="00004D02">
      <w:pPr>
        <w:numPr>
          <w:ilvl w:val="1"/>
          <w:numId w:val="34"/>
        </w:numPr>
        <w:autoSpaceDE w:val="0"/>
        <w:autoSpaceDN w:val="0"/>
        <w:adjustRightInd w:val="0"/>
        <w:ind w:firstLine="142"/>
        <w:jc w:val="both"/>
        <w:rPr>
          <w:rFonts w:ascii="Arial" w:hAnsi="Arial" w:cs="Arial"/>
          <w:sz w:val="16"/>
          <w:szCs w:val="16"/>
        </w:rPr>
      </w:pPr>
      <w:r w:rsidRPr="0060249E">
        <w:rPr>
          <w:rFonts w:ascii="Arial" w:hAnsi="Arial" w:cs="Arial"/>
          <w:sz w:val="16"/>
          <w:szCs w:val="16"/>
        </w:rPr>
        <w:t xml:space="preserve">Федеральный закон от 18 июля </w:t>
      </w:r>
      <w:smartTag w:uri="urn:schemas-microsoft-com:office:smarttags" w:element="metricconverter">
        <w:smartTagPr>
          <w:attr w:name="ProductID" w:val="2011 г"/>
        </w:smartTagPr>
        <w:r w:rsidRPr="0060249E">
          <w:rPr>
            <w:rFonts w:ascii="Arial" w:hAnsi="Arial" w:cs="Arial"/>
            <w:sz w:val="16"/>
            <w:szCs w:val="16"/>
          </w:rPr>
          <w:t>2011 г</w:t>
        </w:r>
      </w:smartTag>
      <w:r w:rsidRPr="0060249E">
        <w:rPr>
          <w:rFonts w:ascii="Arial" w:hAnsi="Arial" w:cs="Arial"/>
          <w:sz w:val="16"/>
          <w:szCs w:val="16"/>
        </w:rPr>
        <w:t>. № 223-ФЗ «О закупках товаров, работ, услуг отдельными видами юридических услуг»;</w:t>
      </w:r>
    </w:p>
    <w:p w:rsidR="00004D02" w:rsidRPr="0060249E" w:rsidRDefault="00004D02" w:rsidP="00004D02">
      <w:pPr>
        <w:numPr>
          <w:ilvl w:val="1"/>
          <w:numId w:val="34"/>
        </w:numPr>
        <w:autoSpaceDE w:val="0"/>
        <w:autoSpaceDN w:val="0"/>
        <w:adjustRightInd w:val="0"/>
        <w:ind w:firstLine="142"/>
        <w:jc w:val="both"/>
        <w:rPr>
          <w:rFonts w:ascii="Arial" w:hAnsi="Arial" w:cs="Arial"/>
          <w:sz w:val="16"/>
          <w:szCs w:val="16"/>
        </w:rPr>
      </w:pPr>
      <w:r w:rsidRPr="0060249E">
        <w:rPr>
          <w:rFonts w:ascii="Arial" w:hAnsi="Arial" w:cs="Arial"/>
          <w:sz w:val="16"/>
          <w:szCs w:val="16"/>
        </w:rPr>
        <w:t xml:space="preserve">Федеральный закон от 25 декабря </w:t>
      </w:r>
      <w:smartTag w:uri="urn:schemas-microsoft-com:office:smarttags" w:element="metricconverter">
        <w:smartTagPr>
          <w:attr w:name="ProductID" w:val="2008 г"/>
        </w:smartTagPr>
        <w:r w:rsidRPr="0060249E">
          <w:rPr>
            <w:rFonts w:ascii="Arial" w:hAnsi="Arial" w:cs="Arial"/>
            <w:sz w:val="16"/>
            <w:szCs w:val="16"/>
          </w:rPr>
          <w:t>2008 г</w:t>
        </w:r>
      </w:smartTag>
      <w:r w:rsidRPr="0060249E">
        <w:rPr>
          <w:rFonts w:ascii="Arial" w:hAnsi="Arial" w:cs="Arial"/>
          <w:sz w:val="16"/>
          <w:szCs w:val="16"/>
        </w:rPr>
        <w:t>. № 273-ФЗ «О противодействии коррупции»;</w:t>
      </w:r>
    </w:p>
    <w:p w:rsidR="00004D02" w:rsidRPr="0060249E" w:rsidRDefault="00004D02" w:rsidP="00004D02">
      <w:pPr>
        <w:shd w:val="clear" w:color="auto" w:fill="FFFFFF"/>
        <w:autoSpaceDE w:val="0"/>
        <w:autoSpaceDN w:val="0"/>
        <w:adjustRightInd w:val="0"/>
        <w:ind w:firstLine="142"/>
        <w:jc w:val="both"/>
        <w:rPr>
          <w:rFonts w:ascii="Arial" w:hAnsi="Arial" w:cs="Arial"/>
          <w:sz w:val="16"/>
          <w:szCs w:val="16"/>
        </w:rPr>
      </w:pPr>
      <w:r w:rsidRPr="0060249E">
        <w:rPr>
          <w:rFonts w:ascii="Arial" w:hAnsi="Arial" w:cs="Arial"/>
          <w:sz w:val="16"/>
          <w:szCs w:val="16"/>
        </w:rPr>
        <w:t xml:space="preserve">Указ Президента Российской Федерации от 12 августа </w:t>
      </w:r>
      <w:smartTag w:uri="urn:schemas-microsoft-com:office:smarttags" w:element="metricconverter">
        <w:smartTagPr>
          <w:attr w:name="ProductID" w:val="2002 г"/>
        </w:smartTagPr>
        <w:r w:rsidRPr="0060249E">
          <w:rPr>
            <w:rFonts w:ascii="Arial" w:hAnsi="Arial" w:cs="Arial"/>
            <w:sz w:val="16"/>
            <w:szCs w:val="16"/>
          </w:rPr>
          <w:t>2002 г</w:t>
        </w:r>
      </w:smartTag>
      <w:r w:rsidRPr="0060249E">
        <w:rPr>
          <w:rFonts w:ascii="Arial" w:hAnsi="Arial" w:cs="Arial"/>
          <w:sz w:val="16"/>
          <w:szCs w:val="16"/>
        </w:rPr>
        <w:t>. № 885 «Об утверждении общих принципов служебного поведения государс</w:t>
      </w:r>
      <w:r w:rsidRPr="0060249E">
        <w:rPr>
          <w:rFonts w:ascii="Arial" w:hAnsi="Arial" w:cs="Arial"/>
          <w:sz w:val="16"/>
          <w:szCs w:val="16"/>
        </w:rPr>
        <w:t>т</w:t>
      </w:r>
      <w:r w:rsidRPr="0060249E">
        <w:rPr>
          <w:rFonts w:ascii="Arial" w:hAnsi="Arial" w:cs="Arial"/>
          <w:sz w:val="16"/>
          <w:szCs w:val="16"/>
        </w:rPr>
        <w:t>венных служащих»;</w:t>
      </w:r>
    </w:p>
    <w:p w:rsidR="00004D02" w:rsidRPr="0060249E" w:rsidRDefault="00004D02" w:rsidP="00004D02">
      <w:pPr>
        <w:shd w:val="clear" w:color="auto" w:fill="FFFFFF"/>
        <w:autoSpaceDE w:val="0"/>
        <w:autoSpaceDN w:val="0"/>
        <w:adjustRightInd w:val="0"/>
        <w:ind w:firstLine="142"/>
        <w:jc w:val="both"/>
        <w:rPr>
          <w:rFonts w:ascii="Arial" w:hAnsi="Arial" w:cs="Arial"/>
          <w:sz w:val="16"/>
          <w:szCs w:val="16"/>
        </w:rPr>
      </w:pPr>
      <w:r w:rsidRPr="0060249E">
        <w:rPr>
          <w:rFonts w:ascii="Arial" w:hAnsi="Arial" w:cs="Arial"/>
          <w:sz w:val="16"/>
          <w:szCs w:val="16"/>
        </w:rPr>
        <w:t xml:space="preserve">Указ Президента Российской Федерации от 18 мая </w:t>
      </w:r>
      <w:smartTag w:uri="urn:schemas-microsoft-com:office:smarttags" w:element="metricconverter">
        <w:smartTagPr>
          <w:attr w:name="ProductID" w:val="2009 г"/>
        </w:smartTagPr>
        <w:r w:rsidRPr="0060249E">
          <w:rPr>
            <w:rFonts w:ascii="Arial" w:hAnsi="Arial" w:cs="Arial"/>
            <w:sz w:val="16"/>
            <w:szCs w:val="16"/>
          </w:rPr>
          <w:t>2009 г</w:t>
        </w:r>
      </w:smartTag>
      <w:r w:rsidRPr="0060249E">
        <w:rPr>
          <w:rFonts w:ascii="Arial" w:hAnsi="Arial" w:cs="Arial"/>
          <w:sz w:val="16"/>
          <w:szCs w:val="16"/>
        </w:rPr>
        <w:t>. № 559 «О представлении гражданами, претендующими на замещение должностей фед</w:t>
      </w:r>
      <w:r w:rsidRPr="0060249E">
        <w:rPr>
          <w:rFonts w:ascii="Arial" w:hAnsi="Arial" w:cs="Arial"/>
          <w:sz w:val="16"/>
          <w:szCs w:val="16"/>
        </w:rPr>
        <w:t>е</w:t>
      </w:r>
      <w:r w:rsidRPr="0060249E">
        <w:rPr>
          <w:rFonts w:ascii="Arial" w:hAnsi="Arial" w:cs="Arial"/>
          <w:sz w:val="16"/>
          <w:szCs w:val="16"/>
        </w:rPr>
        <w:t>ральной государственной службы, и федеральными государственными служащими сведений о доходах, об имуществе и обязательствах имущ</w:t>
      </w:r>
      <w:r w:rsidRPr="0060249E">
        <w:rPr>
          <w:rFonts w:ascii="Arial" w:hAnsi="Arial" w:cs="Arial"/>
          <w:sz w:val="16"/>
          <w:szCs w:val="16"/>
        </w:rPr>
        <w:t>е</w:t>
      </w:r>
      <w:r w:rsidRPr="0060249E">
        <w:rPr>
          <w:rFonts w:ascii="Arial" w:hAnsi="Arial" w:cs="Arial"/>
          <w:sz w:val="16"/>
          <w:szCs w:val="16"/>
        </w:rPr>
        <w:t>ственного характера»;</w:t>
      </w:r>
    </w:p>
    <w:p w:rsidR="00004D02" w:rsidRPr="0060249E" w:rsidRDefault="00004D02" w:rsidP="00004D02">
      <w:pPr>
        <w:overflowPunct w:val="0"/>
        <w:autoSpaceDE w:val="0"/>
        <w:autoSpaceDN w:val="0"/>
        <w:adjustRightInd w:val="0"/>
        <w:ind w:firstLine="142"/>
        <w:jc w:val="both"/>
        <w:textAlignment w:val="baseline"/>
        <w:rPr>
          <w:rFonts w:ascii="Arial" w:hAnsi="Arial" w:cs="Arial"/>
          <w:sz w:val="16"/>
          <w:szCs w:val="16"/>
        </w:rPr>
      </w:pPr>
      <w:r w:rsidRPr="0060249E">
        <w:rPr>
          <w:rFonts w:ascii="Arial" w:hAnsi="Arial" w:cs="Arial"/>
          <w:sz w:val="16"/>
          <w:szCs w:val="16"/>
        </w:rPr>
        <w:t xml:space="preserve">Указ Президента Российской Федерации от 7 мая </w:t>
      </w:r>
      <w:smartTag w:uri="urn:schemas-microsoft-com:office:smarttags" w:element="metricconverter">
        <w:smartTagPr>
          <w:attr w:name="ProductID" w:val="2012 г"/>
        </w:smartTagPr>
        <w:r w:rsidRPr="0060249E">
          <w:rPr>
            <w:rFonts w:ascii="Arial" w:hAnsi="Arial" w:cs="Arial"/>
            <w:sz w:val="16"/>
            <w:szCs w:val="16"/>
          </w:rPr>
          <w:t>2012 г</w:t>
        </w:r>
      </w:smartTag>
      <w:r w:rsidRPr="0060249E">
        <w:rPr>
          <w:rFonts w:ascii="Arial" w:hAnsi="Arial" w:cs="Arial"/>
          <w:sz w:val="16"/>
          <w:szCs w:val="16"/>
        </w:rPr>
        <w:t>. № 601 «Об основных направлениях совершенствования системы государственного упра</w:t>
      </w:r>
      <w:r w:rsidRPr="0060249E">
        <w:rPr>
          <w:rFonts w:ascii="Arial" w:hAnsi="Arial" w:cs="Arial"/>
          <w:sz w:val="16"/>
          <w:szCs w:val="16"/>
        </w:rPr>
        <w:t>в</w:t>
      </w:r>
      <w:r w:rsidRPr="0060249E">
        <w:rPr>
          <w:rFonts w:ascii="Arial" w:hAnsi="Arial" w:cs="Arial"/>
          <w:sz w:val="16"/>
          <w:szCs w:val="16"/>
        </w:rPr>
        <w:t>ления»;</w:t>
      </w:r>
    </w:p>
    <w:p w:rsidR="00004D02" w:rsidRPr="0060249E" w:rsidRDefault="00004D02" w:rsidP="00004D02">
      <w:pPr>
        <w:shd w:val="clear" w:color="auto" w:fill="FFFFFF"/>
        <w:autoSpaceDE w:val="0"/>
        <w:autoSpaceDN w:val="0"/>
        <w:adjustRightInd w:val="0"/>
        <w:ind w:firstLine="142"/>
        <w:jc w:val="both"/>
        <w:rPr>
          <w:rFonts w:ascii="Arial" w:hAnsi="Arial" w:cs="Arial"/>
          <w:sz w:val="16"/>
          <w:szCs w:val="16"/>
        </w:rPr>
      </w:pPr>
      <w:r w:rsidRPr="0060249E">
        <w:rPr>
          <w:rFonts w:ascii="Arial" w:hAnsi="Arial" w:cs="Arial"/>
          <w:sz w:val="16"/>
          <w:szCs w:val="16"/>
        </w:rPr>
        <w:t xml:space="preserve">Указ Президента Российской Федерации от 23 июня </w:t>
      </w:r>
      <w:smartTag w:uri="urn:schemas-microsoft-com:office:smarttags" w:element="metricconverter">
        <w:smartTagPr>
          <w:attr w:name="ProductID" w:val="2014 г"/>
        </w:smartTagPr>
        <w:r w:rsidRPr="0060249E">
          <w:rPr>
            <w:rFonts w:ascii="Arial" w:hAnsi="Arial" w:cs="Arial"/>
            <w:sz w:val="16"/>
            <w:szCs w:val="16"/>
          </w:rPr>
          <w:t>2014 г</w:t>
        </w:r>
      </w:smartTag>
      <w:r w:rsidRPr="0060249E">
        <w:rPr>
          <w:rFonts w:ascii="Arial" w:hAnsi="Arial" w:cs="Arial"/>
          <w:sz w:val="16"/>
          <w:szCs w:val="16"/>
        </w:rPr>
        <w:t>. № 460 «Об утверждении формы справки о доходах, расходах, об имуществе и обяз</w:t>
      </w:r>
      <w:r w:rsidRPr="0060249E">
        <w:rPr>
          <w:rFonts w:ascii="Arial" w:hAnsi="Arial" w:cs="Arial"/>
          <w:sz w:val="16"/>
          <w:szCs w:val="16"/>
        </w:rPr>
        <w:t>а</w:t>
      </w:r>
      <w:r w:rsidRPr="0060249E">
        <w:rPr>
          <w:rFonts w:ascii="Arial" w:hAnsi="Arial" w:cs="Arial"/>
          <w:sz w:val="16"/>
          <w:szCs w:val="16"/>
        </w:rPr>
        <w:t>тельствах имущественного характера и внесении изменений в некоторые акты Президента Российской Федерации»;</w:t>
      </w:r>
    </w:p>
    <w:p w:rsidR="00004D02" w:rsidRPr="0060249E" w:rsidRDefault="00004D02" w:rsidP="00004D02">
      <w:pPr>
        <w:pStyle w:val="Default"/>
        <w:ind w:firstLine="142"/>
        <w:jc w:val="both"/>
        <w:rPr>
          <w:rFonts w:ascii="Arial" w:hAnsi="Arial" w:cs="Arial"/>
          <w:color w:val="auto"/>
          <w:sz w:val="16"/>
          <w:szCs w:val="16"/>
        </w:rPr>
      </w:pPr>
      <w:r w:rsidRPr="0060249E">
        <w:rPr>
          <w:rFonts w:ascii="Arial" w:hAnsi="Arial" w:cs="Arial"/>
          <w:color w:val="auto"/>
          <w:sz w:val="16"/>
          <w:szCs w:val="16"/>
        </w:rPr>
        <w:t xml:space="preserve">Постановление Правительства Российской Федерации от 15 апреля </w:t>
      </w:r>
      <w:smartTag w:uri="urn:schemas-microsoft-com:office:smarttags" w:element="metricconverter">
        <w:smartTagPr>
          <w:attr w:name="ProductID" w:val="2014 г"/>
        </w:smartTagPr>
        <w:r w:rsidRPr="0060249E">
          <w:rPr>
            <w:rFonts w:ascii="Arial" w:hAnsi="Arial" w:cs="Arial"/>
            <w:color w:val="auto"/>
            <w:sz w:val="16"/>
            <w:szCs w:val="16"/>
          </w:rPr>
          <w:t>2014 г</w:t>
        </w:r>
      </w:smartTag>
      <w:r w:rsidRPr="0060249E">
        <w:rPr>
          <w:rFonts w:ascii="Arial" w:hAnsi="Arial" w:cs="Arial"/>
          <w:color w:val="auto"/>
          <w:sz w:val="16"/>
          <w:szCs w:val="16"/>
        </w:rPr>
        <w:t>. № 316 «Об утверждении государственной программы Российской Фед</w:t>
      </w:r>
      <w:r w:rsidRPr="0060249E">
        <w:rPr>
          <w:rFonts w:ascii="Arial" w:hAnsi="Arial" w:cs="Arial"/>
          <w:color w:val="auto"/>
          <w:sz w:val="16"/>
          <w:szCs w:val="16"/>
        </w:rPr>
        <w:t>е</w:t>
      </w:r>
      <w:r w:rsidRPr="0060249E">
        <w:rPr>
          <w:rFonts w:ascii="Arial" w:hAnsi="Arial" w:cs="Arial"/>
          <w:color w:val="auto"/>
          <w:sz w:val="16"/>
          <w:szCs w:val="16"/>
        </w:rPr>
        <w:t>рации «Экономическое развитие и инновационная экономика»;</w:t>
      </w:r>
    </w:p>
    <w:p w:rsidR="00004D02" w:rsidRPr="0060249E" w:rsidRDefault="00004D02" w:rsidP="00004D02">
      <w:pPr>
        <w:numPr>
          <w:ilvl w:val="1"/>
          <w:numId w:val="35"/>
        </w:numPr>
        <w:autoSpaceDE w:val="0"/>
        <w:autoSpaceDN w:val="0"/>
        <w:adjustRightInd w:val="0"/>
        <w:ind w:firstLine="142"/>
        <w:jc w:val="both"/>
        <w:rPr>
          <w:rFonts w:ascii="Arial" w:hAnsi="Arial" w:cs="Arial"/>
          <w:sz w:val="16"/>
          <w:szCs w:val="16"/>
        </w:rPr>
      </w:pPr>
      <w:r w:rsidRPr="0060249E">
        <w:rPr>
          <w:rFonts w:ascii="Arial" w:hAnsi="Arial" w:cs="Arial"/>
          <w:sz w:val="16"/>
          <w:szCs w:val="16"/>
        </w:rPr>
        <w:t xml:space="preserve">Постановление Правительства Российской Федерации от 15 апреля </w:t>
      </w:r>
      <w:smartTag w:uri="urn:schemas-microsoft-com:office:smarttags" w:element="metricconverter">
        <w:smartTagPr>
          <w:attr w:name="ProductID" w:val="2014 г"/>
        </w:smartTagPr>
        <w:r w:rsidRPr="0060249E">
          <w:rPr>
            <w:rFonts w:ascii="Arial" w:hAnsi="Arial" w:cs="Arial"/>
            <w:sz w:val="16"/>
            <w:szCs w:val="16"/>
          </w:rPr>
          <w:t>2014 г</w:t>
        </w:r>
      </w:smartTag>
      <w:r w:rsidRPr="0060249E">
        <w:rPr>
          <w:rFonts w:ascii="Arial" w:hAnsi="Arial" w:cs="Arial"/>
          <w:sz w:val="16"/>
          <w:szCs w:val="16"/>
        </w:rPr>
        <w:t>. № 328 «Об утверждении государственной программы Росси</w:t>
      </w:r>
      <w:r w:rsidRPr="0060249E">
        <w:rPr>
          <w:rFonts w:ascii="Arial" w:hAnsi="Arial" w:cs="Arial"/>
          <w:sz w:val="16"/>
          <w:szCs w:val="16"/>
        </w:rPr>
        <w:t>й</w:t>
      </w:r>
      <w:r w:rsidRPr="0060249E">
        <w:rPr>
          <w:rFonts w:ascii="Arial" w:hAnsi="Arial" w:cs="Arial"/>
          <w:sz w:val="16"/>
          <w:szCs w:val="16"/>
        </w:rPr>
        <w:t xml:space="preserve">ской Федерации «Развитие промышленности и повышение ее конкурентоспособности». </w:t>
      </w:r>
    </w:p>
    <w:p w:rsidR="00004D02" w:rsidRPr="0060249E" w:rsidRDefault="00004D02" w:rsidP="00004D02">
      <w:pPr>
        <w:autoSpaceDE w:val="0"/>
        <w:autoSpaceDN w:val="0"/>
        <w:adjustRightInd w:val="0"/>
        <w:ind w:firstLine="142"/>
        <w:jc w:val="both"/>
        <w:rPr>
          <w:rFonts w:ascii="Arial" w:hAnsi="Arial" w:cs="Arial"/>
          <w:sz w:val="16"/>
          <w:szCs w:val="16"/>
        </w:rPr>
      </w:pPr>
      <w:r w:rsidRPr="0060249E">
        <w:rPr>
          <w:rFonts w:ascii="Arial" w:hAnsi="Arial" w:cs="Arial"/>
          <w:sz w:val="16"/>
          <w:szCs w:val="16"/>
        </w:rPr>
        <w:t>Областной закон Новгородской области от 26.12.2014 № 684-ОЗ «О мерах по реализации Федерального закона «О стратегическом планир</w:t>
      </w:r>
      <w:r w:rsidRPr="0060249E">
        <w:rPr>
          <w:rFonts w:ascii="Arial" w:hAnsi="Arial" w:cs="Arial"/>
          <w:sz w:val="16"/>
          <w:szCs w:val="16"/>
        </w:rPr>
        <w:t>о</w:t>
      </w:r>
      <w:r w:rsidRPr="0060249E">
        <w:rPr>
          <w:rFonts w:ascii="Arial" w:hAnsi="Arial" w:cs="Arial"/>
          <w:sz w:val="16"/>
          <w:szCs w:val="16"/>
        </w:rPr>
        <w:t xml:space="preserve">вании в Российской Федерации» на территории Новгородской области; </w:t>
      </w:r>
    </w:p>
    <w:p w:rsidR="00004D02" w:rsidRPr="0060249E" w:rsidRDefault="00004D02" w:rsidP="00004D02">
      <w:pPr>
        <w:autoSpaceDE w:val="0"/>
        <w:autoSpaceDN w:val="0"/>
        <w:adjustRightInd w:val="0"/>
        <w:ind w:firstLine="142"/>
        <w:jc w:val="both"/>
        <w:rPr>
          <w:rStyle w:val="apple-converted-space"/>
          <w:rFonts w:ascii="Arial" w:hAnsi="Arial" w:cs="Arial"/>
          <w:sz w:val="16"/>
          <w:szCs w:val="16"/>
        </w:rPr>
      </w:pPr>
      <w:r w:rsidRPr="0060249E">
        <w:rPr>
          <w:rFonts w:ascii="Arial" w:hAnsi="Arial" w:cs="Arial"/>
          <w:sz w:val="16"/>
          <w:szCs w:val="16"/>
        </w:rPr>
        <w:t>Областной закон Новгородской области от 05.05.2011 года N 973-ОЗ «О государственно-частном партнерстве в Новгородской области»;</w:t>
      </w:r>
      <w:r w:rsidRPr="0060249E">
        <w:rPr>
          <w:rStyle w:val="apple-converted-space"/>
          <w:rFonts w:ascii="Arial" w:hAnsi="Arial" w:cs="Arial"/>
          <w:sz w:val="16"/>
          <w:szCs w:val="16"/>
        </w:rPr>
        <w:t> </w:t>
      </w:r>
    </w:p>
    <w:p w:rsidR="00004D02" w:rsidRPr="0060249E" w:rsidRDefault="00004D02" w:rsidP="00004D02">
      <w:pPr>
        <w:autoSpaceDE w:val="0"/>
        <w:autoSpaceDN w:val="0"/>
        <w:adjustRightInd w:val="0"/>
        <w:ind w:firstLine="142"/>
        <w:jc w:val="both"/>
        <w:rPr>
          <w:rFonts w:ascii="Arial" w:hAnsi="Arial" w:cs="Arial"/>
          <w:sz w:val="16"/>
          <w:szCs w:val="16"/>
        </w:rPr>
      </w:pPr>
      <w:r w:rsidRPr="0060249E">
        <w:rPr>
          <w:rFonts w:ascii="Arial" w:hAnsi="Arial" w:cs="Arial"/>
          <w:sz w:val="16"/>
          <w:szCs w:val="16"/>
        </w:rPr>
        <w:t>Областной закон Новгородской области от 28.03.2016 N 945-ОЗ (ред. от 30.06.2016) "Об инвестиционной деятельности в Новгородской области и защите прав инвесторов";</w:t>
      </w:r>
    </w:p>
    <w:p w:rsidR="00004D02" w:rsidRPr="0060249E" w:rsidRDefault="00004D02" w:rsidP="00004D02">
      <w:pPr>
        <w:autoSpaceDE w:val="0"/>
        <w:autoSpaceDN w:val="0"/>
        <w:adjustRightInd w:val="0"/>
        <w:ind w:firstLine="142"/>
        <w:jc w:val="both"/>
        <w:rPr>
          <w:rFonts w:ascii="Arial" w:hAnsi="Arial" w:cs="Arial"/>
          <w:sz w:val="16"/>
          <w:szCs w:val="16"/>
        </w:rPr>
      </w:pPr>
      <w:r w:rsidRPr="0060249E">
        <w:rPr>
          <w:rFonts w:ascii="Arial" w:hAnsi="Arial" w:cs="Arial"/>
          <w:sz w:val="16"/>
          <w:szCs w:val="16"/>
        </w:rPr>
        <w:t>Областной закон от 28.03.2016 г. № 947-ОЗ «Об оценке регулирующего воздействия проектов муниципальных нормативных правовых актов и эк</w:t>
      </w:r>
      <w:r w:rsidRPr="0060249E">
        <w:rPr>
          <w:rFonts w:ascii="Arial" w:hAnsi="Arial" w:cs="Arial"/>
          <w:sz w:val="16"/>
          <w:szCs w:val="16"/>
        </w:rPr>
        <w:t>с</w:t>
      </w:r>
      <w:r w:rsidRPr="0060249E">
        <w:rPr>
          <w:rFonts w:ascii="Arial" w:hAnsi="Arial" w:cs="Arial"/>
          <w:sz w:val="16"/>
          <w:szCs w:val="16"/>
        </w:rPr>
        <w:t>пертизе проектов муниципальных нормативных правовых актов»;</w:t>
      </w:r>
    </w:p>
    <w:p w:rsidR="00004D02" w:rsidRPr="0060249E" w:rsidRDefault="00004D02" w:rsidP="00004D02">
      <w:pPr>
        <w:pStyle w:val="headertext"/>
        <w:shd w:val="clear" w:color="auto" w:fill="FFFFFF"/>
        <w:spacing w:before="0" w:beforeAutospacing="0" w:after="0" w:afterAutospacing="0"/>
        <w:ind w:firstLine="142"/>
        <w:jc w:val="both"/>
        <w:textAlignment w:val="baseline"/>
        <w:rPr>
          <w:rFonts w:ascii="Arial" w:hAnsi="Arial" w:cs="Arial"/>
          <w:sz w:val="16"/>
          <w:szCs w:val="16"/>
        </w:rPr>
      </w:pPr>
      <w:r w:rsidRPr="0060249E">
        <w:rPr>
          <w:rFonts w:ascii="Arial" w:hAnsi="Arial" w:cs="Arial"/>
          <w:sz w:val="16"/>
          <w:szCs w:val="16"/>
        </w:rPr>
        <w:t xml:space="preserve">Постановление Администрации Новгородской области от 06.07.2011 г. № 298 «Об утверждении порядка осуществления </w:t>
      </w:r>
      <w:proofErr w:type="gramStart"/>
      <w:r w:rsidRPr="0060249E">
        <w:rPr>
          <w:rFonts w:ascii="Arial" w:hAnsi="Arial" w:cs="Arial"/>
          <w:sz w:val="16"/>
          <w:szCs w:val="16"/>
        </w:rPr>
        <w:t>контроля за</w:t>
      </w:r>
      <w:proofErr w:type="gramEnd"/>
      <w:r w:rsidRPr="0060249E">
        <w:rPr>
          <w:rFonts w:ascii="Arial" w:hAnsi="Arial" w:cs="Arial"/>
          <w:sz w:val="16"/>
          <w:szCs w:val="16"/>
        </w:rPr>
        <w:t xml:space="preserve"> де</w:t>
      </w:r>
      <w:r w:rsidRPr="0060249E">
        <w:rPr>
          <w:rFonts w:ascii="Arial" w:hAnsi="Arial" w:cs="Arial"/>
          <w:sz w:val="16"/>
          <w:szCs w:val="16"/>
        </w:rPr>
        <w:t>я</w:t>
      </w:r>
      <w:r w:rsidRPr="0060249E">
        <w:rPr>
          <w:rFonts w:ascii="Arial" w:hAnsi="Arial" w:cs="Arial"/>
          <w:sz w:val="16"/>
          <w:szCs w:val="16"/>
        </w:rPr>
        <w:t>тельностью бюджетных и казенных учреждений Новгородской области»;</w:t>
      </w:r>
    </w:p>
    <w:p w:rsidR="00004D02" w:rsidRPr="0060249E" w:rsidRDefault="00004D02" w:rsidP="00004D02">
      <w:pPr>
        <w:pStyle w:val="headertext"/>
        <w:shd w:val="clear" w:color="auto" w:fill="FFFFFF"/>
        <w:spacing w:before="0" w:beforeAutospacing="0" w:after="0" w:afterAutospacing="0"/>
        <w:ind w:firstLine="142"/>
        <w:jc w:val="both"/>
        <w:textAlignment w:val="baseline"/>
        <w:rPr>
          <w:rFonts w:ascii="Arial" w:hAnsi="Arial" w:cs="Arial"/>
          <w:sz w:val="16"/>
          <w:szCs w:val="16"/>
        </w:rPr>
      </w:pPr>
      <w:r w:rsidRPr="0060249E">
        <w:rPr>
          <w:rFonts w:ascii="Arial" w:hAnsi="Arial" w:cs="Arial"/>
          <w:sz w:val="16"/>
          <w:szCs w:val="16"/>
        </w:rPr>
        <w:t>Постановление Администрации Валдайского муниципального района от 11.12.2015 г. № 1917 «Об утверждении Положения о функциональных об</w:t>
      </w:r>
      <w:r w:rsidRPr="0060249E">
        <w:rPr>
          <w:rFonts w:ascii="Arial" w:hAnsi="Arial" w:cs="Arial"/>
          <w:sz w:val="16"/>
          <w:szCs w:val="16"/>
        </w:rPr>
        <w:t>я</w:t>
      </w:r>
      <w:r w:rsidRPr="0060249E">
        <w:rPr>
          <w:rFonts w:ascii="Arial" w:hAnsi="Arial" w:cs="Arial"/>
          <w:sz w:val="16"/>
          <w:szCs w:val="16"/>
        </w:rPr>
        <w:t>занностях работников контрактной службы Администрации Валдайского муниципального района и состава работников Администрации Ва</w:t>
      </w:r>
      <w:r w:rsidRPr="0060249E">
        <w:rPr>
          <w:rFonts w:ascii="Arial" w:hAnsi="Arial" w:cs="Arial"/>
          <w:sz w:val="16"/>
          <w:szCs w:val="16"/>
        </w:rPr>
        <w:t>л</w:t>
      </w:r>
      <w:r w:rsidRPr="0060249E">
        <w:rPr>
          <w:rFonts w:ascii="Arial" w:hAnsi="Arial" w:cs="Arial"/>
          <w:sz w:val="16"/>
          <w:szCs w:val="16"/>
        </w:rPr>
        <w:t>дайского муниципального района, выполняющих функции контрактной службы»;</w:t>
      </w:r>
    </w:p>
    <w:p w:rsidR="00004D02" w:rsidRPr="0060249E" w:rsidRDefault="00004D02" w:rsidP="00004D02">
      <w:pPr>
        <w:shd w:val="clear" w:color="auto" w:fill="FFFFFF"/>
        <w:ind w:firstLine="142"/>
        <w:jc w:val="both"/>
        <w:rPr>
          <w:rFonts w:ascii="Arial" w:hAnsi="Arial" w:cs="Arial"/>
          <w:bCs/>
          <w:sz w:val="16"/>
          <w:szCs w:val="16"/>
        </w:rPr>
      </w:pPr>
      <w:r w:rsidRPr="0060249E">
        <w:rPr>
          <w:rFonts w:ascii="Arial" w:hAnsi="Arial" w:cs="Arial"/>
          <w:sz w:val="16"/>
          <w:szCs w:val="16"/>
        </w:rPr>
        <w:t>Постановление Администрации Валдайского муниципального района от 31.12.2015 г. № 2085</w:t>
      </w:r>
      <w:r w:rsidRPr="0060249E">
        <w:rPr>
          <w:rFonts w:ascii="Arial" w:hAnsi="Arial" w:cs="Arial"/>
          <w:bCs/>
          <w:sz w:val="16"/>
          <w:szCs w:val="16"/>
        </w:rPr>
        <w:t xml:space="preserve"> «О нормировании в сфере закупок товаров, работ, услуг для обеспечения муниципальных нужд Валдайского муниципального района»;</w:t>
      </w:r>
    </w:p>
    <w:p w:rsidR="00004D02" w:rsidRPr="0060249E" w:rsidRDefault="00004D02" w:rsidP="00004D02">
      <w:pPr>
        <w:widowControl w:val="0"/>
        <w:autoSpaceDE w:val="0"/>
        <w:autoSpaceDN w:val="0"/>
        <w:adjustRightInd w:val="0"/>
        <w:ind w:firstLine="142"/>
        <w:jc w:val="both"/>
        <w:rPr>
          <w:rFonts w:ascii="Arial" w:hAnsi="Arial" w:cs="Arial"/>
          <w:sz w:val="16"/>
          <w:szCs w:val="16"/>
        </w:rPr>
      </w:pPr>
      <w:r w:rsidRPr="0060249E">
        <w:rPr>
          <w:rFonts w:ascii="Arial" w:hAnsi="Arial" w:cs="Arial"/>
          <w:sz w:val="16"/>
          <w:szCs w:val="16"/>
        </w:rPr>
        <w:t>2.2.2.2. Иные знания, которые необходимы для исполнения должностных обязанностей в соответствующей области деятельности и по виду де</w:t>
      </w:r>
      <w:r w:rsidRPr="0060249E">
        <w:rPr>
          <w:rFonts w:ascii="Arial" w:hAnsi="Arial" w:cs="Arial"/>
          <w:sz w:val="16"/>
          <w:szCs w:val="16"/>
        </w:rPr>
        <w:t>я</w:t>
      </w:r>
      <w:r w:rsidRPr="0060249E">
        <w:rPr>
          <w:rFonts w:ascii="Arial" w:hAnsi="Arial" w:cs="Arial"/>
          <w:sz w:val="16"/>
          <w:szCs w:val="16"/>
        </w:rPr>
        <w:t>тельности:</w:t>
      </w:r>
    </w:p>
    <w:p w:rsidR="00004D02" w:rsidRPr="0060249E" w:rsidRDefault="00004D02" w:rsidP="00004D02">
      <w:pPr>
        <w:widowControl w:val="0"/>
        <w:autoSpaceDE w:val="0"/>
        <w:autoSpaceDN w:val="0"/>
        <w:adjustRightInd w:val="0"/>
        <w:ind w:firstLine="142"/>
        <w:jc w:val="both"/>
        <w:rPr>
          <w:rFonts w:ascii="Arial" w:hAnsi="Arial" w:cs="Arial"/>
          <w:sz w:val="16"/>
          <w:szCs w:val="16"/>
        </w:rPr>
      </w:pPr>
      <w:r w:rsidRPr="0060249E">
        <w:rPr>
          <w:rFonts w:ascii="Arial" w:hAnsi="Arial" w:cs="Arial"/>
          <w:sz w:val="16"/>
          <w:szCs w:val="16"/>
        </w:rPr>
        <w:t>порядок осуществления закупок товаров, работ, услуг для обеспечения муниципальных нужд;</w:t>
      </w:r>
    </w:p>
    <w:p w:rsidR="00004D02" w:rsidRPr="0060249E" w:rsidRDefault="00004D02" w:rsidP="00004D02">
      <w:pPr>
        <w:widowControl w:val="0"/>
        <w:autoSpaceDE w:val="0"/>
        <w:autoSpaceDN w:val="0"/>
        <w:adjustRightInd w:val="0"/>
        <w:ind w:firstLine="142"/>
        <w:jc w:val="both"/>
        <w:rPr>
          <w:rFonts w:ascii="Arial" w:hAnsi="Arial" w:cs="Arial"/>
          <w:sz w:val="16"/>
          <w:szCs w:val="16"/>
        </w:rPr>
      </w:pPr>
      <w:r w:rsidRPr="0060249E">
        <w:rPr>
          <w:rFonts w:ascii="Arial" w:hAnsi="Arial" w:cs="Arial"/>
          <w:sz w:val="16"/>
          <w:szCs w:val="16"/>
        </w:rPr>
        <w:t>порядок разработки перспективного и годового планов, программы социального развития;</w:t>
      </w:r>
    </w:p>
    <w:p w:rsidR="00004D02" w:rsidRPr="0060249E" w:rsidRDefault="00004D02" w:rsidP="00004D02">
      <w:pPr>
        <w:widowControl w:val="0"/>
        <w:autoSpaceDE w:val="0"/>
        <w:autoSpaceDN w:val="0"/>
        <w:adjustRightInd w:val="0"/>
        <w:ind w:firstLine="142"/>
        <w:jc w:val="both"/>
        <w:rPr>
          <w:rFonts w:ascii="Arial" w:hAnsi="Arial" w:cs="Arial"/>
          <w:sz w:val="16"/>
          <w:szCs w:val="16"/>
        </w:rPr>
      </w:pPr>
      <w:r w:rsidRPr="0060249E">
        <w:rPr>
          <w:rFonts w:ascii="Arial" w:hAnsi="Arial" w:cs="Arial"/>
          <w:sz w:val="16"/>
          <w:szCs w:val="16"/>
        </w:rPr>
        <w:t>порядок и сроки составления отчетности.</w:t>
      </w:r>
    </w:p>
    <w:p w:rsidR="00004D02" w:rsidRPr="0060249E" w:rsidRDefault="00004D02" w:rsidP="00004D02">
      <w:pPr>
        <w:widowControl w:val="0"/>
        <w:autoSpaceDE w:val="0"/>
        <w:autoSpaceDN w:val="0"/>
        <w:adjustRightInd w:val="0"/>
        <w:ind w:firstLine="142"/>
        <w:jc w:val="both"/>
        <w:rPr>
          <w:rFonts w:ascii="Arial" w:hAnsi="Arial" w:cs="Arial"/>
          <w:sz w:val="16"/>
          <w:szCs w:val="16"/>
        </w:rPr>
      </w:pPr>
      <w:r w:rsidRPr="0060249E">
        <w:rPr>
          <w:rFonts w:ascii="Arial" w:hAnsi="Arial" w:cs="Arial"/>
          <w:sz w:val="16"/>
          <w:szCs w:val="16"/>
        </w:rPr>
        <w:t xml:space="preserve">2.2.3. Ведущий специалист комитета должен обладать следующими умениями, </w:t>
      </w:r>
      <w:r w:rsidRPr="0060249E">
        <w:rPr>
          <w:rFonts w:ascii="Arial" w:hAnsi="Arial" w:cs="Arial"/>
          <w:bCs/>
          <w:color w:val="000000"/>
          <w:sz w:val="16"/>
          <w:szCs w:val="16"/>
        </w:rPr>
        <w:t>которые необходимы для исполнения должностных обяза</w:t>
      </w:r>
      <w:r w:rsidRPr="0060249E">
        <w:rPr>
          <w:rFonts w:ascii="Arial" w:hAnsi="Arial" w:cs="Arial"/>
          <w:bCs/>
          <w:color w:val="000000"/>
          <w:sz w:val="16"/>
          <w:szCs w:val="16"/>
        </w:rPr>
        <w:t>н</w:t>
      </w:r>
      <w:r w:rsidRPr="0060249E">
        <w:rPr>
          <w:rFonts w:ascii="Arial" w:hAnsi="Arial" w:cs="Arial"/>
          <w:bCs/>
          <w:color w:val="000000"/>
          <w:sz w:val="16"/>
          <w:szCs w:val="16"/>
        </w:rPr>
        <w:t>ностей в соответствующей области деятельности и по виду деятельности</w:t>
      </w:r>
      <w:r w:rsidRPr="0060249E">
        <w:rPr>
          <w:rFonts w:ascii="Arial" w:hAnsi="Arial" w:cs="Arial"/>
          <w:sz w:val="16"/>
          <w:szCs w:val="16"/>
        </w:rPr>
        <w:t>:</w:t>
      </w:r>
    </w:p>
    <w:p w:rsidR="00004D02" w:rsidRPr="00004D02" w:rsidRDefault="00004D02" w:rsidP="00004D02">
      <w:pPr>
        <w:tabs>
          <w:tab w:val="left" w:pos="709"/>
        </w:tabs>
        <w:autoSpaceDE w:val="0"/>
        <w:autoSpaceDN w:val="0"/>
        <w:adjustRightInd w:val="0"/>
        <w:ind w:firstLine="142"/>
        <w:jc w:val="both"/>
        <w:rPr>
          <w:rFonts w:ascii="Arial" w:hAnsi="Arial" w:cs="Arial"/>
          <w:sz w:val="16"/>
          <w:szCs w:val="16"/>
        </w:rPr>
      </w:pPr>
      <w:r w:rsidRPr="0060249E">
        <w:rPr>
          <w:rFonts w:ascii="Arial" w:hAnsi="Arial" w:cs="Arial"/>
          <w:sz w:val="16"/>
          <w:szCs w:val="16"/>
        </w:rPr>
        <w:t xml:space="preserve">- проводить антикоррупционную экспертизу нормативных </w:t>
      </w:r>
      <w:r w:rsidRPr="00004D02">
        <w:rPr>
          <w:rFonts w:ascii="Arial" w:hAnsi="Arial" w:cs="Arial"/>
          <w:sz w:val="16"/>
          <w:szCs w:val="16"/>
        </w:rPr>
        <w:t>правовых актов;</w:t>
      </w:r>
    </w:p>
    <w:p w:rsidR="00004D02" w:rsidRPr="00004D02" w:rsidRDefault="00004D02" w:rsidP="00004D02">
      <w:pPr>
        <w:widowControl w:val="0"/>
        <w:autoSpaceDE w:val="0"/>
        <w:autoSpaceDN w:val="0"/>
        <w:adjustRightInd w:val="0"/>
        <w:ind w:firstLine="142"/>
        <w:jc w:val="both"/>
        <w:rPr>
          <w:rFonts w:ascii="Arial" w:hAnsi="Arial" w:cs="Arial"/>
          <w:sz w:val="16"/>
          <w:szCs w:val="16"/>
        </w:rPr>
      </w:pPr>
      <w:r w:rsidRPr="00004D02">
        <w:rPr>
          <w:rFonts w:ascii="Arial" w:hAnsi="Arial" w:cs="Arial"/>
          <w:sz w:val="16"/>
          <w:szCs w:val="16"/>
        </w:rPr>
        <w:t>- работать на электронных торговых площадках;</w:t>
      </w:r>
    </w:p>
    <w:p w:rsidR="00004D02" w:rsidRPr="00004D02" w:rsidRDefault="00004D02" w:rsidP="00004D02">
      <w:pPr>
        <w:widowControl w:val="0"/>
        <w:autoSpaceDE w:val="0"/>
        <w:autoSpaceDN w:val="0"/>
        <w:adjustRightInd w:val="0"/>
        <w:ind w:firstLine="142"/>
        <w:jc w:val="both"/>
        <w:rPr>
          <w:rFonts w:ascii="Arial" w:hAnsi="Arial" w:cs="Arial"/>
          <w:sz w:val="16"/>
          <w:szCs w:val="16"/>
        </w:rPr>
      </w:pPr>
      <w:r w:rsidRPr="00004D02">
        <w:rPr>
          <w:rFonts w:ascii="Arial" w:hAnsi="Arial" w:cs="Arial"/>
          <w:sz w:val="16"/>
          <w:szCs w:val="16"/>
        </w:rPr>
        <w:t>- составлять конкурсную, аукционную документацию;</w:t>
      </w:r>
    </w:p>
    <w:p w:rsidR="00004D02" w:rsidRPr="00004D02" w:rsidRDefault="00004D02" w:rsidP="00004D02">
      <w:pPr>
        <w:widowControl w:val="0"/>
        <w:autoSpaceDE w:val="0"/>
        <w:autoSpaceDN w:val="0"/>
        <w:adjustRightInd w:val="0"/>
        <w:ind w:firstLine="142"/>
        <w:jc w:val="both"/>
        <w:rPr>
          <w:rFonts w:ascii="Arial" w:hAnsi="Arial" w:cs="Arial"/>
          <w:sz w:val="16"/>
          <w:szCs w:val="16"/>
        </w:rPr>
      </w:pPr>
      <w:r w:rsidRPr="00004D02">
        <w:rPr>
          <w:rFonts w:ascii="Arial" w:hAnsi="Arial" w:cs="Arial"/>
          <w:sz w:val="16"/>
          <w:szCs w:val="16"/>
        </w:rPr>
        <w:t>- проводить экспертизу проектов и действующих муниципальных правовых актов;</w:t>
      </w:r>
    </w:p>
    <w:p w:rsidR="00004D02" w:rsidRPr="00004D02" w:rsidRDefault="00004D02" w:rsidP="00004D02">
      <w:pPr>
        <w:ind w:firstLine="142"/>
        <w:jc w:val="both"/>
        <w:rPr>
          <w:rFonts w:ascii="Arial" w:hAnsi="Arial" w:cs="Arial"/>
          <w:sz w:val="16"/>
          <w:szCs w:val="16"/>
        </w:rPr>
      </w:pPr>
      <w:r w:rsidRPr="00004D02">
        <w:rPr>
          <w:rFonts w:ascii="Arial" w:hAnsi="Arial" w:cs="Arial"/>
          <w:sz w:val="16"/>
          <w:szCs w:val="16"/>
        </w:rPr>
        <w:t>- вести реестр инвестиционных проектов, проводить анализ эффективности инвестиционных проектов.</w:t>
      </w:r>
    </w:p>
    <w:p w:rsidR="00004D02" w:rsidRPr="00004D02" w:rsidRDefault="00004D02" w:rsidP="00004D02">
      <w:pPr>
        <w:autoSpaceDE w:val="0"/>
        <w:autoSpaceDN w:val="0"/>
        <w:adjustRightInd w:val="0"/>
        <w:ind w:firstLine="720"/>
        <w:jc w:val="center"/>
        <w:rPr>
          <w:rFonts w:ascii="Arial" w:hAnsi="Arial" w:cs="Arial"/>
          <w:sz w:val="16"/>
          <w:szCs w:val="16"/>
        </w:rPr>
      </w:pPr>
      <w:r w:rsidRPr="00004D02">
        <w:rPr>
          <w:rFonts w:ascii="Arial" w:hAnsi="Arial" w:cs="Arial"/>
          <w:sz w:val="16"/>
          <w:szCs w:val="16"/>
        </w:rPr>
        <w:t>________________________</w:t>
      </w:r>
    </w:p>
    <w:p w:rsidR="00004D02" w:rsidRPr="0060249E" w:rsidRDefault="00004D02" w:rsidP="00004D02">
      <w:pPr>
        <w:jc w:val="center"/>
        <w:rPr>
          <w:rFonts w:ascii="Arial" w:hAnsi="Arial" w:cs="Arial"/>
          <w:b/>
          <w:sz w:val="16"/>
          <w:szCs w:val="16"/>
        </w:rPr>
      </w:pPr>
      <w:r w:rsidRPr="0060249E">
        <w:rPr>
          <w:rFonts w:ascii="Arial" w:hAnsi="Arial" w:cs="Arial"/>
          <w:b/>
          <w:sz w:val="16"/>
          <w:szCs w:val="16"/>
        </w:rPr>
        <w:t>Перечень документов для участия в конкурсе</w:t>
      </w:r>
    </w:p>
    <w:p w:rsidR="00004D02" w:rsidRPr="0060249E" w:rsidRDefault="00004D02" w:rsidP="00004D02">
      <w:pPr>
        <w:ind w:firstLine="142"/>
        <w:jc w:val="both"/>
        <w:rPr>
          <w:rFonts w:ascii="Arial" w:hAnsi="Arial" w:cs="Arial"/>
          <w:sz w:val="16"/>
          <w:szCs w:val="16"/>
        </w:rPr>
      </w:pPr>
      <w:r w:rsidRPr="0060249E">
        <w:rPr>
          <w:rFonts w:ascii="Arial" w:hAnsi="Arial" w:cs="Arial"/>
          <w:sz w:val="16"/>
          <w:szCs w:val="16"/>
        </w:rPr>
        <w:lastRenderedPageBreak/>
        <w:t>Гражданин Российской Федерации, изъявивший желание участвовать в конкурсе, представляет в Администрацию:</w:t>
      </w:r>
    </w:p>
    <w:p w:rsidR="00004D02" w:rsidRPr="0060249E" w:rsidRDefault="00004D02" w:rsidP="00004D02">
      <w:pPr>
        <w:ind w:firstLine="142"/>
        <w:jc w:val="both"/>
        <w:rPr>
          <w:rFonts w:ascii="Arial" w:hAnsi="Arial" w:cs="Arial"/>
          <w:sz w:val="16"/>
          <w:szCs w:val="16"/>
        </w:rPr>
      </w:pPr>
      <w:r w:rsidRPr="0060249E">
        <w:rPr>
          <w:rFonts w:ascii="Arial" w:hAnsi="Arial" w:cs="Arial"/>
          <w:sz w:val="16"/>
          <w:szCs w:val="16"/>
        </w:rPr>
        <w:t>1) личное заявление с просьбой об участии в конкурсе;</w:t>
      </w:r>
    </w:p>
    <w:p w:rsidR="00004D02" w:rsidRPr="0060249E" w:rsidRDefault="00004D02" w:rsidP="00004D02">
      <w:pPr>
        <w:adjustRightInd w:val="0"/>
        <w:ind w:firstLine="142"/>
        <w:jc w:val="both"/>
        <w:rPr>
          <w:rFonts w:ascii="Arial" w:hAnsi="Arial" w:cs="Arial"/>
          <w:sz w:val="16"/>
          <w:szCs w:val="16"/>
        </w:rPr>
      </w:pPr>
      <w:r w:rsidRPr="0060249E">
        <w:rPr>
          <w:rFonts w:ascii="Arial" w:hAnsi="Arial" w:cs="Arial"/>
          <w:sz w:val="16"/>
          <w:szCs w:val="16"/>
        </w:rPr>
        <w:t>2) собственноручно заполненную и подписанную анкету, по форме, утверждённой распоряжением Правительства Российской Федерации от 26 мая 2005 года № 667-р, с приложением фотографии размера 3x4 см (приложение 1);</w:t>
      </w:r>
    </w:p>
    <w:p w:rsidR="00004D02" w:rsidRPr="0060249E" w:rsidRDefault="00004D02" w:rsidP="00004D02">
      <w:pPr>
        <w:ind w:firstLine="142"/>
        <w:jc w:val="both"/>
        <w:rPr>
          <w:rFonts w:ascii="Arial" w:hAnsi="Arial" w:cs="Arial"/>
          <w:sz w:val="16"/>
          <w:szCs w:val="16"/>
        </w:rPr>
      </w:pPr>
      <w:r w:rsidRPr="0060249E">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004D02" w:rsidRPr="0060249E" w:rsidRDefault="00004D02" w:rsidP="00004D02">
      <w:pPr>
        <w:ind w:firstLine="142"/>
        <w:jc w:val="both"/>
        <w:rPr>
          <w:rFonts w:ascii="Arial" w:hAnsi="Arial" w:cs="Arial"/>
          <w:sz w:val="16"/>
          <w:szCs w:val="16"/>
        </w:rPr>
      </w:pPr>
      <w:r w:rsidRPr="0060249E">
        <w:rPr>
          <w:rFonts w:ascii="Arial" w:hAnsi="Arial" w:cs="Arial"/>
          <w:sz w:val="16"/>
          <w:szCs w:val="16"/>
        </w:rPr>
        <w:t>4) документы, подтверждающие необходимое профессиональное образование, стаж работы и квалификацию:</w:t>
      </w:r>
    </w:p>
    <w:p w:rsidR="00004D02" w:rsidRPr="0060249E" w:rsidRDefault="00004D02" w:rsidP="00004D02">
      <w:pPr>
        <w:ind w:firstLine="142"/>
        <w:jc w:val="both"/>
        <w:rPr>
          <w:rFonts w:ascii="Arial" w:hAnsi="Arial" w:cs="Arial"/>
          <w:sz w:val="16"/>
          <w:szCs w:val="16"/>
        </w:rPr>
      </w:pPr>
      <w:r w:rsidRPr="0060249E">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w:t>
      </w:r>
      <w:r w:rsidRPr="0060249E">
        <w:rPr>
          <w:rFonts w:ascii="Arial" w:hAnsi="Arial" w:cs="Arial"/>
          <w:sz w:val="16"/>
          <w:szCs w:val="16"/>
        </w:rPr>
        <w:t>д</w:t>
      </w:r>
      <w:r w:rsidRPr="0060249E">
        <w:rPr>
          <w:rFonts w:ascii="Arial" w:hAnsi="Arial" w:cs="Arial"/>
          <w:sz w:val="16"/>
          <w:szCs w:val="16"/>
        </w:rPr>
        <w:t>тверждающие трудовую (служебную) деятельность гражданина;</w:t>
      </w:r>
    </w:p>
    <w:p w:rsidR="00004D02" w:rsidRPr="0060249E" w:rsidRDefault="00004D02" w:rsidP="00004D02">
      <w:pPr>
        <w:ind w:firstLine="142"/>
        <w:jc w:val="both"/>
        <w:rPr>
          <w:rFonts w:ascii="Arial" w:hAnsi="Arial" w:cs="Arial"/>
          <w:sz w:val="16"/>
          <w:szCs w:val="16"/>
        </w:rPr>
      </w:pPr>
      <w:r w:rsidRPr="0060249E">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w:t>
      </w:r>
      <w:r w:rsidRPr="0060249E">
        <w:rPr>
          <w:rFonts w:ascii="Arial" w:hAnsi="Arial" w:cs="Arial"/>
          <w:sz w:val="16"/>
          <w:szCs w:val="16"/>
        </w:rPr>
        <w:t>о</w:t>
      </w:r>
      <w:r w:rsidRPr="0060249E">
        <w:rPr>
          <w:rFonts w:ascii="Arial" w:hAnsi="Arial" w:cs="Arial"/>
          <w:sz w:val="16"/>
          <w:szCs w:val="16"/>
        </w:rPr>
        <w:t>вании, о присвоении учёной степени, учёного звания, заверенные нотариально или кадровыми службами по месту работы (службы);</w:t>
      </w:r>
    </w:p>
    <w:p w:rsidR="00004D02" w:rsidRPr="0060249E" w:rsidRDefault="00004D02" w:rsidP="00004D02">
      <w:pPr>
        <w:ind w:firstLine="142"/>
        <w:jc w:val="both"/>
        <w:rPr>
          <w:rFonts w:ascii="Arial" w:hAnsi="Arial" w:cs="Arial"/>
          <w:sz w:val="16"/>
          <w:szCs w:val="16"/>
        </w:rPr>
      </w:pPr>
      <w:r w:rsidRPr="0060249E">
        <w:rPr>
          <w:rFonts w:ascii="Arial" w:hAnsi="Arial" w:cs="Arial"/>
          <w:sz w:val="16"/>
          <w:szCs w:val="16"/>
        </w:rPr>
        <w:t xml:space="preserve">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w:t>
      </w:r>
      <w:proofErr w:type="spellStart"/>
      <w:r w:rsidRPr="0060249E">
        <w:rPr>
          <w:rFonts w:ascii="Arial" w:hAnsi="Arial" w:cs="Arial"/>
          <w:sz w:val="16"/>
          <w:szCs w:val="16"/>
        </w:rPr>
        <w:t>Минздравсоцразвития</w:t>
      </w:r>
      <w:proofErr w:type="spellEnd"/>
      <w:r w:rsidRPr="0060249E">
        <w:rPr>
          <w:rFonts w:ascii="Arial" w:hAnsi="Arial" w:cs="Arial"/>
          <w:sz w:val="16"/>
          <w:szCs w:val="16"/>
        </w:rPr>
        <w:t xml:space="preserve"> Российской Федерации от 14 декабря 2009 года № 984н (приложение 2).</w:t>
      </w:r>
    </w:p>
    <w:p w:rsidR="00004D02" w:rsidRPr="0060249E" w:rsidRDefault="00004D02" w:rsidP="00004D02">
      <w:pPr>
        <w:jc w:val="right"/>
        <w:rPr>
          <w:rFonts w:ascii="Arial" w:hAnsi="Arial" w:cs="Arial"/>
          <w:sz w:val="16"/>
          <w:szCs w:val="16"/>
        </w:rPr>
      </w:pPr>
      <w:r w:rsidRPr="0060249E">
        <w:rPr>
          <w:rFonts w:ascii="Arial" w:hAnsi="Arial" w:cs="Arial"/>
          <w:sz w:val="16"/>
          <w:szCs w:val="16"/>
        </w:rPr>
        <w:t>Приложение №1</w:t>
      </w:r>
    </w:p>
    <w:p w:rsidR="00004D02" w:rsidRPr="0060249E" w:rsidRDefault="00004D02" w:rsidP="00004D02">
      <w:pPr>
        <w:jc w:val="center"/>
        <w:rPr>
          <w:rFonts w:ascii="Arial" w:hAnsi="Arial" w:cs="Arial"/>
          <w:b/>
          <w:bCs/>
          <w:sz w:val="16"/>
          <w:szCs w:val="16"/>
        </w:rPr>
      </w:pPr>
      <w:r w:rsidRPr="0060249E">
        <w:rPr>
          <w:rFonts w:ascii="Arial" w:hAnsi="Arial" w:cs="Arial"/>
          <w:b/>
          <w:bCs/>
          <w:sz w:val="16"/>
          <w:szCs w:val="16"/>
        </w:rPr>
        <w:t>АНКЕТА</w:t>
      </w:r>
      <w:r w:rsidRPr="0060249E">
        <w:rPr>
          <w:rFonts w:ascii="Arial" w:hAnsi="Arial" w:cs="Arial"/>
          <w:b/>
          <w:bCs/>
          <w:sz w:val="16"/>
          <w:szCs w:val="16"/>
        </w:rPr>
        <w:br/>
      </w:r>
    </w:p>
    <w:tbl>
      <w:tblPr>
        <w:tblW w:w="9748" w:type="dxa"/>
        <w:tblLayout w:type="fixed"/>
        <w:tblCellMar>
          <w:left w:w="28" w:type="dxa"/>
          <w:right w:w="28" w:type="dxa"/>
        </w:tblCellMar>
        <w:tblLook w:val="0000" w:firstRow="0" w:lastRow="0" w:firstColumn="0" w:lastColumn="0" w:noHBand="0" w:noVBand="0"/>
      </w:tblPr>
      <w:tblGrid>
        <w:gridCol w:w="364"/>
        <w:gridCol w:w="559"/>
        <w:gridCol w:w="559"/>
        <w:gridCol w:w="5634"/>
        <w:gridCol w:w="832"/>
        <w:gridCol w:w="1800"/>
      </w:tblGrid>
      <w:tr w:rsidR="00004D02" w:rsidRPr="0060249E" w:rsidTr="00004D02">
        <w:tblPrEx>
          <w:tblCellMar>
            <w:top w:w="0" w:type="dxa"/>
            <w:bottom w:w="0" w:type="dxa"/>
          </w:tblCellMar>
        </w:tblPrEx>
        <w:trPr>
          <w:cantSplit/>
          <w:trHeight w:val="20"/>
        </w:trPr>
        <w:tc>
          <w:tcPr>
            <w:tcW w:w="7948" w:type="dxa"/>
            <w:gridSpan w:val="5"/>
            <w:tcBorders>
              <w:top w:val="nil"/>
              <w:left w:val="nil"/>
              <w:bottom w:val="nil"/>
              <w:right w:val="nil"/>
            </w:tcBorders>
          </w:tcPr>
          <w:p w:rsidR="00004D02" w:rsidRPr="0060249E" w:rsidRDefault="00004D02" w:rsidP="00EE6E80">
            <w:pPr>
              <w:rPr>
                <w:rFonts w:ascii="Arial" w:hAnsi="Arial" w:cs="Arial"/>
                <w:sz w:val="16"/>
                <w:szCs w:val="16"/>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004D02" w:rsidRPr="0060249E" w:rsidRDefault="00004D02" w:rsidP="00EE6E80">
            <w:pPr>
              <w:jc w:val="center"/>
              <w:rPr>
                <w:rFonts w:ascii="Arial" w:hAnsi="Arial" w:cs="Arial"/>
                <w:sz w:val="16"/>
                <w:szCs w:val="16"/>
              </w:rPr>
            </w:pPr>
            <w:r w:rsidRPr="0060249E">
              <w:rPr>
                <w:rFonts w:ascii="Arial" w:hAnsi="Arial" w:cs="Arial"/>
                <w:sz w:val="16"/>
                <w:szCs w:val="16"/>
              </w:rPr>
              <w:t>Место</w:t>
            </w:r>
            <w:r w:rsidRPr="0060249E">
              <w:rPr>
                <w:rFonts w:ascii="Arial" w:hAnsi="Arial" w:cs="Arial"/>
                <w:sz w:val="16"/>
                <w:szCs w:val="16"/>
              </w:rPr>
              <w:br/>
              <w:t>для</w:t>
            </w:r>
            <w:r w:rsidRPr="0060249E">
              <w:rPr>
                <w:rFonts w:ascii="Arial" w:hAnsi="Arial" w:cs="Arial"/>
                <w:sz w:val="16"/>
                <w:szCs w:val="16"/>
              </w:rPr>
              <w:br/>
              <w:t>фотографии</w:t>
            </w:r>
          </w:p>
        </w:tc>
      </w:tr>
      <w:tr w:rsidR="00004D02" w:rsidRPr="0060249E" w:rsidTr="00004D02">
        <w:tblPrEx>
          <w:tblCellMar>
            <w:top w:w="0" w:type="dxa"/>
            <w:bottom w:w="0" w:type="dxa"/>
          </w:tblCellMar>
        </w:tblPrEx>
        <w:trPr>
          <w:cantSplit/>
          <w:trHeight w:val="20"/>
        </w:trPr>
        <w:tc>
          <w:tcPr>
            <w:tcW w:w="364" w:type="dxa"/>
            <w:tcBorders>
              <w:top w:val="nil"/>
              <w:left w:val="nil"/>
              <w:bottom w:val="nil"/>
              <w:right w:val="nil"/>
            </w:tcBorders>
            <w:vAlign w:val="bottom"/>
          </w:tcPr>
          <w:p w:rsidR="00004D02" w:rsidRPr="0060249E" w:rsidRDefault="00004D02" w:rsidP="00EE6E80">
            <w:pPr>
              <w:rPr>
                <w:rFonts w:ascii="Arial" w:hAnsi="Arial" w:cs="Arial"/>
                <w:sz w:val="16"/>
                <w:szCs w:val="16"/>
              </w:rPr>
            </w:pPr>
            <w:r w:rsidRPr="0060249E">
              <w:rPr>
                <w:rFonts w:ascii="Arial" w:hAnsi="Arial" w:cs="Arial"/>
                <w:sz w:val="16"/>
                <w:szCs w:val="16"/>
              </w:rPr>
              <w:t>1.</w:t>
            </w:r>
          </w:p>
        </w:tc>
        <w:tc>
          <w:tcPr>
            <w:tcW w:w="1118" w:type="dxa"/>
            <w:gridSpan w:val="2"/>
            <w:tcBorders>
              <w:top w:val="nil"/>
              <w:left w:val="nil"/>
              <w:bottom w:val="nil"/>
              <w:right w:val="nil"/>
            </w:tcBorders>
            <w:vAlign w:val="bottom"/>
          </w:tcPr>
          <w:p w:rsidR="00004D02" w:rsidRPr="0060249E" w:rsidRDefault="00004D02" w:rsidP="00EE6E80">
            <w:pPr>
              <w:rPr>
                <w:rFonts w:ascii="Arial" w:hAnsi="Arial" w:cs="Arial"/>
                <w:sz w:val="16"/>
                <w:szCs w:val="16"/>
              </w:rPr>
            </w:pPr>
            <w:r w:rsidRPr="0060249E">
              <w:rPr>
                <w:rFonts w:ascii="Arial" w:hAnsi="Arial" w:cs="Arial"/>
                <w:sz w:val="16"/>
                <w:szCs w:val="16"/>
              </w:rPr>
              <w:t>Фамилия</w:t>
            </w:r>
          </w:p>
        </w:tc>
        <w:tc>
          <w:tcPr>
            <w:tcW w:w="5634" w:type="dxa"/>
            <w:tcBorders>
              <w:top w:val="nil"/>
              <w:left w:val="nil"/>
              <w:bottom w:val="single" w:sz="4" w:space="0" w:color="auto"/>
              <w:right w:val="nil"/>
            </w:tcBorders>
            <w:vAlign w:val="bottom"/>
          </w:tcPr>
          <w:p w:rsidR="00004D02" w:rsidRPr="0060249E" w:rsidRDefault="00004D02" w:rsidP="00EE6E80">
            <w:pPr>
              <w:jc w:val="center"/>
              <w:rPr>
                <w:rFonts w:ascii="Arial" w:hAnsi="Arial" w:cs="Arial"/>
                <w:sz w:val="16"/>
                <w:szCs w:val="16"/>
              </w:rPr>
            </w:pPr>
          </w:p>
        </w:tc>
        <w:tc>
          <w:tcPr>
            <w:tcW w:w="832" w:type="dxa"/>
            <w:tcBorders>
              <w:top w:val="nil"/>
              <w:left w:val="nil"/>
              <w:bottom w:val="nil"/>
              <w:right w:val="nil"/>
            </w:tcBorders>
            <w:vAlign w:val="bottom"/>
          </w:tcPr>
          <w:p w:rsidR="00004D02" w:rsidRPr="0060249E" w:rsidRDefault="00004D02" w:rsidP="00EE6E80">
            <w:pPr>
              <w:rPr>
                <w:rFonts w:ascii="Arial" w:hAnsi="Arial" w:cs="Arial"/>
                <w:sz w:val="16"/>
                <w:szCs w:val="16"/>
              </w:rPr>
            </w:pPr>
          </w:p>
        </w:tc>
        <w:tc>
          <w:tcPr>
            <w:tcW w:w="1800" w:type="dxa"/>
            <w:vMerge/>
            <w:tcBorders>
              <w:top w:val="nil"/>
              <w:left w:val="single" w:sz="4" w:space="0" w:color="auto"/>
              <w:bottom w:val="single" w:sz="4" w:space="0" w:color="auto"/>
              <w:right w:val="single" w:sz="4" w:space="0" w:color="auto"/>
            </w:tcBorders>
          </w:tcPr>
          <w:p w:rsidR="00004D02" w:rsidRPr="0060249E" w:rsidRDefault="00004D02" w:rsidP="00EE6E80">
            <w:pPr>
              <w:rPr>
                <w:rFonts w:ascii="Arial" w:hAnsi="Arial" w:cs="Arial"/>
                <w:sz w:val="16"/>
                <w:szCs w:val="16"/>
              </w:rPr>
            </w:pPr>
          </w:p>
        </w:tc>
      </w:tr>
      <w:tr w:rsidR="00004D02" w:rsidRPr="0060249E" w:rsidTr="00004D02">
        <w:tblPrEx>
          <w:tblCellMar>
            <w:top w:w="0" w:type="dxa"/>
            <w:bottom w:w="0" w:type="dxa"/>
          </w:tblCellMar>
        </w:tblPrEx>
        <w:trPr>
          <w:cantSplit/>
          <w:trHeight w:val="20"/>
        </w:trPr>
        <w:tc>
          <w:tcPr>
            <w:tcW w:w="364" w:type="dxa"/>
            <w:tcBorders>
              <w:top w:val="nil"/>
              <w:left w:val="nil"/>
              <w:bottom w:val="nil"/>
              <w:right w:val="nil"/>
            </w:tcBorders>
            <w:vAlign w:val="bottom"/>
          </w:tcPr>
          <w:p w:rsidR="00004D02" w:rsidRPr="0060249E" w:rsidRDefault="00004D02" w:rsidP="00EE6E80">
            <w:pPr>
              <w:rPr>
                <w:rFonts w:ascii="Arial" w:hAnsi="Arial" w:cs="Arial"/>
                <w:sz w:val="16"/>
                <w:szCs w:val="16"/>
              </w:rPr>
            </w:pPr>
          </w:p>
        </w:tc>
        <w:tc>
          <w:tcPr>
            <w:tcW w:w="559" w:type="dxa"/>
            <w:tcBorders>
              <w:top w:val="nil"/>
              <w:left w:val="nil"/>
              <w:bottom w:val="nil"/>
              <w:right w:val="nil"/>
            </w:tcBorders>
            <w:vAlign w:val="bottom"/>
          </w:tcPr>
          <w:p w:rsidR="00004D02" w:rsidRPr="0060249E" w:rsidRDefault="00004D02" w:rsidP="00EE6E80">
            <w:pPr>
              <w:rPr>
                <w:rFonts w:ascii="Arial" w:hAnsi="Arial" w:cs="Arial"/>
                <w:sz w:val="16"/>
                <w:szCs w:val="16"/>
              </w:rPr>
            </w:pPr>
            <w:r w:rsidRPr="0060249E">
              <w:rPr>
                <w:rFonts w:ascii="Arial" w:hAnsi="Arial" w:cs="Arial"/>
                <w:sz w:val="16"/>
                <w:szCs w:val="16"/>
              </w:rPr>
              <w:t>Имя</w:t>
            </w:r>
          </w:p>
        </w:tc>
        <w:tc>
          <w:tcPr>
            <w:tcW w:w="6193" w:type="dxa"/>
            <w:gridSpan w:val="2"/>
            <w:tcBorders>
              <w:top w:val="nil"/>
              <w:left w:val="nil"/>
              <w:bottom w:val="single" w:sz="4" w:space="0" w:color="auto"/>
              <w:right w:val="nil"/>
            </w:tcBorders>
            <w:vAlign w:val="bottom"/>
          </w:tcPr>
          <w:p w:rsidR="00004D02" w:rsidRPr="0060249E" w:rsidRDefault="00004D02" w:rsidP="00EE6E80">
            <w:pPr>
              <w:jc w:val="center"/>
              <w:rPr>
                <w:rFonts w:ascii="Arial" w:hAnsi="Arial" w:cs="Arial"/>
                <w:sz w:val="16"/>
                <w:szCs w:val="16"/>
              </w:rPr>
            </w:pPr>
          </w:p>
        </w:tc>
        <w:tc>
          <w:tcPr>
            <w:tcW w:w="832" w:type="dxa"/>
            <w:tcBorders>
              <w:top w:val="nil"/>
              <w:left w:val="nil"/>
              <w:bottom w:val="nil"/>
              <w:right w:val="nil"/>
            </w:tcBorders>
            <w:vAlign w:val="bottom"/>
          </w:tcPr>
          <w:p w:rsidR="00004D02" w:rsidRPr="0060249E" w:rsidRDefault="00004D02" w:rsidP="00EE6E80">
            <w:pPr>
              <w:rPr>
                <w:rFonts w:ascii="Arial" w:hAnsi="Arial" w:cs="Arial"/>
                <w:sz w:val="16"/>
                <w:szCs w:val="16"/>
              </w:rPr>
            </w:pPr>
          </w:p>
        </w:tc>
        <w:tc>
          <w:tcPr>
            <w:tcW w:w="1800" w:type="dxa"/>
            <w:vMerge/>
            <w:tcBorders>
              <w:top w:val="nil"/>
              <w:left w:val="single" w:sz="4" w:space="0" w:color="auto"/>
              <w:bottom w:val="single" w:sz="4" w:space="0" w:color="auto"/>
              <w:right w:val="single" w:sz="4" w:space="0" w:color="auto"/>
            </w:tcBorders>
          </w:tcPr>
          <w:p w:rsidR="00004D02" w:rsidRPr="0060249E" w:rsidRDefault="00004D02" w:rsidP="00EE6E80">
            <w:pPr>
              <w:rPr>
                <w:rFonts w:ascii="Arial" w:hAnsi="Arial" w:cs="Arial"/>
                <w:sz w:val="16"/>
                <w:szCs w:val="16"/>
              </w:rPr>
            </w:pPr>
          </w:p>
        </w:tc>
      </w:tr>
      <w:tr w:rsidR="00004D02" w:rsidRPr="0060249E" w:rsidTr="00004D02">
        <w:tblPrEx>
          <w:tblCellMar>
            <w:top w:w="0" w:type="dxa"/>
            <w:bottom w:w="0" w:type="dxa"/>
          </w:tblCellMar>
        </w:tblPrEx>
        <w:trPr>
          <w:cantSplit/>
          <w:trHeight w:val="20"/>
        </w:trPr>
        <w:tc>
          <w:tcPr>
            <w:tcW w:w="364" w:type="dxa"/>
            <w:tcBorders>
              <w:top w:val="nil"/>
              <w:left w:val="nil"/>
              <w:bottom w:val="nil"/>
              <w:right w:val="nil"/>
            </w:tcBorders>
            <w:vAlign w:val="bottom"/>
          </w:tcPr>
          <w:p w:rsidR="00004D02" w:rsidRPr="0060249E" w:rsidRDefault="00004D02" w:rsidP="00EE6E80">
            <w:pPr>
              <w:rPr>
                <w:rFonts w:ascii="Arial" w:hAnsi="Arial" w:cs="Arial"/>
                <w:sz w:val="16"/>
                <w:szCs w:val="16"/>
              </w:rPr>
            </w:pPr>
          </w:p>
        </w:tc>
        <w:tc>
          <w:tcPr>
            <w:tcW w:w="1118" w:type="dxa"/>
            <w:gridSpan w:val="2"/>
            <w:tcBorders>
              <w:top w:val="nil"/>
              <w:left w:val="nil"/>
              <w:bottom w:val="nil"/>
              <w:right w:val="nil"/>
            </w:tcBorders>
            <w:vAlign w:val="bottom"/>
          </w:tcPr>
          <w:p w:rsidR="00004D02" w:rsidRPr="0060249E" w:rsidRDefault="00004D02" w:rsidP="00EE6E80">
            <w:pPr>
              <w:rPr>
                <w:rFonts w:ascii="Arial" w:hAnsi="Arial" w:cs="Arial"/>
                <w:sz w:val="16"/>
                <w:szCs w:val="16"/>
              </w:rPr>
            </w:pPr>
            <w:r w:rsidRPr="0060249E">
              <w:rPr>
                <w:rFonts w:ascii="Arial" w:hAnsi="Arial" w:cs="Arial"/>
                <w:sz w:val="16"/>
                <w:szCs w:val="16"/>
              </w:rPr>
              <w:t>Отчество</w:t>
            </w:r>
          </w:p>
        </w:tc>
        <w:tc>
          <w:tcPr>
            <w:tcW w:w="5634" w:type="dxa"/>
            <w:tcBorders>
              <w:top w:val="nil"/>
              <w:left w:val="nil"/>
              <w:bottom w:val="single" w:sz="4" w:space="0" w:color="auto"/>
              <w:right w:val="nil"/>
            </w:tcBorders>
            <w:vAlign w:val="bottom"/>
          </w:tcPr>
          <w:p w:rsidR="00004D02" w:rsidRPr="0060249E" w:rsidRDefault="00004D02" w:rsidP="00EE6E80">
            <w:pPr>
              <w:jc w:val="center"/>
              <w:rPr>
                <w:rFonts w:ascii="Arial" w:hAnsi="Arial" w:cs="Arial"/>
                <w:sz w:val="16"/>
                <w:szCs w:val="16"/>
              </w:rPr>
            </w:pPr>
          </w:p>
        </w:tc>
        <w:tc>
          <w:tcPr>
            <w:tcW w:w="832" w:type="dxa"/>
            <w:tcBorders>
              <w:top w:val="nil"/>
              <w:left w:val="nil"/>
              <w:bottom w:val="nil"/>
              <w:right w:val="nil"/>
            </w:tcBorders>
            <w:vAlign w:val="bottom"/>
          </w:tcPr>
          <w:p w:rsidR="00004D02" w:rsidRPr="0060249E" w:rsidRDefault="00004D02" w:rsidP="00EE6E80">
            <w:pPr>
              <w:rPr>
                <w:rFonts w:ascii="Arial" w:hAnsi="Arial" w:cs="Arial"/>
                <w:sz w:val="16"/>
                <w:szCs w:val="16"/>
              </w:rPr>
            </w:pPr>
          </w:p>
        </w:tc>
        <w:tc>
          <w:tcPr>
            <w:tcW w:w="1800" w:type="dxa"/>
            <w:vMerge/>
            <w:tcBorders>
              <w:top w:val="nil"/>
              <w:left w:val="single" w:sz="4" w:space="0" w:color="auto"/>
              <w:bottom w:val="single" w:sz="4" w:space="0" w:color="auto"/>
              <w:right w:val="single" w:sz="4" w:space="0" w:color="auto"/>
            </w:tcBorders>
          </w:tcPr>
          <w:p w:rsidR="00004D02" w:rsidRPr="0060249E" w:rsidRDefault="00004D02" w:rsidP="00EE6E80">
            <w:pPr>
              <w:rPr>
                <w:rFonts w:ascii="Arial" w:hAnsi="Arial" w:cs="Arial"/>
                <w:sz w:val="16"/>
                <w:szCs w:val="16"/>
              </w:rPr>
            </w:pPr>
          </w:p>
        </w:tc>
      </w:tr>
    </w:tbl>
    <w:p w:rsidR="00004D02" w:rsidRPr="0060249E" w:rsidRDefault="00004D02" w:rsidP="00004D02">
      <w:pPr>
        <w:rPr>
          <w:rFonts w:ascii="Arial" w:hAnsi="Arial" w:cs="Arial"/>
          <w:sz w:val="16"/>
          <w:szCs w:val="16"/>
        </w:rPr>
      </w:pPr>
    </w:p>
    <w:tbl>
      <w:tblPr>
        <w:tblW w:w="11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549"/>
        <w:gridCol w:w="4811"/>
      </w:tblGrid>
      <w:tr w:rsidR="00004D02" w:rsidRPr="0060249E" w:rsidTr="00004D02">
        <w:tblPrEx>
          <w:tblCellMar>
            <w:top w:w="0" w:type="dxa"/>
            <w:bottom w:w="0" w:type="dxa"/>
          </w:tblCellMar>
        </w:tblPrEx>
        <w:tc>
          <w:tcPr>
            <w:tcW w:w="6549" w:type="dxa"/>
            <w:tcBorders>
              <w:left w:val="nil"/>
            </w:tcBorders>
          </w:tcPr>
          <w:p w:rsidR="00004D02" w:rsidRPr="0060249E" w:rsidRDefault="00004D02" w:rsidP="00EE6E80">
            <w:pPr>
              <w:rPr>
                <w:rFonts w:ascii="Arial" w:hAnsi="Arial" w:cs="Arial"/>
                <w:sz w:val="16"/>
                <w:szCs w:val="16"/>
              </w:rPr>
            </w:pPr>
            <w:r w:rsidRPr="0060249E">
              <w:rPr>
                <w:rFonts w:ascii="Arial" w:hAnsi="Arial" w:cs="Arial"/>
                <w:sz w:val="16"/>
                <w:szCs w:val="16"/>
              </w:rPr>
              <w:t>2. Если изменяли фамилию, имя или отчество,</w:t>
            </w:r>
            <w:r w:rsidRPr="0060249E">
              <w:rPr>
                <w:rFonts w:ascii="Arial" w:hAnsi="Arial" w:cs="Arial"/>
                <w:sz w:val="16"/>
                <w:szCs w:val="16"/>
              </w:rPr>
              <w:br/>
              <w:t>то укажите их, а также когда, где и по какой причине изменяли</w:t>
            </w:r>
          </w:p>
        </w:tc>
        <w:tc>
          <w:tcPr>
            <w:tcW w:w="4811" w:type="dxa"/>
            <w:tcBorders>
              <w:right w:val="nil"/>
            </w:tcBorders>
          </w:tcPr>
          <w:p w:rsidR="00004D02" w:rsidRPr="0060249E" w:rsidRDefault="00004D02" w:rsidP="00EE6E80">
            <w:pPr>
              <w:rPr>
                <w:rFonts w:ascii="Arial" w:hAnsi="Arial" w:cs="Arial"/>
                <w:sz w:val="16"/>
                <w:szCs w:val="16"/>
              </w:rPr>
            </w:pPr>
          </w:p>
        </w:tc>
      </w:tr>
      <w:tr w:rsidR="00004D02" w:rsidRPr="0060249E" w:rsidTr="00004D02">
        <w:tblPrEx>
          <w:tblCellMar>
            <w:top w:w="0" w:type="dxa"/>
            <w:bottom w:w="0" w:type="dxa"/>
          </w:tblCellMar>
        </w:tblPrEx>
        <w:tc>
          <w:tcPr>
            <w:tcW w:w="6549" w:type="dxa"/>
            <w:tcBorders>
              <w:left w:val="nil"/>
            </w:tcBorders>
          </w:tcPr>
          <w:p w:rsidR="00004D02" w:rsidRPr="0060249E" w:rsidRDefault="00004D02" w:rsidP="00EE6E80">
            <w:pPr>
              <w:rPr>
                <w:rFonts w:ascii="Arial" w:hAnsi="Arial" w:cs="Arial"/>
                <w:sz w:val="16"/>
                <w:szCs w:val="16"/>
              </w:rPr>
            </w:pPr>
            <w:r w:rsidRPr="0060249E">
              <w:rPr>
                <w:rFonts w:ascii="Arial" w:hAnsi="Arial" w:cs="Arial"/>
                <w:sz w:val="16"/>
                <w:szCs w:val="16"/>
              </w:rPr>
              <w:t xml:space="preserve">3. </w:t>
            </w:r>
            <w:proofErr w:type="gramStart"/>
            <w:r w:rsidRPr="0060249E">
              <w:rPr>
                <w:rFonts w:ascii="Arial" w:hAnsi="Arial" w:cs="Arial"/>
                <w:sz w:val="16"/>
                <w:szCs w:val="16"/>
              </w:rPr>
              <w:t>Число, месяц, год и место рождения (село, деревня, город, район, область, край, ре</w:t>
            </w:r>
            <w:r w:rsidRPr="0060249E">
              <w:rPr>
                <w:rFonts w:ascii="Arial" w:hAnsi="Arial" w:cs="Arial"/>
                <w:sz w:val="16"/>
                <w:szCs w:val="16"/>
              </w:rPr>
              <w:t>с</w:t>
            </w:r>
            <w:r w:rsidRPr="0060249E">
              <w:rPr>
                <w:rFonts w:ascii="Arial" w:hAnsi="Arial" w:cs="Arial"/>
                <w:sz w:val="16"/>
                <w:szCs w:val="16"/>
              </w:rPr>
              <w:t>публика, страна)</w:t>
            </w:r>
            <w:proofErr w:type="gramEnd"/>
          </w:p>
        </w:tc>
        <w:tc>
          <w:tcPr>
            <w:tcW w:w="4811" w:type="dxa"/>
            <w:tcBorders>
              <w:right w:val="nil"/>
            </w:tcBorders>
          </w:tcPr>
          <w:p w:rsidR="00004D02" w:rsidRPr="0060249E" w:rsidRDefault="00004D02" w:rsidP="00EE6E80">
            <w:pPr>
              <w:rPr>
                <w:rFonts w:ascii="Arial" w:hAnsi="Arial" w:cs="Arial"/>
                <w:sz w:val="16"/>
                <w:szCs w:val="16"/>
              </w:rPr>
            </w:pPr>
          </w:p>
        </w:tc>
      </w:tr>
      <w:tr w:rsidR="00004D02" w:rsidRPr="0060249E" w:rsidTr="00004D02">
        <w:tblPrEx>
          <w:tblCellMar>
            <w:top w:w="0" w:type="dxa"/>
            <w:bottom w:w="0" w:type="dxa"/>
          </w:tblCellMar>
        </w:tblPrEx>
        <w:tc>
          <w:tcPr>
            <w:tcW w:w="6549" w:type="dxa"/>
            <w:tcBorders>
              <w:left w:val="nil"/>
            </w:tcBorders>
          </w:tcPr>
          <w:p w:rsidR="00004D02" w:rsidRPr="0060249E" w:rsidRDefault="00004D02" w:rsidP="00EE6E80">
            <w:pPr>
              <w:rPr>
                <w:rFonts w:ascii="Arial" w:hAnsi="Arial" w:cs="Arial"/>
                <w:sz w:val="16"/>
                <w:szCs w:val="16"/>
              </w:rPr>
            </w:pPr>
            <w:r w:rsidRPr="0060249E">
              <w:rPr>
                <w:rFonts w:ascii="Arial" w:hAnsi="Arial" w:cs="Arial"/>
                <w:sz w:val="16"/>
                <w:szCs w:val="16"/>
              </w:rPr>
              <w:t>4. Гражданство (если изменяли, то укажите, когда и по какой причине, если имеете гра</w:t>
            </w:r>
            <w:r w:rsidRPr="0060249E">
              <w:rPr>
                <w:rFonts w:ascii="Arial" w:hAnsi="Arial" w:cs="Arial"/>
                <w:sz w:val="16"/>
                <w:szCs w:val="16"/>
              </w:rPr>
              <w:t>ж</w:t>
            </w:r>
            <w:r w:rsidRPr="0060249E">
              <w:rPr>
                <w:rFonts w:ascii="Arial" w:hAnsi="Arial" w:cs="Arial"/>
                <w:sz w:val="16"/>
                <w:szCs w:val="16"/>
              </w:rPr>
              <w:t>данство другого государства – укажите)</w:t>
            </w:r>
          </w:p>
        </w:tc>
        <w:tc>
          <w:tcPr>
            <w:tcW w:w="4811" w:type="dxa"/>
            <w:tcBorders>
              <w:right w:val="nil"/>
            </w:tcBorders>
          </w:tcPr>
          <w:p w:rsidR="00004D02" w:rsidRPr="0060249E" w:rsidRDefault="00004D02" w:rsidP="00EE6E80">
            <w:pPr>
              <w:rPr>
                <w:rFonts w:ascii="Arial" w:hAnsi="Arial" w:cs="Arial"/>
                <w:sz w:val="16"/>
                <w:szCs w:val="16"/>
              </w:rPr>
            </w:pPr>
          </w:p>
        </w:tc>
      </w:tr>
      <w:tr w:rsidR="00004D02" w:rsidRPr="0060249E" w:rsidTr="00004D02">
        <w:tblPrEx>
          <w:tblCellMar>
            <w:top w:w="0" w:type="dxa"/>
            <w:bottom w:w="0" w:type="dxa"/>
          </w:tblCellMar>
        </w:tblPrEx>
        <w:tc>
          <w:tcPr>
            <w:tcW w:w="6549" w:type="dxa"/>
            <w:tcBorders>
              <w:left w:val="nil"/>
            </w:tcBorders>
          </w:tcPr>
          <w:p w:rsidR="00004D02" w:rsidRPr="0060249E" w:rsidRDefault="00004D02" w:rsidP="00EE6E80">
            <w:pPr>
              <w:rPr>
                <w:rFonts w:ascii="Arial" w:hAnsi="Arial" w:cs="Arial"/>
                <w:sz w:val="16"/>
                <w:szCs w:val="16"/>
              </w:rPr>
            </w:pPr>
            <w:r w:rsidRPr="0060249E">
              <w:rPr>
                <w:rFonts w:ascii="Arial" w:hAnsi="Arial" w:cs="Arial"/>
                <w:sz w:val="16"/>
                <w:szCs w:val="16"/>
              </w:rPr>
              <w:t>5. Образование (когда и какие учебные заведения окончили, ном</w:t>
            </w:r>
            <w:r w:rsidRPr="0060249E">
              <w:rPr>
                <w:rFonts w:ascii="Arial" w:hAnsi="Arial" w:cs="Arial"/>
                <w:sz w:val="16"/>
                <w:szCs w:val="16"/>
              </w:rPr>
              <w:t>е</w:t>
            </w:r>
            <w:r w:rsidRPr="0060249E">
              <w:rPr>
                <w:rFonts w:ascii="Arial" w:hAnsi="Arial" w:cs="Arial"/>
                <w:sz w:val="16"/>
                <w:szCs w:val="16"/>
              </w:rPr>
              <w:t>ра дипломов)</w:t>
            </w:r>
          </w:p>
          <w:p w:rsidR="00004D02" w:rsidRPr="0060249E" w:rsidRDefault="00004D02" w:rsidP="00EE6E80">
            <w:pPr>
              <w:rPr>
                <w:rFonts w:ascii="Arial" w:hAnsi="Arial" w:cs="Arial"/>
                <w:sz w:val="16"/>
                <w:szCs w:val="16"/>
              </w:rPr>
            </w:pPr>
            <w:r w:rsidRPr="0060249E">
              <w:rPr>
                <w:rFonts w:ascii="Arial" w:hAnsi="Arial" w:cs="Arial"/>
                <w:sz w:val="16"/>
                <w:szCs w:val="16"/>
              </w:rPr>
              <w:t>Направление подготовки или специальность по диплому</w:t>
            </w:r>
            <w:r w:rsidRPr="0060249E">
              <w:rPr>
                <w:rFonts w:ascii="Arial" w:hAnsi="Arial" w:cs="Arial"/>
                <w:sz w:val="16"/>
                <w:szCs w:val="16"/>
              </w:rPr>
              <w:br/>
              <w:t>Квалификация по диплому</w:t>
            </w:r>
          </w:p>
        </w:tc>
        <w:tc>
          <w:tcPr>
            <w:tcW w:w="4811" w:type="dxa"/>
            <w:tcBorders>
              <w:right w:val="nil"/>
            </w:tcBorders>
          </w:tcPr>
          <w:p w:rsidR="00004D02" w:rsidRPr="0060249E" w:rsidRDefault="00004D02" w:rsidP="00EE6E80">
            <w:pPr>
              <w:rPr>
                <w:rFonts w:ascii="Arial" w:hAnsi="Arial" w:cs="Arial"/>
                <w:sz w:val="16"/>
                <w:szCs w:val="16"/>
              </w:rPr>
            </w:pPr>
          </w:p>
        </w:tc>
      </w:tr>
      <w:tr w:rsidR="00004D02" w:rsidRPr="0060249E" w:rsidTr="00004D02">
        <w:tblPrEx>
          <w:tblCellMar>
            <w:top w:w="0" w:type="dxa"/>
            <w:bottom w:w="0" w:type="dxa"/>
          </w:tblCellMar>
        </w:tblPrEx>
        <w:tc>
          <w:tcPr>
            <w:tcW w:w="6549" w:type="dxa"/>
            <w:tcBorders>
              <w:left w:val="nil"/>
            </w:tcBorders>
          </w:tcPr>
          <w:p w:rsidR="00004D02" w:rsidRPr="0060249E" w:rsidRDefault="00004D02" w:rsidP="00EE6E80">
            <w:pPr>
              <w:rPr>
                <w:rFonts w:ascii="Arial" w:hAnsi="Arial" w:cs="Arial"/>
                <w:sz w:val="16"/>
                <w:szCs w:val="16"/>
              </w:rPr>
            </w:pPr>
            <w:r w:rsidRPr="0060249E">
              <w:rPr>
                <w:rFonts w:ascii="Arial" w:hAnsi="Arial" w:cs="Arial"/>
                <w:sz w:val="16"/>
                <w:szCs w:val="16"/>
              </w:rPr>
              <w:t xml:space="preserve">6. </w:t>
            </w:r>
            <w:proofErr w:type="gramStart"/>
            <w:r w:rsidRPr="0060249E">
              <w:rPr>
                <w:rFonts w:ascii="Arial" w:hAnsi="Arial" w:cs="Arial"/>
                <w:sz w:val="16"/>
                <w:szCs w:val="16"/>
              </w:rPr>
              <w:t>Послевузовское профессиональное образование: аспирантура, адъюнктура, докт</w:t>
            </w:r>
            <w:r w:rsidRPr="0060249E">
              <w:rPr>
                <w:rFonts w:ascii="Arial" w:hAnsi="Arial" w:cs="Arial"/>
                <w:sz w:val="16"/>
                <w:szCs w:val="16"/>
              </w:rPr>
              <w:t>о</w:t>
            </w:r>
            <w:r w:rsidRPr="0060249E">
              <w:rPr>
                <w:rFonts w:ascii="Arial" w:hAnsi="Arial" w:cs="Arial"/>
                <w:sz w:val="16"/>
                <w:szCs w:val="16"/>
              </w:rPr>
              <w:t>рант</w:t>
            </w:r>
            <w:r w:rsidRPr="0060249E">
              <w:rPr>
                <w:rFonts w:ascii="Arial" w:hAnsi="Arial" w:cs="Arial"/>
                <w:sz w:val="16"/>
                <w:szCs w:val="16"/>
              </w:rPr>
              <w:t>у</w:t>
            </w:r>
            <w:r w:rsidRPr="0060249E">
              <w:rPr>
                <w:rFonts w:ascii="Arial" w:hAnsi="Arial" w:cs="Arial"/>
                <w:sz w:val="16"/>
                <w:szCs w:val="16"/>
              </w:rPr>
              <w:t>ра (наименование образовательного или научного учреждения, год окончания)</w:t>
            </w:r>
            <w:r w:rsidRPr="0060249E">
              <w:rPr>
                <w:rFonts w:ascii="Arial" w:hAnsi="Arial" w:cs="Arial"/>
                <w:sz w:val="16"/>
                <w:szCs w:val="16"/>
              </w:rPr>
              <w:br/>
              <w:t>Ученая степень, ученое звание (когда присвоены, номера дипл</w:t>
            </w:r>
            <w:r w:rsidRPr="0060249E">
              <w:rPr>
                <w:rFonts w:ascii="Arial" w:hAnsi="Arial" w:cs="Arial"/>
                <w:sz w:val="16"/>
                <w:szCs w:val="16"/>
              </w:rPr>
              <w:t>о</w:t>
            </w:r>
            <w:r w:rsidRPr="0060249E">
              <w:rPr>
                <w:rFonts w:ascii="Arial" w:hAnsi="Arial" w:cs="Arial"/>
                <w:sz w:val="16"/>
                <w:szCs w:val="16"/>
              </w:rPr>
              <w:t>мов, аттестатов)</w:t>
            </w:r>
            <w:proofErr w:type="gramEnd"/>
          </w:p>
        </w:tc>
        <w:tc>
          <w:tcPr>
            <w:tcW w:w="4811" w:type="dxa"/>
            <w:tcBorders>
              <w:right w:val="nil"/>
            </w:tcBorders>
          </w:tcPr>
          <w:p w:rsidR="00004D02" w:rsidRPr="0060249E" w:rsidRDefault="00004D02" w:rsidP="00EE6E80">
            <w:pPr>
              <w:rPr>
                <w:rFonts w:ascii="Arial" w:hAnsi="Arial" w:cs="Arial"/>
                <w:sz w:val="16"/>
                <w:szCs w:val="16"/>
              </w:rPr>
            </w:pPr>
          </w:p>
        </w:tc>
      </w:tr>
      <w:tr w:rsidR="00004D02" w:rsidRPr="0060249E" w:rsidTr="00004D02">
        <w:tblPrEx>
          <w:tblCellMar>
            <w:top w:w="0" w:type="dxa"/>
            <w:bottom w:w="0" w:type="dxa"/>
          </w:tblCellMar>
        </w:tblPrEx>
        <w:tc>
          <w:tcPr>
            <w:tcW w:w="6549" w:type="dxa"/>
            <w:tcBorders>
              <w:left w:val="nil"/>
            </w:tcBorders>
          </w:tcPr>
          <w:p w:rsidR="00004D02" w:rsidRPr="0060249E" w:rsidRDefault="00004D02" w:rsidP="00EE6E80">
            <w:pPr>
              <w:rPr>
                <w:rFonts w:ascii="Arial" w:hAnsi="Arial" w:cs="Arial"/>
                <w:sz w:val="16"/>
                <w:szCs w:val="16"/>
              </w:rPr>
            </w:pPr>
            <w:r w:rsidRPr="0060249E">
              <w:rPr>
                <w:rFonts w:ascii="Arial" w:hAnsi="Arial" w:cs="Arial"/>
                <w:sz w:val="16"/>
                <w:szCs w:val="16"/>
              </w:rPr>
              <w:t xml:space="preserve">7. Какими иностранными языками и языками народов Российской </w:t>
            </w:r>
            <w:proofErr w:type="gramStart"/>
            <w:r w:rsidRPr="0060249E">
              <w:rPr>
                <w:rFonts w:ascii="Arial" w:hAnsi="Arial" w:cs="Arial"/>
                <w:sz w:val="16"/>
                <w:szCs w:val="16"/>
              </w:rPr>
              <w:t>Федерации</w:t>
            </w:r>
            <w:proofErr w:type="gramEnd"/>
            <w:r w:rsidRPr="0060249E">
              <w:rPr>
                <w:rFonts w:ascii="Arial" w:hAnsi="Arial" w:cs="Arial"/>
                <w:sz w:val="16"/>
                <w:szCs w:val="16"/>
              </w:rPr>
              <w:t xml:space="preserve"> владе</w:t>
            </w:r>
            <w:r w:rsidRPr="0060249E">
              <w:rPr>
                <w:rFonts w:ascii="Arial" w:hAnsi="Arial" w:cs="Arial"/>
                <w:sz w:val="16"/>
                <w:szCs w:val="16"/>
              </w:rPr>
              <w:t>е</w:t>
            </w:r>
            <w:r w:rsidRPr="0060249E">
              <w:rPr>
                <w:rFonts w:ascii="Arial" w:hAnsi="Arial" w:cs="Arial"/>
                <w:sz w:val="16"/>
                <w:szCs w:val="16"/>
              </w:rPr>
              <w:t xml:space="preserve">те и в </w:t>
            </w:r>
            <w:proofErr w:type="gramStart"/>
            <w:r w:rsidRPr="0060249E">
              <w:rPr>
                <w:rFonts w:ascii="Arial" w:hAnsi="Arial" w:cs="Arial"/>
                <w:sz w:val="16"/>
                <w:szCs w:val="16"/>
              </w:rPr>
              <w:t>какой</w:t>
            </w:r>
            <w:proofErr w:type="gramEnd"/>
            <w:r w:rsidRPr="0060249E">
              <w:rPr>
                <w:rFonts w:ascii="Arial" w:hAnsi="Arial" w:cs="Arial"/>
                <w:sz w:val="16"/>
                <w:szCs w:val="16"/>
              </w:rPr>
              <w:t xml:space="preserve"> степени (читаете и переводите со словарем, читаете и можете объя</w:t>
            </w:r>
            <w:r w:rsidRPr="0060249E">
              <w:rPr>
                <w:rFonts w:ascii="Arial" w:hAnsi="Arial" w:cs="Arial"/>
                <w:sz w:val="16"/>
                <w:szCs w:val="16"/>
              </w:rPr>
              <w:t>с</w:t>
            </w:r>
            <w:r w:rsidRPr="0060249E">
              <w:rPr>
                <w:rFonts w:ascii="Arial" w:hAnsi="Arial" w:cs="Arial"/>
                <w:sz w:val="16"/>
                <w:szCs w:val="16"/>
              </w:rPr>
              <w:t>няться, владе</w:t>
            </w:r>
            <w:r w:rsidRPr="0060249E">
              <w:rPr>
                <w:rFonts w:ascii="Arial" w:hAnsi="Arial" w:cs="Arial"/>
                <w:sz w:val="16"/>
                <w:szCs w:val="16"/>
              </w:rPr>
              <w:t>е</w:t>
            </w:r>
            <w:r w:rsidRPr="0060249E">
              <w:rPr>
                <w:rFonts w:ascii="Arial" w:hAnsi="Arial" w:cs="Arial"/>
                <w:sz w:val="16"/>
                <w:szCs w:val="16"/>
              </w:rPr>
              <w:t>те свободно)</w:t>
            </w:r>
          </w:p>
        </w:tc>
        <w:tc>
          <w:tcPr>
            <w:tcW w:w="4811" w:type="dxa"/>
            <w:tcBorders>
              <w:right w:val="nil"/>
            </w:tcBorders>
          </w:tcPr>
          <w:p w:rsidR="00004D02" w:rsidRPr="0060249E" w:rsidRDefault="00004D02" w:rsidP="00EE6E80">
            <w:pPr>
              <w:rPr>
                <w:rFonts w:ascii="Arial" w:hAnsi="Arial" w:cs="Arial"/>
                <w:sz w:val="16"/>
                <w:szCs w:val="16"/>
              </w:rPr>
            </w:pPr>
          </w:p>
        </w:tc>
      </w:tr>
      <w:tr w:rsidR="00004D02" w:rsidRPr="0060249E" w:rsidTr="00004D02">
        <w:tblPrEx>
          <w:tblCellMar>
            <w:top w:w="0" w:type="dxa"/>
            <w:bottom w:w="0" w:type="dxa"/>
          </w:tblCellMar>
        </w:tblPrEx>
        <w:tc>
          <w:tcPr>
            <w:tcW w:w="6549" w:type="dxa"/>
            <w:tcBorders>
              <w:left w:val="nil"/>
              <w:bottom w:val="nil"/>
            </w:tcBorders>
          </w:tcPr>
          <w:p w:rsidR="00004D02" w:rsidRPr="0060249E" w:rsidRDefault="00004D02" w:rsidP="00EE6E80">
            <w:pPr>
              <w:rPr>
                <w:rFonts w:ascii="Arial" w:hAnsi="Arial" w:cs="Arial"/>
                <w:sz w:val="16"/>
                <w:szCs w:val="16"/>
              </w:rPr>
            </w:pPr>
            <w:r w:rsidRPr="0060249E">
              <w:rPr>
                <w:rFonts w:ascii="Arial" w:hAnsi="Arial" w:cs="Arial"/>
                <w:sz w:val="16"/>
                <w:szCs w:val="16"/>
              </w:rPr>
              <w:t>8. Классный чин федеральной гражданской службы, дипломатический ранг, вои</w:t>
            </w:r>
            <w:r w:rsidRPr="0060249E">
              <w:rPr>
                <w:rFonts w:ascii="Arial" w:hAnsi="Arial" w:cs="Arial"/>
                <w:sz w:val="16"/>
                <w:szCs w:val="16"/>
              </w:rPr>
              <w:t>н</w:t>
            </w:r>
            <w:r w:rsidRPr="0060249E">
              <w:rPr>
                <w:rFonts w:ascii="Arial" w:hAnsi="Arial" w:cs="Arial"/>
                <w:sz w:val="16"/>
                <w:szCs w:val="16"/>
              </w:rPr>
              <w:t>ское или специальное звание, классный чин правоохранительной службы, классный чин гражда</w:t>
            </w:r>
            <w:r w:rsidRPr="0060249E">
              <w:rPr>
                <w:rFonts w:ascii="Arial" w:hAnsi="Arial" w:cs="Arial"/>
                <w:sz w:val="16"/>
                <w:szCs w:val="16"/>
              </w:rPr>
              <w:t>н</w:t>
            </w:r>
            <w:r w:rsidRPr="0060249E">
              <w:rPr>
                <w:rFonts w:ascii="Arial" w:hAnsi="Arial" w:cs="Arial"/>
                <w:sz w:val="16"/>
                <w:szCs w:val="16"/>
              </w:rPr>
              <w:t>ской службы субъекта Российской Федерации, квалификационный разряд государственной службы, квалификационный разряд или классный чин муниципал</w:t>
            </w:r>
            <w:r w:rsidRPr="0060249E">
              <w:rPr>
                <w:rFonts w:ascii="Arial" w:hAnsi="Arial" w:cs="Arial"/>
                <w:sz w:val="16"/>
                <w:szCs w:val="16"/>
              </w:rPr>
              <w:t>ь</w:t>
            </w:r>
            <w:r w:rsidRPr="0060249E">
              <w:rPr>
                <w:rFonts w:ascii="Arial" w:hAnsi="Arial" w:cs="Arial"/>
                <w:sz w:val="16"/>
                <w:szCs w:val="16"/>
              </w:rPr>
              <w:t>ной службы (кем и когда присвоены)</w:t>
            </w:r>
          </w:p>
        </w:tc>
        <w:tc>
          <w:tcPr>
            <w:tcW w:w="4811" w:type="dxa"/>
            <w:tcBorders>
              <w:bottom w:val="nil"/>
              <w:right w:val="nil"/>
            </w:tcBorders>
          </w:tcPr>
          <w:p w:rsidR="00004D02" w:rsidRPr="0060249E" w:rsidRDefault="00004D02" w:rsidP="00EE6E80">
            <w:pPr>
              <w:rPr>
                <w:rFonts w:ascii="Arial" w:hAnsi="Arial" w:cs="Arial"/>
                <w:sz w:val="16"/>
                <w:szCs w:val="16"/>
              </w:rPr>
            </w:pPr>
          </w:p>
        </w:tc>
      </w:tr>
      <w:tr w:rsidR="00004D02" w:rsidRPr="0060249E" w:rsidTr="00004D02">
        <w:tblPrEx>
          <w:tblCellMar>
            <w:top w:w="0" w:type="dxa"/>
            <w:bottom w:w="0" w:type="dxa"/>
          </w:tblCellMar>
        </w:tblPrEx>
        <w:tc>
          <w:tcPr>
            <w:tcW w:w="6549" w:type="dxa"/>
            <w:tcBorders>
              <w:left w:val="nil"/>
            </w:tcBorders>
          </w:tcPr>
          <w:p w:rsidR="00004D02" w:rsidRPr="0060249E" w:rsidRDefault="00004D02" w:rsidP="00EE6E80">
            <w:pPr>
              <w:rPr>
                <w:rFonts w:ascii="Arial" w:hAnsi="Arial" w:cs="Arial"/>
                <w:sz w:val="16"/>
                <w:szCs w:val="16"/>
              </w:rPr>
            </w:pPr>
            <w:r w:rsidRPr="0060249E">
              <w:rPr>
                <w:rFonts w:ascii="Arial" w:hAnsi="Arial" w:cs="Arial"/>
                <w:sz w:val="16"/>
                <w:szCs w:val="16"/>
              </w:rPr>
              <w:t>9. Были ли Вы судимы, когда и за что (заполняется при поступлении на государстве</w:t>
            </w:r>
            <w:r w:rsidRPr="0060249E">
              <w:rPr>
                <w:rFonts w:ascii="Arial" w:hAnsi="Arial" w:cs="Arial"/>
                <w:sz w:val="16"/>
                <w:szCs w:val="16"/>
              </w:rPr>
              <w:t>н</w:t>
            </w:r>
            <w:r w:rsidRPr="0060249E">
              <w:rPr>
                <w:rFonts w:ascii="Arial" w:hAnsi="Arial" w:cs="Arial"/>
                <w:sz w:val="16"/>
                <w:szCs w:val="16"/>
              </w:rPr>
              <w:t>ную гражданскую службу Российской Федер</w:t>
            </w:r>
            <w:r w:rsidRPr="0060249E">
              <w:rPr>
                <w:rFonts w:ascii="Arial" w:hAnsi="Arial" w:cs="Arial"/>
                <w:sz w:val="16"/>
                <w:szCs w:val="16"/>
              </w:rPr>
              <w:t>а</w:t>
            </w:r>
            <w:r w:rsidRPr="0060249E">
              <w:rPr>
                <w:rFonts w:ascii="Arial" w:hAnsi="Arial" w:cs="Arial"/>
                <w:sz w:val="16"/>
                <w:szCs w:val="16"/>
              </w:rPr>
              <w:t>ции)</w:t>
            </w:r>
          </w:p>
        </w:tc>
        <w:tc>
          <w:tcPr>
            <w:tcW w:w="4811" w:type="dxa"/>
            <w:tcBorders>
              <w:right w:val="nil"/>
            </w:tcBorders>
          </w:tcPr>
          <w:p w:rsidR="00004D02" w:rsidRPr="0060249E" w:rsidRDefault="00004D02" w:rsidP="00EE6E80">
            <w:pPr>
              <w:pageBreakBefore/>
              <w:rPr>
                <w:rFonts w:ascii="Arial" w:hAnsi="Arial" w:cs="Arial"/>
                <w:sz w:val="16"/>
                <w:szCs w:val="16"/>
              </w:rPr>
            </w:pPr>
          </w:p>
        </w:tc>
      </w:tr>
      <w:tr w:rsidR="00004D02" w:rsidRPr="0060249E" w:rsidTr="00004D02">
        <w:tblPrEx>
          <w:tblCellMar>
            <w:top w:w="0" w:type="dxa"/>
            <w:bottom w:w="0" w:type="dxa"/>
          </w:tblCellMar>
        </w:tblPrEx>
        <w:tc>
          <w:tcPr>
            <w:tcW w:w="6549" w:type="dxa"/>
            <w:tcBorders>
              <w:left w:val="nil"/>
            </w:tcBorders>
          </w:tcPr>
          <w:p w:rsidR="00004D02" w:rsidRPr="0060249E" w:rsidRDefault="00004D02" w:rsidP="00EE6E80">
            <w:pPr>
              <w:rPr>
                <w:rFonts w:ascii="Arial" w:hAnsi="Arial" w:cs="Arial"/>
                <w:sz w:val="16"/>
                <w:szCs w:val="16"/>
              </w:rPr>
            </w:pPr>
            <w:r w:rsidRPr="0060249E">
              <w:rPr>
                <w:rFonts w:ascii="Arial" w:hAnsi="Arial" w:cs="Arial"/>
                <w:sz w:val="16"/>
                <w:szCs w:val="16"/>
              </w:rPr>
              <w:t>10. Допуск к государственной тайне, оформленный за период р</w:t>
            </w:r>
            <w:r w:rsidRPr="0060249E">
              <w:rPr>
                <w:rFonts w:ascii="Arial" w:hAnsi="Arial" w:cs="Arial"/>
                <w:sz w:val="16"/>
                <w:szCs w:val="16"/>
              </w:rPr>
              <w:t>а</w:t>
            </w:r>
            <w:r w:rsidRPr="0060249E">
              <w:rPr>
                <w:rFonts w:ascii="Arial" w:hAnsi="Arial" w:cs="Arial"/>
                <w:sz w:val="16"/>
                <w:szCs w:val="16"/>
              </w:rPr>
              <w:t>боты, службы, учебы, его форма, номер и дата (если имеется)</w:t>
            </w:r>
          </w:p>
        </w:tc>
        <w:tc>
          <w:tcPr>
            <w:tcW w:w="4811" w:type="dxa"/>
            <w:tcBorders>
              <w:right w:val="nil"/>
            </w:tcBorders>
          </w:tcPr>
          <w:p w:rsidR="00004D02" w:rsidRPr="0060249E" w:rsidRDefault="00004D02" w:rsidP="00EE6E80">
            <w:pPr>
              <w:rPr>
                <w:rFonts w:ascii="Arial" w:hAnsi="Arial" w:cs="Arial"/>
                <w:sz w:val="16"/>
                <w:szCs w:val="16"/>
              </w:rPr>
            </w:pPr>
          </w:p>
        </w:tc>
      </w:tr>
    </w:tbl>
    <w:p w:rsidR="00004D02" w:rsidRPr="0060249E" w:rsidRDefault="00004D02" w:rsidP="00004D02">
      <w:pPr>
        <w:rPr>
          <w:rFonts w:ascii="Arial" w:hAnsi="Arial" w:cs="Arial"/>
          <w:sz w:val="16"/>
          <w:szCs w:val="16"/>
        </w:rPr>
      </w:pPr>
      <w:r w:rsidRPr="0060249E">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004D02" w:rsidRPr="0060249E" w:rsidRDefault="00004D02" w:rsidP="00004D02">
      <w:pPr>
        <w:rPr>
          <w:rFonts w:ascii="Arial" w:hAnsi="Arial" w:cs="Arial"/>
          <w:sz w:val="16"/>
          <w:szCs w:val="16"/>
        </w:rPr>
      </w:pPr>
      <w:r w:rsidRPr="0060249E">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096"/>
      </w:tblGrid>
      <w:tr w:rsidR="00004D02" w:rsidRPr="0060249E" w:rsidTr="00EE6E80">
        <w:tblPrEx>
          <w:tblCellMar>
            <w:top w:w="0" w:type="dxa"/>
            <w:bottom w:w="0" w:type="dxa"/>
          </w:tblCellMar>
        </w:tblPrEx>
        <w:trPr>
          <w:cantSplit/>
        </w:trPr>
        <w:tc>
          <w:tcPr>
            <w:tcW w:w="2580" w:type="dxa"/>
            <w:gridSpan w:val="2"/>
          </w:tcPr>
          <w:p w:rsidR="00004D02" w:rsidRPr="0060249E" w:rsidRDefault="00004D02" w:rsidP="00EE6E80">
            <w:pPr>
              <w:jc w:val="center"/>
              <w:rPr>
                <w:rFonts w:ascii="Arial" w:hAnsi="Arial" w:cs="Arial"/>
                <w:sz w:val="16"/>
                <w:szCs w:val="16"/>
              </w:rPr>
            </w:pPr>
            <w:r w:rsidRPr="0060249E">
              <w:rPr>
                <w:rFonts w:ascii="Arial" w:hAnsi="Arial" w:cs="Arial"/>
                <w:sz w:val="16"/>
                <w:szCs w:val="16"/>
              </w:rPr>
              <w:t>Месяц и год</w:t>
            </w:r>
          </w:p>
        </w:tc>
        <w:tc>
          <w:tcPr>
            <w:tcW w:w="4252" w:type="dxa"/>
            <w:vMerge w:val="restart"/>
            <w:vAlign w:val="center"/>
          </w:tcPr>
          <w:p w:rsidR="00004D02" w:rsidRPr="0060249E" w:rsidRDefault="00004D02" w:rsidP="00EE6E80">
            <w:pPr>
              <w:jc w:val="center"/>
              <w:rPr>
                <w:rFonts w:ascii="Arial" w:hAnsi="Arial" w:cs="Arial"/>
                <w:sz w:val="16"/>
                <w:szCs w:val="16"/>
              </w:rPr>
            </w:pPr>
            <w:r w:rsidRPr="0060249E">
              <w:rPr>
                <w:rFonts w:ascii="Arial" w:hAnsi="Arial" w:cs="Arial"/>
                <w:sz w:val="16"/>
                <w:szCs w:val="16"/>
              </w:rPr>
              <w:t>Должность с указанием</w:t>
            </w:r>
            <w:r w:rsidRPr="0060249E">
              <w:rPr>
                <w:rFonts w:ascii="Arial" w:hAnsi="Arial" w:cs="Arial"/>
                <w:sz w:val="16"/>
                <w:szCs w:val="16"/>
              </w:rPr>
              <w:br/>
              <w:t>организации</w:t>
            </w:r>
          </w:p>
        </w:tc>
        <w:tc>
          <w:tcPr>
            <w:tcW w:w="3096" w:type="dxa"/>
            <w:vMerge w:val="restart"/>
          </w:tcPr>
          <w:p w:rsidR="00004D02" w:rsidRPr="0060249E" w:rsidRDefault="00004D02" w:rsidP="00004D02">
            <w:pPr>
              <w:jc w:val="center"/>
              <w:rPr>
                <w:rFonts w:ascii="Arial" w:hAnsi="Arial" w:cs="Arial"/>
                <w:sz w:val="16"/>
                <w:szCs w:val="16"/>
              </w:rPr>
            </w:pPr>
            <w:r w:rsidRPr="0060249E">
              <w:rPr>
                <w:rFonts w:ascii="Arial" w:hAnsi="Arial" w:cs="Arial"/>
                <w:sz w:val="16"/>
                <w:szCs w:val="16"/>
              </w:rPr>
              <w:t>Адрес</w:t>
            </w:r>
            <w:r>
              <w:rPr>
                <w:rFonts w:ascii="Arial" w:hAnsi="Arial" w:cs="Arial"/>
                <w:sz w:val="16"/>
                <w:szCs w:val="16"/>
              </w:rPr>
              <w:t xml:space="preserve"> </w:t>
            </w:r>
            <w:r w:rsidRPr="0060249E">
              <w:rPr>
                <w:rFonts w:ascii="Arial" w:hAnsi="Arial" w:cs="Arial"/>
                <w:sz w:val="16"/>
                <w:szCs w:val="16"/>
              </w:rPr>
              <w:t>организации</w:t>
            </w:r>
            <w:r w:rsidRPr="0060249E">
              <w:rPr>
                <w:rFonts w:ascii="Arial" w:hAnsi="Arial" w:cs="Arial"/>
                <w:sz w:val="16"/>
                <w:szCs w:val="16"/>
              </w:rPr>
              <w:br/>
              <w:t>(в т.ч. за границей)</w:t>
            </w:r>
          </w:p>
        </w:tc>
      </w:tr>
      <w:tr w:rsidR="00004D02" w:rsidRPr="0060249E" w:rsidTr="00EE6E80">
        <w:tblPrEx>
          <w:tblCellMar>
            <w:top w:w="0" w:type="dxa"/>
            <w:bottom w:w="0" w:type="dxa"/>
          </w:tblCellMar>
        </w:tblPrEx>
        <w:trPr>
          <w:cantSplit/>
        </w:trPr>
        <w:tc>
          <w:tcPr>
            <w:tcW w:w="1290" w:type="dxa"/>
          </w:tcPr>
          <w:p w:rsidR="00004D02" w:rsidRPr="0060249E" w:rsidRDefault="00004D02" w:rsidP="00EE6E80">
            <w:pPr>
              <w:jc w:val="center"/>
              <w:rPr>
                <w:rFonts w:ascii="Arial" w:hAnsi="Arial" w:cs="Arial"/>
                <w:sz w:val="16"/>
                <w:szCs w:val="16"/>
              </w:rPr>
            </w:pPr>
            <w:r>
              <w:rPr>
                <w:rFonts w:ascii="Arial" w:hAnsi="Arial" w:cs="Arial"/>
                <w:sz w:val="16"/>
                <w:szCs w:val="16"/>
              </w:rPr>
              <w:t>поступ</w:t>
            </w:r>
            <w:r w:rsidRPr="0060249E">
              <w:rPr>
                <w:rFonts w:ascii="Arial" w:hAnsi="Arial" w:cs="Arial"/>
                <w:sz w:val="16"/>
                <w:szCs w:val="16"/>
              </w:rPr>
              <w:t>ления</w:t>
            </w:r>
          </w:p>
        </w:tc>
        <w:tc>
          <w:tcPr>
            <w:tcW w:w="1290" w:type="dxa"/>
          </w:tcPr>
          <w:p w:rsidR="00004D02" w:rsidRPr="0060249E" w:rsidRDefault="00004D02" w:rsidP="00EE6E80">
            <w:pPr>
              <w:jc w:val="center"/>
              <w:rPr>
                <w:rFonts w:ascii="Arial" w:hAnsi="Arial" w:cs="Arial"/>
                <w:sz w:val="16"/>
                <w:szCs w:val="16"/>
              </w:rPr>
            </w:pPr>
            <w:r w:rsidRPr="0060249E">
              <w:rPr>
                <w:rFonts w:ascii="Arial" w:hAnsi="Arial" w:cs="Arial"/>
                <w:sz w:val="16"/>
                <w:szCs w:val="16"/>
              </w:rPr>
              <w:t>ухода</w:t>
            </w:r>
          </w:p>
        </w:tc>
        <w:tc>
          <w:tcPr>
            <w:tcW w:w="4252" w:type="dxa"/>
            <w:vMerge/>
          </w:tcPr>
          <w:p w:rsidR="00004D02" w:rsidRPr="0060249E" w:rsidRDefault="00004D02" w:rsidP="00EE6E80">
            <w:pPr>
              <w:jc w:val="center"/>
              <w:rPr>
                <w:rFonts w:ascii="Arial" w:hAnsi="Arial" w:cs="Arial"/>
                <w:sz w:val="16"/>
                <w:szCs w:val="16"/>
              </w:rPr>
            </w:pPr>
          </w:p>
        </w:tc>
        <w:tc>
          <w:tcPr>
            <w:tcW w:w="3096" w:type="dxa"/>
            <w:vMerge/>
          </w:tcPr>
          <w:p w:rsidR="00004D02" w:rsidRPr="0060249E" w:rsidRDefault="00004D02" w:rsidP="00EE6E80">
            <w:pPr>
              <w:jc w:val="center"/>
              <w:rPr>
                <w:rFonts w:ascii="Arial" w:hAnsi="Arial" w:cs="Arial"/>
                <w:sz w:val="16"/>
                <w:szCs w:val="16"/>
              </w:rPr>
            </w:pPr>
          </w:p>
        </w:tc>
      </w:tr>
      <w:tr w:rsidR="00004D02" w:rsidRPr="0060249E" w:rsidTr="00EE6E80">
        <w:tblPrEx>
          <w:tblCellMar>
            <w:top w:w="0" w:type="dxa"/>
            <w:bottom w:w="0" w:type="dxa"/>
          </w:tblCellMar>
        </w:tblPrEx>
        <w:trPr>
          <w:cantSplit/>
        </w:trPr>
        <w:tc>
          <w:tcPr>
            <w:tcW w:w="1290" w:type="dxa"/>
          </w:tcPr>
          <w:p w:rsidR="00004D02" w:rsidRPr="0060249E" w:rsidRDefault="00004D02" w:rsidP="00EE6E80">
            <w:pPr>
              <w:jc w:val="center"/>
              <w:rPr>
                <w:rFonts w:ascii="Arial" w:hAnsi="Arial" w:cs="Arial"/>
                <w:sz w:val="16"/>
                <w:szCs w:val="16"/>
              </w:rPr>
            </w:pPr>
          </w:p>
        </w:tc>
        <w:tc>
          <w:tcPr>
            <w:tcW w:w="1290" w:type="dxa"/>
          </w:tcPr>
          <w:p w:rsidR="00004D02" w:rsidRPr="0060249E" w:rsidRDefault="00004D02" w:rsidP="00EE6E80">
            <w:pPr>
              <w:jc w:val="center"/>
              <w:rPr>
                <w:rFonts w:ascii="Arial" w:hAnsi="Arial" w:cs="Arial"/>
                <w:sz w:val="16"/>
                <w:szCs w:val="16"/>
              </w:rPr>
            </w:pPr>
          </w:p>
        </w:tc>
        <w:tc>
          <w:tcPr>
            <w:tcW w:w="4252" w:type="dxa"/>
          </w:tcPr>
          <w:p w:rsidR="00004D02" w:rsidRPr="0060249E" w:rsidRDefault="00004D02" w:rsidP="00EE6E80">
            <w:pPr>
              <w:rPr>
                <w:rFonts w:ascii="Arial" w:hAnsi="Arial" w:cs="Arial"/>
                <w:sz w:val="16"/>
                <w:szCs w:val="16"/>
              </w:rPr>
            </w:pPr>
          </w:p>
        </w:tc>
        <w:tc>
          <w:tcPr>
            <w:tcW w:w="3096" w:type="dxa"/>
          </w:tcPr>
          <w:p w:rsidR="00004D02" w:rsidRPr="0060249E" w:rsidRDefault="00004D02" w:rsidP="00EE6E80">
            <w:pPr>
              <w:rPr>
                <w:rFonts w:ascii="Arial" w:hAnsi="Arial" w:cs="Arial"/>
                <w:sz w:val="16"/>
                <w:szCs w:val="16"/>
              </w:rPr>
            </w:pPr>
          </w:p>
        </w:tc>
      </w:tr>
      <w:tr w:rsidR="00004D02" w:rsidRPr="0060249E" w:rsidTr="00EE6E80">
        <w:tblPrEx>
          <w:tblCellMar>
            <w:top w:w="0" w:type="dxa"/>
            <w:bottom w:w="0" w:type="dxa"/>
          </w:tblCellMar>
        </w:tblPrEx>
        <w:trPr>
          <w:cantSplit/>
        </w:trPr>
        <w:tc>
          <w:tcPr>
            <w:tcW w:w="1290" w:type="dxa"/>
          </w:tcPr>
          <w:p w:rsidR="00004D02" w:rsidRPr="0060249E" w:rsidRDefault="00004D02" w:rsidP="00EE6E80">
            <w:pPr>
              <w:jc w:val="center"/>
              <w:rPr>
                <w:rFonts w:ascii="Arial" w:hAnsi="Arial" w:cs="Arial"/>
                <w:sz w:val="16"/>
                <w:szCs w:val="16"/>
              </w:rPr>
            </w:pPr>
          </w:p>
        </w:tc>
        <w:tc>
          <w:tcPr>
            <w:tcW w:w="1290" w:type="dxa"/>
          </w:tcPr>
          <w:p w:rsidR="00004D02" w:rsidRPr="0060249E" w:rsidRDefault="00004D02" w:rsidP="00EE6E80">
            <w:pPr>
              <w:jc w:val="center"/>
              <w:rPr>
                <w:rFonts w:ascii="Arial" w:hAnsi="Arial" w:cs="Arial"/>
                <w:sz w:val="16"/>
                <w:szCs w:val="16"/>
              </w:rPr>
            </w:pPr>
          </w:p>
        </w:tc>
        <w:tc>
          <w:tcPr>
            <w:tcW w:w="4252" w:type="dxa"/>
          </w:tcPr>
          <w:p w:rsidR="00004D02" w:rsidRPr="0060249E" w:rsidRDefault="00004D02" w:rsidP="00EE6E80">
            <w:pPr>
              <w:rPr>
                <w:rFonts w:ascii="Arial" w:hAnsi="Arial" w:cs="Arial"/>
                <w:sz w:val="16"/>
                <w:szCs w:val="16"/>
              </w:rPr>
            </w:pPr>
          </w:p>
        </w:tc>
        <w:tc>
          <w:tcPr>
            <w:tcW w:w="3096" w:type="dxa"/>
          </w:tcPr>
          <w:p w:rsidR="00004D02" w:rsidRPr="0060249E" w:rsidRDefault="00004D02" w:rsidP="00EE6E80">
            <w:pPr>
              <w:rPr>
                <w:rFonts w:ascii="Arial" w:hAnsi="Arial" w:cs="Arial"/>
                <w:sz w:val="16"/>
                <w:szCs w:val="16"/>
              </w:rPr>
            </w:pPr>
          </w:p>
        </w:tc>
      </w:tr>
      <w:tr w:rsidR="00004D02" w:rsidRPr="0060249E" w:rsidTr="00EE6E80">
        <w:tblPrEx>
          <w:tblCellMar>
            <w:top w:w="0" w:type="dxa"/>
            <w:bottom w:w="0" w:type="dxa"/>
          </w:tblCellMar>
        </w:tblPrEx>
        <w:trPr>
          <w:cantSplit/>
        </w:trPr>
        <w:tc>
          <w:tcPr>
            <w:tcW w:w="1290" w:type="dxa"/>
          </w:tcPr>
          <w:p w:rsidR="00004D02" w:rsidRPr="0060249E" w:rsidRDefault="00004D02" w:rsidP="00EE6E80">
            <w:pPr>
              <w:jc w:val="center"/>
              <w:rPr>
                <w:rFonts w:ascii="Arial" w:hAnsi="Arial" w:cs="Arial"/>
                <w:sz w:val="16"/>
                <w:szCs w:val="16"/>
              </w:rPr>
            </w:pPr>
          </w:p>
        </w:tc>
        <w:tc>
          <w:tcPr>
            <w:tcW w:w="1290" w:type="dxa"/>
          </w:tcPr>
          <w:p w:rsidR="00004D02" w:rsidRPr="0060249E" w:rsidRDefault="00004D02" w:rsidP="00EE6E80">
            <w:pPr>
              <w:jc w:val="center"/>
              <w:rPr>
                <w:rFonts w:ascii="Arial" w:hAnsi="Arial" w:cs="Arial"/>
                <w:sz w:val="16"/>
                <w:szCs w:val="16"/>
              </w:rPr>
            </w:pPr>
          </w:p>
        </w:tc>
        <w:tc>
          <w:tcPr>
            <w:tcW w:w="4252" w:type="dxa"/>
          </w:tcPr>
          <w:p w:rsidR="00004D02" w:rsidRPr="0060249E" w:rsidRDefault="00004D02" w:rsidP="00EE6E80">
            <w:pPr>
              <w:rPr>
                <w:rFonts w:ascii="Arial" w:hAnsi="Arial" w:cs="Arial"/>
                <w:sz w:val="16"/>
                <w:szCs w:val="16"/>
              </w:rPr>
            </w:pPr>
          </w:p>
        </w:tc>
        <w:tc>
          <w:tcPr>
            <w:tcW w:w="3096" w:type="dxa"/>
          </w:tcPr>
          <w:p w:rsidR="00004D02" w:rsidRPr="0060249E" w:rsidRDefault="00004D02" w:rsidP="00EE6E80">
            <w:pPr>
              <w:rPr>
                <w:rFonts w:ascii="Arial" w:hAnsi="Arial" w:cs="Arial"/>
                <w:sz w:val="16"/>
                <w:szCs w:val="16"/>
              </w:rPr>
            </w:pPr>
          </w:p>
        </w:tc>
      </w:tr>
      <w:tr w:rsidR="00004D02" w:rsidRPr="0060249E" w:rsidTr="00EE6E80">
        <w:tblPrEx>
          <w:tblCellMar>
            <w:top w:w="0" w:type="dxa"/>
            <w:bottom w:w="0" w:type="dxa"/>
          </w:tblCellMar>
        </w:tblPrEx>
        <w:trPr>
          <w:cantSplit/>
        </w:trPr>
        <w:tc>
          <w:tcPr>
            <w:tcW w:w="1290" w:type="dxa"/>
          </w:tcPr>
          <w:p w:rsidR="00004D02" w:rsidRPr="0060249E" w:rsidRDefault="00004D02" w:rsidP="00EE6E80">
            <w:pPr>
              <w:jc w:val="center"/>
              <w:rPr>
                <w:rFonts w:ascii="Arial" w:hAnsi="Arial" w:cs="Arial"/>
                <w:sz w:val="16"/>
                <w:szCs w:val="16"/>
              </w:rPr>
            </w:pPr>
          </w:p>
        </w:tc>
        <w:tc>
          <w:tcPr>
            <w:tcW w:w="1290" w:type="dxa"/>
          </w:tcPr>
          <w:p w:rsidR="00004D02" w:rsidRPr="0060249E" w:rsidRDefault="00004D02" w:rsidP="00EE6E80">
            <w:pPr>
              <w:jc w:val="center"/>
              <w:rPr>
                <w:rFonts w:ascii="Arial" w:hAnsi="Arial" w:cs="Arial"/>
                <w:sz w:val="16"/>
                <w:szCs w:val="16"/>
              </w:rPr>
            </w:pPr>
          </w:p>
        </w:tc>
        <w:tc>
          <w:tcPr>
            <w:tcW w:w="4252" w:type="dxa"/>
          </w:tcPr>
          <w:p w:rsidR="00004D02" w:rsidRPr="0060249E" w:rsidRDefault="00004D02" w:rsidP="00EE6E80">
            <w:pPr>
              <w:rPr>
                <w:rFonts w:ascii="Arial" w:hAnsi="Arial" w:cs="Arial"/>
                <w:sz w:val="16"/>
                <w:szCs w:val="16"/>
              </w:rPr>
            </w:pPr>
          </w:p>
        </w:tc>
        <w:tc>
          <w:tcPr>
            <w:tcW w:w="3096" w:type="dxa"/>
          </w:tcPr>
          <w:p w:rsidR="00004D02" w:rsidRPr="0060249E" w:rsidRDefault="00004D02" w:rsidP="00EE6E80">
            <w:pPr>
              <w:rPr>
                <w:rFonts w:ascii="Arial" w:hAnsi="Arial" w:cs="Arial"/>
                <w:sz w:val="16"/>
                <w:szCs w:val="16"/>
              </w:rPr>
            </w:pPr>
          </w:p>
        </w:tc>
      </w:tr>
      <w:tr w:rsidR="00004D02" w:rsidRPr="0060249E" w:rsidTr="00EE6E80">
        <w:tblPrEx>
          <w:tblCellMar>
            <w:top w:w="0" w:type="dxa"/>
            <w:bottom w:w="0" w:type="dxa"/>
          </w:tblCellMar>
        </w:tblPrEx>
        <w:trPr>
          <w:cantSplit/>
        </w:trPr>
        <w:tc>
          <w:tcPr>
            <w:tcW w:w="1290" w:type="dxa"/>
          </w:tcPr>
          <w:p w:rsidR="00004D02" w:rsidRPr="0060249E" w:rsidRDefault="00004D02" w:rsidP="00EE6E80">
            <w:pPr>
              <w:jc w:val="center"/>
              <w:rPr>
                <w:rFonts w:ascii="Arial" w:hAnsi="Arial" w:cs="Arial"/>
                <w:sz w:val="16"/>
                <w:szCs w:val="16"/>
              </w:rPr>
            </w:pPr>
          </w:p>
        </w:tc>
        <w:tc>
          <w:tcPr>
            <w:tcW w:w="1290" w:type="dxa"/>
          </w:tcPr>
          <w:p w:rsidR="00004D02" w:rsidRPr="0060249E" w:rsidRDefault="00004D02" w:rsidP="00EE6E80">
            <w:pPr>
              <w:jc w:val="center"/>
              <w:rPr>
                <w:rFonts w:ascii="Arial" w:hAnsi="Arial" w:cs="Arial"/>
                <w:sz w:val="16"/>
                <w:szCs w:val="16"/>
              </w:rPr>
            </w:pPr>
          </w:p>
        </w:tc>
        <w:tc>
          <w:tcPr>
            <w:tcW w:w="4252" w:type="dxa"/>
          </w:tcPr>
          <w:p w:rsidR="00004D02" w:rsidRPr="0060249E" w:rsidRDefault="00004D02" w:rsidP="00EE6E80">
            <w:pPr>
              <w:rPr>
                <w:rFonts w:ascii="Arial" w:hAnsi="Arial" w:cs="Arial"/>
                <w:sz w:val="16"/>
                <w:szCs w:val="16"/>
              </w:rPr>
            </w:pPr>
          </w:p>
        </w:tc>
        <w:tc>
          <w:tcPr>
            <w:tcW w:w="3096" w:type="dxa"/>
          </w:tcPr>
          <w:p w:rsidR="00004D02" w:rsidRPr="0060249E" w:rsidRDefault="00004D02" w:rsidP="00EE6E80">
            <w:pPr>
              <w:rPr>
                <w:rFonts w:ascii="Arial" w:hAnsi="Arial" w:cs="Arial"/>
                <w:sz w:val="16"/>
                <w:szCs w:val="16"/>
              </w:rPr>
            </w:pPr>
          </w:p>
        </w:tc>
      </w:tr>
    </w:tbl>
    <w:p w:rsidR="00004D02" w:rsidRPr="0060249E" w:rsidRDefault="00004D02" w:rsidP="00004D02">
      <w:pPr>
        <w:rPr>
          <w:rFonts w:ascii="Arial" w:hAnsi="Arial" w:cs="Arial"/>
          <w:sz w:val="16"/>
          <w:szCs w:val="16"/>
        </w:rPr>
      </w:pPr>
      <w:r w:rsidRPr="0060249E">
        <w:rPr>
          <w:rFonts w:ascii="Arial" w:hAnsi="Arial" w:cs="Arial"/>
          <w:sz w:val="16"/>
          <w:szCs w:val="16"/>
        </w:rPr>
        <w:t>12. Государственные награды, иные награды и знаки отличия</w:t>
      </w:r>
    </w:p>
    <w:p w:rsidR="00004D02" w:rsidRPr="0060249E" w:rsidRDefault="00004D02" w:rsidP="00004D02">
      <w:pPr>
        <w:rPr>
          <w:rFonts w:ascii="Arial" w:hAnsi="Arial" w:cs="Arial"/>
          <w:sz w:val="16"/>
          <w:szCs w:val="16"/>
        </w:rPr>
      </w:pPr>
    </w:p>
    <w:p w:rsidR="00004D02" w:rsidRPr="0060249E" w:rsidRDefault="00004D02" w:rsidP="00004D02">
      <w:pPr>
        <w:pBdr>
          <w:top w:val="single" w:sz="4" w:space="1" w:color="auto"/>
        </w:pBdr>
        <w:rPr>
          <w:rFonts w:ascii="Arial" w:hAnsi="Arial" w:cs="Arial"/>
          <w:sz w:val="16"/>
          <w:szCs w:val="16"/>
        </w:rPr>
      </w:pPr>
    </w:p>
    <w:p w:rsidR="00004D02" w:rsidRPr="0060249E" w:rsidRDefault="00004D02" w:rsidP="00004D02">
      <w:pPr>
        <w:rPr>
          <w:rFonts w:ascii="Arial" w:hAnsi="Arial" w:cs="Arial"/>
          <w:sz w:val="16"/>
          <w:szCs w:val="16"/>
        </w:rPr>
      </w:pPr>
    </w:p>
    <w:p w:rsidR="00004D02" w:rsidRPr="0060249E" w:rsidRDefault="00004D02" w:rsidP="00004D02">
      <w:pPr>
        <w:pBdr>
          <w:top w:val="single" w:sz="4" w:space="1" w:color="auto"/>
        </w:pBdr>
        <w:rPr>
          <w:rFonts w:ascii="Arial" w:hAnsi="Arial" w:cs="Arial"/>
          <w:sz w:val="16"/>
          <w:szCs w:val="16"/>
        </w:rPr>
      </w:pPr>
    </w:p>
    <w:p w:rsidR="00004D02" w:rsidRPr="0060249E" w:rsidRDefault="00004D02" w:rsidP="00004D02">
      <w:pPr>
        <w:jc w:val="both"/>
        <w:rPr>
          <w:rFonts w:ascii="Arial" w:hAnsi="Arial" w:cs="Arial"/>
          <w:sz w:val="16"/>
          <w:szCs w:val="16"/>
        </w:rPr>
      </w:pPr>
      <w:r w:rsidRPr="0060249E">
        <w:rPr>
          <w:rFonts w:ascii="Arial" w:hAnsi="Arial" w:cs="Arial"/>
          <w:sz w:val="16"/>
          <w:szCs w:val="16"/>
        </w:rPr>
        <w:t>13. Ваши близкие родственники (отец, мать, братья, сестры и дети), а также муж (жена), в том числе бывшие.</w:t>
      </w:r>
    </w:p>
    <w:p w:rsidR="00004D02" w:rsidRPr="0060249E" w:rsidRDefault="00004D02" w:rsidP="00004D02">
      <w:pPr>
        <w:ind w:firstLine="567"/>
        <w:jc w:val="both"/>
        <w:rPr>
          <w:rFonts w:ascii="Arial" w:hAnsi="Arial" w:cs="Arial"/>
          <w:sz w:val="16"/>
          <w:szCs w:val="16"/>
        </w:rPr>
      </w:pPr>
      <w:r w:rsidRPr="0060249E">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1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1985"/>
        <w:gridCol w:w="2126"/>
        <w:gridCol w:w="2835"/>
        <w:gridCol w:w="2835"/>
      </w:tblGrid>
      <w:tr w:rsidR="00004D02" w:rsidRPr="0060249E" w:rsidTr="00004D02">
        <w:tblPrEx>
          <w:tblCellMar>
            <w:top w:w="0" w:type="dxa"/>
            <w:bottom w:w="0" w:type="dxa"/>
          </w:tblCellMar>
        </w:tblPrEx>
        <w:trPr>
          <w:cantSplit/>
        </w:trPr>
        <w:tc>
          <w:tcPr>
            <w:tcW w:w="1729" w:type="dxa"/>
            <w:vAlign w:val="center"/>
          </w:tcPr>
          <w:p w:rsidR="00004D02" w:rsidRPr="0060249E" w:rsidRDefault="00004D02" w:rsidP="00EE6E80">
            <w:pPr>
              <w:jc w:val="center"/>
              <w:rPr>
                <w:rFonts w:ascii="Arial" w:hAnsi="Arial" w:cs="Arial"/>
                <w:sz w:val="16"/>
                <w:szCs w:val="16"/>
              </w:rPr>
            </w:pPr>
            <w:r w:rsidRPr="0060249E">
              <w:rPr>
                <w:rFonts w:ascii="Arial" w:hAnsi="Arial" w:cs="Arial"/>
                <w:sz w:val="16"/>
                <w:szCs w:val="16"/>
              </w:rPr>
              <w:t>Степень родства</w:t>
            </w:r>
          </w:p>
        </w:tc>
        <w:tc>
          <w:tcPr>
            <w:tcW w:w="1985" w:type="dxa"/>
            <w:vAlign w:val="center"/>
          </w:tcPr>
          <w:p w:rsidR="00004D02" w:rsidRPr="0060249E" w:rsidRDefault="00004D02" w:rsidP="00EE6E80">
            <w:pPr>
              <w:jc w:val="center"/>
              <w:rPr>
                <w:rFonts w:ascii="Arial" w:hAnsi="Arial" w:cs="Arial"/>
                <w:sz w:val="16"/>
                <w:szCs w:val="16"/>
              </w:rPr>
            </w:pPr>
            <w:r w:rsidRPr="0060249E">
              <w:rPr>
                <w:rFonts w:ascii="Arial" w:hAnsi="Arial" w:cs="Arial"/>
                <w:sz w:val="16"/>
                <w:szCs w:val="16"/>
              </w:rPr>
              <w:t>Фамилия, имя,</w:t>
            </w:r>
            <w:r w:rsidRPr="0060249E">
              <w:rPr>
                <w:rFonts w:ascii="Arial" w:hAnsi="Arial" w:cs="Arial"/>
                <w:sz w:val="16"/>
                <w:szCs w:val="16"/>
              </w:rPr>
              <w:br/>
              <w:t>отчество</w:t>
            </w:r>
          </w:p>
        </w:tc>
        <w:tc>
          <w:tcPr>
            <w:tcW w:w="2126" w:type="dxa"/>
            <w:vAlign w:val="center"/>
          </w:tcPr>
          <w:p w:rsidR="00004D02" w:rsidRPr="0060249E" w:rsidRDefault="00004D02" w:rsidP="00EE6E80">
            <w:pPr>
              <w:jc w:val="center"/>
              <w:rPr>
                <w:rFonts w:ascii="Arial" w:hAnsi="Arial" w:cs="Arial"/>
                <w:sz w:val="16"/>
                <w:szCs w:val="16"/>
              </w:rPr>
            </w:pPr>
            <w:r w:rsidRPr="0060249E">
              <w:rPr>
                <w:rFonts w:ascii="Arial" w:hAnsi="Arial" w:cs="Arial"/>
                <w:sz w:val="16"/>
                <w:szCs w:val="16"/>
              </w:rPr>
              <w:t>Год, число, месяц и место р</w:t>
            </w:r>
            <w:r w:rsidRPr="0060249E">
              <w:rPr>
                <w:rFonts w:ascii="Arial" w:hAnsi="Arial" w:cs="Arial"/>
                <w:sz w:val="16"/>
                <w:szCs w:val="16"/>
              </w:rPr>
              <w:t>о</w:t>
            </w:r>
            <w:r w:rsidRPr="0060249E">
              <w:rPr>
                <w:rFonts w:ascii="Arial" w:hAnsi="Arial" w:cs="Arial"/>
                <w:sz w:val="16"/>
                <w:szCs w:val="16"/>
              </w:rPr>
              <w:t>ждения</w:t>
            </w:r>
          </w:p>
        </w:tc>
        <w:tc>
          <w:tcPr>
            <w:tcW w:w="2835" w:type="dxa"/>
            <w:vAlign w:val="center"/>
          </w:tcPr>
          <w:p w:rsidR="00004D02" w:rsidRPr="0060249E" w:rsidRDefault="00004D02" w:rsidP="00EE6E80">
            <w:pPr>
              <w:jc w:val="center"/>
              <w:rPr>
                <w:rFonts w:ascii="Arial" w:hAnsi="Arial" w:cs="Arial"/>
                <w:sz w:val="16"/>
                <w:szCs w:val="16"/>
              </w:rPr>
            </w:pPr>
            <w:r w:rsidRPr="0060249E">
              <w:rPr>
                <w:rFonts w:ascii="Arial" w:hAnsi="Arial" w:cs="Arial"/>
                <w:sz w:val="16"/>
                <w:szCs w:val="16"/>
              </w:rPr>
              <w:t>Место работы (наименование и а</w:t>
            </w:r>
            <w:r w:rsidRPr="0060249E">
              <w:rPr>
                <w:rFonts w:ascii="Arial" w:hAnsi="Arial" w:cs="Arial"/>
                <w:sz w:val="16"/>
                <w:szCs w:val="16"/>
              </w:rPr>
              <w:t>д</w:t>
            </w:r>
            <w:r w:rsidRPr="0060249E">
              <w:rPr>
                <w:rFonts w:ascii="Arial" w:hAnsi="Arial" w:cs="Arial"/>
                <w:sz w:val="16"/>
                <w:szCs w:val="16"/>
              </w:rPr>
              <w:t>рес организации), дол</w:t>
            </w:r>
            <w:r w:rsidRPr="0060249E">
              <w:rPr>
                <w:rFonts w:ascii="Arial" w:hAnsi="Arial" w:cs="Arial"/>
                <w:sz w:val="16"/>
                <w:szCs w:val="16"/>
              </w:rPr>
              <w:t>ж</w:t>
            </w:r>
            <w:r w:rsidRPr="0060249E">
              <w:rPr>
                <w:rFonts w:ascii="Arial" w:hAnsi="Arial" w:cs="Arial"/>
                <w:sz w:val="16"/>
                <w:szCs w:val="16"/>
              </w:rPr>
              <w:t>ность</w:t>
            </w:r>
          </w:p>
        </w:tc>
        <w:tc>
          <w:tcPr>
            <w:tcW w:w="2835" w:type="dxa"/>
            <w:vAlign w:val="center"/>
          </w:tcPr>
          <w:p w:rsidR="00004D02" w:rsidRPr="0060249E" w:rsidRDefault="00004D02" w:rsidP="00EE6E80">
            <w:pPr>
              <w:ind w:right="278"/>
              <w:jc w:val="center"/>
              <w:rPr>
                <w:rFonts w:ascii="Arial" w:hAnsi="Arial" w:cs="Arial"/>
                <w:sz w:val="16"/>
                <w:szCs w:val="16"/>
              </w:rPr>
            </w:pPr>
            <w:r w:rsidRPr="0060249E">
              <w:rPr>
                <w:rFonts w:ascii="Arial" w:hAnsi="Arial" w:cs="Arial"/>
                <w:sz w:val="16"/>
                <w:szCs w:val="16"/>
              </w:rPr>
              <w:t>Домашний адрес (адрес рег</w:t>
            </w:r>
            <w:r w:rsidRPr="0060249E">
              <w:rPr>
                <w:rFonts w:ascii="Arial" w:hAnsi="Arial" w:cs="Arial"/>
                <w:sz w:val="16"/>
                <w:szCs w:val="16"/>
              </w:rPr>
              <w:t>и</w:t>
            </w:r>
            <w:r w:rsidRPr="0060249E">
              <w:rPr>
                <w:rFonts w:ascii="Arial" w:hAnsi="Arial" w:cs="Arial"/>
                <w:sz w:val="16"/>
                <w:szCs w:val="16"/>
              </w:rPr>
              <w:t>страции, фактического прожив</w:t>
            </w:r>
            <w:r w:rsidRPr="0060249E">
              <w:rPr>
                <w:rFonts w:ascii="Arial" w:hAnsi="Arial" w:cs="Arial"/>
                <w:sz w:val="16"/>
                <w:szCs w:val="16"/>
              </w:rPr>
              <w:t>а</w:t>
            </w:r>
            <w:r w:rsidRPr="0060249E">
              <w:rPr>
                <w:rFonts w:ascii="Arial" w:hAnsi="Arial" w:cs="Arial"/>
                <w:sz w:val="16"/>
                <w:szCs w:val="16"/>
              </w:rPr>
              <w:t>ния)</w:t>
            </w:r>
          </w:p>
        </w:tc>
      </w:tr>
      <w:tr w:rsidR="00004D02" w:rsidRPr="0060249E" w:rsidTr="00004D02">
        <w:tblPrEx>
          <w:tblCellMar>
            <w:top w:w="0" w:type="dxa"/>
            <w:bottom w:w="0" w:type="dxa"/>
          </w:tblCellMar>
        </w:tblPrEx>
        <w:trPr>
          <w:cantSplit/>
        </w:trPr>
        <w:tc>
          <w:tcPr>
            <w:tcW w:w="1729" w:type="dxa"/>
          </w:tcPr>
          <w:p w:rsidR="00004D02" w:rsidRPr="0060249E" w:rsidRDefault="00004D02" w:rsidP="00EE6E80">
            <w:pPr>
              <w:jc w:val="center"/>
              <w:rPr>
                <w:rFonts w:ascii="Arial" w:hAnsi="Arial" w:cs="Arial"/>
                <w:sz w:val="16"/>
                <w:szCs w:val="16"/>
              </w:rPr>
            </w:pPr>
          </w:p>
        </w:tc>
        <w:tc>
          <w:tcPr>
            <w:tcW w:w="1985" w:type="dxa"/>
          </w:tcPr>
          <w:p w:rsidR="00004D02" w:rsidRPr="0060249E" w:rsidRDefault="00004D02" w:rsidP="00EE6E80">
            <w:pPr>
              <w:rPr>
                <w:rFonts w:ascii="Arial" w:hAnsi="Arial" w:cs="Arial"/>
                <w:sz w:val="16"/>
                <w:szCs w:val="16"/>
              </w:rPr>
            </w:pPr>
          </w:p>
        </w:tc>
        <w:tc>
          <w:tcPr>
            <w:tcW w:w="2126" w:type="dxa"/>
          </w:tcPr>
          <w:p w:rsidR="00004D02" w:rsidRPr="0060249E" w:rsidRDefault="00004D02" w:rsidP="00EE6E80">
            <w:pPr>
              <w:jc w:val="center"/>
              <w:rPr>
                <w:rFonts w:ascii="Arial" w:hAnsi="Arial" w:cs="Arial"/>
                <w:sz w:val="16"/>
                <w:szCs w:val="16"/>
              </w:rPr>
            </w:pPr>
          </w:p>
        </w:tc>
        <w:tc>
          <w:tcPr>
            <w:tcW w:w="2835" w:type="dxa"/>
          </w:tcPr>
          <w:p w:rsidR="00004D02" w:rsidRPr="0060249E" w:rsidRDefault="00004D02" w:rsidP="00EE6E80">
            <w:pPr>
              <w:rPr>
                <w:rFonts w:ascii="Arial" w:hAnsi="Arial" w:cs="Arial"/>
                <w:sz w:val="16"/>
                <w:szCs w:val="16"/>
              </w:rPr>
            </w:pPr>
          </w:p>
        </w:tc>
        <w:tc>
          <w:tcPr>
            <w:tcW w:w="2835" w:type="dxa"/>
          </w:tcPr>
          <w:p w:rsidR="00004D02" w:rsidRPr="0060249E" w:rsidRDefault="00004D02" w:rsidP="00EE6E80">
            <w:pPr>
              <w:rPr>
                <w:rFonts w:ascii="Arial" w:hAnsi="Arial" w:cs="Arial"/>
                <w:sz w:val="16"/>
                <w:szCs w:val="16"/>
              </w:rPr>
            </w:pPr>
          </w:p>
        </w:tc>
      </w:tr>
      <w:tr w:rsidR="00004D02" w:rsidRPr="0060249E" w:rsidTr="00004D02">
        <w:tblPrEx>
          <w:tblCellMar>
            <w:top w:w="0" w:type="dxa"/>
            <w:bottom w:w="0" w:type="dxa"/>
          </w:tblCellMar>
        </w:tblPrEx>
        <w:trPr>
          <w:cantSplit/>
        </w:trPr>
        <w:tc>
          <w:tcPr>
            <w:tcW w:w="1729" w:type="dxa"/>
          </w:tcPr>
          <w:p w:rsidR="00004D02" w:rsidRPr="0060249E" w:rsidRDefault="00004D02" w:rsidP="00EE6E80">
            <w:pPr>
              <w:jc w:val="center"/>
              <w:rPr>
                <w:rFonts w:ascii="Arial" w:hAnsi="Arial" w:cs="Arial"/>
                <w:sz w:val="16"/>
                <w:szCs w:val="16"/>
              </w:rPr>
            </w:pPr>
          </w:p>
        </w:tc>
        <w:tc>
          <w:tcPr>
            <w:tcW w:w="1985" w:type="dxa"/>
          </w:tcPr>
          <w:p w:rsidR="00004D02" w:rsidRPr="0060249E" w:rsidRDefault="00004D02" w:rsidP="00EE6E80">
            <w:pPr>
              <w:rPr>
                <w:rFonts w:ascii="Arial" w:hAnsi="Arial" w:cs="Arial"/>
                <w:sz w:val="16"/>
                <w:szCs w:val="16"/>
              </w:rPr>
            </w:pPr>
          </w:p>
        </w:tc>
        <w:tc>
          <w:tcPr>
            <w:tcW w:w="2126" w:type="dxa"/>
          </w:tcPr>
          <w:p w:rsidR="00004D02" w:rsidRPr="0060249E" w:rsidRDefault="00004D02" w:rsidP="00EE6E80">
            <w:pPr>
              <w:jc w:val="center"/>
              <w:rPr>
                <w:rFonts w:ascii="Arial" w:hAnsi="Arial" w:cs="Arial"/>
                <w:sz w:val="16"/>
                <w:szCs w:val="16"/>
              </w:rPr>
            </w:pPr>
          </w:p>
        </w:tc>
        <w:tc>
          <w:tcPr>
            <w:tcW w:w="2835" w:type="dxa"/>
          </w:tcPr>
          <w:p w:rsidR="00004D02" w:rsidRPr="0060249E" w:rsidRDefault="00004D02" w:rsidP="00EE6E80">
            <w:pPr>
              <w:rPr>
                <w:rFonts w:ascii="Arial" w:hAnsi="Arial" w:cs="Arial"/>
                <w:sz w:val="16"/>
                <w:szCs w:val="16"/>
              </w:rPr>
            </w:pPr>
          </w:p>
        </w:tc>
        <w:tc>
          <w:tcPr>
            <w:tcW w:w="2835" w:type="dxa"/>
          </w:tcPr>
          <w:p w:rsidR="00004D02" w:rsidRPr="0060249E" w:rsidRDefault="00004D02" w:rsidP="00EE6E80">
            <w:pPr>
              <w:rPr>
                <w:rFonts w:ascii="Arial" w:hAnsi="Arial" w:cs="Arial"/>
                <w:sz w:val="16"/>
                <w:szCs w:val="16"/>
              </w:rPr>
            </w:pPr>
          </w:p>
        </w:tc>
      </w:tr>
      <w:tr w:rsidR="00004D02" w:rsidRPr="0060249E" w:rsidTr="00004D02">
        <w:tblPrEx>
          <w:tblCellMar>
            <w:top w:w="0" w:type="dxa"/>
            <w:bottom w:w="0" w:type="dxa"/>
          </w:tblCellMar>
        </w:tblPrEx>
        <w:trPr>
          <w:cantSplit/>
        </w:trPr>
        <w:tc>
          <w:tcPr>
            <w:tcW w:w="1729" w:type="dxa"/>
          </w:tcPr>
          <w:p w:rsidR="00004D02" w:rsidRPr="0060249E" w:rsidRDefault="00004D02" w:rsidP="00EE6E80">
            <w:pPr>
              <w:jc w:val="center"/>
              <w:rPr>
                <w:rFonts w:ascii="Arial" w:hAnsi="Arial" w:cs="Arial"/>
                <w:sz w:val="16"/>
                <w:szCs w:val="16"/>
              </w:rPr>
            </w:pPr>
          </w:p>
        </w:tc>
        <w:tc>
          <w:tcPr>
            <w:tcW w:w="1985" w:type="dxa"/>
          </w:tcPr>
          <w:p w:rsidR="00004D02" w:rsidRPr="0060249E" w:rsidRDefault="00004D02" w:rsidP="00EE6E80">
            <w:pPr>
              <w:rPr>
                <w:rFonts w:ascii="Arial" w:hAnsi="Arial" w:cs="Arial"/>
                <w:sz w:val="16"/>
                <w:szCs w:val="16"/>
              </w:rPr>
            </w:pPr>
          </w:p>
        </w:tc>
        <w:tc>
          <w:tcPr>
            <w:tcW w:w="2126" w:type="dxa"/>
          </w:tcPr>
          <w:p w:rsidR="00004D02" w:rsidRPr="0060249E" w:rsidRDefault="00004D02" w:rsidP="00EE6E80">
            <w:pPr>
              <w:jc w:val="center"/>
              <w:rPr>
                <w:rFonts w:ascii="Arial" w:hAnsi="Arial" w:cs="Arial"/>
                <w:sz w:val="16"/>
                <w:szCs w:val="16"/>
              </w:rPr>
            </w:pPr>
          </w:p>
        </w:tc>
        <w:tc>
          <w:tcPr>
            <w:tcW w:w="2835" w:type="dxa"/>
          </w:tcPr>
          <w:p w:rsidR="00004D02" w:rsidRPr="0060249E" w:rsidRDefault="00004D02" w:rsidP="00EE6E80">
            <w:pPr>
              <w:rPr>
                <w:rFonts w:ascii="Arial" w:hAnsi="Arial" w:cs="Arial"/>
                <w:sz w:val="16"/>
                <w:szCs w:val="16"/>
              </w:rPr>
            </w:pPr>
          </w:p>
        </w:tc>
        <w:tc>
          <w:tcPr>
            <w:tcW w:w="2835" w:type="dxa"/>
          </w:tcPr>
          <w:p w:rsidR="00004D02" w:rsidRPr="0060249E" w:rsidRDefault="00004D02" w:rsidP="00EE6E80">
            <w:pPr>
              <w:rPr>
                <w:rFonts w:ascii="Arial" w:hAnsi="Arial" w:cs="Arial"/>
                <w:sz w:val="16"/>
                <w:szCs w:val="16"/>
              </w:rPr>
            </w:pPr>
          </w:p>
        </w:tc>
      </w:tr>
      <w:tr w:rsidR="00004D02" w:rsidRPr="0060249E" w:rsidTr="00004D02">
        <w:tblPrEx>
          <w:tblCellMar>
            <w:top w:w="0" w:type="dxa"/>
            <w:bottom w:w="0" w:type="dxa"/>
          </w:tblCellMar>
        </w:tblPrEx>
        <w:trPr>
          <w:cantSplit/>
        </w:trPr>
        <w:tc>
          <w:tcPr>
            <w:tcW w:w="1729" w:type="dxa"/>
          </w:tcPr>
          <w:p w:rsidR="00004D02" w:rsidRPr="0060249E" w:rsidRDefault="00004D02" w:rsidP="00EE6E80">
            <w:pPr>
              <w:jc w:val="center"/>
              <w:rPr>
                <w:rFonts w:ascii="Arial" w:hAnsi="Arial" w:cs="Arial"/>
                <w:sz w:val="16"/>
                <w:szCs w:val="16"/>
              </w:rPr>
            </w:pPr>
          </w:p>
        </w:tc>
        <w:tc>
          <w:tcPr>
            <w:tcW w:w="1985" w:type="dxa"/>
          </w:tcPr>
          <w:p w:rsidR="00004D02" w:rsidRPr="0060249E" w:rsidRDefault="00004D02" w:rsidP="00EE6E80">
            <w:pPr>
              <w:rPr>
                <w:rFonts w:ascii="Arial" w:hAnsi="Arial" w:cs="Arial"/>
                <w:sz w:val="16"/>
                <w:szCs w:val="16"/>
              </w:rPr>
            </w:pPr>
          </w:p>
        </w:tc>
        <w:tc>
          <w:tcPr>
            <w:tcW w:w="2126" w:type="dxa"/>
          </w:tcPr>
          <w:p w:rsidR="00004D02" w:rsidRPr="0060249E" w:rsidRDefault="00004D02" w:rsidP="00EE6E80">
            <w:pPr>
              <w:jc w:val="center"/>
              <w:rPr>
                <w:rFonts w:ascii="Arial" w:hAnsi="Arial" w:cs="Arial"/>
                <w:sz w:val="16"/>
                <w:szCs w:val="16"/>
              </w:rPr>
            </w:pPr>
          </w:p>
        </w:tc>
        <w:tc>
          <w:tcPr>
            <w:tcW w:w="2835" w:type="dxa"/>
          </w:tcPr>
          <w:p w:rsidR="00004D02" w:rsidRPr="0060249E" w:rsidRDefault="00004D02" w:rsidP="00EE6E80">
            <w:pPr>
              <w:rPr>
                <w:rFonts w:ascii="Arial" w:hAnsi="Arial" w:cs="Arial"/>
                <w:sz w:val="16"/>
                <w:szCs w:val="16"/>
              </w:rPr>
            </w:pPr>
          </w:p>
        </w:tc>
        <w:tc>
          <w:tcPr>
            <w:tcW w:w="2835" w:type="dxa"/>
          </w:tcPr>
          <w:p w:rsidR="00004D02" w:rsidRPr="0060249E" w:rsidRDefault="00004D02" w:rsidP="00EE6E80">
            <w:pPr>
              <w:rPr>
                <w:rFonts w:ascii="Arial" w:hAnsi="Arial" w:cs="Arial"/>
                <w:sz w:val="16"/>
                <w:szCs w:val="16"/>
              </w:rPr>
            </w:pPr>
          </w:p>
        </w:tc>
      </w:tr>
      <w:tr w:rsidR="00004D02" w:rsidRPr="0060249E" w:rsidTr="00004D02">
        <w:tblPrEx>
          <w:tblCellMar>
            <w:top w:w="0" w:type="dxa"/>
            <w:bottom w:w="0" w:type="dxa"/>
          </w:tblCellMar>
        </w:tblPrEx>
        <w:trPr>
          <w:cantSplit/>
        </w:trPr>
        <w:tc>
          <w:tcPr>
            <w:tcW w:w="1729" w:type="dxa"/>
          </w:tcPr>
          <w:p w:rsidR="00004D02" w:rsidRPr="0060249E" w:rsidRDefault="00004D02" w:rsidP="00EE6E80">
            <w:pPr>
              <w:jc w:val="center"/>
              <w:rPr>
                <w:rFonts w:ascii="Arial" w:hAnsi="Arial" w:cs="Arial"/>
                <w:sz w:val="16"/>
                <w:szCs w:val="16"/>
              </w:rPr>
            </w:pPr>
          </w:p>
        </w:tc>
        <w:tc>
          <w:tcPr>
            <w:tcW w:w="1985" w:type="dxa"/>
          </w:tcPr>
          <w:p w:rsidR="00004D02" w:rsidRPr="0060249E" w:rsidRDefault="00004D02" w:rsidP="00EE6E80">
            <w:pPr>
              <w:rPr>
                <w:rFonts w:ascii="Arial" w:hAnsi="Arial" w:cs="Arial"/>
                <w:sz w:val="16"/>
                <w:szCs w:val="16"/>
              </w:rPr>
            </w:pPr>
          </w:p>
        </w:tc>
        <w:tc>
          <w:tcPr>
            <w:tcW w:w="2126" w:type="dxa"/>
          </w:tcPr>
          <w:p w:rsidR="00004D02" w:rsidRPr="0060249E" w:rsidRDefault="00004D02" w:rsidP="00EE6E80">
            <w:pPr>
              <w:jc w:val="center"/>
              <w:rPr>
                <w:rFonts w:ascii="Arial" w:hAnsi="Arial" w:cs="Arial"/>
                <w:sz w:val="16"/>
                <w:szCs w:val="16"/>
              </w:rPr>
            </w:pPr>
          </w:p>
        </w:tc>
        <w:tc>
          <w:tcPr>
            <w:tcW w:w="2835" w:type="dxa"/>
          </w:tcPr>
          <w:p w:rsidR="00004D02" w:rsidRPr="0060249E" w:rsidRDefault="00004D02" w:rsidP="00EE6E80">
            <w:pPr>
              <w:rPr>
                <w:rFonts w:ascii="Arial" w:hAnsi="Arial" w:cs="Arial"/>
                <w:sz w:val="16"/>
                <w:szCs w:val="16"/>
              </w:rPr>
            </w:pPr>
          </w:p>
        </w:tc>
        <w:tc>
          <w:tcPr>
            <w:tcW w:w="2835" w:type="dxa"/>
          </w:tcPr>
          <w:p w:rsidR="00004D02" w:rsidRPr="0060249E" w:rsidRDefault="00004D02" w:rsidP="00EE6E80">
            <w:pPr>
              <w:rPr>
                <w:rFonts w:ascii="Arial" w:hAnsi="Arial" w:cs="Arial"/>
                <w:sz w:val="16"/>
                <w:szCs w:val="16"/>
              </w:rPr>
            </w:pPr>
          </w:p>
        </w:tc>
      </w:tr>
    </w:tbl>
    <w:p w:rsidR="00004D02" w:rsidRPr="0060249E" w:rsidRDefault="00004D02" w:rsidP="00004D02">
      <w:pPr>
        <w:jc w:val="both"/>
        <w:rPr>
          <w:rFonts w:ascii="Arial" w:hAnsi="Arial" w:cs="Arial"/>
          <w:sz w:val="16"/>
          <w:szCs w:val="16"/>
        </w:rPr>
      </w:pPr>
      <w:r w:rsidRPr="0060249E">
        <w:rPr>
          <w:rFonts w:ascii="Arial" w:hAnsi="Arial" w:cs="Arial"/>
          <w:sz w:val="16"/>
          <w:szCs w:val="16"/>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004D02" w:rsidRPr="0060249E" w:rsidRDefault="00004D02" w:rsidP="00004D02">
      <w:pPr>
        <w:pBdr>
          <w:top w:val="single" w:sz="4" w:space="1" w:color="auto"/>
        </w:pBdr>
        <w:ind w:left="5670"/>
        <w:jc w:val="center"/>
        <w:rPr>
          <w:rFonts w:ascii="Arial" w:hAnsi="Arial" w:cs="Arial"/>
          <w:sz w:val="16"/>
          <w:szCs w:val="16"/>
        </w:rPr>
      </w:pPr>
      <w:proofErr w:type="gramStart"/>
      <w:r w:rsidRPr="0060249E">
        <w:rPr>
          <w:rFonts w:ascii="Arial" w:hAnsi="Arial" w:cs="Arial"/>
          <w:sz w:val="16"/>
          <w:szCs w:val="16"/>
        </w:rPr>
        <w:t>(фамилия, имя, отчество,</w:t>
      </w:r>
      <w:proofErr w:type="gramEnd"/>
    </w:p>
    <w:p w:rsidR="00004D02" w:rsidRPr="0060249E" w:rsidRDefault="00004D02" w:rsidP="00004D02">
      <w:pPr>
        <w:rPr>
          <w:rFonts w:ascii="Arial" w:hAnsi="Arial" w:cs="Arial"/>
          <w:sz w:val="16"/>
          <w:szCs w:val="16"/>
        </w:rPr>
      </w:pPr>
    </w:p>
    <w:p w:rsidR="00004D02" w:rsidRPr="0060249E" w:rsidRDefault="00004D02" w:rsidP="00004D02">
      <w:pPr>
        <w:pBdr>
          <w:top w:val="single" w:sz="4" w:space="1" w:color="auto"/>
        </w:pBdr>
        <w:jc w:val="center"/>
        <w:rPr>
          <w:rFonts w:ascii="Arial" w:hAnsi="Arial" w:cs="Arial"/>
          <w:sz w:val="16"/>
          <w:szCs w:val="16"/>
        </w:rPr>
      </w:pPr>
      <w:r w:rsidRPr="0060249E">
        <w:rPr>
          <w:rFonts w:ascii="Arial" w:hAnsi="Arial" w:cs="Arial"/>
          <w:sz w:val="16"/>
          <w:szCs w:val="16"/>
        </w:rPr>
        <w:t>с какого времени они проживают за границей)</w:t>
      </w:r>
    </w:p>
    <w:p w:rsidR="00004D02" w:rsidRPr="0060249E" w:rsidRDefault="00004D02" w:rsidP="00004D02">
      <w:pPr>
        <w:rPr>
          <w:rFonts w:ascii="Arial" w:hAnsi="Arial" w:cs="Arial"/>
          <w:sz w:val="16"/>
          <w:szCs w:val="16"/>
        </w:rPr>
      </w:pPr>
    </w:p>
    <w:p w:rsidR="00004D02" w:rsidRPr="0060249E" w:rsidRDefault="00004D02" w:rsidP="00004D02">
      <w:pPr>
        <w:pBdr>
          <w:top w:val="single" w:sz="4" w:space="1" w:color="auto"/>
        </w:pBdr>
        <w:rPr>
          <w:rFonts w:ascii="Arial" w:hAnsi="Arial" w:cs="Arial"/>
          <w:sz w:val="16"/>
          <w:szCs w:val="16"/>
        </w:rPr>
      </w:pPr>
    </w:p>
    <w:p w:rsidR="00004D02" w:rsidRPr="0060249E" w:rsidRDefault="00004D02" w:rsidP="00004D02">
      <w:pPr>
        <w:rPr>
          <w:rFonts w:ascii="Arial" w:hAnsi="Arial" w:cs="Arial"/>
          <w:sz w:val="16"/>
          <w:szCs w:val="16"/>
        </w:rPr>
      </w:pPr>
    </w:p>
    <w:p w:rsidR="00004D02" w:rsidRPr="0060249E" w:rsidRDefault="00004D02" w:rsidP="00004D02">
      <w:pPr>
        <w:pBdr>
          <w:top w:val="single" w:sz="4" w:space="1" w:color="auto"/>
        </w:pBdr>
        <w:rPr>
          <w:rFonts w:ascii="Arial" w:hAnsi="Arial" w:cs="Arial"/>
          <w:sz w:val="16"/>
          <w:szCs w:val="16"/>
        </w:rPr>
      </w:pPr>
    </w:p>
    <w:p w:rsidR="00004D02" w:rsidRPr="0060249E" w:rsidRDefault="00004D02" w:rsidP="00004D02">
      <w:pPr>
        <w:tabs>
          <w:tab w:val="left" w:pos="8505"/>
        </w:tabs>
        <w:rPr>
          <w:rFonts w:ascii="Arial" w:hAnsi="Arial" w:cs="Arial"/>
          <w:sz w:val="16"/>
          <w:szCs w:val="16"/>
        </w:rPr>
      </w:pPr>
      <w:r w:rsidRPr="0060249E">
        <w:rPr>
          <w:rFonts w:ascii="Arial" w:hAnsi="Arial" w:cs="Arial"/>
          <w:sz w:val="16"/>
          <w:szCs w:val="16"/>
        </w:rPr>
        <w:t xml:space="preserve">15. Пребывание за границей (когда, где, с какой целью)  </w:t>
      </w:r>
    </w:p>
    <w:p w:rsidR="00004D02" w:rsidRPr="0060249E" w:rsidRDefault="00004D02" w:rsidP="00004D02">
      <w:pPr>
        <w:pBdr>
          <w:top w:val="single" w:sz="4" w:space="1" w:color="auto"/>
        </w:pBdr>
        <w:tabs>
          <w:tab w:val="left" w:pos="8505"/>
        </w:tabs>
        <w:ind w:left="5783"/>
        <w:rPr>
          <w:rFonts w:ascii="Arial" w:hAnsi="Arial" w:cs="Arial"/>
          <w:sz w:val="16"/>
          <w:szCs w:val="16"/>
        </w:rPr>
      </w:pPr>
    </w:p>
    <w:p w:rsidR="00004D02" w:rsidRPr="0060249E" w:rsidRDefault="00004D02" w:rsidP="00004D02">
      <w:pPr>
        <w:rPr>
          <w:rFonts w:ascii="Arial" w:hAnsi="Arial" w:cs="Arial"/>
          <w:sz w:val="16"/>
          <w:szCs w:val="16"/>
        </w:rPr>
      </w:pPr>
    </w:p>
    <w:p w:rsidR="00004D02" w:rsidRPr="0060249E" w:rsidRDefault="00004D02" w:rsidP="00004D02">
      <w:pPr>
        <w:pBdr>
          <w:top w:val="single" w:sz="4" w:space="1" w:color="auto"/>
        </w:pBdr>
        <w:rPr>
          <w:rFonts w:ascii="Arial" w:hAnsi="Arial" w:cs="Arial"/>
          <w:sz w:val="16"/>
          <w:szCs w:val="16"/>
        </w:rPr>
      </w:pPr>
    </w:p>
    <w:p w:rsidR="00004D02" w:rsidRPr="0060249E" w:rsidRDefault="00004D02" w:rsidP="00004D02">
      <w:pPr>
        <w:rPr>
          <w:rFonts w:ascii="Arial" w:hAnsi="Arial" w:cs="Arial"/>
          <w:sz w:val="16"/>
          <w:szCs w:val="16"/>
        </w:rPr>
      </w:pPr>
    </w:p>
    <w:p w:rsidR="00004D02" w:rsidRPr="0060249E" w:rsidRDefault="00004D02" w:rsidP="00004D02">
      <w:pPr>
        <w:pBdr>
          <w:top w:val="single" w:sz="4" w:space="1" w:color="auto"/>
        </w:pBdr>
        <w:rPr>
          <w:rFonts w:ascii="Arial" w:hAnsi="Arial" w:cs="Arial"/>
          <w:sz w:val="16"/>
          <w:szCs w:val="16"/>
        </w:rPr>
      </w:pPr>
    </w:p>
    <w:p w:rsidR="00004D02" w:rsidRPr="0060249E" w:rsidRDefault="00004D02" w:rsidP="00004D02">
      <w:pPr>
        <w:rPr>
          <w:rFonts w:ascii="Arial" w:hAnsi="Arial" w:cs="Arial"/>
          <w:sz w:val="16"/>
          <w:szCs w:val="16"/>
        </w:rPr>
      </w:pPr>
    </w:p>
    <w:p w:rsidR="00004D02" w:rsidRPr="0060249E" w:rsidRDefault="00004D02" w:rsidP="00004D02">
      <w:pPr>
        <w:pBdr>
          <w:top w:val="single" w:sz="4" w:space="1" w:color="auto"/>
        </w:pBdr>
        <w:rPr>
          <w:rFonts w:ascii="Arial" w:hAnsi="Arial" w:cs="Arial"/>
          <w:sz w:val="16"/>
          <w:szCs w:val="16"/>
        </w:rPr>
      </w:pPr>
    </w:p>
    <w:p w:rsidR="00004D02" w:rsidRPr="0060249E" w:rsidRDefault="00004D02" w:rsidP="00004D02">
      <w:pPr>
        <w:tabs>
          <w:tab w:val="left" w:pos="8505"/>
        </w:tabs>
        <w:rPr>
          <w:rFonts w:ascii="Arial" w:hAnsi="Arial" w:cs="Arial"/>
          <w:sz w:val="16"/>
          <w:szCs w:val="16"/>
        </w:rPr>
      </w:pPr>
      <w:r w:rsidRPr="0060249E">
        <w:rPr>
          <w:rFonts w:ascii="Arial" w:hAnsi="Arial" w:cs="Arial"/>
          <w:sz w:val="16"/>
          <w:szCs w:val="16"/>
        </w:rPr>
        <w:t xml:space="preserve">16. Отношение к воинской обязанности и воинское звание  </w:t>
      </w:r>
    </w:p>
    <w:p w:rsidR="00004D02" w:rsidRPr="0060249E" w:rsidRDefault="00004D02" w:rsidP="00004D02">
      <w:pPr>
        <w:pBdr>
          <w:top w:val="single" w:sz="4" w:space="1" w:color="auto"/>
        </w:pBdr>
        <w:tabs>
          <w:tab w:val="left" w:pos="8505"/>
        </w:tabs>
        <w:ind w:left="6124"/>
        <w:rPr>
          <w:rFonts w:ascii="Arial" w:hAnsi="Arial" w:cs="Arial"/>
          <w:sz w:val="16"/>
          <w:szCs w:val="16"/>
        </w:rPr>
      </w:pPr>
    </w:p>
    <w:p w:rsidR="00004D02" w:rsidRPr="0060249E" w:rsidRDefault="00004D02" w:rsidP="00004D02">
      <w:pPr>
        <w:rPr>
          <w:rFonts w:ascii="Arial" w:hAnsi="Arial" w:cs="Arial"/>
          <w:sz w:val="16"/>
          <w:szCs w:val="16"/>
        </w:rPr>
      </w:pPr>
    </w:p>
    <w:p w:rsidR="00004D02" w:rsidRPr="0060249E" w:rsidRDefault="00004D02" w:rsidP="00004D02">
      <w:pPr>
        <w:pBdr>
          <w:top w:val="single" w:sz="4" w:space="1" w:color="auto"/>
        </w:pBdr>
        <w:rPr>
          <w:rFonts w:ascii="Arial" w:hAnsi="Arial" w:cs="Arial"/>
          <w:sz w:val="16"/>
          <w:szCs w:val="16"/>
        </w:rPr>
      </w:pPr>
    </w:p>
    <w:p w:rsidR="00004D02" w:rsidRPr="0060249E" w:rsidRDefault="00004D02" w:rsidP="00004D02">
      <w:pPr>
        <w:tabs>
          <w:tab w:val="left" w:pos="8505"/>
        </w:tabs>
        <w:jc w:val="both"/>
        <w:rPr>
          <w:rFonts w:ascii="Arial" w:hAnsi="Arial" w:cs="Arial"/>
          <w:sz w:val="16"/>
          <w:szCs w:val="16"/>
        </w:rPr>
      </w:pPr>
      <w:r w:rsidRPr="0060249E">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004D02" w:rsidRPr="0060249E" w:rsidRDefault="00004D02" w:rsidP="00004D02">
      <w:pPr>
        <w:pBdr>
          <w:top w:val="single" w:sz="4" w:space="1" w:color="auto"/>
        </w:pBdr>
        <w:tabs>
          <w:tab w:val="left" w:pos="8505"/>
        </w:tabs>
        <w:ind w:left="1174"/>
        <w:rPr>
          <w:rFonts w:ascii="Arial" w:hAnsi="Arial" w:cs="Arial"/>
          <w:sz w:val="16"/>
          <w:szCs w:val="16"/>
        </w:rPr>
      </w:pPr>
    </w:p>
    <w:p w:rsidR="00004D02" w:rsidRPr="0060249E" w:rsidRDefault="00004D02" w:rsidP="00004D02">
      <w:pPr>
        <w:rPr>
          <w:rFonts w:ascii="Arial" w:hAnsi="Arial" w:cs="Arial"/>
          <w:sz w:val="16"/>
          <w:szCs w:val="16"/>
        </w:rPr>
      </w:pPr>
    </w:p>
    <w:p w:rsidR="00004D02" w:rsidRPr="0060249E" w:rsidRDefault="00004D02" w:rsidP="00004D02">
      <w:pPr>
        <w:pBdr>
          <w:top w:val="single" w:sz="4" w:space="1" w:color="auto"/>
        </w:pBdr>
        <w:rPr>
          <w:rFonts w:ascii="Arial" w:hAnsi="Arial" w:cs="Arial"/>
          <w:sz w:val="16"/>
          <w:szCs w:val="16"/>
        </w:rPr>
      </w:pPr>
    </w:p>
    <w:p w:rsidR="00004D02" w:rsidRPr="0060249E" w:rsidRDefault="00004D02" w:rsidP="00004D02">
      <w:pPr>
        <w:rPr>
          <w:rFonts w:ascii="Arial" w:hAnsi="Arial" w:cs="Arial"/>
          <w:sz w:val="16"/>
          <w:szCs w:val="16"/>
        </w:rPr>
      </w:pPr>
    </w:p>
    <w:p w:rsidR="00004D02" w:rsidRPr="0060249E" w:rsidRDefault="00004D02" w:rsidP="00004D02">
      <w:pPr>
        <w:pBdr>
          <w:top w:val="single" w:sz="4" w:space="1" w:color="auto"/>
        </w:pBdr>
        <w:rPr>
          <w:rFonts w:ascii="Arial" w:hAnsi="Arial" w:cs="Arial"/>
          <w:sz w:val="16"/>
          <w:szCs w:val="16"/>
        </w:rPr>
      </w:pPr>
    </w:p>
    <w:p w:rsidR="00004D02" w:rsidRPr="0060249E" w:rsidRDefault="00004D02" w:rsidP="00004D02">
      <w:pPr>
        <w:rPr>
          <w:rFonts w:ascii="Arial" w:hAnsi="Arial" w:cs="Arial"/>
          <w:sz w:val="16"/>
          <w:szCs w:val="16"/>
        </w:rPr>
      </w:pPr>
    </w:p>
    <w:p w:rsidR="00004D02" w:rsidRPr="0060249E" w:rsidRDefault="00004D02" w:rsidP="00004D02">
      <w:pPr>
        <w:pBdr>
          <w:top w:val="single" w:sz="4" w:space="1" w:color="auto"/>
        </w:pBdr>
        <w:rPr>
          <w:rFonts w:ascii="Arial" w:hAnsi="Arial" w:cs="Arial"/>
          <w:sz w:val="16"/>
          <w:szCs w:val="16"/>
        </w:rPr>
      </w:pPr>
    </w:p>
    <w:p w:rsidR="00004D02" w:rsidRPr="0060249E" w:rsidRDefault="00004D02" w:rsidP="00004D02">
      <w:pPr>
        <w:rPr>
          <w:rFonts w:ascii="Arial" w:hAnsi="Arial" w:cs="Arial"/>
          <w:sz w:val="16"/>
          <w:szCs w:val="16"/>
        </w:rPr>
      </w:pPr>
    </w:p>
    <w:p w:rsidR="00004D02" w:rsidRPr="0060249E" w:rsidRDefault="00004D02" w:rsidP="00004D02">
      <w:pPr>
        <w:pBdr>
          <w:top w:val="single" w:sz="4" w:space="1" w:color="auto"/>
        </w:pBdr>
        <w:rPr>
          <w:rFonts w:ascii="Arial" w:hAnsi="Arial" w:cs="Arial"/>
          <w:sz w:val="16"/>
          <w:szCs w:val="16"/>
        </w:rPr>
      </w:pPr>
    </w:p>
    <w:p w:rsidR="00004D02" w:rsidRPr="0060249E" w:rsidRDefault="00004D02" w:rsidP="00004D02">
      <w:pPr>
        <w:tabs>
          <w:tab w:val="left" w:pos="8505"/>
        </w:tabs>
        <w:rPr>
          <w:rFonts w:ascii="Arial" w:hAnsi="Arial" w:cs="Arial"/>
          <w:sz w:val="16"/>
          <w:szCs w:val="16"/>
        </w:rPr>
      </w:pPr>
      <w:r w:rsidRPr="0060249E">
        <w:rPr>
          <w:rFonts w:ascii="Arial" w:hAnsi="Arial" w:cs="Arial"/>
          <w:sz w:val="16"/>
          <w:szCs w:val="16"/>
        </w:rPr>
        <w:t xml:space="preserve">18. Паспорт или документ, его заменяющий  </w:t>
      </w:r>
    </w:p>
    <w:p w:rsidR="00004D02" w:rsidRPr="0060249E" w:rsidRDefault="00004D02" w:rsidP="00004D02">
      <w:pPr>
        <w:pBdr>
          <w:top w:val="single" w:sz="4" w:space="1" w:color="auto"/>
        </w:pBdr>
        <w:tabs>
          <w:tab w:val="left" w:pos="8505"/>
        </w:tabs>
        <w:ind w:left="4640"/>
        <w:jc w:val="center"/>
        <w:rPr>
          <w:rFonts w:ascii="Arial" w:hAnsi="Arial" w:cs="Arial"/>
          <w:sz w:val="16"/>
          <w:szCs w:val="16"/>
        </w:rPr>
      </w:pPr>
      <w:r w:rsidRPr="0060249E">
        <w:rPr>
          <w:rFonts w:ascii="Arial" w:hAnsi="Arial" w:cs="Arial"/>
          <w:sz w:val="16"/>
          <w:szCs w:val="16"/>
        </w:rPr>
        <w:t>(серия, номер, кем и когда выдан)</w:t>
      </w:r>
    </w:p>
    <w:p w:rsidR="00004D02" w:rsidRPr="0060249E" w:rsidRDefault="00004D02" w:rsidP="00004D02">
      <w:pPr>
        <w:rPr>
          <w:rFonts w:ascii="Arial" w:hAnsi="Arial" w:cs="Arial"/>
          <w:sz w:val="16"/>
          <w:szCs w:val="16"/>
        </w:rPr>
      </w:pPr>
    </w:p>
    <w:p w:rsidR="00004D02" w:rsidRPr="0060249E" w:rsidRDefault="00004D02" w:rsidP="00004D02">
      <w:pPr>
        <w:pBdr>
          <w:top w:val="single" w:sz="4" w:space="1" w:color="auto"/>
        </w:pBdr>
        <w:rPr>
          <w:rFonts w:ascii="Arial" w:hAnsi="Arial" w:cs="Arial"/>
          <w:sz w:val="16"/>
          <w:szCs w:val="16"/>
        </w:rPr>
      </w:pPr>
    </w:p>
    <w:p w:rsidR="00004D02" w:rsidRPr="0060249E" w:rsidRDefault="00004D02" w:rsidP="00004D02">
      <w:pPr>
        <w:rPr>
          <w:rFonts w:ascii="Arial" w:hAnsi="Arial" w:cs="Arial"/>
          <w:sz w:val="16"/>
          <w:szCs w:val="16"/>
        </w:rPr>
      </w:pPr>
    </w:p>
    <w:p w:rsidR="00004D02" w:rsidRPr="0060249E" w:rsidRDefault="00004D02" w:rsidP="00004D02">
      <w:pPr>
        <w:pBdr>
          <w:top w:val="single" w:sz="4" w:space="1" w:color="auto"/>
        </w:pBdr>
        <w:rPr>
          <w:rFonts w:ascii="Arial" w:hAnsi="Arial" w:cs="Arial"/>
          <w:sz w:val="16"/>
          <w:szCs w:val="16"/>
        </w:rPr>
      </w:pPr>
    </w:p>
    <w:p w:rsidR="00004D02" w:rsidRPr="0060249E" w:rsidRDefault="00004D02" w:rsidP="00004D02">
      <w:pPr>
        <w:tabs>
          <w:tab w:val="left" w:pos="8505"/>
        </w:tabs>
        <w:rPr>
          <w:rFonts w:ascii="Arial" w:hAnsi="Arial" w:cs="Arial"/>
          <w:sz w:val="16"/>
          <w:szCs w:val="16"/>
        </w:rPr>
      </w:pPr>
      <w:r w:rsidRPr="0060249E">
        <w:rPr>
          <w:rFonts w:ascii="Arial" w:hAnsi="Arial" w:cs="Arial"/>
          <w:sz w:val="16"/>
          <w:szCs w:val="16"/>
        </w:rPr>
        <w:t xml:space="preserve">19. Наличие заграничного паспорта  </w:t>
      </w:r>
    </w:p>
    <w:p w:rsidR="00004D02" w:rsidRPr="0060249E" w:rsidRDefault="00004D02" w:rsidP="00004D02">
      <w:pPr>
        <w:pBdr>
          <w:top w:val="single" w:sz="4" w:space="1" w:color="auto"/>
        </w:pBdr>
        <w:ind w:left="3771"/>
        <w:jc w:val="center"/>
        <w:rPr>
          <w:rFonts w:ascii="Arial" w:hAnsi="Arial" w:cs="Arial"/>
          <w:sz w:val="16"/>
          <w:szCs w:val="16"/>
        </w:rPr>
      </w:pPr>
      <w:r w:rsidRPr="0060249E">
        <w:rPr>
          <w:rFonts w:ascii="Arial" w:hAnsi="Arial" w:cs="Arial"/>
          <w:sz w:val="16"/>
          <w:szCs w:val="16"/>
        </w:rPr>
        <w:t>(серия, номер, кем и когда выдан)</w:t>
      </w:r>
    </w:p>
    <w:p w:rsidR="00004D02" w:rsidRPr="0060249E" w:rsidRDefault="00004D02" w:rsidP="00004D02">
      <w:pPr>
        <w:rPr>
          <w:rFonts w:ascii="Arial" w:hAnsi="Arial" w:cs="Arial"/>
          <w:sz w:val="16"/>
          <w:szCs w:val="16"/>
        </w:rPr>
      </w:pPr>
    </w:p>
    <w:p w:rsidR="00004D02" w:rsidRPr="0060249E" w:rsidRDefault="00004D02" w:rsidP="00004D02">
      <w:pPr>
        <w:pBdr>
          <w:top w:val="single" w:sz="4" w:space="1" w:color="auto"/>
        </w:pBdr>
        <w:rPr>
          <w:rFonts w:ascii="Arial" w:hAnsi="Arial" w:cs="Arial"/>
          <w:sz w:val="16"/>
          <w:szCs w:val="16"/>
        </w:rPr>
      </w:pPr>
    </w:p>
    <w:p w:rsidR="00004D02" w:rsidRPr="0060249E" w:rsidRDefault="00004D02" w:rsidP="00004D02">
      <w:pPr>
        <w:rPr>
          <w:rFonts w:ascii="Arial" w:hAnsi="Arial" w:cs="Arial"/>
          <w:sz w:val="16"/>
          <w:szCs w:val="16"/>
        </w:rPr>
      </w:pPr>
    </w:p>
    <w:p w:rsidR="00004D02" w:rsidRPr="0060249E" w:rsidRDefault="00004D02" w:rsidP="00004D02">
      <w:pPr>
        <w:pBdr>
          <w:top w:val="single" w:sz="4" w:space="1" w:color="auto"/>
        </w:pBdr>
        <w:rPr>
          <w:rFonts w:ascii="Arial" w:hAnsi="Arial" w:cs="Arial"/>
          <w:sz w:val="16"/>
          <w:szCs w:val="16"/>
        </w:rPr>
      </w:pPr>
    </w:p>
    <w:p w:rsidR="00004D02" w:rsidRPr="0060249E" w:rsidRDefault="00004D02" w:rsidP="00004D02">
      <w:pPr>
        <w:jc w:val="both"/>
        <w:rPr>
          <w:rFonts w:ascii="Arial" w:hAnsi="Arial" w:cs="Arial"/>
          <w:sz w:val="16"/>
          <w:szCs w:val="16"/>
        </w:rPr>
      </w:pPr>
      <w:r w:rsidRPr="0060249E">
        <w:rPr>
          <w:rFonts w:ascii="Arial" w:hAnsi="Arial" w:cs="Arial"/>
          <w:sz w:val="16"/>
          <w:szCs w:val="16"/>
        </w:rPr>
        <w:t>20. Номер страхового свидетельства обязательного пенсионного страхования (если имеется)</w:t>
      </w:r>
      <w:r w:rsidRPr="0060249E">
        <w:rPr>
          <w:rFonts w:ascii="Arial" w:hAnsi="Arial" w:cs="Arial"/>
          <w:sz w:val="16"/>
          <w:szCs w:val="16"/>
        </w:rPr>
        <w:br/>
      </w:r>
    </w:p>
    <w:p w:rsidR="00004D02" w:rsidRPr="0060249E" w:rsidRDefault="00004D02" w:rsidP="00004D02">
      <w:pPr>
        <w:rPr>
          <w:rFonts w:ascii="Arial" w:hAnsi="Arial" w:cs="Arial"/>
          <w:sz w:val="16"/>
          <w:szCs w:val="16"/>
        </w:rPr>
      </w:pPr>
    </w:p>
    <w:p w:rsidR="00004D02" w:rsidRPr="0060249E" w:rsidRDefault="00004D02" w:rsidP="00004D02">
      <w:pPr>
        <w:pBdr>
          <w:top w:val="single" w:sz="4" w:space="1" w:color="auto"/>
        </w:pBdr>
        <w:rPr>
          <w:rFonts w:ascii="Arial" w:hAnsi="Arial" w:cs="Arial"/>
          <w:sz w:val="16"/>
          <w:szCs w:val="16"/>
        </w:rPr>
      </w:pPr>
    </w:p>
    <w:p w:rsidR="00004D02" w:rsidRPr="0060249E" w:rsidRDefault="00004D02" w:rsidP="00004D02">
      <w:pPr>
        <w:rPr>
          <w:rFonts w:ascii="Arial" w:hAnsi="Arial" w:cs="Arial"/>
          <w:sz w:val="16"/>
          <w:szCs w:val="16"/>
        </w:rPr>
      </w:pPr>
      <w:r w:rsidRPr="0060249E">
        <w:rPr>
          <w:rFonts w:ascii="Arial" w:hAnsi="Arial" w:cs="Arial"/>
          <w:sz w:val="16"/>
          <w:szCs w:val="16"/>
        </w:rPr>
        <w:t xml:space="preserve">21. ИНН (если имеется)  </w:t>
      </w:r>
    </w:p>
    <w:p w:rsidR="00004D02" w:rsidRPr="0060249E" w:rsidRDefault="00004D02" w:rsidP="00004D02">
      <w:pPr>
        <w:pBdr>
          <w:top w:val="single" w:sz="4" w:space="1" w:color="auto"/>
        </w:pBdr>
        <w:ind w:left="2523"/>
        <w:rPr>
          <w:rFonts w:ascii="Arial" w:hAnsi="Arial" w:cs="Arial"/>
          <w:sz w:val="16"/>
          <w:szCs w:val="16"/>
        </w:rPr>
      </w:pPr>
    </w:p>
    <w:p w:rsidR="00004D02" w:rsidRPr="0060249E" w:rsidRDefault="00004D02" w:rsidP="00004D02">
      <w:pPr>
        <w:jc w:val="both"/>
        <w:rPr>
          <w:rFonts w:ascii="Arial" w:hAnsi="Arial" w:cs="Arial"/>
          <w:sz w:val="16"/>
          <w:szCs w:val="16"/>
        </w:rPr>
      </w:pPr>
      <w:r w:rsidRPr="0060249E">
        <w:rPr>
          <w:rFonts w:ascii="Arial" w:hAnsi="Arial" w:cs="Arial"/>
          <w:sz w:val="16"/>
          <w:szCs w:val="16"/>
        </w:rPr>
        <w:t xml:space="preserve">22. Дополнительные сведения (участие в выборных представительных органах, другая информация, которую желаете сообщить о себе)  </w:t>
      </w:r>
    </w:p>
    <w:p w:rsidR="00004D02" w:rsidRPr="0060249E" w:rsidRDefault="00004D02" w:rsidP="00004D02">
      <w:pPr>
        <w:pBdr>
          <w:top w:val="single" w:sz="4" w:space="1" w:color="auto"/>
        </w:pBdr>
        <w:ind w:left="5075"/>
        <w:rPr>
          <w:rFonts w:ascii="Arial" w:hAnsi="Arial" w:cs="Arial"/>
          <w:sz w:val="16"/>
          <w:szCs w:val="16"/>
        </w:rPr>
      </w:pPr>
    </w:p>
    <w:p w:rsidR="00004D02" w:rsidRPr="0060249E" w:rsidRDefault="00004D02" w:rsidP="00004D02">
      <w:pPr>
        <w:rPr>
          <w:rFonts w:ascii="Arial" w:hAnsi="Arial" w:cs="Arial"/>
          <w:sz w:val="16"/>
          <w:szCs w:val="16"/>
        </w:rPr>
      </w:pPr>
    </w:p>
    <w:p w:rsidR="00004D02" w:rsidRPr="0060249E" w:rsidRDefault="00004D02" w:rsidP="00004D02">
      <w:pPr>
        <w:pBdr>
          <w:top w:val="single" w:sz="4" w:space="1" w:color="auto"/>
        </w:pBdr>
        <w:rPr>
          <w:rFonts w:ascii="Arial" w:hAnsi="Arial" w:cs="Arial"/>
          <w:sz w:val="16"/>
          <w:szCs w:val="16"/>
        </w:rPr>
      </w:pPr>
    </w:p>
    <w:p w:rsidR="00004D02" w:rsidRPr="0060249E" w:rsidRDefault="00004D02" w:rsidP="00004D02">
      <w:pPr>
        <w:rPr>
          <w:rFonts w:ascii="Arial" w:hAnsi="Arial" w:cs="Arial"/>
          <w:sz w:val="16"/>
          <w:szCs w:val="16"/>
        </w:rPr>
      </w:pPr>
    </w:p>
    <w:p w:rsidR="00004D02" w:rsidRPr="0060249E" w:rsidRDefault="00004D02" w:rsidP="00004D02">
      <w:pPr>
        <w:pBdr>
          <w:top w:val="single" w:sz="4" w:space="1" w:color="auto"/>
        </w:pBdr>
        <w:rPr>
          <w:rFonts w:ascii="Arial" w:hAnsi="Arial" w:cs="Arial"/>
          <w:sz w:val="16"/>
          <w:szCs w:val="16"/>
        </w:rPr>
      </w:pPr>
    </w:p>
    <w:p w:rsidR="00004D02" w:rsidRPr="0060249E" w:rsidRDefault="00004D02" w:rsidP="00004D02">
      <w:pPr>
        <w:rPr>
          <w:rFonts w:ascii="Arial" w:hAnsi="Arial" w:cs="Arial"/>
          <w:sz w:val="16"/>
          <w:szCs w:val="16"/>
        </w:rPr>
      </w:pPr>
    </w:p>
    <w:p w:rsidR="00004D02" w:rsidRPr="0060249E" w:rsidRDefault="00004D02" w:rsidP="00004D02">
      <w:pPr>
        <w:pBdr>
          <w:top w:val="single" w:sz="4" w:space="1" w:color="auto"/>
        </w:pBdr>
        <w:rPr>
          <w:rFonts w:ascii="Arial" w:hAnsi="Arial" w:cs="Arial"/>
          <w:sz w:val="16"/>
          <w:szCs w:val="16"/>
        </w:rPr>
      </w:pPr>
    </w:p>
    <w:p w:rsidR="00004D02" w:rsidRPr="0060249E" w:rsidRDefault="00004D02" w:rsidP="00004D02">
      <w:pPr>
        <w:jc w:val="both"/>
        <w:rPr>
          <w:rFonts w:ascii="Arial" w:hAnsi="Arial" w:cs="Arial"/>
          <w:sz w:val="16"/>
          <w:szCs w:val="16"/>
        </w:rPr>
      </w:pPr>
      <w:r w:rsidRPr="0060249E">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w:t>
      </w:r>
      <w:r w:rsidRPr="0060249E">
        <w:rPr>
          <w:rFonts w:ascii="Arial" w:hAnsi="Arial" w:cs="Arial"/>
          <w:sz w:val="16"/>
          <w:szCs w:val="16"/>
        </w:rPr>
        <w:t>ь</w:t>
      </w:r>
      <w:r w:rsidRPr="0060249E">
        <w:rPr>
          <w:rFonts w:ascii="Arial" w:hAnsi="Arial" w:cs="Arial"/>
          <w:sz w:val="16"/>
          <w:szCs w:val="16"/>
        </w:rPr>
        <w:t>ную службу в Российской Федерации.</w:t>
      </w:r>
    </w:p>
    <w:p w:rsidR="00004D02" w:rsidRPr="0060249E" w:rsidRDefault="00004D02" w:rsidP="00004D02">
      <w:pPr>
        <w:ind w:firstLine="567"/>
        <w:rPr>
          <w:rFonts w:ascii="Arial" w:hAnsi="Arial" w:cs="Arial"/>
          <w:sz w:val="16"/>
          <w:szCs w:val="16"/>
        </w:rPr>
      </w:pPr>
      <w:r w:rsidRPr="0060249E">
        <w:rPr>
          <w:rFonts w:ascii="Arial" w:hAnsi="Arial" w:cs="Arial"/>
          <w:sz w:val="16"/>
          <w:szCs w:val="16"/>
        </w:rPr>
        <w:t xml:space="preserve">На проведение в отношении меня проверочных мероприятий </w:t>
      </w:r>
      <w:proofErr w:type="gramStart"/>
      <w:r w:rsidRPr="0060249E">
        <w:rPr>
          <w:rFonts w:ascii="Arial" w:hAnsi="Arial" w:cs="Arial"/>
          <w:sz w:val="16"/>
          <w:szCs w:val="16"/>
        </w:rPr>
        <w:t>согласен</w:t>
      </w:r>
      <w:proofErr w:type="gramEnd"/>
      <w:r w:rsidRPr="0060249E">
        <w:rPr>
          <w:rFonts w:ascii="Arial" w:hAnsi="Arial" w:cs="Arial"/>
          <w:sz w:val="16"/>
          <w:szCs w:val="16"/>
        </w:rPr>
        <w:t xml:space="preserve">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004D02" w:rsidRPr="0060249E" w:rsidTr="00EE6E80">
        <w:tblPrEx>
          <w:tblCellMar>
            <w:top w:w="0" w:type="dxa"/>
            <w:bottom w:w="0" w:type="dxa"/>
          </w:tblCellMar>
        </w:tblPrEx>
        <w:tc>
          <w:tcPr>
            <w:tcW w:w="170" w:type="dxa"/>
            <w:tcBorders>
              <w:top w:val="nil"/>
              <w:left w:val="nil"/>
              <w:bottom w:val="nil"/>
              <w:right w:val="nil"/>
            </w:tcBorders>
            <w:vAlign w:val="bottom"/>
          </w:tcPr>
          <w:p w:rsidR="00004D02" w:rsidRPr="0060249E" w:rsidRDefault="00004D02" w:rsidP="00EE6E80">
            <w:pPr>
              <w:rPr>
                <w:rFonts w:ascii="Arial" w:hAnsi="Arial" w:cs="Arial"/>
                <w:sz w:val="16"/>
                <w:szCs w:val="16"/>
              </w:rPr>
            </w:pPr>
            <w:r w:rsidRPr="0060249E">
              <w:rPr>
                <w:rFonts w:ascii="Arial" w:hAnsi="Arial" w:cs="Arial"/>
                <w:sz w:val="16"/>
                <w:szCs w:val="16"/>
              </w:rPr>
              <w:t>“</w:t>
            </w:r>
          </w:p>
        </w:tc>
        <w:tc>
          <w:tcPr>
            <w:tcW w:w="425" w:type="dxa"/>
            <w:tcBorders>
              <w:top w:val="nil"/>
              <w:left w:val="nil"/>
              <w:bottom w:val="single" w:sz="4" w:space="0" w:color="auto"/>
              <w:right w:val="nil"/>
            </w:tcBorders>
            <w:vAlign w:val="bottom"/>
          </w:tcPr>
          <w:p w:rsidR="00004D02" w:rsidRPr="0060249E" w:rsidRDefault="00004D02" w:rsidP="00EE6E80">
            <w:pPr>
              <w:jc w:val="center"/>
              <w:rPr>
                <w:rFonts w:ascii="Arial" w:hAnsi="Arial" w:cs="Arial"/>
                <w:sz w:val="16"/>
                <w:szCs w:val="16"/>
              </w:rPr>
            </w:pPr>
          </w:p>
        </w:tc>
        <w:tc>
          <w:tcPr>
            <w:tcW w:w="284" w:type="dxa"/>
            <w:tcBorders>
              <w:top w:val="nil"/>
              <w:left w:val="nil"/>
              <w:bottom w:val="nil"/>
              <w:right w:val="nil"/>
            </w:tcBorders>
            <w:vAlign w:val="bottom"/>
          </w:tcPr>
          <w:p w:rsidR="00004D02" w:rsidRPr="0060249E" w:rsidRDefault="00004D02" w:rsidP="00EE6E80">
            <w:pPr>
              <w:rPr>
                <w:rFonts w:ascii="Arial" w:hAnsi="Arial" w:cs="Arial"/>
                <w:sz w:val="16"/>
                <w:szCs w:val="16"/>
              </w:rPr>
            </w:pPr>
            <w:r w:rsidRPr="0060249E">
              <w:rPr>
                <w:rFonts w:ascii="Arial" w:hAnsi="Arial" w:cs="Arial"/>
                <w:sz w:val="16"/>
                <w:szCs w:val="16"/>
              </w:rPr>
              <w:t>”</w:t>
            </w:r>
          </w:p>
        </w:tc>
        <w:tc>
          <w:tcPr>
            <w:tcW w:w="1984" w:type="dxa"/>
            <w:tcBorders>
              <w:top w:val="nil"/>
              <w:left w:val="nil"/>
              <w:bottom w:val="single" w:sz="4" w:space="0" w:color="auto"/>
              <w:right w:val="nil"/>
            </w:tcBorders>
            <w:vAlign w:val="bottom"/>
          </w:tcPr>
          <w:p w:rsidR="00004D02" w:rsidRPr="0060249E" w:rsidRDefault="00004D02" w:rsidP="00EE6E80">
            <w:pPr>
              <w:jc w:val="center"/>
              <w:rPr>
                <w:rFonts w:ascii="Arial" w:hAnsi="Arial" w:cs="Arial"/>
                <w:sz w:val="16"/>
                <w:szCs w:val="16"/>
              </w:rPr>
            </w:pPr>
          </w:p>
        </w:tc>
        <w:tc>
          <w:tcPr>
            <w:tcW w:w="426" w:type="dxa"/>
            <w:tcBorders>
              <w:top w:val="nil"/>
              <w:left w:val="nil"/>
              <w:bottom w:val="nil"/>
              <w:right w:val="nil"/>
            </w:tcBorders>
            <w:vAlign w:val="bottom"/>
          </w:tcPr>
          <w:p w:rsidR="00004D02" w:rsidRPr="0060249E" w:rsidRDefault="00004D02" w:rsidP="00EE6E80">
            <w:pPr>
              <w:jc w:val="right"/>
              <w:rPr>
                <w:rFonts w:ascii="Arial" w:hAnsi="Arial" w:cs="Arial"/>
                <w:sz w:val="16"/>
                <w:szCs w:val="16"/>
              </w:rPr>
            </w:pPr>
            <w:r w:rsidRPr="0060249E">
              <w:rPr>
                <w:rFonts w:ascii="Arial" w:hAnsi="Arial" w:cs="Arial"/>
                <w:sz w:val="16"/>
                <w:szCs w:val="16"/>
              </w:rPr>
              <w:t>20</w:t>
            </w:r>
          </w:p>
        </w:tc>
        <w:tc>
          <w:tcPr>
            <w:tcW w:w="317" w:type="dxa"/>
            <w:tcBorders>
              <w:top w:val="nil"/>
              <w:left w:val="nil"/>
              <w:bottom w:val="single" w:sz="4" w:space="0" w:color="auto"/>
              <w:right w:val="nil"/>
            </w:tcBorders>
            <w:vAlign w:val="bottom"/>
          </w:tcPr>
          <w:p w:rsidR="00004D02" w:rsidRPr="0060249E" w:rsidRDefault="00004D02" w:rsidP="00EE6E80">
            <w:pPr>
              <w:rPr>
                <w:rFonts w:ascii="Arial" w:hAnsi="Arial" w:cs="Arial"/>
                <w:sz w:val="16"/>
                <w:szCs w:val="16"/>
              </w:rPr>
            </w:pPr>
          </w:p>
        </w:tc>
        <w:tc>
          <w:tcPr>
            <w:tcW w:w="4313" w:type="dxa"/>
            <w:tcBorders>
              <w:top w:val="nil"/>
              <w:left w:val="nil"/>
              <w:bottom w:val="nil"/>
              <w:right w:val="nil"/>
            </w:tcBorders>
            <w:vAlign w:val="bottom"/>
          </w:tcPr>
          <w:p w:rsidR="00004D02" w:rsidRPr="0060249E" w:rsidRDefault="00004D02" w:rsidP="00EE6E80">
            <w:pPr>
              <w:tabs>
                <w:tab w:val="left" w:pos="3270"/>
              </w:tabs>
              <w:rPr>
                <w:rFonts w:ascii="Arial" w:hAnsi="Arial" w:cs="Arial"/>
                <w:sz w:val="16"/>
                <w:szCs w:val="16"/>
              </w:rPr>
            </w:pPr>
            <w:r w:rsidRPr="0060249E">
              <w:rPr>
                <w:rFonts w:ascii="Arial" w:hAnsi="Arial" w:cs="Arial"/>
                <w:sz w:val="16"/>
                <w:szCs w:val="16"/>
              </w:rPr>
              <w:t xml:space="preserve"> г.</w:t>
            </w:r>
            <w:r w:rsidRPr="0060249E">
              <w:rPr>
                <w:rFonts w:ascii="Arial" w:hAnsi="Arial" w:cs="Arial"/>
                <w:sz w:val="16"/>
                <w:szCs w:val="16"/>
              </w:rPr>
              <w:tab/>
              <w:t>Подпись</w:t>
            </w:r>
          </w:p>
        </w:tc>
        <w:tc>
          <w:tcPr>
            <w:tcW w:w="2315" w:type="dxa"/>
            <w:tcBorders>
              <w:top w:val="nil"/>
              <w:left w:val="nil"/>
              <w:bottom w:val="single" w:sz="4" w:space="0" w:color="auto"/>
              <w:right w:val="nil"/>
            </w:tcBorders>
            <w:vAlign w:val="bottom"/>
          </w:tcPr>
          <w:p w:rsidR="00004D02" w:rsidRPr="0060249E" w:rsidRDefault="00004D02" w:rsidP="00EE6E80">
            <w:pPr>
              <w:jc w:val="center"/>
              <w:rPr>
                <w:rFonts w:ascii="Arial" w:hAnsi="Arial" w:cs="Arial"/>
                <w:sz w:val="16"/>
                <w:szCs w:val="16"/>
              </w:rPr>
            </w:pPr>
          </w:p>
        </w:tc>
      </w:tr>
    </w:tbl>
    <w:p w:rsidR="00004D02" w:rsidRPr="0060249E" w:rsidRDefault="00004D02" w:rsidP="00004D02">
      <w:pPr>
        <w:rPr>
          <w:rFonts w:ascii="Arial" w:hAnsi="Arial" w:cs="Arial"/>
          <w:sz w:val="16"/>
          <w:szCs w:val="16"/>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004D02" w:rsidRPr="0060249E" w:rsidTr="00EE6E80">
        <w:tblPrEx>
          <w:tblCellMar>
            <w:top w:w="0" w:type="dxa"/>
            <w:bottom w:w="0" w:type="dxa"/>
          </w:tblCellMar>
        </w:tblPrEx>
        <w:tc>
          <w:tcPr>
            <w:tcW w:w="2013" w:type="dxa"/>
            <w:tcBorders>
              <w:top w:val="nil"/>
              <w:left w:val="nil"/>
              <w:bottom w:val="nil"/>
              <w:right w:val="nil"/>
            </w:tcBorders>
            <w:vAlign w:val="center"/>
          </w:tcPr>
          <w:p w:rsidR="00004D02" w:rsidRPr="0060249E" w:rsidRDefault="00004D02" w:rsidP="00EE6E80">
            <w:pPr>
              <w:jc w:val="center"/>
              <w:rPr>
                <w:rFonts w:ascii="Arial" w:hAnsi="Arial" w:cs="Arial"/>
                <w:sz w:val="16"/>
                <w:szCs w:val="16"/>
              </w:rPr>
            </w:pPr>
            <w:r w:rsidRPr="0060249E">
              <w:rPr>
                <w:rFonts w:ascii="Arial" w:hAnsi="Arial" w:cs="Arial"/>
                <w:sz w:val="16"/>
                <w:szCs w:val="16"/>
              </w:rPr>
              <w:t>М.П.</w:t>
            </w:r>
          </w:p>
        </w:tc>
        <w:tc>
          <w:tcPr>
            <w:tcW w:w="8221" w:type="dxa"/>
            <w:tcBorders>
              <w:top w:val="nil"/>
              <w:left w:val="nil"/>
              <w:bottom w:val="nil"/>
              <w:right w:val="nil"/>
            </w:tcBorders>
          </w:tcPr>
          <w:p w:rsidR="00004D02" w:rsidRPr="0060249E" w:rsidRDefault="00004D02" w:rsidP="00EE6E80">
            <w:pPr>
              <w:jc w:val="both"/>
              <w:rPr>
                <w:rFonts w:ascii="Arial" w:hAnsi="Arial" w:cs="Arial"/>
                <w:sz w:val="16"/>
                <w:szCs w:val="16"/>
              </w:rPr>
            </w:pPr>
            <w:r w:rsidRPr="0060249E">
              <w:rPr>
                <w:rFonts w:ascii="Arial" w:hAnsi="Arial" w:cs="Arial"/>
                <w:sz w:val="16"/>
                <w:szCs w:val="16"/>
              </w:rPr>
              <w:t>Фотография и данные о трудовой деятельности, воинской службе и об учебе оформляемого лица соотве</w:t>
            </w:r>
            <w:r w:rsidRPr="0060249E">
              <w:rPr>
                <w:rFonts w:ascii="Arial" w:hAnsi="Arial" w:cs="Arial"/>
                <w:sz w:val="16"/>
                <w:szCs w:val="16"/>
              </w:rPr>
              <w:t>т</w:t>
            </w:r>
            <w:r w:rsidRPr="0060249E">
              <w:rPr>
                <w:rFonts w:ascii="Arial" w:hAnsi="Arial" w:cs="Arial"/>
                <w:sz w:val="16"/>
                <w:szCs w:val="16"/>
              </w:rPr>
              <w:t>ствуют документам, удостоверяющим личность, записям в трудовой книжке, документам об образовании и воинской службе.</w:t>
            </w:r>
          </w:p>
        </w:tc>
      </w:tr>
    </w:tbl>
    <w:p w:rsidR="00004D02" w:rsidRPr="0060249E" w:rsidRDefault="00004D02" w:rsidP="00004D02">
      <w:pPr>
        <w:rPr>
          <w:rFonts w:ascii="Arial" w:hAnsi="Arial" w:cs="Arial"/>
          <w:sz w:val="16"/>
          <w:szCs w:val="16"/>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004D02" w:rsidRPr="0060249E" w:rsidTr="00EE6E80">
        <w:tblPrEx>
          <w:tblCellMar>
            <w:top w:w="0" w:type="dxa"/>
            <w:bottom w:w="0" w:type="dxa"/>
          </w:tblCellMar>
        </w:tblPrEx>
        <w:trPr>
          <w:cantSplit/>
        </w:trPr>
        <w:tc>
          <w:tcPr>
            <w:tcW w:w="170" w:type="dxa"/>
            <w:tcBorders>
              <w:top w:val="nil"/>
              <w:left w:val="nil"/>
              <w:bottom w:val="nil"/>
              <w:right w:val="nil"/>
            </w:tcBorders>
            <w:vAlign w:val="bottom"/>
          </w:tcPr>
          <w:p w:rsidR="00004D02" w:rsidRPr="0060249E" w:rsidRDefault="00004D02" w:rsidP="00EE6E80">
            <w:pPr>
              <w:rPr>
                <w:rFonts w:ascii="Arial" w:hAnsi="Arial" w:cs="Arial"/>
                <w:sz w:val="16"/>
                <w:szCs w:val="16"/>
              </w:rPr>
            </w:pPr>
            <w:r w:rsidRPr="0060249E">
              <w:rPr>
                <w:rFonts w:ascii="Arial" w:hAnsi="Arial" w:cs="Arial"/>
                <w:sz w:val="16"/>
                <w:szCs w:val="16"/>
              </w:rPr>
              <w:t>“</w:t>
            </w:r>
          </w:p>
        </w:tc>
        <w:tc>
          <w:tcPr>
            <w:tcW w:w="425" w:type="dxa"/>
            <w:tcBorders>
              <w:top w:val="nil"/>
              <w:left w:val="nil"/>
              <w:bottom w:val="single" w:sz="4" w:space="0" w:color="auto"/>
              <w:right w:val="nil"/>
            </w:tcBorders>
            <w:vAlign w:val="bottom"/>
          </w:tcPr>
          <w:p w:rsidR="00004D02" w:rsidRPr="0060249E" w:rsidRDefault="00004D02" w:rsidP="00EE6E80">
            <w:pPr>
              <w:jc w:val="center"/>
              <w:rPr>
                <w:rFonts w:ascii="Arial" w:hAnsi="Arial" w:cs="Arial"/>
                <w:sz w:val="16"/>
                <w:szCs w:val="16"/>
              </w:rPr>
            </w:pPr>
          </w:p>
        </w:tc>
        <w:tc>
          <w:tcPr>
            <w:tcW w:w="284" w:type="dxa"/>
            <w:tcBorders>
              <w:top w:val="nil"/>
              <w:left w:val="nil"/>
              <w:bottom w:val="nil"/>
              <w:right w:val="nil"/>
            </w:tcBorders>
            <w:vAlign w:val="bottom"/>
          </w:tcPr>
          <w:p w:rsidR="00004D02" w:rsidRPr="0060249E" w:rsidRDefault="00004D02" w:rsidP="00EE6E80">
            <w:pPr>
              <w:rPr>
                <w:rFonts w:ascii="Arial" w:hAnsi="Arial" w:cs="Arial"/>
                <w:sz w:val="16"/>
                <w:szCs w:val="16"/>
              </w:rPr>
            </w:pPr>
            <w:r w:rsidRPr="0060249E">
              <w:rPr>
                <w:rFonts w:ascii="Arial" w:hAnsi="Arial" w:cs="Arial"/>
                <w:sz w:val="16"/>
                <w:szCs w:val="16"/>
              </w:rPr>
              <w:t>”</w:t>
            </w:r>
          </w:p>
        </w:tc>
        <w:tc>
          <w:tcPr>
            <w:tcW w:w="1984" w:type="dxa"/>
            <w:tcBorders>
              <w:top w:val="nil"/>
              <w:left w:val="nil"/>
              <w:bottom w:val="single" w:sz="4" w:space="0" w:color="auto"/>
              <w:right w:val="nil"/>
            </w:tcBorders>
            <w:vAlign w:val="bottom"/>
          </w:tcPr>
          <w:p w:rsidR="00004D02" w:rsidRPr="0060249E" w:rsidRDefault="00004D02" w:rsidP="00EE6E80">
            <w:pPr>
              <w:jc w:val="center"/>
              <w:rPr>
                <w:rFonts w:ascii="Arial" w:hAnsi="Arial" w:cs="Arial"/>
                <w:sz w:val="16"/>
                <w:szCs w:val="16"/>
              </w:rPr>
            </w:pPr>
          </w:p>
        </w:tc>
        <w:tc>
          <w:tcPr>
            <w:tcW w:w="426" w:type="dxa"/>
            <w:tcBorders>
              <w:top w:val="nil"/>
              <w:left w:val="nil"/>
              <w:bottom w:val="nil"/>
              <w:right w:val="nil"/>
            </w:tcBorders>
            <w:vAlign w:val="bottom"/>
          </w:tcPr>
          <w:p w:rsidR="00004D02" w:rsidRPr="0060249E" w:rsidRDefault="00004D02" w:rsidP="00EE6E80">
            <w:pPr>
              <w:jc w:val="right"/>
              <w:rPr>
                <w:rFonts w:ascii="Arial" w:hAnsi="Arial" w:cs="Arial"/>
                <w:sz w:val="16"/>
                <w:szCs w:val="16"/>
              </w:rPr>
            </w:pPr>
            <w:r w:rsidRPr="0060249E">
              <w:rPr>
                <w:rFonts w:ascii="Arial" w:hAnsi="Arial" w:cs="Arial"/>
                <w:sz w:val="16"/>
                <w:szCs w:val="16"/>
              </w:rPr>
              <w:t>20</w:t>
            </w:r>
          </w:p>
        </w:tc>
        <w:tc>
          <w:tcPr>
            <w:tcW w:w="317" w:type="dxa"/>
            <w:tcBorders>
              <w:top w:val="nil"/>
              <w:left w:val="nil"/>
              <w:bottom w:val="single" w:sz="4" w:space="0" w:color="auto"/>
              <w:right w:val="nil"/>
            </w:tcBorders>
            <w:vAlign w:val="bottom"/>
          </w:tcPr>
          <w:p w:rsidR="00004D02" w:rsidRPr="0060249E" w:rsidRDefault="00004D02" w:rsidP="00EE6E80">
            <w:pPr>
              <w:rPr>
                <w:rFonts w:ascii="Arial" w:hAnsi="Arial" w:cs="Arial"/>
                <w:sz w:val="16"/>
                <w:szCs w:val="16"/>
              </w:rPr>
            </w:pPr>
          </w:p>
        </w:tc>
        <w:tc>
          <w:tcPr>
            <w:tcW w:w="675" w:type="dxa"/>
            <w:tcBorders>
              <w:top w:val="nil"/>
              <w:left w:val="nil"/>
              <w:bottom w:val="nil"/>
              <w:right w:val="nil"/>
            </w:tcBorders>
            <w:vAlign w:val="bottom"/>
          </w:tcPr>
          <w:p w:rsidR="00004D02" w:rsidRPr="0060249E" w:rsidRDefault="00004D02" w:rsidP="00EE6E80">
            <w:pPr>
              <w:tabs>
                <w:tab w:val="left" w:pos="3270"/>
              </w:tabs>
              <w:rPr>
                <w:rFonts w:ascii="Arial" w:hAnsi="Arial" w:cs="Arial"/>
                <w:sz w:val="16"/>
                <w:szCs w:val="16"/>
              </w:rPr>
            </w:pPr>
            <w:r w:rsidRPr="0060249E">
              <w:rPr>
                <w:rFonts w:ascii="Arial" w:hAnsi="Arial" w:cs="Arial"/>
                <w:sz w:val="16"/>
                <w:szCs w:val="16"/>
              </w:rPr>
              <w:t xml:space="preserve"> </w:t>
            </w:r>
            <w:proofErr w:type="gramStart"/>
            <w:r w:rsidRPr="0060249E">
              <w:rPr>
                <w:rFonts w:ascii="Arial" w:hAnsi="Arial" w:cs="Arial"/>
                <w:sz w:val="16"/>
                <w:szCs w:val="16"/>
              </w:rPr>
              <w:t>г</w:t>
            </w:r>
            <w:proofErr w:type="gramEnd"/>
            <w:r w:rsidRPr="0060249E">
              <w:rPr>
                <w:rFonts w:ascii="Arial" w:hAnsi="Arial" w:cs="Arial"/>
                <w:sz w:val="16"/>
                <w:szCs w:val="16"/>
              </w:rPr>
              <w:t>.</w:t>
            </w:r>
          </w:p>
        </w:tc>
        <w:tc>
          <w:tcPr>
            <w:tcW w:w="1843" w:type="dxa"/>
            <w:tcBorders>
              <w:top w:val="nil"/>
              <w:left w:val="nil"/>
              <w:bottom w:val="single" w:sz="4" w:space="0" w:color="auto"/>
              <w:right w:val="nil"/>
            </w:tcBorders>
            <w:vAlign w:val="bottom"/>
          </w:tcPr>
          <w:p w:rsidR="00004D02" w:rsidRPr="0060249E" w:rsidRDefault="00004D02" w:rsidP="00EE6E80">
            <w:pPr>
              <w:jc w:val="center"/>
              <w:rPr>
                <w:rFonts w:ascii="Arial" w:hAnsi="Arial" w:cs="Arial"/>
                <w:sz w:val="16"/>
                <w:szCs w:val="16"/>
              </w:rPr>
            </w:pPr>
          </w:p>
        </w:tc>
        <w:tc>
          <w:tcPr>
            <w:tcW w:w="4110" w:type="dxa"/>
            <w:tcBorders>
              <w:top w:val="nil"/>
              <w:left w:val="nil"/>
              <w:bottom w:val="single" w:sz="4" w:space="0" w:color="auto"/>
              <w:right w:val="nil"/>
            </w:tcBorders>
            <w:vAlign w:val="bottom"/>
          </w:tcPr>
          <w:p w:rsidR="00004D02" w:rsidRPr="0060249E" w:rsidRDefault="00004D02" w:rsidP="00EE6E80">
            <w:pPr>
              <w:jc w:val="center"/>
              <w:rPr>
                <w:rFonts w:ascii="Arial" w:hAnsi="Arial" w:cs="Arial"/>
                <w:sz w:val="16"/>
                <w:szCs w:val="16"/>
              </w:rPr>
            </w:pPr>
          </w:p>
        </w:tc>
      </w:tr>
      <w:tr w:rsidR="00004D02" w:rsidRPr="0060249E" w:rsidTr="00EE6E80">
        <w:tblPrEx>
          <w:tblCellMar>
            <w:top w:w="0" w:type="dxa"/>
            <w:bottom w:w="0" w:type="dxa"/>
          </w:tblCellMar>
        </w:tblPrEx>
        <w:tc>
          <w:tcPr>
            <w:tcW w:w="170" w:type="dxa"/>
            <w:tcBorders>
              <w:top w:val="nil"/>
              <w:left w:val="nil"/>
              <w:bottom w:val="nil"/>
              <w:right w:val="nil"/>
            </w:tcBorders>
          </w:tcPr>
          <w:p w:rsidR="00004D02" w:rsidRPr="0060249E" w:rsidRDefault="00004D02" w:rsidP="00EE6E80">
            <w:pPr>
              <w:rPr>
                <w:rFonts w:ascii="Arial" w:hAnsi="Arial" w:cs="Arial"/>
                <w:sz w:val="16"/>
                <w:szCs w:val="16"/>
              </w:rPr>
            </w:pPr>
          </w:p>
        </w:tc>
        <w:tc>
          <w:tcPr>
            <w:tcW w:w="425" w:type="dxa"/>
            <w:tcBorders>
              <w:top w:val="nil"/>
              <w:left w:val="nil"/>
              <w:bottom w:val="nil"/>
              <w:right w:val="nil"/>
            </w:tcBorders>
          </w:tcPr>
          <w:p w:rsidR="00004D02" w:rsidRPr="0060249E" w:rsidRDefault="00004D02" w:rsidP="00EE6E80">
            <w:pPr>
              <w:jc w:val="center"/>
              <w:rPr>
                <w:rFonts w:ascii="Arial" w:hAnsi="Arial" w:cs="Arial"/>
                <w:sz w:val="16"/>
                <w:szCs w:val="16"/>
              </w:rPr>
            </w:pPr>
          </w:p>
        </w:tc>
        <w:tc>
          <w:tcPr>
            <w:tcW w:w="284" w:type="dxa"/>
            <w:tcBorders>
              <w:top w:val="nil"/>
              <w:left w:val="nil"/>
              <w:bottom w:val="nil"/>
              <w:right w:val="nil"/>
            </w:tcBorders>
          </w:tcPr>
          <w:p w:rsidR="00004D02" w:rsidRPr="0060249E" w:rsidRDefault="00004D02" w:rsidP="00EE6E80">
            <w:pPr>
              <w:rPr>
                <w:rFonts w:ascii="Arial" w:hAnsi="Arial" w:cs="Arial"/>
                <w:sz w:val="16"/>
                <w:szCs w:val="16"/>
              </w:rPr>
            </w:pPr>
          </w:p>
        </w:tc>
        <w:tc>
          <w:tcPr>
            <w:tcW w:w="1984" w:type="dxa"/>
            <w:tcBorders>
              <w:top w:val="nil"/>
              <w:left w:val="nil"/>
              <w:bottom w:val="nil"/>
              <w:right w:val="nil"/>
            </w:tcBorders>
          </w:tcPr>
          <w:p w:rsidR="00004D02" w:rsidRPr="0060249E" w:rsidRDefault="00004D02" w:rsidP="00EE6E80">
            <w:pPr>
              <w:jc w:val="center"/>
              <w:rPr>
                <w:rFonts w:ascii="Arial" w:hAnsi="Arial" w:cs="Arial"/>
                <w:sz w:val="16"/>
                <w:szCs w:val="16"/>
              </w:rPr>
            </w:pPr>
          </w:p>
        </w:tc>
        <w:tc>
          <w:tcPr>
            <w:tcW w:w="426" w:type="dxa"/>
            <w:tcBorders>
              <w:top w:val="nil"/>
              <w:left w:val="nil"/>
              <w:bottom w:val="nil"/>
              <w:right w:val="nil"/>
            </w:tcBorders>
          </w:tcPr>
          <w:p w:rsidR="00004D02" w:rsidRPr="0060249E" w:rsidRDefault="00004D02" w:rsidP="00EE6E80">
            <w:pPr>
              <w:jc w:val="right"/>
              <w:rPr>
                <w:rFonts w:ascii="Arial" w:hAnsi="Arial" w:cs="Arial"/>
                <w:sz w:val="16"/>
                <w:szCs w:val="16"/>
              </w:rPr>
            </w:pPr>
          </w:p>
        </w:tc>
        <w:tc>
          <w:tcPr>
            <w:tcW w:w="317" w:type="dxa"/>
            <w:tcBorders>
              <w:top w:val="nil"/>
              <w:left w:val="nil"/>
              <w:bottom w:val="nil"/>
              <w:right w:val="nil"/>
            </w:tcBorders>
          </w:tcPr>
          <w:p w:rsidR="00004D02" w:rsidRPr="0060249E" w:rsidRDefault="00004D02" w:rsidP="00EE6E80">
            <w:pPr>
              <w:rPr>
                <w:rFonts w:ascii="Arial" w:hAnsi="Arial" w:cs="Arial"/>
                <w:sz w:val="16"/>
                <w:szCs w:val="16"/>
              </w:rPr>
            </w:pPr>
          </w:p>
        </w:tc>
        <w:tc>
          <w:tcPr>
            <w:tcW w:w="675" w:type="dxa"/>
            <w:tcBorders>
              <w:top w:val="nil"/>
              <w:left w:val="nil"/>
              <w:bottom w:val="nil"/>
              <w:right w:val="nil"/>
            </w:tcBorders>
          </w:tcPr>
          <w:p w:rsidR="00004D02" w:rsidRPr="0060249E" w:rsidRDefault="00004D02" w:rsidP="00EE6E80">
            <w:pPr>
              <w:tabs>
                <w:tab w:val="left" w:pos="3270"/>
              </w:tabs>
              <w:rPr>
                <w:rFonts w:ascii="Arial" w:hAnsi="Arial" w:cs="Arial"/>
                <w:sz w:val="16"/>
                <w:szCs w:val="16"/>
              </w:rPr>
            </w:pPr>
          </w:p>
        </w:tc>
        <w:tc>
          <w:tcPr>
            <w:tcW w:w="5953" w:type="dxa"/>
            <w:gridSpan w:val="2"/>
            <w:tcBorders>
              <w:top w:val="nil"/>
              <w:left w:val="nil"/>
              <w:bottom w:val="nil"/>
              <w:right w:val="nil"/>
            </w:tcBorders>
          </w:tcPr>
          <w:p w:rsidR="00004D02" w:rsidRPr="0060249E" w:rsidRDefault="00004D02" w:rsidP="00EE6E80">
            <w:pPr>
              <w:jc w:val="center"/>
              <w:rPr>
                <w:rFonts w:ascii="Arial" w:hAnsi="Arial" w:cs="Arial"/>
                <w:sz w:val="16"/>
                <w:szCs w:val="16"/>
              </w:rPr>
            </w:pPr>
            <w:r w:rsidRPr="0060249E">
              <w:rPr>
                <w:rFonts w:ascii="Arial" w:hAnsi="Arial" w:cs="Arial"/>
                <w:sz w:val="16"/>
                <w:szCs w:val="16"/>
              </w:rPr>
              <w:t>(подпись, фамилия работника кадровой службы)</w:t>
            </w:r>
          </w:p>
        </w:tc>
      </w:tr>
    </w:tbl>
    <w:p w:rsidR="00004D02" w:rsidRPr="0060249E" w:rsidRDefault="00004D02" w:rsidP="00004D02">
      <w:pPr>
        <w:rPr>
          <w:rFonts w:ascii="Arial" w:hAnsi="Arial" w:cs="Arial"/>
          <w:sz w:val="16"/>
          <w:szCs w:val="16"/>
        </w:rPr>
      </w:pPr>
    </w:p>
    <w:p w:rsidR="00004D02" w:rsidRPr="0060249E" w:rsidRDefault="00004D02" w:rsidP="00004D02">
      <w:pPr>
        <w:jc w:val="right"/>
        <w:rPr>
          <w:rFonts w:ascii="Arial" w:hAnsi="Arial" w:cs="Arial"/>
          <w:sz w:val="16"/>
          <w:szCs w:val="16"/>
        </w:rPr>
      </w:pPr>
      <w:r w:rsidRPr="0060249E">
        <w:rPr>
          <w:rFonts w:ascii="Arial" w:hAnsi="Arial" w:cs="Arial"/>
          <w:sz w:val="16"/>
          <w:szCs w:val="16"/>
        </w:rPr>
        <w:t>Приложение №2</w:t>
      </w:r>
    </w:p>
    <w:p w:rsidR="00004D02" w:rsidRPr="0060249E" w:rsidRDefault="00004D02" w:rsidP="00004D02">
      <w:pPr>
        <w:jc w:val="center"/>
        <w:rPr>
          <w:rFonts w:ascii="Arial" w:hAnsi="Arial" w:cs="Arial"/>
          <w:b/>
          <w:bCs/>
          <w:sz w:val="16"/>
          <w:szCs w:val="16"/>
        </w:rPr>
      </w:pPr>
      <w:r w:rsidRPr="0060249E">
        <w:rPr>
          <w:rFonts w:ascii="Arial" w:hAnsi="Arial" w:cs="Arial"/>
          <w:b/>
          <w:bCs/>
          <w:sz w:val="16"/>
          <w:szCs w:val="16"/>
        </w:rPr>
        <w:t>ЗАКЛЮЧЕНИЕ</w:t>
      </w:r>
      <w:r w:rsidRPr="0060249E">
        <w:rPr>
          <w:rFonts w:ascii="Arial" w:hAnsi="Arial" w:cs="Arial"/>
          <w:b/>
          <w:bCs/>
          <w:sz w:val="16"/>
          <w:szCs w:val="16"/>
        </w:rPr>
        <w:br/>
        <w:t>медицинского учреждения о наличии (отсутствии) заболевания,</w:t>
      </w:r>
      <w:r w:rsidRPr="0060249E">
        <w:rPr>
          <w:rFonts w:ascii="Arial" w:hAnsi="Arial" w:cs="Arial"/>
          <w:b/>
          <w:bCs/>
          <w:sz w:val="16"/>
          <w:szCs w:val="16"/>
        </w:rPr>
        <w:br/>
        <w:t>препятствующего поступлению на государственную гражданскую службу Российской Федерации и муниципальную службу или ее прохо</w:t>
      </w:r>
      <w:r w:rsidRPr="0060249E">
        <w:rPr>
          <w:rFonts w:ascii="Arial" w:hAnsi="Arial" w:cs="Arial"/>
          <w:b/>
          <w:bCs/>
          <w:sz w:val="16"/>
          <w:szCs w:val="16"/>
        </w:rPr>
        <w:t>ж</w:t>
      </w:r>
      <w:r w:rsidRPr="0060249E">
        <w:rPr>
          <w:rFonts w:ascii="Arial" w:hAnsi="Arial" w:cs="Arial"/>
          <w:b/>
          <w:bCs/>
          <w:sz w:val="16"/>
          <w:szCs w:val="16"/>
        </w:rPr>
        <w:t>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004D02" w:rsidRPr="0060249E" w:rsidTr="00EE6E80">
        <w:trPr>
          <w:jc w:val="center"/>
        </w:trPr>
        <w:tc>
          <w:tcPr>
            <w:tcW w:w="482" w:type="dxa"/>
            <w:vAlign w:val="bottom"/>
          </w:tcPr>
          <w:p w:rsidR="00004D02" w:rsidRPr="0060249E" w:rsidRDefault="00004D02" w:rsidP="00EE6E80">
            <w:pPr>
              <w:jc w:val="right"/>
              <w:rPr>
                <w:rFonts w:ascii="Arial" w:hAnsi="Arial" w:cs="Arial"/>
                <w:sz w:val="16"/>
                <w:szCs w:val="16"/>
              </w:rPr>
            </w:pPr>
            <w:r w:rsidRPr="0060249E">
              <w:rPr>
                <w:rFonts w:ascii="Arial" w:hAnsi="Arial" w:cs="Arial"/>
                <w:sz w:val="16"/>
                <w:szCs w:val="16"/>
              </w:rPr>
              <w:t>от “</w:t>
            </w:r>
          </w:p>
        </w:tc>
        <w:tc>
          <w:tcPr>
            <w:tcW w:w="397" w:type="dxa"/>
            <w:tcBorders>
              <w:top w:val="nil"/>
              <w:left w:val="nil"/>
              <w:bottom w:val="single" w:sz="4" w:space="0" w:color="auto"/>
              <w:right w:val="nil"/>
            </w:tcBorders>
            <w:vAlign w:val="bottom"/>
          </w:tcPr>
          <w:p w:rsidR="00004D02" w:rsidRPr="0060249E" w:rsidRDefault="00004D02" w:rsidP="00EE6E80">
            <w:pPr>
              <w:jc w:val="center"/>
              <w:rPr>
                <w:rFonts w:ascii="Arial" w:hAnsi="Arial" w:cs="Arial"/>
                <w:sz w:val="16"/>
                <w:szCs w:val="16"/>
              </w:rPr>
            </w:pPr>
          </w:p>
        </w:tc>
        <w:tc>
          <w:tcPr>
            <w:tcW w:w="244" w:type="dxa"/>
            <w:vAlign w:val="bottom"/>
          </w:tcPr>
          <w:p w:rsidR="00004D02" w:rsidRPr="0060249E" w:rsidRDefault="00004D02" w:rsidP="00EE6E80">
            <w:pPr>
              <w:rPr>
                <w:rFonts w:ascii="Arial" w:hAnsi="Arial" w:cs="Arial"/>
                <w:sz w:val="16"/>
                <w:szCs w:val="16"/>
              </w:rPr>
            </w:pPr>
            <w:r w:rsidRPr="0060249E">
              <w:rPr>
                <w:rFonts w:ascii="Arial" w:hAnsi="Arial" w:cs="Arial"/>
                <w:sz w:val="16"/>
                <w:szCs w:val="16"/>
              </w:rPr>
              <w:t>”</w:t>
            </w:r>
          </w:p>
        </w:tc>
        <w:tc>
          <w:tcPr>
            <w:tcW w:w="1418" w:type="dxa"/>
            <w:tcBorders>
              <w:top w:val="nil"/>
              <w:left w:val="nil"/>
              <w:bottom w:val="single" w:sz="4" w:space="0" w:color="auto"/>
              <w:right w:val="nil"/>
            </w:tcBorders>
            <w:vAlign w:val="bottom"/>
          </w:tcPr>
          <w:p w:rsidR="00004D02" w:rsidRPr="0060249E" w:rsidRDefault="00004D02" w:rsidP="00EE6E80">
            <w:pPr>
              <w:jc w:val="center"/>
              <w:rPr>
                <w:rFonts w:ascii="Arial" w:hAnsi="Arial" w:cs="Arial"/>
                <w:sz w:val="16"/>
                <w:szCs w:val="16"/>
              </w:rPr>
            </w:pPr>
          </w:p>
        </w:tc>
        <w:tc>
          <w:tcPr>
            <w:tcW w:w="397" w:type="dxa"/>
            <w:vAlign w:val="bottom"/>
          </w:tcPr>
          <w:p w:rsidR="00004D02" w:rsidRPr="0060249E" w:rsidRDefault="00004D02" w:rsidP="00EE6E80">
            <w:pPr>
              <w:jc w:val="right"/>
              <w:rPr>
                <w:rFonts w:ascii="Arial" w:hAnsi="Arial" w:cs="Arial"/>
                <w:sz w:val="16"/>
                <w:szCs w:val="16"/>
              </w:rPr>
            </w:pPr>
            <w:r w:rsidRPr="0060249E">
              <w:rPr>
                <w:rFonts w:ascii="Arial" w:hAnsi="Arial" w:cs="Arial"/>
                <w:sz w:val="16"/>
                <w:szCs w:val="16"/>
              </w:rPr>
              <w:t>20</w:t>
            </w:r>
          </w:p>
        </w:tc>
        <w:tc>
          <w:tcPr>
            <w:tcW w:w="397" w:type="dxa"/>
            <w:tcBorders>
              <w:top w:val="nil"/>
              <w:left w:val="nil"/>
              <w:bottom w:val="single" w:sz="4" w:space="0" w:color="auto"/>
              <w:right w:val="nil"/>
            </w:tcBorders>
            <w:vAlign w:val="bottom"/>
          </w:tcPr>
          <w:p w:rsidR="00004D02" w:rsidRPr="0060249E" w:rsidRDefault="00004D02" w:rsidP="00EE6E80">
            <w:pPr>
              <w:rPr>
                <w:rFonts w:ascii="Arial" w:hAnsi="Arial" w:cs="Arial"/>
                <w:sz w:val="16"/>
                <w:szCs w:val="16"/>
              </w:rPr>
            </w:pPr>
          </w:p>
        </w:tc>
        <w:tc>
          <w:tcPr>
            <w:tcW w:w="284" w:type="dxa"/>
            <w:vAlign w:val="bottom"/>
          </w:tcPr>
          <w:p w:rsidR="00004D02" w:rsidRPr="0060249E" w:rsidRDefault="00004D02" w:rsidP="00EE6E80">
            <w:pPr>
              <w:ind w:left="57"/>
              <w:rPr>
                <w:rFonts w:ascii="Arial" w:hAnsi="Arial" w:cs="Arial"/>
                <w:sz w:val="16"/>
                <w:szCs w:val="16"/>
              </w:rPr>
            </w:pPr>
            <w:proofErr w:type="gramStart"/>
            <w:r w:rsidRPr="0060249E">
              <w:rPr>
                <w:rFonts w:ascii="Arial" w:hAnsi="Arial" w:cs="Arial"/>
                <w:sz w:val="16"/>
                <w:szCs w:val="16"/>
              </w:rPr>
              <w:t>г</w:t>
            </w:r>
            <w:proofErr w:type="gramEnd"/>
            <w:r w:rsidRPr="0060249E">
              <w:rPr>
                <w:rFonts w:ascii="Arial" w:hAnsi="Arial" w:cs="Arial"/>
                <w:sz w:val="16"/>
                <w:szCs w:val="16"/>
              </w:rPr>
              <w:t>.</w:t>
            </w:r>
          </w:p>
        </w:tc>
      </w:tr>
    </w:tbl>
    <w:p w:rsidR="00004D02" w:rsidRPr="0060249E" w:rsidRDefault="00004D02" w:rsidP="00004D02">
      <w:pPr>
        <w:rPr>
          <w:rFonts w:ascii="Arial" w:hAnsi="Arial" w:cs="Arial"/>
          <w:sz w:val="16"/>
          <w:szCs w:val="16"/>
        </w:rPr>
      </w:pPr>
      <w:r w:rsidRPr="0060249E">
        <w:rPr>
          <w:rFonts w:ascii="Arial" w:hAnsi="Arial" w:cs="Arial"/>
          <w:sz w:val="16"/>
          <w:szCs w:val="16"/>
        </w:rPr>
        <w:t xml:space="preserve">1. Выдано  </w:t>
      </w:r>
    </w:p>
    <w:p w:rsidR="00004D02" w:rsidRPr="0060249E" w:rsidRDefault="00004D02" w:rsidP="00004D02">
      <w:pPr>
        <w:pBdr>
          <w:top w:val="single" w:sz="4" w:space="1" w:color="auto"/>
        </w:pBdr>
        <w:ind w:left="1160"/>
        <w:jc w:val="center"/>
        <w:rPr>
          <w:rFonts w:ascii="Arial" w:hAnsi="Arial" w:cs="Arial"/>
          <w:sz w:val="16"/>
          <w:szCs w:val="16"/>
        </w:rPr>
      </w:pPr>
      <w:r w:rsidRPr="0060249E">
        <w:rPr>
          <w:rFonts w:ascii="Arial" w:hAnsi="Arial" w:cs="Arial"/>
          <w:sz w:val="16"/>
          <w:szCs w:val="16"/>
        </w:rPr>
        <w:t>(наименование и адрес учреждения здравоохранения)</w:t>
      </w:r>
    </w:p>
    <w:p w:rsidR="00004D02" w:rsidRPr="0060249E" w:rsidRDefault="00004D02" w:rsidP="00004D02">
      <w:pPr>
        <w:jc w:val="both"/>
        <w:rPr>
          <w:rFonts w:ascii="Arial" w:hAnsi="Arial" w:cs="Arial"/>
          <w:sz w:val="16"/>
          <w:szCs w:val="16"/>
        </w:rPr>
      </w:pPr>
      <w:r w:rsidRPr="0060249E">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60249E">
        <w:rPr>
          <w:rStyle w:val="affff4"/>
          <w:rFonts w:ascii="Arial" w:hAnsi="Arial" w:cs="Arial"/>
          <w:sz w:val="16"/>
          <w:szCs w:val="16"/>
        </w:rPr>
        <w:footnoteReference w:customMarkFollows="1" w:id="1"/>
        <w:t>*</w:t>
      </w:r>
      <w:r w:rsidRPr="0060249E">
        <w:rPr>
          <w:rFonts w:ascii="Arial" w:hAnsi="Arial" w:cs="Arial"/>
          <w:sz w:val="16"/>
          <w:szCs w:val="16"/>
        </w:rPr>
        <w:t xml:space="preserve">, куда представляется Заключение  </w:t>
      </w:r>
    </w:p>
    <w:p w:rsidR="00004D02" w:rsidRPr="0060249E" w:rsidRDefault="00004D02" w:rsidP="00004D02">
      <w:pPr>
        <w:pBdr>
          <w:top w:val="single" w:sz="4" w:space="1" w:color="auto"/>
        </w:pBdr>
        <w:ind w:left="5075"/>
        <w:rPr>
          <w:rFonts w:ascii="Arial" w:hAnsi="Arial" w:cs="Arial"/>
          <w:sz w:val="16"/>
          <w:szCs w:val="16"/>
        </w:rPr>
      </w:pPr>
    </w:p>
    <w:p w:rsidR="00004D02" w:rsidRPr="0060249E" w:rsidRDefault="00004D02" w:rsidP="00004D02">
      <w:pPr>
        <w:rPr>
          <w:rFonts w:ascii="Arial" w:hAnsi="Arial" w:cs="Arial"/>
          <w:sz w:val="16"/>
          <w:szCs w:val="16"/>
        </w:rPr>
      </w:pPr>
    </w:p>
    <w:p w:rsidR="00004D02" w:rsidRPr="0060249E" w:rsidRDefault="00004D02" w:rsidP="00004D02">
      <w:pPr>
        <w:pBdr>
          <w:top w:val="single" w:sz="4" w:space="1" w:color="auto"/>
        </w:pBdr>
        <w:rPr>
          <w:rFonts w:ascii="Arial" w:hAnsi="Arial" w:cs="Arial"/>
          <w:sz w:val="16"/>
          <w:szCs w:val="16"/>
        </w:rPr>
      </w:pPr>
    </w:p>
    <w:p w:rsidR="00004D02" w:rsidRPr="0060249E" w:rsidRDefault="00004D02" w:rsidP="00004D02">
      <w:pPr>
        <w:rPr>
          <w:rFonts w:ascii="Arial" w:hAnsi="Arial" w:cs="Arial"/>
          <w:sz w:val="16"/>
          <w:szCs w:val="16"/>
        </w:rPr>
      </w:pPr>
    </w:p>
    <w:p w:rsidR="00004D02" w:rsidRPr="0060249E" w:rsidRDefault="00004D02" w:rsidP="00004D02">
      <w:pPr>
        <w:pBdr>
          <w:top w:val="single" w:sz="4" w:space="1" w:color="auto"/>
        </w:pBdr>
        <w:rPr>
          <w:rFonts w:ascii="Arial" w:hAnsi="Arial" w:cs="Arial"/>
          <w:sz w:val="16"/>
          <w:szCs w:val="16"/>
        </w:rPr>
      </w:pPr>
    </w:p>
    <w:p w:rsidR="00004D02" w:rsidRPr="0060249E" w:rsidRDefault="00004D02" w:rsidP="00004D02">
      <w:pPr>
        <w:rPr>
          <w:rFonts w:ascii="Arial" w:hAnsi="Arial" w:cs="Arial"/>
          <w:sz w:val="16"/>
          <w:szCs w:val="16"/>
        </w:rPr>
      </w:pPr>
      <w:r w:rsidRPr="0060249E">
        <w:rPr>
          <w:rFonts w:ascii="Arial" w:hAnsi="Arial" w:cs="Arial"/>
          <w:sz w:val="16"/>
          <w:szCs w:val="16"/>
        </w:rPr>
        <w:t xml:space="preserve">3. Фамилия, имя, отчество  </w:t>
      </w:r>
    </w:p>
    <w:p w:rsidR="00004D02" w:rsidRPr="0060249E" w:rsidRDefault="00004D02" w:rsidP="00004D02">
      <w:pPr>
        <w:pBdr>
          <w:top w:val="single" w:sz="4" w:space="1" w:color="auto"/>
        </w:pBdr>
        <w:ind w:left="2837"/>
        <w:jc w:val="center"/>
        <w:rPr>
          <w:rFonts w:ascii="Arial" w:hAnsi="Arial" w:cs="Arial"/>
          <w:sz w:val="16"/>
          <w:szCs w:val="16"/>
        </w:rPr>
      </w:pPr>
      <w:r w:rsidRPr="0060249E">
        <w:rPr>
          <w:rFonts w:ascii="Arial" w:hAnsi="Arial" w:cs="Arial"/>
          <w:sz w:val="16"/>
          <w:szCs w:val="16"/>
        </w:rPr>
        <w:t>(Ф.И.О. государственного гражданского служащего Российской Федерации, муниципального служащего либо л</w:t>
      </w:r>
      <w:r w:rsidRPr="0060249E">
        <w:rPr>
          <w:rFonts w:ascii="Arial" w:hAnsi="Arial" w:cs="Arial"/>
          <w:sz w:val="16"/>
          <w:szCs w:val="16"/>
        </w:rPr>
        <w:t>и</w:t>
      </w:r>
      <w:r w:rsidRPr="0060249E">
        <w:rPr>
          <w:rFonts w:ascii="Arial" w:hAnsi="Arial" w:cs="Arial"/>
          <w:sz w:val="16"/>
          <w:szCs w:val="16"/>
        </w:rPr>
        <w:t>ца, поступающего на государственную гражданскую службу Российской Федерации, муниципальную службу)</w:t>
      </w:r>
    </w:p>
    <w:p w:rsidR="00004D02" w:rsidRPr="0060249E" w:rsidRDefault="00004D02" w:rsidP="00004D02">
      <w:pPr>
        <w:rPr>
          <w:rFonts w:ascii="Arial" w:hAnsi="Arial" w:cs="Arial"/>
          <w:sz w:val="16"/>
          <w:szCs w:val="16"/>
        </w:rPr>
      </w:pPr>
      <w:r w:rsidRPr="0060249E">
        <w:rPr>
          <w:rFonts w:ascii="Arial" w:hAnsi="Arial" w:cs="Arial"/>
          <w:sz w:val="16"/>
          <w:szCs w:val="16"/>
        </w:rPr>
        <w:t xml:space="preserve">4. Пол (мужской/женский)*  </w:t>
      </w:r>
    </w:p>
    <w:p w:rsidR="00004D02" w:rsidRPr="0060249E" w:rsidRDefault="00004D02" w:rsidP="00004D02">
      <w:pPr>
        <w:pBdr>
          <w:top w:val="single" w:sz="4" w:space="1" w:color="auto"/>
        </w:pBdr>
        <w:ind w:left="2963"/>
        <w:rPr>
          <w:rFonts w:ascii="Arial" w:hAnsi="Arial" w:cs="Arial"/>
          <w:sz w:val="16"/>
          <w:szCs w:val="16"/>
        </w:rPr>
      </w:pPr>
    </w:p>
    <w:p w:rsidR="00004D02" w:rsidRPr="0060249E" w:rsidRDefault="00004D02" w:rsidP="00004D02">
      <w:pPr>
        <w:rPr>
          <w:rFonts w:ascii="Arial" w:hAnsi="Arial" w:cs="Arial"/>
          <w:sz w:val="16"/>
          <w:szCs w:val="16"/>
        </w:rPr>
      </w:pPr>
      <w:r w:rsidRPr="0060249E">
        <w:rPr>
          <w:rFonts w:ascii="Arial" w:hAnsi="Arial" w:cs="Arial"/>
          <w:sz w:val="16"/>
          <w:szCs w:val="16"/>
        </w:rPr>
        <w:t xml:space="preserve">5. Дата рождения  </w:t>
      </w:r>
    </w:p>
    <w:p w:rsidR="00004D02" w:rsidRPr="0060249E" w:rsidRDefault="00004D02" w:rsidP="00004D02">
      <w:pPr>
        <w:pBdr>
          <w:top w:val="single" w:sz="4" w:space="1" w:color="auto"/>
        </w:pBdr>
        <w:ind w:left="1899"/>
        <w:rPr>
          <w:rFonts w:ascii="Arial" w:hAnsi="Arial" w:cs="Arial"/>
          <w:sz w:val="16"/>
          <w:szCs w:val="16"/>
        </w:rPr>
      </w:pPr>
    </w:p>
    <w:p w:rsidR="00004D02" w:rsidRPr="0060249E" w:rsidRDefault="00004D02" w:rsidP="00004D02">
      <w:pPr>
        <w:rPr>
          <w:rFonts w:ascii="Arial" w:hAnsi="Arial" w:cs="Arial"/>
          <w:sz w:val="16"/>
          <w:szCs w:val="16"/>
        </w:rPr>
      </w:pPr>
      <w:r w:rsidRPr="0060249E">
        <w:rPr>
          <w:rFonts w:ascii="Arial" w:hAnsi="Arial" w:cs="Arial"/>
          <w:sz w:val="16"/>
          <w:szCs w:val="16"/>
        </w:rPr>
        <w:t xml:space="preserve">6. Адрес места жительства  </w:t>
      </w:r>
    </w:p>
    <w:p w:rsidR="00004D02" w:rsidRPr="0060249E" w:rsidRDefault="00004D02" w:rsidP="00004D02">
      <w:pPr>
        <w:pBdr>
          <w:top w:val="single" w:sz="4" w:space="1" w:color="auto"/>
        </w:pBdr>
        <w:ind w:left="2835"/>
        <w:rPr>
          <w:rFonts w:ascii="Arial" w:hAnsi="Arial" w:cs="Arial"/>
          <w:sz w:val="16"/>
          <w:szCs w:val="16"/>
        </w:rPr>
      </w:pPr>
    </w:p>
    <w:p w:rsidR="00004D02" w:rsidRPr="0060249E" w:rsidRDefault="00004D02" w:rsidP="00004D02">
      <w:pPr>
        <w:rPr>
          <w:rFonts w:ascii="Arial" w:hAnsi="Arial" w:cs="Arial"/>
          <w:sz w:val="16"/>
          <w:szCs w:val="16"/>
        </w:rPr>
      </w:pPr>
      <w:r w:rsidRPr="0060249E">
        <w:rPr>
          <w:rFonts w:ascii="Arial" w:hAnsi="Arial" w:cs="Arial"/>
          <w:sz w:val="16"/>
          <w:szCs w:val="16"/>
        </w:rPr>
        <w:t>7. Заключение</w:t>
      </w:r>
    </w:p>
    <w:p w:rsidR="00004D02" w:rsidRPr="0060249E" w:rsidRDefault="00004D02" w:rsidP="00004D02">
      <w:pPr>
        <w:jc w:val="both"/>
        <w:rPr>
          <w:rFonts w:ascii="Arial" w:hAnsi="Arial" w:cs="Arial"/>
          <w:sz w:val="16"/>
          <w:szCs w:val="16"/>
        </w:rPr>
      </w:pPr>
      <w:r w:rsidRPr="0060249E">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w:t>
      </w:r>
      <w:r w:rsidRPr="0060249E">
        <w:rPr>
          <w:rFonts w:ascii="Arial" w:hAnsi="Arial" w:cs="Arial"/>
          <w:sz w:val="16"/>
          <w:szCs w:val="16"/>
        </w:rPr>
        <w:t>и</w:t>
      </w:r>
      <w:r w:rsidRPr="0060249E">
        <w:rPr>
          <w:rFonts w:ascii="Arial" w:hAnsi="Arial" w:cs="Arial"/>
          <w:sz w:val="16"/>
          <w:szCs w:val="16"/>
        </w:rPr>
        <w:t>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3402"/>
      </w:tblGrid>
      <w:tr w:rsidR="00004D02" w:rsidRPr="0060249E" w:rsidTr="00EE6E80">
        <w:tc>
          <w:tcPr>
            <w:tcW w:w="4479" w:type="dxa"/>
            <w:tcBorders>
              <w:top w:val="nil"/>
              <w:left w:val="nil"/>
              <w:bottom w:val="single" w:sz="4" w:space="0" w:color="auto"/>
              <w:right w:val="nil"/>
            </w:tcBorders>
            <w:vAlign w:val="bottom"/>
          </w:tcPr>
          <w:p w:rsidR="00004D02" w:rsidRPr="0060249E" w:rsidRDefault="00004D02" w:rsidP="00EE6E80">
            <w:pPr>
              <w:jc w:val="center"/>
              <w:rPr>
                <w:rFonts w:ascii="Arial" w:hAnsi="Arial" w:cs="Arial"/>
                <w:sz w:val="16"/>
                <w:szCs w:val="16"/>
              </w:rPr>
            </w:pPr>
          </w:p>
        </w:tc>
        <w:tc>
          <w:tcPr>
            <w:tcW w:w="227" w:type="dxa"/>
            <w:vAlign w:val="bottom"/>
          </w:tcPr>
          <w:p w:rsidR="00004D02" w:rsidRPr="0060249E" w:rsidRDefault="00004D02" w:rsidP="00EE6E80">
            <w:pPr>
              <w:rPr>
                <w:rFonts w:ascii="Arial" w:hAnsi="Arial" w:cs="Arial"/>
                <w:sz w:val="16"/>
                <w:szCs w:val="16"/>
              </w:rPr>
            </w:pPr>
          </w:p>
        </w:tc>
        <w:tc>
          <w:tcPr>
            <w:tcW w:w="1644" w:type="dxa"/>
            <w:tcBorders>
              <w:top w:val="nil"/>
              <w:left w:val="nil"/>
              <w:bottom w:val="single" w:sz="4" w:space="0" w:color="auto"/>
              <w:right w:val="nil"/>
            </w:tcBorders>
            <w:vAlign w:val="bottom"/>
          </w:tcPr>
          <w:p w:rsidR="00004D02" w:rsidRPr="0060249E" w:rsidRDefault="00004D02" w:rsidP="00EE6E80">
            <w:pPr>
              <w:jc w:val="center"/>
              <w:rPr>
                <w:rFonts w:ascii="Arial" w:hAnsi="Arial" w:cs="Arial"/>
                <w:sz w:val="16"/>
                <w:szCs w:val="16"/>
              </w:rPr>
            </w:pPr>
          </w:p>
        </w:tc>
        <w:tc>
          <w:tcPr>
            <w:tcW w:w="227" w:type="dxa"/>
            <w:vAlign w:val="bottom"/>
          </w:tcPr>
          <w:p w:rsidR="00004D02" w:rsidRPr="0060249E" w:rsidRDefault="00004D02" w:rsidP="00EE6E80">
            <w:pPr>
              <w:rPr>
                <w:rFonts w:ascii="Arial" w:hAnsi="Arial" w:cs="Arial"/>
                <w:sz w:val="16"/>
                <w:szCs w:val="16"/>
              </w:rPr>
            </w:pPr>
          </w:p>
        </w:tc>
        <w:tc>
          <w:tcPr>
            <w:tcW w:w="3402" w:type="dxa"/>
            <w:tcBorders>
              <w:top w:val="nil"/>
              <w:left w:val="nil"/>
              <w:bottom w:val="single" w:sz="4" w:space="0" w:color="auto"/>
              <w:right w:val="nil"/>
            </w:tcBorders>
            <w:vAlign w:val="bottom"/>
          </w:tcPr>
          <w:p w:rsidR="00004D02" w:rsidRPr="0060249E" w:rsidRDefault="00004D02" w:rsidP="00EE6E80">
            <w:pPr>
              <w:jc w:val="center"/>
              <w:rPr>
                <w:rFonts w:ascii="Arial" w:hAnsi="Arial" w:cs="Arial"/>
                <w:sz w:val="16"/>
                <w:szCs w:val="16"/>
              </w:rPr>
            </w:pPr>
          </w:p>
        </w:tc>
      </w:tr>
      <w:tr w:rsidR="00004D02" w:rsidRPr="0060249E" w:rsidTr="00EE6E80">
        <w:tc>
          <w:tcPr>
            <w:tcW w:w="4479" w:type="dxa"/>
          </w:tcPr>
          <w:p w:rsidR="00004D02" w:rsidRPr="0060249E" w:rsidRDefault="00004D02" w:rsidP="00EE6E80">
            <w:pPr>
              <w:jc w:val="center"/>
              <w:rPr>
                <w:rFonts w:ascii="Arial" w:hAnsi="Arial" w:cs="Arial"/>
                <w:sz w:val="16"/>
                <w:szCs w:val="16"/>
              </w:rPr>
            </w:pPr>
            <w:r w:rsidRPr="0060249E">
              <w:rPr>
                <w:rFonts w:ascii="Arial" w:hAnsi="Arial" w:cs="Arial"/>
                <w:sz w:val="16"/>
                <w:szCs w:val="16"/>
              </w:rPr>
              <w:t>(должность врача, выдавшего заключение)</w:t>
            </w:r>
          </w:p>
        </w:tc>
        <w:tc>
          <w:tcPr>
            <w:tcW w:w="227" w:type="dxa"/>
          </w:tcPr>
          <w:p w:rsidR="00004D02" w:rsidRPr="0060249E" w:rsidRDefault="00004D02" w:rsidP="00EE6E80">
            <w:pPr>
              <w:rPr>
                <w:rFonts w:ascii="Arial" w:hAnsi="Arial" w:cs="Arial"/>
                <w:sz w:val="16"/>
                <w:szCs w:val="16"/>
              </w:rPr>
            </w:pPr>
          </w:p>
        </w:tc>
        <w:tc>
          <w:tcPr>
            <w:tcW w:w="1644" w:type="dxa"/>
          </w:tcPr>
          <w:p w:rsidR="00004D02" w:rsidRPr="0060249E" w:rsidRDefault="00004D02" w:rsidP="00EE6E80">
            <w:pPr>
              <w:jc w:val="center"/>
              <w:rPr>
                <w:rFonts w:ascii="Arial" w:hAnsi="Arial" w:cs="Arial"/>
                <w:sz w:val="16"/>
                <w:szCs w:val="16"/>
              </w:rPr>
            </w:pPr>
            <w:r w:rsidRPr="0060249E">
              <w:rPr>
                <w:rFonts w:ascii="Arial" w:hAnsi="Arial" w:cs="Arial"/>
                <w:sz w:val="16"/>
                <w:szCs w:val="16"/>
              </w:rPr>
              <w:t>(подпись)</w:t>
            </w:r>
          </w:p>
        </w:tc>
        <w:tc>
          <w:tcPr>
            <w:tcW w:w="227" w:type="dxa"/>
          </w:tcPr>
          <w:p w:rsidR="00004D02" w:rsidRPr="0060249E" w:rsidRDefault="00004D02" w:rsidP="00EE6E80">
            <w:pPr>
              <w:rPr>
                <w:rFonts w:ascii="Arial" w:hAnsi="Arial" w:cs="Arial"/>
                <w:sz w:val="16"/>
                <w:szCs w:val="16"/>
              </w:rPr>
            </w:pPr>
          </w:p>
        </w:tc>
        <w:tc>
          <w:tcPr>
            <w:tcW w:w="3402" w:type="dxa"/>
          </w:tcPr>
          <w:p w:rsidR="00004D02" w:rsidRPr="0060249E" w:rsidRDefault="00004D02" w:rsidP="00EE6E80">
            <w:pPr>
              <w:jc w:val="center"/>
              <w:rPr>
                <w:rFonts w:ascii="Arial" w:hAnsi="Arial" w:cs="Arial"/>
                <w:sz w:val="16"/>
                <w:szCs w:val="16"/>
              </w:rPr>
            </w:pPr>
            <w:r w:rsidRPr="0060249E">
              <w:rPr>
                <w:rFonts w:ascii="Arial" w:hAnsi="Arial" w:cs="Arial"/>
                <w:sz w:val="16"/>
                <w:szCs w:val="16"/>
              </w:rPr>
              <w:t>(Ф.И.О.)</w:t>
            </w:r>
          </w:p>
        </w:tc>
      </w:tr>
    </w:tbl>
    <w:p w:rsidR="00004D02" w:rsidRPr="0060249E" w:rsidRDefault="00004D02" w:rsidP="00004D02">
      <w:pPr>
        <w:rPr>
          <w:rFonts w:ascii="Arial" w:hAnsi="Arial" w:cs="Arial"/>
          <w:sz w:val="16"/>
          <w:szCs w:val="16"/>
        </w:rPr>
      </w:pPr>
    </w:p>
    <w:tbl>
      <w:tblPr>
        <w:tblW w:w="0" w:type="auto"/>
        <w:tblLayout w:type="fixed"/>
        <w:tblCellMar>
          <w:left w:w="28" w:type="dxa"/>
          <w:right w:w="28" w:type="dxa"/>
        </w:tblCellMar>
        <w:tblLook w:val="0000" w:firstRow="0" w:lastRow="0" w:firstColumn="0" w:lastColumn="0" w:noHBand="0" w:noVBand="0"/>
      </w:tblPr>
      <w:tblGrid>
        <w:gridCol w:w="4706"/>
        <w:gridCol w:w="1644"/>
        <w:gridCol w:w="227"/>
        <w:gridCol w:w="3402"/>
      </w:tblGrid>
      <w:tr w:rsidR="00004D02" w:rsidRPr="0060249E" w:rsidTr="00EE6E80">
        <w:tc>
          <w:tcPr>
            <w:tcW w:w="4706" w:type="dxa"/>
            <w:vAlign w:val="bottom"/>
          </w:tcPr>
          <w:p w:rsidR="00004D02" w:rsidRPr="0060249E" w:rsidRDefault="00004D02" w:rsidP="00EE6E80">
            <w:pPr>
              <w:rPr>
                <w:rFonts w:ascii="Arial" w:hAnsi="Arial" w:cs="Arial"/>
                <w:sz w:val="16"/>
                <w:szCs w:val="16"/>
              </w:rPr>
            </w:pPr>
            <w:r w:rsidRPr="0060249E">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004D02" w:rsidRPr="0060249E" w:rsidRDefault="00004D02" w:rsidP="00EE6E80">
            <w:pPr>
              <w:jc w:val="center"/>
              <w:rPr>
                <w:rFonts w:ascii="Arial" w:hAnsi="Arial" w:cs="Arial"/>
                <w:sz w:val="16"/>
                <w:szCs w:val="16"/>
              </w:rPr>
            </w:pPr>
          </w:p>
        </w:tc>
        <w:tc>
          <w:tcPr>
            <w:tcW w:w="227" w:type="dxa"/>
            <w:vAlign w:val="bottom"/>
          </w:tcPr>
          <w:p w:rsidR="00004D02" w:rsidRPr="0060249E" w:rsidRDefault="00004D02" w:rsidP="00EE6E80">
            <w:pPr>
              <w:rPr>
                <w:rFonts w:ascii="Arial" w:hAnsi="Arial" w:cs="Arial"/>
                <w:sz w:val="16"/>
                <w:szCs w:val="16"/>
              </w:rPr>
            </w:pPr>
          </w:p>
        </w:tc>
        <w:tc>
          <w:tcPr>
            <w:tcW w:w="3402" w:type="dxa"/>
            <w:tcBorders>
              <w:top w:val="nil"/>
              <w:left w:val="nil"/>
              <w:bottom w:val="single" w:sz="4" w:space="0" w:color="auto"/>
              <w:right w:val="nil"/>
            </w:tcBorders>
            <w:vAlign w:val="bottom"/>
          </w:tcPr>
          <w:p w:rsidR="00004D02" w:rsidRPr="0060249E" w:rsidRDefault="00004D02" w:rsidP="00EE6E80">
            <w:pPr>
              <w:jc w:val="center"/>
              <w:rPr>
                <w:rFonts w:ascii="Arial" w:hAnsi="Arial" w:cs="Arial"/>
                <w:sz w:val="16"/>
                <w:szCs w:val="16"/>
              </w:rPr>
            </w:pPr>
          </w:p>
        </w:tc>
      </w:tr>
      <w:tr w:rsidR="00004D02" w:rsidRPr="0060249E" w:rsidTr="00EE6E80">
        <w:tc>
          <w:tcPr>
            <w:tcW w:w="4706" w:type="dxa"/>
          </w:tcPr>
          <w:p w:rsidR="00004D02" w:rsidRPr="0060249E" w:rsidRDefault="00004D02" w:rsidP="00EE6E80">
            <w:pPr>
              <w:rPr>
                <w:rFonts w:ascii="Arial" w:hAnsi="Arial" w:cs="Arial"/>
                <w:sz w:val="16"/>
                <w:szCs w:val="16"/>
              </w:rPr>
            </w:pPr>
          </w:p>
        </w:tc>
        <w:tc>
          <w:tcPr>
            <w:tcW w:w="1644" w:type="dxa"/>
          </w:tcPr>
          <w:p w:rsidR="00004D02" w:rsidRPr="0060249E" w:rsidRDefault="00004D02" w:rsidP="00EE6E80">
            <w:pPr>
              <w:jc w:val="center"/>
              <w:rPr>
                <w:rFonts w:ascii="Arial" w:hAnsi="Arial" w:cs="Arial"/>
                <w:sz w:val="16"/>
                <w:szCs w:val="16"/>
              </w:rPr>
            </w:pPr>
            <w:r w:rsidRPr="0060249E">
              <w:rPr>
                <w:rFonts w:ascii="Arial" w:hAnsi="Arial" w:cs="Arial"/>
                <w:sz w:val="16"/>
                <w:szCs w:val="16"/>
              </w:rPr>
              <w:t>(подпись)</w:t>
            </w:r>
          </w:p>
        </w:tc>
        <w:tc>
          <w:tcPr>
            <w:tcW w:w="227" w:type="dxa"/>
          </w:tcPr>
          <w:p w:rsidR="00004D02" w:rsidRPr="0060249E" w:rsidRDefault="00004D02" w:rsidP="00EE6E80">
            <w:pPr>
              <w:rPr>
                <w:rFonts w:ascii="Arial" w:hAnsi="Arial" w:cs="Arial"/>
                <w:sz w:val="16"/>
                <w:szCs w:val="16"/>
              </w:rPr>
            </w:pPr>
          </w:p>
        </w:tc>
        <w:tc>
          <w:tcPr>
            <w:tcW w:w="3402" w:type="dxa"/>
          </w:tcPr>
          <w:p w:rsidR="00004D02" w:rsidRPr="0060249E" w:rsidRDefault="00004D02" w:rsidP="00EE6E80">
            <w:pPr>
              <w:jc w:val="center"/>
              <w:rPr>
                <w:rFonts w:ascii="Arial" w:hAnsi="Arial" w:cs="Arial"/>
                <w:sz w:val="16"/>
                <w:szCs w:val="16"/>
              </w:rPr>
            </w:pPr>
            <w:r w:rsidRPr="0060249E">
              <w:rPr>
                <w:rFonts w:ascii="Arial" w:hAnsi="Arial" w:cs="Arial"/>
                <w:sz w:val="16"/>
                <w:szCs w:val="16"/>
              </w:rPr>
              <w:t>(Ф.И.О.)</w:t>
            </w:r>
          </w:p>
        </w:tc>
      </w:tr>
    </w:tbl>
    <w:p w:rsidR="00004D02" w:rsidRPr="0060249E" w:rsidRDefault="00004D02" w:rsidP="00004D02">
      <w:pPr>
        <w:rPr>
          <w:rFonts w:ascii="Arial" w:hAnsi="Arial" w:cs="Arial"/>
          <w:sz w:val="16"/>
          <w:szCs w:val="16"/>
        </w:rPr>
      </w:pPr>
      <w:r w:rsidRPr="0060249E">
        <w:rPr>
          <w:rFonts w:ascii="Arial" w:hAnsi="Arial" w:cs="Arial"/>
          <w:sz w:val="16"/>
          <w:szCs w:val="16"/>
        </w:rPr>
        <w:t>М.П.</w:t>
      </w:r>
    </w:p>
    <w:p w:rsidR="00004D02" w:rsidRPr="0060249E" w:rsidRDefault="00004D02" w:rsidP="00004D02">
      <w:pPr>
        <w:jc w:val="center"/>
        <w:rPr>
          <w:rFonts w:ascii="Arial" w:hAnsi="Arial" w:cs="Arial"/>
          <w:b/>
          <w:sz w:val="16"/>
          <w:szCs w:val="16"/>
        </w:rPr>
      </w:pPr>
      <w:r w:rsidRPr="0060249E">
        <w:rPr>
          <w:rFonts w:ascii="Arial" w:hAnsi="Arial" w:cs="Arial"/>
          <w:b/>
          <w:sz w:val="16"/>
          <w:szCs w:val="16"/>
        </w:rPr>
        <w:t>Проект трудового договора</w:t>
      </w:r>
    </w:p>
    <w:p w:rsidR="00004D02" w:rsidRPr="0060249E" w:rsidRDefault="00004D02" w:rsidP="00004D02">
      <w:pPr>
        <w:jc w:val="center"/>
        <w:rPr>
          <w:rFonts w:ascii="Arial" w:hAnsi="Arial" w:cs="Arial"/>
          <w:b/>
          <w:sz w:val="16"/>
          <w:szCs w:val="16"/>
        </w:rPr>
      </w:pPr>
      <w:r w:rsidRPr="0060249E">
        <w:rPr>
          <w:rFonts w:ascii="Arial" w:hAnsi="Arial" w:cs="Arial"/>
          <w:b/>
          <w:sz w:val="16"/>
          <w:szCs w:val="16"/>
        </w:rPr>
        <w:t>«ТРУДОВОЙ  ДОГОВОР № ______</w:t>
      </w:r>
    </w:p>
    <w:p w:rsidR="00004D02" w:rsidRPr="0060249E" w:rsidRDefault="00004D02" w:rsidP="00004D02">
      <w:pPr>
        <w:jc w:val="center"/>
        <w:rPr>
          <w:rFonts w:ascii="Arial" w:hAnsi="Arial" w:cs="Arial"/>
          <w:b/>
          <w:sz w:val="16"/>
          <w:szCs w:val="16"/>
        </w:rPr>
      </w:pPr>
      <w:r w:rsidRPr="0060249E">
        <w:rPr>
          <w:rFonts w:ascii="Arial" w:hAnsi="Arial" w:cs="Arial"/>
          <w:b/>
          <w:sz w:val="16"/>
          <w:szCs w:val="16"/>
        </w:rPr>
        <w:t>«___» __________ 20___ года</w:t>
      </w:r>
      <w:r w:rsidRPr="0060249E">
        <w:rPr>
          <w:rFonts w:ascii="Arial" w:hAnsi="Arial" w:cs="Arial"/>
          <w:b/>
          <w:sz w:val="16"/>
          <w:szCs w:val="16"/>
        </w:rPr>
        <w:tab/>
      </w:r>
      <w:r w:rsidRPr="0060249E">
        <w:rPr>
          <w:rFonts w:ascii="Arial" w:hAnsi="Arial" w:cs="Arial"/>
          <w:b/>
          <w:sz w:val="16"/>
          <w:szCs w:val="16"/>
        </w:rPr>
        <w:tab/>
      </w:r>
      <w:r w:rsidRPr="0060249E">
        <w:rPr>
          <w:rFonts w:ascii="Arial" w:hAnsi="Arial" w:cs="Arial"/>
          <w:b/>
          <w:sz w:val="16"/>
          <w:szCs w:val="16"/>
        </w:rPr>
        <w:tab/>
      </w:r>
      <w:r w:rsidRPr="0060249E">
        <w:rPr>
          <w:rFonts w:ascii="Arial" w:hAnsi="Arial" w:cs="Arial"/>
          <w:b/>
          <w:sz w:val="16"/>
          <w:szCs w:val="16"/>
        </w:rPr>
        <w:tab/>
      </w:r>
      <w:r w:rsidRPr="0060249E">
        <w:rPr>
          <w:rFonts w:ascii="Arial" w:hAnsi="Arial" w:cs="Arial"/>
          <w:b/>
          <w:sz w:val="16"/>
          <w:szCs w:val="16"/>
        </w:rPr>
        <w:tab/>
      </w:r>
      <w:r w:rsidRPr="0060249E">
        <w:rPr>
          <w:rFonts w:ascii="Arial" w:hAnsi="Arial" w:cs="Arial"/>
          <w:b/>
          <w:sz w:val="16"/>
          <w:szCs w:val="16"/>
        </w:rPr>
        <w:tab/>
      </w:r>
      <w:r w:rsidRPr="0060249E">
        <w:rPr>
          <w:rFonts w:ascii="Arial" w:hAnsi="Arial" w:cs="Arial"/>
          <w:b/>
          <w:sz w:val="16"/>
          <w:szCs w:val="16"/>
        </w:rPr>
        <w:tab/>
        <w:t>г. Валдай</w:t>
      </w:r>
    </w:p>
    <w:p w:rsidR="00004D02" w:rsidRPr="0060249E" w:rsidRDefault="00004D02" w:rsidP="00004D02">
      <w:pPr>
        <w:ind w:firstLine="720"/>
        <w:jc w:val="both"/>
        <w:rPr>
          <w:rFonts w:ascii="Arial" w:hAnsi="Arial" w:cs="Arial"/>
          <w:sz w:val="16"/>
          <w:szCs w:val="16"/>
        </w:rPr>
      </w:pPr>
      <w:r w:rsidRPr="0060249E">
        <w:rPr>
          <w:rFonts w:ascii="Arial" w:hAnsi="Arial" w:cs="Arial"/>
          <w:b/>
          <w:bCs/>
          <w:sz w:val="16"/>
          <w:szCs w:val="16"/>
        </w:rPr>
        <w:t>Представитель нанимателя</w:t>
      </w:r>
      <w:r w:rsidRPr="0060249E">
        <w:rPr>
          <w:rFonts w:ascii="Arial" w:hAnsi="Arial" w:cs="Arial"/>
          <w:sz w:val="16"/>
          <w:szCs w:val="16"/>
        </w:rPr>
        <w:t xml:space="preserve"> в лице Главы Валдайского муниципального района </w:t>
      </w:r>
      <w:r w:rsidRPr="0060249E">
        <w:rPr>
          <w:rFonts w:ascii="Arial" w:hAnsi="Arial" w:cs="Arial"/>
          <w:b/>
          <w:i/>
          <w:sz w:val="16"/>
          <w:szCs w:val="16"/>
        </w:rPr>
        <w:t>_________________________________</w:t>
      </w:r>
      <w:r w:rsidRPr="0060249E">
        <w:rPr>
          <w:rFonts w:ascii="Arial" w:hAnsi="Arial" w:cs="Arial"/>
          <w:b/>
          <w:sz w:val="16"/>
          <w:szCs w:val="16"/>
        </w:rPr>
        <w:t xml:space="preserve">, </w:t>
      </w:r>
      <w:r w:rsidRPr="0060249E">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60249E">
        <w:rPr>
          <w:rFonts w:ascii="Arial" w:hAnsi="Arial" w:cs="Arial"/>
          <w:b/>
          <w:sz w:val="16"/>
          <w:szCs w:val="16"/>
        </w:rPr>
        <w:t xml:space="preserve">"Работодатель", </w:t>
      </w:r>
      <w:r w:rsidRPr="0060249E">
        <w:rPr>
          <w:rFonts w:ascii="Arial" w:hAnsi="Arial" w:cs="Arial"/>
          <w:bCs/>
          <w:sz w:val="16"/>
          <w:szCs w:val="16"/>
        </w:rPr>
        <w:t>с одной стороны</w:t>
      </w:r>
      <w:r w:rsidRPr="0060249E">
        <w:rPr>
          <w:rFonts w:ascii="Arial" w:hAnsi="Arial" w:cs="Arial"/>
          <w:sz w:val="16"/>
          <w:szCs w:val="16"/>
        </w:rPr>
        <w:t>, и гражданин Российской Ф</w:t>
      </w:r>
      <w:r w:rsidRPr="0060249E">
        <w:rPr>
          <w:rFonts w:ascii="Arial" w:hAnsi="Arial" w:cs="Arial"/>
          <w:sz w:val="16"/>
          <w:szCs w:val="16"/>
        </w:rPr>
        <w:t>е</w:t>
      </w:r>
      <w:r w:rsidRPr="0060249E">
        <w:rPr>
          <w:rFonts w:ascii="Arial" w:hAnsi="Arial" w:cs="Arial"/>
          <w:sz w:val="16"/>
          <w:szCs w:val="16"/>
        </w:rPr>
        <w:t xml:space="preserve">дерации </w:t>
      </w:r>
      <w:r w:rsidRPr="0060249E">
        <w:rPr>
          <w:rFonts w:ascii="Arial" w:hAnsi="Arial" w:cs="Arial"/>
          <w:b/>
          <w:i/>
          <w:sz w:val="16"/>
          <w:szCs w:val="16"/>
        </w:rPr>
        <w:t>____________________________________</w:t>
      </w:r>
      <w:r w:rsidRPr="0060249E">
        <w:rPr>
          <w:rFonts w:ascii="Arial" w:hAnsi="Arial" w:cs="Arial"/>
          <w:sz w:val="16"/>
          <w:szCs w:val="16"/>
        </w:rPr>
        <w:t xml:space="preserve">, именуемый в дальнейшем </w:t>
      </w:r>
      <w:r w:rsidRPr="0060249E">
        <w:rPr>
          <w:rFonts w:ascii="Arial" w:hAnsi="Arial" w:cs="Arial"/>
          <w:b/>
          <w:sz w:val="16"/>
          <w:szCs w:val="16"/>
        </w:rPr>
        <w:t>"Муниципальный служащий" ("Работник")</w:t>
      </w:r>
      <w:r w:rsidRPr="0060249E">
        <w:rPr>
          <w:rFonts w:ascii="Arial" w:hAnsi="Arial" w:cs="Arial"/>
          <w:sz w:val="16"/>
          <w:szCs w:val="16"/>
        </w:rPr>
        <w:t>, с другой стороны,</w:t>
      </w:r>
      <w:r w:rsidRPr="0060249E">
        <w:rPr>
          <w:rFonts w:ascii="Arial" w:hAnsi="Arial" w:cs="Arial"/>
          <w:b/>
          <w:sz w:val="16"/>
          <w:szCs w:val="16"/>
        </w:rPr>
        <w:t xml:space="preserve"> </w:t>
      </w:r>
      <w:r w:rsidRPr="0060249E">
        <w:rPr>
          <w:rFonts w:ascii="Arial" w:hAnsi="Arial" w:cs="Arial"/>
          <w:sz w:val="16"/>
          <w:szCs w:val="16"/>
        </w:rPr>
        <w:t>вм</w:t>
      </w:r>
      <w:r w:rsidRPr="0060249E">
        <w:rPr>
          <w:rFonts w:ascii="Arial" w:hAnsi="Arial" w:cs="Arial"/>
          <w:sz w:val="16"/>
          <w:szCs w:val="16"/>
        </w:rPr>
        <w:t>е</w:t>
      </w:r>
      <w:r w:rsidRPr="0060249E">
        <w:rPr>
          <w:rFonts w:ascii="Arial" w:hAnsi="Arial" w:cs="Arial"/>
          <w:sz w:val="16"/>
          <w:szCs w:val="16"/>
        </w:rPr>
        <w:t>сте именуемые стороны, заключили трудовой договор (далее – договор) о нижеследу</w:t>
      </w:r>
      <w:r w:rsidRPr="0060249E">
        <w:rPr>
          <w:rFonts w:ascii="Arial" w:hAnsi="Arial" w:cs="Arial"/>
          <w:sz w:val="16"/>
          <w:szCs w:val="16"/>
        </w:rPr>
        <w:t>ю</w:t>
      </w:r>
      <w:r w:rsidRPr="0060249E">
        <w:rPr>
          <w:rFonts w:ascii="Arial" w:hAnsi="Arial" w:cs="Arial"/>
          <w:sz w:val="16"/>
          <w:szCs w:val="16"/>
        </w:rPr>
        <w:t>щем.</w:t>
      </w:r>
    </w:p>
    <w:p w:rsidR="00004D02" w:rsidRPr="0060249E" w:rsidRDefault="00004D02" w:rsidP="00004D02">
      <w:pPr>
        <w:jc w:val="center"/>
        <w:rPr>
          <w:rFonts w:ascii="Arial" w:hAnsi="Arial" w:cs="Arial"/>
          <w:b/>
          <w:sz w:val="16"/>
          <w:szCs w:val="16"/>
        </w:rPr>
      </w:pPr>
      <w:r w:rsidRPr="0060249E">
        <w:rPr>
          <w:rFonts w:ascii="Arial" w:hAnsi="Arial" w:cs="Arial"/>
          <w:b/>
          <w:sz w:val="16"/>
          <w:szCs w:val="16"/>
        </w:rPr>
        <w:t>1. ПРЕДМЕТ  ДОГОВОРА</w:t>
      </w:r>
    </w:p>
    <w:p w:rsidR="00004D02" w:rsidRPr="0060249E" w:rsidRDefault="00004D02" w:rsidP="00004D02">
      <w:pPr>
        <w:ind w:firstLine="709"/>
        <w:jc w:val="both"/>
        <w:rPr>
          <w:rFonts w:ascii="Arial" w:hAnsi="Arial" w:cs="Arial"/>
          <w:b/>
          <w:sz w:val="16"/>
          <w:szCs w:val="16"/>
        </w:rPr>
      </w:pPr>
      <w:r w:rsidRPr="0060249E">
        <w:rPr>
          <w:rFonts w:ascii="Arial" w:hAnsi="Arial" w:cs="Arial"/>
          <w:sz w:val="16"/>
          <w:szCs w:val="16"/>
        </w:rPr>
        <w:t>1.1.</w:t>
      </w:r>
      <w:r w:rsidRPr="0060249E">
        <w:rPr>
          <w:rFonts w:ascii="Arial" w:hAnsi="Arial" w:cs="Arial"/>
          <w:b/>
          <w:sz w:val="16"/>
          <w:szCs w:val="16"/>
        </w:rPr>
        <w:t xml:space="preserve"> Муниципальный служащий ("Работник")</w:t>
      </w:r>
      <w:r w:rsidRPr="0060249E">
        <w:rPr>
          <w:rFonts w:ascii="Arial" w:hAnsi="Arial" w:cs="Arial"/>
          <w:sz w:val="16"/>
          <w:szCs w:val="16"/>
        </w:rPr>
        <w:t xml:space="preserve"> принимается на </w:t>
      </w:r>
      <w:r w:rsidRPr="0060249E">
        <w:rPr>
          <w:rFonts w:ascii="Arial" w:hAnsi="Arial" w:cs="Arial"/>
          <w:b/>
          <w:i/>
          <w:sz w:val="16"/>
          <w:szCs w:val="16"/>
        </w:rPr>
        <w:t xml:space="preserve">муниципальную службу (работу) </w:t>
      </w:r>
      <w:r w:rsidRPr="0060249E">
        <w:rPr>
          <w:rFonts w:ascii="Arial" w:hAnsi="Arial" w:cs="Arial"/>
          <w:sz w:val="16"/>
          <w:szCs w:val="16"/>
        </w:rPr>
        <w:t>в</w:t>
      </w:r>
      <w:r w:rsidRPr="0060249E">
        <w:rPr>
          <w:rFonts w:ascii="Arial" w:hAnsi="Arial" w:cs="Arial"/>
          <w:b/>
          <w:i/>
          <w:sz w:val="16"/>
          <w:szCs w:val="16"/>
        </w:rPr>
        <w:t xml:space="preserve"> Администрацию Валдайского м</w:t>
      </w:r>
      <w:r w:rsidRPr="0060249E">
        <w:rPr>
          <w:rFonts w:ascii="Arial" w:hAnsi="Arial" w:cs="Arial"/>
          <w:b/>
          <w:i/>
          <w:sz w:val="16"/>
          <w:szCs w:val="16"/>
        </w:rPr>
        <w:t>у</w:t>
      </w:r>
      <w:r w:rsidRPr="0060249E">
        <w:rPr>
          <w:rFonts w:ascii="Arial" w:hAnsi="Arial" w:cs="Arial"/>
          <w:b/>
          <w:i/>
          <w:sz w:val="16"/>
          <w:szCs w:val="16"/>
        </w:rPr>
        <w:t>ниципального района</w:t>
      </w:r>
      <w:r w:rsidRPr="0060249E">
        <w:rPr>
          <w:rFonts w:ascii="Arial" w:hAnsi="Arial" w:cs="Arial"/>
          <w:sz w:val="16"/>
          <w:szCs w:val="16"/>
        </w:rPr>
        <w:t xml:space="preserve"> и принимает на себя выполнение обязанностей по должности __________________________________________Администрации муниц</w:t>
      </w:r>
      <w:r w:rsidRPr="0060249E">
        <w:rPr>
          <w:rFonts w:ascii="Arial" w:hAnsi="Arial" w:cs="Arial"/>
          <w:sz w:val="16"/>
          <w:szCs w:val="16"/>
        </w:rPr>
        <w:t>и</w:t>
      </w:r>
      <w:r w:rsidRPr="0060249E">
        <w:rPr>
          <w:rFonts w:ascii="Arial" w:hAnsi="Arial" w:cs="Arial"/>
          <w:sz w:val="16"/>
          <w:szCs w:val="16"/>
        </w:rPr>
        <w:t>пального района</w:t>
      </w:r>
      <w:r w:rsidRPr="0060249E">
        <w:rPr>
          <w:rFonts w:ascii="Arial" w:hAnsi="Arial" w:cs="Arial"/>
          <w:b/>
          <w:sz w:val="16"/>
          <w:szCs w:val="16"/>
        </w:rPr>
        <w:t>.</w:t>
      </w:r>
    </w:p>
    <w:p w:rsidR="00004D02" w:rsidRPr="0060249E" w:rsidRDefault="00004D02" w:rsidP="00004D02">
      <w:pPr>
        <w:ind w:firstLine="709"/>
        <w:jc w:val="both"/>
        <w:rPr>
          <w:rFonts w:ascii="Arial" w:hAnsi="Arial" w:cs="Arial"/>
          <w:sz w:val="16"/>
          <w:szCs w:val="16"/>
        </w:rPr>
      </w:pPr>
      <w:r w:rsidRPr="0060249E">
        <w:rPr>
          <w:rFonts w:ascii="Arial" w:hAnsi="Arial" w:cs="Arial"/>
          <w:sz w:val="16"/>
          <w:szCs w:val="16"/>
        </w:rPr>
        <w:t xml:space="preserve">1.2. Работа по договору является для </w:t>
      </w:r>
      <w:r w:rsidRPr="0060249E">
        <w:rPr>
          <w:rFonts w:ascii="Arial" w:hAnsi="Arial" w:cs="Arial"/>
          <w:b/>
          <w:sz w:val="16"/>
          <w:szCs w:val="16"/>
        </w:rPr>
        <w:t>Муниципального служащего (Работника)</w:t>
      </w:r>
      <w:r w:rsidRPr="0060249E">
        <w:rPr>
          <w:rFonts w:ascii="Arial" w:hAnsi="Arial" w:cs="Arial"/>
          <w:sz w:val="16"/>
          <w:szCs w:val="16"/>
        </w:rPr>
        <w:t xml:space="preserve"> о</w:t>
      </w:r>
      <w:r w:rsidRPr="0060249E">
        <w:rPr>
          <w:rFonts w:ascii="Arial" w:hAnsi="Arial" w:cs="Arial"/>
          <w:sz w:val="16"/>
          <w:szCs w:val="16"/>
        </w:rPr>
        <w:t>с</w:t>
      </w:r>
      <w:r w:rsidRPr="0060249E">
        <w:rPr>
          <w:rFonts w:ascii="Arial" w:hAnsi="Arial" w:cs="Arial"/>
          <w:sz w:val="16"/>
          <w:szCs w:val="16"/>
        </w:rPr>
        <w:t>новным местом работы.</w:t>
      </w:r>
    </w:p>
    <w:p w:rsidR="00004D02" w:rsidRPr="0060249E" w:rsidRDefault="00004D02" w:rsidP="00004D02">
      <w:pPr>
        <w:ind w:firstLine="709"/>
        <w:jc w:val="both"/>
        <w:rPr>
          <w:rFonts w:ascii="Arial" w:hAnsi="Arial" w:cs="Arial"/>
          <w:sz w:val="16"/>
          <w:szCs w:val="16"/>
        </w:rPr>
      </w:pPr>
      <w:r w:rsidRPr="0060249E">
        <w:rPr>
          <w:rFonts w:ascii="Arial" w:hAnsi="Arial" w:cs="Arial"/>
          <w:sz w:val="16"/>
          <w:szCs w:val="16"/>
        </w:rPr>
        <w:t>1.3. Договор заключается на неопределенный срок (бессрочный).</w:t>
      </w:r>
    </w:p>
    <w:p w:rsidR="00004D02" w:rsidRPr="0060249E" w:rsidRDefault="00004D02" w:rsidP="00004D02">
      <w:pPr>
        <w:ind w:firstLine="709"/>
        <w:jc w:val="both"/>
        <w:rPr>
          <w:rFonts w:ascii="Arial" w:hAnsi="Arial" w:cs="Arial"/>
          <w:sz w:val="16"/>
          <w:szCs w:val="16"/>
        </w:rPr>
      </w:pPr>
      <w:r w:rsidRPr="0060249E">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60249E">
        <w:rPr>
          <w:rFonts w:ascii="Arial" w:hAnsi="Arial" w:cs="Arial"/>
          <w:b/>
          <w:bCs/>
          <w:sz w:val="16"/>
          <w:szCs w:val="16"/>
        </w:rPr>
        <w:t>Мун</w:t>
      </w:r>
      <w:r w:rsidRPr="0060249E">
        <w:rPr>
          <w:rFonts w:ascii="Arial" w:hAnsi="Arial" w:cs="Arial"/>
          <w:b/>
          <w:bCs/>
          <w:sz w:val="16"/>
          <w:szCs w:val="16"/>
        </w:rPr>
        <w:t>и</w:t>
      </w:r>
      <w:r w:rsidRPr="0060249E">
        <w:rPr>
          <w:rFonts w:ascii="Arial" w:hAnsi="Arial" w:cs="Arial"/>
          <w:b/>
          <w:bCs/>
          <w:sz w:val="16"/>
          <w:szCs w:val="16"/>
        </w:rPr>
        <w:t>ципальным служащим</w:t>
      </w:r>
      <w:r w:rsidRPr="0060249E">
        <w:rPr>
          <w:rFonts w:ascii="Arial" w:hAnsi="Arial" w:cs="Arial"/>
          <w:sz w:val="16"/>
          <w:szCs w:val="16"/>
        </w:rPr>
        <w:t>, отнесена к старшей группе должностей</w:t>
      </w:r>
      <w:r w:rsidRPr="0060249E">
        <w:rPr>
          <w:rFonts w:ascii="Arial" w:hAnsi="Arial" w:cs="Arial"/>
          <w:bCs/>
          <w:sz w:val="16"/>
          <w:szCs w:val="16"/>
        </w:rPr>
        <w:t>.</w:t>
      </w:r>
    </w:p>
    <w:p w:rsidR="00004D02" w:rsidRPr="0060249E" w:rsidRDefault="00004D02" w:rsidP="00004D02">
      <w:pPr>
        <w:ind w:firstLine="709"/>
        <w:jc w:val="both"/>
        <w:rPr>
          <w:rFonts w:ascii="Arial" w:hAnsi="Arial" w:cs="Arial"/>
          <w:sz w:val="16"/>
          <w:szCs w:val="16"/>
        </w:rPr>
      </w:pPr>
      <w:r w:rsidRPr="0060249E">
        <w:rPr>
          <w:rFonts w:ascii="Arial" w:hAnsi="Arial" w:cs="Arial"/>
          <w:sz w:val="16"/>
          <w:szCs w:val="16"/>
        </w:rPr>
        <w:t>1.5. Дата начала работы ____________</w:t>
      </w:r>
    </w:p>
    <w:p w:rsidR="00004D02" w:rsidRPr="0060249E" w:rsidRDefault="00004D02" w:rsidP="00004D02">
      <w:pPr>
        <w:ind w:firstLine="709"/>
        <w:jc w:val="both"/>
        <w:rPr>
          <w:rFonts w:ascii="Arial" w:hAnsi="Arial" w:cs="Arial"/>
          <w:sz w:val="16"/>
          <w:szCs w:val="16"/>
        </w:rPr>
      </w:pPr>
      <w:r w:rsidRPr="0060249E">
        <w:rPr>
          <w:rFonts w:ascii="Arial" w:hAnsi="Arial" w:cs="Arial"/>
          <w:sz w:val="16"/>
          <w:szCs w:val="16"/>
        </w:rPr>
        <w:t xml:space="preserve">1.6. </w:t>
      </w:r>
      <w:r w:rsidRPr="0060249E">
        <w:rPr>
          <w:rFonts w:ascii="Arial" w:hAnsi="Arial" w:cs="Arial"/>
          <w:b/>
          <w:sz w:val="16"/>
          <w:szCs w:val="16"/>
        </w:rPr>
        <w:t>Муниципальный служащий</w:t>
      </w:r>
      <w:r w:rsidRPr="0060249E">
        <w:rPr>
          <w:rFonts w:ascii="Arial" w:hAnsi="Arial" w:cs="Arial"/>
          <w:sz w:val="16"/>
          <w:szCs w:val="16"/>
        </w:rPr>
        <w:t xml:space="preserve"> </w:t>
      </w:r>
      <w:r w:rsidRPr="0060249E">
        <w:rPr>
          <w:rFonts w:ascii="Arial" w:hAnsi="Arial" w:cs="Arial"/>
          <w:b/>
          <w:sz w:val="16"/>
          <w:szCs w:val="16"/>
        </w:rPr>
        <w:t>(Работник)</w:t>
      </w:r>
      <w:r w:rsidRPr="0060249E">
        <w:rPr>
          <w:rFonts w:ascii="Arial" w:hAnsi="Arial" w:cs="Arial"/>
          <w:sz w:val="16"/>
          <w:szCs w:val="16"/>
        </w:rPr>
        <w:t xml:space="preserve"> принят без испытания. </w:t>
      </w:r>
    </w:p>
    <w:p w:rsidR="00004D02" w:rsidRPr="0060249E" w:rsidRDefault="00004D02" w:rsidP="00004D02">
      <w:pPr>
        <w:ind w:firstLine="709"/>
        <w:jc w:val="both"/>
        <w:rPr>
          <w:rFonts w:ascii="Arial" w:hAnsi="Arial" w:cs="Arial"/>
          <w:sz w:val="16"/>
          <w:szCs w:val="16"/>
        </w:rPr>
      </w:pPr>
      <w:r w:rsidRPr="0060249E">
        <w:rPr>
          <w:rFonts w:ascii="Arial" w:hAnsi="Arial" w:cs="Arial"/>
          <w:sz w:val="16"/>
          <w:szCs w:val="16"/>
        </w:rPr>
        <w:t>1.7.</w:t>
      </w:r>
      <w:r w:rsidRPr="0060249E">
        <w:rPr>
          <w:rFonts w:ascii="Arial" w:hAnsi="Arial" w:cs="Arial"/>
          <w:b/>
          <w:sz w:val="16"/>
          <w:szCs w:val="16"/>
        </w:rPr>
        <w:t xml:space="preserve"> Муниципальный служащий (Работник) </w:t>
      </w:r>
      <w:r w:rsidRPr="0060249E">
        <w:rPr>
          <w:rFonts w:ascii="Arial" w:hAnsi="Arial" w:cs="Arial"/>
          <w:sz w:val="16"/>
          <w:szCs w:val="16"/>
        </w:rPr>
        <w:t>непосредственно</w:t>
      </w:r>
      <w:r w:rsidRPr="0060249E">
        <w:rPr>
          <w:rFonts w:ascii="Arial" w:hAnsi="Arial" w:cs="Arial"/>
          <w:b/>
          <w:sz w:val="16"/>
          <w:szCs w:val="16"/>
        </w:rPr>
        <w:t xml:space="preserve"> </w:t>
      </w:r>
      <w:r w:rsidRPr="0060249E">
        <w:rPr>
          <w:rFonts w:ascii="Arial" w:hAnsi="Arial" w:cs="Arial"/>
          <w:sz w:val="16"/>
          <w:szCs w:val="16"/>
        </w:rPr>
        <w:t>подчиняется</w:t>
      </w:r>
      <w:r w:rsidRPr="0060249E">
        <w:rPr>
          <w:rFonts w:ascii="Arial" w:hAnsi="Arial" w:cs="Arial"/>
          <w:b/>
          <w:sz w:val="16"/>
          <w:szCs w:val="16"/>
        </w:rPr>
        <w:t xml:space="preserve"> </w:t>
      </w:r>
      <w:r w:rsidRPr="0060249E">
        <w:rPr>
          <w:rFonts w:ascii="Arial" w:hAnsi="Arial" w:cs="Arial"/>
          <w:sz w:val="16"/>
          <w:szCs w:val="16"/>
        </w:rPr>
        <w:t>_________________________________________________________________________.</w:t>
      </w:r>
      <w:r w:rsidRPr="0060249E">
        <w:rPr>
          <w:rFonts w:ascii="Arial" w:hAnsi="Arial" w:cs="Arial"/>
          <w:b/>
          <w:sz w:val="16"/>
          <w:szCs w:val="16"/>
        </w:rPr>
        <w:t xml:space="preserve"> </w:t>
      </w:r>
      <w:r w:rsidRPr="0060249E">
        <w:rPr>
          <w:rFonts w:ascii="Arial" w:hAnsi="Arial" w:cs="Arial"/>
          <w:sz w:val="16"/>
          <w:szCs w:val="16"/>
        </w:rPr>
        <w:t xml:space="preserve">Его указания в рамках должностной инструкции являются для </w:t>
      </w:r>
      <w:r w:rsidRPr="0060249E">
        <w:rPr>
          <w:rFonts w:ascii="Arial" w:hAnsi="Arial" w:cs="Arial"/>
          <w:b/>
          <w:sz w:val="16"/>
          <w:szCs w:val="16"/>
        </w:rPr>
        <w:t>Муниципального служащего (Работника)</w:t>
      </w:r>
      <w:r w:rsidRPr="0060249E">
        <w:rPr>
          <w:rFonts w:ascii="Arial" w:hAnsi="Arial" w:cs="Arial"/>
          <w:sz w:val="16"/>
          <w:szCs w:val="16"/>
        </w:rPr>
        <w:t xml:space="preserve"> обязательн</w:t>
      </w:r>
      <w:r w:rsidRPr="0060249E">
        <w:rPr>
          <w:rFonts w:ascii="Arial" w:hAnsi="Arial" w:cs="Arial"/>
          <w:sz w:val="16"/>
          <w:szCs w:val="16"/>
        </w:rPr>
        <w:t>ы</w:t>
      </w:r>
      <w:r w:rsidRPr="0060249E">
        <w:rPr>
          <w:rFonts w:ascii="Arial" w:hAnsi="Arial" w:cs="Arial"/>
          <w:sz w:val="16"/>
          <w:szCs w:val="16"/>
        </w:rPr>
        <w:t>ми.</w:t>
      </w:r>
    </w:p>
    <w:p w:rsidR="00004D02" w:rsidRPr="0060249E" w:rsidRDefault="00004D02" w:rsidP="00004D02">
      <w:pPr>
        <w:jc w:val="center"/>
        <w:rPr>
          <w:rFonts w:ascii="Arial" w:hAnsi="Arial" w:cs="Arial"/>
          <w:b/>
          <w:sz w:val="16"/>
          <w:szCs w:val="16"/>
        </w:rPr>
      </w:pPr>
      <w:r w:rsidRPr="0060249E">
        <w:rPr>
          <w:rFonts w:ascii="Arial" w:hAnsi="Arial" w:cs="Arial"/>
          <w:b/>
          <w:sz w:val="16"/>
          <w:szCs w:val="16"/>
        </w:rPr>
        <w:t>2. ПРАВА И ОБЯЗАННОСТИ МУНИЦИПАЛЬНОГО СЛУЖАЩЕГО (РАБОТНИКА)</w:t>
      </w:r>
    </w:p>
    <w:p w:rsidR="00004D02" w:rsidRPr="0060249E" w:rsidRDefault="00004D02" w:rsidP="00004D02">
      <w:pPr>
        <w:ind w:firstLine="720"/>
        <w:jc w:val="both"/>
        <w:rPr>
          <w:rFonts w:ascii="Arial" w:hAnsi="Arial" w:cs="Arial"/>
          <w:b/>
          <w:sz w:val="16"/>
          <w:szCs w:val="16"/>
        </w:rPr>
      </w:pPr>
      <w:r w:rsidRPr="0060249E">
        <w:rPr>
          <w:rFonts w:ascii="Arial" w:hAnsi="Arial" w:cs="Arial"/>
          <w:b/>
          <w:sz w:val="16"/>
          <w:szCs w:val="16"/>
        </w:rPr>
        <w:t>Муниципальный служащий (Работник) принимает на себя следующие обязательства по отношению к Раб</w:t>
      </w:r>
      <w:r w:rsidRPr="0060249E">
        <w:rPr>
          <w:rFonts w:ascii="Arial" w:hAnsi="Arial" w:cs="Arial"/>
          <w:b/>
          <w:sz w:val="16"/>
          <w:szCs w:val="16"/>
        </w:rPr>
        <w:t>о</w:t>
      </w:r>
      <w:r w:rsidRPr="0060249E">
        <w:rPr>
          <w:rFonts w:ascii="Arial" w:hAnsi="Arial" w:cs="Arial"/>
          <w:b/>
          <w:sz w:val="16"/>
          <w:szCs w:val="16"/>
        </w:rPr>
        <w:t>тодателю:</w:t>
      </w:r>
    </w:p>
    <w:p w:rsidR="00004D02" w:rsidRPr="0060249E" w:rsidRDefault="00004D02" w:rsidP="00004D02">
      <w:pPr>
        <w:ind w:firstLine="720"/>
        <w:jc w:val="both"/>
        <w:rPr>
          <w:rFonts w:ascii="Arial" w:hAnsi="Arial" w:cs="Arial"/>
          <w:sz w:val="16"/>
          <w:szCs w:val="16"/>
        </w:rPr>
      </w:pPr>
      <w:r w:rsidRPr="0060249E">
        <w:rPr>
          <w:rFonts w:ascii="Arial" w:hAnsi="Arial" w:cs="Arial"/>
          <w:sz w:val="16"/>
          <w:szCs w:val="16"/>
        </w:rPr>
        <w:t>2.1. Добросовестно выполнять свои трудовые обязанности, возложенные на него договором и должностной инструкцией, выполнять расп</w:t>
      </w:r>
      <w:r w:rsidRPr="0060249E">
        <w:rPr>
          <w:rFonts w:ascii="Arial" w:hAnsi="Arial" w:cs="Arial"/>
          <w:sz w:val="16"/>
          <w:szCs w:val="16"/>
        </w:rPr>
        <w:t>о</w:t>
      </w:r>
      <w:r w:rsidRPr="0060249E">
        <w:rPr>
          <w:rFonts w:ascii="Arial" w:hAnsi="Arial" w:cs="Arial"/>
          <w:sz w:val="16"/>
          <w:szCs w:val="16"/>
        </w:rPr>
        <w:t>ряжения, инструкции, другие локал</w:t>
      </w:r>
      <w:r w:rsidRPr="0060249E">
        <w:rPr>
          <w:rFonts w:ascii="Arial" w:hAnsi="Arial" w:cs="Arial"/>
          <w:sz w:val="16"/>
          <w:szCs w:val="16"/>
        </w:rPr>
        <w:t>ь</w:t>
      </w:r>
      <w:r w:rsidRPr="0060249E">
        <w:rPr>
          <w:rFonts w:ascii="Arial" w:hAnsi="Arial" w:cs="Arial"/>
          <w:sz w:val="16"/>
          <w:szCs w:val="16"/>
        </w:rPr>
        <w:t xml:space="preserve">ные правовые акты </w:t>
      </w:r>
      <w:r w:rsidRPr="0060249E">
        <w:rPr>
          <w:rFonts w:ascii="Arial" w:hAnsi="Arial" w:cs="Arial"/>
          <w:b/>
          <w:sz w:val="16"/>
          <w:szCs w:val="16"/>
        </w:rPr>
        <w:t>Работодателя</w:t>
      </w:r>
      <w:r w:rsidRPr="0060249E">
        <w:rPr>
          <w:rFonts w:ascii="Arial" w:hAnsi="Arial" w:cs="Arial"/>
          <w:sz w:val="16"/>
          <w:szCs w:val="16"/>
        </w:rPr>
        <w:t>.</w:t>
      </w:r>
    </w:p>
    <w:p w:rsidR="00004D02" w:rsidRPr="0060249E" w:rsidRDefault="00004D02" w:rsidP="00004D02">
      <w:pPr>
        <w:ind w:firstLine="720"/>
        <w:jc w:val="both"/>
        <w:rPr>
          <w:rFonts w:ascii="Arial" w:hAnsi="Arial" w:cs="Arial"/>
          <w:sz w:val="16"/>
          <w:szCs w:val="16"/>
        </w:rPr>
      </w:pPr>
      <w:r w:rsidRPr="0060249E">
        <w:rPr>
          <w:rFonts w:ascii="Arial" w:hAnsi="Arial" w:cs="Arial"/>
          <w:sz w:val="16"/>
          <w:szCs w:val="16"/>
        </w:rPr>
        <w:t xml:space="preserve">2.2. Выполнять распоряжения </w:t>
      </w:r>
      <w:r w:rsidRPr="0060249E">
        <w:rPr>
          <w:rFonts w:ascii="Arial" w:hAnsi="Arial" w:cs="Arial"/>
          <w:b/>
          <w:sz w:val="16"/>
          <w:szCs w:val="16"/>
        </w:rPr>
        <w:t>Работодателя</w:t>
      </w:r>
      <w:r w:rsidRPr="0060249E">
        <w:rPr>
          <w:rFonts w:ascii="Arial" w:hAnsi="Arial" w:cs="Arial"/>
          <w:sz w:val="16"/>
          <w:szCs w:val="16"/>
        </w:rPr>
        <w:t xml:space="preserve"> и непосредственного руководителя в по</w:t>
      </w:r>
      <w:r w:rsidRPr="0060249E">
        <w:rPr>
          <w:rFonts w:ascii="Arial" w:hAnsi="Arial" w:cs="Arial"/>
          <w:sz w:val="16"/>
          <w:szCs w:val="16"/>
        </w:rPr>
        <w:t>л</w:t>
      </w:r>
      <w:r w:rsidRPr="0060249E">
        <w:rPr>
          <w:rFonts w:ascii="Arial" w:hAnsi="Arial" w:cs="Arial"/>
          <w:sz w:val="16"/>
          <w:szCs w:val="16"/>
        </w:rPr>
        <w:t>ном объеме и в установленные сроки.</w:t>
      </w:r>
    </w:p>
    <w:p w:rsidR="00004D02" w:rsidRPr="0060249E" w:rsidRDefault="00004D02" w:rsidP="00004D02">
      <w:pPr>
        <w:ind w:firstLine="720"/>
        <w:jc w:val="both"/>
        <w:rPr>
          <w:rFonts w:ascii="Arial" w:hAnsi="Arial" w:cs="Arial"/>
          <w:sz w:val="16"/>
          <w:szCs w:val="16"/>
        </w:rPr>
      </w:pPr>
      <w:r w:rsidRPr="0060249E">
        <w:rPr>
          <w:rFonts w:ascii="Arial" w:hAnsi="Arial" w:cs="Arial"/>
          <w:sz w:val="16"/>
          <w:szCs w:val="16"/>
        </w:rPr>
        <w:t>2.3. Соблюдать трудовую дисциплину, требования по охране труда, технике безопасности, пожарной безопасности и санитарии. Незамедл</w:t>
      </w:r>
      <w:r w:rsidRPr="0060249E">
        <w:rPr>
          <w:rFonts w:ascii="Arial" w:hAnsi="Arial" w:cs="Arial"/>
          <w:sz w:val="16"/>
          <w:szCs w:val="16"/>
        </w:rPr>
        <w:t>и</w:t>
      </w:r>
      <w:r w:rsidRPr="0060249E">
        <w:rPr>
          <w:rFonts w:ascii="Arial" w:hAnsi="Arial" w:cs="Arial"/>
          <w:sz w:val="16"/>
          <w:szCs w:val="16"/>
        </w:rPr>
        <w:t xml:space="preserve">тельно сообщать </w:t>
      </w:r>
      <w:r w:rsidRPr="0060249E">
        <w:rPr>
          <w:rFonts w:ascii="Arial" w:hAnsi="Arial" w:cs="Arial"/>
          <w:b/>
          <w:sz w:val="16"/>
          <w:szCs w:val="16"/>
        </w:rPr>
        <w:t>Работодателю</w:t>
      </w:r>
      <w:r w:rsidRPr="0060249E">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w:t>
      </w:r>
      <w:r w:rsidRPr="0060249E">
        <w:rPr>
          <w:rFonts w:ascii="Arial" w:hAnsi="Arial" w:cs="Arial"/>
          <w:sz w:val="16"/>
          <w:szCs w:val="16"/>
        </w:rPr>
        <w:t>ю</w:t>
      </w:r>
      <w:r w:rsidRPr="0060249E">
        <w:rPr>
          <w:rFonts w:ascii="Arial" w:hAnsi="Arial" w:cs="Arial"/>
          <w:sz w:val="16"/>
          <w:szCs w:val="16"/>
        </w:rPr>
        <w:t>дей, сохранности имущества, принимать меры по устранению причин и условий, препятствующих нормальному выполнению работы, и незамедл</w:t>
      </w:r>
      <w:r w:rsidRPr="0060249E">
        <w:rPr>
          <w:rFonts w:ascii="Arial" w:hAnsi="Arial" w:cs="Arial"/>
          <w:sz w:val="16"/>
          <w:szCs w:val="16"/>
        </w:rPr>
        <w:t>и</w:t>
      </w:r>
      <w:r w:rsidRPr="0060249E">
        <w:rPr>
          <w:rFonts w:ascii="Arial" w:hAnsi="Arial" w:cs="Arial"/>
          <w:sz w:val="16"/>
          <w:szCs w:val="16"/>
        </w:rPr>
        <w:t xml:space="preserve">тельно сообщать о случившемся </w:t>
      </w:r>
      <w:r w:rsidRPr="0060249E">
        <w:rPr>
          <w:rFonts w:ascii="Arial" w:hAnsi="Arial" w:cs="Arial"/>
          <w:b/>
          <w:sz w:val="16"/>
          <w:szCs w:val="16"/>
        </w:rPr>
        <w:t>Работ</w:t>
      </w:r>
      <w:r w:rsidRPr="0060249E">
        <w:rPr>
          <w:rFonts w:ascii="Arial" w:hAnsi="Arial" w:cs="Arial"/>
          <w:b/>
          <w:sz w:val="16"/>
          <w:szCs w:val="16"/>
        </w:rPr>
        <w:t>о</w:t>
      </w:r>
      <w:r w:rsidRPr="0060249E">
        <w:rPr>
          <w:rFonts w:ascii="Arial" w:hAnsi="Arial" w:cs="Arial"/>
          <w:b/>
          <w:sz w:val="16"/>
          <w:szCs w:val="16"/>
        </w:rPr>
        <w:t>дателю</w:t>
      </w:r>
      <w:r w:rsidRPr="0060249E">
        <w:rPr>
          <w:rFonts w:ascii="Arial" w:hAnsi="Arial" w:cs="Arial"/>
          <w:sz w:val="16"/>
          <w:szCs w:val="16"/>
        </w:rPr>
        <w:t>.</w:t>
      </w:r>
    </w:p>
    <w:p w:rsidR="00004D02" w:rsidRPr="0060249E" w:rsidRDefault="00004D02" w:rsidP="00004D02">
      <w:pPr>
        <w:ind w:firstLine="720"/>
        <w:jc w:val="both"/>
        <w:rPr>
          <w:rFonts w:ascii="Arial" w:hAnsi="Arial" w:cs="Arial"/>
          <w:sz w:val="16"/>
          <w:szCs w:val="16"/>
        </w:rPr>
      </w:pPr>
      <w:r w:rsidRPr="0060249E">
        <w:rPr>
          <w:rFonts w:ascii="Arial" w:hAnsi="Arial" w:cs="Arial"/>
          <w:sz w:val="16"/>
          <w:szCs w:val="16"/>
        </w:rPr>
        <w:t>Соблюдать кодекс этики и служебного поведения муниципальных служащих Админ</w:t>
      </w:r>
      <w:r w:rsidRPr="0060249E">
        <w:rPr>
          <w:rFonts w:ascii="Arial" w:hAnsi="Arial" w:cs="Arial"/>
          <w:sz w:val="16"/>
          <w:szCs w:val="16"/>
        </w:rPr>
        <w:t>и</w:t>
      </w:r>
      <w:r w:rsidRPr="0060249E">
        <w:rPr>
          <w:rFonts w:ascii="Arial" w:hAnsi="Arial" w:cs="Arial"/>
          <w:sz w:val="16"/>
          <w:szCs w:val="16"/>
        </w:rPr>
        <w:t>страции Валдайского муниципального района.</w:t>
      </w:r>
    </w:p>
    <w:p w:rsidR="00004D02" w:rsidRPr="0060249E" w:rsidRDefault="00004D02" w:rsidP="00004D02">
      <w:pPr>
        <w:ind w:firstLine="720"/>
        <w:jc w:val="both"/>
        <w:rPr>
          <w:rFonts w:ascii="Arial" w:hAnsi="Arial" w:cs="Arial"/>
          <w:sz w:val="16"/>
          <w:szCs w:val="16"/>
        </w:rPr>
      </w:pPr>
      <w:r w:rsidRPr="0060249E">
        <w:rPr>
          <w:rFonts w:ascii="Arial" w:hAnsi="Arial" w:cs="Arial"/>
          <w:sz w:val="16"/>
          <w:szCs w:val="16"/>
        </w:rPr>
        <w:t xml:space="preserve">2.4. В трехдневный срок представлять </w:t>
      </w:r>
      <w:r w:rsidRPr="0060249E">
        <w:rPr>
          <w:rFonts w:ascii="Arial" w:hAnsi="Arial" w:cs="Arial"/>
          <w:b/>
          <w:sz w:val="16"/>
          <w:szCs w:val="16"/>
        </w:rPr>
        <w:t>Работодателю</w:t>
      </w:r>
      <w:r w:rsidRPr="0060249E">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w:t>
      </w:r>
      <w:r w:rsidRPr="0060249E">
        <w:rPr>
          <w:rFonts w:ascii="Arial" w:hAnsi="Arial" w:cs="Arial"/>
          <w:sz w:val="16"/>
          <w:szCs w:val="16"/>
        </w:rPr>
        <w:t>н</w:t>
      </w:r>
      <w:r w:rsidRPr="0060249E">
        <w:rPr>
          <w:rFonts w:ascii="Arial" w:hAnsi="Arial" w:cs="Arial"/>
          <w:sz w:val="16"/>
          <w:szCs w:val="16"/>
        </w:rPr>
        <w:t>ного пенсионного страхования, служебного удостоверения.</w:t>
      </w:r>
    </w:p>
    <w:p w:rsidR="00004D02" w:rsidRPr="0060249E" w:rsidRDefault="00004D02" w:rsidP="00004D02">
      <w:pPr>
        <w:ind w:firstLine="720"/>
        <w:jc w:val="both"/>
        <w:rPr>
          <w:rFonts w:ascii="Arial" w:hAnsi="Arial" w:cs="Arial"/>
          <w:sz w:val="16"/>
          <w:szCs w:val="16"/>
        </w:rPr>
      </w:pPr>
      <w:r w:rsidRPr="0060249E">
        <w:rPr>
          <w:rFonts w:ascii="Arial" w:hAnsi="Arial" w:cs="Arial"/>
          <w:sz w:val="16"/>
          <w:szCs w:val="16"/>
        </w:rPr>
        <w:t xml:space="preserve">2.5. Бережно относиться к имуществу </w:t>
      </w:r>
      <w:r w:rsidRPr="0060249E">
        <w:rPr>
          <w:rFonts w:ascii="Arial" w:hAnsi="Arial" w:cs="Arial"/>
          <w:b/>
          <w:sz w:val="16"/>
          <w:szCs w:val="16"/>
        </w:rPr>
        <w:t>Работодателя</w:t>
      </w:r>
      <w:r w:rsidRPr="0060249E">
        <w:rPr>
          <w:rFonts w:ascii="Arial" w:hAnsi="Arial" w:cs="Arial"/>
          <w:sz w:val="16"/>
          <w:szCs w:val="16"/>
        </w:rPr>
        <w:t xml:space="preserve"> (в том числе к имуществу третьих лиц, находящемуся у </w:t>
      </w:r>
      <w:r w:rsidRPr="0060249E">
        <w:rPr>
          <w:rFonts w:ascii="Arial" w:hAnsi="Arial" w:cs="Arial"/>
          <w:b/>
          <w:sz w:val="16"/>
          <w:szCs w:val="16"/>
        </w:rPr>
        <w:t>Работодателя</w:t>
      </w:r>
      <w:r w:rsidRPr="0060249E">
        <w:rPr>
          <w:rFonts w:ascii="Arial" w:hAnsi="Arial" w:cs="Arial"/>
          <w:sz w:val="16"/>
          <w:szCs w:val="16"/>
        </w:rPr>
        <w:t xml:space="preserve">, если </w:t>
      </w:r>
      <w:r w:rsidRPr="0060249E">
        <w:rPr>
          <w:rFonts w:ascii="Arial" w:hAnsi="Arial" w:cs="Arial"/>
          <w:b/>
          <w:sz w:val="16"/>
          <w:szCs w:val="16"/>
        </w:rPr>
        <w:t>Работ</w:t>
      </w:r>
      <w:r w:rsidRPr="0060249E">
        <w:rPr>
          <w:rFonts w:ascii="Arial" w:hAnsi="Arial" w:cs="Arial"/>
          <w:b/>
          <w:sz w:val="16"/>
          <w:szCs w:val="16"/>
        </w:rPr>
        <w:t>о</w:t>
      </w:r>
      <w:r w:rsidRPr="0060249E">
        <w:rPr>
          <w:rFonts w:ascii="Arial" w:hAnsi="Arial" w:cs="Arial"/>
          <w:b/>
          <w:sz w:val="16"/>
          <w:szCs w:val="16"/>
        </w:rPr>
        <w:t>датель</w:t>
      </w:r>
      <w:r w:rsidRPr="0060249E">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w:t>
      </w:r>
      <w:r w:rsidRPr="0060249E">
        <w:rPr>
          <w:rFonts w:ascii="Arial" w:hAnsi="Arial" w:cs="Arial"/>
          <w:sz w:val="16"/>
          <w:szCs w:val="16"/>
        </w:rPr>
        <w:t>р</w:t>
      </w:r>
      <w:r w:rsidRPr="0060249E">
        <w:rPr>
          <w:rFonts w:ascii="Arial" w:hAnsi="Arial" w:cs="Arial"/>
          <w:sz w:val="16"/>
          <w:szCs w:val="16"/>
        </w:rPr>
        <w:t xml:space="preserve">ба. </w:t>
      </w:r>
    </w:p>
    <w:p w:rsidR="00004D02" w:rsidRPr="0060249E" w:rsidRDefault="00004D02" w:rsidP="00004D02">
      <w:pPr>
        <w:ind w:firstLine="720"/>
        <w:jc w:val="both"/>
        <w:rPr>
          <w:rFonts w:ascii="Arial" w:hAnsi="Arial" w:cs="Arial"/>
          <w:sz w:val="16"/>
          <w:szCs w:val="16"/>
        </w:rPr>
      </w:pPr>
      <w:r w:rsidRPr="0060249E">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60249E">
        <w:rPr>
          <w:rFonts w:ascii="Arial" w:hAnsi="Arial" w:cs="Arial"/>
          <w:b/>
          <w:sz w:val="16"/>
          <w:szCs w:val="16"/>
        </w:rPr>
        <w:t>Муниципальному служащему (Работнику) Работодателем</w:t>
      </w:r>
      <w:r w:rsidRPr="0060249E">
        <w:rPr>
          <w:rFonts w:ascii="Arial" w:hAnsi="Arial" w:cs="Arial"/>
          <w:sz w:val="16"/>
          <w:szCs w:val="16"/>
        </w:rPr>
        <w:t xml:space="preserve"> для выполнения тр</w:t>
      </w:r>
      <w:r w:rsidRPr="0060249E">
        <w:rPr>
          <w:rFonts w:ascii="Arial" w:hAnsi="Arial" w:cs="Arial"/>
          <w:sz w:val="16"/>
          <w:szCs w:val="16"/>
        </w:rPr>
        <w:t>у</w:t>
      </w:r>
      <w:r w:rsidRPr="0060249E">
        <w:rPr>
          <w:rFonts w:ascii="Arial" w:hAnsi="Arial" w:cs="Arial"/>
          <w:sz w:val="16"/>
          <w:szCs w:val="16"/>
        </w:rPr>
        <w:t>довых обязанностей.</w:t>
      </w:r>
    </w:p>
    <w:p w:rsidR="00004D02" w:rsidRPr="0060249E" w:rsidRDefault="00004D02" w:rsidP="00004D02">
      <w:pPr>
        <w:ind w:firstLine="720"/>
        <w:jc w:val="both"/>
        <w:rPr>
          <w:rFonts w:ascii="Arial" w:hAnsi="Arial" w:cs="Arial"/>
          <w:b/>
          <w:sz w:val="16"/>
          <w:szCs w:val="16"/>
        </w:rPr>
      </w:pPr>
      <w:r w:rsidRPr="0060249E">
        <w:rPr>
          <w:rFonts w:ascii="Arial" w:hAnsi="Arial" w:cs="Arial"/>
          <w:b/>
          <w:sz w:val="16"/>
          <w:szCs w:val="16"/>
        </w:rPr>
        <w:t>Муниципальный служащий (Работник) имеет право:</w:t>
      </w:r>
    </w:p>
    <w:p w:rsidR="00004D02" w:rsidRPr="0060249E" w:rsidRDefault="00004D02" w:rsidP="00004D02">
      <w:pPr>
        <w:tabs>
          <w:tab w:val="left" w:pos="360"/>
        </w:tabs>
        <w:ind w:firstLine="720"/>
        <w:jc w:val="both"/>
        <w:rPr>
          <w:rFonts w:ascii="Arial" w:hAnsi="Arial" w:cs="Arial"/>
          <w:sz w:val="16"/>
          <w:szCs w:val="16"/>
        </w:rPr>
      </w:pPr>
      <w:r w:rsidRPr="0060249E">
        <w:rPr>
          <w:rFonts w:ascii="Arial" w:hAnsi="Arial" w:cs="Arial"/>
          <w:sz w:val="16"/>
          <w:szCs w:val="16"/>
        </w:rPr>
        <w:t>2.7. На предоставление ему работы, обусловленной договором.</w:t>
      </w:r>
    </w:p>
    <w:p w:rsidR="00004D02" w:rsidRPr="0060249E" w:rsidRDefault="00004D02" w:rsidP="00004D02">
      <w:pPr>
        <w:tabs>
          <w:tab w:val="left" w:pos="360"/>
        </w:tabs>
        <w:ind w:firstLine="720"/>
        <w:jc w:val="both"/>
        <w:rPr>
          <w:rFonts w:ascii="Arial" w:hAnsi="Arial" w:cs="Arial"/>
          <w:spacing w:val="-8"/>
          <w:sz w:val="16"/>
          <w:szCs w:val="16"/>
        </w:rPr>
      </w:pPr>
      <w:r w:rsidRPr="0060249E">
        <w:rPr>
          <w:rFonts w:ascii="Arial" w:hAnsi="Arial" w:cs="Arial"/>
          <w:sz w:val="16"/>
          <w:szCs w:val="16"/>
        </w:rPr>
        <w:t xml:space="preserve">2.8. </w:t>
      </w:r>
      <w:r w:rsidRPr="0060249E">
        <w:rPr>
          <w:rFonts w:ascii="Arial" w:hAnsi="Arial" w:cs="Arial"/>
          <w:spacing w:val="-8"/>
          <w:sz w:val="16"/>
          <w:szCs w:val="16"/>
        </w:rPr>
        <w:t>На полную достоверную информацию об условиях труда и треб</w:t>
      </w:r>
      <w:r w:rsidRPr="0060249E">
        <w:rPr>
          <w:rFonts w:ascii="Arial" w:hAnsi="Arial" w:cs="Arial"/>
          <w:spacing w:val="-8"/>
          <w:sz w:val="16"/>
          <w:szCs w:val="16"/>
        </w:rPr>
        <w:t>о</w:t>
      </w:r>
      <w:r w:rsidRPr="0060249E">
        <w:rPr>
          <w:rFonts w:ascii="Arial" w:hAnsi="Arial" w:cs="Arial"/>
          <w:spacing w:val="-8"/>
          <w:sz w:val="16"/>
          <w:szCs w:val="16"/>
        </w:rPr>
        <w:t>ваниях охраны труда.</w:t>
      </w:r>
    </w:p>
    <w:p w:rsidR="00004D02" w:rsidRPr="0060249E" w:rsidRDefault="00004D02" w:rsidP="00004D02">
      <w:pPr>
        <w:tabs>
          <w:tab w:val="left" w:pos="360"/>
          <w:tab w:val="left" w:pos="720"/>
          <w:tab w:val="left" w:pos="1260"/>
        </w:tabs>
        <w:ind w:firstLine="720"/>
        <w:jc w:val="both"/>
        <w:rPr>
          <w:rFonts w:ascii="Arial" w:hAnsi="Arial" w:cs="Arial"/>
          <w:sz w:val="16"/>
          <w:szCs w:val="16"/>
        </w:rPr>
      </w:pPr>
      <w:r w:rsidRPr="0060249E">
        <w:rPr>
          <w:rFonts w:ascii="Arial" w:hAnsi="Arial" w:cs="Arial"/>
          <w:sz w:val="16"/>
          <w:szCs w:val="16"/>
        </w:rPr>
        <w:t>2.9. На своевременную и в полном объеме выплату заработной платы.</w:t>
      </w:r>
    </w:p>
    <w:p w:rsidR="00004D02" w:rsidRPr="0060249E" w:rsidRDefault="00004D02" w:rsidP="00004D02">
      <w:pPr>
        <w:tabs>
          <w:tab w:val="left" w:pos="360"/>
          <w:tab w:val="left" w:pos="720"/>
          <w:tab w:val="left" w:pos="1260"/>
        </w:tabs>
        <w:ind w:firstLine="720"/>
        <w:jc w:val="both"/>
        <w:rPr>
          <w:rFonts w:ascii="Arial" w:hAnsi="Arial" w:cs="Arial"/>
          <w:sz w:val="16"/>
          <w:szCs w:val="16"/>
        </w:rPr>
      </w:pPr>
      <w:r w:rsidRPr="0060249E">
        <w:rPr>
          <w:rFonts w:ascii="Arial" w:hAnsi="Arial" w:cs="Arial"/>
          <w:sz w:val="16"/>
          <w:szCs w:val="16"/>
        </w:rPr>
        <w:t>2.10. На обязательное социальное страхование в случаях, предусмотренных федеральным з</w:t>
      </w:r>
      <w:r w:rsidRPr="0060249E">
        <w:rPr>
          <w:rFonts w:ascii="Arial" w:hAnsi="Arial" w:cs="Arial"/>
          <w:sz w:val="16"/>
          <w:szCs w:val="16"/>
        </w:rPr>
        <w:t>а</w:t>
      </w:r>
      <w:r w:rsidRPr="0060249E">
        <w:rPr>
          <w:rFonts w:ascii="Arial" w:hAnsi="Arial" w:cs="Arial"/>
          <w:sz w:val="16"/>
          <w:szCs w:val="16"/>
        </w:rPr>
        <w:t>конодательством.</w:t>
      </w:r>
    </w:p>
    <w:p w:rsidR="00004D02" w:rsidRPr="0060249E" w:rsidRDefault="00004D02" w:rsidP="00004D02">
      <w:pPr>
        <w:tabs>
          <w:tab w:val="left" w:pos="360"/>
          <w:tab w:val="left" w:pos="720"/>
          <w:tab w:val="left" w:pos="1260"/>
        </w:tabs>
        <w:ind w:firstLine="720"/>
        <w:jc w:val="both"/>
        <w:rPr>
          <w:rFonts w:ascii="Arial" w:hAnsi="Arial" w:cs="Arial"/>
          <w:sz w:val="16"/>
          <w:szCs w:val="16"/>
        </w:rPr>
      </w:pPr>
      <w:r w:rsidRPr="0060249E">
        <w:rPr>
          <w:rFonts w:ascii="Arial" w:hAnsi="Arial" w:cs="Arial"/>
          <w:sz w:val="16"/>
          <w:szCs w:val="16"/>
        </w:rPr>
        <w:t xml:space="preserve">2.11. </w:t>
      </w:r>
      <w:r w:rsidRPr="0060249E">
        <w:rPr>
          <w:rFonts w:ascii="Arial" w:hAnsi="Arial" w:cs="Arial"/>
          <w:spacing w:val="-4"/>
          <w:sz w:val="16"/>
          <w:szCs w:val="16"/>
        </w:rPr>
        <w:t xml:space="preserve">На возмещение вреда, причиненного </w:t>
      </w:r>
      <w:r w:rsidRPr="0060249E">
        <w:rPr>
          <w:rFonts w:ascii="Arial" w:hAnsi="Arial" w:cs="Arial"/>
          <w:b/>
          <w:spacing w:val="-4"/>
          <w:sz w:val="16"/>
          <w:szCs w:val="16"/>
        </w:rPr>
        <w:t>Муниципальному служащему (Работнику)</w:t>
      </w:r>
      <w:r w:rsidRPr="0060249E">
        <w:rPr>
          <w:rFonts w:ascii="Arial" w:hAnsi="Arial" w:cs="Arial"/>
          <w:spacing w:val="-4"/>
          <w:sz w:val="16"/>
          <w:szCs w:val="16"/>
        </w:rPr>
        <w:t xml:space="preserve"> </w:t>
      </w:r>
      <w:r w:rsidRPr="0060249E">
        <w:rPr>
          <w:rFonts w:ascii="Arial" w:hAnsi="Arial" w:cs="Arial"/>
          <w:sz w:val="16"/>
          <w:szCs w:val="16"/>
        </w:rPr>
        <w:t>в связи с исполнением трудовых об</w:t>
      </w:r>
      <w:r w:rsidRPr="0060249E">
        <w:rPr>
          <w:rFonts w:ascii="Arial" w:hAnsi="Arial" w:cs="Arial"/>
          <w:sz w:val="16"/>
          <w:szCs w:val="16"/>
        </w:rPr>
        <w:t>я</w:t>
      </w:r>
      <w:r w:rsidRPr="0060249E">
        <w:rPr>
          <w:rFonts w:ascii="Arial" w:hAnsi="Arial" w:cs="Arial"/>
          <w:sz w:val="16"/>
          <w:szCs w:val="16"/>
        </w:rPr>
        <w:t xml:space="preserve">занностей. </w:t>
      </w:r>
    </w:p>
    <w:p w:rsidR="00004D02" w:rsidRPr="0060249E" w:rsidRDefault="00004D02" w:rsidP="00004D02">
      <w:pPr>
        <w:tabs>
          <w:tab w:val="left" w:pos="360"/>
          <w:tab w:val="left" w:pos="720"/>
          <w:tab w:val="left" w:pos="1260"/>
        </w:tabs>
        <w:ind w:firstLine="720"/>
        <w:jc w:val="both"/>
        <w:rPr>
          <w:rFonts w:ascii="Arial" w:hAnsi="Arial" w:cs="Arial"/>
          <w:sz w:val="16"/>
          <w:szCs w:val="16"/>
        </w:rPr>
      </w:pPr>
      <w:r w:rsidRPr="0060249E">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w:t>
      </w:r>
      <w:r w:rsidRPr="0060249E">
        <w:rPr>
          <w:rFonts w:ascii="Arial" w:hAnsi="Arial" w:cs="Arial"/>
          <w:sz w:val="16"/>
          <w:szCs w:val="16"/>
        </w:rPr>
        <w:t>е</w:t>
      </w:r>
      <w:r w:rsidRPr="0060249E">
        <w:rPr>
          <w:rFonts w:ascii="Arial" w:hAnsi="Arial" w:cs="Arial"/>
          <w:sz w:val="16"/>
          <w:szCs w:val="16"/>
        </w:rPr>
        <w:t>дельных выходных дней, нерабочих праз</w:t>
      </w:r>
      <w:r w:rsidRPr="0060249E">
        <w:rPr>
          <w:rFonts w:ascii="Arial" w:hAnsi="Arial" w:cs="Arial"/>
          <w:sz w:val="16"/>
          <w:szCs w:val="16"/>
        </w:rPr>
        <w:t>д</w:t>
      </w:r>
      <w:r w:rsidRPr="0060249E">
        <w:rPr>
          <w:rFonts w:ascii="Arial" w:hAnsi="Arial" w:cs="Arial"/>
          <w:sz w:val="16"/>
          <w:szCs w:val="16"/>
        </w:rPr>
        <w:t>ничных дней.</w:t>
      </w:r>
    </w:p>
    <w:p w:rsidR="00004D02" w:rsidRPr="0060249E" w:rsidRDefault="00004D02" w:rsidP="00004D02">
      <w:pPr>
        <w:tabs>
          <w:tab w:val="left" w:pos="360"/>
          <w:tab w:val="left" w:pos="720"/>
          <w:tab w:val="left" w:pos="1260"/>
        </w:tabs>
        <w:ind w:firstLine="720"/>
        <w:jc w:val="both"/>
        <w:rPr>
          <w:rFonts w:ascii="Arial" w:hAnsi="Arial" w:cs="Arial"/>
          <w:sz w:val="16"/>
          <w:szCs w:val="16"/>
        </w:rPr>
      </w:pPr>
      <w:r w:rsidRPr="0060249E">
        <w:rPr>
          <w:rFonts w:ascii="Arial" w:hAnsi="Arial" w:cs="Arial"/>
          <w:sz w:val="16"/>
          <w:szCs w:val="16"/>
        </w:rPr>
        <w:t xml:space="preserve">2.13. На ежегодный основной оплачиваемый отпуск продолжительностью </w:t>
      </w:r>
      <w:r w:rsidRPr="0060249E">
        <w:rPr>
          <w:rFonts w:ascii="Arial" w:hAnsi="Arial" w:cs="Arial"/>
          <w:b/>
          <w:sz w:val="16"/>
          <w:szCs w:val="16"/>
        </w:rPr>
        <w:t>30</w:t>
      </w:r>
      <w:r w:rsidRPr="0060249E">
        <w:rPr>
          <w:rFonts w:ascii="Arial" w:hAnsi="Arial" w:cs="Arial"/>
          <w:sz w:val="16"/>
          <w:szCs w:val="16"/>
        </w:rPr>
        <w:t xml:space="preserve"> кале</w:t>
      </w:r>
      <w:r w:rsidRPr="0060249E">
        <w:rPr>
          <w:rFonts w:ascii="Arial" w:hAnsi="Arial" w:cs="Arial"/>
          <w:sz w:val="16"/>
          <w:szCs w:val="16"/>
        </w:rPr>
        <w:t>н</w:t>
      </w:r>
      <w:r w:rsidRPr="0060249E">
        <w:rPr>
          <w:rFonts w:ascii="Arial" w:hAnsi="Arial" w:cs="Arial"/>
          <w:sz w:val="16"/>
          <w:szCs w:val="16"/>
        </w:rPr>
        <w:t>дарных дней.</w:t>
      </w:r>
    </w:p>
    <w:p w:rsidR="00004D02" w:rsidRPr="0060249E" w:rsidRDefault="00004D02" w:rsidP="00004D02">
      <w:pPr>
        <w:tabs>
          <w:tab w:val="left" w:pos="360"/>
          <w:tab w:val="left" w:pos="720"/>
          <w:tab w:val="left" w:pos="1260"/>
        </w:tabs>
        <w:ind w:firstLine="720"/>
        <w:jc w:val="both"/>
        <w:rPr>
          <w:rFonts w:ascii="Arial" w:hAnsi="Arial" w:cs="Arial"/>
          <w:sz w:val="16"/>
          <w:szCs w:val="16"/>
        </w:rPr>
      </w:pPr>
      <w:r w:rsidRPr="0060249E">
        <w:rPr>
          <w:rFonts w:ascii="Arial" w:hAnsi="Arial" w:cs="Arial"/>
          <w:sz w:val="16"/>
          <w:szCs w:val="16"/>
        </w:rPr>
        <w:t xml:space="preserve">2.14. </w:t>
      </w:r>
      <w:proofErr w:type="gramStart"/>
      <w:r w:rsidRPr="0060249E">
        <w:rPr>
          <w:rFonts w:ascii="Arial" w:hAnsi="Arial" w:cs="Arial"/>
          <w:sz w:val="16"/>
          <w:szCs w:val="16"/>
        </w:rPr>
        <w:t>На ежегодный дополнительный оплачиваемый отпуск за выслугу лет в соответствии с законодательством Российской Федерации о муниципальной службе</w:t>
      </w:r>
      <w:proofErr w:type="gramEnd"/>
      <w:r w:rsidRPr="0060249E">
        <w:rPr>
          <w:rFonts w:ascii="Arial" w:hAnsi="Arial" w:cs="Arial"/>
          <w:sz w:val="16"/>
          <w:szCs w:val="16"/>
        </w:rPr>
        <w:t xml:space="preserve"> и областными нормативными правовыми актами; иные дополнительные оплачиваемые отпуска, предусмотренные действу</w:t>
      </w:r>
      <w:r w:rsidRPr="0060249E">
        <w:rPr>
          <w:rFonts w:ascii="Arial" w:hAnsi="Arial" w:cs="Arial"/>
          <w:sz w:val="16"/>
          <w:szCs w:val="16"/>
        </w:rPr>
        <w:t>ю</w:t>
      </w:r>
      <w:r w:rsidRPr="0060249E">
        <w:rPr>
          <w:rFonts w:ascii="Arial" w:hAnsi="Arial" w:cs="Arial"/>
          <w:sz w:val="16"/>
          <w:szCs w:val="16"/>
        </w:rPr>
        <w:t>щим законодательством Российской Федерации и областными нормативными правов</w:t>
      </w:r>
      <w:r w:rsidRPr="0060249E">
        <w:rPr>
          <w:rFonts w:ascii="Arial" w:hAnsi="Arial" w:cs="Arial"/>
          <w:sz w:val="16"/>
          <w:szCs w:val="16"/>
        </w:rPr>
        <w:t>ы</w:t>
      </w:r>
      <w:r w:rsidRPr="0060249E">
        <w:rPr>
          <w:rFonts w:ascii="Arial" w:hAnsi="Arial" w:cs="Arial"/>
          <w:sz w:val="16"/>
          <w:szCs w:val="16"/>
        </w:rPr>
        <w:t>ми актами.</w:t>
      </w:r>
    </w:p>
    <w:p w:rsidR="00004D02" w:rsidRPr="0060249E" w:rsidRDefault="00004D02" w:rsidP="00004D02">
      <w:pPr>
        <w:tabs>
          <w:tab w:val="left" w:pos="360"/>
          <w:tab w:val="left" w:pos="720"/>
          <w:tab w:val="left" w:pos="1260"/>
        </w:tabs>
        <w:ind w:firstLine="720"/>
        <w:jc w:val="both"/>
        <w:rPr>
          <w:rFonts w:ascii="Arial" w:hAnsi="Arial" w:cs="Arial"/>
          <w:sz w:val="16"/>
          <w:szCs w:val="16"/>
        </w:rPr>
      </w:pPr>
      <w:r w:rsidRPr="0060249E">
        <w:rPr>
          <w:rFonts w:ascii="Arial" w:hAnsi="Arial" w:cs="Arial"/>
          <w:sz w:val="16"/>
          <w:szCs w:val="16"/>
        </w:rPr>
        <w:t xml:space="preserve">2.15. Требовать от </w:t>
      </w:r>
      <w:r w:rsidRPr="0060249E">
        <w:rPr>
          <w:rFonts w:ascii="Arial" w:hAnsi="Arial" w:cs="Arial"/>
          <w:b/>
          <w:sz w:val="16"/>
          <w:szCs w:val="16"/>
        </w:rPr>
        <w:t>Работодателя</w:t>
      </w:r>
      <w:r w:rsidRPr="0060249E">
        <w:rPr>
          <w:rFonts w:ascii="Arial" w:hAnsi="Arial" w:cs="Arial"/>
          <w:sz w:val="16"/>
          <w:szCs w:val="16"/>
        </w:rPr>
        <w:t xml:space="preserve"> соблюдения всех условий договора, действующего закон</w:t>
      </w:r>
      <w:r w:rsidRPr="0060249E">
        <w:rPr>
          <w:rFonts w:ascii="Arial" w:hAnsi="Arial" w:cs="Arial"/>
          <w:sz w:val="16"/>
          <w:szCs w:val="16"/>
        </w:rPr>
        <w:t>о</w:t>
      </w:r>
      <w:r w:rsidRPr="0060249E">
        <w:rPr>
          <w:rFonts w:ascii="Arial" w:hAnsi="Arial" w:cs="Arial"/>
          <w:sz w:val="16"/>
          <w:szCs w:val="16"/>
        </w:rPr>
        <w:t>дательства.</w:t>
      </w:r>
    </w:p>
    <w:p w:rsidR="00004D02" w:rsidRPr="0060249E" w:rsidRDefault="00004D02" w:rsidP="00004D02">
      <w:pPr>
        <w:tabs>
          <w:tab w:val="left" w:pos="360"/>
          <w:tab w:val="left" w:pos="720"/>
          <w:tab w:val="left" w:pos="1260"/>
        </w:tabs>
        <w:ind w:firstLine="720"/>
        <w:jc w:val="both"/>
        <w:rPr>
          <w:rFonts w:ascii="Arial" w:hAnsi="Arial" w:cs="Arial"/>
          <w:sz w:val="16"/>
          <w:szCs w:val="16"/>
        </w:rPr>
      </w:pPr>
      <w:r w:rsidRPr="0060249E">
        <w:rPr>
          <w:rFonts w:ascii="Arial" w:hAnsi="Arial" w:cs="Arial"/>
          <w:sz w:val="16"/>
          <w:szCs w:val="16"/>
        </w:rPr>
        <w:t xml:space="preserve">2.16. </w:t>
      </w:r>
      <w:r w:rsidRPr="0060249E">
        <w:rPr>
          <w:rFonts w:ascii="Arial" w:hAnsi="Arial" w:cs="Arial"/>
          <w:b/>
          <w:sz w:val="16"/>
          <w:szCs w:val="16"/>
        </w:rPr>
        <w:t>Муниципальный служащий (Работник)</w:t>
      </w:r>
      <w:r w:rsidRPr="0060249E">
        <w:rPr>
          <w:rFonts w:ascii="Arial" w:hAnsi="Arial" w:cs="Arial"/>
          <w:sz w:val="16"/>
          <w:szCs w:val="16"/>
        </w:rPr>
        <w:t xml:space="preserve"> имеет также иные права, предоста</w:t>
      </w:r>
      <w:r w:rsidRPr="0060249E">
        <w:rPr>
          <w:rFonts w:ascii="Arial" w:hAnsi="Arial" w:cs="Arial"/>
          <w:sz w:val="16"/>
          <w:szCs w:val="16"/>
        </w:rPr>
        <w:t>в</w:t>
      </w:r>
      <w:r w:rsidRPr="0060249E">
        <w:rPr>
          <w:rFonts w:ascii="Arial" w:hAnsi="Arial" w:cs="Arial"/>
          <w:sz w:val="16"/>
          <w:szCs w:val="16"/>
        </w:rPr>
        <w:t>ленные ему законодательством.</w:t>
      </w:r>
    </w:p>
    <w:p w:rsidR="00004D02" w:rsidRPr="0060249E" w:rsidRDefault="00004D02" w:rsidP="00004D02">
      <w:pPr>
        <w:tabs>
          <w:tab w:val="left" w:pos="360"/>
          <w:tab w:val="left" w:pos="720"/>
          <w:tab w:val="left" w:pos="1260"/>
        </w:tabs>
        <w:jc w:val="center"/>
        <w:rPr>
          <w:rFonts w:ascii="Arial" w:hAnsi="Arial" w:cs="Arial"/>
          <w:b/>
          <w:i/>
          <w:sz w:val="16"/>
          <w:szCs w:val="16"/>
        </w:rPr>
      </w:pPr>
      <w:r w:rsidRPr="0060249E">
        <w:rPr>
          <w:rFonts w:ascii="Arial" w:hAnsi="Arial" w:cs="Arial"/>
          <w:b/>
          <w:i/>
          <w:sz w:val="16"/>
          <w:szCs w:val="16"/>
        </w:rPr>
        <w:t>ОСНОВНЫЕ ПРАВА МУНИЦИПАЛЬНОГО СЛУЖАЩЕГО</w:t>
      </w:r>
    </w:p>
    <w:p w:rsidR="00004D02" w:rsidRPr="0060249E" w:rsidRDefault="00004D02" w:rsidP="00004D02">
      <w:pPr>
        <w:tabs>
          <w:tab w:val="left" w:pos="360"/>
          <w:tab w:val="left" w:pos="720"/>
          <w:tab w:val="left" w:pos="1260"/>
        </w:tabs>
        <w:jc w:val="center"/>
        <w:rPr>
          <w:rFonts w:ascii="Arial" w:hAnsi="Arial" w:cs="Arial"/>
          <w:i/>
          <w:sz w:val="16"/>
          <w:szCs w:val="16"/>
        </w:rPr>
      </w:pPr>
      <w:proofErr w:type="gramStart"/>
      <w:r w:rsidRPr="0060249E">
        <w:rPr>
          <w:rFonts w:ascii="Arial" w:hAnsi="Arial" w:cs="Arial"/>
          <w:i/>
          <w:sz w:val="16"/>
          <w:szCs w:val="16"/>
        </w:rPr>
        <w:t>(статья 11 Федерального закона от 2 марта 2007 года № 25-ФЗ</w:t>
      </w:r>
      <w:proofErr w:type="gramEnd"/>
    </w:p>
    <w:p w:rsidR="00004D02" w:rsidRPr="0060249E" w:rsidRDefault="00004D02" w:rsidP="00004D02">
      <w:pPr>
        <w:tabs>
          <w:tab w:val="left" w:pos="360"/>
          <w:tab w:val="left" w:pos="720"/>
          <w:tab w:val="left" w:pos="1260"/>
        </w:tabs>
        <w:jc w:val="center"/>
        <w:rPr>
          <w:rFonts w:ascii="Arial" w:hAnsi="Arial" w:cs="Arial"/>
          <w:i/>
          <w:sz w:val="16"/>
          <w:szCs w:val="16"/>
        </w:rPr>
      </w:pPr>
      <w:r w:rsidRPr="0060249E">
        <w:rPr>
          <w:rFonts w:ascii="Arial" w:hAnsi="Arial" w:cs="Arial"/>
          <w:i/>
          <w:sz w:val="16"/>
          <w:szCs w:val="16"/>
        </w:rPr>
        <w:t xml:space="preserve"> </w:t>
      </w:r>
      <w:r w:rsidRPr="0060249E">
        <w:rPr>
          <w:rFonts w:ascii="Arial" w:hAnsi="Arial" w:cs="Arial"/>
          <w:sz w:val="16"/>
          <w:szCs w:val="16"/>
        </w:rPr>
        <w:sym w:font="Symbol" w:char="F0B2"/>
      </w:r>
      <w:proofErr w:type="gramStart"/>
      <w:r w:rsidRPr="0060249E">
        <w:rPr>
          <w:rFonts w:ascii="Arial" w:hAnsi="Arial" w:cs="Arial"/>
          <w:i/>
          <w:sz w:val="16"/>
          <w:szCs w:val="16"/>
        </w:rPr>
        <w:t>О муниципальной службе в Российской Федерации</w:t>
      </w:r>
      <w:r w:rsidRPr="0060249E">
        <w:rPr>
          <w:rFonts w:ascii="Arial" w:hAnsi="Arial" w:cs="Arial"/>
          <w:sz w:val="16"/>
          <w:szCs w:val="16"/>
        </w:rPr>
        <w:sym w:font="Symbol" w:char="F0B2"/>
      </w:r>
      <w:r w:rsidRPr="0060249E">
        <w:rPr>
          <w:rFonts w:ascii="Arial" w:hAnsi="Arial" w:cs="Arial"/>
          <w:sz w:val="16"/>
          <w:szCs w:val="16"/>
        </w:rPr>
        <w:t>)</w:t>
      </w:r>
      <w:proofErr w:type="gramEnd"/>
    </w:p>
    <w:p w:rsidR="00004D02" w:rsidRPr="0060249E" w:rsidRDefault="00004D02" w:rsidP="00004D02">
      <w:pPr>
        <w:autoSpaceDE w:val="0"/>
        <w:autoSpaceDN w:val="0"/>
        <w:adjustRightInd w:val="0"/>
        <w:ind w:firstLine="540"/>
        <w:jc w:val="both"/>
        <w:rPr>
          <w:rFonts w:ascii="Arial" w:hAnsi="Arial" w:cs="Arial"/>
          <w:bCs/>
          <w:sz w:val="16"/>
          <w:szCs w:val="16"/>
        </w:rPr>
      </w:pPr>
      <w:r w:rsidRPr="0060249E">
        <w:rPr>
          <w:rFonts w:ascii="Arial" w:hAnsi="Arial" w:cs="Arial"/>
          <w:bCs/>
          <w:sz w:val="16"/>
          <w:szCs w:val="16"/>
        </w:rPr>
        <w:t xml:space="preserve">Муниципальный служащий имеет право </w:t>
      </w:r>
      <w:proofErr w:type="gramStart"/>
      <w:r w:rsidRPr="0060249E">
        <w:rPr>
          <w:rFonts w:ascii="Arial" w:hAnsi="Arial" w:cs="Arial"/>
          <w:bCs/>
          <w:sz w:val="16"/>
          <w:szCs w:val="16"/>
        </w:rPr>
        <w:t>на</w:t>
      </w:r>
      <w:proofErr w:type="gramEnd"/>
      <w:r w:rsidRPr="0060249E">
        <w:rPr>
          <w:rFonts w:ascii="Arial" w:hAnsi="Arial" w:cs="Arial"/>
          <w:bCs/>
          <w:sz w:val="16"/>
          <w:szCs w:val="16"/>
        </w:rPr>
        <w:t>:</w:t>
      </w:r>
    </w:p>
    <w:p w:rsidR="00004D02" w:rsidRPr="0060249E" w:rsidRDefault="00004D02" w:rsidP="00004D02">
      <w:pPr>
        <w:autoSpaceDE w:val="0"/>
        <w:autoSpaceDN w:val="0"/>
        <w:adjustRightInd w:val="0"/>
        <w:ind w:firstLine="540"/>
        <w:jc w:val="both"/>
        <w:rPr>
          <w:rFonts w:ascii="Arial" w:hAnsi="Arial" w:cs="Arial"/>
          <w:bCs/>
          <w:sz w:val="16"/>
          <w:szCs w:val="16"/>
        </w:rPr>
      </w:pPr>
      <w:r w:rsidRPr="0060249E">
        <w:rPr>
          <w:rFonts w:ascii="Arial" w:hAnsi="Arial" w:cs="Arial"/>
          <w:bCs/>
          <w:sz w:val="16"/>
          <w:szCs w:val="16"/>
        </w:rPr>
        <w:t>1) ознакомление с документами, устанавливающими его права и обязанности по зам</w:t>
      </w:r>
      <w:r w:rsidRPr="0060249E">
        <w:rPr>
          <w:rFonts w:ascii="Arial" w:hAnsi="Arial" w:cs="Arial"/>
          <w:bCs/>
          <w:sz w:val="16"/>
          <w:szCs w:val="16"/>
        </w:rPr>
        <w:t>е</w:t>
      </w:r>
      <w:r w:rsidRPr="0060249E">
        <w:rPr>
          <w:rFonts w:ascii="Arial" w:hAnsi="Arial" w:cs="Arial"/>
          <w:bCs/>
          <w:sz w:val="16"/>
          <w:szCs w:val="16"/>
        </w:rPr>
        <w:t>щаемой должности муниципальной службы, критериями оценки качества исполнения дол</w:t>
      </w:r>
      <w:r w:rsidRPr="0060249E">
        <w:rPr>
          <w:rFonts w:ascii="Arial" w:hAnsi="Arial" w:cs="Arial"/>
          <w:bCs/>
          <w:sz w:val="16"/>
          <w:szCs w:val="16"/>
        </w:rPr>
        <w:t>ж</w:t>
      </w:r>
      <w:r w:rsidRPr="0060249E">
        <w:rPr>
          <w:rFonts w:ascii="Arial" w:hAnsi="Arial" w:cs="Arial"/>
          <w:bCs/>
          <w:sz w:val="16"/>
          <w:szCs w:val="16"/>
        </w:rPr>
        <w:t>ностных обязанностей и условиями продвижения по службе;</w:t>
      </w:r>
    </w:p>
    <w:p w:rsidR="00004D02" w:rsidRPr="0060249E" w:rsidRDefault="00004D02" w:rsidP="00004D02">
      <w:pPr>
        <w:autoSpaceDE w:val="0"/>
        <w:autoSpaceDN w:val="0"/>
        <w:adjustRightInd w:val="0"/>
        <w:ind w:firstLine="540"/>
        <w:jc w:val="both"/>
        <w:rPr>
          <w:rFonts w:ascii="Arial" w:hAnsi="Arial" w:cs="Arial"/>
          <w:bCs/>
          <w:sz w:val="16"/>
          <w:szCs w:val="16"/>
        </w:rPr>
      </w:pPr>
      <w:r w:rsidRPr="0060249E">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004D02" w:rsidRPr="0060249E" w:rsidRDefault="00004D02" w:rsidP="00004D02">
      <w:pPr>
        <w:autoSpaceDE w:val="0"/>
        <w:autoSpaceDN w:val="0"/>
        <w:adjustRightInd w:val="0"/>
        <w:ind w:firstLine="540"/>
        <w:jc w:val="both"/>
        <w:rPr>
          <w:rFonts w:ascii="Arial" w:hAnsi="Arial" w:cs="Arial"/>
          <w:bCs/>
          <w:sz w:val="16"/>
          <w:szCs w:val="16"/>
        </w:rPr>
      </w:pPr>
      <w:r w:rsidRPr="0060249E">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w:t>
      </w:r>
      <w:r w:rsidRPr="0060249E">
        <w:rPr>
          <w:rFonts w:ascii="Arial" w:hAnsi="Arial" w:cs="Arial"/>
          <w:bCs/>
          <w:sz w:val="16"/>
          <w:szCs w:val="16"/>
        </w:rPr>
        <w:t>о</w:t>
      </w:r>
      <w:r w:rsidRPr="0060249E">
        <w:rPr>
          <w:rFonts w:ascii="Arial" w:hAnsi="Arial" w:cs="Arial"/>
          <w:bCs/>
          <w:sz w:val="16"/>
          <w:szCs w:val="16"/>
        </w:rPr>
        <w:t>говором (контрактом);</w:t>
      </w:r>
    </w:p>
    <w:p w:rsidR="00004D02" w:rsidRPr="0060249E" w:rsidRDefault="00004D02" w:rsidP="00004D02">
      <w:pPr>
        <w:autoSpaceDE w:val="0"/>
        <w:autoSpaceDN w:val="0"/>
        <w:adjustRightInd w:val="0"/>
        <w:ind w:firstLine="540"/>
        <w:jc w:val="both"/>
        <w:rPr>
          <w:rFonts w:ascii="Arial" w:hAnsi="Arial" w:cs="Arial"/>
          <w:bCs/>
          <w:sz w:val="16"/>
          <w:szCs w:val="16"/>
        </w:rPr>
      </w:pPr>
      <w:r w:rsidRPr="0060249E">
        <w:rPr>
          <w:rFonts w:ascii="Arial" w:hAnsi="Arial" w:cs="Arial"/>
          <w:bCs/>
          <w:sz w:val="16"/>
          <w:szCs w:val="16"/>
        </w:rPr>
        <w:t>4) отдых, обеспечиваемый установлением нормальной продолжительности раб</w:t>
      </w:r>
      <w:r w:rsidRPr="0060249E">
        <w:rPr>
          <w:rFonts w:ascii="Arial" w:hAnsi="Arial" w:cs="Arial"/>
          <w:bCs/>
          <w:sz w:val="16"/>
          <w:szCs w:val="16"/>
        </w:rPr>
        <w:t>о</w:t>
      </w:r>
      <w:r w:rsidRPr="0060249E">
        <w:rPr>
          <w:rFonts w:ascii="Arial" w:hAnsi="Arial" w:cs="Arial"/>
          <w:bCs/>
          <w:sz w:val="16"/>
          <w:szCs w:val="16"/>
        </w:rPr>
        <w:t>чего (служебного) времени, предоставлением выходных дней и нерабочих праздничных дней, а также ежегодного оплачиваемого отпуска;</w:t>
      </w:r>
    </w:p>
    <w:p w:rsidR="00004D02" w:rsidRPr="0060249E" w:rsidRDefault="00004D02" w:rsidP="00004D02">
      <w:pPr>
        <w:autoSpaceDE w:val="0"/>
        <w:autoSpaceDN w:val="0"/>
        <w:adjustRightInd w:val="0"/>
        <w:ind w:firstLine="540"/>
        <w:jc w:val="both"/>
        <w:rPr>
          <w:rFonts w:ascii="Arial" w:hAnsi="Arial" w:cs="Arial"/>
          <w:bCs/>
          <w:sz w:val="16"/>
          <w:szCs w:val="16"/>
        </w:rPr>
      </w:pPr>
      <w:r w:rsidRPr="0060249E">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w:t>
      </w:r>
      <w:r w:rsidRPr="0060249E">
        <w:rPr>
          <w:rFonts w:ascii="Arial" w:hAnsi="Arial" w:cs="Arial"/>
          <w:bCs/>
          <w:sz w:val="16"/>
          <w:szCs w:val="16"/>
        </w:rPr>
        <w:t>е</w:t>
      </w:r>
      <w:r w:rsidRPr="0060249E">
        <w:rPr>
          <w:rFonts w:ascii="Arial" w:hAnsi="Arial" w:cs="Arial"/>
          <w:bCs/>
          <w:sz w:val="16"/>
          <w:szCs w:val="16"/>
        </w:rPr>
        <w:t>сение предложений о совершенствовании деятельности органа местного самоуправления, избирательной комиссии муниципального о</w:t>
      </w:r>
      <w:r w:rsidRPr="0060249E">
        <w:rPr>
          <w:rFonts w:ascii="Arial" w:hAnsi="Arial" w:cs="Arial"/>
          <w:bCs/>
          <w:sz w:val="16"/>
          <w:szCs w:val="16"/>
        </w:rPr>
        <w:t>б</w:t>
      </w:r>
      <w:r w:rsidRPr="0060249E">
        <w:rPr>
          <w:rFonts w:ascii="Arial" w:hAnsi="Arial" w:cs="Arial"/>
          <w:bCs/>
          <w:sz w:val="16"/>
          <w:szCs w:val="16"/>
        </w:rPr>
        <w:t>разования;</w:t>
      </w:r>
    </w:p>
    <w:p w:rsidR="00004D02" w:rsidRPr="0060249E" w:rsidRDefault="00004D02" w:rsidP="00004D02">
      <w:pPr>
        <w:autoSpaceDE w:val="0"/>
        <w:autoSpaceDN w:val="0"/>
        <w:adjustRightInd w:val="0"/>
        <w:ind w:firstLine="540"/>
        <w:jc w:val="both"/>
        <w:rPr>
          <w:rFonts w:ascii="Arial" w:hAnsi="Arial" w:cs="Arial"/>
          <w:bCs/>
          <w:sz w:val="16"/>
          <w:szCs w:val="16"/>
        </w:rPr>
      </w:pPr>
      <w:r w:rsidRPr="0060249E">
        <w:rPr>
          <w:rFonts w:ascii="Arial" w:hAnsi="Arial" w:cs="Arial"/>
          <w:bCs/>
          <w:sz w:val="16"/>
          <w:szCs w:val="16"/>
        </w:rPr>
        <w:t>6) участие по своей инициативе в конкурсе на замещение вакантной должности муниц</w:t>
      </w:r>
      <w:r w:rsidRPr="0060249E">
        <w:rPr>
          <w:rFonts w:ascii="Arial" w:hAnsi="Arial" w:cs="Arial"/>
          <w:bCs/>
          <w:sz w:val="16"/>
          <w:szCs w:val="16"/>
        </w:rPr>
        <w:t>и</w:t>
      </w:r>
      <w:r w:rsidRPr="0060249E">
        <w:rPr>
          <w:rFonts w:ascii="Arial" w:hAnsi="Arial" w:cs="Arial"/>
          <w:bCs/>
          <w:sz w:val="16"/>
          <w:szCs w:val="16"/>
        </w:rPr>
        <w:t>пальной службы;</w:t>
      </w:r>
    </w:p>
    <w:p w:rsidR="00004D02" w:rsidRPr="0060249E" w:rsidRDefault="00004D02" w:rsidP="00004D02">
      <w:pPr>
        <w:pStyle w:val="ConsPlusNormal"/>
        <w:ind w:firstLine="540"/>
        <w:jc w:val="both"/>
        <w:rPr>
          <w:bCs/>
          <w:sz w:val="16"/>
          <w:szCs w:val="16"/>
        </w:rPr>
      </w:pPr>
      <w:r w:rsidRPr="0060249E">
        <w:rPr>
          <w:bCs/>
          <w:sz w:val="16"/>
          <w:szCs w:val="16"/>
        </w:rPr>
        <w:t>7) п</w:t>
      </w:r>
      <w:r w:rsidRPr="0060249E">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60249E">
        <w:rPr>
          <w:bCs/>
          <w:sz w:val="16"/>
          <w:szCs w:val="16"/>
        </w:rPr>
        <w:t>;</w:t>
      </w:r>
    </w:p>
    <w:p w:rsidR="00004D02" w:rsidRPr="0060249E" w:rsidRDefault="00004D02" w:rsidP="00004D02">
      <w:pPr>
        <w:autoSpaceDE w:val="0"/>
        <w:autoSpaceDN w:val="0"/>
        <w:adjustRightInd w:val="0"/>
        <w:ind w:firstLine="540"/>
        <w:jc w:val="both"/>
        <w:rPr>
          <w:rFonts w:ascii="Arial" w:hAnsi="Arial" w:cs="Arial"/>
          <w:bCs/>
          <w:sz w:val="16"/>
          <w:szCs w:val="16"/>
        </w:rPr>
      </w:pPr>
      <w:r w:rsidRPr="0060249E">
        <w:rPr>
          <w:rFonts w:ascii="Arial" w:hAnsi="Arial" w:cs="Arial"/>
          <w:bCs/>
          <w:sz w:val="16"/>
          <w:szCs w:val="16"/>
        </w:rPr>
        <w:t>8) защиту своих персональных данных;</w:t>
      </w:r>
    </w:p>
    <w:p w:rsidR="00004D02" w:rsidRPr="0060249E" w:rsidRDefault="00004D02" w:rsidP="00004D02">
      <w:pPr>
        <w:autoSpaceDE w:val="0"/>
        <w:autoSpaceDN w:val="0"/>
        <w:adjustRightInd w:val="0"/>
        <w:ind w:firstLine="540"/>
        <w:jc w:val="both"/>
        <w:rPr>
          <w:rFonts w:ascii="Arial" w:hAnsi="Arial" w:cs="Arial"/>
          <w:bCs/>
          <w:sz w:val="16"/>
          <w:szCs w:val="16"/>
        </w:rPr>
      </w:pPr>
      <w:r w:rsidRPr="0060249E">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w:t>
      </w:r>
      <w:r w:rsidRPr="0060249E">
        <w:rPr>
          <w:rFonts w:ascii="Arial" w:hAnsi="Arial" w:cs="Arial"/>
          <w:bCs/>
          <w:sz w:val="16"/>
          <w:szCs w:val="16"/>
        </w:rPr>
        <w:t>е</w:t>
      </w:r>
      <w:r w:rsidRPr="0060249E">
        <w:rPr>
          <w:rFonts w:ascii="Arial" w:hAnsi="Arial" w:cs="Arial"/>
          <w:bCs/>
          <w:sz w:val="16"/>
          <w:szCs w:val="16"/>
        </w:rPr>
        <w:t>сения их в его личное дело, а также на приобщение к личному делу его письменных объяснений;</w:t>
      </w:r>
    </w:p>
    <w:p w:rsidR="00004D02" w:rsidRPr="0060249E" w:rsidRDefault="00004D02" w:rsidP="00004D02">
      <w:pPr>
        <w:autoSpaceDE w:val="0"/>
        <w:autoSpaceDN w:val="0"/>
        <w:adjustRightInd w:val="0"/>
        <w:ind w:firstLine="540"/>
        <w:jc w:val="both"/>
        <w:rPr>
          <w:rFonts w:ascii="Arial" w:hAnsi="Arial" w:cs="Arial"/>
          <w:bCs/>
          <w:sz w:val="16"/>
          <w:szCs w:val="16"/>
        </w:rPr>
      </w:pPr>
      <w:r w:rsidRPr="0060249E">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w:t>
      </w:r>
      <w:r w:rsidRPr="0060249E">
        <w:rPr>
          <w:rFonts w:ascii="Arial" w:hAnsi="Arial" w:cs="Arial"/>
          <w:bCs/>
          <w:sz w:val="16"/>
          <w:szCs w:val="16"/>
        </w:rPr>
        <w:t>ь</w:t>
      </w:r>
      <w:r w:rsidRPr="0060249E">
        <w:rPr>
          <w:rFonts w:ascii="Arial" w:hAnsi="Arial" w:cs="Arial"/>
          <w:bCs/>
          <w:sz w:val="16"/>
          <w:szCs w:val="16"/>
        </w:rPr>
        <w:t>ных интересов;</w:t>
      </w:r>
    </w:p>
    <w:p w:rsidR="00004D02" w:rsidRPr="0060249E" w:rsidRDefault="00004D02" w:rsidP="00004D02">
      <w:pPr>
        <w:autoSpaceDE w:val="0"/>
        <w:autoSpaceDN w:val="0"/>
        <w:adjustRightInd w:val="0"/>
        <w:ind w:firstLine="540"/>
        <w:jc w:val="both"/>
        <w:rPr>
          <w:rFonts w:ascii="Arial" w:hAnsi="Arial" w:cs="Arial"/>
          <w:bCs/>
          <w:sz w:val="16"/>
          <w:szCs w:val="16"/>
        </w:rPr>
      </w:pPr>
      <w:r w:rsidRPr="0060249E">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w:t>
      </w:r>
      <w:r w:rsidRPr="0060249E">
        <w:rPr>
          <w:rFonts w:ascii="Arial" w:hAnsi="Arial" w:cs="Arial"/>
          <w:bCs/>
          <w:sz w:val="16"/>
          <w:szCs w:val="16"/>
        </w:rPr>
        <w:t>ж</w:t>
      </w:r>
      <w:r w:rsidRPr="0060249E">
        <w:rPr>
          <w:rFonts w:ascii="Arial" w:hAnsi="Arial" w:cs="Arial"/>
          <w:bCs/>
          <w:sz w:val="16"/>
          <w:szCs w:val="16"/>
        </w:rPr>
        <w:t>бе, включая обжалование в суд их нарушений;</w:t>
      </w:r>
    </w:p>
    <w:p w:rsidR="00004D02" w:rsidRPr="0060249E" w:rsidRDefault="00004D02" w:rsidP="00004D02">
      <w:pPr>
        <w:autoSpaceDE w:val="0"/>
        <w:autoSpaceDN w:val="0"/>
        <w:adjustRightInd w:val="0"/>
        <w:ind w:firstLine="540"/>
        <w:jc w:val="both"/>
        <w:rPr>
          <w:rFonts w:ascii="Arial" w:hAnsi="Arial" w:cs="Arial"/>
          <w:bCs/>
          <w:spacing w:val="-4"/>
          <w:sz w:val="16"/>
          <w:szCs w:val="16"/>
        </w:rPr>
      </w:pPr>
      <w:r w:rsidRPr="0060249E">
        <w:rPr>
          <w:rFonts w:ascii="Arial" w:hAnsi="Arial" w:cs="Arial"/>
          <w:bCs/>
          <w:sz w:val="16"/>
          <w:szCs w:val="16"/>
        </w:rPr>
        <w:t xml:space="preserve">12) </w:t>
      </w:r>
      <w:r w:rsidRPr="0060249E">
        <w:rPr>
          <w:rFonts w:ascii="Arial" w:hAnsi="Arial" w:cs="Arial"/>
          <w:bCs/>
          <w:spacing w:val="-4"/>
          <w:sz w:val="16"/>
          <w:szCs w:val="16"/>
        </w:rPr>
        <w:t>пенсионное обеспечение в соответствии с законодательством Российской Федер</w:t>
      </w:r>
      <w:r w:rsidRPr="0060249E">
        <w:rPr>
          <w:rFonts w:ascii="Arial" w:hAnsi="Arial" w:cs="Arial"/>
          <w:bCs/>
          <w:spacing w:val="-4"/>
          <w:sz w:val="16"/>
          <w:szCs w:val="16"/>
        </w:rPr>
        <w:t>а</w:t>
      </w:r>
      <w:r w:rsidRPr="0060249E">
        <w:rPr>
          <w:rFonts w:ascii="Arial" w:hAnsi="Arial" w:cs="Arial"/>
          <w:bCs/>
          <w:spacing w:val="-4"/>
          <w:sz w:val="16"/>
          <w:szCs w:val="16"/>
        </w:rPr>
        <w:t>ции.</w:t>
      </w:r>
    </w:p>
    <w:p w:rsidR="00004D02" w:rsidRPr="0060249E" w:rsidRDefault="00004D02" w:rsidP="00004D02">
      <w:pPr>
        <w:autoSpaceDE w:val="0"/>
        <w:autoSpaceDN w:val="0"/>
        <w:adjustRightInd w:val="0"/>
        <w:ind w:firstLine="540"/>
        <w:jc w:val="both"/>
        <w:rPr>
          <w:rFonts w:ascii="Arial" w:hAnsi="Arial" w:cs="Arial"/>
          <w:bCs/>
          <w:sz w:val="16"/>
          <w:szCs w:val="16"/>
        </w:rPr>
      </w:pPr>
      <w:r w:rsidRPr="0060249E">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w:t>
      </w:r>
      <w:r w:rsidRPr="0060249E">
        <w:rPr>
          <w:rFonts w:ascii="Arial" w:hAnsi="Arial" w:cs="Arial"/>
          <w:bCs/>
          <w:sz w:val="16"/>
          <w:szCs w:val="16"/>
        </w:rPr>
        <w:t>к</w:t>
      </w:r>
      <w:r w:rsidRPr="0060249E">
        <w:rPr>
          <w:rFonts w:ascii="Arial" w:hAnsi="Arial" w:cs="Arial"/>
          <w:bCs/>
          <w:sz w:val="16"/>
          <w:szCs w:val="16"/>
        </w:rPr>
        <w:t>ту, вправе с предварительным письменным уведомлением представителя нанимателя (работодателя) выполнять иную оплач</w:t>
      </w:r>
      <w:r w:rsidRPr="0060249E">
        <w:rPr>
          <w:rFonts w:ascii="Arial" w:hAnsi="Arial" w:cs="Arial"/>
          <w:bCs/>
          <w:sz w:val="16"/>
          <w:szCs w:val="16"/>
        </w:rPr>
        <w:t>и</w:t>
      </w:r>
      <w:r w:rsidRPr="0060249E">
        <w:rPr>
          <w:rFonts w:ascii="Arial" w:hAnsi="Arial" w:cs="Arial"/>
          <w:bCs/>
          <w:sz w:val="16"/>
          <w:szCs w:val="16"/>
        </w:rPr>
        <w:t>ваемую работу, если это не повлечет за собой конфликт интересов и если иное не предусмотрено н</w:t>
      </w:r>
      <w:r w:rsidRPr="0060249E">
        <w:rPr>
          <w:rFonts w:ascii="Arial" w:hAnsi="Arial" w:cs="Arial"/>
          <w:bCs/>
          <w:sz w:val="16"/>
          <w:szCs w:val="16"/>
        </w:rPr>
        <w:t>а</w:t>
      </w:r>
      <w:r w:rsidRPr="0060249E">
        <w:rPr>
          <w:rFonts w:ascii="Arial" w:hAnsi="Arial" w:cs="Arial"/>
          <w:bCs/>
          <w:sz w:val="16"/>
          <w:szCs w:val="16"/>
        </w:rPr>
        <w:t>стоящим Федеральным законом</w:t>
      </w:r>
    </w:p>
    <w:p w:rsidR="00004D02" w:rsidRPr="0060249E" w:rsidRDefault="00004D02" w:rsidP="00004D02">
      <w:pPr>
        <w:tabs>
          <w:tab w:val="left" w:pos="360"/>
          <w:tab w:val="left" w:pos="720"/>
          <w:tab w:val="left" w:pos="1260"/>
        </w:tabs>
        <w:jc w:val="center"/>
        <w:rPr>
          <w:rFonts w:ascii="Arial" w:hAnsi="Arial" w:cs="Arial"/>
          <w:b/>
          <w:i/>
          <w:sz w:val="16"/>
          <w:szCs w:val="16"/>
        </w:rPr>
      </w:pPr>
      <w:r w:rsidRPr="0060249E">
        <w:rPr>
          <w:rFonts w:ascii="Arial" w:hAnsi="Arial" w:cs="Arial"/>
          <w:b/>
          <w:i/>
          <w:sz w:val="16"/>
          <w:szCs w:val="16"/>
        </w:rPr>
        <w:t>ОСНОВНЫЕ ОБЯЗАННОСТИ МУНИЦИПАЛЬНОГО СЛУЖАЩЕГО</w:t>
      </w:r>
    </w:p>
    <w:p w:rsidR="00004D02" w:rsidRPr="0060249E" w:rsidRDefault="00004D02" w:rsidP="00004D02">
      <w:pPr>
        <w:autoSpaceDE w:val="0"/>
        <w:autoSpaceDN w:val="0"/>
        <w:adjustRightInd w:val="0"/>
        <w:ind w:firstLine="540"/>
        <w:jc w:val="center"/>
        <w:outlineLvl w:val="1"/>
        <w:rPr>
          <w:rFonts w:ascii="Arial" w:hAnsi="Arial" w:cs="Arial"/>
          <w:sz w:val="16"/>
          <w:szCs w:val="16"/>
        </w:rPr>
      </w:pPr>
      <w:r w:rsidRPr="0060249E">
        <w:rPr>
          <w:rFonts w:ascii="Arial" w:hAnsi="Arial" w:cs="Arial"/>
          <w:sz w:val="16"/>
          <w:szCs w:val="16"/>
        </w:rPr>
        <w:t>(статья 12 Федерального закона от 2 марта 2007 года № 25-ФЗ «О муниципальной слу</w:t>
      </w:r>
      <w:r w:rsidRPr="0060249E">
        <w:rPr>
          <w:rFonts w:ascii="Arial" w:hAnsi="Arial" w:cs="Arial"/>
          <w:sz w:val="16"/>
          <w:szCs w:val="16"/>
        </w:rPr>
        <w:t>ж</w:t>
      </w:r>
      <w:r w:rsidRPr="0060249E">
        <w:rPr>
          <w:rFonts w:ascii="Arial" w:hAnsi="Arial" w:cs="Arial"/>
          <w:sz w:val="16"/>
          <w:szCs w:val="16"/>
        </w:rPr>
        <w:t>бе в Российской Федерации»)</w:t>
      </w:r>
    </w:p>
    <w:p w:rsidR="00004D02" w:rsidRPr="0060249E" w:rsidRDefault="00004D02" w:rsidP="00004D02">
      <w:pPr>
        <w:autoSpaceDE w:val="0"/>
        <w:autoSpaceDN w:val="0"/>
        <w:adjustRightInd w:val="0"/>
        <w:ind w:firstLine="142"/>
        <w:jc w:val="both"/>
        <w:outlineLvl w:val="1"/>
        <w:rPr>
          <w:rFonts w:ascii="Arial" w:hAnsi="Arial" w:cs="Arial"/>
          <w:sz w:val="16"/>
          <w:szCs w:val="16"/>
        </w:rPr>
      </w:pPr>
      <w:r w:rsidRPr="0060249E">
        <w:rPr>
          <w:rFonts w:ascii="Arial" w:hAnsi="Arial" w:cs="Arial"/>
          <w:sz w:val="16"/>
          <w:szCs w:val="16"/>
        </w:rPr>
        <w:t>1. Муниципальный служащий обязан:</w:t>
      </w:r>
    </w:p>
    <w:p w:rsidR="00004D02" w:rsidRPr="0060249E" w:rsidRDefault="00004D02" w:rsidP="00004D02">
      <w:pPr>
        <w:autoSpaceDE w:val="0"/>
        <w:autoSpaceDN w:val="0"/>
        <w:adjustRightInd w:val="0"/>
        <w:ind w:firstLine="142"/>
        <w:jc w:val="both"/>
        <w:outlineLvl w:val="1"/>
        <w:rPr>
          <w:rFonts w:ascii="Arial" w:hAnsi="Arial" w:cs="Arial"/>
          <w:sz w:val="16"/>
          <w:szCs w:val="16"/>
        </w:rPr>
      </w:pPr>
      <w:r w:rsidRPr="0060249E">
        <w:rPr>
          <w:rFonts w:ascii="Arial" w:hAnsi="Arial" w:cs="Arial"/>
          <w:sz w:val="16"/>
          <w:szCs w:val="16"/>
        </w:rPr>
        <w:t xml:space="preserve">1) соблюдать </w:t>
      </w:r>
      <w:hyperlink r:id="rId10" w:history="1">
        <w:r w:rsidRPr="0060249E">
          <w:rPr>
            <w:rFonts w:ascii="Arial" w:hAnsi="Arial" w:cs="Arial"/>
            <w:sz w:val="16"/>
            <w:szCs w:val="16"/>
          </w:rPr>
          <w:t>Конституцию</w:t>
        </w:r>
      </w:hyperlink>
      <w:r w:rsidRPr="0060249E">
        <w:rPr>
          <w:rFonts w:ascii="Arial" w:hAnsi="Arial" w:cs="Arial"/>
          <w:sz w:val="16"/>
          <w:szCs w:val="16"/>
        </w:rPr>
        <w:t xml:space="preserve"> Российской Федерации, федеральные конституционные законы, федеральные законы, иные нормативные правовые а</w:t>
      </w:r>
      <w:r w:rsidRPr="0060249E">
        <w:rPr>
          <w:rFonts w:ascii="Arial" w:hAnsi="Arial" w:cs="Arial"/>
          <w:sz w:val="16"/>
          <w:szCs w:val="16"/>
        </w:rPr>
        <w:t>к</w:t>
      </w:r>
      <w:r w:rsidRPr="0060249E">
        <w:rPr>
          <w:rFonts w:ascii="Arial" w:hAnsi="Arial" w:cs="Arial"/>
          <w:sz w:val="16"/>
          <w:szCs w:val="16"/>
        </w:rPr>
        <w:t>ты Российской Федерации, конституции (уставы), законы и иные нормативные правовые акты субъектов Российской Федерации, устав муниципальн</w:t>
      </w:r>
      <w:r w:rsidRPr="0060249E">
        <w:rPr>
          <w:rFonts w:ascii="Arial" w:hAnsi="Arial" w:cs="Arial"/>
          <w:sz w:val="16"/>
          <w:szCs w:val="16"/>
        </w:rPr>
        <w:t>о</w:t>
      </w:r>
      <w:r w:rsidRPr="0060249E">
        <w:rPr>
          <w:rFonts w:ascii="Arial" w:hAnsi="Arial" w:cs="Arial"/>
          <w:sz w:val="16"/>
          <w:szCs w:val="16"/>
        </w:rPr>
        <w:t>го образования и иные муниципальные правовые акты и обеспеч</w:t>
      </w:r>
      <w:r w:rsidRPr="0060249E">
        <w:rPr>
          <w:rFonts w:ascii="Arial" w:hAnsi="Arial" w:cs="Arial"/>
          <w:sz w:val="16"/>
          <w:szCs w:val="16"/>
        </w:rPr>
        <w:t>и</w:t>
      </w:r>
      <w:r w:rsidRPr="0060249E">
        <w:rPr>
          <w:rFonts w:ascii="Arial" w:hAnsi="Arial" w:cs="Arial"/>
          <w:sz w:val="16"/>
          <w:szCs w:val="16"/>
        </w:rPr>
        <w:t>вать их исполнение;</w:t>
      </w:r>
    </w:p>
    <w:p w:rsidR="00004D02" w:rsidRPr="0060249E" w:rsidRDefault="00004D02" w:rsidP="00004D02">
      <w:pPr>
        <w:autoSpaceDE w:val="0"/>
        <w:autoSpaceDN w:val="0"/>
        <w:adjustRightInd w:val="0"/>
        <w:ind w:firstLine="142"/>
        <w:jc w:val="both"/>
        <w:outlineLvl w:val="1"/>
        <w:rPr>
          <w:rFonts w:ascii="Arial" w:hAnsi="Arial" w:cs="Arial"/>
          <w:sz w:val="16"/>
          <w:szCs w:val="16"/>
        </w:rPr>
      </w:pPr>
      <w:r w:rsidRPr="0060249E">
        <w:rPr>
          <w:rFonts w:ascii="Arial" w:hAnsi="Arial" w:cs="Arial"/>
          <w:sz w:val="16"/>
          <w:szCs w:val="16"/>
        </w:rPr>
        <w:t>2) исполнять должностные обязанности в соответствии с должностной инструкцией;</w:t>
      </w:r>
    </w:p>
    <w:p w:rsidR="00004D02" w:rsidRPr="0060249E" w:rsidRDefault="00004D02" w:rsidP="00004D02">
      <w:pPr>
        <w:autoSpaceDE w:val="0"/>
        <w:autoSpaceDN w:val="0"/>
        <w:adjustRightInd w:val="0"/>
        <w:ind w:firstLine="142"/>
        <w:jc w:val="both"/>
        <w:rPr>
          <w:rFonts w:ascii="Arial" w:hAnsi="Arial" w:cs="Arial"/>
          <w:sz w:val="16"/>
          <w:szCs w:val="16"/>
        </w:rPr>
      </w:pPr>
      <w:r w:rsidRPr="0060249E">
        <w:rPr>
          <w:rFonts w:ascii="Arial" w:hAnsi="Arial" w:cs="Arial"/>
          <w:sz w:val="16"/>
          <w:szCs w:val="16"/>
        </w:rPr>
        <w:lastRenderedPageBreak/>
        <w:t>3) соблюдать при исполнении должностных обязанностей права, свободы и законные интересы человека и гражданина независимо от расы, наци</w:t>
      </w:r>
      <w:r w:rsidRPr="0060249E">
        <w:rPr>
          <w:rFonts w:ascii="Arial" w:hAnsi="Arial" w:cs="Arial"/>
          <w:sz w:val="16"/>
          <w:szCs w:val="16"/>
        </w:rPr>
        <w:t>о</w:t>
      </w:r>
      <w:r w:rsidRPr="0060249E">
        <w:rPr>
          <w:rFonts w:ascii="Arial" w:hAnsi="Arial" w:cs="Arial"/>
          <w:sz w:val="16"/>
          <w:szCs w:val="16"/>
        </w:rPr>
        <w:t>нальности, языка, отношения к религии и других обстоятельств, а также права и законные интересы организаций;</w:t>
      </w:r>
    </w:p>
    <w:p w:rsidR="00004D02" w:rsidRPr="0060249E" w:rsidRDefault="00004D02" w:rsidP="00004D02">
      <w:pPr>
        <w:autoSpaceDE w:val="0"/>
        <w:autoSpaceDN w:val="0"/>
        <w:adjustRightInd w:val="0"/>
        <w:ind w:firstLine="142"/>
        <w:jc w:val="both"/>
        <w:outlineLvl w:val="1"/>
        <w:rPr>
          <w:rFonts w:ascii="Arial" w:hAnsi="Arial" w:cs="Arial"/>
          <w:sz w:val="16"/>
          <w:szCs w:val="16"/>
        </w:rPr>
      </w:pPr>
      <w:r w:rsidRPr="0060249E">
        <w:rPr>
          <w:rFonts w:ascii="Arial" w:hAnsi="Arial" w:cs="Arial"/>
          <w:sz w:val="16"/>
          <w:szCs w:val="16"/>
        </w:rPr>
        <w:t>4) соблюдать установленные в органе местного самоуправления, аппарате избирательной комиссии муниципального образования правила вну</w:t>
      </w:r>
      <w:r w:rsidRPr="0060249E">
        <w:rPr>
          <w:rFonts w:ascii="Arial" w:hAnsi="Arial" w:cs="Arial"/>
          <w:sz w:val="16"/>
          <w:szCs w:val="16"/>
        </w:rPr>
        <w:t>т</w:t>
      </w:r>
      <w:r w:rsidRPr="0060249E">
        <w:rPr>
          <w:rFonts w:ascii="Arial" w:hAnsi="Arial" w:cs="Arial"/>
          <w:sz w:val="16"/>
          <w:szCs w:val="16"/>
        </w:rPr>
        <w:t>реннего трудового распорядка, должн</w:t>
      </w:r>
      <w:r w:rsidRPr="0060249E">
        <w:rPr>
          <w:rFonts w:ascii="Arial" w:hAnsi="Arial" w:cs="Arial"/>
          <w:sz w:val="16"/>
          <w:szCs w:val="16"/>
        </w:rPr>
        <w:t>о</w:t>
      </w:r>
      <w:r w:rsidRPr="0060249E">
        <w:rPr>
          <w:rFonts w:ascii="Arial" w:hAnsi="Arial" w:cs="Arial"/>
          <w:sz w:val="16"/>
          <w:szCs w:val="16"/>
        </w:rPr>
        <w:t>стную инструкцию, порядок работы со служебной информацией;</w:t>
      </w:r>
    </w:p>
    <w:p w:rsidR="00004D02" w:rsidRPr="0060249E" w:rsidRDefault="00004D02" w:rsidP="00004D02">
      <w:pPr>
        <w:autoSpaceDE w:val="0"/>
        <w:autoSpaceDN w:val="0"/>
        <w:adjustRightInd w:val="0"/>
        <w:ind w:firstLine="142"/>
        <w:jc w:val="both"/>
        <w:outlineLvl w:val="1"/>
        <w:rPr>
          <w:rFonts w:ascii="Arial" w:hAnsi="Arial" w:cs="Arial"/>
          <w:sz w:val="16"/>
          <w:szCs w:val="16"/>
        </w:rPr>
      </w:pPr>
      <w:r w:rsidRPr="0060249E">
        <w:rPr>
          <w:rFonts w:ascii="Arial" w:hAnsi="Arial" w:cs="Arial"/>
          <w:sz w:val="16"/>
          <w:szCs w:val="16"/>
        </w:rPr>
        <w:t>5) поддерживать уровень квалификации, необходимый для надлежащего исполнения должностных обязанностей;</w:t>
      </w:r>
    </w:p>
    <w:p w:rsidR="00004D02" w:rsidRPr="0060249E" w:rsidRDefault="00004D02" w:rsidP="00004D02">
      <w:pPr>
        <w:autoSpaceDE w:val="0"/>
        <w:autoSpaceDN w:val="0"/>
        <w:adjustRightInd w:val="0"/>
        <w:ind w:firstLine="142"/>
        <w:jc w:val="both"/>
        <w:outlineLvl w:val="1"/>
        <w:rPr>
          <w:rFonts w:ascii="Arial" w:hAnsi="Arial" w:cs="Arial"/>
          <w:sz w:val="16"/>
          <w:szCs w:val="16"/>
        </w:rPr>
      </w:pPr>
      <w:r w:rsidRPr="0060249E">
        <w:rPr>
          <w:rFonts w:ascii="Arial" w:hAnsi="Arial" w:cs="Arial"/>
          <w:sz w:val="16"/>
          <w:szCs w:val="16"/>
        </w:rPr>
        <w:t xml:space="preserve">6) не разглашать </w:t>
      </w:r>
      <w:hyperlink r:id="rId11" w:history="1">
        <w:r w:rsidRPr="0060249E">
          <w:rPr>
            <w:rFonts w:ascii="Arial" w:hAnsi="Arial" w:cs="Arial"/>
            <w:sz w:val="16"/>
            <w:szCs w:val="16"/>
          </w:rPr>
          <w:t>сведения</w:t>
        </w:r>
      </w:hyperlink>
      <w:r w:rsidRPr="0060249E">
        <w:rPr>
          <w:rFonts w:ascii="Arial" w:hAnsi="Arial" w:cs="Arial"/>
          <w:sz w:val="16"/>
          <w:szCs w:val="16"/>
        </w:rPr>
        <w:t>, составляющие государственную и иную охраняемую федеральными законами тайну, а также сведения, ставшие ему и</w:t>
      </w:r>
      <w:r w:rsidRPr="0060249E">
        <w:rPr>
          <w:rFonts w:ascii="Arial" w:hAnsi="Arial" w:cs="Arial"/>
          <w:sz w:val="16"/>
          <w:szCs w:val="16"/>
        </w:rPr>
        <w:t>з</w:t>
      </w:r>
      <w:r w:rsidRPr="0060249E">
        <w:rPr>
          <w:rFonts w:ascii="Arial" w:hAnsi="Arial" w:cs="Arial"/>
          <w:sz w:val="16"/>
          <w:szCs w:val="16"/>
        </w:rPr>
        <w:t>вестными в связи с исполнением должностных обязанностей, в том числе сведения, касающиеся частной жизни и здоровья граждан или затрагива</w:t>
      </w:r>
      <w:r w:rsidRPr="0060249E">
        <w:rPr>
          <w:rFonts w:ascii="Arial" w:hAnsi="Arial" w:cs="Arial"/>
          <w:sz w:val="16"/>
          <w:szCs w:val="16"/>
        </w:rPr>
        <w:t>ю</w:t>
      </w:r>
      <w:r w:rsidRPr="0060249E">
        <w:rPr>
          <w:rFonts w:ascii="Arial" w:hAnsi="Arial" w:cs="Arial"/>
          <w:sz w:val="16"/>
          <w:szCs w:val="16"/>
        </w:rPr>
        <w:t>щие их честь и достоинство;</w:t>
      </w:r>
    </w:p>
    <w:p w:rsidR="00004D02" w:rsidRPr="0060249E" w:rsidRDefault="00004D02" w:rsidP="00004D02">
      <w:pPr>
        <w:autoSpaceDE w:val="0"/>
        <w:autoSpaceDN w:val="0"/>
        <w:adjustRightInd w:val="0"/>
        <w:ind w:firstLine="142"/>
        <w:jc w:val="both"/>
        <w:outlineLvl w:val="1"/>
        <w:rPr>
          <w:rFonts w:ascii="Arial" w:hAnsi="Arial" w:cs="Arial"/>
          <w:sz w:val="16"/>
          <w:szCs w:val="16"/>
        </w:rPr>
      </w:pPr>
      <w:r w:rsidRPr="0060249E">
        <w:rPr>
          <w:rFonts w:ascii="Arial" w:hAnsi="Arial" w:cs="Arial"/>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004D02" w:rsidRPr="0060249E" w:rsidRDefault="00004D02" w:rsidP="00004D02">
      <w:pPr>
        <w:autoSpaceDE w:val="0"/>
        <w:autoSpaceDN w:val="0"/>
        <w:adjustRightInd w:val="0"/>
        <w:ind w:firstLine="142"/>
        <w:jc w:val="both"/>
        <w:outlineLvl w:val="1"/>
        <w:rPr>
          <w:rFonts w:ascii="Arial" w:hAnsi="Arial" w:cs="Arial"/>
          <w:sz w:val="16"/>
          <w:szCs w:val="16"/>
        </w:rPr>
      </w:pPr>
      <w:r w:rsidRPr="0060249E">
        <w:rPr>
          <w:rFonts w:ascii="Arial" w:hAnsi="Arial" w:cs="Arial"/>
          <w:sz w:val="16"/>
          <w:szCs w:val="16"/>
        </w:rPr>
        <w:t xml:space="preserve">8) представлять в установленном порядке предусмотренные </w:t>
      </w:r>
      <w:hyperlink r:id="rId12" w:history="1">
        <w:r w:rsidRPr="0060249E">
          <w:rPr>
            <w:rFonts w:ascii="Arial" w:hAnsi="Arial" w:cs="Arial"/>
            <w:sz w:val="16"/>
            <w:szCs w:val="16"/>
          </w:rPr>
          <w:t>законодательством</w:t>
        </w:r>
      </w:hyperlink>
      <w:r w:rsidRPr="0060249E">
        <w:rPr>
          <w:rFonts w:ascii="Arial" w:hAnsi="Arial" w:cs="Arial"/>
          <w:sz w:val="16"/>
          <w:szCs w:val="16"/>
        </w:rPr>
        <w:t xml:space="preserve"> Российской Федерации сведения о себе и членах своей с</w:t>
      </w:r>
      <w:r w:rsidRPr="0060249E">
        <w:rPr>
          <w:rFonts w:ascii="Arial" w:hAnsi="Arial" w:cs="Arial"/>
          <w:sz w:val="16"/>
          <w:szCs w:val="16"/>
        </w:rPr>
        <w:t>е</w:t>
      </w:r>
      <w:r w:rsidRPr="0060249E">
        <w:rPr>
          <w:rFonts w:ascii="Arial" w:hAnsi="Arial" w:cs="Arial"/>
          <w:sz w:val="16"/>
          <w:szCs w:val="16"/>
        </w:rPr>
        <w:t>мьи;</w:t>
      </w:r>
    </w:p>
    <w:p w:rsidR="00004D02" w:rsidRPr="0060249E" w:rsidRDefault="00004D02" w:rsidP="00004D02">
      <w:pPr>
        <w:autoSpaceDE w:val="0"/>
        <w:autoSpaceDN w:val="0"/>
        <w:adjustRightInd w:val="0"/>
        <w:ind w:firstLine="142"/>
        <w:jc w:val="both"/>
        <w:outlineLvl w:val="1"/>
        <w:rPr>
          <w:rFonts w:ascii="Arial" w:hAnsi="Arial" w:cs="Arial"/>
          <w:sz w:val="16"/>
          <w:szCs w:val="16"/>
        </w:rPr>
      </w:pPr>
      <w:r w:rsidRPr="0060249E">
        <w:rPr>
          <w:rFonts w:ascii="Arial" w:hAnsi="Arial" w:cs="Arial"/>
          <w:sz w:val="16"/>
          <w:szCs w:val="16"/>
        </w:rPr>
        <w:t>9) сообщать представителю нанимателя (работодателю) о выходе из гражданства Российской Федерации в день выхода из гражданства Росси</w:t>
      </w:r>
      <w:r w:rsidRPr="0060249E">
        <w:rPr>
          <w:rFonts w:ascii="Arial" w:hAnsi="Arial" w:cs="Arial"/>
          <w:sz w:val="16"/>
          <w:szCs w:val="16"/>
        </w:rPr>
        <w:t>й</w:t>
      </w:r>
      <w:r w:rsidRPr="0060249E">
        <w:rPr>
          <w:rFonts w:ascii="Arial" w:hAnsi="Arial" w:cs="Arial"/>
          <w:sz w:val="16"/>
          <w:szCs w:val="16"/>
        </w:rPr>
        <w:t>ской Федерации или о приобретении гражданства иностранного государства в день приобретения гражданства иностранного гос</w:t>
      </w:r>
      <w:r w:rsidRPr="0060249E">
        <w:rPr>
          <w:rFonts w:ascii="Arial" w:hAnsi="Arial" w:cs="Arial"/>
          <w:sz w:val="16"/>
          <w:szCs w:val="16"/>
        </w:rPr>
        <w:t>у</w:t>
      </w:r>
      <w:r w:rsidRPr="0060249E">
        <w:rPr>
          <w:rFonts w:ascii="Arial" w:hAnsi="Arial" w:cs="Arial"/>
          <w:sz w:val="16"/>
          <w:szCs w:val="16"/>
        </w:rPr>
        <w:t>дарства;</w:t>
      </w:r>
    </w:p>
    <w:p w:rsidR="00004D02" w:rsidRPr="0060249E" w:rsidRDefault="00004D02" w:rsidP="00004D02">
      <w:pPr>
        <w:autoSpaceDE w:val="0"/>
        <w:autoSpaceDN w:val="0"/>
        <w:adjustRightInd w:val="0"/>
        <w:ind w:firstLine="142"/>
        <w:jc w:val="both"/>
        <w:outlineLvl w:val="1"/>
        <w:rPr>
          <w:rFonts w:ascii="Arial" w:hAnsi="Arial" w:cs="Arial"/>
          <w:sz w:val="16"/>
          <w:szCs w:val="16"/>
        </w:rPr>
      </w:pPr>
      <w:r w:rsidRPr="0060249E">
        <w:rPr>
          <w:rFonts w:ascii="Arial" w:hAnsi="Arial" w:cs="Arial"/>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004D02" w:rsidRPr="0060249E" w:rsidRDefault="00004D02" w:rsidP="00004D02">
      <w:pPr>
        <w:autoSpaceDE w:val="0"/>
        <w:autoSpaceDN w:val="0"/>
        <w:adjustRightInd w:val="0"/>
        <w:ind w:firstLine="142"/>
        <w:jc w:val="both"/>
        <w:outlineLvl w:val="1"/>
        <w:rPr>
          <w:rFonts w:ascii="Arial" w:hAnsi="Arial" w:cs="Arial"/>
          <w:sz w:val="16"/>
          <w:szCs w:val="16"/>
        </w:rPr>
      </w:pPr>
      <w:r w:rsidRPr="0060249E">
        <w:rPr>
          <w:rFonts w:ascii="Arial" w:hAnsi="Arial" w:cs="Arial"/>
          <w:sz w:val="16"/>
          <w:szCs w:val="16"/>
        </w:rPr>
        <w:t>11) уведомлять в письменной форме представителя нанимателя (работодателя) о личной заинтересованности при исполнении должностных об</w:t>
      </w:r>
      <w:r w:rsidRPr="0060249E">
        <w:rPr>
          <w:rFonts w:ascii="Arial" w:hAnsi="Arial" w:cs="Arial"/>
          <w:sz w:val="16"/>
          <w:szCs w:val="16"/>
        </w:rPr>
        <w:t>я</w:t>
      </w:r>
      <w:r w:rsidRPr="0060249E">
        <w:rPr>
          <w:rFonts w:ascii="Arial" w:hAnsi="Arial" w:cs="Arial"/>
          <w:sz w:val="16"/>
          <w:szCs w:val="16"/>
        </w:rPr>
        <w:t>занностей, которая может привести к конфликту интересов, и принимать меры по предотвращению подобн</w:t>
      </w:r>
      <w:r w:rsidRPr="0060249E">
        <w:rPr>
          <w:rFonts w:ascii="Arial" w:hAnsi="Arial" w:cs="Arial"/>
          <w:sz w:val="16"/>
          <w:szCs w:val="16"/>
        </w:rPr>
        <w:t>о</w:t>
      </w:r>
      <w:r w:rsidRPr="0060249E">
        <w:rPr>
          <w:rFonts w:ascii="Arial" w:hAnsi="Arial" w:cs="Arial"/>
          <w:sz w:val="16"/>
          <w:szCs w:val="16"/>
        </w:rPr>
        <w:t>го конфликта.</w:t>
      </w:r>
    </w:p>
    <w:p w:rsidR="00004D02" w:rsidRPr="0060249E" w:rsidRDefault="00004D02" w:rsidP="00004D02">
      <w:pPr>
        <w:autoSpaceDE w:val="0"/>
        <w:autoSpaceDN w:val="0"/>
        <w:adjustRightInd w:val="0"/>
        <w:ind w:firstLine="142"/>
        <w:jc w:val="both"/>
        <w:rPr>
          <w:rFonts w:ascii="Arial" w:hAnsi="Arial" w:cs="Arial"/>
          <w:sz w:val="16"/>
          <w:szCs w:val="16"/>
        </w:rPr>
      </w:pPr>
      <w:r w:rsidRPr="0060249E">
        <w:rPr>
          <w:rFonts w:ascii="Arial" w:hAnsi="Arial" w:cs="Arial"/>
          <w:sz w:val="16"/>
          <w:szCs w:val="16"/>
        </w:rPr>
        <w:t xml:space="preserve">2. Муниципальный служащий не вправе исполнять данное ему неправомерное поручение. </w:t>
      </w:r>
      <w:proofErr w:type="gramStart"/>
      <w:r w:rsidRPr="0060249E">
        <w:rPr>
          <w:rFonts w:ascii="Arial" w:hAnsi="Arial" w:cs="Arial"/>
          <w:sz w:val="16"/>
          <w:szCs w:val="16"/>
        </w:rPr>
        <w:t>При получении от соответствующего руководителя пор</w:t>
      </w:r>
      <w:r w:rsidRPr="0060249E">
        <w:rPr>
          <w:rFonts w:ascii="Arial" w:hAnsi="Arial" w:cs="Arial"/>
          <w:sz w:val="16"/>
          <w:szCs w:val="16"/>
        </w:rPr>
        <w:t>у</w:t>
      </w:r>
      <w:r w:rsidRPr="0060249E">
        <w:rPr>
          <w:rFonts w:ascii="Arial" w:hAnsi="Arial" w:cs="Arial"/>
          <w:sz w:val="16"/>
          <w:szCs w:val="16"/>
        </w:rPr>
        <w:t>чения, являющегося, по мнению муниципального служащего, неправомерным, муниципальный служащий должен представить руководителю, давш</w:t>
      </w:r>
      <w:r w:rsidRPr="0060249E">
        <w:rPr>
          <w:rFonts w:ascii="Arial" w:hAnsi="Arial" w:cs="Arial"/>
          <w:sz w:val="16"/>
          <w:szCs w:val="16"/>
        </w:rPr>
        <w:t>е</w:t>
      </w:r>
      <w:r w:rsidRPr="0060249E">
        <w:rPr>
          <w:rFonts w:ascii="Arial" w:hAnsi="Arial" w:cs="Arial"/>
          <w:sz w:val="16"/>
          <w:szCs w:val="16"/>
        </w:rPr>
        <w:t>му поручение, в письменной форме обоснование неправомерности данного поручения с указанием положений федеральных законов и иных норм</w:t>
      </w:r>
      <w:r w:rsidRPr="0060249E">
        <w:rPr>
          <w:rFonts w:ascii="Arial" w:hAnsi="Arial" w:cs="Arial"/>
          <w:sz w:val="16"/>
          <w:szCs w:val="16"/>
        </w:rPr>
        <w:t>а</w:t>
      </w:r>
      <w:r w:rsidRPr="0060249E">
        <w:rPr>
          <w:rFonts w:ascii="Arial" w:hAnsi="Arial" w:cs="Arial"/>
          <w:sz w:val="16"/>
          <w:szCs w:val="16"/>
        </w:rPr>
        <w:t>тивных правовых актов Российской Федерации, законов и иных нормативных правовых актов субъекта Российской Федерации, муниципальных пр</w:t>
      </w:r>
      <w:r w:rsidRPr="0060249E">
        <w:rPr>
          <w:rFonts w:ascii="Arial" w:hAnsi="Arial" w:cs="Arial"/>
          <w:sz w:val="16"/>
          <w:szCs w:val="16"/>
        </w:rPr>
        <w:t>а</w:t>
      </w:r>
      <w:r w:rsidRPr="0060249E">
        <w:rPr>
          <w:rFonts w:ascii="Arial" w:hAnsi="Arial" w:cs="Arial"/>
          <w:sz w:val="16"/>
          <w:szCs w:val="16"/>
        </w:rPr>
        <w:t>вовых актов, которые могут быть нарушены при исполнении данного поручения.</w:t>
      </w:r>
      <w:proofErr w:type="gramEnd"/>
      <w:r w:rsidRPr="0060249E">
        <w:rPr>
          <w:rFonts w:ascii="Arial" w:hAnsi="Arial" w:cs="Arial"/>
          <w:sz w:val="16"/>
          <w:szCs w:val="16"/>
        </w:rPr>
        <w:t xml:space="preserve"> В случае подтверждения руководителем данного поручения в пис</w:t>
      </w:r>
      <w:r w:rsidRPr="0060249E">
        <w:rPr>
          <w:rFonts w:ascii="Arial" w:hAnsi="Arial" w:cs="Arial"/>
          <w:sz w:val="16"/>
          <w:szCs w:val="16"/>
        </w:rPr>
        <w:t>ь</w:t>
      </w:r>
      <w:r w:rsidRPr="0060249E">
        <w:rPr>
          <w:rFonts w:ascii="Arial" w:hAnsi="Arial" w:cs="Arial"/>
          <w:sz w:val="16"/>
          <w:szCs w:val="16"/>
        </w:rPr>
        <w:t>менной форме муниципальный служащий обязан отказаться от его исполн</w:t>
      </w:r>
      <w:r w:rsidRPr="0060249E">
        <w:rPr>
          <w:rFonts w:ascii="Arial" w:hAnsi="Arial" w:cs="Arial"/>
          <w:sz w:val="16"/>
          <w:szCs w:val="16"/>
        </w:rPr>
        <w:t>е</w:t>
      </w:r>
      <w:r w:rsidRPr="0060249E">
        <w:rPr>
          <w:rFonts w:ascii="Arial" w:hAnsi="Arial" w:cs="Arial"/>
          <w:sz w:val="16"/>
          <w:szCs w:val="16"/>
        </w:rPr>
        <w:t>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w:t>
      </w:r>
      <w:r w:rsidRPr="0060249E">
        <w:rPr>
          <w:rFonts w:ascii="Arial" w:hAnsi="Arial" w:cs="Arial"/>
          <w:sz w:val="16"/>
          <w:szCs w:val="16"/>
        </w:rPr>
        <w:t>а</w:t>
      </w:r>
      <w:r w:rsidRPr="0060249E">
        <w:rPr>
          <w:rFonts w:ascii="Arial" w:hAnsi="Arial" w:cs="Arial"/>
          <w:sz w:val="16"/>
          <w:szCs w:val="16"/>
        </w:rPr>
        <w:t>ции.</w:t>
      </w:r>
    </w:p>
    <w:p w:rsidR="00004D02" w:rsidRPr="0060249E" w:rsidRDefault="00004D02" w:rsidP="00004D02">
      <w:pPr>
        <w:tabs>
          <w:tab w:val="left" w:pos="360"/>
          <w:tab w:val="left" w:pos="720"/>
          <w:tab w:val="left" w:pos="1260"/>
        </w:tabs>
        <w:jc w:val="center"/>
        <w:rPr>
          <w:rFonts w:ascii="Arial" w:hAnsi="Arial" w:cs="Arial"/>
          <w:b/>
          <w:sz w:val="16"/>
          <w:szCs w:val="16"/>
        </w:rPr>
      </w:pPr>
      <w:r w:rsidRPr="0060249E">
        <w:rPr>
          <w:rFonts w:ascii="Arial" w:hAnsi="Arial" w:cs="Arial"/>
          <w:b/>
          <w:sz w:val="16"/>
          <w:szCs w:val="16"/>
        </w:rPr>
        <w:t>3. ПРАВА И ОБЯЗАННОСТИ РАБОТОДАТЕЛЯ</w:t>
      </w:r>
    </w:p>
    <w:p w:rsidR="00004D02" w:rsidRPr="0060249E" w:rsidRDefault="00004D02" w:rsidP="00004D02">
      <w:pPr>
        <w:tabs>
          <w:tab w:val="left" w:pos="360"/>
          <w:tab w:val="left" w:pos="720"/>
          <w:tab w:val="left" w:pos="1260"/>
        </w:tabs>
        <w:ind w:firstLine="142"/>
        <w:rPr>
          <w:rFonts w:ascii="Arial" w:hAnsi="Arial" w:cs="Arial"/>
          <w:b/>
          <w:sz w:val="16"/>
          <w:szCs w:val="16"/>
        </w:rPr>
      </w:pPr>
      <w:r w:rsidRPr="0060249E">
        <w:rPr>
          <w:rFonts w:ascii="Arial" w:hAnsi="Arial" w:cs="Arial"/>
          <w:b/>
          <w:sz w:val="16"/>
          <w:szCs w:val="16"/>
        </w:rPr>
        <w:t xml:space="preserve">Работодатель принимает на себя следующие обязательства по отношению </w:t>
      </w:r>
      <w:proofErr w:type="gramStart"/>
      <w:r w:rsidRPr="0060249E">
        <w:rPr>
          <w:rFonts w:ascii="Arial" w:hAnsi="Arial" w:cs="Arial"/>
          <w:b/>
          <w:sz w:val="16"/>
          <w:szCs w:val="16"/>
        </w:rPr>
        <w:t>к</w:t>
      </w:r>
      <w:proofErr w:type="gramEnd"/>
    </w:p>
    <w:p w:rsidR="00004D02" w:rsidRPr="0060249E" w:rsidRDefault="00004D02" w:rsidP="00004D02">
      <w:pPr>
        <w:tabs>
          <w:tab w:val="left" w:pos="360"/>
          <w:tab w:val="left" w:pos="720"/>
          <w:tab w:val="left" w:pos="1260"/>
        </w:tabs>
        <w:ind w:firstLine="142"/>
        <w:rPr>
          <w:rFonts w:ascii="Arial" w:hAnsi="Arial" w:cs="Arial"/>
          <w:b/>
          <w:sz w:val="16"/>
          <w:szCs w:val="16"/>
        </w:rPr>
      </w:pPr>
      <w:r w:rsidRPr="0060249E">
        <w:rPr>
          <w:rFonts w:ascii="Arial" w:hAnsi="Arial" w:cs="Arial"/>
          <w:b/>
          <w:sz w:val="16"/>
          <w:szCs w:val="16"/>
        </w:rPr>
        <w:t>Муниципальному служащему (Рабо</w:t>
      </w:r>
      <w:r w:rsidRPr="0060249E">
        <w:rPr>
          <w:rFonts w:ascii="Arial" w:hAnsi="Arial" w:cs="Arial"/>
          <w:b/>
          <w:sz w:val="16"/>
          <w:szCs w:val="16"/>
        </w:rPr>
        <w:t>т</w:t>
      </w:r>
      <w:r w:rsidRPr="0060249E">
        <w:rPr>
          <w:rFonts w:ascii="Arial" w:hAnsi="Arial" w:cs="Arial"/>
          <w:b/>
          <w:sz w:val="16"/>
          <w:szCs w:val="16"/>
        </w:rPr>
        <w:t>нику):</w:t>
      </w:r>
    </w:p>
    <w:p w:rsidR="00004D02" w:rsidRPr="0060249E" w:rsidRDefault="00004D02" w:rsidP="00004D02">
      <w:pPr>
        <w:tabs>
          <w:tab w:val="left" w:pos="360"/>
          <w:tab w:val="left" w:pos="720"/>
          <w:tab w:val="left" w:pos="1260"/>
        </w:tabs>
        <w:ind w:firstLine="142"/>
        <w:jc w:val="both"/>
        <w:rPr>
          <w:rFonts w:ascii="Arial" w:hAnsi="Arial" w:cs="Arial"/>
          <w:sz w:val="16"/>
          <w:szCs w:val="16"/>
        </w:rPr>
      </w:pPr>
      <w:r w:rsidRPr="0060249E">
        <w:rPr>
          <w:rFonts w:ascii="Arial" w:hAnsi="Arial" w:cs="Arial"/>
          <w:sz w:val="16"/>
          <w:szCs w:val="16"/>
        </w:rPr>
        <w:t xml:space="preserve">3.1. Создать для </w:t>
      </w:r>
      <w:r w:rsidRPr="0060249E">
        <w:rPr>
          <w:rFonts w:ascii="Arial" w:hAnsi="Arial" w:cs="Arial"/>
          <w:b/>
          <w:sz w:val="16"/>
          <w:szCs w:val="16"/>
        </w:rPr>
        <w:t>Муниципального служащего (Работника)</w:t>
      </w:r>
      <w:r w:rsidRPr="0060249E">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60249E">
        <w:rPr>
          <w:rFonts w:ascii="Arial" w:hAnsi="Arial" w:cs="Arial"/>
          <w:b/>
          <w:sz w:val="16"/>
          <w:szCs w:val="16"/>
        </w:rPr>
        <w:t>Муниципальным служащим (Работником)</w:t>
      </w:r>
      <w:r w:rsidRPr="0060249E">
        <w:rPr>
          <w:rFonts w:ascii="Arial" w:hAnsi="Arial" w:cs="Arial"/>
          <w:sz w:val="16"/>
          <w:szCs w:val="16"/>
        </w:rPr>
        <w:t xml:space="preserve"> вытекающих из договора обязанн</w:t>
      </w:r>
      <w:r w:rsidRPr="0060249E">
        <w:rPr>
          <w:rFonts w:ascii="Arial" w:hAnsi="Arial" w:cs="Arial"/>
          <w:sz w:val="16"/>
          <w:szCs w:val="16"/>
        </w:rPr>
        <w:t>о</w:t>
      </w:r>
      <w:r w:rsidRPr="0060249E">
        <w:rPr>
          <w:rFonts w:ascii="Arial" w:hAnsi="Arial" w:cs="Arial"/>
          <w:sz w:val="16"/>
          <w:szCs w:val="16"/>
        </w:rPr>
        <w:t>стей, предоставить в его распоряжение необходимые технические и материальные средства  в исправном с</w:t>
      </w:r>
      <w:r w:rsidRPr="0060249E">
        <w:rPr>
          <w:rFonts w:ascii="Arial" w:hAnsi="Arial" w:cs="Arial"/>
          <w:sz w:val="16"/>
          <w:szCs w:val="16"/>
        </w:rPr>
        <w:t>о</w:t>
      </w:r>
      <w:r w:rsidRPr="0060249E">
        <w:rPr>
          <w:rFonts w:ascii="Arial" w:hAnsi="Arial" w:cs="Arial"/>
          <w:sz w:val="16"/>
          <w:szCs w:val="16"/>
        </w:rPr>
        <w:t xml:space="preserve">стоянии. </w:t>
      </w:r>
    </w:p>
    <w:p w:rsidR="00004D02" w:rsidRPr="0060249E" w:rsidRDefault="00004D02" w:rsidP="00004D02">
      <w:pPr>
        <w:tabs>
          <w:tab w:val="left" w:pos="360"/>
          <w:tab w:val="left" w:pos="720"/>
          <w:tab w:val="left" w:pos="1260"/>
        </w:tabs>
        <w:ind w:firstLine="142"/>
        <w:jc w:val="both"/>
        <w:rPr>
          <w:rFonts w:ascii="Arial" w:hAnsi="Arial" w:cs="Arial"/>
          <w:sz w:val="16"/>
          <w:szCs w:val="16"/>
        </w:rPr>
      </w:pPr>
      <w:r w:rsidRPr="0060249E">
        <w:rPr>
          <w:rFonts w:ascii="Arial" w:hAnsi="Arial" w:cs="Arial"/>
          <w:sz w:val="16"/>
          <w:szCs w:val="16"/>
        </w:rPr>
        <w:t xml:space="preserve">3.2. Осуществлять обязательное социальное страхование </w:t>
      </w:r>
      <w:r w:rsidRPr="0060249E">
        <w:rPr>
          <w:rFonts w:ascii="Arial" w:hAnsi="Arial" w:cs="Arial"/>
          <w:b/>
          <w:sz w:val="16"/>
          <w:szCs w:val="16"/>
        </w:rPr>
        <w:t>Муниципального служащего (Работника)</w:t>
      </w:r>
      <w:r w:rsidRPr="0060249E">
        <w:rPr>
          <w:rFonts w:ascii="Arial" w:hAnsi="Arial" w:cs="Arial"/>
          <w:sz w:val="16"/>
          <w:szCs w:val="16"/>
        </w:rPr>
        <w:t xml:space="preserve"> в порядке, установленном федеральным з</w:t>
      </w:r>
      <w:r w:rsidRPr="0060249E">
        <w:rPr>
          <w:rFonts w:ascii="Arial" w:hAnsi="Arial" w:cs="Arial"/>
          <w:sz w:val="16"/>
          <w:szCs w:val="16"/>
        </w:rPr>
        <w:t>а</w:t>
      </w:r>
      <w:r w:rsidRPr="0060249E">
        <w:rPr>
          <w:rFonts w:ascii="Arial" w:hAnsi="Arial" w:cs="Arial"/>
          <w:sz w:val="16"/>
          <w:szCs w:val="16"/>
        </w:rPr>
        <w:t>конодательством.</w:t>
      </w:r>
    </w:p>
    <w:p w:rsidR="00004D02" w:rsidRPr="0060249E" w:rsidRDefault="00004D02" w:rsidP="00004D02">
      <w:pPr>
        <w:tabs>
          <w:tab w:val="left" w:pos="360"/>
          <w:tab w:val="left" w:pos="720"/>
          <w:tab w:val="left" w:pos="1260"/>
        </w:tabs>
        <w:ind w:firstLine="142"/>
        <w:jc w:val="both"/>
        <w:rPr>
          <w:rFonts w:ascii="Arial" w:hAnsi="Arial" w:cs="Arial"/>
          <w:sz w:val="16"/>
          <w:szCs w:val="16"/>
        </w:rPr>
      </w:pPr>
      <w:r w:rsidRPr="0060249E">
        <w:rPr>
          <w:rFonts w:ascii="Arial" w:hAnsi="Arial" w:cs="Arial"/>
          <w:sz w:val="16"/>
          <w:szCs w:val="16"/>
        </w:rPr>
        <w:t xml:space="preserve">3.3. Обеспечивать </w:t>
      </w:r>
      <w:r w:rsidRPr="0060249E">
        <w:rPr>
          <w:rFonts w:ascii="Arial" w:hAnsi="Arial" w:cs="Arial"/>
          <w:b/>
          <w:sz w:val="16"/>
          <w:szCs w:val="16"/>
        </w:rPr>
        <w:t>Муниципальному служащему (Работнику)</w:t>
      </w:r>
      <w:r w:rsidRPr="0060249E">
        <w:rPr>
          <w:rFonts w:ascii="Arial" w:hAnsi="Arial" w:cs="Arial"/>
          <w:sz w:val="16"/>
          <w:szCs w:val="16"/>
        </w:rPr>
        <w:t xml:space="preserve"> своевременную и в полном объеме выплату заработной пл</w:t>
      </w:r>
      <w:r w:rsidRPr="0060249E">
        <w:rPr>
          <w:rFonts w:ascii="Arial" w:hAnsi="Arial" w:cs="Arial"/>
          <w:sz w:val="16"/>
          <w:szCs w:val="16"/>
        </w:rPr>
        <w:t>а</w:t>
      </w:r>
      <w:r w:rsidRPr="0060249E">
        <w:rPr>
          <w:rFonts w:ascii="Arial" w:hAnsi="Arial" w:cs="Arial"/>
          <w:sz w:val="16"/>
          <w:szCs w:val="16"/>
        </w:rPr>
        <w:t>ты.</w:t>
      </w:r>
    </w:p>
    <w:p w:rsidR="00004D02" w:rsidRPr="0060249E" w:rsidRDefault="00004D02" w:rsidP="00004D02">
      <w:pPr>
        <w:tabs>
          <w:tab w:val="left" w:pos="360"/>
          <w:tab w:val="left" w:pos="720"/>
          <w:tab w:val="left" w:pos="1260"/>
        </w:tabs>
        <w:ind w:firstLine="142"/>
        <w:jc w:val="both"/>
        <w:rPr>
          <w:rFonts w:ascii="Arial" w:hAnsi="Arial" w:cs="Arial"/>
          <w:sz w:val="16"/>
          <w:szCs w:val="16"/>
        </w:rPr>
      </w:pPr>
      <w:r w:rsidRPr="0060249E">
        <w:rPr>
          <w:rFonts w:ascii="Arial" w:hAnsi="Arial" w:cs="Arial"/>
          <w:sz w:val="16"/>
          <w:szCs w:val="16"/>
        </w:rPr>
        <w:t xml:space="preserve">3.4. Знакомить </w:t>
      </w:r>
      <w:r w:rsidRPr="0060249E">
        <w:rPr>
          <w:rFonts w:ascii="Arial" w:hAnsi="Arial" w:cs="Arial"/>
          <w:b/>
          <w:sz w:val="16"/>
          <w:szCs w:val="16"/>
        </w:rPr>
        <w:t>Муниципального служащего (Работника)</w:t>
      </w:r>
      <w:r w:rsidRPr="0060249E">
        <w:rPr>
          <w:rFonts w:ascii="Arial" w:hAnsi="Arial" w:cs="Arial"/>
          <w:sz w:val="16"/>
          <w:szCs w:val="16"/>
        </w:rPr>
        <w:t xml:space="preserve"> под роспись с принимаемыми локальными правовыми актами, непосредственно связа</w:t>
      </w:r>
      <w:r w:rsidRPr="0060249E">
        <w:rPr>
          <w:rFonts w:ascii="Arial" w:hAnsi="Arial" w:cs="Arial"/>
          <w:sz w:val="16"/>
          <w:szCs w:val="16"/>
        </w:rPr>
        <w:t>н</w:t>
      </w:r>
      <w:r w:rsidRPr="0060249E">
        <w:rPr>
          <w:rFonts w:ascii="Arial" w:hAnsi="Arial" w:cs="Arial"/>
          <w:sz w:val="16"/>
          <w:szCs w:val="16"/>
        </w:rPr>
        <w:t>ными с его трудовой деятел</w:t>
      </w:r>
      <w:r w:rsidRPr="0060249E">
        <w:rPr>
          <w:rFonts w:ascii="Arial" w:hAnsi="Arial" w:cs="Arial"/>
          <w:sz w:val="16"/>
          <w:szCs w:val="16"/>
        </w:rPr>
        <w:t>ь</w:t>
      </w:r>
      <w:r w:rsidRPr="0060249E">
        <w:rPr>
          <w:rFonts w:ascii="Arial" w:hAnsi="Arial" w:cs="Arial"/>
          <w:sz w:val="16"/>
          <w:szCs w:val="16"/>
        </w:rPr>
        <w:t>ностью.</w:t>
      </w:r>
    </w:p>
    <w:p w:rsidR="00004D02" w:rsidRPr="0060249E" w:rsidRDefault="00004D02" w:rsidP="00004D02">
      <w:pPr>
        <w:tabs>
          <w:tab w:val="left" w:pos="360"/>
          <w:tab w:val="left" w:pos="720"/>
          <w:tab w:val="left" w:pos="1260"/>
        </w:tabs>
        <w:ind w:firstLine="142"/>
        <w:jc w:val="both"/>
        <w:rPr>
          <w:rFonts w:ascii="Arial" w:hAnsi="Arial" w:cs="Arial"/>
          <w:sz w:val="16"/>
          <w:szCs w:val="16"/>
        </w:rPr>
      </w:pPr>
      <w:r w:rsidRPr="0060249E">
        <w:rPr>
          <w:rFonts w:ascii="Arial" w:hAnsi="Arial" w:cs="Arial"/>
          <w:sz w:val="16"/>
          <w:szCs w:val="16"/>
        </w:rPr>
        <w:t xml:space="preserve">3.5. </w:t>
      </w:r>
      <w:r w:rsidRPr="0060249E">
        <w:rPr>
          <w:rFonts w:ascii="Arial" w:hAnsi="Arial" w:cs="Arial"/>
          <w:b/>
          <w:sz w:val="16"/>
          <w:szCs w:val="16"/>
        </w:rPr>
        <w:t>Работодатель</w:t>
      </w:r>
      <w:r w:rsidRPr="0060249E">
        <w:rPr>
          <w:rFonts w:ascii="Arial" w:hAnsi="Arial" w:cs="Arial"/>
          <w:sz w:val="16"/>
          <w:szCs w:val="16"/>
        </w:rPr>
        <w:t xml:space="preserve"> обязуется выполнять и иные обязанности в соответствии с дейс</w:t>
      </w:r>
      <w:r w:rsidRPr="0060249E">
        <w:rPr>
          <w:rFonts w:ascii="Arial" w:hAnsi="Arial" w:cs="Arial"/>
          <w:sz w:val="16"/>
          <w:szCs w:val="16"/>
        </w:rPr>
        <w:t>т</w:t>
      </w:r>
      <w:r w:rsidRPr="0060249E">
        <w:rPr>
          <w:rFonts w:ascii="Arial" w:hAnsi="Arial" w:cs="Arial"/>
          <w:sz w:val="16"/>
          <w:szCs w:val="16"/>
        </w:rPr>
        <w:t>вующим законодательством.</w:t>
      </w:r>
    </w:p>
    <w:p w:rsidR="00004D02" w:rsidRPr="0060249E" w:rsidRDefault="00004D02" w:rsidP="00004D02">
      <w:pPr>
        <w:tabs>
          <w:tab w:val="left" w:pos="360"/>
          <w:tab w:val="left" w:pos="720"/>
          <w:tab w:val="left" w:pos="1260"/>
        </w:tabs>
        <w:ind w:firstLine="142"/>
        <w:jc w:val="both"/>
        <w:rPr>
          <w:rFonts w:ascii="Arial" w:hAnsi="Arial" w:cs="Arial"/>
          <w:b/>
          <w:sz w:val="16"/>
          <w:szCs w:val="16"/>
        </w:rPr>
      </w:pPr>
      <w:r w:rsidRPr="0060249E">
        <w:rPr>
          <w:rFonts w:ascii="Arial" w:hAnsi="Arial" w:cs="Arial"/>
          <w:b/>
          <w:sz w:val="16"/>
          <w:szCs w:val="16"/>
        </w:rPr>
        <w:t>Работодатель имеет право:</w:t>
      </w:r>
    </w:p>
    <w:p w:rsidR="00004D02" w:rsidRPr="0060249E" w:rsidRDefault="00004D02" w:rsidP="00004D02">
      <w:pPr>
        <w:tabs>
          <w:tab w:val="left" w:pos="360"/>
          <w:tab w:val="left" w:pos="720"/>
          <w:tab w:val="left" w:pos="1260"/>
        </w:tabs>
        <w:ind w:firstLine="142"/>
        <w:jc w:val="both"/>
        <w:rPr>
          <w:rFonts w:ascii="Arial" w:hAnsi="Arial" w:cs="Arial"/>
          <w:sz w:val="16"/>
          <w:szCs w:val="16"/>
        </w:rPr>
      </w:pPr>
      <w:r w:rsidRPr="0060249E">
        <w:rPr>
          <w:rFonts w:ascii="Arial" w:hAnsi="Arial" w:cs="Arial"/>
          <w:sz w:val="16"/>
          <w:szCs w:val="16"/>
        </w:rPr>
        <w:t xml:space="preserve">3.6. Требовать от </w:t>
      </w:r>
      <w:r w:rsidRPr="0060249E">
        <w:rPr>
          <w:rFonts w:ascii="Arial" w:hAnsi="Arial" w:cs="Arial"/>
          <w:b/>
          <w:sz w:val="16"/>
          <w:szCs w:val="16"/>
        </w:rPr>
        <w:t xml:space="preserve">Муниципального служащего (Работника) </w:t>
      </w:r>
      <w:r w:rsidRPr="0060249E">
        <w:rPr>
          <w:rFonts w:ascii="Arial" w:hAnsi="Arial" w:cs="Arial"/>
          <w:sz w:val="16"/>
          <w:szCs w:val="16"/>
        </w:rPr>
        <w:t>исполнения им трудовых обязанностей в соответствии с договором и должностной и</w:t>
      </w:r>
      <w:r w:rsidRPr="0060249E">
        <w:rPr>
          <w:rFonts w:ascii="Arial" w:hAnsi="Arial" w:cs="Arial"/>
          <w:sz w:val="16"/>
          <w:szCs w:val="16"/>
        </w:rPr>
        <w:t>н</w:t>
      </w:r>
      <w:r w:rsidRPr="0060249E">
        <w:rPr>
          <w:rFonts w:ascii="Arial" w:hAnsi="Arial" w:cs="Arial"/>
          <w:sz w:val="16"/>
          <w:szCs w:val="16"/>
        </w:rPr>
        <w:t xml:space="preserve">струкцией, бережного отношения к имуществу </w:t>
      </w:r>
      <w:r w:rsidRPr="0060249E">
        <w:rPr>
          <w:rFonts w:ascii="Arial" w:hAnsi="Arial" w:cs="Arial"/>
          <w:b/>
          <w:sz w:val="16"/>
          <w:szCs w:val="16"/>
        </w:rPr>
        <w:t>Работодателя</w:t>
      </w:r>
      <w:r w:rsidRPr="0060249E">
        <w:rPr>
          <w:rFonts w:ascii="Arial" w:hAnsi="Arial" w:cs="Arial"/>
          <w:sz w:val="16"/>
          <w:szCs w:val="16"/>
        </w:rPr>
        <w:t xml:space="preserve"> (в том числе к имуществу третьих лиц, находящемуся у </w:t>
      </w:r>
      <w:r w:rsidRPr="0060249E">
        <w:rPr>
          <w:rFonts w:ascii="Arial" w:hAnsi="Arial" w:cs="Arial"/>
          <w:b/>
          <w:sz w:val="16"/>
          <w:szCs w:val="16"/>
        </w:rPr>
        <w:t>Работодателя</w:t>
      </w:r>
      <w:r w:rsidRPr="0060249E">
        <w:rPr>
          <w:rFonts w:ascii="Arial" w:hAnsi="Arial" w:cs="Arial"/>
          <w:sz w:val="16"/>
          <w:szCs w:val="16"/>
        </w:rPr>
        <w:t xml:space="preserve">, если </w:t>
      </w:r>
      <w:r w:rsidRPr="0060249E">
        <w:rPr>
          <w:rFonts w:ascii="Arial" w:hAnsi="Arial" w:cs="Arial"/>
          <w:b/>
          <w:sz w:val="16"/>
          <w:szCs w:val="16"/>
        </w:rPr>
        <w:t>Работод</w:t>
      </w:r>
      <w:r w:rsidRPr="0060249E">
        <w:rPr>
          <w:rFonts w:ascii="Arial" w:hAnsi="Arial" w:cs="Arial"/>
          <w:b/>
          <w:sz w:val="16"/>
          <w:szCs w:val="16"/>
        </w:rPr>
        <w:t>а</w:t>
      </w:r>
      <w:r w:rsidRPr="0060249E">
        <w:rPr>
          <w:rFonts w:ascii="Arial" w:hAnsi="Arial" w:cs="Arial"/>
          <w:b/>
          <w:sz w:val="16"/>
          <w:szCs w:val="16"/>
        </w:rPr>
        <w:t>тель</w:t>
      </w:r>
      <w:r w:rsidRPr="0060249E">
        <w:rPr>
          <w:rFonts w:ascii="Arial" w:hAnsi="Arial" w:cs="Arial"/>
          <w:sz w:val="16"/>
          <w:szCs w:val="16"/>
        </w:rPr>
        <w:t xml:space="preserve"> несет ответс</w:t>
      </w:r>
      <w:r w:rsidRPr="0060249E">
        <w:rPr>
          <w:rFonts w:ascii="Arial" w:hAnsi="Arial" w:cs="Arial"/>
          <w:sz w:val="16"/>
          <w:szCs w:val="16"/>
        </w:rPr>
        <w:t>т</w:t>
      </w:r>
      <w:r w:rsidRPr="0060249E">
        <w:rPr>
          <w:rFonts w:ascii="Arial" w:hAnsi="Arial" w:cs="Arial"/>
          <w:sz w:val="16"/>
          <w:szCs w:val="16"/>
        </w:rPr>
        <w:t>венность за сохранность этого имущества) и других работников.</w:t>
      </w:r>
    </w:p>
    <w:p w:rsidR="00004D02" w:rsidRPr="0060249E" w:rsidRDefault="00004D02" w:rsidP="00004D02">
      <w:pPr>
        <w:tabs>
          <w:tab w:val="left" w:pos="360"/>
          <w:tab w:val="left" w:pos="720"/>
          <w:tab w:val="left" w:pos="1260"/>
        </w:tabs>
        <w:ind w:firstLine="142"/>
        <w:jc w:val="both"/>
        <w:rPr>
          <w:rFonts w:ascii="Arial" w:hAnsi="Arial" w:cs="Arial"/>
          <w:sz w:val="16"/>
          <w:szCs w:val="16"/>
        </w:rPr>
      </w:pPr>
      <w:r w:rsidRPr="0060249E">
        <w:rPr>
          <w:rFonts w:ascii="Arial" w:hAnsi="Arial" w:cs="Arial"/>
          <w:sz w:val="16"/>
          <w:szCs w:val="16"/>
        </w:rPr>
        <w:t xml:space="preserve">3.7. Оценивать качество работы </w:t>
      </w:r>
      <w:r w:rsidRPr="0060249E">
        <w:rPr>
          <w:rFonts w:ascii="Arial" w:hAnsi="Arial" w:cs="Arial"/>
          <w:b/>
          <w:sz w:val="16"/>
          <w:szCs w:val="16"/>
        </w:rPr>
        <w:t>Муниципального служащего (Работника)</w:t>
      </w:r>
      <w:r w:rsidRPr="0060249E">
        <w:rPr>
          <w:rFonts w:ascii="Arial" w:hAnsi="Arial" w:cs="Arial"/>
          <w:sz w:val="16"/>
          <w:szCs w:val="16"/>
        </w:rPr>
        <w:t>, контролир</w:t>
      </w:r>
      <w:r w:rsidRPr="0060249E">
        <w:rPr>
          <w:rFonts w:ascii="Arial" w:hAnsi="Arial" w:cs="Arial"/>
          <w:sz w:val="16"/>
          <w:szCs w:val="16"/>
        </w:rPr>
        <w:t>о</w:t>
      </w:r>
      <w:r w:rsidRPr="0060249E">
        <w:rPr>
          <w:rFonts w:ascii="Arial" w:hAnsi="Arial" w:cs="Arial"/>
          <w:sz w:val="16"/>
          <w:szCs w:val="16"/>
        </w:rPr>
        <w:t>вать его работу по срокам, объему.</w:t>
      </w:r>
    </w:p>
    <w:p w:rsidR="00004D02" w:rsidRPr="0060249E" w:rsidRDefault="00004D02" w:rsidP="00004D02">
      <w:pPr>
        <w:tabs>
          <w:tab w:val="left" w:pos="360"/>
          <w:tab w:val="left" w:pos="720"/>
          <w:tab w:val="left" w:pos="1260"/>
        </w:tabs>
        <w:ind w:firstLine="142"/>
        <w:jc w:val="both"/>
        <w:rPr>
          <w:rFonts w:ascii="Arial" w:hAnsi="Arial" w:cs="Arial"/>
          <w:sz w:val="16"/>
          <w:szCs w:val="16"/>
        </w:rPr>
      </w:pPr>
      <w:r w:rsidRPr="0060249E">
        <w:rPr>
          <w:rFonts w:ascii="Arial" w:hAnsi="Arial" w:cs="Arial"/>
          <w:sz w:val="16"/>
          <w:szCs w:val="16"/>
        </w:rPr>
        <w:t xml:space="preserve">3.8. Поощрять </w:t>
      </w:r>
      <w:r w:rsidRPr="0060249E">
        <w:rPr>
          <w:rFonts w:ascii="Arial" w:hAnsi="Arial" w:cs="Arial"/>
          <w:b/>
          <w:sz w:val="16"/>
          <w:szCs w:val="16"/>
        </w:rPr>
        <w:t>Муниципального служащего (Работника)</w:t>
      </w:r>
      <w:r w:rsidRPr="0060249E">
        <w:rPr>
          <w:rFonts w:ascii="Arial" w:hAnsi="Arial" w:cs="Arial"/>
          <w:sz w:val="16"/>
          <w:szCs w:val="16"/>
        </w:rPr>
        <w:t xml:space="preserve"> за добросовестный эффе</w:t>
      </w:r>
      <w:r w:rsidRPr="0060249E">
        <w:rPr>
          <w:rFonts w:ascii="Arial" w:hAnsi="Arial" w:cs="Arial"/>
          <w:sz w:val="16"/>
          <w:szCs w:val="16"/>
        </w:rPr>
        <w:t>к</w:t>
      </w:r>
      <w:r w:rsidRPr="0060249E">
        <w:rPr>
          <w:rFonts w:ascii="Arial" w:hAnsi="Arial" w:cs="Arial"/>
          <w:sz w:val="16"/>
          <w:szCs w:val="16"/>
        </w:rPr>
        <w:t>тивный труд.</w:t>
      </w:r>
    </w:p>
    <w:p w:rsidR="00004D02" w:rsidRPr="0060249E" w:rsidRDefault="00004D02" w:rsidP="00004D02">
      <w:pPr>
        <w:tabs>
          <w:tab w:val="left" w:pos="360"/>
          <w:tab w:val="left" w:pos="720"/>
          <w:tab w:val="left" w:pos="1260"/>
        </w:tabs>
        <w:ind w:firstLine="142"/>
        <w:jc w:val="both"/>
        <w:rPr>
          <w:rFonts w:ascii="Arial" w:hAnsi="Arial" w:cs="Arial"/>
          <w:sz w:val="16"/>
          <w:szCs w:val="16"/>
        </w:rPr>
      </w:pPr>
      <w:r w:rsidRPr="0060249E">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60249E">
        <w:rPr>
          <w:rFonts w:ascii="Arial" w:hAnsi="Arial" w:cs="Arial"/>
          <w:spacing w:val="-4"/>
          <w:sz w:val="16"/>
          <w:szCs w:val="16"/>
        </w:rPr>
        <w:t xml:space="preserve">сторонами условия договора, за исключением изменения трудовой функции (должности) </w:t>
      </w:r>
      <w:r w:rsidRPr="0060249E">
        <w:rPr>
          <w:rFonts w:ascii="Arial" w:hAnsi="Arial" w:cs="Arial"/>
          <w:b/>
          <w:spacing w:val="-4"/>
          <w:sz w:val="16"/>
          <w:szCs w:val="16"/>
        </w:rPr>
        <w:t>Муниципального служащего (Работн</w:t>
      </w:r>
      <w:r w:rsidRPr="0060249E">
        <w:rPr>
          <w:rFonts w:ascii="Arial" w:hAnsi="Arial" w:cs="Arial"/>
          <w:b/>
          <w:spacing w:val="-4"/>
          <w:sz w:val="16"/>
          <w:szCs w:val="16"/>
        </w:rPr>
        <w:t>и</w:t>
      </w:r>
      <w:r w:rsidRPr="0060249E">
        <w:rPr>
          <w:rFonts w:ascii="Arial" w:hAnsi="Arial" w:cs="Arial"/>
          <w:b/>
          <w:spacing w:val="-4"/>
          <w:sz w:val="16"/>
          <w:szCs w:val="16"/>
        </w:rPr>
        <w:t xml:space="preserve">ка) </w:t>
      </w:r>
      <w:r w:rsidRPr="0060249E">
        <w:rPr>
          <w:rFonts w:ascii="Arial" w:hAnsi="Arial" w:cs="Arial"/>
          <w:spacing w:val="-4"/>
          <w:sz w:val="16"/>
          <w:szCs w:val="16"/>
        </w:rPr>
        <w:t>в порядке,</w:t>
      </w:r>
      <w:r w:rsidRPr="0060249E">
        <w:rPr>
          <w:rFonts w:ascii="Arial" w:hAnsi="Arial" w:cs="Arial"/>
          <w:b/>
          <w:spacing w:val="-4"/>
          <w:sz w:val="16"/>
          <w:szCs w:val="16"/>
        </w:rPr>
        <w:t xml:space="preserve"> </w:t>
      </w:r>
      <w:r w:rsidRPr="0060249E">
        <w:rPr>
          <w:rFonts w:ascii="Arial" w:hAnsi="Arial" w:cs="Arial"/>
          <w:spacing w:val="-4"/>
          <w:sz w:val="16"/>
          <w:szCs w:val="16"/>
        </w:rPr>
        <w:t>предусмотренном трудовым законодател</w:t>
      </w:r>
      <w:r w:rsidRPr="0060249E">
        <w:rPr>
          <w:rFonts w:ascii="Arial" w:hAnsi="Arial" w:cs="Arial"/>
          <w:spacing w:val="-4"/>
          <w:sz w:val="16"/>
          <w:szCs w:val="16"/>
        </w:rPr>
        <w:t>ь</w:t>
      </w:r>
      <w:r w:rsidRPr="0060249E">
        <w:rPr>
          <w:rFonts w:ascii="Arial" w:hAnsi="Arial" w:cs="Arial"/>
          <w:spacing w:val="-4"/>
          <w:sz w:val="16"/>
          <w:szCs w:val="16"/>
        </w:rPr>
        <w:t>ством.</w:t>
      </w:r>
    </w:p>
    <w:p w:rsidR="00004D02" w:rsidRPr="0060249E" w:rsidRDefault="00004D02" w:rsidP="00004D02">
      <w:pPr>
        <w:tabs>
          <w:tab w:val="left" w:pos="360"/>
          <w:tab w:val="left" w:pos="720"/>
          <w:tab w:val="left" w:pos="1260"/>
        </w:tabs>
        <w:ind w:firstLine="142"/>
        <w:jc w:val="both"/>
        <w:rPr>
          <w:rFonts w:ascii="Arial" w:hAnsi="Arial" w:cs="Arial"/>
          <w:sz w:val="16"/>
          <w:szCs w:val="16"/>
        </w:rPr>
      </w:pPr>
      <w:r w:rsidRPr="0060249E">
        <w:rPr>
          <w:rFonts w:ascii="Arial" w:hAnsi="Arial" w:cs="Arial"/>
          <w:sz w:val="16"/>
          <w:szCs w:val="16"/>
        </w:rPr>
        <w:t xml:space="preserve">3.10. Привлекать </w:t>
      </w:r>
      <w:r w:rsidRPr="0060249E">
        <w:rPr>
          <w:rFonts w:ascii="Arial" w:hAnsi="Arial" w:cs="Arial"/>
          <w:b/>
          <w:sz w:val="16"/>
          <w:szCs w:val="16"/>
        </w:rPr>
        <w:t>Муниципального служащего (Работника)</w:t>
      </w:r>
      <w:r w:rsidRPr="0060249E">
        <w:rPr>
          <w:rFonts w:ascii="Arial" w:hAnsi="Arial" w:cs="Arial"/>
          <w:sz w:val="16"/>
          <w:szCs w:val="16"/>
        </w:rPr>
        <w:t xml:space="preserve"> к дисциплинарной и материальной ответственности в порядке, установленном закон</w:t>
      </w:r>
      <w:r w:rsidRPr="0060249E">
        <w:rPr>
          <w:rFonts w:ascii="Arial" w:hAnsi="Arial" w:cs="Arial"/>
          <w:sz w:val="16"/>
          <w:szCs w:val="16"/>
        </w:rPr>
        <w:t>о</w:t>
      </w:r>
      <w:r w:rsidRPr="0060249E">
        <w:rPr>
          <w:rFonts w:ascii="Arial" w:hAnsi="Arial" w:cs="Arial"/>
          <w:sz w:val="16"/>
          <w:szCs w:val="16"/>
        </w:rPr>
        <w:t>дательством.</w:t>
      </w:r>
    </w:p>
    <w:p w:rsidR="00004D02" w:rsidRPr="0060249E" w:rsidRDefault="00004D02" w:rsidP="00004D02">
      <w:pPr>
        <w:tabs>
          <w:tab w:val="left" w:pos="360"/>
          <w:tab w:val="left" w:pos="720"/>
          <w:tab w:val="left" w:pos="1260"/>
        </w:tabs>
        <w:jc w:val="center"/>
        <w:rPr>
          <w:rFonts w:ascii="Arial" w:hAnsi="Arial" w:cs="Arial"/>
          <w:b/>
          <w:sz w:val="16"/>
          <w:szCs w:val="16"/>
        </w:rPr>
      </w:pPr>
      <w:r w:rsidRPr="0060249E">
        <w:rPr>
          <w:rFonts w:ascii="Arial" w:hAnsi="Arial" w:cs="Arial"/>
          <w:b/>
          <w:sz w:val="16"/>
          <w:szCs w:val="16"/>
        </w:rPr>
        <w:t>4. ОПЛАТА ТРУДА</w:t>
      </w:r>
    </w:p>
    <w:p w:rsidR="00004D02" w:rsidRPr="0060249E" w:rsidRDefault="00004D02" w:rsidP="00004D02">
      <w:pPr>
        <w:ind w:firstLine="142"/>
        <w:jc w:val="both"/>
        <w:rPr>
          <w:rFonts w:ascii="Arial" w:hAnsi="Arial" w:cs="Arial"/>
          <w:spacing w:val="-4"/>
          <w:sz w:val="16"/>
          <w:szCs w:val="16"/>
        </w:rPr>
      </w:pPr>
      <w:r w:rsidRPr="0060249E">
        <w:rPr>
          <w:rFonts w:ascii="Arial" w:hAnsi="Arial" w:cs="Arial"/>
          <w:sz w:val="16"/>
          <w:szCs w:val="16"/>
        </w:rPr>
        <w:t xml:space="preserve">4.1. </w:t>
      </w:r>
      <w:r w:rsidRPr="0060249E">
        <w:rPr>
          <w:rFonts w:ascii="Arial" w:hAnsi="Arial" w:cs="Arial"/>
          <w:b/>
          <w:sz w:val="16"/>
          <w:szCs w:val="16"/>
        </w:rPr>
        <w:t>Муниципальному служащему (Работнику)</w:t>
      </w:r>
      <w:r w:rsidRPr="0060249E">
        <w:rPr>
          <w:rFonts w:ascii="Arial" w:hAnsi="Arial" w:cs="Arial"/>
          <w:sz w:val="16"/>
          <w:szCs w:val="16"/>
        </w:rPr>
        <w:t xml:space="preserve"> устанавливается должностной оклад в размере ___________ </w:t>
      </w:r>
      <w:r w:rsidRPr="0060249E">
        <w:rPr>
          <w:rFonts w:ascii="Arial" w:hAnsi="Arial" w:cs="Arial"/>
          <w:i/>
          <w:sz w:val="16"/>
          <w:szCs w:val="16"/>
        </w:rPr>
        <w:t xml:space="preserve">рублей </w:t>
      </w:r>
      <w:r w:rsidRPr="0060249E">
        <w:rPr>
          <w:rFonts w:ascii="Arial" w:hAnsi="Arial" w:cs="Arial"/>
          <w:sz w:val="16"/>
          <w:szCs w:val="16"/>
        </w:rPr>
        <w:t xml:space="preserve">в месяц </w:t>
      </w:r>
      <w:r w:rsidRPr="0060249E">
        <w:rPr>
          <w:rFonts w:ascii="Arial" w:hAnsi="Arial" w:cs="Arial"/>
          <w:spacing w:val="-4"/>
          <w:sz w:val="16"/>
          <w:szCs w:val="16"/>
        </w:rPr>
        <w:t>с последующим его изменением в соответствии с областными и районными нормативными правовыми акт</w:t>
      </w:r>
      <w:r w:rsidRPr="0060249E">
        <w:rPr>
          <w:rFonts w:ascii="Arial" w:hAnsi="Arial" w:cs="Arial"/>
          <w:spacing w:val="-4"/>
          <w:sz w:val="16"/>
          <w:szCs w:val="16"/>
        </w:rPr>
        <w:t>а</w:t>
      </w:r>
      <w:r w:rsidRPr="0060249E">
        <w:rPr>
          <w:rFonts w:ascii="Arial" w:hAnsi="Arial" w:cs="Arial"/>
          <w:spacing w:val="-4"/>
          <w:sz w:val="16"/>
          <w:szCs w:val="16"/>
        </w:rPr>
        <w:t>ми;</w:t>
      </w:r>
    </w:p>
    <w:p w:rsidR="00004D02" w:rsidRPr="0060249E" w:rsidRDefault="00004D02" w:rsidP="00004D02">
      <w:pPr>
        <w:ind w:firstLine="142"/>
        <w:rPr>
          <w:rFonts w:ascii="Arial" w:hAnsi="Arial" w:cs="Arial"/>
          <w:sz w:val="16"/>
          <w:szCs w:val="16"/>
        </w:rPr>
      </w:pPr>
      <w:r w:rsidRPr="0060249E">
        <w:rPr>
          <w:rFonts w:ascii="Arial" w:hAnsi="Arial" w:cs="Arial"/>
          <w:sz w:val="16"/>
          <w:szCs w:val="16"/>
        </w:rPr>
        <w:t xml:space="preserve">4.2. </w:t>
      </w:r>
      <w:r w:rsidRPr="0060249E">
        <w:rPr>
          <w:rFonts w:ascii="Arial" w:hAnsi="Arial" w:cs="Arial"/>
          <w:b/>
          <w:sz w:val="16"/>
          <w:szCs w:val="16"/>
        </w:rPr>
        <w:t>Муниципальному служащему (Работнику)</w:t>
      </w:r>
      <w:r w:rsidRPr="0060249E">
        <w:rPr>
          <w:rFonts w:ascii="Arial" w:hAnsi="Arial" w:cs="Arial"/>
          <w:sz w:val="16"/>
          <w:szCs w:val="16"/>
        </w:rPr>
        <w:t xml:space="preserve"> устанавливаются надбавки и премии в соответствии с </w:t>
      </w:r>
      <w:r w:rsidRPr="0060249E">
        <w:rPr>
          <w:rFonts w:ascii="Arial" w:hAnsi="Arial" w:cs="Arial"/>
          <w:b/>
          <w:i/>
          <w:sz w:val="16"/>
          <w:szCs w:val="16"/>
        </w:rPr>
        <w:t>распорядительными актами Админ</w:t>
      </w:r>
      <w:r w:rsidRPr="0060249E">
        <w:rPr>
          <w:rFonts w:ascii="Arial" w:hAnsi="Arial" w:cs="Arial"/>
          <w:b/>
          <w:i/>
          <w:sz w:val="16"/>
          <w:szCs w:val="16"/>
        </w:rPr>
        <w:t>и</w:t>
      </w:r>
      <w:r w:rsidRPr="0060249E">
        <w:rPr>
          <w:rFonts w:ascii="Arial" w:hAnsi="Arial" w:cs="Arial"/>
          <w:b/>
          <w:i/>
          <w:sz w:val="16"/>
          <w:szCs w:val="16"/>
        </w:rPr>
        <w:t>страции Валдайского муниципал</w:t>
      </w:r>
      <w:r w:rsidRPr="0060249E">
        <w:rPr>
          <w:rFonts w:ascii="Arial" w:hAnsi="Arial" w:cs="Arial"/>
          <w:b/>
          <w:i/>
          <w:sz w:val="16"/>
          <w:szCs w:val="16"/>
        </w:rPr>
        <w:t>ь</w:t>
      </w:r>
      <w:r w:rsidRPr="0060249E">
        <w:rPr>
          <w:rFonts w:ascii="Arial" w:hAnsi="Arial" w:cs="Arial"/>
          <w:b/>
          <w:i/>
          <w:sz w:val="16"/>
          <w:szCs w:val="16"/>
        </w:rPr>
        <w:t>ного района</w:t>
      </w:r>
      <w:r w:rsidRPr="0060249E">
        <w:rPr>
          <w:rFonts w:ascii="Arial" w:hAnsi="Arial" w:cs="Arial"/>
          <w:sz w:val="16"/>
          <w:szCs w:val="16"/>
        </w:rPr>
        <w:t>.</w:t>
      </w:r>
    </w:p>
    <w:p w:rsidR="00004D02" w:rsidRPr="0060249E" w:rsidRDefault="00004D02" w:rsidP="00004D02">
      <w:pPr>
        <w:ind w:firstLine="142"/>
        <w:rPr>
          <w:rFonts w:ascii="Arial" w:hAnsi="Arial" w:cs="Arial"/>
          <w:i/>
          <w:sz w:val="16"/>
          <w:szCs w:val="16"/>
        </w:rPr>
      </w:pPr>
      <w:r w:rsidRPr="0060249E">
        <w:rPr>
          <w:rFonts w:ascii="Arial" w:hAnsi="Arial" w:cs="Arial"/>
          <w:i/>
          <w:sz w:val="16"/>
          <w:szCs w:val="16"/>
        </w:rPr>
        <w:t>-ежемесячная надбавка за выслугу лет на муниципальной службе;</w:t>
      </w:r>
    </w:p>
    <w:p w:rsidR="00004D02" w:rsidRPr="0060249E" w:rsidRDefault="00004D02" w:rsidP="00004D02">
      <w:pPr>
        <w:ind w:firstLine="142"/>
        <w:rPr>
          <w:rFonts w:ascii="Arial" w:hAnsi="Arial" w:cs="Arial"/>
          <w:i/>
          <w:sz w:val="16"/>
          <w:szCs w:val="16"/>
        </w:rPr>
      </w:pPr>
      <w:r w:rsidRPr="0060249E">
        <w:rPr>
          <w:rFonts w:ascii="Arial" w:hAnsi="Arial" w:cs="Arial"/>
          <w:i/>
          <w:sz w:val="16"/>
          <w:szCs w:val="16"/>
        </w:rPr>
        <w:t>-ежемесячное денежное поощрение;</w:t>
      </w:r>
    </w:p>
    <w:p w:rsidR="00004D02" w:rsidRPr="0060249E" w:rsidRDefault="00004D02" w:rsidP="00004D02">
      <w:pPr>
        <w:ind w:firstLine="142"/>
        <w:rPr>
          <w:rFonts w:ascii="Arial" w:hAnsi="Arial" w:cs="Arial"/>
          <w:i/>
          <w:sz w:val="16"/>
          <w:szCs w:val="16"/>
        </w:rPr>
      </w:pPr>
      <w:r w:rsidRPr="0060249E">
        <w:rPr>
          <w:rFonts w:ascii="Arial" w:hAnsi="Arial" w:cs="Arial"/>
          <w:i/>
          <w:sz w:val="16"/>
          <w:szCs w:val="16"/>
        </w:rPr>
        <w:t xml:space="preserve">-ежемесячная надбавка за особые условия муниципальной службы </w:t>
      </w:r>
    </w:p>
    <w:p w:rsidR="00004D02" w:rsidRPr="0060249E" w:rsidRDefault="00004D02" w:rsidP="00004D02">
      <w:pPr>
        <w:ind w:firstLine="142"/>
        <w:rPr>
          <w:rFonts w:ascii="Arial" w:hAnsi="Arial" w:cs="Arial"/>
          <w:i/>
          <w:sz w:val="16"/>
          <w:szCs w:val="16"/>
        </w:rPr>
      </w:pPr>
      <w:r w:rsidRPr="0060249E">
        <w:rPr>
          <w:rFonts w:ascii="Arial" w:hAnsi="Arial" w:cs="Arial"/>
          <w:i/>
          <w:sz w:val="16"/>
          <w:szCs w:val="16"/>
        </w:rPr>
        <w:t>-ежемесячная квалификационная надбавка (за профессиональные знания и навыки);</w:t>
      </w:r>
    </w:p>
    <w:p w:rsidR="00004D02" w:rsidRPr="0060249E" w:rsidRDefault="00004D02" w:rsidP="00004D02">
      <w:pPr>
        <w:ind w:firstLine="142"/>
        <w:rPr>
          <w:rFonts w:ascii="Arial" w:hAnsi="Arial" w:cs="Arial"/>
          <w:i/>
          <w:sz w:val="16"/>
          <w:szCs w:val="16"/>
        </w:rPr>
      </w:pPr>
      <w:r w:rsidRPr="0060249E">
        <w:rPr>
          <w:rFonts w:ascii="Arial" w:hAnsi="Arial" w:cs="Arial"/>
          <w:i/>
          <w:sz w:val="16"/>
          <w:szCs w:val="16"/>
        </w:rPr>
        <w:t>-премии по результатам работы (за выполнение особо важных и сложных заданий);</w:t>
      </w:r>
    </w:p>
    <w:p w:rsidR="00004D02" w:rsidRPr="0060249E" w:rsidRDefault="00004D02" w:rsidP="00004D02">
      <w:pPr>
        <w:ind w:firstLine="142"/>
        <w:rPr>
          <w:rFonts w:ascii="Arial" w:hAnsi="Arial" w:cs="Arial"/>
          <w:i/>
          <w:sz w:val="16"/>
          <w:szCs w:val="16"/>
        </w:rPr>
      </w:pPr>
      <w:r w:rsidRPr="0060249E">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004D02" w:rsidRPr="0060249E" w:rsidRDefault="00004D02" w:rsidP="00004D02">
      <w:pPr>
        <w:ind w:firstLine="142"/>
        <w:rPr>
          <w:rFonts w:ascii="Arial" w:hAnsi="Arial" w:cs="Arial"/>
          <w:i/>
          <w:sz w:val="16"/>
          <w:szCs w:val="16"/>
        </w:rPr>
      </w:pPr>
      <w:r w:rsidRPr="0060249E">
        <w:rPr>
          <w:rFonts w:ascii="Arial" w:hAnsi="Arial" w:cs="Arial"/>
          <w:i/>
          <w:sz w:val="16"/>
          <w:szCs w:val="16"/>
        </w:rPr>
        <w:t>-другие выплаты, предусмотренные соответствующими федеральными и областными но</w:t>
      </w:r>
      <w:r w:rsidRPr="0060249E">
        <w:rPr>
          <w:rFonts w:ascii="Arial" w:hAnsi="Arial" w:cs="Arial"/>
          <w:i/>
          <w:sz w:val="16"/>
          <w:szCs w:val="16"/>
        </w:rPr>
        <w:t>р</w:t>
      </w:r>
      <w:r w:rsidRPr="0060249E">
        <w:rPr>
          <w:rFonts w:ascii="Arial" w:hAnsi="Arial" w:cs="Arial"/>
          <w:i/>
          <w:sz w:val="16"/>
          <w:szCs w:val="16"/>
        </w:rPr>
        <w:t>мативными и правовыми актами).</w:t>
      </w:r>
    </w:p>
    <w:p w:rsidR="00004D02" w:rsidRPr="0060249E" w:rsidRDefault="00004D02" w:rsidP="00004D02">
      <w:pPr>
        <w:ind w:firstLine="142"/>
        <w:jc w:val="both"/>
        <w:rPr>
          <w:rFonts w:ascii="Arial" w:hAnsi="Arial" w:cs="Arial"/>
          <w:sz w:val="16"/>
          <w:szCs w:val="16"/>
        </w:rPr>
      </w:pPr>
      <w:r w:rsidRPr="0060249E">
        <w:rPr>
          <w:rFonts w:ascii="Arial" w:hAnsi="Arial" w:cs="Arial"/>
          <w:sz w:val="16"/>
          <w:szCs w:val="16"/>
        </w:rPr>
        <w:t xml:space="preserve">4.3. Заработная плата выплачивается </w:t>
      </w:r>
      <w:r w:rsidRPr="0060249E">
        <w:rPr>
          <w:rFonts w:ascii="Arial" w:hAnsi="Arial" w:cs="Arial"/>
          <w:b/>
          <w:sz w:val="16"/>
          <w:szCs w:val="16"/>
        </w:rPr>
        <w:t>Муниципальному служащему (Работнику)</w:t>
      </w:r>
      <w:r w:rsidRPr="0060249E">
        <w:rPr>
          <w:rFonts w:ascii="Arial" w:hAnsi="Arial" w:cs="Arial"/>
          <w:sz w:val="16"/>
          <w:szCs w:val="16"/>
        </w:rPr>
        <w:t xml:space="preserve"> не реже, чем два раза в месяц-  2 и 16 числа каждого м</w:t>
      </w:r>
      <w:r w:rsidRPr="0060249E">
        <w:rPr>
          <w:rFonts w:ascii="Arial" w:hAnsi="Arial" w:cs="Arial"/>
          <w:sz w:val="16"/>
          <w:szCs w:val="16"/>
        </w:rPr>
        <w:t>е</w:t>
      </w:r>
      <w:r w:rsidRPr="0060249E">
        <w:rPr>
          <w:rFonts w:ascii="Arial" w:hAnsi="Arial" w:cs="Arial"/>
          <w:sz w:val="16"/>
          <w:szCs w:val="16"/>
        </w:rPr>
        <w:t>сяца.</w:t>
      </w:r>
    </w:p>
    <w:p w:rsidR="00004D02" w:rsidRPr="0060249E" w:rsidRDefault="00004D02" w:rsidP="00004D02">
      <w:pPr>
        <w:ind w:firstLine="709"/>
        <w:jc w:val="center"/>
        <w:rPr>
          <w:rFonts w:ascii="Arial" w:hAnsi="Arial" w:cs="Arial"/>
          <w:b/>
          <w:sz w:val="16"/>
          <w:szCs w:val="16"/>
        </w:rPr>
      </w:pPr>
      <w:r w:rsidRPr="0060249E">
        <w:rPr>
          <w:rFonts w:ascii="Arial" w:hAnsi="Arial" w:cs="Arial"/>
          <w:b/>
          <w:sz w:val="16"/>
          <w:szCs w:val="16"/>
        </w:rPr>
        <w:t>5. ОТВЕТСТВЕННОСТЬ СТОРОН</w:t>
      </w:r>
    </w:p>
    <w:p w:rsidR="00004D02" w:rsidRPr="0060249E" w:rsidRDefault="00004D02" w:rsidP="00004D02">
      <w:pPr>
        <w:ind w:firstLine="142"/>
        <w:jc w:val="both"/>
        <w:rPr>
          <w:rFonts w:ascii="Arial" w:hAnsi="Arial" w:cs="Arial"/>
          <w:sz w:val="16"/>
          <w:szCs w:val="16"/>
        </w:rPr>
      </w:pPr>
      <w:r w:rsidRPr="0060249E">
        <w:rPr>
          <w:rFonts w:ascii="Arial" w:hAnsi="Arial" w:cs="Arial"/>
          <w:sz w:val="16"/>
          <w:szCs w:val="16"/>
        </w:rPr>
        <w:t>В случае ненадлежащего исполнения обязательств по договору стороны несут дисциплинарную, материальную, административную и уголовную о</w:t>
      </w:r>
      <w:r w:rsidRPr="0060249E">
        <w:rPr>
          <w:rFonts w:ascii="Arial" w:hAnsi="Arial" w:cs="Arial"/>
          <w:sz w:val="16"/>
          <w:szCs w:val="16"/>
        </w:rPr>
        <w:t>т</w:t>
      </w:r>
      <w:r w:rsidRPr="0060249E">
        <w:rPr>
          <w:rFonts w:ascii="Arial" w:hAnsi="Arial" w:cs="Arial"/>
          <w:sz w:val="16"/>
          <w:szCs w:val="16"/>
        </w:rPr>
        <w:t>ветственность в соотве</w:t>
      </w:r>
      <w:r w:rsidRPr="0060249E">
        <w:rPr>
          <w:rFonts w:ascii="Arial" w:hAnsi="Arial" w:cs="Arial"/>
          <w:sz w:val="16"/>
          <w:szCs w:val="16"/>
        </w:rPr>
        <w:t>т</w:t>
      </w:r>
      <w:r w:rsidRPr="0060249E">
        <w:rPr>
          <w:rFonts w:ascii="Arial" w:hAnsi="Arial" w:cs="Arial"/>
          <w:sz w:val="16"/>
          <w:szCs w:val="16"/>
        </w:rPr>
        <w:t xml:space="preserve">ствии с действующим законодательством. </w:t>
      </w:r>
    </w:p>
    <w:p w:rsidR="00004D02" w:rsidRPr="0060249E" w:rsidRDefault="00004D02" w:rsidP="00004D02">
      <w:pPr>
        <w:numPr>
          <w:ilvl w:val="0"/>
          <w:numId w:val="31"/>
        </w:numPr>
        <w:ind w:left="714" w:hanging="357"/>
        <w:jc w:val="center"/>
        <w:rPr>
          <w:rFonts w:ascii="Arial" w:hAnsi="Arial" w:cs="Arial"/>
          <w:b/>
          <w:i/>
          <w:sz w:val="16"/>
          <w:szCs w:val="16"/>
        </w:rPr>
      </w:pPr>
      <w:r w:rsidRPr="0060249E">
        <w:rPr>
          <w:rFonts w:ascii="Arial" w:hAnsi="Arial" w:cs="Arial"/>
          <w:b/>
          <w:i/>
          <w:sz w:val="16"/>
          <w:szCs w:val="16"/>
        </w:rPr>
        <w:t>ОСНОВАНИЯ ПРЕКРАЩЕНИЯ ДОГОВОРА</w:t>
      </w:r>
    </w:p>
    <w:p w:rsidR="00004D02" w:rsidRPr="0060249E" w:rsidRDefault="00004D02" w:rsidP="00004D02">
      <w:pPr>
        <w:autoSpaceDE w:val="0"/>
        <w:autoSpaceDN w:val="0"/>
        <w:adjustRightInd w:val="0"/>
        <w:ind w:firstLine="720"/>
        <w:jc w:val="center"/>
        <w:outlineLvl w:val="1"/>
        <w:rPr>
          <w:rFonts w:ascii="Arial" w:hAnsi="Arial" w:cs="Arial"/>
          <w:sz w:val="16"/>
          <w:szCs w:val="16"/>
        </w:rPr>
      </w:pPr>
      <w:r w:rsidRPr="0060249E">
        <w:rPr>
          <w:rFonts w:ascii="Arial" w:hAnsi="Arial" w:cs="Arial"/>
          <w:sz w:val="16"/>
          <w:szCs w:val="16"/>
        </w:rPr>
        <w:t>(статья 19 Федерального закона от 2 марта 2007 года № 25-ФЗ «О муниципальной слу</w:t>
      </w:r>
      <w:r w:rsidRPr="0060249E">
        <w:rPr>
          <w:rFonts w:ascii="Arial" w:hAnsi="Arial" w:cs="Arial"/>
          <w:sz w:val="16"/>
          <w:szCs w:val="16"/>
        </w:rPr>
        <w:t>ж</w:t>
      </w:r>
      <w:r w:rsidRPr="0060249E">
        <w:rPr>
          <w:rFonts w:ascii="Arial" w:hAnsi="Arial" w:cs="Arial"/>
          <w:sz w:val="16"/>
          <w:szCs w:val="16"/>
        </w:rPr>
        <w:t>бе в Российской Федерации»)</w:t>
      </w:r>
    </w:p>
    <w:p w:rsidR="00004D02" w:rsidRPr="0060249E" w:rsidRDefault="00004D02" w:rsidP="00004D02">
      <w:pPr>
        <w:autoSpaceDE w:val="0"/>
        <w:autoSpaceDN w:val="0"/>
        <w:adjustRightInd w:val="0"/>
        <w:ind w:firstLine="142"/>
        <w:jc w:val="both"/>
        <w:outlineLvl w:val="1"/>
        <w:rPr>
          <w:rFonts w:ascii="Arial" w:hAnsi="Arial" w:cs="Arial"/>
          <w:sz w:val="16"/>
          <w:szCs w:val="16"/>
        </w:rPr>
      </w:pPr>
      <w:r w:rsidRPr="0060249E">
        <w:rPr>
          <w:rFonts w:ascii="Arial" w:hAnsi="Arial" w:cs="Arial"/>
          <w:sz w:val="16"/>
          <w:szCs w:val="16"/>
        </w:rPr>
        <w:t xml:space="preserve">1. Помимо оснований для расторжения трудового договора, предусмотренных Трудовым </w:t>
      </w:r>
      <w:hyperlink r:id="rId13" w:history="1">
        <w:r w:rsidRPr="0060249E">
          <w:rPr>
            <w:rFonts w:ascii="Arial" w:hAnsi="Arial" w:cs="Arial"/>
            <w:sz w:val="16"/>
            <w:szCs w:val="16"/>
          </w:rPr>
          <w:t>кодексом</w:t>
        </w:r>
      </w:hyperlink>
      <w:r w:rsidRPr="0060249E">
        <w:rPr>
          <w:rFonts w:ascii="Arial" w:hAnsi="Arial" w:cs="Arial"/>
          <w:sz w:val="16"/>
          <w:szCs w:val="16"/>
        </w:rPr>
        <w:t xml:space="preserve"> Российской Федерации, трудовой договор с м</w:t>
      </w:r>
      <w:r w:rsidRPr="0060249E">
        <w:rPr>
          <w:rFonts w:ascii="Arial" w:hAnsi="Arial" w:cs="Arial"/>
          <w:sz w:val="16"/>
          <w:szCs w:val="16"/>
        </w:rPr>
        <w:t>у</w:t>
      </w:r>
      <w:r w:rsidRPr="0060249E">
        <w:rPr>
          <w:rFonts w:ascii="Arial" w:hAnsi="Arial" w:cs="Arial"/>
          <w:sz w:val="16"/>
          <w:szCs w:val="16"/>
        </w:rPr>
        <w:t xml:space="preserve">ниципальным служащим </w:t>
      </w:r>
      <w:proofErr w:type="gramStart"/>
      <w:r w:rsidRPr="0060249E">
        <w:rPr>
          <w:rFonts w:ascii="Arial" w:hAnsi="Arial" w:cs="Arial"/>
          <w:sz w:val="16"/>
          <w:szCs w:val="16"/>
        </w:rPr>
        <w:t>может быть также расторгнут</w:t>
      </w:r>
      <w:proofErr w:type="gramEnd"/>
      <w:r w:rsidRPr="0060249E">
        <w:rPr>
          <w:rFonts w:ascii="Arial" w:hAnsi="Arial" w:cs="Arial"/>
          <w:sz w:val="16"/>
          <w:szCs w:val="16"/>
        </w:rPr>
        <w:t xml:space="preserve"> по инициативе представителя нанимателя (работодателя) в случае:</w:t>
      </w:r>
    </w:p>
    <w:p w:rsidR="00004D02" w:rsidRPr="0060249E" w:rsidRDefault="00004D02" w:rsidP="00004D02">
      <w:pPr>
        <w:autoSpaceDE w:val="0"/>
        <w:autoSpaceDN w:val="0"/>
        <w:adjustRightInd w:val="0"/>
        <w:ind w:firstLine="142"/>
        <w:jc w:val="both"/>
        <w:outlineLvl w:val="1"/>
        <w:rPr>
          <w:rFonts w:ascii="Arial" w:hAnsi="Arial" w:cs="Arial"/>
          <w:sz w:val="16"/>
          <w:szCs w:val="16"/>
        </w:rPr>
      </w:pPr>
      <w:r w:rsidRPr="0060249E">
        <w:rPr>
          <w:rFonts w:ascii="Arial" w:hAnsi="Arial" w:cs="Arial"/>
          <w:sz w:val="16"/>
          <w:szCs w:val="16"/>
        </w:rPr>
        <w:t>1) достижения предельного возраста, установленного для замещения должности мун</w:t>
      </w:r>
      <w:r w:rsidRPr="0060249E">
        <w:rPr>
          <w:rFonts w:ascii="Arial" w:hAnsi="Arial" w:cs="Arial"/>
          <w:sz w:val="16"/>
          <w:szCs w:val="16"/>
        </w:rPr>
        <w:t>и</w:t>
      </w:r>
      <w:r w:rsidRPr="0060249E">
        <w:rPr>
          <w:rFonts w:ascii="Arial" w:hAnsi="Arial" w:cs="Arial"/>
          <w:sz w:val="16"/>
          <w:szCs w:val="16"/>
        </w:rPr>
        <w:t>ципальной службы;</w:t>
      </w:r>
    </w:p>
    <w:p w:rsidR="00004D02" w:rsidRPr="0060249E" w:rsidRDefault="00004D02" w:rsidP="00004D02">
      <w:pPr>
        <w:autoSpaceDE w:val="0"/>
        <w:autoSpaceDN w:val="0"/>
        <w:adjustRightInd w:val="0"/>
        <w:ind w:firstLine="142"/>
        <w:jc w:val="both"/>
        <w:outlineLvl w:val="1"/>
        <w:rPr>
          <w:rFonts w:ascii="Arial" w:hAnsi="Arial" w:cs="Arial"/>
          <w:sz w:val="16"/>
          <w:szCs w:val="16"/>
        </w:rPr>
      </w:pPr>
      <w:proofErr w:type="gramStart"/>
      <w:r w:rsidRPr="0060249E">
        <w:rPr>
          <w:rFonts w:ascii="Arial" w:hAnsi="Arial" w:cs="Arial"/>
          <w:sz w:val="16"/>
          <w:szCs w:val="16"/>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w:t>
      </w:r>
      <w:r w:rsidRPr="0060249E">
        <w:rPr>
          <w:rFonts w:ascii="Arial" w:hAnsi="Arial" w:cs="Arial"/>
          <w:sz w:val="16"/>
          <w:szCs w:val="16"/>
        </w:rPr>
        <w:t>и</w:t>
      </w:r>
      <w:r w:rsidRPr="0060249E">
        <w:rPr>
          <w:rFonts w:ascii="Arial" w:hAnsi="Arial" w:cs="Arial"/>
          <w:sz w:val="16"/>
          <w:szCs w:val="16"/>
        </w:rPr>
        <w:t>вание гражданина Российской Федерации на территории иностранного государства, не являющегося участником международного договора Росси</w:t>
      </w:r>
      <w:r w:rsidRPr="0060249E">
        <w:rPr>
          <w:rFonts w:ascii="Arial" w:hAnsi="Arial" w:cs="Arial"/>
          <w:sz w:val="16"/>
          <w:szCs w:val="16"/>
        </w:rPr>
        <w:t>й</w:t>
      </w:r>
      <w:r w:rsidRPr="0060249E">
        <w:rPr>
          <w:rFonts w:ascii="Arial" w:hAnsi="Arial" w:cs="Arial"/>
          <w:sz w:val="16"/>
          <w:szCs w:val="16"/>
        </w:rPr>
        <w:t>ской Федерации, в</w:t>
      </w:r>
      <w:proofErr w:type="gramEnd"/>
      <w:r w:rsidRPr="0060249E">
        <w:rPr>
          <w:rFonts w:ascii="Arial" w:hAnsi="Arial" w:cs="Arial"/>
          <w:sz w:val="16"/>
          <w:szCs w:val="16"/>
        </w:rPr>
        <w:t xml:space="preserve"> </w:t>
      </w:r>
      <w:proofErr w:type="gramStart"/>
      <w:r w:rsidRPr="0060249E">
        <w:rPr>
          <w:rFonts w:ascii="Arial" w:hAnsi="Arial" w:cs="Arial"/>
          <w:sz w:val="16"/>
          <w:szCs w:val="16"/>
        </w:rPr>
        <w:t>соответствии</w:t>
      </w:r>
      <w:proofErr w:type="gramEnd"/>
      <w:r w:rsidRPr="0060249E">
        <w:rPr>
          <w:rFonts w:ascii="Arial" w:hAnsi="Arial" w:cs="Arial"/>
          <w:sz w:val="16"/>
          <w:szCs w:val="16"/>
        </w:rPr>
        <w:t xml:space="preserve"> с которым гражданин Российской Федерации, имеющий гражданство иностранного государства, имеет право нах</w:t>
      </w:r>
      <w:r w:rsidRPr="0060249E">
        <w:rPr>
          <w:rFonts w:ascii="Arial" w:hAnsi="Arial" w:cs="Arial"/>
          <w:sz w:val="16"/>
          <w:szCs w:val="16"/>
        </w:rPr>
        <w:t>о</w:t>
      </w:r>
      <w:r w:rsidRPr="0060249E">
        <w:rPr>
          <w:rFonts w:ascii="Arial" w:hAnsi="Arial" w:cs="Arial"/>
          <w:sz w:val="16"/>
          <w:szCs w:val="16"/>
        </w:rPr>
        <w:t>диться на муниципальной службе;</w:t>
      </w:r>
    </w:p>
    <w:p w:rsidR="00004D02" w:rsidRPr="0060249E" w:rsidRDefault="00004D02" w:rsidP="00004D02">
      <w:pPr>
        <w:autoSpaceDE w:val="0"/>
        <w:autoSpaceDN w:val="0"/>
        <w:adjustRightInd w:val="0"/>
        <w:ind w:firstLine="142"/>
        <w:jc w:val="both"/>
        <w:outlineLvl w:val="1"/>
        <w:rPr>
          <w:rFonts w:ascii="Arial" w:hAnsi="Arial" w:cs="Arial"/>
          <w:sz w:val="16"/>
          <w:szCs w:val="16"/>
        </w:rPr>
      </w:pPr>
      <w:r w:rsidRPr="0060249E">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14" w:history="1">
        <w:r w:rsidRPr="0060249E">
          <w:rPr>
            <w:rFonts w:ascii="Arial" w:hAnsi="Arial" w:cs="Arial"/>
            <w:sz w:val="16"/>
            <w:szCs w:val="16"/>
          </w:rPr>
          <w:t>статьями 13</w:t>
        </w:r>
      </w:hyperlink>
      <w:r w:rsidRPr="0060249E">
        <w:rPr>
          <w:rFonts w:ascii="Arial" w:hAnsi="Arial" w:cs="Arial"/>
          <w:sz w:val="16"/>
          <w:szCs w:val="16"/>
        </w:rPr>
        <w:t xml:space="preserve">, </w:t>
      </w:r>
      <w:hyperlink r:id="rId15" w:history="1">
        <w:r w:rsidRPr="0060249E">
          <w:rPr>
            <w:rFonts w:ascii="Arial" w:hAnsi="Arial" w:cs="Arial"/>
            <w:sz w:val="16"/>
            <w:szCs w:val="16"/>
          </w:rPr>
          <w:t>14</w:t>
        </w:r>
      </w:hyperlink>
      <w:r w:rsidRPr="0060249E">
        <w:rPr>
          <w:rFonts w:ascii="Arial" w:hAnsi="Arial" w:cs="Arial"/>
          <w:sz w:val="16"/>
          <w:szCs w:val="16"/>
        </w:rPr>
        <w:t xml:space="preserve">, </w:t>
      </w:r>
      <w:hyperlink r:id="rId16" w:history="1">
        <w:r w:rsidRPr="0060249E">
          <w:rPr>
            <w:rFonts w:ascii="Arial" w:hAnsi="Arial" w:cs="Arial"/>
            <w:sz w:val="16"/>
            <w:szCs w:val="16"/>
          </w:rPr>
          <w:t>14.1</w:t>
        </w:r>
      </w:hyperlink>
      <w:r w:rsidRPr="0060249E">
        <w:rPr>
          <w:rFonts w:ascii="Arial" w:hAnsi="Arial" w:cs="Arial"/>
          <w:sz w:val="16"/>
          <w:szCs w:val="16"/>
        </w:rPr>
        <w:t xml:space="preserve"> и </w:t>
      </w:r>
      <w:hyperlink r:id="rId17" w:history="1">
        <w:r w:rsidRPr="0060249E">
          <w:rPr>
            <w:rFonts w:ascii="Arial" w:hAnsi="Arial" w:cs="Arial"/>
            <w:sz w:val="16"/>
            <w:szCs w:val="16"/>
          </w:rPr>
          <w:t>15</w:t>
        </w:r>
      </w:hyperlink>
      <w:r w:rsidRPr="0060249E">
        <w:rPr>
          <w:rFonts w:ascii="Arial" w:hAnsi="Arial" w:cs="Arial"/>
          <w:sz w:val="16"/>
          <w:szCs w:val="16"/>
        </w:rPr>
        <w:t xml:space="preserve"> настоящего Федерал</w:t>
      </w:r>
      <w:r w:rsidRPr="0060249E">
        <w:rPr>
          <w:rFonts w:ascii="Arial" w:hAnsi="Arial" w:cs="Arial"/>
          <w:sz w:val="16"/>
          <w:szCs w:val="16"/>
        </w:rPr>
        <w:t>ь</w:t>
      </w:r>
      <w:r w:rsidRPr="0060249E">
        <w:rPr>
          <w:rFonts w:ascii="Arial" w:hAnsi="Arial" w:cs="Arial"/>
          <w:sz w:val="16"/>
          <w:szCs w:val="16"/>
        </w:rPr>
        <w:t>ного закона;</w:t>
      </w:r>
    </w:p>
    <w:p w:rsidR="00004D02" w:rsidRPr="0060249E" w:rsidRDefault="00004D02" w:rsidP="00004D02">
      <w:pPr>
        <w:autoSpaceDE w:val="0"/>
        <w:autoSpaceDN w:val="0"/>
        <w:adjustRightInd w:val="0"/>
        <w:ind w:firstLine="142"/>
        <w:jc w:val="both"/>
        <w:outlineLvl w:val="1"/>
        <w:rPr>
          <w:rFonts w:ascii="Arial" w:hAnsi="Arial" w:cs="Arial"/>
          <w:sz w:val="16"/>
          <w:szCs w:val="16"/>
        </w:rPr>
      </w:pPr>
      <w:r w:rsidRPr="0060249E">
        <w:rPr>
          <w:rFonts w:ascii="Arial" w:hAnsi="Arial" w:cs="Arial"/>
          <w:sz w:val="16"/>
          <w:szCs w:val="16"/>
        </w:rPr>
        <w:t xml:space="preserve">4) применения административного наказания в виде </w:t>
      </w:r>
      <w:hyperlink r:id="rId18" w:history="1">
        <w:r w:rsidRPr="0060249E">
          <w:rPr>
            <w:rFonts w:ascii="Arial" w:hAnsi="Arial" w:cs="Arial"/>
            <w:sz w:val="16"/>
            <w:szCs w:val="16"/>
          </w:rPr>
          <w:t>дисквал</w:t>
        </w:r>
        <w:r w:rsidRPr="0060249E">
          <w:rPr>
            <w:rFonts w:ascii="Arial" w:hAnsi="Arial" w:cs="Arial"/>
            <w:sz w:val="16"/>
            <w:szCs w:val="16"/>
          </w:rPr>
          <w:t>и</w:t>
        </w:r>
        <w:r w:rsidRPr="0060249E">
          <w:rPr>
            <w:rFonts w:ascii="Arial" w:hAnsi="Arial" w:cs="Arial"/>
            <w:sz w:val="16"/>
            <w:szCs w:val="16"/>
          </w:rPr>
          <w:t>фикации</w:t>
        </w:r>
      </w:hyperlink>
      <w:r w:rsidRPr="0060249E">
        <w:rPr>
          <w:rFonts w:ascii="Arial" w:hAnsi="Arial" w:cs="Arial"/>
          <w:sz w:val="16"/>
          <w:szCs w:val="16"/>
        </w:rPr>
        <w:t>.</w:t>
      </w:r>
    </w:p>
    <w:p w:rsidR="00004D02" w:rsidRPr="0060249E" w:rsidRDefault="00004D02" w:rsidP="00004D02">
      <w:pPr>
        <w:tabs>
          <w:tab w:val="left" w:pos="0"/>
        </w:tabs>
        <w:ind w:firstLine="142"/>
        <w:jc w:val="both"/>
        <w:rPr>
          <w:rFonts w:ascii="Arial" w:hAnsi="Arial" w:cs="Arial"/>
          <w:sz w:val="16"/>
          <w:szCs w:val="16"/>
        </w:rPr>
      </w:pPr>
      <w:r w:rsidRPr="0060249E">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w:t>
      </w:r>
      <w:r w:rsidRPr="0060249E">
        <w:rPr>
          <w:rFonts w:ascii="Arial" w:hAnsi="Arial" w:cs="Arial"/>
          <w:sz w:val="16"/>
          <w:szCs w:val="16"/>
        </w:rPr>
        <w:t>о</w:t>
      </w:r>
      <w:r w:rsidRPr="0060249E">
        <w:rPr>
          <w:rFonts w:ascii="Arial" w:hAnsi="Arial" w:cs="Arial"/>
          <w:sz w:val="16"/>
          <w:szCs w:val="16"/>
        </w:rPr>
        <w:t>го для замещения должности муниципальной службы. Однократное продление срока нахождения на муниципальной службе муниципального служ</w:t>
      </w:r>
      <w:r w:rsidRPr="0060249E">
        <w:rPr>
          <w:rFonts w:ascii="Arial" w:hAnsi="Arial" w:cs="Arial"/>
          <w:sz w:val="16"/>
          <w:szCs w:val="16"/>
        </w:rPr>
        <w:t>а</w:t>
      </w:r>
      <w:r w:rsidRPr="0060249E">
        <w:rPr>
          <w:rFonts w:ascii="Arial" w:hAnsi="Arial" w:cs="Arial"/>
          <w:sz w:val="16"/>
          <w:szCs w:val="16"/>
        </w:rPr>
        <w:t>щего допускается не более чем на один год.</w:t>
      </w:r>
    </w:p>
    <w:p w:rsidR="00004D02" w:rsidRPr="0060249E" w:rsidRDefault="00004D02" w:rsidP="00004D02">
      <w:pPr>
        <w:numPr>
          <w:ilvl w:val="0"/>
          <w:numId w:val="31"/>
        </w:numPr>
        <w:ind w:left="714" w:firstLine="142"/>
        <w:jc w:val="center"/>
        <w:rPr>
          <w:rFonts w:ascii="Arial" w:hAnsi="Arial" w:cs="Arial"/>
          <w:b/>
          <w:sz w:val="16"/>
          <w:szCs w:val="16"/>
        </w:rPr>
      </w:pPr>
      <w:r w:rsidRPr="0060249E">
        <w:rPr>
          <w:rFonts w:ascii="Arial" w:hAnsi="Arial" w:cs="Arial"/>
          <w:b/>
          <w:sz w:val="16"/>
          <w:szCs w:val="16"/>
        </w:rPr>
        <w:t>ЗАКЛЮЧИТЕЛЬНЫЕ ПОЛОЖЕНИЯ</w:t>
      </w:r>
    </w:p>
    <w:p w:rsidR="00004D02" w:rsidRPr="0060249E" w:rsidRDefault="00004D02" w:rsidP="00004D02">
      <w:pPr>
        <w:ind w:firstLine="142"/>
        <w:jc w:val="both"/>
        <w:rPr>
          <w:rFonts w:ascii="Arial" w:hAnsi="Arial" w:cs="Arial"/>
          <w:sz w:val="16"/>
          <w:szCs w:val="16"/>
        </w:rPr>
      </w:pPr>
      <w:r w:rsidRPr="0060249E">
        <w:rPr>
          <w:rFonts w:ascii="Arial" w:hAnsi="Arial" w:cs="Arial"/>
          <w:sz w:val="16"/>
          <w:szCs w:val="16"/>
        </w:rPr>
        <w:t xml:space="preserve">7.1. </w:t>
      </w:r>
      <w:r w:rsidRPr="0060249E">
        <w:rPr>
          <w:rFonts w:ascii="Arial" w:hAnsi="Arial" w:cs="Arial"/>
          <w:bCs/>
          <w:sz w:val="16"/>
          <w:szCs w:val="16"/>
        </w:rPr>
        <w:t>В</w:t>
      </w:r>
      <w:r w:rsidRPr="0060249E">
        <w:rPr>
          <w:rFonts w:ascii="Arial" w:hAnsi="Arial" w:cs="Arial"/>
          <w:b/>
          <w:bCs/>
          <w:sz w:val="16"/>
          <w:szCs w:val="16"/>
        </w:rPr>
        <w:t xml:space="preserve"> </w:t>
      </w:r>
      <w:r w:rsidRPr="0060249E">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w:t>
      </w:r>
      <w:r w:rsidRPr="0060249E">
        <w:rPr>
          <w:rFonts w:ascii="Arial" w:hAnsi="Arial" w:cs="Arial"/>
          <w:bCs/>
          <w:sz w:val="16"/>
          <w:szCs w:val="16"/>
        </w:rPr>
        <w:t>и</w:t>
      </w:r>
      <w:r w:rsidRPr="0060249E">
        <w:rPr>
          <w:rFonts w:ascii="Arial" w:hAnsi="Arial" w:cs="Arial"/>
          <w:bCs/>
          <w:sz w:val="16"/>
          <w:szCs w:val="16"/>
        </w:rPr>
        <w:t>рован таким образом, он подл</w:t>
      </w:r>
      <w:r w:rsidRPr="0060249E">
        <w:rPr>
          <w:rFonts w:ascii="Arial" w:hAnsi="Arial" w:cs="Arial"/>
          <w:bCs/>
          <w:sz w:val="16"/>
          <w:szCs w:val="16"/>
        </w:rPr>
        <w:t>е</w:t>
      </w:r>
      <w:r w:rsidRPr="0060249E">
        <w:rPr>
          <w:rFonts w:ascii="Arial" w:hAnsi="Arial" w:cs="Arial"/>
          <w:bCs/>
          <w:sz w:val="16"/>
          <w:szCs w:val="16"/>
        </w:rPr>
        <w:t>жит разрешению</w:t>
      </w:r>
      <w:r w:rsidRPr="0060249E">
        <w:rPr>
          <w:rFonts w:ascii="Arial" w:hAnsi="Arial" w:cs="Arial"/>
          <w:b/>
          <w:bCs/>
          <w:sz w:val="16"/>
          <w:szCs w:val="16"/>
        </w:rPr>
        <w:t xml:space="preserve"> </w:t>
      </w:r>
      <w:r w:rsidRPr="0060249E">
        <w:rPr>
          <w:rFonts w:ascii="Arial" w:hAnsi="Arial" w:cs="Arial"/>
          <w:bCs/>
          <w:sz w:val="16"/>
          <w:szCs w:val="16"/>
        </w:rPr>
        <w:t>в порядке, предусмотренном действующим законодательством</w:t>
      </w:r>
      <w:r w:rsidRPr="0060249E">
        <w:rPr>
          <w:rFonts w:ascii="Arial" w:hAnsi="Arial" w:cs="Arial"/>
          <w:sz w:val="16"/>
          <w:szCs w:val="16"/>
        </w:rPr>
        <w:t>.</w:t>
      </w:r>
    </w:p>
    <w:p w:rsidR="00004D02" w:rsidRPr="0060249E" w:rsidRDefault="00004D02" w:rsidP="00004D02">
      <w:pPr>
        <w:ind w:firstLine="142"/>
        <w:jc w:val="both"/>
        <w:rPr>
          <w:rFonts w:ascii="Arial" w:hAnsi="Arial" w:cs="Arial"/>
          <w:sz w:val="16"/>
          <w:szCs w:val="16"/>
        </w:rPr>
      </w:pPr>
      <w:r w:rsidRPr="0060249E">
        <w:rPr>
          <w:rFonts w:ascii="Arial" w:hAnsi="Arial" w:cs="Arial"/>
          <w:sz w:val="16"/>
          <w:szCs w:val="16"/>
        </w:rPr>
        <w:t xml:space="preserve">7.2. </w:t>
      </w:r>
      <w:r w:rsidRPr="0060249E">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60249E">
        <w:rPr>
          <w:rFonts w:ascii="Arial" w:hAnsi="Arial" w:cs="Arial"/>
          <w:sz w:val="16"/>
          <w:szCs w:val="16"/>
        </w:rPr>
        <w:t>законодательством Российской Федерации.</w:t>
      </w:r>
    </w:p>
    <w:p w:rsidR="00004D02" w:rsidRPr="0060249E" w:rsidRDefault="00004D02" w:rsidP="00004D02">
      <w:pPr>
        <w:ind w:firstLine="142"/>
        <w:jc w:val="both"/>
        <w:rPr>
          <w:rFonts w:ascii="Arial" w:hAnsi="Arial" w:cs="Arial"/>
          <w:sz w:val="16"/>
          <w:szCs w:val="16"/>
        </w:rPr>
      </w:pPr>
      <w:r w:rsidRPr="0060249E">
        <w:rPr>
          <w:rFonts w:ascii="Arial" w:hAnsi="Arial" w:cs="Arial"/>
          <w:sz w:val="16"/>
          <w:szCs w:val="16"/>
        </w:rPr>
        <w:t xml:space="preserve">7.3. </w:t>
      </w:r>
      <w:proofErr w:type="gramStart"/>
      <w:r w:rsidRPr="0060249E">
        <w:rPr>
          <w:rFonts w:ascii="Arial" w:hAnsi="Arial" w:cs="Arial"/>
          <w:sz w:val="16"/>
          <w:szCs w:val="16"/>
        </w:rPr>
        <w:t>Договор</w:t>
      </w:r>
      <w:proofErr w:type="gramEnd"/>
      <w:r w:rsidRPr="0060249E">
        <w:rPr>
          <w:rFonts w:ascii="Arial" w:hAnsi="Arial" w:cs="Arial"/>
          <w:sz w:val="16"/>
          <w:szCs w:val="16"/>
        </w:rPr>
        <w:t xml:space="preserve"> может быть расторгнут по основаниям, предусмотренным </w:t>
      </w:r>
      <w:r w:rsidRPr="0060249E">
        <w:rPr>
          <w:rFonts w:ascii="Arial" w:hAnsi="Arial" w:cs="Arial"/>
          <w:bCs/>
          <w:sz w:val="16"/>
          <w:szCs w:val="16"/>
        </w:rPr>
        <w:t xml:space="preserve">трудовым </w:t>
      </w:r>
      <w:r w:rsidRPr="0060249E">
        <w:rPr>
          <w:rFonts w:ascii="Arial" w:hAnsi="Arial" w:cs="Arial"/>
          <w:sz w:val="16"/>
          <w:szCs w:val="16"/>
        </w:rPr>
        <w:t>зак</w:t>
      </w:r>
      <w:r w:rsidRPr="0060249E">
        <w:rPr>
          <w:rFonts w:ascii="Arial" w:hAnsi="Arial" w:cs="Arial"/>
          <w:sz w:val="16"/>
          <w:szCs w:val="16"/>
        </w:rPr>
        <w:t>о</w:t>
      </w:r>
      <w:r w:rsidRPr="0060249E">
        <w:rPr>
          <w:rFonts w:ascii="Arial" w:hAnsi="Arial" w:cs="Arial"/>
          <w:sz w:val="16"/>
          <w:szCs w:val="16"/>
        </w:rPr>
        <w:t>нодательством Российской Федерации.</w:t>
      </w:r>
    </w:p>
    <w:p w:rsidR="00004D02" w:rsidRPr="0060249E" w:rsidRDefault="00004D02" w:rsidP="00004D02">
      <w:pPr>
        <w:ind w:firstLine="142"/>
        <w:jc w:val="both"/>
        <w:rPr>
          <w:rFonts w:ascii="Arial" w:hAnsi="Arial" w:cs="Arial"/>
          <w:sz w:val="16"/>
          <w:szCs w:val="16"/>
        </w:rPr>
      </w:pPr>
      <w:r w:rsidRPr="0060249E">
        <w:rPr>
          <w:rFonts w:ascii="Arial" w:hAnsi="Arial" w:cs="Arial"/>
          <w:sz w:val="16"/>
          <w:szCs w:val="16"/>
        </w:rPr>
        <w:t xml:space="preserve">7.4. Договор составлен в двух экземплярах. Один экземпляр трудового договора хранится </w:t>
      </w:r>
      <w:r w:rsidRPr="0060249E">
        <w:rPr>
          <w:rFonts w:ascii="Arial" w:hAnsi="Arial" w:cs="Arial"/>
          <w:b/>
          <w:sz w:val="16"/>
          <w:szCs w:val="16"/>
        </w:rPr>
        <w:t>Работодателем</w:t>
      </w:r>
      <w:r w:rsidRPr="0060249E">
        <w:rPr>
          <w:rFonts w:ascii="Arial" w:hAnsi="Arial" w:cs="Arial"/>
          <w:sz w:val="16"/>
          <w:szCs w:val="16"/>
        </w:rPr>
        <w:t xml:space="preserve"> в личном деле </w:t>
      </w:r>
      <w:r w:rsidRPr="0060249E">
        <w:rPr>
          <w:rFonts w:ascii="Arial" w:hAnsi="Arial" w:cs="Arial"/>
          <w:b/>
          <w:sz w:val="16"/>
          <w:szCs w:val="16"/>
        </w:rPr>
        <w:t>Муниципального сл</w:t>
      </w:r>
      <w:r w:rsidRPr="0060249E">
        <w:rPr>
          <w:rFonts w:ascii="Arial" w:hAnsi="Arial" w:cs="Arial"/>
          <w:b/>
          <w:sz w:val="16"/>
          <w:szCs w:val="16"/>
        </w:rPr>
        <w:t>у</w:t>
      </w:r>
      <w:r w:rsidRPr="0060249E">
        <w:rPr>
          <w:rFonts w:ascii="Arial" w:hAnsi="Arial" w:cs="Arial"/>
          <w:b/>
          <w:sz w:val="16"/>
          <w:szCs w:val="16"/>
        </w:rPr>
        <w:t>жащего (Работника)</w:t>
      </w:r>
      <w:r w:rsidRPr="0060249E">
        <w:rPr>
          <w:rFonts w:ascii="Arial" w:hAnsi="Arial" w:cs="Arial"/>
          <w:sz w:val="16"/>
          <w:szCs w:val="16"/>
        </w:rPr>
        <w:t xml:space="preserve">, второй - у </w:t>
      </w:r>
      <w:r w:rsidRPr="0060249E">
        <w:rPr>
          <w:rFonts w:ascii="Arial" w:hAnsi="Arial" w:cs="Arial"/>
          <w:b/>
          <w:sz w:val="16"/>
          <w:szCs w:val="16"/>
        </w:rPr>
        <w:t>Муниципального служащего (Работника)</w:t>
      </w:r>
      <w:r w:rsidRPr="0060249E">
        <w:rPr>
          <w:rFonts w:ascii="Arial" w:hAnsi="Arial" w:cs="Arial"/>
          <w:sz w:val="16"/>
          <w:szCs w:val="16"/>
        </w:rPr>
        <w:t>. Оба экземпляра имеют одинаковую юридич</w:t>
      </w:r>
      <w:r w:rsidRPr="0060249E">
        <w:rPr>
          <w:rFonts w:ascii="Arial" w:hAnsi="Arial" w:cs="Arial"/>
          <w:sz w:val="16"/>
          <w:szCs w:val="16"/>
        </w:rPr>
        <w:t>е</w:t>
      </w:r>
      <w:r w:rsidRPr="0060249E">
        <w:rPr>
          <w:rFonts w:ascii="Arial" w:hAnsi="Arial" w:cs="Arial"/>
          <w:sz w:val="16"/>
          <w:szCs w:val="16"/>
        </w:rPr>
        <w:t>скую силу.</w:t>
      </w:r>
    </w:p>
    <w:p w:rsidR="00004D02" w:rsidRPr="0060249E" w:rsidRDefault="00004D02" w:rsidP="00004D02">
      <w:pPr>
        <w:ind w:hanging="142"/>
        <w:jc w:val="center"/>
        <w:rPr>
          <w:rFonts w:ascii="Arial" w:hAnsi="Arial" w:cs="Arial"/>
          <w:b/>
          <w:sz w:val="16"/>
          <w:szCs w:val="16"/>
        </w:rPr>
      </w:pPr>
      <w:r w:rsidRPr="0060249E">
        <w:rPr>
          <w:rFonts w:ascii="Arial" w:hAnsi="Arial" w:cs="Arial"/>
          <w:b/>
          <w:sz w:val="16"/>
          <w:szCs w:val="16"/>
        </w:rPr>
        <w:t>8. ДОПОЛНИТЕЛЬНЫЕ УСЛОВИЯ</w:t>
      </w:r>
    </w:p>
    <w:p w:rsidR="00004D02" w:rsidRPr="0060249E" w:rsidRDefault="00004D02" w:rsidP="00004D02">
      <w:pPr>
        <w:jc w:val="both"/>
        <w:rPr>
          <w:rFonts w:ascii="Arial" w:hAnsi="Arial" w:cs="Arial"/>
          <w:sz w:val="16"/>
          <w:szCs w:val="16"/>
        </w:rPr>
      </w:pPr>
      <w:r w:rsidRPr="0060249E">
        <w:rPr>
          <w:rFonts w:ascii="Arial" w:hAnsi="Arial" w:cs="Arial"/>
          <w:sz w:val="16"/>
          <w:szCs w:val="16"/>
        </w:rPr>
        <w:lastRenderedPageBreak/>
        <w:t>__________________________________________________________________________________________________________________________________________________________</w:t>
      </w:r>
    </w:p>
    <w:p w:rsidR="00004D02" w:rsidRPr="0060249E" w:rsidRDefault="00004D02" w:rsidP="00004D02">
      <w:pPr>
        <w:ind w:hanging="142"/>
        <w:jc w:val="center"/>
        <w:rPr>
          <w:rFonts w:ascii="Arial" w:hAnsi="Arial" w:cs="Arial"/>
          <w:b/>
          <w:sz w:val="16"/>
          <w:szCs w:val="16"/>
        </w:rPr>
      </w:pPr>
      <w:r w:rsidRPr="0060249E">
        <w:rPr>
          <w:rFonts w:ascii="Arial" w:hAnsi="Arial" w:cs="Arial"/>
          <w:b/>
          <w:sz w:val="16"/>
          <w:szCs w:val="16"/>
        </w:rPr>
        <w:t>9. РЕКВИЗИТЫ СТОРОН:</w:t>
      </w:r>
    </w:p>
    <w:tbl>
      <w:tblPr>
        <w:tblW w:w="9892" w:type="dxa"/>
        <w:tblLayout w:type="fixed"/>
        <w:tblCellMar>
          <w:left w:w="70" w:type="dxa"/>
          <w:right w:w="70" w:type="dxa"/>
        </w:tblCellMar>
        <w:tblLook w:val="0000" w:firstRow="0" w:lastRow="0" w:firstColumn="0" w:lastColumn="0" w:noHBand="0" w:noVBand="0"/>
      </w:tblPr>
      <w:tblGrid>
        <w:gridCol w:w="3853"/>
        <w:gridCol w:w="1526"/>
        <w:gridCol w:w="4513"/>
      </w:tblGrid>
      <w:tr w:rsidR="00004D02" w:rsidRPr="0060249E" w:rsidTr="00EE6E80">
        <w:tblPrEx>
          <w:tblCellMar>
            <w:top w:w="0" w:type="dxa"/>
            <w:bottom w:w="0" w:type="dxa"/>
          </w:tblCellMar>
        </w:tblPrEx>
        <w:tc>
          <w:tcPr>
            <w:tcW w:w="3853" w:type="dxa"/>
          </w:tcPr>
          <w:p w:rsidR="00004D02" w:rsidRPr="0060249E" w:rsidRDefault="00004D02" w:rsidP="00EE6E80">
            <w:pPr>
              <w:jc w:val="center"/>
              <w:rPr>
                <w:rFonts w:ascii="Arial" w:hAnsi="Arial" w:cs="Arial"/>
                <w:b/>
                <w:sz w:val="16"/>
                <w:szCs w:val="16"/>
              </w:rPr>
            </w:pPr>
            <w:r w:rsidRPr="0060249E">
              <w:rPr>
                <w:rFonts w:ascii="Arial" w:hAnsi="Arial" w:cs="Arial"/>
                <w:b/>
                <w:sz w:val="16"/>
                <w:szCs w:val="16"/>
              </w:rPr>
              <w:t>Администрация Валдайского муниципальн</w:t>
            </w:r>
            <w:r w:rsidRPr="0060249E">
              <w:rPr>
                <w:rFonts w:ascii="Arial" w:hAnsi="Arial" w:cs="Arial"/>
                <w:b/>
                <w:sz w:val="16"/>
                <w:szCs w:val="16"/>
              </w:rPr>
              <w:t>о</w:t>
            </w:r>
            <w:r w:rsidRPr="0060249E">
              <w:rPr>
                <w:rFonts w:ascii="Arial" w:hAnsi="Arial" w:cs="Arial"/>
                <w:b/>
                <w:sz w:val="16"/>
                <w:szCs w:val="16"/>
              </w:rPr>
              <w:t>го района</w:t>
            </w:r>
          </w:p>
        </w:tc>
        <w:tc>
          <w:tcPr>
            <w:tcW w:w="1526" w:type="dxa"/>
          </w:tcPr>
          <w:p w:rsidR="00004D02" w:rsidRPr="0060249E" w:rsidRDefault="00004D02" w:rsidP="00EE6E80">
            <w:pPr>
              <w:jc w:val="center"/>
              <w:rPr>
                <w:rFonts w:ascii="Arial" w:hAnsi="Arial" w:cs="Arial"/>
                <w:b/>
                <w:sz w:val="16"/>
                <w:szCs w:val="16"/>
              </w:rPr>
            </w:pPr>
          </w:p>
        </w:tc>
        <w:tc>
          <w:tcPr>
            <w:tcW w:w="4513" w:type="dxa"/>
          </w:tcPr>
          <w:p w:rsidR="00004D02" w:rsidRPr="0060249E" w:rsidRDefault="00004D02" w:rsidP="00EE6E80">
            <w:pPr>
              <w:jc w:val="center"/>
              <w:rPr>
                <w:rFonts w:ascii="Arial" w:hAnsi="Arial" w:cs="Arial"/>
                <w:b/>
                <w:sz w:val="16"/>
                <w:szCs w:val="16"/>
              </w:rPr>
            </w:pPr>
            <w:r w:rsidRPr="0060249E">
              <w:rPr>
                <w:rFonts w:ascii="Arial" w:hAnsi="Arial" w:cs="Arial"/>
                <w:b/>
                <w:sz w:val="16"/>
                <w:szCs w:val="16"/>
              </w:rPr>
              <w:t>Муниципальный служащий (Работник)</w:t>
            </w:r>
          </w:p>
        </w:tc>
      </w:tr>
    </w:tbl>
    <w:p w:rsidR="00004D02" w:rsidRPr="0060249E" w:rsidRDefault="00004D02" w:rsidP="00004D02">
      <w:pPr>
        <w:rPr>
          <w:rFonts w:ascii="Arial" w:hAnsi="Arial" w:cs="Arial"/>
          <w:b/>
          <w:sz w:val="16"/>
          <w:szCs w:val="16"/>
        </w:rPr>
      </w:pPr>
    </w:p>
    <w:p w:rsidR="00004D02" w:rsidRPr="0060249E" w:rsidRDefault="00004D02" w:rsidP="00004D02">
      <w:pPr>
        <w:rPr>
          <w:rFonts w:ascii="Arial" w:hAnsi="Arial" w:cs="Arial"/>
          <w:b/>
          <w:sz w:val="16"/>
          <w:szCs w:val="16"/>
        </w:rPr>
      </w:pPr>
    </w:p>
    <w:p w:rsidR="00004D02" w:rsidRPr="0060249E" w:rsidRDefault="00004D02" w:rsidP="00004D02">
      <w:pPr>
        <w:rPr>
          <w:rFonts w:ascii="Arial" w:hAnsi="Arial" w:cs="Arial"/>
          <w:sz w:val="16"/>
          <w:szCs w:val="16"/>
        </w:rPr>
      </w:pPr>
      <w:r w:rsidRPr="0060249E">
        <w:rPr>
          <w:rFonts w:ascii="Arial" w:hAnsi="Arial" w:cs="Arial"/>
          <w:sz w:val="16"/>
          <w:szCs w:val="16"/>
        </w:rPr>
        <w:t>Экземпляр трудового договора получи</w:t>
      </w:r>
      <w:proofErr w:type="gramStart"/>
      <w:r w:rsidRPr="0060249E">
        <w:rPr>
          <w:rFonts w:ascii="Arial" w:hAnsi="Arial" w:cs="Arial"/>
          <w:sz w:val="16"/>
          <w:szCs w:val="16"/>
        </w:rPr>
        <w:t>л(</w:t>
      </w:r>
      <w:proofErr w:type="gramEnd"/>
      <w:r w:rsidRPr="0060249E">
        <w:rPr>
          <w:rFonts w:ascii="Arial" w:hAnsi="Arial" w:cs="Arial"/>
          <w:sz w:val="16"/>
          <w:szCs w:val="16"/>
        </w:rPr>
        <w:t>а)________________"_______"__________ 20__ г.</w:t>
      </w:r>
    </w:p>
    <w:p w:rsidR="00004D02" w:rsidRPr="0060249E" w:rsidRDefault="00004D02" w:rsidP="00004D02">
      <w:pPr>
        <w:rPr>
          <w:rFonts w:ascii="Arial" w:hAnsi="Arial" w:cs="Arial"/>
          <w:sz w:val="16"/>
          <w:szCs w:val="16"/>
        </w:rPr>
      </w:pPr>
    </w:p>
    <w:p w:rsidR="00004D02" w:rsidRPr="0060249E" w:rsidRDefault="00004D02" w:rsidP="00004D02">
      <w:pPr>
        <w:jc w:val="center"/>
        <w:rPr>
          <w:rFonts w:ascii="Arial" w:hAnsi="Arial" w:cs="Arial"/>
          <w:sz w:val="16"/>
          <w:szCs w:val="16"/>
        </w:rPr>
      </w:pPr>
      <w:r w:rsidRPr="0060249E">
        <w:rPr>
          <w:rFonts w:ascii="Arial" w:hAnsi="Arial" w:cs="Arial"/>
          <w:sz w:val="16"/>
          <w:szCs w:val="16"/>
        </w:rPr>
        <w:t>________________________</w:t>
      </w:r>
    </w:p>
    <w:p w:rsidR="00004D02" w:rsidRDefault="00004D02" w:rsidP="004F47D5">
      <w:pPr>
        <w:pStyle w:val="2"/>
        <w:rPr>
          <w:rFonts w:ascii="Arial" w:hAnsi="Arial" w:cs="Arial"/>
          <w:color w:val="000000"/>
          <w:sz w:val="16"/>
          <w:szCs w:val="16"/>
          <w:lang w:val="ru-RU"/>
        </w:rPr>
      </w:pPr>
    </w:p>
    <w:p w:rsidR="004F47D5" w:rsidRPr="000D2AD1" w:rsidRDefault="004F47D5" w:rsidP="004F47D5">
      <w:pPr>
        <w:pStyle w:val="2"/>
        <w:rPr>
          <w:rFonts w:ascii="Arial" w:hAnsi="Arial" w:cs="Arial"/>
          <w:color w:val="000000"/>
          <w:sz w:val="16"/>
          <w:szCs w:val="16"/>
        </w:rPr>
      </w:pPr>
      <w:r w:rsidRPr="000D2AD1">
        <w:rPr>
          <w:rFonts w:ascii="Arial" w:hAnsi="Arial" w:cs="Arial"/>
          <w:color w:val="000000"/>
          <w:sz w:val="16"/>
          <w:szCs w:val="16"/>
        </w:rPr>
        <w:t>АДМИНИСТРАЦИЯ ВАЛДАЙСКОГО МУНИЦИПАЛЬНОГО РАЙОНА</w:t>
      </w:r>
    </w:p>
    <w:p w:rsidR="004F47D5" w:rsidRPr="000D2AD1" w:rsidRDefault="004F47D5" w:rsidP="004F47D5">
      <w:pPr>
        <w:pStyle w:val="3"/>
        <w:rPr>
          <w:rFonts w:ascii="Arial" w:hAnsi="Arial" w:cs="Arial"/>
          <w:sz w:val="16"/>
          <w:szCs w:val="16"/>
        </w:rPr>
      </w:pPr>
      <w:r w:rsidRPr="000D2AD1">
        <w:rPr>
          <w:rFonts w:ascii="Arial" w:hAnsi="Arial" w:cs="Arial"/>
          <w:sz w:val="16"/>
          <w:szCs w:val="16"/>
        </w:rPr>
        <w:t>П О С Т А Н О В Л Е Н И Е</w:t>
      </w:r>
    </w:p>
    <w:p w:rsidR="004F47D5" w:rsidRPr="000D2AD1" w:rsidRDefault="004F47D5" w:rsidP="004F47D5">
      <w:pPr>
        <w:jc w:val="center"/>
        <w:rPr>
          <w:rFonts w:ascii="Arial" w:hAnsi="Arial" w:cs="Arial"/>
          <w:color w:val="000000"/>
          <w:sz w:val="16"/>
          <w:szCs w:val="16"/>
        </w:rPr>
      </w:pPr>
      <w:r w:rsidRPr="000D2AD1">
        <w:rPr>
          <w:rFonts w:ascii="Arial" w:hAnsi="Arial" w:cs="Arial"/>
          <w:color w:val="000000"/>
          <w:sz w:val="16"/>
          <w:szCs w:val="16"/>
        </w:rPr>
        <w:t>28.03.2019 № 475</w:t>
      </w:r>
    </w:p>
    <w:p w:rsidR="004F47D5" w:rsidRPr="000D2AD1" w:rsidRDefault="004F47D5" w:rsidP="004F47D5">
      <w:pPr>
        <w:jc w:val="center"/>
        <w:rPr>
          <w:rFonts w:ascii="Arial" w:hAnsi="Arial" w:cs="Arial"/>
          <w:b/>
          <w:sz w:val="16"/>
          <w:szCs w:val="16"/>
        </w:rPr>
      </w:pPr>
      <w:r w:rsidRPr="000D2AD1">
        <w:rPr>
          <w:rFonts w:ascii="Arial" w:hAnsi="Arial" w:cs="Arial"/>
          <w:b/>
          <w:sz w:val="16"/>
          <w:szCs w:val="16"/>
        </w:rPr>
        <w:t>О запрете выхода (выезда) на лёд водных объектов на территории Ва</w:t>
      </w:r>
      <w:r w:rsidRPr="000D2AD1">
        <w:rPr>
          <w:rFonts w:ascii="Arial" w:hAnsi="Arial" w:cs="Arial"/>
          <w:b/>
          <w:sz w:val="16"/>
          <w:szCs w:val="16"/>
        </w:rPr>
        <w:t>л</w:t>
      </w:r>
      <w:r w:rsidRPr="000D2AD1">
        <w:rPr>
          <w:rFonts w:ascii="Arial" w:hAnsi="Arial" w:cs="Arial"/>
          <w:b/>
          <w:sz w:val="16"/>
          <w:szCs w:val="16"/>
        </w:rPr>
        <w:t xml:space="preserve">дайского </w:t>
      </w:r>
    </w:p>
    <w:p w:rsidR="004F47D5" w:rsidRPr="000D2AD1" w:rsidRDefault="004F47D5" w:rsidP="004F47D5">
      <w:pPr>
        <w:jc w:val="center"/>
        <w:rPr>
          <w:rFonts w:ascii="Arial" w:hAnsi="Arial" w:cs="Arial"/>
          <w:color w:val="000000"/>
          <w:sz w:val="16"/>
          <w:szCs w:val="16"/>
        </w:rPr>
      </w:pPr>
      <w:r w:rsidRPr="000D2AD1">
        <w:rPr>
          <w:rFonts w:ascii="Arial" w:hAnsi="Arial" w:cs="Arial"/>
          <w:b/>
          <w:sz w:val="16"/>
          <w:szCs w:val="16"/>
        </w:rPr>
        <w:t>муниципального района в период весеннего таяния льда</w:t>
      </w:r>
    </w:p>
    <w:p w:rsidR="004F47D5" w:rsidRPr="000D2AD1" w:rsidRDefault="004F47D5" w:rsidP="004F47D5">
      <w:pPr>
        <w:ind w:firstLine="142"/>
        <w:jc w:val="both"/>
        <w:rPr>
          <w:rFonts w:ascii="Arial" w:hAnsi="Arial" w:cs="Arial"/>
          <w:color w:val="000000"/>
          <w:sz w:val="16"/>
          <w:szCs w:val="16"/>
        </w:rPr>
      </w:pPr>
      <w:proofErr w:type="gramStart"/>
      <w:r w:rsidRPr="000D2AD1">
        <w:rPr>
          <w:rFonts w:ascii="Arial" w:hAnsi="Arial" w:cs="Arial"/>
          <w:color w:val="000000"/>
          <w:sz w:val="16"/>
          <w:szCs w:val="16"/>
        </w:rPr>
        <w:t>В целях обеспечения безопасности людей на водных объектах, в соответствии с пунктом 24 статьи 15 Федерального закона от 6 октября 2003 г</w:t>
      </w:r>
      <w:r w:rsidRPr="000D2AD1">
        <w:rPr>
          <w:rFonts w:ascii="Arial" w:hAnsi="Arial" w:cs="Arial"/>
          <w:color w:val="000000"/>
          <w:sz w:val="16"/>
          <w:szCs w:val="16"/>
        </w:rPr>
        <w:t>о</w:t>
      </w:r>
      <w:r w:rsidRPr="000D2AD1">
        <w:rPr>
          <w:rFonts w:ascii="Arial" w:hAnsi="Arial" w:cs="Arial"/>
          <w:color w:val="000000"/>
          <w:sz w:val="16"/>
          <w:szCs w:val="16"/>
        </w:rPr>
        <w:t>да № 131-ФЗ «Об общих принципах организации местного самоуправления в Российской Федерации» и пунктом 7.1 раздела 7 Правил охраны жизни людей на водных объектах на территории области, утвержде</w:t>
      </w:r>
      <w:r w:rsidRPr="000D2AD1">
        <w:rPr>
          <w:rFonts w:ascii="Arial" w:hAnsi="Arial" w:cs="Arial"/>
          <w:color w:val="000000"/>
          <w:sz w:val="16"/>
          <w:szCs w:val="16"/>
        </w:rPr>
        <w:t>н</w:t>
      </w:r>
      <w:r w:rsidRPr="000D2AD1">
        <w:rPr>
          <w:rFonts w:ascii="Arial" w:hAnsi="Arial" w:cs="Arial"/>
          <w:color w:val="000000"/>
          <w:sz w:val="16"/>
          <w:szCs w:val="16"/>
        </w:rPr>
        <w:t>ных постановлением Администрации Новгородской области от 28.05.2007 № 145 «Об утверждении правил пользования водными</w:t>
      </w:r>
      <w:proofErr w:type="gramEnd"/>
      <w:r w:rsidRPr="000D2AD1">
        <w:rPr>
          <w:rFonts w:ascii="Arial" w:hAnsi="Arial" w:cs="Arial"/>
          <w:color w:val="000000"/>
          <w:sz w:val="16"/>
          <w:szCs w:val="16"/>
        </w:rPr>
        <w:t xml:space="preserve"> объектами для плавания на маломерных судах на террит</w:t>
      </w:r>
      <w:r w:rsidRPr="000D2AD1">
        <w:rPr>
          <w:rFonts w:ascii="Arial" w:hAnsi="Arial" w:cs="Arial"/>
          <w:color w:val="000000"/>
          <w:sz w:val="16"/>
          <w:szCs w:val="16"/>
        </w:rPr>
        <w:t>о</w:t>
      </w:r>
      <w:r w:rsidRPr="000D2AD1">
        <w:rPr>
          <w:rFonts w:ascii="Arial" w:hAnsi="Arial" w:cs="Arial"/>
          <w:color w:val="000000"/>
          <w:sz w:val="16"/>
          <w:szCs w:val="16"/>
        </w:rPr>
        <w:t xml:space="preserve">рии области и правил охраны жизни людей на водных объектах области» Администрация Валдайского муниципального района </w:t>
      </w:r>
      <w:r w:rsidRPr="000D2AD1">
        <w:rPr>
          <w:rFonts w:ascii="Arial" w:hAnsi="Arial" w:cs="Arial"/>
          <w:b/>
          <w:color w:val="000000"/>
          <w:sz w:val="16"/>
          <w:szCs w:val="16"/>
        </w:rPr>
        <w:t>ПОСТ</w:t>
      </w:r>
      <w:r w:rsidRPr="000D2AD1">
        <w:rPr>
          <w:rFonts w:ascii="Arial" w:hAnsi="Arial" w:cs="Arial"/>
          <w:b/>
          <w:color w:val="000000"/>
          <w:sz w:val="16"/>
          <w:szCs w:val="16"/>
        </w:rPr>
        <w:t>А</w:t>
      </w:r>
      <w:r w:rsidRPr="000D2AD1">
        <w:rPr>
          <w:rFonts w:ascii="Arial" w:hAnsi="Arial" w:cs="Arial"/>
          <w:b/>
          <w:color w:val="000000"/>
          <w:sz w:val="16"/>
          <w:szCs w:val="16"/>
        </w:rPr>
        <w:t>НОВЛЯЕТ:</w:t>
      </w:r>
    </w:p>
    <w:p w:rsidR="004F47D5" w:rsidRPr="000D2AD1" w:rsidRDefault="004F47D5" w:rsidP="004F47D5">
      <w:pPr>
        <w:ind w:firstLine="142"/>
        <w:jc w:val="both"/>
        <w:rPr>
          <w:rFonts w:ascii="Arial" w:hAnsi="Arial" w:cs="Arial"/>
          <w:color w:val="000000"/>
          <w:sz w:val="16"/>
          <w:szCs w:val="16"/>
        </w:rPr>
      </w:pPr>
      <w:r w:rsidRPr="000D2AD1">
        <w:rPr>
          <w:rFonts w:ascii="Arial" w:hAnsi="Arial" w:cs="Arial"/>
          <w:color w:val="000000"/>
          <w:sz w:val="16"/>
          <w:szCs w:val="16"/>
        </w:rPr>
        <w:t>1. Запретить выход людей и выезд автомототранспортных средств, а также тракторов, снегоходов и гужевого транспорта, принадлежащего юрид</w:t>
      </w:r>
      <w:r w:rsidRPr="000D2AD1">
        <w:rPr>
          <w:rFonts w:ascii="Arial" w:hAnsi="Arial" w:cs="Arial"/>
          <w:color w:val="000000"/>
          <w:sz w:val="16"/>
          <w:szCs w:val="16"/>
        </w:rPr>
        <w:t>и</w:t>
      </w:r>
      <w:r w:rsidRPr="000D2AD1">
        <w:rPr>
          <w:rFonts w:ascii="Arial" w:hAnsi="Arial" w:cs="Arial"/>
          <w:color w:val="000000"/>
          <w:sz w:val="16"/>
          <w:szCs w:val="16"/>
        </w:rPr>
        <w:t>ческим и физическим лицам на лёд водных объектов Валдайского муниципал</w:t>
      </w:r>
      <w:r w:rsidRPr="000D2AD1">
        <w:rPr>
          <w:rFonts w:ascii="Arial" w:hAnsi="Arial" w:cs="Arial"/>
          <w:color w:val="000000"/>
          <w:sz w:val="16"/>
          <w:szCs w:val="16"/>
        </w:rPr>
        <w:t>ь</w:t>
      </w:r>
      <w:r w:rsidRPr="000D2AD1">
        <w:rPr>
          <w:rFonts w:ascii="Arial" w:hAnsi="Arial" w:cs="Arial"/>
          <w:color w:val="000000"/>
          <w:sz w:val="16"/>
          <w:szCs w:val="16"/>
        </w:rPr>
        <w:t>ного района с 1 апреля 2019 года.</w:t>
      </w:r>
    </w:p>
    <w:p w:rsidR="004F47D5" w:rsidRPr="000D2AD1" w:rsidRDefault="004F47D5" w:rsidP="004F47D5">
      <w:pPr>
        <w:ind w:firstLine="142"/>
        <w:jc w:val="both"/>
        <w:rPr>
          <w:rFonts w:ascii="Arial" w:hAnsi="Arial" w:cs="Arial"/>
          <w:color w:val="000000"/>
          <w:sz w:val="16"/>
          <w:szCs w:val="16"/>
        </w:rPr>
      </w:pPr>
      <w:r w:rsidRPr="000D2AD1">
        <w:rPr>
          <w:rFonts w:ascii="Arial" w:hAnsi="Arial" w:cs="Arial"/>
          <w:color w:val="000000"/>
          <w:sz w:val="16"/>
          <w:szCs w:val="16"/>
        </w:rPr>
        <w:t>2. Комитету образования Администрации муниципального района организовать проведение в образовательных учреждениях инструктивных занятий о введении запрета выхода (выезда) на лед, правилам поведения и изуч</w:t>
      </w:r>
      <w:r w:rsidRPr="000D2AD1">
        <w:rPr>
          <w:rFonts w:ascii="Arial" w:hAnsi="Arial" w:cs="Arial"/>
          <w:color w:val="000000"/>
          <w:sz w:val="16"/>
          <w:szCs w:val="16"/>
        </w:rPr>
        <w:t>е</w:t>
      </w:r>
      <w:r w:rsidRPr="000D2AD1">
        <w:rPr>
          <w:rFonts w:ascii="Arial" w:hAnsi="Arial" w:cs="Arial"/>
          <w:color w:val="000000"/>
          <w:sz w:val="16"/>
          <w:szCs w:val="16"/>
        </w:rPr>
        <w:t>нию мер безопасности на льду.</w:t>
      </w:r>
    </w:p>
    <w:p w:rsidR="004F47D5" w:rsidRPr="000D2AD1" w:rsidRDefault="004F47D5" w:rsidP="004F47D5">
      <w:pPr>
        <w:ind w:firstLine="142"/>
        <w:jc w:val="both"/>
        <w:rPr>
          <w:rFonts w:ascii="Arial" w:hAnsi="Arial" w:cs="Arial"/>
          <w:color w:val="000000"/>
          <w:sz w:val="16"/>
          <w:szCs w:val="16"/>
        </w:rPr>
      </w:pPr>
      <w:r w:rsidRPr="000D2AD1">
        <w:rPr>
          <w:rFonts w:ascii="Arial" w:hAnsi="Arial" w:cs="Arial"/>
          <w:color w:val="000000"/>
          <w:sz w:val="16"/>
          <w:szCs w:val="16"/>
        </w:rPr>
        <w:t>3. Главному специалисту по делам гражданской обороны и чрезвычайным ситуациям Администрации муниц</w:t>
      </w:r>
      <w:r w:rsidRPr="000D2AD1">
        <w:rPr>
          <w:rFonts w:ascii="Arial" w:hAnsi="Arial" w:cs="Arial"/>
          <w:color w:val="000000"/>
          <w:sz w:val="16"/>
          <w:szCs w:val="16"/>
        </w:rPr>
        <w:t>и</w:t>
      </w:r>
      <w:r w:rsidRPr="000D2AD1">
        <w:rPr>
          <w:rFonts w:ascii="Arial" w:hAnsi="Arial" w:cs="Arial"/>
          <w:color w:val="000000"/>
          <w:sz w:val="16"/>
          <w:szCs w:val="16"/>
        </w:rPr>
        <w:t xml:space="preserve">пального района: </w:t>
      </w:r>
    </w:p>
    <w:p w:rsidR="004F47D5" w:rsidRPr="000D2AD1" w:rsidRDefault="004F47D5" w:rsidP="004F47D5">
      <w:pPr>
        <w:ind w:firstLine="142"/>
        <w:jc w:val="both"/>
        <w:rPr>
          <w:rFonts w:ascii="Arial" w:hAnsi="Arial" w:cs="Arial"/>
          <w:color w:val="000000"/>
          <w:sz w:val="16"/>
          <w:szCs w:val="16"/>
        </w:rPr>
      </w:pPr>
      <w:r w:rsidRPr="000D2AD1">
        <w:rPr>
          <w:rFonts w:ascii="Arial" w:hAnsi="Arial" w:cs="Arial"/>
          <w:color w:val="000000"/>
          <w:sz w:val="16"/>
          <w:szCs w:val="16"/>
        </w:rPr>
        <w:t>3.1.Организовать оповещение населения в средствах массовой информации об установлении запрета выхода людей и выезда транспортных средств на лёд и административной ответственности за невыполнение данного постановл</w:t>
      </w:r>
      <w:r w:rsidRPr="000D2AD1">
        <w:rPr>
          <w:rFonts w:ascii="Arial" w:hAnsi="Arial" w:cs="Arial"/>
          <w:color w:val="000000"/>
          <w:sz w:val="16"/>
          <w:szCs w:val="16"/>
        </w:rPr>
        <w:t>е</w:t>
      </w:r>
      <w:r w:rsidRPr="000D2AD1">
        <w:rPr>
          <w:rFonts w:ascii="Arial" w:hAnsi="Arial" w:cs="Arial"/>
          <w:color w:val="000000"/>
          <w:sz w:val="16"/>
          <w:szCs w:val="16"/>
        </w:rPr>
        <w:t>ния.</w:t>
      </w:r>
    </w:p>
    <w:p w:rsidR="004F47D5" w:rsidRPr="000D2AD1" w:rsidRDefault="004F47D5" w:rsidP="004F47D5">
      <w:pPr>
        <w:ind w:firstLine="142"/>
        <w:jc w:val="both"/>
        <w:rPr>
          <w:rFonts w:ascii="Arial" w:hAnsi="Arial" w:cs="Arial"/>
          <w:color w:val="000000"/>
          <w:sz w:val="16"/>
          <w:szCs w:val="16"/>
        </w:rPr>
      </w:pPr>
      <w:r w:rsidRPr="000D2AD1">
        <w:rPr>
          <w:rFonts w:ascii="Arial" w:hAnsi="Arial" w:cs="Arial"/>
          <w:color w:val="000000"/>
          <w:sz w:val="16"/>
          <w:szCs w:val="16"/>
        </w:rPr>
        <w:t>3.2.Организовать размещение информационных знаков «Выход (выезд) на лед запрещен» в местах выхода (в</w:t>
      </w:r>
      <w:r w:rsidRPr="000D2AD1">
        <w:rPr>
          <w:rFonts w:ascii="Arial" w:hAnsi="Arial" w:cs="Arial"/>
          <w:color w:val="000000"/>
          <w:sz w:val="16"/>
          <w:szCs w:val="16"/>
        </w:rPr>
        <w:t>ы</w:t>
      </w:r>
      <w:r w:rsidRPr="000D2AD1">
        <w:rPr>
          <w:rFonts w:ascii="Arial" w:hAnsi="Arial" w:cs="Arial"/>
          <w:color w:val="000000"/>
          <w:sz w:val="16"/>
          <w:szCs w:val="16"/>
        </w:rPr>
        <w:t>езда) людей на лед.</w:t>
      </w:r>
    </w:p>
    <w:p w:rsidR="004F47D5" w:rsidRPr="000D2AD1" w:rsidRDefault="004F47D5" w:rsidP="004F47D5">
      <w:pPr>
        <w:ind w:firstLine="142"/>
        <w:jc w:val="both"/>
        <w:rPr>
          <w:rFonts w:ascii="Arial" w:hAnsi="Arial" w:cs="Arial"/>
          <w:color w:val="000000"/>
          <w:sz w:val="16"/>
          <w:szCs w:val="16"/>
        </w:rPr>
      </w:pPr>
      <w:r w:rsidRPr="000D2AD1">
        <w:rPr>
          <w:rFonts w:ascii="Arial" w:hAnsi="Arial" w:cs="Arial"/>
          <w:color w:val="000000"/>
          <w:sz w:val="16"/>
          <w:szCs w:val="16"/>
        </w:rPr>
        <w:t xml:space="preserve">4. Рекомендовать отделу министерства внутренних дел по Валдайскому району организовать </w:t>
      </w:r>
      <w:proofErr w:type="gramStart"/>
      <w:r w:rsidRPr="000D2AD1">
        <w:rPr>
          <w:rFonts w:ascii="Arial" w:hAnsi="Arial" w:cs="Arial"/>
          <w:color w:val="000000"/>
          <w:sz w:val="16"/>
          <w:szCs w:val="16"/>
        </w:rPr>
        <w:t>контроль за</w:t>
      </w:r>
      <w:proofErr w:type="gramEnd"/>
      <w:r w:rsidRPr="000D2AD1">
        <w:rPr>
          <w:rFonts w:ascii="Arial" w:hAnsi="Arial" w:cs="Arial"/>
          <w:color w:val="000000"/>
          <w:sz w:val="16"/>
          <w:szCs w:val="16"/>
        </w:rPr>
        <w:t xml:space="preserve"> соблюдением запрета выезда автомот</w:t>
      </w:r>
      <w:r w:rsidRPr="000D2AD1">
        <w:rPr>
          <w:rFonts w:ascii="Arial" w:hAnsi="Arial" w:cs="Arial"/>
          <w:color w:val="000000"/>
          <w:sz w:val="16"/>
          <w:szCs w:val="16"/>
        </w:rPr>
        <w:t>о</w:t>
      </w:r>
      <w:r w:rsidRPr="000D2AD1">
        <w:rPr>
          <w:rFonts w:ascii="Arial" w:hAnsi="Arial" w:cs="Arial"/>
          <w:color w:val="000000"/>
          <w:sz w:val="16"/>
          <w:szCs w:val="16"/>
        </w:rPr>
        <w:t>транспортных средств на лёд водоемов.</w:t>
      </w:r>
    </w:p>
    <w:p w:rsidR="004F47D5" w:rsidRPr="000D2AD1" w:rsidRDefault="004F47D5" w:rsidP="004F47D5">
      <w:pPr>
        <w:ind w:firstLine="142"/>
        <w:jc w:val="both"/>
        <w:rPr>
          <w:rFonts w:ascii="Arial" w:hAnsi="Arial" w:cs="Arial"/>
          <w:color w:val="000000"/>
          <w:sz w:val="16"/>
          <w:szCs w:val="16"/>
        </w:rPr>
      </w:pPr>
      <w:r w:rsidRPr="000D2AD1">
        <w:rPr>
          <w:rFonts w:ascii="Arial" w:hAnsi="Arial" w:cs="Arial"/>
          <w:color w:val="000000"/>
          <w:sz w:val="16"/>
          <w:szCs w:val="16"/>
        </w:rPr>
        <w:t xml:space="preserve">5.Рекомендовать Главам сельских поселений организовать в населённых пунктах размещение на информационных стендах, в местах массового пребывания людей объявлений, а также информирование населения на сходах и собраниях об установлении запрета выхода (выезда) на лёд и </w:t>
      </w:r>
      <w:proofErr w:type="gramStart"/>
      <w:r w:rsidRPr="000D2AD1">
        <w:rPr>
          <w:rFonts w:ascii="Arial" w:hAnsi="Arial" w:cs="Arial"/>
          <w:color w:val="000000"/>
          <w:sz w:val="16"/>
          <w:szCs w:val="16"/>
        </w:rPr>
        <w:t>ко</w:t>
      </w:r>
      <w:r w:rsidRPr="000D2AD1">
        <w:rPr>
          <w:rFonts w:ascii="Arial" w:hAnsi="Arial" w:cs="Arial"/>
          <w:color w:val="000000"/>
          <w:sz w:val="16"/>
          <w:szCs w:val="16"/>
        </w:rPr>
        <w:t>н</w:t>
      </w:r>
      <w:r w:rsidRPr="000D2AD1">
        <w:rPr>
          <w:rFonts w:ascii="Arial" w:hAnsi="Arial" w:cs="Arial"/>
          <w:color w:val="000000"/>
          <w:sz w:val="16"/>
          <w:szCs w:val="16"/>
        </w:rPr>
        <w:t>троль за</w:t>
      </w:r>
      <w:proofErr w:type="gramEnd"/>
      <w:r w:rsidRPr="000D2AD1">
        <w:rPr>
          <w:rFonts w:ascii="Arial" w:hAnsi="Arial" w:cs="Arial"/>
          <w:color w:val="000000"/>
          <w:sz w:val="16"/>
          <w:szCs w:val="16"/>
        </w:rPr>
        <w:t xml:space="preserve"> выполнением пункта 1 постановл</w:t>
      </w:r>
      <w:r w:rsidRPr="000D2AD1">
        <w:rPr>
          <w:rFonts w:ascii="Arial" w:hAnsi="Arial" w:cs="Arial"/>
          <w:color w:val="000000"/>
          <w:sz w:val="16"/>
          <w:szCs w:val="16"/>
        </w:rPr>
        <w:t>е</w:t>
      </w:r>
      <w:r w:rsidRPr="000D2AD1">
        <w:rPr>
          <w:rFonts w:ascii="Arial" w:hAnsi="Arial" w:cs="Arial"/>
          <w:color w:val="000000"/>
          <w:sz w:val="16"/>
          <w:szCs w:val="16"/>
        </w:rPr>
        <w:t>ния.</w:t>
      </w:r>
    </w:p>
    <w:p w:rsidR="004F47D5" w:rsidRPr="000D2AD1" w:rsidRDefault="004F47D5" w:rsidP="004F47D5">
      <w:pPr>
        <w:ind w:firstLine="142"/>
        <w:jc w:val="both"/>
        <w:rPr>
          <w:rFonts w:ascii="Arial" w:hAnsi="Arial" w:cs="Arial"/>
          <w:color w:val="000000"/>
          <w:sz w:val="16"/>
          <w:szCs w:val="16"/>
        </w:rPr>
      </w:pPr>
      <w:r w:rsidRPr="000D2AD1">
        <w:rPr>
          <w:rFonts w:ascii="Arial" w:hAnsi="Arial" w:cs="Arial"/>
          <w:color w:val="000000"/>
          <w:sz w:val="16"/>
          <w:szCs w:val="16"/>
        </w:rPr>
        <w:t xml:space="preserve">6. </w:t>
      </w:r>
      <w:proofErr w:type="gramStart"/>
      <w:r w:rsidRPr="000D2AD1">
        <w:rPr>
          <w:rFonts w:ascii="Arial" w:hAnsi="Arial" w:cs="Arial"/>
          <w:color w:val="000000"/>
          <w:sz w:val="16"/>
          <w:szCs w:val="16"/>
        </w:rPr>
        <w:t>Контроль за</w:t>
      </w:r>
      <w:proofErr w:type="gramEnd"/>
      <w:r w:rsidRPr="000D2AD1">
        <w:rPr>
          <w:rFonts w:ascii="Arial" w:hAnsi="Arial" w:cs="Arial"/>
          <w:color w:val="000000"/>
          <w:sz w:val="16"/>
          <w:szCs w:val="16"/>
        </w:rPr>
        <w:t xml:space="preserve"> выполнением постановления возложить на заместителя Главы администрации муниципального района Карпенко А.Г.</w:t>
      </w:r>
    </w:p>
    <w:p w:rsidR="004F47D5" w:rsidRPr="000D2AD1" w:rsidRDefault="004F47D5" w:rsidP="004F47D5">
      <w:pPr>
        <w:ind w:firstLine="142"/>
        <w:jc w:val="both"/>
        <w:rPr>
          <w:rFonts w:ascii="Arial" w:hAnsi="Arial" w:cs="Arial"/>
          <w:color w:val="000000"/>
          <w:sz w:val="16"/>
          <w:szCs w:val="16"/>
        </w:rPr>
      </w:pPr>
      <w:r w:rsidRPr="000D2AD1">
        <w:rPr>
          <w:rFonts w:ascii="Arial" w:hAnsi="Arial" w:cs="Arial"/>
          <w:color w:val="000000"/>
          <w:sz w:val="16"/>
          <w:szCs w:val="16"/>
        </w:rPr>
        <w:t>7. Признать утратившими силу постановления Администрации Валда</w:t>
      </w:r>
      <w:r w:rsidRPr="000D2AD1">
        <w:rPr>
          <w:rFonts w:ascii="Arial" w:hAnsi="Arial" w:cs="Arial"/>
          <w:color w:val="000000"/>
          <w:sz w:val="16"/>
          <w:szCs w:val="16"/>
        </w:rPr>
        <w:t>й</w:t>
      </w:r>
      <w:r w:rsidRPr="000D2AD1">
        <w:rPr>
          <w:rFonts w:ascii="Arial" w:hAnsi="Arial" w:cs="Arial"/>
          <w:color w:val="000000"/>
          <w:sz w:val="16"/>
          <w:szCs w:val="16"/>
        </w:rPr>
        <w:t>ского муниципального района:</w:t>
      </w:r>
    </w:p>
    <w:p w:rsidR="004F47D5" w:rsidRPr="000D2AD1" w:rsidRDefault="004F47D5" w:rsidP="004F47D5">
      <w:pPr>
        <w:ind w:firstLine="142"/>
        <w:jc w:val="both"/>
        <w:rPr>
          <w:rFonts w:ascii="Arial" w:hAnsi="Arial" w:cs="Arial"/>
          <w:sz w:val="16"/>
          <w:szCs w:val="16"/>
        </w:rPr>
      </w:pPr>
      <w:r w:rsidRPr="000D2AD1">
        <w:rPr>
          <w:rFonts w:ascii="Arial" w:hAnsi="Arial" w:cs="Arial"/>
          <w:color w:val="000000"/>
          <w:sz w:val="16"/>
          <w:szCs w:val="16"/>
        </w:rPr>
        <w:t>от 11.12.2018 № 1975 «</w:t>
      </w:r>
      <w:r w:rsidRPr="000D2AD1">
        <w:rPr>
          <w:rFonts w:ascii="Arial" w:hAnsi="Arial" w:cs="Arial"/>
          <w:sz w:val="16"/>
          <w:szCs w:val="16"/>
        </w:rPr>
        <w:t>О запрещении выхода (выезда) на лёд водных объектов на территории Валдайского муниципального ра</w:t>
      </w:r>
      <w:r w:rsidRPr="000D2AD1">
        <w:rPr>
          <w:rFonts w:ascii="Arial" w:hAnsi="Arial" w:cs="Arial"/>
          <w:sz w:val="16"/>
          <w:szCs w:val="16"/>
        </w:rPr>
        <w:t>й</w:t>
      </w:r>
      <w:r w:rsidRPr="000D2AD1">
        <w:rPr>
          <w:rFonts w:ascii="Arial" w:hAnsi="Arial" w:cs="Arial"/>
          <w:sz w:val="16"/>
          <w:szCs w:val="16"/>
        </w:rPr>
        <w:t>она»;</w:t>
      </w:r>
    </w:p>
    <w:p w:rsidR="004F47D5" w:rsidRPr="000D2AD1" w:rsidRDefault="004F47D5" w:rsidP="004F47D5">
      <w:pPr>
        <w:ind w:firstLine="142"/>
        <w:jc w:val="both"/>
        <w:rPr>
          <w:rFonts w:ascii="Arial" w:hAnsi="Arial" w:cs="Arial"/>
          <w:color w:val="000000"/>
          <w:sz w:val="16"/>
          <w:szCs w:val="16"/>
        </w:rPr>
      </w:pPr>
      <w:r w:rsidRPr="000D2AD1">
        <w:rPr>
          <w:rFonts w:ascii="Arial" w:hAnsi="Arial" w:cs="Arial"/>
          <w:color w:val="000000"/>
          <w:sz w:val="16"/>
          <w:szCs w:val="16"/>
        </w:rPr>
        <w:t>от 26.12.2018 № 2131 «Об отмене запрета выхода на лед».</w:t>
      </w:r>
    </w:p>
    <w:p w:rsidR="004F47D5" w:rsidRPr="000D2AD1" w:rsidRDefault="004F47D5" w:rsidP="004F47D5">
      <w:pPr>
        <w:ind w:firstLine="142"/>
        <w:jc w:val="both"/>
        <w:rPr>
          <w:rFonts w:ascii="Arial" w:hAnsi="Arial" w:cs="Arial"/>
          <w:color w:val="000000"/>
          <w:sz w:val="16"/>
          <w:szCs w:val="16"/>
        </w:rPr>
      </w:pPr>
      <w:r w:rsidRPr="000D2AD1">
        <w:rPr>
          <w:rFonts w:ascii="Arial" w:hAnsi="Arial" w:cs="Arial"/>
          <w:color w:val="000000"/>
          <w:sz w:val="16"/>
          <w:szCs w:val="16"/>
        </w:rPr>
        <w:t>8. Опубликовать постановление в бюллетене «Валдайский Вестник» и разместить на официальном сайте Администрации Валдайского муниципал</w:t>
      </w:r>
      <w:r w:rsidRPr="000D2AD1">
        <w:rPr>
          <w:rFonts w:ascii="Arial" w:hAnsi="Arial" w:cs="Arial"/>
          <w:color w:val="000000"/>
          <w:sz w:val="16"/>
          <w:szCs w:val="16"/>
        </w:rPr>
        <w:t>ь</w:t>
      </w:r>
      <w:r w:rsidRPr="000D2AD1">
        <w:rPr>
          <w:rFonts w:ascii="Arial" w:hAnsi="Arial" w:cs="Arial"/>
          <w:color w:val="000000"/>
          <w:sz w:val="16"/>
          <w:szCs w:val="16"/>
        </w:rPr>
        <w:t>ного района в сети «Инте</w:t>
      </w:r>
      <w:r w:rsidRPr="000D2AD1">
        <w:rPr>
          <w:rFonts w:ascii="Arial" w:hAnsi="Arial" w:cs="Arial"/>
          <w:color w:val="000000"/>
          <w:sz w:val="16"/>
          <w:szCs w:val="16"/>
        </w:rPr>
        <w:t>р</w:t>
      </w:r>
      <w:r w:rsidRPr="000D2AD1">
        <w:rPr>
          <w:rFonts w:ascii="Arial" w:hAnsi="Arial" w:cs="Arial"/>
          <w:color w:val="000000"/>
          <w:sz w:val="16"/>
          <w:szCs w:val="16"/>
        </w:rPr>
        <w:t xml:space="preserve">нет». </w:t>
      </w:r>
    </w:p>
    <w:p w:rsidR="004F47D5" w:rsidRPr="000D2AD1" w:rsidRDefault="004F47D5" w:rsidP="004F47D5">
      <w:pPr>
        <w:jc w:val="both"/>
        <w:rPr>
          <w:rFonts w:ascii="Arial" w:hAnsi="Arial" w:cs="Arial"/>
          <w:b/>
          <w:sz w:val="16"/>
          <w:szCs w:val="16"/>
        </w:rPr>
      </w:pPr>
      <w:r w:rsidRPr="000D2AD1">
        <w:rPr>
          <w:rFonts w:ascii="Arial" w:hAnsi="Arial" w:cs="Arial"/>
          <w:b/>
          <w:sz w:val="16"/>
          <w:szCs w:val="16"/>
        </w:rPr>
        <w:t>Глава муниципального района</w:t>
      </w:r>
      <w:r w:rsidRPr="000D2AD1">
        <w:rPr>
          <w:rFonts w:ascii="Arial" w:hAnsi="Arial" w:cs="Arial"/>
          <w:b/>
          <w:sz w:val="16"/>
          <w:szCs w:val="16"/>
        </w:rPr>
        <w:tab/>
      </w:r>
      <w:r w:rsidRPr="000D2AD1">
        <w:rPr>
          <w:rFonts w:ascii="Arial" w:hAnsi="Arial" w:cs="Arial"/>
          <w:b/>
          <w:sz w:val="16"/>
          <w:szCs w:val="16"/>
        </w:rPr>
        <w:tab/>
      </w:r>
      <w:proofErr w:type="spellStart"/>
      <w:r w:rsidRPr="000D2AD1">
        <w:rPr>
          <w:rFonts w:ascii="Arial" w:hAnsi="Arial" w:cs="Arial"/>
          <w:b/>
          <w:sz w:val="16"/>
          <w:szCs w:val="16"/>
        </w:rPr>
        <w:t>Ю.В.Стадэ</w:t>
      </w:r>
      <w:proofErr w:type="spellEnd"/>
    </w:p>
    <w:p w:rsidR="00153E15" w:rsidRPr="005373B1" w:rsidRDefault="00153E15" w:rsidP="00153E15">
      <w:pPr>
        <w:pStyle w:val="2"/>
        <w:rPr>
          <w:rFonts w:ascii="Arial" w:hAnsi="Arial" w:cs="Arial"/>
          <w:color w:val="000000"/>
          <w:sz w:val="16"/>
          <w:szCs w:val="16"/>
        </w:rPr>
      </w:pPr>
      <w:r w:rsidRPr="005373B1">
        <w:rPr>
          <w:rFonts w:ascii="Arial" w:hAnsi="Arial" w:cs="Arial"/>
          <w:color w:val="000000"/>
          <w:sz w:val="16"/>
          <w:szCs w:val="16"/>
        </w:rPr>
        <w:t>АДМИНИСТРАЦИЯ ВАЛДАЙСКОГО МУНИЦИПАЛЬНОГО РАЙОНА</w:t>
      </w:r>
    </w:p>
    <w:p w:rsidR="00153E15" w:rsidRPr="005373B1" w:rsidRDefault="00153E15" w:rsidP="00153E15">
      <w:pPr>
        <w:pStyle w:val="3"/>
        <w:rPr>
          <w:rFonts w:ascii="Arial" w:hAnsi="Arial" w:cs="Arial"/>
          <w:sz w:val="16"/>
          <w:szCs w:val="16"/>
        </w:rPr>
      </w:pPr>
      <w:r w:rsidRPr="005373B1">
        <w:rPr>
          <w:rFonts w:ascii="Arial" w:hAnsi="Arial" w:cs="Arial"/>
          <w:sz w:val="16"/>
          <w:szCs w:val="16"/>
        </w:rPr>
        <w:t>П О С Т А Н О В Л Е Н И Е</w:t>
      </w:r>
    </w:p>
    <w:p w:rsidR="00153E15" w:rsidRPr="005373B1" w:rsidRDefault="00153E15" w:rsidP="00153E15">
      <w:pPr>
        <w:jc w:val="center"/>
        <w:rPr>
          <w:rFonts w:ascii="Arial" w:hAnsi="Arial" w:cs="Arial"/>
          <w:color w:val="000000"/>
          <w:sz w:val="16"/>
          <w:szCs w:val="16"/>
        </w:rPr>
      </w:pPr>
      <w:r w:rsidRPr="005373B1">
        <w:rPr>
          <w:rFonts w:ascii="Arial" w:hAnsi="Arial" w:cs="Arial"/>
          <w:color w:val="000000"/>
          <w:sz w:val="16"/>
          <w:szCs w:val="16"/>
        </w:rPr>
        <w:t>29.03.2019 № 488</w:t>
      </w:r>
    </w:p>
    <w:p w:rsidR="00153E15" w:rsidRPr="005373B1" w:rsidRDefault="00153E15" w:rsidP="00153E15">
      <w:pPr>
        <w:shd w:val="clear" w:color="auto" w:fill="FFFFFF"/>
        <w:tabs>
          <w:tab w:val="left" w:pos="9356"/>
        </w:tabs>
        <w:ind w:right="-2"/>
        <w:jc w:val="center"/>
        <w:rPr>
          <w:rFonts w:ascii="Arial" w:hAnsi="Arial" w:cs="Arial"/>
          <w:b/>
          <w:spacing w:val="-1"/>
          <w:sz w:val="16"/>
          <w:szCs w:val="16"/>
        </w:rPr>
      </w:pPr>
      <w:r w:rsidRPr="005373B1">
        <w:rPr>
          <w:rFonts w:ascii="Arial" w:hAnsi="Arial" w:cs="Arial"/>
          <w:b/>
          <w:sz w:val="16"/>
          <w:szCs w:val="16"/>
        </w:rPr>
        <w:t xml:space="preserve">О внесении изменений в муниципальную программу </w:t>
      </w:r>
      <w:r w:rsidRPr="005373B1">
        <w:rPr>
          <w:rFonts w:ascii="Arial" w:hAnsi="Arial" w:cs="Arial"/>
          <w:b/>
          <w:spacing w:val="-1"/>
          <w:sz w:val="16"/>
          <w:szCs w:val="16"/>
        </w:rPr>
        <w:t xml:space="preserve">«Транспортное обеспечение органов </w:t>
      </w:r>
    </w:p>
    <w:p w:rsidR="00153E15" w:rsidRPr="005373B1" w:rsidRDefault="00153E15" w:rsidP="00153E15">
      <w:pPr>
        <w:shd w:val="clear" w:color="auto" w:fill="FFFFFF"/>
        <w:tabs>
          <w:tab w:val="left" w:pos="9356"/>
        </w:tabs>
        <w:ind w:right="-2"/>
        <w:jc w:val="center"/>
        <w:rPr>
          <w:rFonts w:ascii="Arial" w:hAnsi="Arial" w:cs="Arial"/>
          <w:b/>
          <w:spacing w:val="-1"/>
          <w:sz w:val="16"/>
          <w:szCs w:val="16"/>
        </w:rPr>
      </w:pPr>
      <w:r w:rsidRPr="005373B1">
        <w:rPr>
          <w:rFonts w:ascii="Arial" w:hAnsi="Arial" w:cs="Arial"/>
          <w:b/>
          <w:spacing w:val="-1"/>
          <w:sz w:val="16"/>
          <w:szCs w:val="16"/>
        </w:rPr>
        <w:t xml:space="preserve">местного самоуправления </w:t>
      </w:r>
      <w:r w:rsidRPr="005373B1">
        <w:rPr>
          <w:rFonts w:ascii="Arial" w:hAnsi="Arial" w:cs="Arial"/>
          <w:b/>
          <w:sz w:val="16"/>
          <w:szCs w:val="16"/>
        </w:rPr>
        <w:t>на 2019 год»</w:t>
      </w:r>
    </w:p>
    <w:p w:rsidR="00153E15" w:rsidRPr="005373B1" w:rsidRDefault="00153E15" w:rsidP="00153E15">
      <w:pPr>
        <w:ind w:firstLine="142"/>
        <w:jc w:val="both"/>
        <w:rPr>
          <w:rFonts w:ascii="Arial" w:hAnsi="Arial" w:cs="Arial"/>
          <w:b/>
          <w:sz w:val="16"/>
          <w:szCs w:val="16"/>
        </w:rPr>
      </w:pPr>
      <w:r w:rsidRPr="005373B1">
        <w:rPr>
          <w:rFonts w:ascii="Arial" w:hAnsi="Arial" w:cs="Arial"/>
          <w:spacing w:val="-1"/>
          <w:sz w:val="16"/>
          <w:szCs w:val="16"/>
        </w:rPr>
        <w:t xml:space="preserve">Администрация Валдайского муниципального района </w:t>
      </w:r>
      <w:r w:rsidRPr="005373B1">
        <w:rPr>
          <w:rFonts w:ascii="Arial" w:hAnsi="Arial" w:cs="Arial"/>
          <w:b/>
          <w:sz w:val="16"/>
          <w:szCs w:val="16"/>
        </w:rPr>
        <w:t>ПОСТАНО</w:t>
      </w:r>
      <w:r w:rsidRPr="005373B1">
        <w:rPr>
          <w:rFonts w:ascii="Arial" w:hAnsi="Arial" w:cs="Arial"/>
          <w:b/>
          <w:sz w:val="16"/>
          <w:szCs w:val="16"/>
        </w:rPr>
        <w:t>В</w:t>
      </w:r>
      <w:r w:rsidRPr="005373B1">
        <w:rPr>
          <w:rFonts w:ascii="Arial" w:hAnsi="Arial" w:cs="Arial"/>
          <w:b/>
          <w:sz w:val="16"/>
          <w:szCs w:val="16"/>
        </w:rPr>
        <w:t>ЛЯЕТ:</w:t>
      </w:r>
    </w:p>
    <w:p w:rsidR="00153E15" w:rsidRPr="005373B1" w:rsidRDefault="00153E15" w:rsidP="00153E15">
      <w:pPr>
        <w:widowControl w:val="0"/>
        <w:shd w:val="clear" w:color="auto" w:fill="FFFFFF"/>
        <w:tabs>
          <w:tab w:val="left" w:pos="1094"/>
        </w:tabs>
        <w:autoSpaceDE w:val="0"/>
        <w:autoSpaceDN w:val="0"/>
        <w:adjustRightInd w:val="0"/>
        <w:ind w:right="24" w:firstLine="142"/>
        <w:jc w:val="both"/>
        <w:rPr>
          <w:rFonts w:ascii="Arial" w:hAnsi="Arial" w:cs="Arial"/>
          <w:sz w:val="16"/>
          <w:szCs w:val="16"/>
        </w:rPr>
      </w:pPr>
      <w:r w:rsidRPr="005373B1">
        <w:rPr>
          <w:rFonts w:ascii="Arial" w:hAnsi="Arial" w:cs="Arial"/>
          <w:spacing w:val="-1"/>
          <w:sz w:val="16"/>
          <w:szCs w:val="16"/>
        </w:rPr>
        <w:t>1.</w:t>
      </w:r>
      <w:r w:rsidRPr="005373B1">
        <w:rPr>
          <w:rFonts w:ascii="Arial" w:hAnsi="Arial" w:cs="Arial"/>
          <w:sz w:val="16"/>
          <w:szCs w:val="16"/>
        </w:rPr>
        <w:t xml:space="preserve"> Внести изменения в муниципальную программу</w:t>
      </w:r>
      <w:r w:rsidRPr="005373B1">
        <w:rPr>
          <w:rFonts w:ascii="Arial" w:hAnsi="Arial" w:cs="Arial"/>
          <w:spacing w:val="-1"/>
          <w:sz w:val="16"/>
          <w:szCs w:val="16"/>
        </w:rPr>
        <w:t xml:space="preserve"> «Транспортное обеспечение органов местного самоуправления </w:t>
      </w:r>
      <w:r w:rsidRPr="005373B1">
        <w:rPr>
          <w:rFonts w:ascii="Arial" w:hAnsi="Arial" w:cs="Arial"/>
          <w:sz w:val="16"/>
          <w:szCs w:val="16"/>
        </w:rPr>
        <w:t>на 2019 год», утвержденную п</w:t>
      </w:r>
      <w:r w:rsidRPr="005373B1">
        <w:rPr>
          <w:rFonts w:ascii="Arial" w:hAnsi="Arial" w:cs="Arial"/>
          <w:sz w:val="16"/>
          <w:szCs w:val="16"/>
        </w:rPr>
        <w:t>о</w:t>
      </w:r>
      <w:r w:rsidRPr="005373B1">
        <w:rPr>
          <w:rFonts w:ascii="Arial" w:hAnsi="Arial" w:cs="Arial"/>
          <w:sz w:val="16"/>
          <w:szCs w:val="16"/>
        </w:rPr>
        <w:t>становлением Администрации Валдайского муниципального района от 30.11.2018 № 1908, изложив строки 2.2, 2.4 мероприятий муниципальной пр</w:t>
      </w:r>
      <w:r w:rsidRPr="005373B1">
        <w:rPr>
          <w:rFonts w:ascii="Arial" w:hAnsi="Arial" w:cs="Arial"/>
          <w:sz w:val="16"/>
          <w:szCs w:val="16"/>
        </w:rPr>
        <w:t>о</w:t>
      </w:r>
      <w:r w:rsidRPr="005373B1">
        <w:rPr>
          <w:rFonts w:ascii="Arial" w:hAnsi="Arial" w:cs="Arial"/>
          <w:sz w:val="16"/>
          <w:szCs w:val="16"/>
        </w:rPr>
        <w:t xml:space="preserve">граммы в редакции: </w:t>
      </w:r>
    </w:p>
    <w:tbl>
      <w:tblPr>
        <w:tblW w:w="1137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1"/>
        <w:gridCol w:w="2152"/>
        <w:gridCol w:w="1861"/>
        <w:gridCol w:w="851"/>
        <w:gridCol w:w="2569"/>
        <w:gridCol w:w="1760"/>
        <w:gridCol w:w="1476"/>
      </w:tblGrid>
      <w:tr w:rsidR="00153E15" w:rsidRPr="005373B1" w:rsidTr="00153E15">
        <w:trPr>
          <w:trHeight w:val="20"/>
        </w:trPr>
        <w:tc>
          <w:tcPr>
            <w:tcW w:w="701" w:type="dxa"/>
            <w:vMerge w:val="restart"/>
            <w:tcBorders>
              <w:top w:val="single" w:sz="4" w:space="0" w:color="auto"/>
              <w:left w:val="single" w:sz="4" w:space="0" w:color="auto"/>
              <w:bottom w:val="single" w:sz="4" w:space="0" w:color="auto"/>
              <w:right w:val="single" w:sz="4" w:space="0" w:color="auto"/>
            </w:tcBorders>
            <w:vAlign w:val="center"/>
            <w:hideMark/>
          </w:tcPr>
          <w:p w:rsidR="00153E15" w:rsidRPr="005373B1" w:rsidRDefault="00153E15" w:rsidP="00D60C65">
            <w:pPr>
              <w:jc w:val="center"/>
              <w:rPr>
                <w:rFonts w:ascii="Arial" w:hAnsi="Arial" w:cs="Arial"/>
                <w:b/>
                <w:sz w:val="16"/>
                <w:szCs w:val="16"/>
              </w:rPr>
            </w:pPr>
            <w:r w:rsidRPr="005373B1">
              <w:rPr>
                <w:rFonts w:ascii="Arial" w:hAnsi="Arial" w:cs="Arial"/>
                <w:b/>
                <w:sz w:val="16"/>
                <w:szCs w:val="16"/>
              </w:rPr>
              <w:t xml:space="preserve">№ </w:t>
            </w:r>
            <w:proofErr w:type="gramStart"/>
            <w:r w:rsidRPr="005373B1">
              <w:rPr>
                <w:rFonts w:ascii="Arial" w:hAnsi="Arial" w:cs="Arial"/>
                <w:b/>
                <w:sz w:val="16"/>
                <w:szCs w:val="16"/>
              </w:rPr>
              <w:t>п</w:t>
            </w:r>
            <w:proofErr w:type="gramEnd"/>
            <w:r w:rsidRPr="005373B1">
              <w:rPr>
                <w:rFonts w:ascii="Arial" w:hAnsi="Arial" w:cs="Arial"/>
                <w:b/>
                <w:sz w:val="16"/>
                <w:szCs w:val="16"/>
              </w:rPr>
              <w:t>/п</w:t>
            </w:r>
          </w:p>
        </w:tc>
        <w:tc>
          <w:tcPr>
            <w:tcW w:w="2152" w:type="dxa"/>
            <w:vMerge w:val="restart"/>
            <w:tcBorders>
              <w:top w:val="single" w:sz="4" w:space="0" w:color="auto"/>
              <w:left w:val="single" w:sz="4" w:space="0" w:color="auto"/>
              <w:bottom w:val="single" w:sz="4" w:space="0" w:color="auto"/>
              <w:right w:val="single" w:sz="4" w:space="0" w:color="auto"/>
            </w:tcBorders>
            <w:vAlign w:val="center"/>
            <w:hideMark/>
          </w:tcPr>
          <w:p w:rsidR="00153E15" w:rsidRPr="005373B1" w:rsidRDefault="00153E15" w:rsidP="00D60C65">
            <w:pPr>
              <w:jc w:val="center"/>
              <w:rPr>
                <w:rFonts w:ascii="Arial" w:hAnsi="Arial" w:cs="Arial"/>
                <w:b/>
                <w:sz w:val="16"/>
                <w:szCs w:val="16"/>
              </w:rPr>
            </w:pPr>
            <w:r w:rsidRPr="005373B1">
              <w:rPr>
                <w:rFonts w:ascii="Arial" w:hAnsi="Arial" w:cs="Arial"/>
                <w:b/>
                <w:sz w:val="16"/>
                <w:szCs w:val="16"/>
              </w:rPr>
              <w:t>Наименование меропри</w:t>
            </w:r>
            <w:r w:rsidRPr="005373B1">
              <w:rPr>
                <w:rFonts w:ascii="Arial" w:hAnsi="Arial" w:cs="Arial"/>
                <w:b/>
                <w:sz w:val="16"/>
                <w:szCs w:val="16"/>
              </w:rPr>
              <w:t>я</w:t>
            </w:r>
            <w:r w:rsidRPr="005373B1">
              <w:rPr>
                <w:rFonts w:ascii="Arial" w:hAnsi="Arial" w:cs="Arial"/>
                <w:b/>
                <w:sz w:val="16"/>
                <w:szCs w:val="16"/>
              </w:rPr>
              <w:t>тия</w:t>
            </w:r>
          </w:p>
        </w:tc>
        <w:tc>
          <w:tcPr>
            <w:tcW w:w="1861" w:type="dxa"/>
            <w:vMerge w:val="restart"/>
            <w:tcBorders>
              <w:top w:val="single" w:sz="4" w:space="0" w:color="auto"/>
              <w:left w:val="single" w:sz="4" w:space="0" w:color="auto"/>
              <w:bottom w:val="single" w:sz="4" w:space="0" w:color="auto"/>
              <w:right w:val="single" w:sz="4" w:space="0" w:color="auto"/>
            </w:tcBorders>
            <w:vAlign w:val="center"/>
            <w:hideMark/>
          </w:tcPr>
          <w:p w:rsidR="00153E15" w:rsidRPr="005373B1" w:rsidRDefault="00153E15" w:rsidP="00D60C65">
            <w:pPr>
              <w:jc w:val="center"/>
              <w:rPr>
                <w:rFonts w:ascii="Arial" w:hAnsi="Arial" w:cs="Arial"/>
                <w:b/>
                <w:sz w:val="16"/>
                <w:szCs w:val="16"/>
              </w:rPr>
            </w:pPr>
            <w:r w:rsidRPr="005373B1">
              <w:rPr>
                <w:rFonts w:ascii="Arial" w:hAnsi="Arial" w:cs="Arial"/>
                <w:b/>
                <w:sz w:val="16"/>
                <w:szCs w:val="16"/>
              </w:rPr>
              <w:t>Исполн</w:t>
            </w:r>
            <w:r w:rsidRPr="005373B1">
              <w:rPr>
                <w:rFonts w:ascii="Arial" w:hAnsi="Arial" w:cs="Arial"/>
                <w:b/>
                <w:sz w:val="16"/>
                <w:szCs w:val="16"/>
              </w:rPr>
              <w:t>и</w:t>
            </w:r>
            <w:r w:rsidRPr="005373B1">
              <w:rPr>
                <w:rFonts w:ascii="Arial" w:hAnsi="Arial" w:cs="Arial"/>
                <w:b/>
                <w:sz w:val="16"/>
                <w:szCs w:val="16"/>
              </w:rPr>
              <w:t>тель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153E15" w:rsidRPr="005373B1" w:rsidRDefault="00153E15" w:rsidP="00D60C65">
            <w:pPr>
              <w:jc w:val="center"/>
              <w:rPr>
                <w:rFonts w:ascii="Arial" w:hAnsi="Arial" w:cs="Arial"/>
                <w:b/>
                <w:sz w:val="16"/>
                <w:szCs w:val="16"/>
              </w:rPr>
            </w:pPr>
            <w:r w:rsidRPr="005373B1">
              <w:rPr>
                <w:rFonts w:ascii="Arial" w:hAnsi="Arial" w:cs="Arial"/>
                <w:b/>
                <w:sz w:val="16"/>
                <w:szCs w:val="16"/>
              </w:rPr>
              <w:t>Срок р</w:t>
            </w:r>
            <w:r w:rsidRPr="005373B1">
              <w:rPr>
                <w:rFonts w:ascii="Arial" w:hAnsi="Arial" w:cs="Arial"/>
                <w:b/>
                <w:sz w:val="16"/>
                <w:szCs w:val="16"/>
              </w:rPr>
              <w:t>е</w:t>
            </w:r>
            <w:r w:rsidRPr="005373B1">
              <w:rPr>
                <w:rFonts w:ascii="Arial" w:hAnsi="Arial" w:cs="Arial"/>
                <w:b/>
                <w:sz w:val="16"/>
                <w:szCs w:val="16"/>
              </w:rPr>
              <w:t>ализ</w:t>
            </w:r>
            <w:r w:rsidRPr="005373B1">
              <w:rPr>
                <w:rFonts w:ascii="Arial" w:hAnsi="Arial" w:cs="Arial"/>
                <w:b/>
                <w:sz w:val="16"/>
                <w:szCs w:val="16"/>
              </w:rPr>
              <w:t>а</w:t>
            </w:r>
            <w:r w:rsidRPr="005373B1">
              <w:rPr>
                <w:rFonts w:ascii="Arial" w:hAnsi="Arial" w:cs="Arial"/>
                <w:b/>
                <w:sz w:val="16"/>
                <w:szCs w:val="16"/>
              </w:rPr>
              <w:t>ции</w:t>
            </w:r>
          </w:p>
        </w:tc>
        <w:tc>
          <w:tcPr>
            <w:tcW w:w="2569" w:type="dxa"/>
            <w:vMerge w:val="restart"/>
            <w:tcBorders>
              <w:top w:val="single" w:sz="4" w:space="0" w:color="auto"/>
              <w:left w:val="single" w:sz="4" w:space="0" w:color="auto"/>
              <w:bottom w:val="single" w:sz="4" w:space="0" w:color="auto"/>
              <w:right w:val="single" w:sz="4" w:space="0" w:color="auto"/>
            </w:tcBorders>
            <w:vAlign w:val="center"/>
            <w:hideMark/>
          </w:tcPr>
          <w:p w:rsidR="00153E15" w:rsidRPr="005373B1" w:rsidRDefault="00153E15" w:rsidP="00D60C65">
            <w:pPr>
              <w:jc w:val="center"/>
              <w:rPr>
                <w:rFonts w:ascii="Arial" w:hAnsi="Arial" w:cs="Arial"/>
                <w:b/>
                <w:sz w:val="16"/>
                <w:szCs w:val="16"/>
              </w:rPr>
            </w:pPr>
            <w:r w:rsidRPr="005373B1">
              <w:rPr>
                <w:rFonts w:ascii="Arial" w:hAnsi="Arial" w:cs="Arial"/>
                <w:b/>
                <w:sz w:val="16"/>
                <w:szCs w:val="16"/>
              </w:rPr>
              <w:t>Целевой показ</w:t>
            </w:r>
            <w:r w:rsidRPr="005373B1">
              <w:rPr>
                <w:rFonts w:ascii="Arial" w:hAnsi="Arial" w:cs="Arial"/>
                <w:b/>
                <w:sz w:val="16"/>
                <w:szCs w:val="16"/>
              </w:rPr>
              <w:t>а</w:t>
            </w:r>
            <w:r w:rsidRPr="005373B1">
              <w:rPr>
                <w:rFonts w:ascii="Arial" w:hAnsi="Arial" w:cs="Arial"/>
                <w:b/>
                <w:sz w:val="16"/>
                <w:szCs w:val="16"/>
              </w:rPr>
              <w:t>тель (номер целевого показателя из па</w:t>
            </w:r>
            <w:r w:rsidRPr="005373B1">
              <w:rPr>
                <w:rFonts w:ascii="Arial" w:hAnsi="Arial" w:cs="Arial"/>
                <w:b/>
                <w:sz w:val="16"/>
                <w:szCs w:val="16"/>
              </w:rPr>
              <w:t>с</w:t>
            </w:r>
            <w:r w:rsidRPr="005373B1">
              <w:rPr>
                <w:rFonts w:ascii="Arial" w:hAnsi="Arial" w:cs="Arial"/>
                <w:b/>
                <w:sz w:val="16"/>
                <w:szCs w:val="16"/>
              </w:rPr>
              <w:t>порта муниципальной пр</w:t>
            </w:r>
            <w:r w:rsidRPr="005373B1">
              <w:rPr>
                <w:rFonts w:ascii="Arial" w:hAnsi="Arial" w:cs="Arial"/>
                <w:b/>
                <w:sz w:val="16"/>
                <w:szCs w:val="16"/>
              </w:rPr>
              <w:t>о</w:t>
            </w:r>
            <w:r w:rsidRPr="005373B1">
              <w:rPr>
                <w:rFonts w:ascii="Arial" w:hAnsi="Arial" w:cs="Arial"/>
                <w:b/>
                <w:sz w:val="16"/>
                <w:szCs w:val="16"/>
              </w:rPr>
              <w:t>граммы)</w:t>
            </w:r>
          </w:p>
        </w:tc>
        <w:tc>
          <w:tcPr>
            <w:tcW w:w="1760" w:type="dxa"/>
            <w:vMerge w:val="restart"/>
            <w:tcBorders>
              <w:top w:val="single" w:sz="4" w:space="0" w:color="auto"/>
              <w:left w:val="single" w:sz="4" w:space="0" w:color="auto"/>
              <w:bottom w:val="single" w:sz="4" w:space="0" w:color="auto"/>
              <w:right w:val="single" w:sz="4" w:space="0" w:color="auto"/>
            </w:tcBorders>
            <w:vAlign w:val="center"/>
            <w:hideMark/>
          </w:tcPr>
          <w:p w:rsidR="00153E15" w:rsidRPr="005373B1" w:rsidRDefault="00153E15" w:rsidP="00D60C65">
            <w:pPr>
              <w:jc w:val="center"/>
              <w:rPr>
                <w:rFonts w:ascii="Arial" w:hAnsi="Arial" w:cs="Arial"/>
                <w:b/>
                <w:sz w:val="16"/>
                <w:szCs w:val="16"/>
              </w:rPr>
            </w:pPr>
            <w:r w:rsidRPr="005373B1">
              <w:rPr>
                <w:rFonts w:ascii="Arial" w:hAnsi="Arial" w:cs="Arial"/>
                <w:b/>
                <w:sz w:val="16"/>
                <w:szCs w:val="16"/>
              </w:rPr>
              <w:t>Источник</w:t>
            </w:r>
            <w:r w:rsidRPr="005373B1">
              <w:rPr>
                <w:rFonts w:ascii="Arial" w:hAnsi="Arial" w:cs="Arial"/>
                <w:b/>
                <w:sz w:val="16"/>
                <w:szCs w:val="16"/>
              </w:rPr>
              <w:br/>
              <w:t>финансиров</w:t>
            </w:r>
            <w:r w:rsidRPr="005373B1">
              <w:rPr>
                <w:rFonts w:ascii="Arial" w:hAnsi="Arial" w:cs="Arial"/>
                <w:b/>
                <w:sz w:val="16"/>
                <w:szCs w:val="16"/>
              </w:rPr>
              <w:t>а</w:t>
            </w:r>
            <w:r w:rsidRPr="005373B1">
              <w:rPr>
                <w:rFonts w:ascii="Arial" w:hAnsi="Arial" w:cs="Arial"/>
                <w:b/>
                <w:sz w:val="16"/>
                <w:szCs w:val="16"/>
              </w:rPr>
              <w:t>ния</w:t>
            </w:r>
          </w:p>
        </w:tc>
        <w:tc>
          <w:tcPr>
            <w:tcW w:w="1476" w:type="dxa"/>
            <w:tcBorders>
              <w:top w:val="single" w:sz="4" w:space="0" w:color="auto"/>
              <w:left w:val="single" w:sz="4" w:space="0" w:color="auto"/>
              <w:bottom w:val="single" w:sz="4" w:space="0" w:color="auto"/>
              <w:right w:val="single" w:sz="4" w:space="0" w:color="auto"/>
            </w:tcBorders>
            <w:vAlign w:val="center"/>
            <w:hideMark/>
          </w:tcPr>
          <w:p w:rsidR="00153E15" w:rsidRPr="005373B1" w:rsidRDefault="00153E15" w:rsidP="00D60C65">
            <w:pPr>
              <w:jc w:val="center"/>
              <w:rPr>
                <w:rFonts w:ascii="Arial" w:hAnsi="Arial" w:cs="Arial"/>
                <w:b/>
                <w:sz w:val="16"/>
                <w:szCs w:val="16"/>
              </w:rPr>
            </w:pPr>
            <w:r w:rsidRPr="005373B1">
              <w:rPr>
                <w:rFonts w:ascii="Arial" w:hAnsi="Arial" w:cs="Arial"/>
                <w:b/>
                <w:sz w:val="16"/>
                <w:szCs w:val="16"/>
              </w:rPr>
              <w:t>Объем финанс</w:t>
            </w:r>
            <w:r w:rsidRPr="005373B1">
              <w:rPr>
                <w:rFonts w:ascii="Arial" w:hAnsi="Arial" w:cs="Arial"/>
                <w:b/>
                <w:sz w:val="16"/>
                <w:szCs w:val="16"/>
              </w:rPr>
              <w:t>и</w:t>
            </w:r>
            <w:r w:rsidRPr="005373B1">
              <w:rPr>
                <w:rFonts w:ascii="Arial" w:hAnsi="Arial" w:cs="Arial"/>
                <w:b/>
                <w:sz w:val="16"/>
                <w:szCs w:val="16"/>
              </w:rPr>
              <w:t>рования по г</w:t>
            </w:r>
            <w:r w:rsidRPr="005373B1">
              <w:rPr>
                <w:rFonts w:ascii="Arial" w:hAnsi="Arial" w:cs="Arial"/>
                <w:b/>
                <w:sz w:val="16"/>
                <w:szCs w:val="16"/>
              </w:rPr>
              <w:t>о</w:t>
            </w:r>
            <w:r w:rsidRPr="005373B1">
              <w:rPr>
                <w:rFonts w:ascii="Arial" w:hAnsi="Arial" w:cs="Arial"/>
                <w:b/>
                <w:sz w:val="16"/>
                <w:szCs w:val="16"/>
              </w:rPr>
              <w:t>дам (тыс. руб.)</w:t>
            </w:r>
          </w:p>
        </w:tc>
      </w:tr>
      <w:tr w:rsidR="00153E15" w:rsidRPr="005373B1" w:rsidTr="00153E15">
        <w:trPr>
          <w:trHeight w:val="20"/>
        </w:trPr>
        <w:tc>
          <w:tcPr>
            <w:tcW w:w="701" w:type="dxa"/>
            <w:vMerge/>
            <w:tcBorders>
              <w:top w:val="single" w:sz="4" w:space="0" w:color="auto"/>
              <w:left w:val="single" w:sz="4" w:space="0" w:color="auto"/>
              <w:bottom w:val="single" w:sz="4" w:space="0" w:color="auto"/>
              <w:right w:val="single" w:sz="4" w:space="0" w:color="auto"/>
            </w:tcBorders>
            <w:vAlign w:val="center"/>
            <w:hideMark/>
          </w:tcPr>
          <w:p w:rsidR="00153E15" w:rsidRPr="005373B1" w:rsidRDefault="00153E15" w:rsidP="00D60C65">
            <w:pPr>
              <w:rPr>
                <w:rFonts w:ascii="Arial" w:hAnsi="Arial" w:cs="Arial"/>
                <w:b/>
                <w:sz w:val="16"/>
                <w:szCs w:val="16"/>
              </w:rPr>
            </w:pPr>
          </w:p>
        </w:tc>
        <w:tc>
          <w:tcPr>
            <w:tcW w:w="2152" w:type="dxa"/>
            <w:vMerge/>
            <w:tcBorders>
              <w:top w:val="single" w:sz="4" w:space="0" w:color="auto"/>
              <w:left w:val="single" w:sz="4" w:space="0" w:color="auto"/>
              <w:bottom w:val="single" w:sz="4" w:space="0" w:color="auto"/>
              <w:right w:val="single" w:sz="4" w:space="0" w:color="auto"/>
            </w:tcBorders>
            <w:vAlign w:val="center"/>
            <w:hideMark/>
          </w:tcPr>
          <w:p w:rsidR="00153E15" w:rsidRPr="005373B1" w:rsidRDefault="00153E15" w:rsidP="00D60C65">
            <w:pPr>
              <w:rPr>
                <w:rFonts w:ascii="Arial" w:hAnsi="Arial" w:cs="Arial"/>
                <w:b/>
                <w:sz w:val="16"/>
                <w:szCs w:val="16"/>
              </w:rPr>
            </w:pPr>
          </w:p>
        </w:tc>
        <w:tc>
          <w:tcPr>
            <w:tcW w:w="1861" w:type="dxa"/>
            <w:vMerge/>
            <w:tcBorders>
              <w:top w:val="single" w:sz="4" w:space="0" w:color="auto"/>
              <w:left w:val="single" w:sz="4" w:space="0" w:color="auto"/>
              <w:bottom w:val="single" w:sz="4" w:space="0" w:color="auto"/>
              <w:right w:val="single" w:sz="4" w:space="0" w:color="auto"/>
            </w:tcBorders>
            <w:vAlign w:val="center"/>
            <w:hideMark/>
          </w:tcPr>
          <w:p w:rsidR="00153E15" w:rsidRPr="005373B1" w:rsidRDefault="00153E15" w:rsidP="00D60C65">
            <w:pPr>
              <w:rPr>
                <w:rFonts w:ascii="Arial" w:hAnsi="Arial" w:cs="Arial"/>
                <w:b/>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53E15" w:rsidRPr="005373B1" w:rsidRDefault="00153E15" w:rsidP="00D60C65">
            <w:pPr>
              <w:rPr>
                <w:rFonts w:ascii="Arial" w:hAnsi="Arial" w:cs="Arial"/>
                <w:b/>
                <w:sz w:val="16"/>
                <w:szCs w:val="16"/>
              </w:rPr>
            </w:pPr>
          </w:p>
        </w:tc>
        <w:tc>
          <w:tcPr>
            <w:tcW w:w="2569" w:type="dxa"/>
            <w:vMerge/>
            <w:tcBorders>
              <w:top w:val="single" w:sz="4" w:space="0" w:color="auto"/>
              <w:left w:val="single" w:sz="4" w:space="0" w:color="auto"/>
              <w:bottom w:val="single" w:sz="4" w:space="0" w:color="auto"/>
              <w:right w:val="single" w:sz="4" w:space="0" w:color="auto"/>
            </w:tcBorders>
            <w:vAlign w:val="center"/>
            <w:hideMark/>
          </w:tcPr>
          <w:p w:rsidR="00153E15" w:rsidRPr="005373B1" w:rsidRDefault="00153E15" w:rsidP="00D60C65">
            <w:pPr>
              <w:rPr>
                <w:rFonts w:ascii="Arial" w:hAnsi="Arial" w:cs="Arial"/>
                <w:b/>
                <w:sz w:val="16"/>
                <w:szCs w:val="16"/>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153E15" w:rsidRPr="005373B1" w:rsidRDefault="00153E15" w:rsidP="00D60C65">
            <w:pPr>
              <w:rPr>
                <w:rFonts w:ascii="Arial" w:hAnsi="Arial" w:cs="Arial"/>
                <w:b/>
                <w:sz w:val="16"/>
                <w:szCs w:val="16"/>
              </w:rPr>
            </w:pPr>
          </w:p>
        </w:tc>
        <w:tc>
          <w:tcPr>
            <w:tcW w:w="1476" w:type="dxa"/>
            <w:tcBorders>
              <w:top w:val="single" w:sz="4" w:space="0" w:color="auto"/>
              <w:left w:val="single" w:sz="4" w:space="0" w:color="auto"/>
              <w:bottom w:val="single" w:sz="4" w:space="0" w:color="auto"/>
              <w:right w:val="single" w:sz="4" w:space="0" w:color="auto"/>
            </w:tcBorders>
            <w:vAlign w:val="center"/>
            <w:hideMark/>
          </w:tcPr>
          <w:p w:rsidR="00153E15" w:rsidRPr="005373B1" w:rsidRDefault="00153E15" w:rsidP="00D60C65">
            <w:pPr>
              <w:jc w:val="center"/>
              <w:rPr>
                <w:rFonts w:ascii="Arial" w:hAnsi="Arial" w:cs="Arial"/>
                <w:b/>
                <w:sz w:val="16"/>
                <w:szCs w:val="16"/>
              </w:rPr>
            </w:pPr>
            <w:r w:rsidRPr="005373B1">
              <w:rPr>
                <w:rFonts w:ascii="Arial" w:hAnsi="Arial" w:cs="Arial"/>
                <w:b/>
                <w:sz w:val="16"/>
                <w:szCs w:val="16"/>
              </w:rPr>
              <w:t>2019</w:t>
            </w:r>
          </w:p>
        </w:tc>
      </w:tr>
      <w:tr w:rsidR="00153E15" w:rsidRPr="005373B1" w:rsidTr="00153E15">
        <w:trPr>
          <w:trHeight w:val="20"/>
        </w:trPr>
        <w:tc>
          <w:tcPr>
            <w:tcW w:w="701" w:type="dxa"/>
            <w:tcBorders>
              <w:top w:val="single" w:sz="4" w:space="0" w:color="auto"/>
              <w:left w:val="single" w:sz="4" w:space="0" w:color="auto"/>
              <w:bottom w:val="single" w:sz="4" w:space="0" w:color="auto"/>
              <w:right w:val="single" w:sz="4" w:space="0" w:color="auto"/>
            </w:tcBorders>
            <w:vAlign w:val="center"/>
            <w:hideMark/>
          </w:tcPr>
          <w:p w:rsidR="00153E15" w:rsidRPr="005373B1" w:rsidRDefault="00153E15" w:rsidP="00D60C65">
            <w:pPr>
              <w:jc w:val="center"/>
              <w:rPr>
                <w:rFonts w:ascii="Arial" w:hAnsi="Arial" w:cs="Arial"/>
                <w:sz w:val="16"/>
                <w:szCs w:val="16"/>
              </w:rPr>
            </w:pPr>
            <w:r w:rsidRPr="005373B1">
              <w:rPr>
                <w:rFonts w:ascii="Arial" w:hAnsi="Arial" w:cs="Arial"/>
                <w:sz w:val="16"/>
                <w:szCs w:val="16"/>
              </w:rPr>
              <w:t>«2.2.</w:t>
            </w:r>
          </w:p>
        </w:tc>
        <w:tc>
          <w:tcPr>
            <w:tcW w:w="2152" w:type="dxa"/>
            <w:tcBorders>
              <w:top w:val="single" w:sz="4" w:space="0" w:color="auto"/>
              <w:left w:val="single" w:sz="4" w:space="0" w:color="auto"/>
              <w:bottom w:val="single" w:sz="4" w:space="0" w:color="auto"/>
              <w:right w:val="single" w:sz="4" w:space="0" w:color="auto"/>
            </w:tcBorders>
            <w:hideMark/>
          </w:tcPr>
          <w:p w:rsidR="00153E15" w:rsidRPr="005373B1" w:rsidRDefault="00153E15" w:rsidP="00D60C65">
            <w:pPr>
              <w:rPr>
                <w:rFonts w:ascii="Arial" w:hAnsi="Arial" w:cs="Arial"/>
                <w:sz w:val="16"/>
                <w:szCs w:val="16"/>
              </w:rPr>
            </w:pPr>
            <w:r w:rsidRPr="005373B1">
              <w:rPr>
                <w:rFonts w:ascii="Arial" w:hAnsi="Arial" w:cs="Arial"/>
                <w:sz w:val="16"/>
                <w:szCs w:val="16"/>
              </w:rPr>
              <w:t>Осуществл</w:t>
            </w:r>
            <w:r w:rsidRPr="005373B1">
              <w:rPr>
                <w:rFonts w:ascii="Arial" w:hAnsi="Arial" w:cs="Arial"/>
                <w:sz w:val="16"/>
                <w:szCs w:val="16"/>
              </w:rPr>
              <w:t>е</w:t>
            </w:r>
            <w:r w:rsidRPr="005373B1">
              <w:rPr>
                <w:rFonts w:ascii="Arial" w:hAnsi="Arial" w:cs="Arial"/>
                <w:sz w:val="16"/>
                <w:szCs w:val="16"/>
              </w:rPr>
              <w:t>ние закупки нового автомобиля ч</w:t>
            </w:r>
            <w:r w:rsidRPr="005373B1">
              <w:rPr>
                <w:rFonts w:ascii="Arial" w:hAnsi="Arial" w:cs="Arial"/>
                <w:sz w:val="16"/>
                <w:szCs w:val="16"/>
              </w:rPr>
              <w:t>е</w:t>
            </w:r>
            <w:r w:rsidRPr="005373B1">
              <w:rPr>
                <w:rFonts w:ascii="Arial" w:hAnsi="Arial" w:cs="Arial"/>
                <w:sz w:val="16"/>
                <w:szCs w:val="16"/>
              </w:rPr>
              <w:t>рез электронный аукц</w:t>
            </w:r>
            <w:r w:rsidRPr="005373B1">
              <w:rPr>
                <w:rFonts w:ascii="Arial" w:hAnsi="Arial" w:cs="Arial"/>
                <w:sz w:val="16"/>
                <w:szCs w:val="16"/>
              </w:rPr>
              <w:t>и</w:t>
            </w:r>
            <w:r w:rsidRPr="005373B1">
              <w:rPr>
                <w:rFonts w:ascii="Arial" w:hAnsi="Arial" w:cs="Arial"/>
                <w:sz w:val="16"/>
                <w:szCs w:val="16"/>
              </w:rPr>
              <w:t>он</w:t>
            </w:r>
          </w:p>
        </w:tc>
        <w:tc>
          <w:tcPr>
            <w:tcW w:w="1861" w:type="dxa"/>
            <w:tcBorders>
              <w:top w:val="single" w:sz="4" w:space="0" w:color="auto"/>
              <w:left w:val="single" w:sz="4" w:space="0" w:color="auto"/>
              <w:bottom w:val="single" w:sz="4" w:space="0" w:color="auto"/>
              <w:right w:val="single" w:sz="4" w:space="0" w:color="auto"/>
            </w:tcBorders>
            <w:vAlign w:val="center"/>
            <w:hideMark/>
          </w:tcPr>
          <w:p w:rsidR="00153E15" w:rsidRPr="005373B1" w:rsidRDefault="00153E15" w:rsidP="00D60C65">
            <w:pPr>
              <w:jc w:val="center"/>
              <w:rPr>
                <w:rFonts w:ascii="Arial" w:hAnsi="Arial" w:cs="Arial"/>
                <w:sz w:val="16"/>
                <w:szCs w:val="16"/>
              </w:rPr>
            </w:pPr>
            <w:r w:rsidRPr="005373B1">
              <w:rPr>
                <w:rFonts w:ascii="Arial" w:hAnsi="Arial" w:cs="Arial"/>
                <w:sz w:val="16"/>
                <w:szCs w:val="16"/>
              </w:rPr>
              <w:t>Администрация Ва</w:t>
            </w:r>
            <w:r w:rsidRPr="005373B1">
              <w:rPr>
                <w:rFonts w:ascii="Arial" w:hAnsi="Arial" w:cs="Arial"/>
                <w:sz w:val="16"/>
                <w:szCs w:val="16"/>
              </w:rPr>
              <w:t>л</w:t>
            </w:r>
            <w:r w:rsidRPr="005373B1">
              <w:rPr>
                <w:rFonts w:ascii="Arial" w:hAnsi="Arial" w:cs="Arial"/>
                <w:sz w:val="16"/>
                <w:szCs w:val="16"/>
              </w:rPr>
              <w:t>дайского муниципал</w:t>
            </w:r>
            <w:r w:rsidRPr="005373B1">
              <w:rPr>
                <w:rFonts w:ascii="Arial" w:hAnsi="Arial" w:cs="Arial"/>
                <w:sz w:val="16"/>
                <w:szCs w:val="16"/>
              </w:rPr>
              <w:t>ь</w:t>
            </w:r>
            <w:r w:rsidRPr="005373B1">
              <w:rPr>
                <w:rFonts w:ascii="Arial" w:hAnsi="Arial" w:cs="Arial"/>
                <w:sz w:val="16"/>
                <w:szCs w:val="16"/>
              </w:rPr>
              <w:t>ного ра</w:t>
            </w:r>
            <w:r w:rsidRPr="005373B1">
              <w:rPr>
                <w:rFonts w:ascii="Arial" w:hAnsi="Arial" w:cs="Arial"/>
                <w:sz w:val="16"/>
                <w:szCs w:val="16"/>
              </w:rPr>
              <w:t>й</w:t>
            </w:r>
            <w:r w:rsidRPr="005373B1">
              <w:rPr>
                <w:rFonts w:ascii="Arial" w:hAnsi="Arial" w:cs="Arial"/>
                <w:sz w:val="16"/>
                <w:szCs w:val="16"/>
              </w:rPr>
              <w:t>она</w:t>
            </w:r>
          </w:p>
        </w:tc>
        <w:tc>
          <w:tcPr>
            <w:tcW w:w="851" w:type="dxa"/>
            <w:tcBorders>
              <w:top w:val="single" w:sz="4" w:space="0" w:color="auto"/>
              <w:left w:val="single" w:sz="4" w:space="0" w:color="auto"/>
              <w:bottom w:val="single" w:sz="4" w:space="0" w:color="auto"/>
              <w:right w:val="single" w:sz="4" w:space="0" w:color="auto"/>
            </w:tcBorders>
            <w:vAlign w:val="center"/>
            <w:hideMark/>
          </w:tcPr>
          <w:p w:rsidR="00153E15" w:rsidRPr="005373B1" w:rsidRDefault="00153E15" w:rsidP="00D60C65">
            <w:pPr>
              <w:jc w:val="center"/>
              <w:rPr>
                <w:rFonts w:ascii="Arial" w:hAnsi="Arial" w:cs="Arial"/>
                <w:sz w:val="16"/>
                <w:szCs w:val="16"/>
              </w:rPr>
            </w:pPr>
            <w:r w:rsidRPr="005373B1">
              <w:rPr>
                <w:rFonts w:ascii="Arial" w:hAnsi="Arial" w:cs="Arial"/>
                <w:sz w:val="16"/>
                <w:szCs w:val="16"/>
              </w:rPr>
              <w:t>2019 год</w:t>
            </w:r>
          </w:p>
        </w:tc>
        <w:tc>
          <w:tcPr>
            <w:tcW w:w="2569" w:type="dxa"/>
            <w:tcBorders>
              <w:top w:val="single" w:sz="4" w:space="0" w:color="auto"/>
              <w:left w:val="single" w:sz="4" w:space="0" w:color="auto"/>
              <w:bottom w:val="single" w:sz="4" w:space="0" w:color="auto"/>
              <w:right w:val="single" w:sz="4" w:space="0" w:color="auto"/>
            </w:tcBorders>
            <w:vAlign w:val="center"/>
            <w:hideMark/>
          </w:tcPr>
          <w:p w:rsidR="00153E15" w:rsidRPr="005373B1" w:rsidRDefault="00153E15" w:rsidP="00D60C65">
            <w:pPr>
              <w:jc w:val="center"/>
              <w:rPr>
                <w:rFonts w:ascii="Arial" w:hAnsi="Arial" w:cs="Arial"/>
                <w:sz w:val="16"/>
                <w:szCs w:val="16"/>
              </w:rPr>
            </w:pPr>
            <w:r w:rsidRPr="005373B1">
              <w:rPr>
                <w:rFonts w:ascii="Arial" w:hAnsi="Arial" w:cs="Arial"/>
                <w:sz w:val="16"/>
                <w:szCs w:val="16"/>
              </w:rPr>
              <w:t>2.1.1</w:t>
            </w:r>
          </w:p>
        </w:tc>
        <w:tc>
          <w:tcPr>
            <w:tcW w:w="1760" w:type="dxa"/>
            <w:tcBorders>
              <w:top w:val="single" w:sz="4" w:space="0" w:color="auto"/>
              <w:left w:val="single" w:sz="4" w:space="0" w:color="auto"/>
              <w:bottom w:val="single" w:sz="4" w:space="0" w:color="auto"/>
              <w:right w:val="single" w:sz="4" w:space="0" w:color="auto"/>
            </w:tcBorders>
            <w:vAlign w:val="center"/>
          </w:tcPr>
          <w:p w:rsidR="00153E15" w:rsidRPr="005373B1" w:rsidRDefault="00153E15" w:rsidP="00D60C65">
            <w:pPr>
              <w:jc w:val="center"/>
              <w:rPr>
                <w:rFonts w:ascii="Arial" w:hAnsi="Arial" w:cs="Arial"/>
                <w:sz w:val="16"/>
                <w:szCs w:val="16"/>
              </w:rPr>
            </w:pPr>
            <w:r w:rsidRPr="005373B1">
              <w:rPr>
                <w:rFonts w:ascii="Arial" w:hAnsi="Arial" w:cs="Arial"/>
                <w:sz w:val="16"/>
                <w:szCs w:val="16"/>
              </w:rPr>
              <w:t>бюджет Валда</w:t>
            </w:r>
            <w:r w:rsidRPr="005373B1">
              <w:rPr>
                <w:rFonts w:ascii="Arial" w:hAnsi="Arial" w:cs="Arial"/>
                <w:sz w:val="16"/>
                <w:szCs w:val="16"/>
              </w:rPr>
              <w:t>й</w:t>
            </w:r>
            <w:r w:rsidRPr="005373B1">
              <w:rPr>
                <w:rFonts w:ascii="Arial" w:hAnsi="Arial" w:cs="Arial"/>
                <w:sz w:val="16"/>
                <w:szCs w:val="16"/>
              </w:rPr>
              <w:t>ского муниципального ра</w:t>
            </w:r>
            <w:r w:rsidRPr="005373B1">
              <w:rPr>
                <w:rFonts w:ascii="Arial" w:hAnsi="Arial" w:cs="Arial"/>
                <w:sz w:val="16"/>
                <w:szCs w:val="16"/>
              </w:rPr>
              <w:t>й</w:t>
            </w:r>
            <w:r w:rsidRPr="005373B1">
              <w:rPr>
                <w:rFonts w:ascii="Arial" w:hAnsi="Arial" w:cs="Arial"/>
                <w:sz w:val="16"/>
                <w:szCs w:val="16"/>
              </w:rPr>
              <w:t>она</w:t>
            </w:r>
          </w:p>
        </w:tc>
        <w:tc>
          <w:tcPr>
            <w:tcW w:w="1476" w:type="dxa"/>
            <w:tcBorders>
              <w:top w:val="single" w:sz="4" w:space="0" w:color="auto"/>
              <w:left w:val="single" w:sz="4" w:space="0" w:color="auto"/>
              <w:bottom w:val="single" w:sz="4" w:space="0" w:color="auto"/>
              <w:right w:val="single" w:sz="4" w:space="0" w:color="auto"/>
            </w:tcBorders>
            <w:vAlign w:val="center"/>
            <w:hideMark/>
          </w:tcPr>
          <w:p w:rsidR="00153E15" w:rsidRPr="005373B1" w:rsidRDefault="00153E15" w:rsidP="00D60C65">
            <w:pPr>
              <w:jc w:val="center"/>
              <w:rPr>
                <w:rFonts w:ascii="Arial" w:hAnsi="Arial" w:cs="Arial"/>
                <w:sz w:val="16"/>
                <w:szCs w:val="16"/>
              </w:rPr>
            </w:pPr>
            <w:r w:rsidRPr="005373B1">
              <w:rPr>
                <w:rFonts w:ascii="Arial" w:hAnsi="Arial" w:cs="Arial"/>
                <w:sz w:val="16"/>
                <w:szCs w:val="16"/>
              </w:rPr>
              <w:t>715,4»;</w:t>
            </w:r>
          </w:p>
        </w:tc>
      </w:tr>
      <w:tr w:rsidR="00153E15" w:rsidRPr="005373B1" w:rsidTr="00153E15">
        <w:trPr>
          <w:trHeight w:val="20"/>
        </w:trPr>
        <w:tc>
          <w:tcPr>
            <w:tcW w:w="701" w:type="dxa"/>
            <w:vMerge w:val="restart"/>
            <w:tcBorders>
              <w:top w:val="single" w:sz="4" w:space="0" w:color="auto"/>
              <w:left w:val="single" w:sz="4" w:space="0" w:color="auto"/>
              <w:bottom w:val="single" w:sz="4" w:space="0" w:color="auto"/>
              <w:right w:val="single" w:sz="4" w:space="0" w:color="auto"/>
            </w:tcBorders>
            <w:hideMark/>
          </w:tcPr>
          <w:p w:rsidR="00153E15" w:rsidRPr="005373B1" w:rsidRDefault="00153E15" w:rsidP="00D60C65">
            <w:pPr>
              <w:jc w:val="center"/>
              <w:rPr>
                <w:rFonts w:ascii="Arial" w:hAnsi="Arial" w:cs="Arial"/>
                <w:b/>
                <w:sz w:val="16"/>
                <w:szCs w:val="16"/>
              </w:rPr>
            </w:pPr>
            <w:r w:rsidRPr="005373B1">
              <w:rPr>
                <w:rFonts w:ascii="Arial" w:hAnsi="Arial" w:cs="Arial"/>
                <w:sz w:val="16"/>
                <w:szCs w:val="16"/>
              </w:rPr>
              <w:t>«2.4.</w:t>
            </w:r>
          </w:p>
        </w:tc>
        <w:tc>
          <w:tcPr>
            <w:tcW w:w="2152" w:type="dxa"/>
            <w:vMerge w:val="restart"/>
            <w:tcBorders>
              <w:top w:val="single" w:sz="4" w:space="0" w:color="auto"/>
              <w:left w:val="single" w:sz="4" w:space="0" w:color="auto"/>
              <w:bottom w:val="single" w:sz="4" w:space="0" w:color="auto"/>
              <w:right w:val="single" w:sz="4" w:space="0" w:color="auto"/>
            </w:tcBorders>
            <w:hideMark/>
          </w:tcPr>
          <w:p w:rsidR="00153E15" w:rsidRPr="005373B1" w:rsidRDefault="00153E15" w:rsidP="00D60C65">
            <w:pPr>
              <w:rPr>
                <w:rFonts w:ascii="Arial" w:hAnsi="Arial" w:cs="Arial"/>
                <w:b/>
                <w:sz w:val="16"/>
                <w:szCs w:val="16"/>
              </w:rPr>
            </w:pPr>
            <w:r w:rsidRPr="005373B1">
              <w:rPr>
                <w:rFonts w:ascii="Arial" w:hAnsi="Arial" w:cs="Arial"/>
                <w:sz w:val="16"/>
                <w:szCs w:val="16"/>
              </w:rPr>
              <w:t>Проведение меропри</w:t>
            </w:r>
            <w:r w:rsidRPr="005373B1">
              <w:rPr>
                <w:rFonts w:ascii="Arial" w:hAnsi="Arial" w:cs="Arial"/>
                <w:sz w:val="16"/>
                <w:szCs w:val="16"/>
              </w:rPr>
              <w:t>я</w:t>
            </w:r>
            <w:r w:rsidRPr="005373B1">
              <w:rPr>
                <w:rFonts w:ascii="Arial" w:hAnsi="Arial" w:cs="Arial"/>
                <w:sz w:val="16"/>
                <w:szCs w:val="16"/>
              </w:rPr>
              <w:t>тий по содержанию новых а</w:t>
            </w:r>
            <w:r w:rsidRPr="005373B1">
              <w:rPr>
                <w:rFonts w:ascii="Arial" w:hAnsi="Arial" w:cs="Arial"/>
                <w:sz w:val="16"/>
                <w:szCs w:val="16"/>
              </w:rPr>
              <w:t>в</w:t>
            </w:r>
            <w:r w:rsidRPr="005373B1">
              <w:rPr>
                <w:rFonts w:ascii="Arial" w:hAnsi="Arial" w:cs="Arial"/>
                <w:sz w:val="16"/>
                <w:szCs w:val="16"/>
              </w:rPr>
              <w:t>томобилей</w:t>
            </w:r>
          </w:p>
        </w:tc>
        <w:tc>
          <w:tcPr>
            <w:tcW w:w="1861" w:type="dxa"/>
            <w:tcBorders>
              <w:top w:val="single" w:sz="4" w:space="0" w:color="auto"/>
              <w:left w:val="single" w:sz="4" w:space="0" w:color="auto"/>
              <w:bottom w:val="single" w:sz="4" w:space="0" w:color="auto"/>
              <w:right w:val="single" w:sz="4" w:space="0" w:color="auto"/>
            </w:tcBorders>
            <w:hideMark/>
          </w:tcPr>
          <w:p w:rsidR="00153E15" w:rsidRPr="005373B1" w:rsidRDefault="00153E15" w:rsidP="00D60C65">
            <w:pPr>
              <w:jc w:val="center"/>
              <w:rPr>
                <w:rFonts w:ascii="Arial" w:hAnsi="Arial" w:cs="Arial"/>
                <w:sz w:val="16"/>
                <w:szCs w:val="16"/>
              </w:rPr>
            </w:pPr>
            <w:r w:rsidRPr="005373B1">
              <w:rPr>
                <w:rFonts w:ascii="Arial" w:hAnsi="Arial" w:cs="Arial"/>
                <w:sz w:val="16"/>
                <w:szCs w:val="16"/>
              </w:rPr>
              <w:t>МБУ «АХУ»</w:t>
            </w:r>
          </w:p>
        </w:tc>
        <w:tc>
          <w:tcPr>
            <w:tcW w:w="851" w:type="dxa"/>
            <w:tcBorders>
              <w:top w:val="single" w:sz="4" w:space="0" w:color="auto"/>
              <w:left w:val="single" w:sz="4" w:space="0" w:color="auto"/>
              <w:bottom w:val="single" w:sz="4" w:space="0" w:color="auto"/>
              <w:right w:val="single" w:sz="4" w:space="0" w:color="auto"/>
            </w:tcBorders>
            <w:hideMark/>
          </w:tcPr>
          <w:p w:rsidR="00153E15" w:rsidRPr="005373B1" w:rsidRDefault="00153E15" w:rsidP="00D60C65">
            <w:pPr>
              <w:jc w:val="center"/>
              <w:rPr>
                <w:rFonts w:ascii="Arial" w:hAnsi="Arial" w:cs="Arial"/>
                <w:sz w:val="16"/>
                <w:szCs w:val="16"/>
              </w:rPr>
            </w:pPr>
            <w:r w:rsidRPr="005373B1">
              <w:rPr>
                <w:rFonts w:ascii="Arial" w:hAnsi="Arial" w:cs="Arial"/>
                <w:sz w:val="16"/>
                <w:szCs w:val="16"/>
              </w:rPr>
              <w:t>2019 год</w:t>
            </w:r>
          </w:p>
        </w:tc>
        <w:tc>
          <w:tcPr>
            <w:tcW w:w="2569" w:type="dxa"/>
            <w:tcBorders>
              <w:top w:val="single" w:sz="4" w:space="0" w:color="auto"/>
              <w:left w:val="single" w:sz="4" w:space="0" w:color="auto"/>
              <w:bottom w:val="single" w:sz="4" w:space="0" w:color="auto"/>
              <w:right w:val="single" w:sz="4" w:space="0" w:color="auto"/>
            </w:tcBorders>
            <w:hideMark/>
          </w:tcPr>
          <w:p w:rsidR="00153E15" w:rsidRPr="005373B1" w:rsidRDefault="00153E15" w:rsidP="00D60C65">
            <w:pPr>
              <w:jc w:val="center"/>
              <w:rPr>
                <w:rFonts w:ascii="Arial" w:hAnsi="Arial" w:cs="Arial"/>
                <w:sz w:val="16"/>
                <w:szCs w:val="16"/>
              </w:rPr>
            </w:pPr>
            <w:r w:rsidRPr="005373B1">
              <w:rPr>
                <w:rFonts w:ascii="Arial" w:hAnsi="Arial" w:cs="Arial"/>
                <w:sz w:val="16"/>
                <w:szCs w:val="16"/>
              </w:rPr>
              <w:t>2.1.1</w:t>
            </w:r>
          </w:p>
        </w:tc>
        <w:tc>
          <w:tcPr>
            <w:tcW w:w="1760" w:type="dxa"/>
            <w:tcBorders>
              <w:top w:val="single" w:sz="4" w:space="0" w:color="auto"/>
              <w:left w:val="single" w:sz="4" w:space="0" w:color="auto"/>
              <w:bottom w:val="single" w:sz="4" w:space="0" w:color="auto"/>
              <w:right w:val="single" w:sz="4" w:space="0" w:color="auto"/>
            </w:tcBorders>
            <w:hideMark/>
          </w:tcPr>
          <w:p w:rsidR="00153E15" w:rsidRPr="005373B1" w:rsidRDefault="00153E15" w:rsidP="00D60C65">
            <w:pPr>
              <w:jc w:val="center"/>
              <w:rPr>
                <w:rFonts w:ascii="Arial" w:hAnsi="Arial" w:cs="Arial"/>
                <w:sz w:val="16"/>
                <w:szCs w:val="16"/>
              </w:rPr>
            </w:pPr>
            <w:r w:rsidRPr="005373B1">
              <w:rPr>
                <w:rFonts w:ascii="Arial" w:hAnsi="Arial" w:cs="Arial"/>
                <w:sz w:val="16"/>
                <w:szCs w:val="16"/>
              </w:rPr>
              <w:t>бюджет Валда</w:t>
            </w:r>
            <w:r w:rsidRPr="005373B1">
              <w:rPr>
                <w:rFonts w:ascii="Arial" w:hAnsi="Arial" w:cs="Arial"/>
                <w:sz w:val="16"/>
                <w:szCs w:val="16"/>
              </w:rPr>
              <w:t>й</w:t>
            </w:r>
            <w:r w:rsidRPr="005373B1">
              <w:rPr>
                <w:rFonts w:ascii="Arial" w:hAnsi="Arial" w:cs="Arial"/>
                <w:sz w:val="16"/>
                <w:szCs w:val="16"/>
              </w:rPr>
              <w:t>ского муниципального ра</w:t>
            </w:r>
            <w:r w:rsidRPr="005373B1">
              <w:rPr>
                <w:rFonts w:ascii="Arial" w:hAnsi="Arial" w:cs="Arial"/>
                <w:sz w:val="16"/>
                <w:szCs w:val="16"/>
              </w:rPr>
              <w:t>й</w:t>
            </w:r>
            <w:r w:rsidRPr="005373B1">
              <w:rPr>
                <w:rFonts w:ascii="Arial" w:hAnsi="Arial" w:cs="Arial"/>
                <w:sz w:val="16"/>
                <w:szCs w:val="16"/>
              </w:rPr>
              <w:t>она</w:t>
            </w:r>
          </w:p>
        </w:tc>
        <w:tc>
          <w:tcPr>
            <w:tcW w:w="1476" w:type="dxa"/>
            <w:tcBorders>
              <w:top w:val="single" w:sz="4" w:space="0" w:color="auto"/>
              <w:left w:val="single" w:sz="4" w:space="0" w:color="auto"/>
              <w:bottom w:val="single" w:sz="4" w:space="0" w:color="auto"/>
              <w:right w:val="single" w:sz="4" w:space="0" w:color="auto"/>
            </w:tcBorders>
            <w:vAlign w:val="center"/>
          </w:tcPr>
          <w:p w:rsidR="00153E15" w:rsidRPr="005373B1" w:rsidRDefault="00153E15" w:rsidP="00D60C65">
            <w:pPr>
              <w:jc w:val="center"/>
              <w:rPr>
                <w:rFonts w:ascii="Arial" w:hAnsi="Arial" w:cs="Arial"/>
                <w:sz w:val="16"/>
                <w:szCs w:val="16"/>
              </w:rPr>
            </w:pPr>
            <w:r w:rsidRPr="005373B1">
              <w:rPr>
                <w:rFonts w:ascii="Arial" w:hAnsi="Arial" w:cs="Arial"/>
                <w:sz w:val="16"/>
                <w:szCs w:val="16"/>
              </w:rPr>
              <w:t>43,39791</w:t>
            </w:r>
          </w:p>
        </w:tc>
      </w:tr>
      <w:tr w:rsidR="00153E15" w:rsidRPr="005373B1" w:rsidTr="00153E15">
        <w:trPr>
          <w:trHeight w:val="20"/>
        </w:trPr>
        <w:tc>
          <w:tcPr>
            <w:tcW w:w="701" w:type="dxa"/>
            <w:vMerge/>
            <w:tcBorders>
              <w:top w:val="single" w:sz="4" w:space="0" w:color="auto"/>
              <w:left w:val="single" w:sz="4" w:space="0" w:color="auto"/>
              <w:bottom w:val="single" w:sz="4" w:space="0" w:color="auto"/>
              <w:right w:val="single" w:sz="4" w:space="0" w:color="auto"/>
            </w:tcBorders>
            <w:vAlign w:val="center"/>
            <w:hideMark/>
          </w:tcPr>
          <w:p w:rsidR="00153E15" w:rsidRPr="005373B1" w:rsidRDefault="00153E15" w:rsidP="00D60C65">
            <w:pPr>
              <w:rPr>
                <w:rFonts w:ascii="Arial" w:hAnsi="Arial" w:cs="Arial"/>
                <w:b/>
                <w:sz w:val="16"/>
                <w:szCs w:val="16"/>
              </w:rPr>
            </w:pPr>
          </w:p>
        </w:tc>
        <w:tc>
          <w:tcPr>
            <w:tcW w:w="2152" w:type="dxa"/>
            <w:vMerge/>
            <w:tcBorders>
              <w:top w:val="single" w:sz="4" w:space="0" w:color="auto"/>
              <w:left w:val="single" w:sz="4" w:space="0" w:color="auto"/>
              <w:bottom w:val="single" w:sz="4" w:space="0" w:color="auto"/>
              <w:right w:val="single" w:sz="4" w:space="0" w:color="auto"/>
            </w:tcBorders>
            <w:vAlign w:val="center"/>
            <w:hideMark/>
          </w:tcPr>
          <w:p w:rsidR="00153E15" w:rsidRPr="005373B1" w:rsidRDefault="00153E15" w:rsidP="00D60C65">
            <w:pPr>
              <w:rPr>
                <w:rFonts w:ascii="Arial" w:hAnsi="Arial" w:cs="Arial"/>
                <w:b/>
                <w:sz w:val="16"/>
                <w:szCs w:val="16"/>
              </w:rPr>
            </w:pPr>
          </w:p>
        </w:tc>
        <w:tc>
          <w:tcPr>
            <w:tcW w:w="1861" w:type="dxa"/>
            <w:tcBorders>
              <w:top w:val="single" w:sz="4" w:space="0" w:color="auto"/>
              <w:left w:val="single" w:sz="4" w:space="0" w:color="auto"/>
              <w:bottom w:val="single" w:sz="4" w:space="0" w:color="auto"/>
              <w:right w:val="single" w:sz="4" w:space="0" w:color="auto"/>
            </w:tcBorders>
            <w:hideMark/>
          </w:tcPr>
          <w:p w:rsidR="00153E15" w:rsidRPr="005373B1" w:rsidRDefault="00153E15" w:rsidP="00D60C65">
            <w:pPr>
              <w:jc w:val="center"/>
              <w:rPr>
                <w:rFonts w:ascii="Arial" w:hAnsi="Arial" w:cs="Arial"/>
                <w:sz w:val="16"/>
                <w:szCs w:val="16"/>
              </w:rPr>
            </w:pPr>
            <w:r w:rsidRPr="005373B1">
              <w:rPr>
                <w:rFonts w:ascii="Arial" w:hAnsi="Arial" w:cs="Arial"/>
                <w:sz w:val="16"/>
                <w:szCs w:val="16"/>
              </w:rPr>
              <w:t>Администрация Ва</w:t>
            </w:r>
            <w:r w:rsidRPr="005373B1">
              <w:rPr>
                <w:rFonts w:ascii="Arial" w:hAnsi="Arial" w:cs="Arial"/>
                <w:sz w:val="16"/>
                <w:szCs w:val="16"/>
              </w:rPr>
              <w:t>л</w:t>
            </w:r>
            <w:r w:rsidRPr="005373B1">
              <w:rPr>
                <w:rFonts w:ascii="Arial" w:hAnsi="Arial" w:cs="Arial"/>
                <w:sz w:val="16"/>
                <w:szCs w:val="16"/>
              </w:rPr>
              <w:t>дайского муниципал</w:t>
            </w:r>
            <w:r w:rsidRPr="005373B1">
              <w:rPr>
                <w:rFonts w:ascii="Arial" w:hAnsi="Arial" w:cs="Arial"/>
                <w:sz w:val="16"/>
                <w:szCs w:val="16"/>
              </w:rPr>
              <w:t>ь</w:t>
            </w:r>
            <w:r w:rsidRPr="005373B1">
              <w:rPr>
                <w:rFonts w:ascii="Arial" w:hAnsi="Arial" w:cs="Arial"/>
                <w:sz w:val="16"/>
                <w:szCs w:val="16"/>
              </w:rPr>
              <w:t>ного ра</w:t>
            </w:r>
            <w:r w:rsidRPr="005373B1">
              <w:rPr>
                <w:rFonts w:ascii="Arial" w:hAnsi="Arial" w:cs="Arial"/>
                <w:sz w:val="16"/>
                <w:szCs w:val="16"/>
              </w:rPr>
              <w:t>й</w:t>
            </w:r>
            <w:r w:rsidRPr="005373B1">
              <w:rPr>
                <w:rFonts w:ascii="Arial" w:hAnsi="Arial" w:cs="Arial"/>
                <w:sz w:val="16"/>
                <w:szCs w:val="16"/>
              </w:rPr>
              <w:t>она</w:t>
            </w:r>
          </w:p>
        </w:tc>
        <w:tc>
          <w:tcPr>
            <w:tcW w:w="851" w:type="dxa"/>
            <w:tcBorders>
              <w:top w:val="single" w:sz="4" w:space="0" w:color="auto"/>
              <w:left w:val="single" w:sz="4" w:space="0" w:color="auto"/>
              <w:bottom w:val="single" w:sz="4" w:space="0" w:color="auto"/>
              <w:right w:val="single" w:sz="4" w:space="0" w:color="auto"/>
            </w:tcBorders>
            <w:hideMark/>
          </w:tcPr>
          <w:p w:rsidR="00153E15" w:rsidRPr="005373B1" w:rsidRDefault="00153E15" w:rsidP="00D60C65">
            <w:pPr>
              <w:jc w:val="center"/>
              <w:rPr>
                <w:rFonts w:ascii="Arial" w:hAnsi="Arial" w:cs="Arial"/>
                <w:sz w:val="16"/>
                <w:szCs w:val="16"/>
              </w:rPr>
            </w:pPr>
            <w:r w:rsidRPr="005373B1">
              <w:rPr>
                <w:rFonts w:ascii="Arial" w:hAnsi="Arial" w:cs="Arial"/>
                <w:sz w:val="16"/>
                <w:szCs w:val="16"/>
              </w:rPr>
              <w:t>2019 год</w:t>
            </w:r>
          </w:p>
        </w:tc>
        <w:tc>
          <w:tcPr>
            <w:tcW w:w="2569" w:type="dxa"/>
            <w:tcBorders>
              <w:top w:val="single" w:sz="4" w:space="0" w:color="auto"/>
              <w:left w:val="single" w:sz="4" w:space="0" w:color="auto"/>
              <w:bottom w:val="single" w:sz="4" w:space="0" w:color="auto"/>
              <w:right w:val="single" w:sz="4" w:space="0" w:color="auto"/>
            </w:tcBorders>
            <w:hideMark/>
          </w:tcPr>
          <w:p w:rsidR="00153E15" w:rsidRPr="005373B1" w:rsidRDefault="00153E15" w:rsidP="00D60C65">
            <w:pPr>
              <w:jc w:val="center"/>
              <w:rPr>
                <w:rFonts w:ascii="Arial" w:hAnsi="Arial" w:cs="Arial"/>
                <w:sz w:val="16"/>
                <w:szCs w:val="16"/>
              </w:rPr>
            </w:pPr>
            <w:r w:rsidRPr="005373B1">
              <w:rPr>
                <w:rFonts w:ascii="Arial" w:hAnsi="Arial" w:cs="Arial"/>
                <w:sz w:val="16"/>
                <w:szCs w:val="16"/>
              </w:rPr>
              <w:t>2.1.1</w:t>
            </w:r>
          </w:p>
        </w:tc>
        <w:tc>
          <w:tcPr>
            <w:tcW w:w="1760" w:type="dxa"/>
            <w:tcBorders>
              <w:top w:val="single" w:sz="4" w:space="0" w:color="auto"/>
              <w:left w:val="single" w:sz="4" w:space="0" w:color="auto"/>
              <w:bottom w:val="single" w:sz="4" w:space="0" w:color="auto"/>
              <w:right w:val="single" w:sz="4" w:space="0" w:color="auto"/>
            </w:tcBorders>
            <w:hideMark/>
          </w:tcPr>
          <w:p w:rsidR="00153E15" w:rsidRPr="005373B1" w:rsidRDefault="00153E15" w:rsidP="00D60C65">
            <w:pPr>
              <w:jc w:val="center"/>
              <w:rPr>
                <w:rFonts w:ascii="Arial" w:hAnsi="Arial" w:cs="Arial"/>
                <w:sz w:val="16"/>
                <w:szCs w:val="16"/>
              </w:rPr>
            </w:pPr>
            <w:r w:rsidRPr="005373B1">
              <w:rPr>
                <w:rFonts w:ascii="Arial" w:hAnsi="Arial" w:cs="Arial"/>
                <w:sz w:val="16"/>
                <w:szCs w:val="16"/>
              </w:rPr>
              <w:t>бюджет Валда</w:t>
            </w:r>
            <w:r w:rsidRPr="005373B1">
              <w:rPr>
                <w:rFonts w:ascii="Arial" w:hAnsi="Arial" w:cs="Arial"/>
                <w:sz w:val="16"/>
                <w:szCs w:val="16"/>
              </w:rPr>
              <w:t>й</w:t>
            </w:r>
            <w:r w:rsidRPr="005373B1">
              <w:rPr>
                <w:rFonts w:ascii="Arial" w:hAnsi="Arial" w:cs="Arial"/>
                <w:sz w:val="16"/>
                <w:szCs w:val="16"/>
              </w:rPr>
              <w:t>ского городского посел</w:t>
            </w:r>
            <w:r w:rsidRPr="005373B1">
              <w:rPr>
                <w:rFonts w:ascii="Arial" w:hAnsi="Arial" w:cs="Arial"/>
                <w:sz w:val="16"/>
                <w:szCs w:val="16"/>
              </w:rPr>
              <w:t>е</w:t>
            </w:r>
            <w:r w:rsidRPr="005373B1">
              <w:rPr>
                <w:rFonts w:ascii="Arial" w:hAnsi="Arial" w:cs="Arial"/>
                <w:sz w:val="16"/>
                <w:szCs w:val="16"/>
              </w:rPr>
              <w:t>ния</w:t>
            </w:r>
          </w:p>
        </w:tc>
        <w:tc>
          <w:tcPr>
            <w:tcW w:w="1476" w:type="dxa"/>
            <w:tcBorders>
              <w:top w:val="single" w:sz="4" w:space="0" w:color="auto"/>
              <w:left w:val="single" w:sz="4" w:space="0" w:color="auto"/>
              <w:bottom w:val="single" w:sz="4" w:space="0" w:color="auto"/>
              <w:right w:val="single" w:sz="4" w:space="0" w:color="auto"/>
            </w:tcBorders>
            <w:vAlign w:val="center"/>
            <w:hideMark/>
          </w:tcPr>
          <w:p w:rsidR="00153E15" w:rsidRPr="005373B1" w:rsidRDefault="00153E15" w:rsidP="00D60C65">
            <w:pPr>
              <w:jc w:val="center"/>
              <w:rPr>
                <w:rFonts w:ascii="Arial" w:hAnsi="Arial" w:cs="Arial"/>
                <w:sz w:val="16"/>
                <w:szCs w:val="16"/>
              </w:rPr>
            </w:pPr>
            <w:r w:rsidRPr="005373B1">
              <w:rPr>
                <w:rFonts w:ascii="Arial" w:hAnsi="Arial" w:cs="Arial"/>
                <w:sz w:val="16"/>
                <w:szCs w:val="16"/>
              </w:rPr>
              <w:t>45,61422</w:t>
            </w:r>
          </w:p>
        </w:tc>
      </w:tr>
    </w:tbl>
    <w:p w:rsidR="00153E15" w:rsidRPr="005373B1" w:rsidRDefault="00153E15" w:rsidP="00153E15">
      <w:pPr>
        <w:widowControl w:val="0"/>
        <w:shd w:val="clear" w:color="auto" w:fill="FFFFFF"/>
        <w:tabs>
          <w:tab w:val="left" w:pos="1094"/>
        </w:tabs>
        <w:autoSpaceDE w:val="0"/>
        <w:autoSpaceDN w:val="0"/>
        <w:adjustRightInd w:val="0"/>
        <w:ind w:right="34" w:firstLine="709"/>
        <w:jc w:val="right"/>
        <w:rPr>
          <w:rFonts w:ascii="Arial" w:hAnsi="Arial" w:cs="Arial"/>
          <w:sz w:val="16"/>
          <w:szCs w:val="16"/>
        </w:rPr>
      </w:pPr>
      <w:r w:rsidRPr="005373B1">
        <w:rPr>
          <w:rFonts w:ascii="Arial" w:hAnsi="Arial" w:cs="Arial"/>
          <w:sz w:val="16"/>
          <w:szCs w:val="16"/>
        </w:rPr>
        <w:t>».</w:t>
      </w:r>
    </w:p>
    <w:p w:rsidR="00153E15" w:rsidRPr="005373B1" w:rsidRDefault="00153E15" w:rsidP="00153E15">
      <w:pPr>
        <w:widowControl w:val="0"/>
        <w:shd w:val="clear" w:color="auto" w:fill="FFFFFF"/>
        <w:tabs>
          <w:tab w:val="left" w:pos="1094"/>
        </w:tabs>
        <w:autoSpaceDE w:val="0"/>
        <w:autoSpaceDN w:val="0"/>
        <w:adjustRightInd w:val="0"/>
        <w:ind w:right="34" w:firstLine="142"/>
        <w:jc w:val="both"/>
        <w:rPr>
          <w:rFonts w:ascii="Arial" w:hAnsi="Arial" w:cs="Arial"/>
          <w:sz w:val="16"/>
          <w:szCs w:val="16"/>
        </w:rPr>
      </w:pPr>
      <w:r w:rsidRPr="005373B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w:t>
      </w:r>
      <w:r w:rsidRPr="005373B1">
        <w:rPr>
          <w:rFonts w:ascii="Arial" w:hAnsi="Arial" w:cs="Arial"/>
          <w:spacing w:val="-1"/>
          <w:sz w:val="16"/>
          <w:szCs w:val="16"/>
        </w:rPr>
        <w:t xml:space="preserve"> Валдайского муниц</w:t>
      </w:r>
      <w:r w:rsidRPr="005373B1">
        <w:rPr>
          <w:rFonts w:ascii="Arial" w:hAnsi="Arial" w:cs="Arial"/>
          <w:spacing w:val="-1"/>
          <w:sz w:val="16"/>
          <w:szCs w:val="16"/>
        </w:rPr>
        <w:t>и</w:t>
      </w:r>
      <w:r w:rsidRPr="005373B1">
        <w:rPr>
          <w:rFonts w:ascii="Arial" w:hAnsi="Arial" w:cs="Arial"/>
          <w:spacing w:val="-1"/>
          <w:sz w:val="16"/>
          <w:szCs w:val="16"/>
        </w:rPr>
        <w:t xml:space="preserve">пального района </w:t>
      </w:r>
      <w:r w:rsidRPr="005373B1">
        <w:rPr>
          <w:rFonts w:ascii="Arial" w:hAnsi="Arial" w:cs="Arial"/>
          <w:sz w:val="16"/>
          <w:szCs w:val="16"/>
        </w:rPr>
        <w:t>в сети «И</w:t>
      </w:r>
      <w:r w:rsidRPr="005373B1">
        <w:rPr>
          <w:rFonts w:ascii="Arial" w:hAnsi="Arial" w:cs="Arial"/>
          <w:sz w:val="16"/>
          <w:szCs w:val="16"/>
        </w:rPr>
        <w:t>н</w:t>
      </w:r>
      <w:r w:rsidRPr="005373B1">
        <w:rPr>
          <w:rFonts w:ascii="Arial" w:hAnsi="Arial" w:cs="Arial"/>
          <w:sz w:val="16"/>
          <w:szCs w:val="16"/>
        </w:rPr>
        <w:t>тернет».</w:t>
      </w:r>
    </w:p>
    <w:p w:rsidR="00153E15" w:rsidRPr="005373B1" w:rsidRDefault="00153E15" w:rsidP="00153E15">
      <w:pPr>
        <w:ind w:left="709" w:hanging="709"/>
        <w:jc w:val="both"/>
        <w:rPr>
          <w:rFonts w:ascii="Arial" w:hAnsi="Arial" w:cs="Arial"/>
          <w:b/>
          <w:sz w:val="16"/>
          <w:szCs w:val="16"/>
        </w:rPr>
      </w:pPr>
      <w:r w:rsidRPr="005373B1">
        <w:rPr>
          <w:rFonts w:ascii="Arial" w:hAnsi="Arial" w:cs="Arial"/>
          <w:b/>
          <w:sz w:val="16"/>
          <w:szCs w:val="16"/>
        </w:rPr>
        <w:t>Глава муниципального района</w:t>
      </w:r>
      <w:r w:rsidRPr="005373B1">
        <w:rPr>
          <w:rFonts w:ascii="Arial" w:hAnsi="Arial" w:cs="Arial"/>
          <w:b/>
          <w:sz w:val="16"/>
          <w:szCs w:val="16"/>
        </w:rPr>
        <w:tab/>
        <w:t xml:space="preserve">       Ю.В. </w:t>
      </w:r>
      <w:proofErr w:type="spellStart"/>
      <w:r w:rsidRPr="005373B1">
        <w:rPr>
          <w:rFonts w:ascii="Arial" w:hAnsi="Arial" w:cs="Arial"/>
          <w:b/>
          <w:sz w:val="16"/>
          <w:szCs w:val="16"/>
        </w:rPr>
        <w:t>Ст</w:t>
      </w:r>
      <w:r w:rsidRPr="005373B1">
        <w:rPr>
          <w:rFonts w:ascii="Arial" w:hAnsi="Arial" w:cs="Arial"/>
          <w:b/>
          <w:sz w:val="16"/>
          <w:szCs w:val="16"/>
        </w:rPr>
        <w:t>а</w:t>
      </w:r>
      <w:r w:rsidRPr="005373B1">
        <w:rPr>
          <w:rFonts w:ascii="Arial" w:hAnsi="Arial" w:cs="Arial"/>
          <w:b/>
          <w:sz w:val="16"/>
          <w:szCs w:val="16"/>
        </w:rPr>
        <w:t>дэ</w:t>
      </w:r>
      <w:proofErr w:type="spellEnd"/>
      <w:r w:rsidRPr="005373B1">
        <w:rPr>
          <w:rFonts w:ascii="Arial" w:hAnsi="Arial" w:cs="Arial"/>
          <w:b/>
          <w:sz w:val="16"/>
          <w:szCs w:val="16"/>
        </w:rPr>
        <w:t xml:space="preserve"> </w:t>
      </w:r>
    </w:p>
    <w:p w:rsidR="00281066" w:rsidRPr="00554052" w:rsidRDefault="00281066" w:rsidP="00281066">
      <w:pPr>
        <w:pStyle w:val="2"/>
        <w:rPr>
          <w:rFonts w:ascii="Arial" w:hAnsi="Arial" w:cs="Arial"/>
          <w:color w:val="000000"/>
          <w:sz w:val="16"/>
          <w:szCs w:val="16"/>
        </w:rPr>
      </w:pPr>
      <w:r w:rsidRPr="00554052">
        <w:rPr>
          <w:rFonts w:ascii="Arial" w:hAnsi="Arial" w:cs="Arial"/>
          <w:color w:val="000000"/>
          <w:sz w:val="16"/>
          <w:szCs w:val="16"/>
        </w:rPr>
        <w:t>АДМИНИСТРАЦИЯ ВАЛДАЙСКОГО МУНИЦИПАЛЬНОГО РАЙОНА</w:t>
      </w:r>
    </w:p>
    <w:p w:rsidR="00281066" w:rsidRPr="00554052" w:rsidRDefault="00281066" w:rsidP="00281066">
      <w:pPr>
        <w:pStyle w:val="3"/>
        <w:rPr>
          <w:rFonts w:ascii="Arial" w:hAnsi="Arial" w:cs="Arial"/>
          <w:sz w:val="16"/>
          <w:szCs w:val="16"/>
        </w:rPr>
      </w:pPr>
      <w:r w:rsidRPr="00554052">
        <w:rPr>
          <w:rFonts w:ascii="Arial" w:hAnsi="Arial" w:cs="Arial"/>
          <w:sz w:val="16"/>
          <w:szCs w:val="16"/>
        </w:rPr>
        <w:t>П О С Т А Н О В Л Е Н И Е</w:t>
      </w:r>
    </w:p>
    <w:p w:rsidR="00281066" w:rsidRPr="00554052" w:rsidRDefault="00281066" w:rsidP="00281066">
      <w:pPr>
        <w:jc w:val="center"/>
        <w:rPr>
          <w:rFonts w:ascii="Arial" w:hAnsi="Arial" w:cs="Arial"/>
          <w:color w:val="000000"/>
          <w:sz w:val="16"/>
          <w:szCs w:val="16"/>
        </w:rPr>
      </w:pPr>
      <w:r w:rsidRPr="00554052">
        <w:rPr>
          <w:rFonts w:ascii="Arial" w:hAnsi="Arial" w:cs="Arial"/>
          <w:color w:val="000000"/>
          <w:sz w:val="16"/>
          <w:szCs w:val="16"/>
        </w:rPr>
        <w:t>29.03.2019 № 489</w:t>
      </w:r>
    </w:p>
    <w:p w:rsidR="00281066" w:rsidRPr="00554052" w:rsidRDefault="00281066" w:rsidP="00281066">
      <w:pPr>
        <w:pStyle w:val="ConsPlusNormal"/>
        <w:ind w:firstLine="0"/>
        <w:jc w:val="center"/>
        <w:rPr>
          <w:b/>
          <w:bCs/>
          <w:sz w:val="16"/>
          <w:szCs w:val="16"/>
        </w:rPr>
      </w:pPr>
      <w:r w:rsidRPr="00554052">
        <w:rPr>
          <w:b/>
          <w:bCs/>
          <w:sz w:val="16"/>
          <w:szCs w:val="16"/>
        </w:rPr>
        <w:t>О создании межведомственной комиссии по вопросам переустро</w:t>
      </w:r>
      <w:r w:rsidRPr="00554052">
        <w:rPr>
          <w:b/>
          <w:bCs/>
          <w:sz w:val="16"/>
          <w:szCs w:val="16"/>
        </w:rPr>
        <w:t>й</w:t>
      </w:r>
      <w:r w:rsidRPr="00554052">
        <w:rPr>
          <w:b/>
          <w:bCs/>
          <w:sz w:val="16"/>
          <w:szCs w:val="16"/>
        </w:rPr>
        <w:t xml:space="preserve">ства и (или) перепланировки </w:t>
      </w:r>
    </w:p>
    <w:p w:rsidR="00281066" w:rsidRPr="00554052" w:rsidRDefault="00281066" w:rsidP="00281066">
      <w:pPr>
        <w:pStyle w:val="ConsPlusNormal"/>
        <w:ind w:firstLine="0"/>
        <w:jc w:val="center"/>
        <w:rPr>
          <w:b/>
          <w:bCs/>
          <w:sz w:val="16"/>
          <w:szCs w:val="16"/>
        </w:rPr>
      </w:pPr>
      <w:r w:rsidRPr="00554052">
        <w:rPr>
          <w:b/>
          <w:bCs/>
          <w:sz w:val="16"/>
          <w:szCs w:val="16"/>
        </w:rPr>
        <w:t>жилых (нежилых) помещений,</w:t>
      </w:r>
      <w:r w:rsidRPr="00554052">
        <w:rPr>
          <w:b/>
          <w:sz w:val="16"/>
          <w:szCs w:val="16"/>
        </w:rPr>
        <w:t xml:space="preserve"> </w:t>
      </w:r>
      <w:r w:rsidRPr="00554052">
        <w:rPr>
          <w:b/>
          <w:bCs/>
          <w:sz w:val="16"/>
          <w:szCs w:val="16"/>
        </w:rPr>
        <w:t>переводу жилых помещений в нежилые и нежилые помещ</w:t>
      </w:r>
      <w:r w:rsidRPr="00554052">
        <w:rPr>
          <w:b/>
          <w:bCs/>
          <w:sz w:val="16"/>
          <w:szCs w:val="16"/>
        </w:rPr>
        <w:t>е</w:t>
      </w:r>
      <w:r w:rsidRPr="00554052">
        <w:rPr>
          <w:b/>
          <w:bCs/>
          <w:sz w:val="16"/>
          <w:szCs w:val="16"/>
        </w:rPr>
        <w:t>ния в жилые</w:t>
      </w:r>
    </w:p>
    <w:p w:rsidR="00281066" w:rsidRPr="00554052" w:rsidRDefault="00281066" w:rsidP="00281066">
      <w:pPr>
        <w:ind w:firstLine="142"/>
        <w:jc w:val="both"/>
        <w:rPr>
          <w:rFonts w:ascii="Arial" w:hAnsi="Arial" w:cs="Arial"/>
          <w:b/>
          <w:sz w:val="16"/>
          <w:szCs w:val="16"/>
        </w:rPr>
      </w:pPr>
      <w:r w:rsidRPr="00554052">
        <w:rPr>
          <w:rFonts w:ascii="Arial" w:hAnsi="Arial" w:cs="Arial"/>
          <w:sz w:val="16"/>
          <w:szCs w:val="16"/>
        </w:rPr>
        <w:t>В соответствии с Жилищным кодексом Российской Федерации, Федеральным законом от 06 октября 2003 года №131 –ФЗ «Об общих принципах о</w:t>
      </w:r>
      <w:r w:rsidRPr="00554052">
        <w:rPr>
          <w:rFonts w:ascii="Arial" w:hAnsi="Arial" w:cs="Arial"/>
          <w:sz w:val="16"/>
          <w:szCs w:val="16"/>
        </w:rPr>
        <w:t>р</w:t>
      </w:r>
      <w:r w:rsidRPr="00554052">
        <w:rPr>
          <w:rFonts w:ascii="Arial" w:hAnsi="Arial" w:cs="Arial"/>
          <w:sz w:val="16"/>
          <w:szCs w:val="16"/>
        </w:rPr>
        <w:t>ганизации местного самоуправления в Российской Федерации», Уставом Валдайского муниципального района Администрация Валдайского муниц</w:t>
      </w:r>
      <w:r w:rsidRPr="00554052">
        <w:rPr>
          <w:rFonts w:ascii="Arial" w:hAnsi="Arial" w:cs="Arial"/>
          <w:sz w:val="16"/>
          <w:szCs w:val="16"/>
        </w:rPr>
        <w:t>и</w:t>
      </w:r>
      <w:r w:rsidRPr="00554052">
        <w:rPr>
          <w:rFonts w:ascii="Arial" w:hAnsi="Arial" w:cs="Arial"/>
          <w:sz w:val="16"/>
          <w:szCs w:val="16"/>
        </w:rPr>
        <w:t xml:space="preserve">пального района </w:t>
      </w:r>
      <w:r w:rsidRPr="00554052">
        <w:rPr>
          <w:rFonts w:ascii="Arial" w:hAnsi="Arial" w:cs="Arial"/>
          <w:b/>
          <w:sz w:val="16"/>
          <w:szCs w:val="16"/>
        </w:rPr>
        <w:t>ПОСТАНОВЛЯЕТ:</w:t>
      </w:r>
    </w:p>
    <w:p w:rsidR="00281066" w:rsidRPr="00554052" w:rsidRDefault="00281066" w:rsidP="00281066">
      <w:pPr>
        <w:tabs>
          <w:tab w:val="left" w:pos="3560"/>
        </w:tabs>
        <w:ind w:firstLine="142"/>
        <w:jc w:val="both"/>
        <w:rPr>
          <w:rFonts w:ascii="Arial" w:hAnsi="Arial" w:cs="Arial"/>
          <w:b/>
          <w:bCs/>
          <w:sz w:val="16"/>
          <w:szCs w:val="16"/>
        </w:rPr>
      </w:pPr>
      <w:r w:rsidRPr="00554052">
        <w:rPr>
          <w:rFonts w:ascii="Arial" w:hAnsi="Arial" w:cs="Arial"/>
          <w:sz w:val="16"/>
          <w:szCs w:val="16"/>
        </w:rPr>
        <w:t xml:space="preserve">1. Создать межведомственную комиссию по вопросам переустройства и (или) перепланировки жилых нежилых помещений, </w:t>
      </w:r>
      <w:r w:rsidRPr="00554052">
        <w:rPr>
          <w:rFonts w:ascii="Arial" w:hAnsi="Arial" w:cs="Arial"/>
          <w:bCs/>
          <w:sz w:val="16"/>
          <w:szCs w:val="16"/>
        </w:rPr>
        <w:t>переводу жилых пом</w:t>
      </w:r>
      <w:r w:rsidRPr="00554052">
        <w:rPr>
          <w:rFonts w:ascii="Arial" w:hAnsi="Arial" w:cs="Arial"/>
          <w:bCs/>
          <w:sz w:val="16"/>
          <w:szCs w:val="16"/>
        </w:rPr>
        <w:t>е</w:t>
      </w:r>
      <w:r w:rsidRPr="00554052">
        <w:rPr>
          <w:rFonts w:ascii="Arial" w:hAnsi="Arial" w:cs="Arial"/>
          <w:bCs/>
          <w:sz w:val="16"/>
          <w:szCs w:val="16"/>
        </w:rPr>
        <w:t xml:space="preserve">щений в нежилые и нежилые помещения в жилые </w:t>
      </w:r>
      <w:r w:rsidRPr="00554052">
        <w:rPr>
          <w:rFonts w:ascii="Arial" w:hAnsi="Arial" w:cs="Arial"/>
          <w:sz w:val="16"/>
          <w:szCs w:val="16"/>
        </w:rPr>
        <w:t>и у</w:t>
      </w:r>
      <w:r w:rsidRPr="00554052">
        <w:rPr>
          <w:rFonts w:ascii="Arial" w:hAnsi="Arial" w:cs="Arial"/>
          <w:sz w:val="16"/>
          <w:szCs w:val="16"/>
        </w:rPr>
        <w:t>т</w:t>
      </w:r>
      <w:r w:rsidRPr="00554052">
        <w:rPr>
          <w:rFonts w:ascii="Arial" w:hAnsi="Arial" w:cs="Arial"/>
          <w:sz w:val="16"/>
          <w:szCs w:val="16"/>
        </w:rPr>
        <w:t>вердить ее состав.</w:t>
      </w:r>
    </w:p>
    <w:p w:rsidR="00281066" w:rsidRPr="00554052" w:rsidRDefault="00281066" w:rsidP="00281066">
      <w:pPr>
        <w:tabs>
          <w:tab w:val="left" w:pos="3560"/>
        </w:tabs>
        <w:ind w:firstLine="142"/>
        <w:jc w:val="both"/>
        <w:rPr>
          <w:rFonts w:ascii="Arial" w:hAnsi="Arial" w:cs="Arial"/>
          <w:sz w:val="16"/>
          <w:szCs w:val="16"/>
        </w:rPr>
      </w:pPr>
      <w:r w:rsidRPr="00554052">
        <w:rPr>
          <w:rFonts w:ascii="Arial" w:hAnsi="Arial" w:cs="Arial"/>
          <w:sz w:val="16"/>
          <w:szCs w:val="16"/>
        </w:rPr>
        <w:t>2. Утвердить прилагаемое Положение о межведомственной комиссии по вопросам переустройства и (или) перепланировки жилых (нежилых) пом</w:t>
      </w:r>
      <w:r w:rsidRPr="00554052">
        <w:rPr>
          <w:rFonts w:ascii="Arial" w:hAnsi="Arial" w:cs="Arial"/>
          <w:sz w:val="16"/>
          <w:szCs w:val="16"/>
        </w:rPr>
        <w:t>е</w:t>
      </w:r>
      <w:r w:rsidRPr="00554052">
        <w:rPr>
          <w:rFonts w:ascii="Arial" w:hAnsi="Arial" w:cs="Arial"/>
          <w:sz w:val="16"/>
          <w:szCs w:val="16"/>
        </w:rPr>
        <w:t>щений, переводу жилых помещений в нежилые и нежилые помещения в ж</w:t>
      </w:r>
      <w:r w:rsidRPr="00554052">
        <w:rPr>
          <w:rFonts w:ascii="Arial" w:hAnsi="Arial" w:cs="Arial"/>
          <w:sz w:val="16"/>
          <w:szCs w:val="16"/>
        </w:rPr>
        <w:t>и</w:t>
      </w:r>
      <w:r w:rsidRPr="00554052">
        <w:rPr>
          <w:rFonts w:ascii="Arial" w:hAnsi="Arial" w:cs="Arial"/>
          <w:sz w:val="16"/>
          <w:szCs w:val="16"/>
        </w:rPr>
        <w:t>лые.</w:t>
      </w:r>
    </w:p>
    <w:p w:rsidR="00281066" w:rsidRPr="00554052" w:rsidRDefault="00281066" w:rsidP="00281066">
      <w:pPr>
        <w:tabs>
          <w:tab w:val="left" w:pos="3560"/>
        </w:tabs>
        <w:ind w:firstLine="142"/>
        <w:jc w:val="both"/>
        <w:rPr>
          <w:rFonts w:ascii="Arial" w:hAnsi="Arial" w:cs="Arial"/>
          <w:sz w:val="16"/>
          <w:szCs w:val="16"/>
        </w:rPr>
      </w:pPr>
      <w:r w:rsidRPr="00554052">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554052">
        <w:rPr>
          <w:rFonts w:ascii="Arial" w:hAnsi="Arial" w:cs="Arial"/>
          <w:sz w:val="16"/>
          <w:szCs w:val="16"/>
        </w:rPr>
        <w:t>ь</w:t>
      </w:r>
      <w:r w:rsidRPr="00554052">
        <w:rPr>
          <w:rFonts w:ascii="Arial" w:hAnsi="Arial" w:cs="Arial"/>
          <w:sz w:val="16"/>
          <w:szCs w:val="16"/>
        </w:rPr>
        <w:t>ного района в сети «Инте</w:t>
      </w:r>
      <w:r w:rsidRPr="00554052">
        <w:rPr>
          <w:rFonts w:ascii="Arial" w:hAnsi="Arial" w:cs="Arial"/>
          <w:sz w:val="16"/>
          <w:szCs w:val="16"/>
        </w:rPr>
        <w:t>р</w:t>
      </w:r>
      <w:r w:rsidRPr="00554052">
        <w:rPr>
          <w:rFonts w:ascii="Arial" w:hAnsi="Arial" w:cs="Arial"/>
          <w:sz w:val="16"/>
          <w:szCs w:val="16"/>
        </w:rPr>
        <w:t>нет».</w:t>
      </w:r>
    </w:p>
    <w:p w:rsidR="00281066" w:rsidRPr="00554052" w:rsidRDefault="00281066" w:rsidP="00281066">
      <w:pPr>
        <w:tabs>
          <w:tab w:val="left" w:pos="3560"/>
        </w:tabs>
        <w:ind w:firstLine="142"/>
        <w:jc w:val="both"/>
        <w:rPr>
          <w:rFonts w:ascii="Arial" w:hAnsi="Arial" w:cs="Arial"/>
          <w:sz w:val="16"/>
          <w:szCs w:val="16"/>
        </w:rPr>
      </w:pPr>
      <w:r w:rsidRPr="00554052">
        <w:rPr>
          <w:rFonts w:ascii="Arial" w:hAnsi="Arial" w:cs="Arial"/>
          <w:sz w:val="16"/>
          <w:szCs w:val="16"/>
        </w:rPr>
        <w:t>4. Постановление вступает в силу со дня его официального опублик</w:t>
      </w:r>
      <w:r w:rsidRPr="00554052">
        <w:rPr>
          <w:rFonts w:ascii="Arial" w:hAnsi="Arial" w:cs="Arial"/>
          <w:sz w:val="16"/>
          <w:szCs w:val="16"/>
        </w:rPr>
        <w:t>о</w:t>
      </w:r>
      <w:r w:rsidRPr="00554052">
        <w:rPr>
          <w:rFonts w:ascii="Arial" w:hAnsi="Arial" w:cs="Arial"/>
          <w:sz w:val="16"/>
          <w:szCs w:val="16"/>
        </w:rPr>
        <w:t>вания.</w:t>
      </w:r>
    </w:p>
    <w:p w:rsidR="00281066" w:rsidRPr="00554052" w:rsidRDefault="00281066" w:rsidP="00281066">
      <w:pPr>
        <w:jc w:val="both"/>
        <w:rPr>
          <w:rFonts w:ascii="Arial" w:hAnsi="Arial" w:cs="Arial"/>
          <w:b/>
          <w:sz w:val="16"/>
          <w:szCs w:val="16"/>
        </w:rPr>
      </w:pPr>
      <w:r w:rsidRPr="00554052">
        <w:rPr>
          <w:rFonts w:ascii="Arial" w:hAnsi="Arial" w:cs="Arial"/>
          <w:b/>
          <w:sz w:val="16"/>
          <w:szCs w:val="16"/>
        </w:rPr>
        <w:t>Глава муниципального района</w:t>
      </w:r>
      <w:r w:rsidRPr="00554052">
        <w:rPr>
          <w:rFonts w:ascii="Arial" w:hAnsi="Arial" w:cs="Arial"/>
          <w:b/>
          <w:sz w:val="16"/>
          <w:szCs w:val="16"/>
        </w:rPr>
        <w:tab/>
      </w:r>
      <w:r w:rsidRPr="00554052">
        <w:rPr>
          <w:rFonts w:ascii="Arial" w:hAnsi="Arial" w:cs="Arial"/>
          <w:b/>
          <w:sz w:val="16"/>
          <w:szCs w:val="16"/>
        </w:rPr>
        <w:tab/>
      </w:r>
      <w:proofErr w:type="spellStart"/>
      <w:r w:rsidRPr="00554052">
        <w:rPr>
          <w:rFonts w:ascii="Arial" w:hAnsi="Arial" w:cs="Arial"/>
          <w:b/>
          <w:sz w:val="16"/>
          <w:szCs w:val="16"/>
        </w:rPr>
        <w:t>Ю.В.Стадэ</w:t>
      </w:r>
      <w:proofErr w:type="spellEnd"/>
    </w:p>
    <w:p w:rsidR="00281066" w:rsidRPr="00554052" w:rsidRDefault="00281066" w:rsidP="00281066">
      <w:pPr>
        <w:ind w:left="5954"/>
        <w:jc w:val="center"/>
        <w:rPr>
          <w:rFonts w:ascii="Arial" w:hAnsi="Arial" w:cs="Arial"/>
          <w:sz w:val="16"/>
          <w:szCs w:val="16"/>
        </w:rPr>
      </w:pPr>
      <w:r w:rsidRPr="00554052">
        <w:rPr>
          <w:rFonts w:ascii="Arial" w:hAnsi="Arial" w:cs="Arial"/>
          <w:sz w:val="16"/>
          <w:szCs w:val="16"/>
        </w:rPr>
        <w:t>УТВЕРЖДЕНО</w:t>
      </w:r>
    </w:p>
    <w:p w:rsidR="00281066" w:rsidRPr="00554052" w:rsidRDefault="00281066" w:rsidP="00281066">
      <w:pPr>
        <w:ind w:left="5954"/>
        <w:jc w:val="center"/>
        <w:rPr>
          <w:rFonts w:ascii="Arial" w:hAnsi="Arial" w:cs="Arial"/>
          <w:sz w:val="16"/>
          <w:szCs w:val="16"/>
        </w:rPr>
      </w:pPr>
      <w:r w:rsidRPr="00554052">
        <w:rPr>
          <w:rFonts w:ascii="Arial" w:hAnsi="Arial" w:cs="Arial"/>
          <w:sz w:val="16"/>
          <w:szCs w:val="16"/>
        </w:rPr>
        <w:t>постановлением Админис</w:t>
      </w:r>
      <w:r w:rsidRPr="00554052">
        <w:rPr>
          <w:rFonts w:ascii="Arial" w:hAnsi="Arial" w:cs="Arial"/>
          <w:sz w:val="16"/>
          <w:szCs w:val="16"/>
        </w:rPr>
        <w:t>т</w:t>
      </w:r>
      <w:r w:rsidRPr="00554052">
        <w:rPr>
          <w:rFonts w:ascii="Arial" w:hAnsi="Arial" w:cs="Arial"/>
          <w:sz w:val="16"/>
          <w:szCs w:val="16"/>
        </w:rPr>
        <w:t>рации</w:t>
      </w:r>
      <w:r>
        <w:rPr>
          <w:rFonts w:ascii="Arial" w:hAnsi="Arial" w:cs="Arial"/>
          <w:sz w:val="16"/>
          <w:szCs w:val="16"/>
        </w:rPr>
        <w:t xml:space="preserve"> </w:t>
      </w:r>
      <w:r w:rsidRPr="00554052">
        <w:rPr>
          <w:rFonts w:ascii="Arial" w:hAnsi="Arial" w:cs="Arial"/>
          <w:sz w:val="16"/>
          <w:szCs w:val="16"/>
        </w:rPr>
        <w:t>муниципального района</w:t>
      </w:r>
    </w:p>
    <w:p w:rsidR="00281066" w:rsidRPr="00554052" w:rsidRDefault="00281066" w:rsidP="00281066">
      <w:pPr>
        <w:ind w:left="5954"/>
        <w:jc w:val="center"/>
        <w:rPr>
          <w:rFonts w:ascii="Arial" w:hAnsi="Arial" w:cs="Arial"/>
          <w:sz w:val="16"/>
          <w:szCs w:val="16"/>
        </w:rPr>
      </w:pPr>
      <w:r w:rsidRPr="00554052">
        <w:rPr>
          <w:rFonts w:ascii="Arial" w:hAnsi="Arial" w:cs="Arial"/>
          <w:sz w:val="16"/>
          <w:szCs w:val="16"/>
        </w:rPr>
        <w:t>от 29.03.2019 № 489</w:t>
      </w:r>
    </w:p>
    <w:p w:rsidR="00281066" w:rsidRPr="00554052" w:rsidRDefault="00281066" w:rsidP="00281066">
      <w:pPr>
        <w:jc w:val="center"/>
        <w:rPr>
          <w:rFonts w:ascii="Arial" w:hAnsi="Arial" w:cs="Arial"/>
          <w:b/>
          <w:bCs/>
          <w:sz w:val="16"/>
          <w:szCs w:val="16"/>
        </w:rPr>
      </w:pPr>
      <w:r w:rsidRPr="00554052">
        <w:rPr>
          <w:rFonts w:ascii="Arial" w:hAnsi="Arial" w:cs="Arial"/>
          <w:b/>
          <w:sz w:val="16"/>
          <w:szCs w:val="16"/>
        </w:rPr>
        <w:t xml:space="preserve">Состав </w:t>
      </w:r>
      <w:r w:rsidRPr="00554052">
        <w:rPr>
          <w:rFonts w:ascii="Arial" w:hAnsi="Arial" w:cs="Arial"/>
          <w:b/>
          <w:bCs/>
          <w:sz w:val="16"/>
          <w:szCs w:val="16"/>
        </w:rPr>
        <w:t xml:space="preserve">межведомственной комиссии </w:t>
      </w:r>
    </w:p>
    <w:p w:rsidR="00281066" w:rsidRDefault="00281066" w:rsidP="00281066">
      <w:pPr>
        <w:jc w:val="center"/>
        <w:rPr>
          <w:rFonts w:ascii="Arial" w:hAnsi="Arial" w:cs="Arial"/>
          <w:b/>
          <w:bCs/>
          <w:sz w:val="16"/>
          <w:szCs w:val="16"/>
        </w:rPr>
      </w:pPr>
      <w:r w:rsidRPr="00554052">
        <w:rPr>
          <w:rFonts w:ascii="Arial" w:hAnsi="Arial" w:cs="Arial"/>
          <w:b/>
          <w:bCs/>
          <w:sz w:val="16"/>
          <w:szCs w:val="16"/>
        </w:rPr>
        <w:t xml:space="preserve">по вопросам переустройства и (или) перепланировки жилых (нежилых) помещений, переводу жилых помещений </w:t>
      </w:r>
      <w:proofErr w:type="gramStart"/>
      <w:r w:rsidRPr="00554052">
        <w:rPr>
          <w:rFonts w:ascii="Arial" w:hAnsi="Arial" w:cs="Arial"/>
          <w:b/>
          <w:bCs/>
          <w:sz w:val="16"/>
          <w:szCs w:val="16"/>
        </w:rPr>
        <w:t>в</w:t>
      </w:r>
      <w:proofErr w:type="gramEnd"/>
      <w:r w:rsidRPr="00554052">
        <w:rPr>
          <w:rFonts w:ascii="Arial" w:hAnsi="Arial" w:cs="Arial"/>
          <w:b/>
          <w:bCs/>
          <w:sz w:val="16"/>
          <w:szCs w:val="16"/>
        </w:rPr>
        <w:t xml:space="preserve"> нежилые и нежилые </w:t>
      </w:r>
    </w:p>
    <w:p w:rsidR="00281066" w:rsidRPr="00554052" w:rsidRDefault="00281066" w:rsidP="00281066">
      <w:pPr>
        <w:jc w:val="center"/>
        <w:rPr>
          <w:rFonts w:ascii="Arial" w:hAnsi="Arial" w:cs="Arial"/>
          <w:b/>
          <w:bCs/>
          <w:sz w:val="16"/>
          <w:szCs w:val="16"/>
        </w:rPr>
      </w:pPr>
      <w:r w:rsidRPr="00554052">
        <w:rPr>
          <w:rFonts w:ascii="Arial" w:hAnsi="Arial" w:cs="Arial"/>
          <w:b/>
          <w:bCs/>
          <w:sz w:val="16"/>
          <w:szCs w:val="16"/>
        </w:rPr>
        <w:t>п</w:t>
      </w:r>
      <w:r w:rsidRPr="00554052">
        <w:rPr>
          <w:rFonts w:ascii="Arial" w:hAnsi="Arial" w:cs="Arial"/>
          <w:b/>
          <w:bCs/>
          <w:sz w:val="16"/>
          <w:szCs w:val="16"/>
        </w:rPr>
        <w:t>о</w:t>
      </w:r>
      <w:r w:rsidRPr="00554052">
        <w:rPr>
          <w:rFonts w:ascii="Arial" w:hAnsi="Arial" w:cs="Arial"/>
          <w:b/>
          <w:bCs/>
          <w:sz w:val="16"/>
          <w:szCs w:val="16"/>
        </w:rPr>
        <w:t xml:space="preserve">мещения </w:t>
      </w:r>
      <w:proofErr w:type="gramStart"/>
      <w:r w:rsidRPr="00554052">
        <w:rPr>
          <w:rFonts w:ascii="Arial" w:hAnsi="Arial" w:cs="Arial"/>
          <w:b/>
          <w:bCs/>
          <w:sz w:val="16"/>
          <w:szCs w:val="16"/>
        </w:rPr>
        <w:t>в</w:t>
      </w:r>
      <w:proofErr w:type="gramEnd"/>
      <w:r w:rsidRPr="00554052">
        <w:rPr>
          <w:rFonts w:ascii="Arial" w:hAnsi="Arial" w:cs="Arial"/>
          <w:b/>
          <w:bCs/>
          <w:sz w:val="16"/>
          <w:szCs w:val="16"/>
        </w:rPr>
        <w:t xml:space="preserve"> жилые</w:t>
      </w:r>
    </w:p>
    <w:tbl>
      <w:tblPr>
        <w:tblW w:w="0" w:type="auto"/>
        <w:tblLook w:val="04A0" w:firstRow="1" w:lastRow="0" w:firstColumn="1" w:lastColumn="0" w:noHBand="0" w:noVBand="1"/>
      </w:tblPr>
      <w:tblGrid>
        <w:gridCol w:w="3369"/>
        <w:gridCol w:w="8097"/>
      </w:tblGrid>
      <w:tr w:rsidR="00281066" w:rsidRPr="00554052" w:rsidTr="00281066">
        <w:tc>
          <w:tcPr>
            <w:tcW w:w="3369" w:type="dxa"/>
          </w:tcPr>
          <w:p w:rsidR="00281066" w:rsidRPr="00554052" w:rsidRDefault="00281066" w:rsidP="00D60C65">
            <w:pPr>
              <w:rPr>
                <w:rFonts w:ascii="Arial" w:hAnsi="Arial" w:cs="Arial"/>
                <w:sz w:val="16"/>
                <w:szCs w:val="16"/>
              </w:rPr>
            </w:pPr>
            <w:proofErr w:type="spellStart"/>
            <w:r w:rsidRPr="00554052">
              <w:rPr>
                <w:rFonts w:ascii="Arial" w:hAnsi="Arial" w:cs="Arial"/>
                <w:sz w:val="16"/>
                <w:szCs w:val="16"/>
              </w:rPr>
              <w:lastRenderedPageBreak/>
              <w:t>Самозванова</w:t>
            </w:r>
            <w:proofErr w:type="spellEnd"/>
            <w:r w:rsidRPr="00554052">
              <w:rPr>
                <w:rFonts w:ascii="Arial" w:hAnsi="Arial" w:cs="Arial"/>
                <w:sz w:val="16"/>
                <w:szCs w:val="16"/>
              </w:rPr>
              <w:t xml:space="preserve"> С.П.</w:t>
            </w:r>
          </w:p>
        </w:tc>
        <w:tc>
          <w:tcPr>
            <w:tcW w:w="8097" w:type="dxa"/>
          </w:tcPr>
          <w:p w:rsidR="00281066" w:rsidRPr="00554052" w:rsidRDefault="00281066" w:rsidP="00D60C65">
            <w:pPr>
              <w:ind w:left="33"/>
              <w:rPr>
                <w:rFonts w:ascii="Arial" w:hAnsi="Arial" w:cs="Arial"/>
                <w:sz w:val="16"/>
                <w:szCs w:val="16"/>
              </w:rPr>
            </w:pPr>
            <w:r w:rsidRPr="00554052">
              <w:rPr>
                <w:rFonts w:ascii="Arial" w:hAnsi="Arial" w:cs="Arial"/>
                <w:sz w:val="16"/>
                <w:szCs w:val="16"/>
              </w:rPr>
              <w:t>- председатель комитета жилищно-коммунального и дорожного хозяйства Администрации муниципал</w:t>
            </w:r>
            <w:r w:rsidRPr="00554052">
              <w:rPr>
                <w:rFonts w:ascii="Arial" w:hAnsi="Arial" w:cs="Arial"/>
                <w:sz w:val="16"/>
                <w:szCs w:val="16"/>
              </w:rPr>
              <w:t>ь</w:t>
            </w:r>
            <w:r w:rsidRPr="00554052">
              <w:rPr>
                <w:rFonts w:ascii="Arial" w:hAnsi="Arial" w:cs="Arial"/>
                <w:sz w:val="16"/>
                <w:szCs w:val="16"/>
              </w:rPr>
              <w:t>ного района, председатель к</w:t>
            </w:r>
            <w:r w:rsidRPr="00554052">
              <w:rPr>
                <w:rFonts w:ascii="Arial" w:hAnsi="Arial" w:cs="Arial"/>
                <w:sz w:val="16"/>
                <w:szCs w:val="16"/>
              </w:rPr>
              <w:t>о</w:t>
            </w:r>
            <w:r w:rsidRPr="00554052">
              <w:rPr>
                <w:rFonts w:ascii="Arial" w:hAnsi="Arial" w:cs="Arial"/>
                <w:sz w:val="16"/>
                <w:szCs w:val="16"/>
              </w:rPr>
              <w:t>миссии;</w:t>
            </w:r>
          </w:p>
          <w:p w:rsidR="00281066" w:rsidRPr="00554052" w:rsidRDefault="00281066" w:rsidP="00D60C65">
            <w:pPr>
              <w:ind w:left="33"/>
              <w:jc w:val="right"/>
              <w:rPr>
                <w:rFonts w:ascii="Arial" w:hAnsi="Arial" w:cs="Arial"/>
                <w:sz w:val="16"/>
                <w:szCs w:val="16"/>
              </w:rPr>
            </w:pPr>
          </w:p>
        </w:tc>
      </w:tr>
      <w:tr w:rsidR="00281066" w:rsidRPr="00554052" w:rsidTr="00281066">
        <w:tc>
          <w:tcPr>
            <w:tcW w:w="3369" w:type="dxa"/>
          </w:tcPr>
          <w:p w:rsidR="00281066" w:rsidRPr="00554052" w:rsidRDefault="00281066" w:rsidP="00D60C65">
            <w:pPr>
              <w:rPr>
                <w:rFonts w:ascii="Arial" w:hAnsi="Arial" w:cs="Arial"/>
                <w:sz w:val="16"/>
                <w:szCs w:val="16"/>
              </w:rPr>
            </w:pPr>
            <w:r w:rsidRPr="00554052">
              <w:rPr>
                <w:rFonts w:ascii="Arial" w:hAnsi="Arial" w:cs="Arial"/>
                <w:sz w:val="16"/>
                <w:szCs w:val="16"/>
              </w:rPr>
              <w:t>Рыбкин А.В.</w:t>
            </w:r>
          </w:p>
        </w:tc>
        <w:tc>
          <w:tcPr>
            <w:tcW w:w="8097" w:type="dxa"/>
          </w:tcPr>
          <w:p w:rsidR="00281066" w:rsidRPr="00554052" w:rsidRDefault="00281066" w:rsidP="00D60C65">
            <w:pPr>
              <w:ind w:left="33"/>
              <w:rPr>
                <w:rFonts w:ascii="Arial" w:hAnsi="Arial" w:cs="Arial"/>
                <w:sz w:val="16"/>
                <w:szCs w:val="16"/>
              </w:rPr>
            </w:pPr>
            <w:r w:rsidRPr="00554052">
              <w:rPr>
                <w:rFonts w:ascii="Arial" w:hAnsi="Arial" w:cs="Arial"/>
                <w:sz w:val="16"/>
                <w:szCs w:val="16"/>
              </w:rPr>
              <w:t>- заведующий отделом архитектуры, градостроительства и строительства Администрации муниципал</w:t>
            </w:r>
            <w:r w:rsidRPr="00554052">
              <w:rPr>
                <w:rFonts w:ascii="Arial" w:hAnsi="Arial" w:cs="Arial"/>
                <w:sz w:val="16"/>
                <w:szCs w:val="16"/>
              </w:rPr>
              <w:t>ь</w:t>
            </w:r>
            <w:r w:rsidRPr="00554052">
              <w:rPr>
                <w:rFonts w:ascii="Arial" w:hAnsi="Arial" w:cs="Arial"/>
                <w:sz w:val="16"/>
                <w:szCs w:val="16"/>
              </w:rPr>
              <w:t>ного района, заместитель председателя коми</w:t>
            </w:r>
            <w:r w:rsidRPr="00554052">
              <w:rPr>
                <w:rFonts w:ascii="Arial" w:hAnsi="Arial" w:cs="Arial"/>
                <w:sz w:val="16"/>
                <w:szCs w:val="16"/>
              </w:rPr>
              <w:t>с</w:t>
            </w:r>
            <w:r w:rsidRPr="00554052">
              <w:rPr>
                <w:rFonts w:ascii="Arial" w:hAnsi="Arial" w:cs="Arial"/>
                <w:sz w:val="16"/>
                <w:szCs w:val="16"/>
              </w:rPr>
              <w:t>сии;</w:t>
            </w:r>
          </w:p>
          <w:p w:rsidR="00281066" w:rsidRPr="00554052" w:rsidRDefault="00281066" w:rsidP="00D60C65">
            <w:pPr>
              <w:ind w:left="33"/>
              <w:jc w:val="right"/>
              <w:rPr>
                <w:rFonts w:ascii="Arial" w:hAnsi="Arial" w:cs="Arial"/>
                <w:sz w:val="16"/>
                <w:szCs w:val="16"/>
              </w:rPr>
            </w:pPr>
          </w:p>
        </w:tc>
      </w:tr>
      <w:tr w:rsidR="00281066" w:rsidRPr="00554052" w:rsidTr="00281066">
        <w:tc>
          <w:tcPr>
            <w:tcW w:w="3369" w:type="dxa"/>
          </w:tcPr>
          <w:p w:rsidR="00281066" w:rsidRPr="00554052" w:rsidRDefault="00281066" w:rsidP="00D60C65">
            <w:pPr>
              <w:rPr>
                <w:rFonts w:ascii="Arial" w:hAnsi="Arial" w:cs="Arial"/>
                <w:sz w:val="16"/>
                <w:szCs w:val="16"/>
              </w:rPr>
            </w:pPr>
            <w:r w:rsidRPr="00554052">
              <w:rPr>
                <w:rFonts w:ascii="Arial" w:hAnsi="Arial" w:cs="Arial"/>
                <w:sz w:val="16"/>
                <w:szCs w:val="16"/>
              </w:rPr>
              <w:t>Тупичина Н.А.</w:t>
            </w:r>
          </w:p>
        </w:tc>
        <w:tc>
          <w:tcPr>
            <w:tcW w:w="8097" w:type="dxa"/>
          </w:tcPr>
          <w:p w:rsidR="00281066" w:rsidRPr="00554052" w:rsidRDefault="00281066" w:rsidP="00D60C65">
            <w:pPr>
              <w:ind w:left="33"/>
              <w:rPr>
                <w:rFonts w:ascii="Arial" w:hAnsi="Arial" w:cs="Arial"/>
                <w:sz w:val="16"/>
                <w:szCs w:val="16"/>
              </w:rPr>
            </w:pPr>
            <w:r w:rsidRPr="00554052">
              <w:rPr>
                <w:rFonts w:ascii="Arial" w:hAnsi="Arial" w:cs="Arial"/>
                <w:sz w:val="16"/>
                <w:szCs w:val="16"/>
              </w:rPr>
              <w:t>- главный специалист комитета жилищно-коммунального и дорожного хозяйства Администрации мун</w:t>
            </w:r>
            <w:r w:rsidRPr="00554052">
              <w:rPr>
                <w:rFonts w:ascii="Arial" w:hAnsi="Arial" w:cs="Arial"/>
                <w:sz w:val="16"/>
                <w:szCs w:val="16"/>
              </w:rPr>
              <w:t>и</w:t>
            </w:r>
            <w:r w:rsidRPr="00554052">
              <w:rPr>
                <w:rFonts w:ascii="Arial" w:hAnsi="Arial" w:cs="Arial"/>
                <w:sz w:val="16"/>
                <w:szCs w:val="16"/>
              </w:rPr>
              <w:t>ципального района, секретарь коми</w:t>
            </w:r>
            <w:r w:rsidRPr="00554052">
              <w:rPr>
                <w:rFonts w:ascii="Arial" w:hAnsi="Arial" w:cs="Arial"/>
                <w:sz w:val="16"/>
                <w:szCs w:val="16"/>
              </w:rPr>
              <w:t>с</w:t>
            </w:r>
            <w:r w:rsidRPr="00554052">
              <w:rPr>
                <w:rFonts w:ascii="Arial" w:hAnsi="Arial" w:cs="Arial"/>
                <w:sz w:val="16"/>
                <w:szCs w:val="16"/>
              </w:rPr>
              <w:t>сии;</w:t>
            </w:r>
          </w:p>
          <w:p w:rsidR="00281066" w:rsidRPr="00554052" w:rsidRDefault="00281066" w:rsidP="00D60C65">
            <w:pPr>
              <w:ind w:left="33"/>
              <w:jc w:val="right"/>
              <w:rPr>
                <w:rFonts w:ascii="Arial" w:hAnsi="Arial" w:cs="Arial"/>
                <w:sz w:val="16"/>
                <w:szCs w:val="16"/>
              </w:rPr>
            </w:pPr>
          </w:p>
        </w:tc>
      </w:tr>
      <w:tr w:rsidR="00281066" w:rsidRPr="00554052" w:rsidTr="00281066">
        <w:tc>
          <w:tcPr>
            <w:tcW w:w="3369" w:type="dxa"/>
          </w:tcPr>
          <w:p w:rsidR="00281066" w:rsidRPr="00554052" w:rsidRDefault="00281066" w:rsidP="00D60C65">
            <w:pPr>
              <w:rPr>
                <w:rFonts w:ascii="Arial" w:hAnsi="Arial" w:cs="Arial"/>
                <w:sz w:val="16"/>
                <w:szCs w:val="16"/>
              </w:rPr>
            </w:pPr>
            <w:r w:rsidRPr="00554052">
              <w:rPr>
                <w:rFonts w:ascii="Arial" w:hAnsi="Arial" w:cs="Arial"/>
                <w:sz w:val="16"/>
                <w:szCs w:val="16"/>
              </w:rPr>
              <w:t>Члены комиссии:</w:t>
            </w:r>
          </w:p>
        </w:tc>
        <w:tc>
          <w:tcPr>
            <w:tcW w:w="8097" w:type="dxa"/>
          </w:tcPr>
          <w:p w:rsidR="00281066" w:rsidRPr="00554052" w:rsidRDefault="00281066" w:rsidP="00D60C65">
            <w:pPr>
              <w:ind w:left="33"/>
              <w:jc w:val="right"/>
              <w:rPr>
                <w:rFonts w:ascii="Arial" w:hAnsi="Arial" w:cs="Arial"/>
                <w:sz w:val="16"/>
                <w:szCs w:val="16"/>
              </w:rPr>
            </w:pPr>
          </w:p>
        </w:tc>
      </w:tr>
      <w:tr w:rsidR="00281066" w:rsidRPr="00554052" w:rsidTr="00281066">
        <w:tc>
          <w:tcPr>
            <w:tcW w:w="3369" w:type="dxa"/>
          </w:tcPr>
          <w:p w:rsidR="00281066" w:rsidRPr="00554052" w:rsidRDefault="00281066" w:rsidP="00D60C65">
            <w:pPr>
              <w:rPr>
                <w:rFonts w:ascii="Arial" w:hAnsi="Arial" w:cs="Arial"/>
                <w:sz w:val="16"/>
                <w:szCs w:val="16"/>
              </w:rPr>
            </w:pPr>
            <w:r w:rsidRPr="00554052">
              <w:rPr>
                <w:rFonts w:ascii="Arial" w:hAnsi="Arial" w:cs="Arial"/>
                <w:sz w:val="16"/>
                <w:szCs w:val="16"/>
              </w:rPr>
              <w:t xml:space="preserve">Дмитриев А.С.            </w:t>
            </w:r>
          </w:p>
        </w:tc>
        <w:tc>
          <w:tcPr>
            <w:tcW w:w="8097" w:type="dxa"/>
          </w:tcPr>
          <w:p w:rsidR="00281066" w:rsidRPr="00554052" w:rsidRDefault="00281066" w:rsidP="00D60C65">
            <w:pPr>
              <w:ind w:left="33"/>
              <w:rPr>
                <w:rFonts w:ascii="Arial" w:hAnsi="Arial" w:cs="Arial"/>
                <w:sz w:val="16"/>
                <w:szCs w:val="16"/>
              </w:rPr>
            </w:pPr>
            <w:r w:rsidRPr="00554052">
              <w:rPr>
                <w:rFonts w:ascii="Arial" w:hAnsi="Arial" w:cs="Arial"/>
                <w:sz w:val="16"/>
                <w:szCs w:val="16"/>
              </w:rPr>
              <w:t>-главный служащий отдела архитектуры, градостроительства и строительства Администрации муниц</w:t>
            </w:r>
            <w:r w:rsidRPr="00554052">
              <w:rPr>
                <w:rFonts w:ascii="Arial" w:hAnsi="Arial" w:cs="Arial"/>
                <w:sz w:val="16"/>
                <w:szCs w:val="16"/>
              </w:rPr>
              <w:t>и</w:t>
            </w:r>
            <w:r w:rsidRPr="00554052">
              <w:rPr>
                <w:rFonts w:ascii="Arial" w:hAnsi="Arial" w:cs="Arial"/>
                <w:sz w:val="16"/>
                <w:szCs w:val="16"/>
              </w:rPr>
              <w:t>пальн</w:t>
            </w:r>
            <w:r w:rsidRPr="00554052">
              <w:rPr>
                <w:rFonts w:ascii="Arial" w:hAnsi="Arial" w:cs="Arial"/>
                <w:sz w:val="16"/>
                <w:szCs w:val="16"/>
              </w:rPr>
              <w:t>о</w:t>
            </w:r>
            <w:r w:rsidRPr="00554052">
              <w:rPr>
                <w:rFonts w:ascii="Arial" w:hAnsi="Arial" w:cs="Arial"/>
                <w:sz w:val="16"/>
                <w:szCs w:val="16"/>
              </w:rPr>
              <w:t xml:space="preserve">го района; </w:t>
            </w:r>
          </w:p>
        </w:tc>
      </w:tr>
      <w:tr w:rsidR="00281066" w:rsidRPr="00554052" w:rsidTr="00281066">
        <w:tc>
          <w:tcPr>
            <w:tcW w:w="3369" w:type="dxa"/>
          </w:tcPr>
          <w:p w:rsidR="00281066" w:rsidRPr="00554052" w:rsidRDefault="00281066" w:rsidP="00D60C65">
            <w:pPr>
              <w:rPr>
                <w:rFonts w:ascii="Arial" w:hAnsi="Arial" w:cs="Arial"/>
                <w:sz w:val="16"/>
                <w:szCs w:val="16"/>
              </w:rPr>
            </w:pPr>
            <w:proofErr w:type="spellStart"/>
            <w:r w:rsidRPr="00554052">
              <w:rPr>
                <w:rFonts w:ascii="Arial" w:hAnsi="Arial" w:cs="Arial"/>
                <w:sz w:val="16"/>
                <w:szCs w:val="16"/>
              </w:rPr>
              <w:t>Корягин</w:t>
            </w:r>
            <w:proofErr w:type="spellEnd"/>
            <w:r w:rsidRPr="00554052">
              <w:rPr>
                <w:rFonts w:ascii="Arial" w:hAnsi="Arial" w:cs="Arial"/>
                <w:sz w:val="16"/>
                <w:szCs w:val="16"/>
              </w:rPr>
              <w:t xml:space="preserve"> М.Ю.</w:t>
            </w:r>
          </w:p>
        </w:tc>
        <w:tc>
          <w:tcPr>
            <w:tcW w:w="8097" w:type="dxa"/>
          </w:tcPr>
          <w:p w:rsidR="00281066" w:rsidRPr="00554052" w:rsidRDefault="00281066" w:rsidP="00D60C65">
            <w:pPr>
              <w:ind w:left="33"/>
              <w:rPr>
                <w:rFonts w:ascii="Arial" w:hAnsi="Arial" w:cs="Arial"/>
                <w:sz w:val="16"/>
                <w:szCs w:val="16"/>
              </w:rPr>
            </w:pPr>
            <w:r w:rsidRPr="00554052">
              <w:rPr>
                <w:rFonts w:ascii="Arial" w:hAnsi="Arial" w:cs="Arial"/>
                <w:sz w:val="16"/>
                <w:szCs w:val="16"/>
              </w:rPr>
              <w:t>– инженер теплотехник ООО «ТК Новгородская» (по с</w:t>
            </w:r>
            <w:r w:rsidRPr="00554052">
              <w:rPr>
                <w:rFonts w:ascii="Arial" w:hAnsi="Arial" w:cs="Arial"/>
                <w:sz w:val="16"/>
                <w:szCs w:val="16"/>
              </w:rPr>
              <w:t>о</w:t>
            </w:r>
            <w:r w:rsidRPr="00554052">
              <w:rPr>
                <w:rFonts w:ascii="Arial" w:hAnsi="Arial" w:cs="Arial"/>
                <w:sz w:val="16"/>
                <w:szCs w:val="16"/>
              </w:rPr>
              <w:t>гласованию);</w:t>
            </w:r>
          </w:p>
        </w:tc>
      </w:tr>
      <w:tr w:rsidR="00281066" w:rsidRPr="00554052" w:rsidTr="00281066">
        <w:tc>
          <w:tcPr>
            <w:tcW w:w="3369" w:type="dxa"/>
          </w:tcPr>
          <w:p w:rsidR="00281066" w:rsidRPr="00554052" w:rsidRDefault="00281066" w:rsidP="00D60C65">
            <w:pPr>
              <w:rPr>
                <w:rFonts w:ascii="Arial" w:hAnsi="Arial" w:cs="Arial"/>
                <w:sz w:val="16"/>
                <w:szCs w:val="16"/>
              </w:rPr>
            </w:pPr>
            <w:r w:rsidRPr="00554052">
              <w:rPr>
                <w:rFonts w:ascii="Arial" w:hAnsi="Arial" w:cs="Arial"/>
                <w:sz w:val="16"/>
                <w:szCs w:val="16"/>
              </w:rPr>
              <w:t>Петров А.А.</w:t>
            </w:r>
          </w:p>
        </w:tc>
        <w:tc>
          <w:tcPr>
            <w:tcW w:w="8097" w:type="dxa"/>
          </w:tcPr>
          <w:p w:rsidR="00281066" w:rsidRPr="00554052" w:rsidRDefault="00281066" w:rsidP="00D60C65">
            <w:pPr>
              <w:ind w:left="33"/>
              <w:rPr>
                <w:rFonts w:ascii="Arial" w:hAnsi="Arial" w:cs="Arial"/>
                <w:sz w:val="16"/>
                <w:szCs w:val="16"/>
              </w:rPr>
            </w:pPr>
            <w:r w:rsidRPr="00554052">
              <w:rPr>
                <w:rFonts w:ascii="Arial" w:hAnsi="Arial" w:cs="Arial"/>
                <w:sz w:val="16"/>
                <w:szCs w:val="16"/>
              </w:rPr>
              <w:t>- начальник участка  ВКХ ООО «СУ-53» (по соглас</w:t>
            </w:r>
            <w:r w:rsidRPr="00554052">
              <w:rPr>
                <w:rFonts w:ascii="Arial" w:hAnsi="Arial" w:cs="Arial"/>
                <w:sz w:val="16"/>
                <w:szCs w:val="16"/>
              </w:rPr>
              <w:t>о</w:t>
            </w:r>
            <w:r w:rsidRPr="00554052">
              <w:rPr>
                <w:rFonts w:ascii="Arial" w:hAnsi="Arial" w:cs="Arial"/>
                <w:sz w:val="16"/>
                <w:szCs w:val="16"/>
              </w:rPr>
              <w:t>ванию);</w:t>
            </w:r>
          </w:p>
        </w:tc>
      </w:tr>
      <w:tr w:rsidR="00281066" w:rsidRPr="00554052" w:rsidTr="00281066">
        <w:tc>
          <w:tcPr>
            <w:tcW w:w="3369" w:type="dxa"/>
          </w:tcPr>
          <w:p w:rsidR="00281066" w:rsidRPr="00554052" w:rsidRDefault="00281066" w:rsidP="00D60C65">
            <w:pPr>
              <w:rPr>
                <w:rFonts w:ascii="Arial" w:hAnsi="Arial" w:cs="Arial"/>
                <w:sz w:val="16"/>
                <w:szCs w:val="16"/>
              </w:rPr>
            </w:pPr>
            <w:r w:rsidRPr="00554052">
              <w:rPr>
                <w:rFonts w:ascii="Arial" w:hAnsi="Arial" w:cs="Arial"/>
                <w:sz w:val="16"/>
                <w:szCs w:val="16"/>
              </w:rPr>
              <w:t>Яшин А.А.</w:t>
            </w:r>
          </w:p>
        </w:tc>
        <w:tc>
          <w:tcPr>
            <w:tcW w:w="8097" w:type="dxa"/>
          </w:tcPr>
          <w:p w:rsidR="00281066" w:rsidRPr="00554052" w:rsidRDefault="00281066" w:rsidP="00D60C65">
            <w:pPr>
              <w:ind w:left="33"/>
              <w:rPr>
                <w:rFonts w:ascii="Arial" w:hAnsi="Arial" w:cs="Arial"/>
                <w:sz w:val="16"/>
                <w:szCs w:val="16"/>
              </w:rPr>
            </w:pPr>
            <w:r w:rsidRPr="00554052">
              <w:rPr>
                <w:rFonts w:ascii="Arial" w:hAnsi="Arial" w:cs="Arial"/>
                <w:sz w:val="16"/>
                <w:szCs w:val="16"/>
              </w:rPr>
              <w:t>– главный инженер филиала АО «Газпром газораспределение Великий Новгород» в г. Валдай (по с</w:t>
            </w:r>
            <w:r w:rsidRPr="00554052">
              <w:rPr>
                <w:rFonts w:ascii="Arial" w:hAnsi="Arial" w:cs="Arial"/>
                <w:sz w:val="16"/>
                <w:szCs w:val="16"/>
              </w:rPr>
              <w:t>о</w:t>
            </w:r>
            <w:r w:rsidRPr="00554052">
              <w:rPr>
                <w:rFonts w:ascii="Arial" w:hAnsi="Arial" w:cs="Arial"/>
                <w:sz w:val="16"/>
                <w:szCs w:val="16"/>
              </w:rPr>
              <w:t>глас</w:t>
            </w:r>
            <w:r w:rsidRPr="00554052">
              <w:rPr>
                <w:rFonts w:ascii="Arial" w:hAnsi="Arial" w:cs="Arial"/>
                <w:sz w:val="16"/>
                <w:szCs w:val="16"/>
              </w:rPr>
              <w:t>о</w:t>
            </w:r>
            <w:r w:rsidRPr="00554052">
              <w:rPr>
                <w:rFonts w:ascii="Arial" w:hAnsi="Arial" w:cs="Arial"/>
                <w:sz w:val="16"/>
                <w:szCs w:val="16"/>
              </w:rPr>
              <w:t>ванию);</w:t>
            </w:r>
          </w:p>
        </w:tc>
      </w:tr>
    </w:tbl>
    <w:p w:rsidR="00281066" w:rsidRPr="00554052" w:rsidRDefault="00281066" w:rsidP="00281066">
      <w:pPr>
        <w:jc w:val="right"/>
        <w:rPr>
          <w:rFonts w:ascii="Arial" w:hAnsi="Arial" w:cs="Arial"/>
          <w:sz w:val="16"/>
          <w:szCs w:val="16"/>
        </w:rPr>
      </w:pPr>
    </w:p>
    <w:p w:rsidR="00281066" w:rsidRPr="00554052" w:rsidRDefault="00281066" w:rsidP="00281066">
      <w:pPr>
        <w:rPr>
          <w:rFonts w:ascii="Arial" w:hAnsi="Arial" w:cs="Arial"/>
          <w:b/>
          <w:sz w:val="16"/>
          <w:szCs w:val="16"/>
        </w:rPr>
      </w:pPr>
      <w:r w:rsidRPr="00554052">
        <w:rPr>
          <w:rFonts w:ascii="Arial" w:hAnsi="Arial" w:cs="Arial"/>
          <w:sz w:val="16"/>
          <w:szCs w:val="16"/>
        </w:rPr>
        <w:t>представители управляющих компаний, действующих на территории городского и сельских поселений, входящих в состав Валдайского муниципал</w:t>
      </w:r>
      <w:r w:rsidRPr="00554052">
        <w:rPr>
          <w:rFonts w:ascii="Arial" w:hAnsi="Arial" w:cs="Arial"/>
          <w:sz w:val="16"/>
          <w:szCs w:val="16"/>
        </w:rPr>
        <w:t>ь</w:t>
      </w:r>
      <w:r w:rsidRPr="00554052">
        <w:rPr>
          <w:rFonts w:ascii="Arial" w:hAnsi="Arial" w:cs="Arial"/>
          <w:sz w:val="16"/>
          <w:szCs w:val="16"/>
        </w:rPr>
        <w:t>ного района (по согласов</w:t>
      </w:r>
      <w:r w:rsidRPr="00554052">
        <w:rPr>
          <w:rFonts w:ascii="Arial" w:hAnsi="Arial" w:cs="Arial"/>
          <w:sz w:val="16"/>
          <w:szCs w:val="16"/>
        </w:rPr>
        <w:t>а</w:t>
      </w:r>
      <w:r w:rsidRPr="00554052">
        <w:rPr>
          <w:rFonts w:ascii="Arial" w:hAnsi="Arial" w:cs="Arial"/>
          <w:sz w:val="16"/>
          <w:szCs w:val="16"/>
        </w:rPr>
        <w:t>нию).</w:t>
      </w:r>
    </w:p>
    <w:p w:rsidR="00281066" w:rsidRPr="00554052" w:rsidRDefault="00281066" w:rsidP="00281066">
      <w:pPr>
        <w:jc w:val="center"/>
        <w:rPr>
          <w:rFonts w:ascii="Arial" w:hAnsi="Arial" w:cs="Arial"/>
          <w:sz w:val="16"/>
          <w:szCs w:val="16"/>
        </w:rPr>
      </w:pPr>
      <w:r w:rsidRPr="00554052">
        <w:rPr>
          <w:rFonts w:ascii="Arial" w:hAnsi="Arial" w:cs="Arial"/>
          <w:sz w:val="16"/>
          <w:szCs w:val="16"/>
        </w:rPr>
        <w:t>______________________________</w:t>
      </w:r>
    </w:p>
    <w:p w:rsidR="00281066" w:rsidRPr="00554052" w:rsidRDefault="00281066" w:rsidP="00281066">
      <w:pPr>
        <w:jc w:val="right"/>
        <w:rPr>
          <w:rFonts w:ascii="Arial" w:hAnsi="Arial" w:cs="Arial"/>
          <w:sz w:val="16"/>
          <w:szCs w:val="16"/>
        </w:rPr>
      </w:pPr>
    </w:p>
    <w:p w:rsidR="00281066" w:rsidRPr="00554052" w:rsidRDefault="00281066" w:rsidP="00281066">
      <w:pPr>
        <w:ind w:left="5670"/>
        <w:jc w:val="center"/>
        <w:rPr>
          <w:rFonts w:ascii="Arial" w:hAnsi="Arial" w:cs="Arial"/>
          <w:sz w:val="16"/>
          <w:szCs w:val="16"/>
        </w:rPr>
      </w:pPr>
      <w:r w:rsidRPr="00554052">
        <w:rPr>
          <w:rFonts w:ascii="Arial" w:hAnsi="Arial" w:cs="Arial"/>
          <w:sz w:val="16"/>
          <w:szCs w:val="16"/>
        </w:rPr>
        <w:t>УТВЕРЖДЕНО</w:t>
      </w:r>
    </w:p>
    <w:p w:rsidR="00281066" w:rsidRPr="00554052" w:rsidRDefault="00281066" w:rsidP="00281066">
      <w:pPr>
        <w:ind w:left="5670"/>
        <w:jc w:val="center"/>
        <w:rPr>
          <w:rFonts w:ascii="Arial" w:hAnsi="Arial" w:cs="Arial"/>
          <w:sz w:val="16"/>
          <w:szCs w:val="16"/>
        </w:rPr>
      </w:pPr>
      <w:r w:rsidRPr="00554052">
        <w:rPr>
          <w:rFonts w:ascii="Arial" w:hAnsi="Arial" w:cs="Arial"/>
          <w:sz w:val="16"/>
          <w:szCs w:val="16"/>
        </w:rPr>
        <w:t>постановлением Администр</w:t>
      </w:r>
      <w:r w:rsidRPr="00554052">
        <w:rPr>
          <w:rFonts w:ascii="Arial" w:hAnsi="Arial" w:cs="Arial"/>
          <w:sz w:val="16"/>
          <w:szCs w:val="16"/>
        </w:rPr>
        <w:t>а</w:t>
      </w:r>
      <w:r w:rsidRPr="00554052">
        <w:rPr>
          <w:rFonts w:ascii="Arial" w:hAnsi="Arial" w:cs="Arial"/>
          <w:sz w:val="16"/>
          <w:szCs w:val="16"/>
        </w:rPr>
        <w:t>ции</w:t>
      </w:r>
      <w:r>
        <w:rPr>
          <w:rFonts w:ascii="Arial" w:hAnsi="Arial" w:cs="Arial"/>
          <w:sz w:val="16"/>
          <w:szCs w:val="16"/>
        </w:rPr>
        <w:t xml:space="preserve"> </w:t>
      </w:r>
      <w:r w:rsidRPr="00554052">
        <w:rPr>
          <w:rFonts w:ascii="Arial" w:hAnsi="Arial" w:cs="Arial"/>
          <w:sz w:val="16"/>
          <w:szCs w:val="16"/>
        </w:rPr>
        <w:t>муниципального района</w:t>
      </w:r>
    </w:p>
    <w:p w:rsidR="00281066" w:rsidRPr="00554052" w:rsidRDefault="00281066" w:rsidP="00281066">
      <w:pPr>
        <w:ind w:left="5670"/>
        <w:jc w:val="center"/>
        <w:rPr>
          <w:rFonts w:ascii="Arial" w:hAnsi="Arial" w:cs="Arial"/>
          <w:sz w:val="16"/>
          <w:szCs w:val="16"/>
        </w:rPr>
      </w:pPr>
      <w:r w:rsidRPr="00554052">
        <w:rPr>
          <w:rFonts w:ascii="Arial" w:hAnsi="Arial" w:cs="Arial"/>
          <w:sz w:val="16"/>
          <w:szCs w:val="16"/>
        </w:rPr>
        <w:t>от 29.03.2019 № 489</w:t>
      </w:r>
    </w:p>
    <w:p w:rsidR="00281066" w:rsidRPr="00554052" w:rsidRDefault="00281066" w:rsidP="00281066">
      <w:pPr>
        <w:jc w:val="center"/>
        <w:rPr>
          <w:rFonts w:ascii="Arial" w:hAnsi="Arial" w:cs="Arial"/>
          <w:b/>
          <w:sz w:val="16"/>
          <w:szCs w:val="16"/>
        </w:rPr>
      </w:pPr>
      <w:r w:rsidRPr="00554052">
        <w:rPr>
          <w:rFonts w:ascii="Arial" w:hAnsi="Arial" w:cs="Arial"/>
          <w:b/>
          <w:sz w:val="16"/>
          <w:szCs w:val="16"/>
        </w:rPr>
        <w:t>ПОЛОЖЕНИЕ</w:t>
      </w:r>
    </w:p>
    <w:p w:rsidR="00281066" w:rsidRDefault="00281066" w:rsidP="00281066">
      <w:pPr>
        <w:jc w:val="center"/>
        <w:rPr>
          <w:rFonts w:ascii="Arial" w:hAnsi="Arial" w:cs="Arial"/>
          <w:b/>
          <w:bCs/>
          <w:sz w:val="16"/>
          <w:szCs w:val="16"/>
        </w:rPr>
      </w:pPr>
      <w:r w:rsidRPr="00554052">
        <w:rPr>
          <w:rFonts w:ascii="Arial" w:hAnsi="Arial" w:cs="Arial"/>
          <w:b/>
          <w:bCs/>
          <w:sz w:val="16"/>
          <w:szCs w:val="16"/>
        </w:rPr>
        <w:t xml:space="preserve"> о межведомственной комиссии по вопросам переустройства и (или) перепланировки жилых (нежилых) помещений, переводу жилых </w:t>
      </w:r>
    </w:p>
    <w:p w:rsidR="00281066" w:rsidRPr="00554052" w:rsidRDefault="00281066" w:rsidP="00281066">
      <w:pPr>
        <w:jc w:val="center"/>
        <w:rPr>
          <w:rFonts w:ascii="Arial" w:hAnsi="Arial" w:cs="Arial"/>
          <w:b/>
          <w:bCs/>
          <w:sz w:val="16"/>
          <w:szCs w:val="16"/>
        </w:rPr>
      </w:pPr>
      <w:r w:rsidRPr="00554052">
        <w:rPr>
          <w:rFonts w:ascii="Arial" w:hAnsi="Arial" w:cs="Arial"/>
          <w:b/>
          <w:bCs/>
          <w:sz w:val="16"/>
          <w:szCs w:val="16"/>
        </w:rPr>
        <w:t>п</w:t>
      </w:r>
      <w:r w:rsidRPr="00554052">
        <w:rPr>
          <w:rFonts w:ascii="Arial" w:hAnsi="Arial" w:cs="Arial"/>
          <w:b/>
          <w:bCs/>
          <w:sz w:val="16"/>
          <w:szCs w:val="16"/>
        </w:rPr>
        <w:t>о</w:t>
      </w:r>
      <w:r w:rsidRPr="00554052">
        <w:rPr>
          <w:rFonts w:ascii="Arial" w:hAnsi="Arial" w:cs="Arial"/>
          <w:b/>
          <w:bCs/>
          <w:sz w:val="16"/>
          <w:szCs w:val="16"/>
        </w:rPr>
        <w:t>мещений в нежилые и нежилые помещения в жилые</w:t>
      </w:r>
    </w:p>
    <w:p w:rsidR="00281066" w:rsidRPr="00554052" w:rsidRDefault="00281066" w:rsidP="00281066">
      <w:pPr>
        <w:jc w:val="center"/>
        <w:rPr>
          <w:rFonts w:ascii="Arial" w:hAnsi="Arial" w:cs="Arial"/>
          <w:b/>
          <w:sz w:val="16"/>
          <w:szCs w:val="16"/>
        </w:rPr>
      </w:pPr>
      <w:r w:rsidRPr="00554052">
        <w:rPr>
          <w:rFonts w:ascii="Arial" w:hAnsi="Arial" w:cs="Arial"/>
          <w:b/>
          <w:sz w:val="16"/>
          <w:szCs w:val="16"/>
        </w:rPr>
        <w:t>1. Общие положения</w:t>
      </w:r>
    </w:p>
    <w:p w:rsidR="00281066" w:rsidRPr="00281066" w:rsidRDefault="00281066" w:rsidP="00281066">
      <w:pPr>
        <w:ind w:firstLine="142"/>
        <w:jc w:val="both"/>
        <w:rPr>
          <w:rFonts w:ascii="Arial" w:hAnsi="Arial" w:cs="Arial"/>
          <w:sz w:val="16"/>
          <w:szCs w:val="16"/>
        </w:rPr>
      </w:pPr>
      <w:r w:rsidRPr="00281066">
        <w:rPr>
          <w:rFonts w:ascii="Arial" w:hAnsi="Arial" w:cs="Arial"/>
          <w:sz w:val="16"/>
          <w:szCs w:val="16"/>
        </w:rPr>
        <w:t xml:space="preserve">Комиссия по вопросам переустройства и (или) перепланировки жилых (нежилых) помещений, переводу жилых помещений в нежилые и нежилые помещения в жилые (далее </w:t>
      </w:r>
      <w:proofErr w:type="gramStart"/>
      <w:r w:rsidRPr="00281066">
        <w:rPr>
          <w:rFonts w:ascii="Arial" w:hAnsi="Arial" w:cs="Arial"/>
          <w:sz w:val="16"/>
          <w:szCs w:val="16"/>
        </w:rPr>
        <w:t>-К</w:t>
      </w:r>
      <w:proofErr w:type="gramEnd"/>
      <w:r w:rsidRPr="00281066">
        <w:rPr>
          <w:rFonts w:ascii="Arial" w:hAnsi="Arial" w:cs="Arial"/>
          <w:sz w:val="16"/>
          <w:szCs w:val="16"/>
        </w:rPr>
        <w:t>омиссия) создана для приемки выполненных ремонтно-строительных работ по переустройству и (или) перепл</w:t>
      </w:r>
      <w:r w:rsidRPr="00281066">
        <w:rPr>
          <w:rFonts w:ascii="Arial" w:hAnsi="Arial" w:cs="Arial"/>
          <w:sz w:val="16"/>
          <w:szCs w:val="16"/>
        </w:rPr>
        <w:t>а</w:t>
      </w:r>
      <w:r w:rsidRPr="00281066">
        <w:rPr>
          <w:rFonts w:ascii="Arial" w:hAnsi="Arial" w:cs="Arial"/>
          <w:sz w:val="16"/>
          <w:szCs w:val="16"/>
        </w:rPr>
        <w:t xml:space="preserve">нировке помещений, переводу жилых помещений в нежилые и нежилых помещений в жилые, проводимых в соответствии со </w:t>
      </w:r>
      <w:hyperlink r:id="rId19" w:history="1">
        <w:r w:rsidRPr="00281066">
          <w:rPr>
            <w:rStyle w:val="af"/>
            <w:rFonts w:ascii="Arial" w:hAnsi="Arial" w:cs="Arial"/>
            <w:color w:val="auto"/>
            <w:sz w:val="16"/>
            <w:szCs w:val="16"/>
            <w:u w:val="none"/>
          </w:rPr>
          <w:t>статьями 23</w:t>
        </w:r>
      </w:hyperlink>
      <w:r w:rsidRPr="00281066">
        <w:rPr>
          <w:rFonts w:ascii="Arial" w:hAnsi="Arial" w:cs="Arial"/>
          <w:sz w:val="16"/>
          <w:szCs w:val="16"/>
        </w:rPr>
        <w:t xml:space="preserve">, </w:t>
      </w:r>
      <w:hyperlink r:id="rId20" w:history="1">
        <w:r w:rsidRPr="00281066">
          <w:rPr>
            <w:rStyle w:val="af"/>
            <w:rFonts w:ascii="Arial" w:hAnsi="Arial" w:cs="Arial"/>
            <w:color w:val="auto"/>
            <w:sz w:val="16"/>
            <w:szCs w:val="16"/>
            <w:u w:val="none"/>
          </w:rPr>
          <w:t>26</w:t>
        </w:r>
      </w:hyperlink>
      <w:r w:rsidRPr="00281066">
        <w:rPr>
          <w:rFonts w:ascii="Arial" w:hAnsi="Arial" w:cs="Arial"/>
          <w:sz w:val="16"/>
          <w:szCs w:val="16"/>
        </w:rPr>
        <w:t xml:space="preserve"> Жилищного к</w:t>
      </w:r>
      <w:r w:rsidRPr="00281066">
        <w:rPr>
          <w:rFonts w:ascii="Arial" w:hAnsi="Arial" w:cs="Arial"/>
          <w:sz w:val="16"/>
          <w:szCs w:val="16"/>
        </w:rPr>
        <w:t>о</w:t>
      </w:r>
      <w:r w:rsidRPr="00281066">
        <w:rPr>
          <w:rFonts w:ascii="Arial" w:hAnsi="Arial" w:cs="Arial"/>
          <w:sz w:val="16"/>
          <w:szCs w:val="16"/>
        </w:rPr>
        <w:t>декса Российской Ф</w:t>
      </w:r>
      <w:r w:rsidRPr="00281066">
        <w:rPr>
          <w:rFonts w:ascii="Arial" w:hAnsi="Arial" w:cs="Arial"/>
          <w:sz w:val="16"/>
          <w:szCs w:val="16"/>
        </w:rPr>
        <w:t>е</w:t>
      </w:r>
      <w:r w:rsidRPr="00281066">
        <w:rPr>
          <w:rFonts w:ascii="Arial" w:hAnsi="Arial" w:cs="Arial"/>
          <w:sz w:val="16"/>
          <w:szCs w:val="16"/>
        </w:rPr>
        <w:t>дерации.</w:t>
      </w:r>
    </w:p>
    <w:p w:rsidR="00281066" w:rsidRPr="00281066" w:rsidRDefault="00281066" w:rsidP="00281066">
      <w:pPr>
        <w:ind w:firstLine="142"/>
        <w:jc w:val="both"/>
        <w:rPr>
          <w:rFonts w:ascii="Arial" w:hAnsi="Arial" w:cs="Arial"/>
          <w:sz w:val="16"/>
          <w:szCs w:val="16"/>
        </w:rPr>
      </w:pPr>
      <w:r w:rsidRPr="00281066">
        <w:rPr>
          <w:rFonts w:ascii="Arial" w:hAnsi="Arial" w:cs="Arial"/>
          <w:sz w:val="16"/>
          <w:szCs w:val="16"/>
        </w:rPr>
        <w:t>Комиссия осуществляет свою деятельность в соответствии с Жилищным кодексом Российской Федерации, постановлением Правительства Росси</w:t>
      </w:r>
      <w:r w:rsidRPr="00281066">
        <w:rPr>
          <w:rFonts w:ascii="Arial" w:hAnsi="Arial" w:cs="Arial"/>
          <w:sz w:val="16"/>
          <w:szCs w:val="16"/>
        </w:rPr>
        <w:t>й</w:t>
      </w:r>
      <w:r w:rsidRPr="00281066">
        <w:rPr>
          <w:rFonts w:ascii="Arial" w:hAnsi="Arial" w:cs="Arial"/>
          <w:sz w:val="16"/>
          <w:szCs w:val="16"/>
        </w:rPr>
        <w:t>ской Федерации от 28 апреля 2005 года № 266 «Об утверждении формы заявления о переустройстве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настоящим П</w:t>
      </w:r>
      <w:r w:rsidRPr="00281066">
        <w:rPr>
          <w:rFonts w:ascii="Arial" w:hAnsi="Arial" w:cs="Arial"/>
          <w:sz w:val="16"/>
          <w:szCs w:val="16"/>
        </w:rPr>
        <w:t>о</w:t>
      </w:r>
      <w:r w:rsidRPr="00281066">
        <w:rPr>
          <w:rFonts w:ascii="Arial" w:hAnsi="Arial" w:cs="Arial"/>
          <w:sz w:val="16"/>
          <w:szCs w:val="16"/>
        </w:rPr>
        <w:t>ложением.</w:t>
      </w:r>
    </w:p>
    <w:p w:rsidR="00281066" w:rsidRPr="00554052" w:rsidRDefault="00281066" w:rsidP="00281066">
      <w:pPr>
        <w:jc w:val="center"/>
        <w:rPr>
          <w:rFonts w:ascii="Arial" w:hAnsi="Arial" w:cs="Arial"/>
          <w:b/>
          <w:sz w:val="16"/>
          <w:szCs w:val="16"/>
        </w:rPr>
      </w:pPr>
      <w:r w:rsidRPr="00554052">
        <w:rPr>
          <w:rFonts w:ascii="Arial" w:hAnsi="Arial" w:cs="Arial"/>
          <w:b/>
          <w:sz w:val="16"/>
          <w:szCs w:val="16"/>
        </w:rPr>
        <w:t>2. Состав Комиссии</w:t>
      </w:r>
    </w:p>
    <w:p w:rsidR="00281066" w:rsidRPr="00554052" w:rsidRDefault="00281066" w:rsidP="00281066">
      <w:pPr>
        <w:ind w:firstLine="142"/>
        <w:jc w:val="both"/>
        <w:rPr>
          <w:rFonts w:ascii="Arial" w:hAnsi="Arial" w:cs="Arial"/>
          <w:sz w:val="16"/>
          <w:szCs w:val="16"/>
        </w:rPr>
      </w:pPr>
      <w:r w:rsidRPr="00554052">
        <w:rPr>
          <w:rFonts w:ascii="Arial" w:hAnsi="Arial" w:cs="Arial"/>
          <w:sz w:val="16"/>
          <w:szCs w:val="16"/>
        </w:rPr>
        <w:t>2.1. Комиссия формируется в составе председателя, заместителя председателя, секретаря и членов Комиссии. Деятельностью Комиссии руководит её председатель. Заме</w:t>
      </w:r>
      <w:r w:rsidRPr="00554052">
        <w:rPr>
          <w:rFonts w:ascii="Arial" w:hAnsi="Arial" w:cs="Arial"/>
          <w:sz w:val="16"/>
          <w:szCs w:val="16"/>
        </w:rPr>
        <w:t>с</w:t>
      </w:r>
      <w:r w:rsidRPr="00554052">
        <w:rPr>
          <w:rFonts w:ascii="Arial" w:hAnsi="Arial" w:cs="Arial"/>
          <w:sz w:val="16"/>
          <w:szCs w:val="16"/>
        </w:rPr>
        <w:t>титель председателя Комиссии осуществляет полномочия председателя Комиссии в его отсутствие. Комиссия правомочна осуществлять свою деятельность при наличии более п</w:t>
      </w:r>
      <w:r w:rsidRPr="00554052">
        <w:rPr>
          <w:rFonts w:ascii="Arial" w:hAnsi="Arial" w:cs="Arial"/>
          <w:sz w:val="16"/>
          <w:szCs w:val="16"/>
        </w:rPr>
        <w:t>о</w:t>
      </w:r>
      <w:r w:rsidRPr="00554052">
        <w:rPr>
          <w:rFonts w:ascii="Arial" w:hAnsi="Arial" w:cs="Arial"/>
          <w:sz w:val="16"/>
          <w:szCs w:val="16"/>
        </w:rPr>
        <w:t xml:space="preserve">ловины членов комиссии. </w:t>
      </w:r>
    </w:p>
    <w:p w:rsidR="00281066" w:rsidRPr="00554052" w:rsidRDefault="00281066" w:rsidP="00281066">
      <w:pPr>
        <w:ind w:firstLine="142"/>
        <w:jc w:val="both"/>
        <w:rPr>
          <w:rFonts w:ascii="Arial" w:hAnsi="Arial" w:cs="Arial"/>
          <w:sz w:val="16"/>
          <w:szCs w:val="16"/>
        </w:rPr>
      </w:pPr>
      <w:r w:rsidRPr="00554052">
        <w:rPr>
          <w:rFonts w:ascii="Arial" w:hAnsi="Arial" w:cs="Arial"/>
          <w:sz w:val="16"/>
          <w:szCs w:val="16"/>
        </w:rPr>
        <w:t>2.2. Председатель Комиссии:</w:t>
      </w:r>
    </w:p>
    <w:p w:rsidR="00281066" w:rsidRPr="00554052" w:rsidRDefault="00281066" w:rsidP="00281066">
      <w:pPr>
        <w:ind w:firstLine="142"/>
        <w:jc w:val="both"/>
        <w:rPr>
          <w:rFonts w:ascii="Arial" w:hAnsi="Arial" w:cs="Arial"/>
          <w:sz w:val="16"/>
          <w:szCs w:val="16"/>
        </w:rPr>
      </w:pPr>
      <w:r w:rsidRPr="00554052">
        <w:rPr>
          <w:rFonts w:ascii="Arial" w:hAnsi="Arial" w:cs="Arial"/>
          <w:sz w:val="16"/>
          <w:szCs w:val="16"/>
        </w:rPr>
        <w:t>назначает дату и место проведения заседания Комиссии, ведет заседание Коми</w:t>
      </w:r>
      <w:r w:rsidRPr="00554052">
        <w:rPr>
          <w:rFonts w:ascii="Arial" w:hAnsi="Arial" w:cs="Arial"/>
          <w:sz w:val="16"/>
          <w:szCs w:val="16"/>
        </w:rPr>
        <w:t>с</w:t>
      </w:r>
      <w:r w:rsidRPr="00554052">
        <w:rPr>
          <w:rFonts w:ascii="Arial" w:hAnsi="Arial" w:cs="Arial"/>
          <w:sz w:val="16"/>
          <w:szCs w:val="16"/>
        </w:rPr>
        <w:t>сии;</w:t>
      </w:r>
    </w:p>
    <w:p w:rsidR="00281066" w:rsidRPr="00554052" w:rsidRDefault="00281066" w:rsidP="00281066">
      <w:pPr>
        <w:ind w:firstLine="142"/>
        <w:jc w:val="both"/>
        <w:rPr>
          <w:rFonts w:ascii="Arial" w:hAnsi="Arial" w:cs="Arial"/>
          <w:sz w:val="16"/>
          <w:szCs w:val="16"/>
        </w:rPr>
      </w:pPr>
      <w:r w:rsidRPr="00554052">
        <w:rPr>
          <w:rFonts w:ascii="Arial" w:hAnsi="Arial" w:cs="Arial"/>
          <w:sz w:val="16"/>
          <w:szCs w:val="16"/>
        </w:rPr>
        <w:t>руководит подготовкой заседаний Комиссии.</w:t>
      </w:r>
    </w:p>
    <w:p w:rsidR="00281066" w:rsidRPr="00554052" w:rsidRDefault="00281066" w:rsidP="00281066">
      <w:pPr>
        <w:ind w:firstLine="142"/>
        <w:jc w:val="both"/>
        <w:rPr>
          <w:rFonts w:ascii="Arial" w:hAnsi="Arial" w:cs="Arial"/>
          <w:sz w:val="16"/>
          <w:szCs w:val="16"/>
        </w:rPr>
      </w:pPr>
      <w:r w:rsidRPr="00554052">
        <w:rPr>
          <w:rFonts w:ascii="Arial" w:hAnsi="Arial" w:cs="Arial"/>
          <w:sz w:val="16"/>
          <w:szCs w:val="16"/>
        </w:rPr>
        <w:t>2.3. Секретарь Комиссии:</w:t>
      </w:r>
    </w:p>
    <w:p w:rsidR="00281066" w:rsidRPr="00554052" w:rsidRDefault="00281066" w:rsidP="00281066">
      <w:pPr>
        <w:ind w:firstLine="142"/>
        <w:jc w:val="both"/>
        <w:rPr>
          <w:rFonts w:ascii="Arial" w:hAnsi="Arial" w:cs="Arial"/>
          <w:sz w:val="16"/>
          <w:szCs w:val="16"/>
        </w:rPr>
      </w:pPr>
      <w:r w:rsidRPr="00554052">
        <w:rPr>
          <w:rFonts w:ascii="Arial" w:hAnsi="Arial" w:cs="Arial"/>
          <w:sz w:val="16"/>
          <w:szCs w:val="16"/>
        </w:rPr>
        <w:t>информирует членов Комиссии о дате заседания Комиссии;</w:t>
      </w:r>
    </w:p>
    <w:p w:rsidR="00281066" w:rsidRPr="00554052" w:rsidRDefault="00281066" w:rsidP="00281066">
      <w:pPr>
        <w:ind w:firstLine="142"/>
        <w:jc w:val="both"/>
        <w:rPr>
          <w:rFonts w:ascii="Arial" w:hAnsi="Arial" w:cs="Arial"/>
          <w:sz w:val="16"/>
          <w:szCs w:val="16"/>
        </w:rPr>
      </w:pPr>
      <w:r w:rsidRPr="00554052">
        <w:rPr>
          <w:rFonts w:ascii="Arial" w:hAnsi="Arial" w:cs="Arial"/>
          <w:sz w:val="16"/>
          <w:szCs w:val="16"/>
        </w:rPr>
        <w:t>организует подготовку заседаний Комиссии, обеспечивает явку её членов и приглаше</w:t>
      </w:r>
      <w:r w:rsidRPr="00554052">
        <w:rPr>
          <w:rFonts w:ascii="Arial" w:hAnsi="Arial" w:cs="Arial"/>
          <w:sz w:val="16"/>
          <w:szCs w:val="16"/>
        </w:rPr>
        <w:t>н</w:t>
      </w:r>
      <w:r w:rsidRPr="00554052">
        <w:rPr>
          <w:rFonts w:ascii="Arial" w:hAnsi="Arial" w:cs="Arial"/>
          <w:sz w:val="16"/>
          <w:szCs w:val="16"/>
        </w:rPr>
        <w:t>ных;</w:t>
      </w:r>
    </w:p>
    <w:p w:rsidR="00281066" w:rsidRPr="00554052" w:rsidRDefault="00281066" w:rsidP="00281066">
      <w:pPr>
        <w:ind w:firstLine="142"/>
        <w:jc w:val="both"/>
        <w:rPr>
          <w:rFonts w:ascii="Arial" w:hAnsi="Arial" w:cs="Arial"/>
          <w:sz w:val="16"/>
          <w:szCs w:val="16"/>
        </w:rPr>
      </w:pPr>
      <w:r w:rsidRPr="00554052">
        <w:rPr>
          <w:rFonts w:ascii="Arial" w:hAnsi="Arial" w:cs="Arial"/>
          <w:sz w:val="16"/>
          <w:szCs w:val="16"/>
        </w:rPr>
        <w:t>фиксирует результаты обсуждения и оформляет Акт приемки законченного переустройством и (или) перепланировкой жилого (нежилого) помещ</w:t>
      </w:r>
      <w:r w:rsidRPr="00554052">
        <w:rPr>
          <w:rFonts w:ascii="Arial" w:hAnsi="Arial" w:cs="Arial"/>
          <w:sz w:val="16"/>
          <w:szCs w:val="16"/>
        </w:rPr>
        <w:t>е</w:t>
      </w:r>
      <w:r w:rsidRPr="00554052">
        <w:rPr>
          <w:rFonts w:ascii="Arial" w:hAnsi="Arial" w:cs="Arial"/>
          <w:sz w:val="16"/>
          <w:szCs w:val="16"/>
        </w:rPr>
        <w:t xml:space="preserve">ния (далее </w:t>
      </w:r>
      <w:proofErr w:type="gramStart"/>
      <w:r w:rsidRPr="00554052">
        <w:rPr>
          <w:rFonts w:ascii="Arial" w:hAnsi="Arial" w:cs="Arial"/>
          <w:sz w:val="16"/>
          <w:szCs w:val="16"/>
        </w:rPr>
        <w:t>–А</w:t>
      </w:r>
      <w:proofErr w:type="gramEnd"/>
      <w:r w:rsidRPr="00554052">
        <w:rPr>
          <w:rFonts w:ascii="Arial" w:hAnsi="Arial" w:cs="Arial"/>
          <w:sz w:val="16"/>
          <w:szCs w:val="16"/>
        </w:rPr>
        <w:t>кт Коми</w:t>
      </w:r>
      <w:r w:rsidRPr="00554052">
        <w:rPr>
          <w:rFonts w:ascii="Arial" w:hAnsi="Arial" w:cs="Arial"/>
          <w:sz w:val="16"/>
          <w:szCs w:val="16"/>
        </w:rPr>
        <w:t>с</w:t>
      </w:r>
      <w:r w:rsidRPr="00554052">
        <w:rPr>
          <w:rFonts w:ascii="Arial" w:hAnsi="Arial" w:cs="Arial"/>
          <w:sz w:val="16"/>
          <w:szCs w:val="16"/>
        </w:rPr>
        <w:t>сии);</w:t>
      </w:r>
    </w:p>
    <w:p w:rsidR="00281066" w:rsidRPr="00554052" w:rsidRDefault="00281066" w:rsidP="00281066">
      <w:pPr>
        <w:ind w:firstLine="142"/>
        <w:jc w:val="both"/>
        <w:rPr>
          <w:rFonts w:ascii="Arial" w:hAnsi="Arial" w:cs="Arial"/>
          <w:sz w:val="16"/>
          <w:szCs w:val="16"/>
        </w:rPr>
      </w:pPr>
      <w:r w:rsidRPr="00554052">
        <w:rPr>
          <w:rFonts w:ascii="Arial" w:hAnsi="Arial" w:cs="Arial"/>
          <w:sz w:val="16"/>
          <w:szCs w:val="16"/>
        </w:rPr>
        <w:t>направляет подписанный акт Комиссии о положительном решении в Управление Федеральной службы государственной регистрации, кадастра и картографии по Новг</w:t>
      </w:r>
      <w:r w:rsidRPr="00554052">
        <w:rPr>
          <w:rFonts w:ascii="Arial" w:hAnsi="Arial" w:cs="Arial"/>
          <w:sz w:val="16"/>
          <w:szCs w:val="16"/>
        </w:rPr>
        <w:t>о</w:t>
      </w:r>
      <w:r w:rsidRPr="00554052">
        <w:rPr>
          <w:rFonts w:ascii="Arial" w:hAnsi="Arial" w:cs="Arial"/>
          <w:sz w:val="16"/>
          <w:szCs w:val="16"/>
        </w:rPr>
        <w:t>родской области, при наличии межведомственного запроса;</w:t>
      </w:r>
    </w:p>
    <w:p w:rsidR="00281066" w:rsidRPr="00554052" w:rsidRDefault="00281066" w:rsidP="00281066">
      <w:pPr>
        <w:ind w:firstLine="142"/>
        <w:jc w:val="both"/>
        <w:rPr>
          <w:rFonts w:ascii="Arial" w:hAnsi="Arial" w:cs="Arial"/>
          <w:sz w:val="16"/>
          <w:szCs w:val="16"/>
        </w:rPr>
      </w:pPr>
      <w:r w:rsidRPr="00554052">
        <w:rPr>
          <w:rFonts w:ascii="Arial" w:hAnsi="Arial" w:cs="Arial"/>
          <w:sz w:val="16"/>
          <w:szCs w:val="16"/>
        </w:rPr>
        <w:t>направляет или выдает лично заявителю акт Комиссии о положительном или отрицател</w:t>
      </w:r>
      <w:r w:rsidRPr="00554052">
        <w:rPr>
          <w:rFonts w:ascii="Arial" w:hAnsi="Arial" w:cs="Arial"/>
          <w:sz w:val="16"/>
          <w:szCs w:val="16"/>
        </w:rPr>
        <w:t>ь</w:t>
      </w:r>
      <w:r w:rsidRPr="00554052">
        <w:rPr>
          <w:rFonts w:ascii="Arial" w:hAnsi="Arial" w:cs="Arial"/>
          <w:sz w:val="16"/>
          <w:szCs w:val="16"/>
        </w:rPr>
        <w:t>ном решении;</w:t>
      </w:r>
    </w:p>
    <w:p w:rsidR="00281066" w:rsidRPr="00554052" w:rsidRDefault="00281066" w:rsidP="00281066">
      <w:pPr>
        <w:ind w:firstLine="142"/>
        <w:jc w:val="both"/>
        <w:rPr>
          <w:rFonts w:ascii="Arial" w:hAnsi="Arial" w:cs="Arial"/>
          <w:sz w:val="16"/>
          <w:szCs w:val="16"/>
        </w:rPr>
      </w:pPr>
      <w:r w:rsidRPr="00554052">
        <w:rPr>
          <w:rFonts w:ascii="Arial" w:hAnsi="Arial" w:cs="Arial"/>
          <w:sz w:val="16"/>
          <w:szCs w:val="16"/>
        </w:rPr>
        <w:t>участвует в заседаниях Комиссии с правом совещательного голоса.</w:t>
      </w:r>
    </w:p>
    <w:p w:rsidR="00281066" w:rsidRPr="00554052" w:rsidRDefault="00281066" w:rsidP="00281066">
      <w:pPr>
        <w:jc w:val="center"/>
        <w:rPr>
          <w:rFonts w:ascii="Arial" w:hAnsi="Arial" w:cs="Arial"/>
          <w:b/>
          <w:sz w:val="16"/>
          <w:szCs w:val="16"/>
        </w:rPr>
      </w:pPr>
      <w:r w:rsidRPr="00554052">
        <w:rPr>
          <w:rFonts w:ascii="Arial" w:hAnsi="Arial" w:cs="Arial"/>
          <w:b/>
          <w:sz w:val="16"/>
          <w:szCs w:val="16"/>
        </w:rPr>
        <w:t>3. Основные задачи</w:t>
      </w:r>
    </w:p>
    <w:p w:rsidR="00281066" w:rsidRPr="00554052" w:rsidRDefault="00281066" w:rsidP="00281066">
      <w:pPr>
        <w:ind w:firstLine="142"/>
        <w:jc w:val="both"/>
        <w:rPr>
          <w:rFonts w:ascii="Arial" w:hAnsi="Arial" w:cs="Arial"/>
          <w:sz w:val="16"/>
          <w:szCs w:val="16"/>
        </w:rPr>
      </w:pPr>
      <w:r w:rsidRPr="00554052">
        <w:rPr>
          <w:rFonts w:ascii="Arial" w:hAnsi="Arial" w:cs="Arial"/>
          <w:sz w:val="16"/>
          <w:szCs w:val="16"/>
        </w:rPr>
        <w:t>Основными задачами Комиссии являются:</w:t>
      </w:r>
    </w:p>
    <w:p w:rsidR="00281066" w:rsidRPr="00554052" w:rsidRDefault="00281066" w:rsidP="00281066">
      <w:pPr>
        <w:ind w:firstLine="142"/>
        <w:jc w:val="both"/>
        <w:rPr>
          <w:rFonts w:ascii="Arial" w:hAnsi="Arial" w:cs="Arial"/>
          <w:sz w:val="16"/>
          <w:szCs w:val="16"/>
        </w:rPr>
      </w:pPr>
      <w:r w:rsidRPr="00554052">
        <w:rPr>
          <w:rFonts w:ascii="Arial" w:hAnsi="Arial" w:cs="Arial"/>
          <w:sz w:val="16"/>
          <w:szCs w:val="16"/>
        </w:rPr>
        <w:t>3.1. Согласование проведения строительных работ, подтверждение окончания строител</w:t>
      </w:r>
      <w:r w:rsidRPr="00554052">
        <w:rPr>
          <w:rFonts w:ascii="Arial" w:hAnsi="Arial" w:cs="Arial"/>
          <w:sz w:val="16"/>
          <w:szCs w:val="16"/>
        </w:rPr>
        <w:t>ь</w:t>
      </w:r>
      <w:r w:rsidRPr="00554052">
        <w:rPr>
          <w:rFonts w:ascii="Arial" w:hAnsi="Arial" w:cs="Arial"/>
          <w:sz w:val="16"/>
          <w:szCs w:val="16"/>
        </w:rPr>
        <w:t>ных работ по следующим объектам:</w:t>
      </w:r>
    </w:p>
    <w:p w:rsidR="00281066" w:rsidRPr="00554052" w:rsidRDefault="00281066" w:rsidP="00281066">
      <w:pPr>
        <w:ind w:firstLine="142"/>
        <w:jc w:val="both"/>
        <w:rPr>
          <w:rFonts w:ascii="Arial" w:hAnsi="Arial" w:cs="Arial"/>
          <w:sz w:val="16"/>
          <w:szCs w:val="16"/>
        </w:rPr>
      </w:pPr>
      <w:r w:rsidRPr="00554052">
        <w:rPr>
          <w:rFonts w:ascii="Arial" w:hAnsi="Arial" w:cs="Arial"/>
          <w:sz w:val="16"/>
          <w:szCs w:val="16"/>
        </w:rPr>
        <w:t>жилое помещение после переустройства и (или) перепланировки;</w:t>
      </w:r>
    </w:p>
    <w:p w:rsidR="00281066" w:rsidRPr="00554052" w:rsidRDefault="00281066" w:rsidP="00281066">
      <w:pPr>
        <w:ind w:firstLine="142"/>
        <w:jc w:val="both"/>
        <w:rPr>
          <w:rFonts w:ascii="Arial" w:hAnsi="Arial" w:cs="Arial"/>
          <w:sz w:val="16"/>
          <w:szCs w:val="16"/>
        </w:rPr>
      </w:pPr>
      <w:r w:rsidRPr="00554052">
        <w:rPr>
          <w:rFonts w:ascii="Arial" w:hAnsi="Arial" w:cs="Arial"/>
          <w:sz w:val="16"/>
          <w:szCs w:val="16"/>
        </w:rPr>
        <w:t xml:space="preserve">нежилое помещение после переустройства и (или) перепланировки; </w:t>
      </w:r>
    </w:p>
    <w:p w:rsidR="00281066" w:rsidRPr="00554052" w:rsidRDefault="00281066" w:rsidP="00281066">
      <w:pPr>
        <w:ind w:firstLine="142"/>
        <w:jc w:val="both"/>
        <w:rPr>
          <w:rFonts w:ascii="Arial" w:hAnsi="Arial" w:cs="Arial"/>
          <w:sz w:val="16"/>
          <w:szCs w:val="16"/>
        </w:rPr>
      </w:pPr>
      <w:r w:rsidRPr="00554052">
        <w:rPr>
          <w:rFonts w:ascii="Arial" w:hAnsi="Arial" w:cs="Arial"/>
          <w:sz w:val="16"/>
          <w:szCs w:val="16"/>
        </w:rPr>
        <w:t>жилое помещение после перевода в нежилое помещение, сопровождающееся переустройством и перепланиро</w:t>
      </w:r>
      <w:r w:rsidRPr="00554052">
        <w:rPr>
          <w:rFonts w:ascii="Arial" w:hAnsi="Arial" w:cs="Arial"/>
          <w:sz w:val="16"/>
          <w:szCs w:val="16"/>
        </w:rPr>
        <w:t>в</w:t>
      </w:r>
      <w:r w:rsidRPr="00554052">
        <w:rPr>
          <w:rFonts w:ascii="Arial" w:hAnsi="Arial" w:cs="Arial"/>
          <w:sz w:val="16"/>
          <w:szCs w:val="16"/>
        </w:rPr>
        <w:t>кой;</w:t>
      </w:r>
    </w:p>
    <w:p w:rsidR="00281066" w:rsidRPr="00554052" w:rsidRDefault="00281066" w:rsidP="00281066">
      <w:pPr>
        <w:ind w:firstLine="142"/>
        <w:jc w:val="both"/>
        <w:rPr>
          <w:rFonts w:ascii="Arial" w:hAnsi="Arial" w:cs="Arial"/>
          <w:sz w:val="16"/>
          <w:szCs w:val="16"/>
        </w:rPr>
      </w:pPr>
      <w:r w:rsidRPr="00554052">
        <w:rPr>
          <w:rFonts w:ascii="Arial" w:hAnsi="Arial" w:cs="Arial"/>
          <w:sz w:val="16"/>
          <w:szCs w:val="16"/>
        </w:rPr>
        <w:t>нежилое помещение после перевода в жилое помещение, сопровождающееся переустройством и перепланиро</w:t>
      </w:r>
      <w:r w:rsidRPr="00554052">
        <w:rPr>
          <w:rFonts w:ascii="Arial" w:hAnsi="Arial" w:cs="Arial"/>
          <w:sz w:val="16"/>
          <w:szCs w:val="16"/>
        </w:rPr>
        <w:t>в</w:t>
      </w:r>
      <w:r w:rsidRPr="00554052">
        <w:rPr>
          <w:rFonts w:ascii="Arial" w:hAnsi="Arial" w:cs="Arial"/>
          <w:sz w:val="16"/>
          <w:szCs w:val="16"/>
        </w:rPr>
        <w:t>кой;</w:t>
      </w:r>
    </w:p>
    <w:p w:rsidR="00281066" w:rsidRPr="00554052" w:rsidRDefault="00281066" w:rsidP="00281066">
      <w:pPr>
        <w:ind w:firstLine="142"/>
        <w:jc w:val="both"/>
        <w:rPr>
          <w:rFonts w:ascii="Arial" w:hAnsi="Arial" w:cs="Arial"/>
          <w:sz w:val="16"/>
          <w:szCs w:val="16"/>
        </w:rPr>
      </w:pPr>
      <w:r w:rsidRPr="00554052">
        <w:rPr>
          <w:rFonts w:ascii="Arial" w:hAnsi="Arial" w:cs="Arial"/>
          <w:sz w:val="16"/>
          <w:szCs w:val="16"/>
        </w:rPr>
        <w:t>3.2. Проверка соответствия выполненных работ проекту (проектной документ</w:t>
      </w:r>
      <w:r w:rsidRPr="00554052">
        <w:rPr>
          <w:rFonts w:ascii="Arial" w:hAnsi="Arial" w:cs="Arial"/>
          <w:sz w:val="16"/>
          <w:szCs w:val="16"/>
        </w:rPr>
        <w:t>а</w:t>
      </w:r>
      <w:r w:rsidRPr="00554052">
        <w:rPr>
          <w:rFonts w:ascii="Arial" w:hAnsi="Arial" w:cs="Arial"/>
          <w:sz w:val="16"/>
          <w:szCs w:val="16"/>
        </w:rPr>
        <w:t>ции).</w:t>
      </w:r>
    </w:p>
    <w:p w:rsidR="00281066" w:rsidRPr="00554052" w:rsidRDefault="00281066" w:rsidP="00281066">
      <w:pPr>
        <w:jc w:val="center"/>
        <w:rPr>
          <w:rFonts w:ascii="Arial" w:hAnsi="Arial" w:cs="Arial"/>
          <w:b/>
          <w:sz w:val="16"/>
          <w:szCs w:val="16"/>
        </w:rPr>
      </w:pPr>
      <w:r w:rsidRPr="00554052">
        <w:rPr>
          <w:rFonts w:ascii="Arial" w:hAnsi="Arial" w:cs="Arial"/>
          <w:b/>
          <w:sz w:val="16"/>
          <w:szCs w:val="16"/>
        </w:rPr>
        <w:t>4. Порядок работы Комиссии</w:t>
      </w:r>
    </w:p>
    <w:p w:rsidR="00281066" w:rsidRPr="00554052" w:rsidRDefault="00281066" w:rsidP="00281066">
      <w:pPr>
        <w:ind w:firstLine="142"/>
        <w:jc w:val="both"/>
        <w:rPr>
          <w:rFonts w:ascii="Arial" w:hAnsi="Arial" w:cs="Arial"/>
          <w:sz w:val="16"/>
          <w:szCs w:val="16"/>
        </w:rPr>
      </w:pPr>
      <w:r w:rsidRPr="00554052">
        <w:rPr>
          <w:rFonts w:ascii="Arial" w:hAnsi="Arial" w:cs="Arial"/>
          <w:sz w:val="16"/>
          <w:szCs w:val="16"/>
        </w:rPr>
        <w:t>4.1. Заседание Комиссии проводится по мере поступления заявлений в Админис</w:t>
      </w:r>
      <w:r w:rsidRPr="00554052">
        <w:rPr>
          <w:rFonts w:ascii="Arial" w:hAnsi="Arial" w:cs="Arial"/>
          <w:sz w:val="16"/>
          <w:szCs w:val="16"/>
        </w:rPr>
        <w:t>т</w:t>
      </w:r>
      <w:r w:rsidRPr="00554052">
        <w:rPr>
          <w:rFonts w:ascii="Arial" w:hAnsi="Arial" w:cs="Arial"/>
          <w:sz w:val="16"/>
          <w:szCs w:val="16"/>
        </w:rPr>
        <w:t xml:space="preserve">рацию муниципального района. </w:t>
      </w:r>
    </w:p>
    <w:p w:rsidR="00281066" w:rsidRPr="00554052" w:rsidRDefault="00281066" w:rsidP="00281066">
      <w:pPr>
        <w:ind w:firstLine="142"/>
        <w:jc w:val="both"/>
        <w:rPr>
          <w:rFonts w:ascii="Arial" w:hAnsi="Arial" w:cs="Arial"/>
          <w:sz w:val="16"/>
          <w:szCs w:val="16"/>
        </w:rPr>
      </w:pPr>
      <w:r w:rsidRPr="00554052">
        <w:rPr>
          <w:rFonts w:ascii="Arial" w:hAnsi="Arial" w:cs="Arial"/>
          <w:sz w:val="16"/>
          <w:szCs w:val="16"/>
        </w:rPr>
        <w:t>4.2. Для приемки работ по объектам согласно пункту 3.1 Положения, проведенных в соответствии со статьями 23,26 Жилищного кодекса Российской Федерации, собственник соответствующего помещения или уполномоченное им лицо (далее заявитель) подают в Администрацию мун</w:t>
      </w:r>
      <w:r w:rsidRPr="00554052">
        <w:rPr>
          <w:rFonts w:ascii="Arial" w:hAnsi="Arial" w:cs="Arial"/>
          <w:sz w:val="16"/>
          <w:szCs w:val="16"/>
        </w:rPr>
        <w:t>и</w:t>
      </w:r>
      <w:r w:rsidRPr="00554052">
        <w:rPr>
          <w:rFonts w:ascii="Arial" w:hAnsi="Arial" w:cs="Arial"/>
          <w:sz w:val="16"/>
          <w:szCs w:val="16"/>
        </w:rPr>
        <w:t xml:space="preserve">ципального района заявление.  </w:t>
      </w:r>
    </w:p>
    <w:p w:rsidR="00281066" w:rsidRPr="00554052" w:rsidRDefault="00281066" w:rsidP="00281066">
      <w:pPr>
        <w:ind w:firstLine="142"/>
        <w:jc w:val="both"/>
        <w:rPr>
          <w:rFonts w:ascii="Arial" w:hAnsi="Arial" w:cs="Arial"/>
          <w:sz w:val="16"/>
          <w:szCs w:val="16"/>
        </w:rPr>
      </w:pPr>
      <w:r w:rsidRPr="00554052">
        <w:rPr>
          <w:rFonts w:ascii="Arial" w:hAnsi="Arial" w:cs="Arial"/>
          <w:sz w:val="16"/>
          <w:szCs w:val="16"/>
        </w:rPr>
        <w:t>4.3. Председатель Комиссии назначает день выезда Комиссии для обследования помещ</w:t>
      </w:r>
      <w:r w:rsidRPr="00554052">
        <w:rPr>
          <w:rFonts w:ascii="Arial" w:hAnsi="Arial" w:cs="Arial"/>
          <w:sz w:val="16"/>
          <w:szCs w:val="16"/>
        </w:rPr>
        <w:t>е</w:t>
      </w:r>
      <w:r w:rsidRPr="00554052">
        <w:rPr>
          <w:rFonts w:ascii="Arial" w:hAnsi="Arial" w:cs="Arial"/>
          <w:sz w:val="16"/>
          <w:szCs w:val="16"/>
        </w:rPr>
        <w:t>ния.</w:t>
      </w:r>
    </w:p>
    <w:p w:rsidR="00281066" w:rsidRPr="00554052" w:rsidRDefault="00281066" w:rsidP="00281066">
      <w:pPr>
        <w:ind w:firstLine="142"/>
        <w:jc w:val="both"/>
        <w:rPr>
          <w:rFonts w:ascii="Arial" w:hAnsi="Arial" w:cs="Arial"/>
          <w:sz w:val="16"/>
          <w:szCs w:val="16"/>
        </w:rPr>
      </w:pPr>
      <w:r w:rsidRPr="00554052">
        <w:rPr>
          <w:rFonts w:ascii="Arial" w:hAnsi="Arial" w:cs="Arial"/>
          <w:sz w:val="16"/>
          <w:szCs w:val="16"/>
        </w:rPr>
        <w:t>4.4. В ходе работы Комиссия проверяет соответствие выполненного переустройства и (или) перепланировки требованиям проекта, технических р</w:t>
      </w:r>
      <w:r w:rsidRPr="00554052">
        <w:rPr>
          <w:rFonts w:ascii="Arial" w:hAnsi="Arial" w:cs="Arial"/>
          <w:sz w:val="16"/>
          <w:szCs w:val="16"/>
        </w:rPr>
        <w:t>е</w:t>
      </w:r>
      <w:r w:rsidRPr="00554052">
        <w:rPr>
          <w:rFonts w:ascii="Arial" w:hAnsi="Arial" w:cs="Arial"/>
          <w:sz w:val="16"/>
          <w:szCs w:val="16"/>
        </w:rPr>
        <w:t>гламентов, иным действующим нормативным документом в области архитектуры и гр</w:t>
      </w:r>
      <w:r w:rsidRPr="00554052">
        <w:rPr>
          <w:rFonts w:ascii="Arial" w:hAnsi="Arial" w:cs="Arial"/>
          <w:sz w:val="16"/>
          <w:szCs w:val="16"/>
        </w:rPr>
        <w:t>а</w:t>
      </w:r>
      <w:r w:rsidRPr="00554052">
        <w:rPr>
          <w:rFonts w:ascii="Arial" w:hAnsi="Arial" w:cs="Arial"/>
          <w:sz w:val="16"/>
          <w:szCs w:val="16"/>
        </w:rPr>
        <w:t>достроительства.</w:t>
      </w:r>
    </w:p>
    <w:p w:rsidR="00281066" w:rsidRPr="00554052" w:rsidRDefault="00281066" w:rsidP="00281066">
      <w:pPr>
        <w:ind w:firstLine="142"/>
        <w:jc w:val="both"/>
        <w:rPr>
          <w:rFonts w:ascii="Arial" w:hAnsi="Arial" w:cs="Arial"/>
          <w:sz w:val="16"/>
          <w:szCs w:val="16"/>
        </w:rPr>
      </w:pPr>
      <w:r w:rsidRPr="00554052">
        <w:rPr>
          <w:rFonts w:ascii="Arial" w:hAnsi="Arial" w:cs="Arial"/>
          <w:sz w:val="16"/>
          <w:szCs w:val="16"/>
        </w:rPr>
        <w:t xml:space="preserve">4.5. </w:t>
      </w:r>
      <w:proofErr w:type="gramStart"/>
      <w:r w:rsidRPr="00554052">
        <w:rPr>
          <w:rFonts w:ascii="Arial" w:hAnsi="Arial" w:cs="Arial"/>
          <w:sz w:val="16"/>
          <w:szCs w:val="16"/>
        </w:rPr>
        <w:t>По результатам приемки законченного переустройством и (или) перепланировкой жилого (нежилого) помещения Администрацией пр</w:t>
      </w:r>
      <w:r w:rsidRPr="00554052">
        <w:rPr>
          <w:rFonts w:ascii="Arial" w:hAnsi="Arial" w:cs="Arial"/>
          <w:sz w:val="16"/>
          <w:szCs w:val="16"/>
        </w:rPr>
        <w:t>и</w:t>
      </w:r>
      <w:r w:rsidRPr="00554052">
        <w:rPr>
          <w:rFonts w:ascii="Arial" w:hAnsi="Arial" w:cs="Arial"/>
          <w:sz w:val="16"/>
          <w:szCs w:val="16"/>
        </w:rPr>
        <w:t>нимается решение о согласовании или об отказе в согласовании перепланировки, переустройс</w:t>
      </w:r>
      <w:r w:rsidRPr="00554052">
        <w:rPr>
          <w:rFonts w:ascii="Arial" w:hAnsi="Arial" w:cs="Arial"/>
          <w:sz w:val="16"/>
          <w:szCs w:val="16"/>
        </w:rPr>
        <w:t>т</w:t>
      </w:r>
      <w:r w:rsidRPr="00554052">
        <w:rPr>
          <w:rFonts w:ascii="Arial" w:hAnsi="Arial" w:cs="Arial"/>
          <w:sz w:val="16"/>
          <w:szCs w:val="16"/>
        </w:rPr>
        <w:t>ва жилого помещения; издается постановление о переводе жилого помещения в нежилое или нежилого помещения в жилое или направляется уведомление об отказе в переводе жилого помещения в н</w:t>
      </w:r>
      <w:r w:rsidRPr="00554052">
        <w:rPr>
          <w:rFonts w:ascii="Arial" w:hAnsi="Arial" w:cs="Arial"/>
          <w:sz w:val="16"/>
          <w:szCs w:val="16"/>
        </w:rPr>
        <w:t>е</w:t>
      </w:r>
      <w:r w:rsidRPr="00554052">
        <w:rPr>
          <w:rFonts w:ascii="Arial" w:hAnsi="Arial" w:cs="Arial"/>
          <w:sz w:val="16"/>
          <w:szCs w:val="16"/>
        </w:rPr>
        <w:t>жилое или нежилого помещения в жилое.</w:t>
      </w:r>
      <w:proofErr w:type="gramEnd"/>
    </w:p>
    <w:p w:rsidR="00281066" w:rsidRPr="00554052" w:rsidRDefault="00281066" w:rsidP="00281066">
      <w:pPr>
        <w:ind w:firstLine="142"/>
        <w:jc w:val="both"/>
        <w:rPr>
          <w:rFonts w:ascii="Arial" w:hAnsi="Arial" w:cs="Arial"/>
          <w:sz w:val="16"/>
          <w:szCs w:val="16"/>
        </w:rPr>
      </w:pPr>
      <w:r w:rsidRPr="00554052">
        <w:rPr>
          <w:rFonts w:ascii="Arial" w:hAnsi="Arial" w:cs="Arial"/>
          <w:sz w:val="16"/>
          <w:szCs w:val="16"/>
        </w:rPr>
        <w:t>4.6</w:t>
      </w:r>
      <w:r w:rsidRPr="00554052">
        <w:rPr>
          <w:rFonts w:ascii="Arial" w:hAnsi="Arial" w:cs="Arial"/>
          <w:b/>
          <w:sz w:val="16"/>
          <w:szCs w:val="16"/>
        </w:rPr>
        <w:t xml:space="preserve"> </w:t>
      </w:r>
      <w:r w:rsidRPr="00554052">
        <w:rPr>
          <w:rFonts w:ascii="Arial" w:hAnsi="Arial" w:cs="Arial"/>
          <w:sz w:val="16"/>
          <w:szCs w:val="16"/>
        </w:rPr>
        <w:t>Решение Администрации по согласованию переустройства и (или) перепланировке жилого (нежилого) помещения подписывается председат</w:t>
      </w:r>
      <w:r w:rsidRPr="00554052">
        <w:rPr>
          <w:rFonts w:ascii="Arial" w:hAnsi="Arial" w:cs="Arial"/>
          <w:sz w:val="16"/>
          <w:szCs w:val="16"/>
        </w:rPr>
        <w:t>е</w:t>
      </w:r>
      <w:r w:rsidRPr="00554052">
        <w:rPr>
          <w:rFonts w:ascii="Arial" w:hAnsi="Arial" w:cs="Arial"/>
          <w:sz w:val="16"/>
          <w:szCs w:val="16"/>
        </w:rPr>
        <w:t>лем Комиссии и секретарем к</w:t>
      </w:r>
      <w:r w:rsidRPr="00554052">
        <w:rPr>
          <w:rFonts w:ascii="Arial" w:hAnsi="Arial" w:cs="Arial"/>
          <w:sz w:val="16"/>
          <w:szCs w:val="16"/>
        </w:rPr>
        <w:t>о</w:t>
      </w:r>
      <w:r w:rsidRPr="00554052">
        <w:rPr>
          <w:rFonts w:ascii="Arial" w:hAnsi="Arial" w:cs="Arial"/>
          <w:sz w:val="16"/>
          <w:szCs w:val="16"/>
        </w:rPr>
        <w:t>миссии.</w:t>
      </w:r>
    </w:p>
    <w:p w:rsidR="00281066" w:rsidRPr="00554052" w:rsidRDefault="00281066" w:rsidP="00281066">
      <w:pPr>
        <w:ind w:firstLine="142"/>
        <w:jc w:val="both"/>
        <w:rPr>
          <w:rFonts w:ascii="Arial" w:hAnsi="Arial" w:cs="Arial"/>
          <w:sz w:val="16"/>
          <w:szCs w:val="16"/>
        </w:rPr>
      </w:pPr>
      <w:r w:rsidRPr="00554052">
        <w:rPr>
          <w:rFonts w:ascii="Arial" w:hAnsi="Arial" w:cs="Arial"/>
          <w:sz w:val="16"/>
          <w:szCs w:val="16"/>
        </w:rPr>
        <w:t>4.7. Акт приемки составляется в двух экземплярах. Один экземпляр остается в деле в комитете жилищно-коммунального и дорожного хозяйства Администрации муниципального района, другой экземпляра выдаются (направляются) за</w:t>
      </w:r>
      <w:r w:rsidRPr="00554052">
        <w:rPr>
          <w:rFonts w:ascii="Arial" w:hAnsi="Arial" w:cs="Arial"/>
          <w:sz w:val="16"/>
          <w:szCs w:val="16"/>
        </w:rPr>
        <w:t>я</w:t>
      </w:r>
      <w:r w:rsidRPr="00554052">
        <w:rPr>
          <w:rFonts w:ascii="Arial" w:hAnsi="Arial" w:cs="Arial"/>
          <w:sz w:val="16"/>
          <w:szCs w:val="16"/>
        </w:rPr>
        <w:t>вителю.</w:t>
      </w:r>
    </w:p>
    <w:p w:rsidR="00281066" w:rsidRPr="00554052" w:rsidRDefault="00281066" w:rsidP="00281066">
      <w:pPr>
        <w:jc w:val="center"/>
        <w:rPr>
          <w:rFonts w:ascii="Arial" w:hAnsi="Arial" w:cs="Arial"/>
          <w:b/>
          <w:sz w:val="16"/>
          <w:szCs w:val="16"/>
        </w:rPr>
      </w:pPr>
      <w:r w:rsidRPr="00554052">
        <w:rPr>
          <w:rFonts w:ascii="Arial" w:hAnsi="Arial" w:cs="Arial"/>
          <w:b/>
          <w:sz w:val="16"/>
          <w:szCs w:val="16"/>
        </w:rPr>
        <w:t>5. Полномочия Комиссии</w:t>
      </w:r>
    </w:p>
    <w:p w:rsidR="00281066" w:rsidRPr="00554052" w:rsidRDefault="00281066" w:rsidP="00281066">
      <w:pPr>
        <w:ind w:firstLine="142"/>
        <w:jc w:val="both"/>
        <w:rPr>
          <w:rFonts w:ascii="Arial" w:hAnsi="Arial" w:cs="Arial"/>
          <w:sz w:val="16"/>
          <w:szCs w:val="16"/>
        </w:rPr>
      </w:pPr>
      <w:r w:rsidRPr="00554052">
        <w:rPr>
          <w:rFonts w:ascii="Arial" w:hAnsi="Arial" w:cs="Arial"/>
          <w:sz w:val="16"/>
          <w:szCs w:val="16"/>
        </w:rPr>
        <w:t>Комиссия имеет право:</w:t>
      </w:r>
    </w:p>
    <w:p w:rsidR="00281066" w:rsidRPr="00554052" w:rsidRDefault="00281066" w:rsidP="00281066">
      <w:pPr>
        <w:ind w:firstLine="142"/>
        <w:jc w:val="both"/>
        <w:rPr>
          <w:rFonts w:ascii="Arial" w:hAnsi="Arial" w:cs="Arial"/>
          <w:sz w:val="16"/>
          <w:szCs w:val="16"/>
        </w:rPr>
      </w:pPr>
      <w:r w:rsidRPr="00554052">
        <w:rPr>
          <w:rFonts w:ascii="Arial" w:hAnsi="Arial" w:cs="Arial"/>
          <w:sz w:val="16"/>
          <w:szCs w:val="16"/>
        </w:rPr>
        <w:t>5.1. Запрашивать у государственных органов, органов местного самоуправления, организаций, граждан документы и информацию, необходимую для деятельности Комиссии в рамках полномочий, установленных действующим закон</w:t>
      </w:r>
      <w:r w:rsidRPr="00554052">
        <w:rPr>
          <w:rFonts w:ascii="Arial" w:hAnsi="Arial" w:cs="Arial"/>
          <w:sz w:val="16"/>
          <w:szCs w:val="16"/>
        </w:rPr>
        <w:t>о</w:t>
      </w:r>
      <w:r w:rsidRPr="00554052">
        <w:rPr>
          <w:rFonts w:ascii="Arial" w:hAnsi="Arial" w:cs="Arial"/>
          <w:sz w:val="16"/>
          <w:szCs w:val="16"/>
        </w:rPr>
        <w:t>дательством;</w:t>
      </w:r>
    </w:p>
    <w:p w:rsidR="00281066" w:rsidRPr="00554052" w:rsidRDefault="00281066" w:rsidP="00281066">
      <w:pPr>
        <w:ind w:firstLine="142"/>
        <w:jc w:val="both"/>
        <w:rPr>
          <w:rFonts w:ascii="Arial" w:hAnsi="Arial" w:cs="Arial"/>
          <w:sz w:val="16"/>
          <w:szCs w:val="16"/>
        </w:rPr>
      </w:pPr>
      <w:r w:rsidRPr="00554052">
        <w:rPr>
          <w:rFonts w:ascii="Arial" w:hAnsi="Arial" w:cs="Arial"/>
          <w:sz w:val="16"/>
          <w:szCs w:val="16"/>
        </w:rPr>
        <w:t>5.2. Привлекать к работе Комиссии специалистов надзорных, проектных и других орган</w:t>
      </w:r>
      <w:r w:rsidRPr="00554052">
        <w:rPr>
          <w:rFonts w:ascii="Arial" w:hAnsi="Arial" w:cs="Arial"/>
          <w:sz w:val="16"/>
          <w:szCs w:val="16"/>
        </w:rPr>
        <w:t>и</w:t>
      </w:r>
      <w:r w:rsidRPr="00554052">
        <w:rPr>
          <w:rFonts w:ascii="Arial" w:hAnsi="Arial" w:cs="Arial"/>
          <w:sz w:val="16"/>
          <w:szCs w:val="16"/>
        </w:rPr>
        <w:t>заций;</w:t>
      </w:r>
    </w:p>
    <w:p w:rsidR="00281066" w:rsidRPr="00554052" w:rsidRDefault="00281066" w:rsidP="00281066">
      <w:pPr>
        <w:ind w:firstLine="142"/>
        <w:jc w:val="both"/>
        <w:rPr>
          <w:rFonts w:ascii="Arial" w:hAnsi="Arial" w:cs="Arial"/>
          <w:sz w:val="16"/>
          <w:szCs w:val="16"/>
        </w:rPr>
      </w:pPr>
      <w:r w:rsidRPr="00554052">
        <w:rPr>
          <w:rFonts w:ascii="Arial" w:hAnsi="Arial" w:cs="Arial"/>
          <w:sz w:val="16"/>
          <w:szCs w:val="16"/>
        </w:rPr>
        <w:t xml:space="preserve">5.3. Осматривать жилые (нежилые) помещения до проведения переустройства и (или) перепланировки, перевода жилого помещения в </w:t>
      </w:r>
      <w:proofErr w:type="gramStart"/>
      <w:r w:rsidRPr="00554052">
        <w:rPr>
          <w:rFonts w:ascii="Arial" w:hAnsi="Arial" w:cs="Arial"/>
          <w:sz w:val="16"/>
          <w:szCs w:val="16"/>
        </w:rPr>
        <w:t>нежилое</w:t>
      </w:r>
      <w:proofErr w:type="gramEnd"/>
      <w:r w:rsidRPr="00554052">
        <w:rPr>
          <w:rFonts w:ascii="Arial" w:hAnsi="Arial" w:cs="Arial"/>
          <w:sz w:val="16"/>
          <w:szCs w:val="16"/>
        </w:rPr>
        <w:t>, нежилое в жилое;</w:t>
      </w:r>
    </w:p>
    <w:p w:rsidR="00281066" w:rsidRPr="00554052" w:rsidRDefault="00281066" w:rsidP="00281066">
      <w:pPr>
        <w:ind w:firstLine="142"/>
        <w:jc w:val="both"/>
        <w:rPr>
          <w:rFonts w:ascii="Arial" w:hAnsi="Arial" w:cs="Arial"/>
          <w:sz w:val="16"/>
          <w:szCs w:val="16"/>
        </w:rPr>
      </w:pPr>
      <w:r w:rsidRPr="00554052">
        <w:rPr>
          <w:rFonts w:ascii="Arial" w:hAnsi="Arial" w:cs="Arial"/>
          <w:sz w:val="16"/>
          <w:szCs w:val="16"/>
        </w:rPr>
        <w:t xml:space="preserve">5.4. Осматривать жилые (нежилые) помещения после переустройства и (или) перепланировки, перевода жилого помещения в </w:t>
      </w:r>
      <w:proofErr w:type="gramStart"/>
      <w:r w:rsidRPr="00554052">
        <w:rPr>
          <w:rFonts w:ascii="Arial" w:hAnsi="Arial" w:cs="Arial"/>
          <w:sz w:val="16"/>
          <w:szCs w:val="16"/>
        </w:rPr>
        <w:t>нежилое</w:t>
      </w:r>
      <w:proofErr w:type="gramEnd"/>
      <w:r w:rsidRPr="00554052">
        <w:rPr>
          <w:rFonts w:ascii="Arial" w:hAnsi="Arial" w:cs="Arial"/>
          <w:sz w:val="16"/>
          <w:szCs w:val="16"/>
        </w:rPr>
        <w:t>, н</w:t>
      </w:r>
      <w:r w:rsidRPr="00554052">
        <w:rPr>
          <w:rFonts w:ascii="Arial" w:hAnsi="Arial" w:cs="Arial"/>
          <w:sz w:val="16"/>
          <w:szCs w:val="16"/>
        </w:rPr>
        <w:t>е</w:t>
      </w:r>
      <w:r w:rsidRPr="00554052">
        <w:rPr>
          <w:rFonts w:ascii="Arial" w:hAnsi="Arial" w:cs="Arial"/>
          <w:sz w:val="16"/>
          <w:szCs w:val="16"/>
        </w:rPr>
        <w:t>жилое в жилое, после завершения ук</w:t>
      </w:r>
      <w:r w:rsidRPr="00554052">
        <w:rPr>
          <w:rFonts w:ascii="Arial" w:hAnsi="Arial" w:cs="Arial"/>
          <w:sz w:val="16"/>
          <w:szCs w:val="16"/>
        </w:rPr>
        <w:t>а</w:t>
      </w:r>
      <w:r w:rsidRPr="00554052">
        <w:rPr>
          <w:rFonts w:ascii="Arial" w:hAnsi="Arial" w:cs="Arial"/>
          <w:sz w:val="16"/>
          <w:szCs w:val="16"/>
        </w:rPr>
        <w:t>занных работ;</w:t>
      </w:r>
    </w:p>
    <w:p w:rsidR="00281066" w:rsidRPr="00554052" w:rsidRDefault="00281066" w:rsidP="00281066">
      <w:pPr>
        <w:ind w:firstLine="142"/>
        <w:jc w:val="both"/>
        <w:rPr>
          <w:rFonts w:ascii="Arial" w:hAnsi="Arial" w:cs="Arial"/>
          <w:sz w:val="16"/>
          <w:szCs w:val="16"/>
        </w:rPr>
      </w:pPr>
      <w:r w:rsidRPr="00554052">
        <w:rPr>
          <w:rFonts w:ascii="Arial" w:hAnsi="Arial" w:cs="Arial"/>
          <w:sz w:val="16"/>
          <w:szCs w:val="16"/>
        </w:rPr>
        <w:t>5.5. Осуществлять осмотры выявленных самовольно переустроенных и (или) перепланированных помещений, в том числе по жалобам гр</w:t>
      </w:r>
      <w:r w:rsidRPr="00554052">
        <w:rPr>
          <w:rFonts w:ascii="Arial" w:hAnsi="Arial" w:cs="Arial"/>
          <w:sz w:val="16"/>
          <w:szCs w:val="16"/>
        </w:rPr>
        <w:t>а</w:t>
      </w:r>
      <w:r w:rsidRPr="00554052">
        <w:rPr>
          <w:rFonts w:ascii="Arial" w:hAnsi="Arial" w:cs="Arial"/>
          <w:sz w:val="16"/>
          <w:szCs w:val="16"/>
        </w:rPr>
        <w:t>ждан.</w:t>
      </w:r>
    </w:p>
    <w:p w:rsidR="00281066" w:rsidRPr="00554052" w:rsidRDefault="00281066" w:rsidP="00281066">
      <w:pPr>
        <w:ind w:firstLine="142"/>
        <w:jc w:val="both"/>
        <w:rPr>
          <w:rFonts w:ascii="Arial" w:hAnsi="Arial" w:cs="Arial"/>
          <w:sz w:val="16"/>
          <w:szCs w:val="16"/>
        </w:rPr>
      </w:pPr>
      <w:r w:rsidRPr="00554052">
        <w:rPr>
          <w:rFonts w:ascii="Arial" w:hAnsi="Arial" w:cs="Arial"/>
          <w:sz w:val="16"/>
          <w:szCs w:val="16"/>
        </w:rPr>
        <w:t>5.6 Комиссия является постоянно действующей.</w:t>
      </w:r>
    </w:p>
    <w:p w:rsidR="00281066" w:rsidRPr="00554052" w:rsidRDefault="00281066" w:rsidP="00281066">
      <w:pPr>
        <w:jc w:val="center"/>
        <w:rPr>
          <w:rFonts w:ascii="Arial" w:hAnsi="Arial" w:cs="Arial"/>
          <w:sz w:val="16"/>
          <w:szCs w:val="16"/>
        </w:rPr>
      </w:pPr>
      <w:r w:rsidRPr="00554052">
        <w:rPr>
          <w:rFonts w:ascii="Arial" w:hAnsi="Arial" w:cs="Arial"/>
          <w:sz w:val="16"/>
          <w:szCs w:val="16"/>
        </w:rPr>
        <w:t>________________________</w:t>
      </w:r>
    </w:p>
    <w:p w:rsidR="00D60C65" w:rsidRPr="00ED0778" w:rsidRDefault="00D60C65" w:rsidP="00D60C65">
      <w:pPr>
        <w:pStyle w:val="2"/>
        <w:rPr>
          <w:rFonts w:ascii="Arial" w:hAnsi="Arial" w:cs="Arial"/>
          <w:color w:val="000000"/>
          <w:sz w:val="16"/>
          <w:szCs w:val="16"/>
        </w:rPr>
      </w:pPr>
      <w:r w:rsidRPr="00ED0778">
        <w:rPr>
          <w:rFonts w:ascii="Arial" w:hAnsi="Arial" w:cs="Arial"/>
          <w:color w:val="000000"/>
          <w:sz w:val="16"/>
          <w:szCs w:val="16"/>
        </w:rPr>
        <w:lastRenderedPageBreak/>
        <w:t>АДМИНИСТРАЦИЯ ВАЛДАЙСКОГО МУНИЦИПАЛЬНОГО РАЙОНА</w:t>
      </w:r>
    </w:p>
    <w:p w:rsidR="00D60C65" w:rsidRPr="00ED0778" w:rsidRDefault="00D60C65" w:rsidP="00D60C65">
      <w:pPr>
        <w:pStyle w:val="3"/>
        <w:rPr>
          <w:rFonts w:ascii="Arial" w:hAnsi="Arial" w:cs="Arial"/>
          <w:sz w:val="16"/>
          <w:szCs w:val="16"/>
        </w:rPr>
      </w:pPr>
      <w:r w:rsidRPr="00ED0778">
        <w:rPr>
          <w:rFonts w:ascii="Arial" w:hAnsi="Arial" w:cs="Arial"/>
          <w:sz w:val="16"/>
          <w:szCs w:val="16"/>
        </w:rPr>
        <w:t>П О С Т А Н О В Л Е Н И Е</w:t>
      </w:r>
    </w:p>
    <w:p w:rsidR="00D60C65" w:rsidRPr="00ED0778" w:rsidRDefault="00D60C65" w:rsidP="00D60C65">
      <w:pPr>
        <w:jc w:val="center"/>
        <w:rPr>
          <w:rFonts w:ascii="Arial" w:hAnsi="Arial" w:cs="Arial"/>
          <w:color w:val="000000"/>
          <w:sz w:val="16"/>
          <w:szCs w:val="16"/>
        </w:rPr>
      </w:pPr>
      <w:r w:rsidRPr="00ED0778">
        <w:rPr>
          <w:rFonts w:ascii="Arial" w:hAnsi="Arial" w:cs="Arial"/>
          <w:color w:val="000000"/>
          <w:sz w:val="16"/>
          <w:szCs w:val="16"/>
        </w:rPr>
        <w:t>29.03.2019 № 490</w:t>
      </w:r>
    </w:p>
    <w:p w:rsidR="00D60C65" w:rsidRPr="00ED0778" w:rsidRDefault="00D60C65" w:rsidP="00D60C65">
      <w:pPr>
        <w:jc w:val="center"/>
        <w:rPr>
          <w:rFonts w:ascii="Arial" w:hAnsi="Arial" w:cs="Arial"/>
          <w:b/>
          <w:sz w:val="16"/>
          <w:szCs w:val="16"/>
        </w:rPr>
      </w:pPr>
      <w:r w:rsidRPr="00ED0778">
        <w:rPr>
          <w:rFonts w:ascii="Arial" w:hAnsi="Arial" w:cs="Arial"/>
          <w:b/>
          <w:sz w:val="16"/>
          <w:szCs w:val="16"/>
        </w:rPr>
        <w:t>О проведении районной весенней</w:t>
      </w:r>
      <w:r>
        <w:rPr>
          <w:rFonts w:ascii="Arial" w:hAnsi="Arial" w:cs="Arial"/>
          <w:b/>
          <w:sz w:val="16"/>
          <w:szCs w:val="16"/>
        </w:rPr>
        <w:t xml:space="preserve"> </w:t>
      </w:r>
      <w:r w:rsidRPr="00ED0778">
        <w:rPr>
          <w:rFonts w:ascii="Arial" w:hAnsi="Arial" w:cs="Arial"/>
          <w:b/>
          <w:sz w:val="16"/>
          <w:szCs w:val="16"/>
        </w:rPr>
        <w:t>агропромышленной ярмарки</w:t>
      </w:r>
    </w:p>
    <w:p w:rsidR="00D60C65" w:rsidRPr="00ED0778" w:rsidRDefault="00D60C65" w:rsidP="00B44053">
      <w:pPr>
        <w:ind w:firstLine="142"/>
        <w:jc w:val="both"/>
        <w:rPr>
          <w:rFonts w:ascii="Arial" w:hAnsi="Arial" w:cs="Arial"/>
          <w:sz w:val="16"/>
          <w:szCs w:val="16"/>
        </w:rPr>
      </w:pPr>
      <w:proofErr w:type="gramStart"/>
      <w:r w:rsidRPr="00ED0778">
        <w:rPr>
          <w:rFonts w:ascii="Arial" w:hAnsi="Arial" w:cs="Arial"/>
          <w:sz w:val="16"/>
          <w:szCs w:val="16"/>
        </w:rPr>
        <w:t>В соответствии с пунктом 25 части 1 статьи 15 Федерального закона от 6 октября 2003 года №131-ФЗ «Об общих принципах организации местного самоуправления в Российской Федерации», Порядком организации ярмарок на террит</w:t>
      </w:r>
      <w:r w:rsidRPr="00ED0778">
        <w:rPr>
          <w:rFonts w:ascii="Arial" w:hAnsi="Arial" w:cs="Arial"/>
          <w:sz w:val="16"/>
          <w:szCs w:val="16"/>
        </w:rPr>
        <w:t>о</w:t>
      </w:r>
      <w:r w:rsidRPr="00ED0778">
        <w:rPr>
          <w:rFonts w:ascii="Arial" w:hAnsi="Arial" w:cs="Arial"/>
          <w:sz w:val="16"/>
          <w:szCs w:val="16"/>
        </w:rPr>
        <w:t>рии области и продажи товаров (выполнения работ, оказания услуг) на них, утвержденным постановлением Администрации области от 10.06.2011 №241, в целях содействия развитию личных подсобных х</w:t>
      </w:r>
      <w:r w:rsidRPr="00ED0778">
        <w:rPr>
          <w:rFonts w:ascii="Arial" w:hAnsi="Arial" w:cs="Arial"/>
          <w:sz w:val="16"/>
          <w:szCs w:val="16"/>
        </w:rPr>
        <w:t>о</w:t>
      </w:r>
      <w:r w:rsidRPr="00ED0778">
        <w:rPr>
          <w:rFonts w:ascii="Arial" w:hAnsi="Arial" w:cs="Arial"/>
          <w:sz w:val="16"/>
          <w:szCs w:val="16"/>
        </w:rPr>
        <w:t>зяйств, крестьянских (фермерских) хозяйств, полного обеспечения</w:t>
      </w:r>
      <w:proofErr w:type="gramEnd"/>
      <w:r w:rsidRPr="00ED0778">
        <w:rPr>
          <w:rFonts w:ascii="Arial" w:hAnsi="Arial" w:cs="Arial"/>
          <w:sz w:val="16"/>
          <w:szCs w:val="16"/>
        </w:rPr>
        <w:t xml:space="preserve"> потребностей н</w:t>
      </w:r>
      <w:r w:rsidRPr="00ED0778">
        <w:rPr>
          <w:rFonts w:ascii="Arial" w:hAnsi="Arial" w:cs="Arial"/>
          <w:sz w:val="16"/>
          <w:szCs w:val="16"/>
        </w:rPr>
        <w:t>а</w:t>
      </w:r>
      <w:r w:rsidRPr="00ED0778">
        <w:rPr>
          <w:rFonts w:ascii="Arial" w:hAnsi="Arial" w:cs="Arial"/>
          <w:sz w:val="16"/>
          <w:szCs w:val="16"/>
        </w:rPr>
        <w:t xml:space="preserve">селения и организации продажи семян, саженцев, рассадного и посадочного материала, сельскохозяйственных животных, птицы и др., Администрация Валдайского муниципального района </w:t>
      </w:r>
      <w:r w:rsidRPr="00ED0778">
        <w:rPr>
          <w:rFonts w:ascii="Arial" w:hAnsi="Arial" w:cs="Arial"/>
          <w:b/>
          <w:sz w:val="16"/>
          <w:szCs w:val="16"/>
        </w:rPr>
        <w:t>ПОСТ</w:t>
      </w:r>
      <w:r w:rsidRPr="00ED0778">
        <w:rPr>
          <w:rFonts w:ascii="Arial" w:hAnsi="Arial" w:cs="Arial"/>
          <w:b/>
          <w:sz w:val="16"/>
          <w:szCs w:val="16"/>
        </w:rPr>
        <w:t>А</w:t>
      </w:r>
      <w:r w:rsidRPr="00ED0778">
        <w:rPr>
          <w:rFonts w:ascii="Arial" w:hAnsi="Arial" w:cs="Arial"/>
          <w:b/>
          <w:sz w:val="16"/>
          <w:szCs w:val="16"/>
        </w:rPr>
        <w:t>НОВЛЯЕТ:</w:t>
      </w:r>
    </w:p>
    <w:p w:rsidR="00D60C65" w:rsidRPr="00ED0778" w:rsidRDefault="00D60C65" w:rsidP="00B44053">
      <w:pPr>
        <w:ind w:firstLine="142"/>
        <w:jc w:val="both"/>
        <w:rPr>
          <w:rFonts w:ascii="Arial" w:hAnsi="Arial" w:cs="Arial"/>
          <w:sz w:val="16"/>
          <w:szCs w:val="16"/>
        </w:rPr>
      </w:pPr>
      <w:r w:rsidRPr="00ED0778">
        <w:rPr>
          <w:rFonts w:ascii="Arial" w:hAnsi="Arial" w:cs="Arial"/>
          <w:sz w:val="16"/>
          <w:szCs w:val="16"/>
        </w:rPr>
        <w:t>1. Провести 27 апреля и 25 мая 2019 года в городе Валдае на территории, прилегающей к сельскохозяйственному рынк</w:t>
      </w:r>
      <w:proofErr w:type="gramStart"/>
      <w:r w:rsidRPr="00ED0778">
        <w:rPr>
          <w:rFonts w:ascii="Arial" w:hAnsi="Arial" w:cs="Arial"/>
          <w:sz w:val="16"/>
          <w:szCs w:val="16"/>
        </w:rPr>
        <w:t>у ООО</w:t>
      </w:r>
      <w:proofErr w:type="gramEnd"/>
      <w:r w:rsidRPr="00ED0778">
        <w:rPr>
          <w:rFonts w:ascii="Arial" w:hAnsi="Arial" w:cs="Arial"/>
          <w:sz w:val="16"/>
          <w:szCs w:val="16"/>
        </w:rPr>
        <w:t xml:space="preserve"> «2002 Плюс» (пл. Свободы) районную весеннюю агропромышленную ярмарку с участием сельскохозяйственных товаропроизводителей, организаций перерабатыва</w:t>
      </w:r>
      <w:r w:rsidRPr="00ED0778">
        <w:rPr>
          <w:rFonts w:ascii="Arial" w:hAnsi="Arial" w:cs="Arial"/>
          <w:sz w:val="16"/>
          <w:szCs w:val="16"/>
        </w:rPr>
        <w:t>ю</w:t>
      </w:r>
      <w:r w:rsidRPr="00ED0778">
        <w:rPr>
          <w:rFonts w:ascii="Arial" w:hAnsi="Arial" w:cs="Arial"/>
          <w:sz w:val="16"/>
          <w:szCs w:val="16"/>
        </w:rPr>
        <w:t>щей и пищевой промышленности, крестьянских (фермерских) и личных по</w:t>
      </w:r>
      <w:r w:rsidRPr="00ED0778">
        <w:rPr>
          <w:rFonts w:ascii="Arial" w:hAnsi="Arial" w:cs="Arial"/>
          <w:sz w:val="16"/>
          <w:szCs w:val="16"/>
        </w:rPr>
        <w:t>д</w:t>
      </w:r>
      <w:r w:rsidRPr="00ED0778">
        <w:rPr>
          <w:rFonts w:ascii="Arial" w:hAnsi="Arial" w:cs="Arial"/>
          <w:sz w:val="16"/>
          <w:szCs w:val="16"/>
        </w:rPr>
        <w:t>собных хозяйств.</w:t>
      </w:r>
    </w:p>
    <w:p w:rsidR="00D60C65" w:rsidRPr="00ED0778" w:rsidRDefault="00D60C65" w:rsidP="00B44053">
      <w:pPr>
        <w:ind w:firstLine="142"/>
        <w:jc w:val="both"/>
        <w:rPr>
          <w:rFonts w:ascii="Arial" w:hAnsi="Arial" w:cs="Arial"/>
          <w:sz w:val="16"/>
          <w:szCs w:val="16"/>
        </w:rPr>
      </w:pPr>
      <w:r w:rsidRPr="00ED0778">
        <w:rPr>
          <w:rFonts w:ascii="Arial" w:hAnsi="Arial" w:cs="Arial"/>
          <w:sz w:val="16"/>
          <w:szCs w:val="16"/>
        </w:rPr>
        <w:t>2. Утвердить организационный комитет по подготовке и провед</w:t>
      </w:r>
      <w:r w:rsidRPr="00ED0778">
        <w:rPr>
          <w:rFonts w:ascii="Arial" w:hAnsi="Arial" w:cs="Arial"/>
          <w:sz w:val="16"/>
          <w:szCs w:val="16"/>
        </w:rPr>
        <w:t>е</w:t>
      </w:r>
      <w:r w:rsidRPr="00ED0778">
        <w:rPr>
          <w:rFonts w:ascii="Arial" w:hAnsi="Arial" w:cs="Arial"/>
          <w:sz w:val="16"/>
          <w:szCs w:val="16"/>
        </w:rPr>
        <w:t>нию ярмарки в составе:</w:t>
      </w:r>
    </w:p>
    <w:p w:rsidR="00D60C65" w:rsidRPr="00ED0778" w:rsidRDefault="00D60C65" w:rsidP="00B44053">
      <w:pPr>
        <w:ind w:firstLine="142"/>
        <w:jc w:val="both"/>
        <w:rPr>
          <w:rFonts w:ascii="Arial" w:hAnsi="Arial" w:cs="Arial"/>
          <w:sz w:val="16"/>
          <w:szCs w:val="16"/>
        </w:rPr>
      </w:pPr>
      <w:r w:rsidRPr="00ED0778">
        <w:rPr>
          <w:rFonts w:ascii="Arial" w:hAnsi="Arial" w:cs="Arial"/>
          <w:sz w:val="16"/>
          <w:szCs w:val="16"/>
        </w:rPr>
        <w:t>Гаврилов Е.А. - заместитель Главы администрации муниципального района, председатель организационного к</w:t>
      </w:r>
      <w:r w:rsidRPr="00ED0778">
        <w:rPr>
          <w:rFonts w:ascii="Arial" w:hAnsi="Arial" w:cs="Arial"/>
          <w:sz w:val="16"/>
          <w:szCs w:val="16"/>
        </w:rPr>
        <w:t>о</w:t>
      </w:r>
      <w:r w:rsidRPr="00ED0778">
        <w:rPr>
          <w:rFonts w:ascii="Arial" w:hAnsi="Arial" w:cs="Arial"/>
          <w:sz w:val="16"/>
          <w:szCs w:val="16"/>
        </w:rPr>
        <w:t>митета;</w:t>
      </w:r>
    </w:p>
    <w:p w:rsidR="00D60C65" w:rsidRPr="00ED0778" w:rsidRDefault="00D60C65" w:rsidP="00B44053">
      <w:pPr>
        <w:ind w:firstLine="142"/>
        <w:jc w:val="both"/>
        <w:rPr>
          <w:rFonts w:ascii="Arial" w:hAnsi="Arial" w:cs="Arial"/>
          <w:sz w:val="16"/>
          <w:szCs w:val="16"/>
        </w:rPr>
      </w:pPr>
      <w:r w:rsidRPr="00ED0778">
        <w:rPr>
          <w:rFonts w:ascii="Arial" w:hAnsi="Arial" w:cs="Arial"/>
          <w:sz w:val="16"/>
          <w:szCs w:val="16"/>
        </w:rPr>
        <w:t>Смирнова Т.Н. - заведующий отделом по сельскому хозяйству и продовольствию, заместитель председателя организационного ком</w:t>
      </w:r>
      <w:r w:rsidRPr="00ED0778">
        <w:rPr>
          <w:rFonts w:ascii="Arial" w:hAnsi="Arial" w:cs="Arial"/>
          <w:sz w:val="16"/>
          <w:szCs w:val="16"/>
        </w:rPr>
        <w:t>и</w:t>
      </w:r>
      <w:r w:rsidRPr="00ED0778">
        <w:rPr>
          <w:rFonts w:ascii="Arial" w:hAnsi="Arial" w:cs="Arial"/>
          <w:sz w:val="16"/>
          <w:szCs w:val="16"/>
        </w:rPr>
        <w:t>тета;</w:t>
      </w:r>
    </w:p>
    <w:p w:rsidR="00D60C65" w:rsidRPr="00ED0778" w:rsidRDefault="00D60C65" w:rsidP="00B44053">
      <w:pPr>
        <w:tabs>
          <w:tab w:val="left" w:pos="567"/>
        </w:tabs>
        <w:ind w:firstLine="142"/>
        <w:jc w:val="both"/>
        <w:rPr>
          <w:rFonts w:ascii="Arial" w:hAnsi="Arial" w:cs="Arial"/>
          <w:sz w:val="16"/>
          <w:szCs w:val="16"/>
        </w:rPr>
      </w:pPr>
      <w:r w:rsidRPr="00ED0778">
        <w:rPr>
          <w:rFonts w:ascii="Arial" w:hAnsi="Arial" w:cs="Arial"/>
          <w:sz w:val="16"/>
          <w:szCs w:val="16"/>
        </w:rPr>
        <w:t>Члены организационного комитета:</w:t>
      </w:r>
    </w:p>
    <w:p w:rsidR="00D60C65" w:rsidRPr="00ED0778" w:rsidRDefault="00D60C65" w:rsidP="00B44053">
      <w:pPr>
        <w:ind w:firstLine="142"/>
        <w:jc w:val="both"/>
        <w:rPr>
          <w:rFonts w:ascii="Arial" w:hAnsi="Arial" w:cs="Arial"/>
          <w:sz w:val="16"/>
          <w:szCs w:val="16"/>
        </w:rPr>
      </w:pPr>
      <w:proofErr w:type="spellStart"/>
      <w:r w:rsidRPr="00ED0778">
        <w:rPr>
          <w:rFonts w:ascii="Arial" w:hAnsi="Arial" w:cs="Arial"/>
          <w:sz w:val="16"/>
          <w:szCs w:val="16"/>
        </w:rPr>
        <w:t>Козяр</w:t>
      </w:r>
      <w:proofErr w:type="spellEnd"/>
      <w:r w:rsidRPr="00ED0778">
        <w:rPr>
          <w:rFonts w:ascii="Arial" w:hAnsi="Arial" w:cs="Arial"/>
          <w:sz w:val="16"/>
          <w:szCs w:val="16"/>
        </w:rPr>
        <w:t xml:space="preserve"> Г.А. - председатель комитета экономического развития Админ</w:t>
      </w:r>
      <w:r w:rsidRPr="00ED0778">
        <w:rPr>
          <w:rFonts w:ascii="Arial" w:hAnsi="Arial" w:cs="Arial"/>
          <w:sz w:val="16"/>
          <w:szCs w:val="16"/>
        </w:rPr>
        <w:t>и</w:t>
      </w:r>
      <w:r w:rsidRPr="00ED0778">
        <w:rPr>
          <w:rFonts w:ascii="Arial" w:hAnsi="Arial" w:cs="Arial"/>
          <w:sz w:val="16"/>
          <w:szCs w:val="16"/>
        </w:rPr>
        <w:t xml:space="preserve">страции муниципального района; </w:t>
      </w:r>
    </w:p>
    <w:p w:rsidR="00D60C65" w:rsidRPr="00ED0778" w:rsidRDefault="00D60C65" w:rsidP="00B44053">
      <w:pPr>
        <w:ind w:firstLine="142"/>
        <w:jc w:val="both"/>
        <w:rPr>
          <w:rFonts w:ascii="Arial" w:hAnsi="Arial" w:cs="Arial"/>
          <w:sz w:val="16"/>
          <w:szCs w:val="16"/>
        </w:rPr>
      </w:pPr>
      <w:r w:rsidRPr="00ED0778">
        <w:rPr>
          <w:rFonts w:ascii="Arial" w:hAnsi="Arial" w:cs="Arial"/>
          <w:sz w:val="16"/>
          <w:szCs w:val="16"/>
        </w:rPr>
        <w:t>Яхонтов А.Н. - начальник отдела Министерства внутренних дел Ва</w:t>
      </w:r>
      <w:r w:rsidRPr="00ED0778">
        <w:rPr>
          <w:rFonts w:ascii="Arial" w:hAnsi="Arial" w:cs="Arial"/>
          <w:sz w:val="16"/>
          <w:szCs w:val="16"/>
        </w:rPr>
        <w:t>л</w:t>
      </w:r>
      <w:r w:rsidRPr="00ED0778">
        <w:rPr>
          <w:rFonts w:ascii="Arial" w:hAnsi="Arial" w:cs="Arial"/>
          <w:sz w:val="16"/>
          <w:szCs w:val="16"/>
        </w:rPr>
        <w:t>дайского района (по согласованию);</w:t>
      </w:r>
    </w:p>
    <w:p w:rsidR="00D60C65" w:rsidRPr="00ED0778" w:rsidRDefault="00D60C65" w:rsidP="00B44053">
      <w:pPr>
        <w:ind w:firstLine="142"/>
        <w:jc w:val="both"/>
        <w:rPr>
          <w:rFonts w:ascii="Arial" w:hAnsi="Arial" w:cs="Arial"/>
          <w:sz w:val="16"/>
          <w:szCs w:val="16"/>
        </w:rPr>
      </w:pPr>
      <w:r w:rsidRPr="00ED0778">
        <w:rPr>
          <w:rFonts w:ascii="Arial" w:hAnsi="Arial" w:cs="Arial"/>
          <w:sz w:val="16"/>
          <w:szCs w:val="16"/>
        </w:rPr>
        <w:t>Морозов А.В. – главный инженер Валдайского филиала ОАО «</w:t>
      </w:r>
      <w:proofErr w:type="spellStart"/>
      <w:r w:rsidRPr="00ED0778">
        <w:rPr>
          <w:rFonts w:ascii="Arial" w:hAnsi="Arial" w:cs="Arial"/>
          <w:sz w:val="16"/>
          <w:szCs w:val="16"/>
        </w:rPr>
        <w:t>Новг</w:t>
      </w:r>
      <w:r w:rsidRPr="00ED0778">
        <w:rPr>
          <w:rFonts w:ascii="Arial" w:hAnsi="Arial" w:cs="Arial"/>
          <w:sz w:val="16"/>
          <w:szCs w:val="16"/>
        </w:rPr>
        <w:t>о</w:t>
      </w:r>
      <w:r w:rsidRPr="00ED0778">
        <w:rPr>
          <w:rFonts w:ascii="Arial" w:hAnsi="Arial" w:cs="Arial"/>
          <w:sz w:val="16"/>
          <w:szCs w:val="16"/>
        </w:rPr>
        <w:t>родоблэлектро</w:t>
      </w:r>
      <w:proofErr w:type="spellEnd"/>
      <w:r w:rsidRPr="00ED0778">
        <w:rPr>
          <w:rFonts w:ascii="Arial" w:hAnsi="Arial" w:cs="Arial"/>
          <w:sz w:val="16"/>
          <w:szCs w:val="16"/>
        </w:rPr>
        <w:t>» (по согласованию);</w:t>
      </w:r>
    </w:p>
    <w:p w:rsidR="00D60C65" w:rsidRPr="00ED0778" w:rsidRDefault="00D60C65" w:rsidP="00B44053">
      <w:pPr>
        <w:ind w:firstLine="142"/>
        <w:jc w:val="both"/>
        <w:rPr>
          <w:rFonts w:ascii="Arial" w:hAnsi="Arial" w:cs="Arial"/>
          <w:sz w:val="16"/>
          <w:szCs w:val="16"/>
        </w:rPr>
      </w:pPr>
      <w:r w:rsidRPr="00ED0778">
        <w:rPr>
          <w:rFonts w:ascii="Arial" w:hAnsi="Arial" w:cs="Arial"/>
          <w:sz w:val="16"/>
          <w:szCs w:val="16"/>
        </w:rPr>
        <w:t>Королев О.В. - генеральный директор ОАО «Предприятие коммунал</w:t>
      </w:r>
      <w:r w:rsidRPr="00ED0778">
        <w:rPr>
          <w:rFonts w:ascii="Arial" w:hAnsi="Arial" w:cs="Arial"/>
          <w:sz w:val="16"/>
          <w:szCs w:val="16"/>
        </w:rPr>
        <w:t>ь</w:t>
      </w:r>
      <w:r w:rsidRPr="00ED0778">
        <w:rPr>
          <w:rFonts w:ascii="Arial" w:hAnsi="Arial" w:cs="Arial"/>
          <w:sz w:val="16"/>
          <w:szCs w:val="16"/>
        </w:rPr>
        <w:t>ного хозяйства» (по согласованию);</w:t>
      </w:r>
    </w:p>
    <w:p w:rsidR="00D60C65" w:rsidRPr="00ED0778" w:rsidRDefault="00D60C65" w:rsidP="00B44053">
      <w:pPr>
        <w:ind w:firstLine="142"/>
        <w:jc w:val="both"/>
        <w:rPr>
          <w:rFonts w:ascii="Arial" w:hAnsi="Arial" w:cs="Arial"/>
          <w:sz w:val="16"/>
          <w:szCs w:val="16"/>
        </w:rPr>
      </w:pPr>
      <w:r w:rsidRPr="00ED0778">
        <w:rPr>
          <w:rFonts w:ascii="Arial" w:hAnsi="Arial" w:cs="Arial"/>
          <w:sz w:val="16"/>
          <w:szCs w:val="16"/>
        </w:rPr>
        <w:t>Дмитриева С.В. - председатель комитета культуры и туризма Админ</w:t>
      </w:r>
      <w:r w:rsidRPr="00ED0778">
        <w:rPr>
          <w:rFonts w:ascii="Arial" w:hAnsi="Arial" w:cs="Arial"/>
          <w:sz w:val="16"/>
          <w:szCs w:val="16"/>
        </w:rPr>
        <w:t>и</w:t>
      </w:r>
      <w:r w:rsidRPr="00ED0778">
        <w:rPr>
          <w:rFonts w:ascii="Arial" w:hAnsi="Arial" w:cs="Arial"/>
          <w:sz w:val="16"/>
          <w:szCs w:val="16"/>
        </w:rPr>
        <w:t>страции муниципального района;</w:t>
      </w:r>
    </w:p>
    <w:p w:rsidR="00D60C65" w:rsidRPr="00ED0778" w:rsidRDefault="00D60C65" w:rsidP="00B44053">
      <w:pPr>
        <w:ind w:firstLine="142"/>
        <w:jc w:val="both"/>
        <w:rPr>
          <w:rFonts w:ascii="Arial" w:hAnsi="Arial" w:cs="Arial"/>
          <w:sz w:val="16"/>
          <w:szCs w:val="16"/>
        </w:rPr>
      </w:pPr>
      <w:r w:rsidRPr="00ED0778">
        <w:rPr>
          <w:rFonts w:ascii="Arial" w:hAnsi="Arial" w:cs="Arial"/>
          <w:sz w:val="16"/>
          <w:szCs w:val="16"/>
        </w:rPr>
        <w:t>Мартынова Г.А.- начальник ОБУ «Валдайская ветеринарная станция» (по с</w:t>
      </w:r>
      <w:r w:rsidRPr="00ED0778">
        <w:rPr>
          <w:rFonts w:ascii="Arial" w:hAnsi="Arial" w:cs="Arial"/>
          <w:sz w:val="16"/>
          <w:szCs w:val="16"/>
        </w:rPr>
        <w:t>о</w:t>
      </w:r>
      <w:r w:rsidRPr="00ED0778">
        <w:rPr>
          <w:rFonts w:ascii="Arial" w:hAnsi="Arial" w:cs="Arial"/>
          <w:sz w:val="16"/>
          <w:szCs w:val="16"/>
        </w:rPr>
        <w:t>гласованию).</w:t>
      </w:r>
    </w:p>
    <w:p w:rsidR="00D60C65" w:rsidRPr="00ED0778" w:rsidRDefault="00D60C65" w:rsidP="00B44053">
      <w:pPr>
        <w:ind w:firstLine="142"/>
        <w:jc w:val="both"/>
        <w:rPr>
          <w:rFonts w:ascii="Arial" w:hAnsi="Arial" w:cs="Arial"/>
          <w:sz w:val="16"/>
          <w:szCs w:val="16"/>
        </w:rPr>
      </w:pPr>
      <w:r w:rsidRPr="00ED0778">
        <w:rPr>
          <w:rFonts w:ascii="Arial" w:hAnsi="Arial" w:cs="Arial"/>
          <w:sz w:val="16"/>
          <w:szCs w:val="16"/>
        </w:rPr>
        <w:t>3. Рекомендовать отделу Министерства внутренних дел Валдайского района обеспечить охрану общественного порядка во время проведения я</w:t>
      </w:r>
      <w:r w:rsidRPr="00ED0778">
        <w:rPr>
          <w:rFonts w:ascii="Arial" w:hAnsi="Arial" w:cs="Arial"/>
          <w:sz w:val="16"/>
          <w:szCs w:val="16"/>
        </w:rPr>
        <w:t>р</w:t>
      </w:r>
      <w:r w:rsidRPr="00ED0778">
        <w:rPr>
          <w:rFonts w:ascii="Arial" w:hAnsi="Arial" w:cs="Arial"/>
          <w:sz w:val="16"/>
          <w:szCs w:val="16"/>
        </w:rPr>
        <w:t>марки.</w:t>
      </w:r>
    </w:p>
    <w:p w:rsidR="00D60C65" w:rsidRPr="00ED0778" w:rsidRDefault="00D60C65" w:rsidP="00B44053">
      <w:pPr>
        <w:ind w:firstLine="142"/>
        <w:jc w:val="both"/>
        <w:rPr>
          <w:rFonts w:ascii="Arial" w:hAnsi="Arial" w:cs="Arial"/>
          <w:sz w:val="16"/>
          <w:szCs w:val="16"/>
        </w:rPr>
      </w:pPr>
      <w:r w:rsidRPr="00ED0778">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w:t>
      </w:r>
      <w:r w:rsidRPr="00ED0778">
        <w:rPr>
          <w:rFonts w:ascii="Arial" w:hAnsi="Arial" w:cs="Arial"/>
          <w:sz w:val="16"/>
          <w:szCs w:val="16"/>
        </w:rPr>
        <w:t>ь</w:t>
      </w:r>
      <w:r w:rsidRPr="00ED0778">
        <w:rPr>
          <w:rFonts w:ascii="Arial" w:hAnsi="Arial" w:cs="Arial"/>
          <w:sz w:val="16"/>
          <w:szCs w:val="16"/>
        </w:rPr>
        <w:t>ного района в сети «И</w:t>
      </w:r>
      <w:r w:rsidRPr="00ED0778">
        <w:rPr>
          <w:rFonts w:ascii="Arial" w:hAnsi="Arial" w:cs="Arial"/>
          <w:sz w:val="16"/>
          <w:szCs w:val="16"/>
        </w:rPr>
        <w:t>н</w:t>
      </w:r>
      <w:r w:rsidRPr="00ED0778">
        <w:rPr>
          <w:rFonts w:ascii="Arial" w:hAnsi="Arial" w:cs="Arial"/>
          <w:sz w:val="16"/>
          <w:szCs w:val="16"/>
        </w:rPr>
        <w:t>тернет».</w:t>
      </w:r>
    </w:p>
    <w:p w:rsidR="00D60C65" w:rsidRPr="00ED0778" w:rsidRDefault="00D60C65" w:rsidP="00D60C65">
      <w:pPr>
        <w:jc w:val="both"/>
        <w:rPr>
          <w:rFonts w:ascii="Arial" w:hAnsi="Arial" w:cs="Arial"/>
          <w:b/>
          <w:sz w:val="16"/>
          <w:szCs w:val="16"/>
        </w:rPr>
      </w:pPr>
      <w:r w:rsidRPr="00ED0778">
        <w:rPr>
          <w:rFonts w:ascii="Arial" w:hAnsi="Arial" w:cs="Arial"/>
          <w:b/>
          <w:sz w:val="16"/>
          <w:szCs w:val="16"/>
        </w:rPr>
        <w:t>Глава муниципального района</w:t>
      </w:r>
      <w:r w:rsidRPr="00ED0778">
        <w:rPr>
          <w:rFonts w:ascii="Arial" w:hAnsi="Arial" w:cs="Arial"/>
          <w:b/>
          <w:sz w:val="16"/>
          <w:szCs w:val="16"/>
        </w:rPr>
        <w:tab/>
      </w:r>
      <w:r w:rsidRPr="00ED0778">
        <w:rPr>
          <w:rFonts w:ascii="Arial" w:hAnsi="Arial" w:cs="Arial"/>
          <w:b/>
          <w:sz w:val="16"/>
          <w:szCs w:val="16"/>
        </w:rPr>
        <w:tab/>
      </w:r>
      <w:proofErr w:type="spellStart"/>
      <w:r w:rsidRPr="00ED0778">
        <w:rPr>
          <w:rFonts w:ascii="Arial" w:hAnsi="Arial" w:cs="Arial"/>
          <w:b/>
          <w:sz w:val="16"/>
          <w:szCs w:val="16"/>
        </w:rPr>
        <w:t>Ю.В.Стадэ</w:t>
      </w:r>
      <w:proofErr w:type="spellEnd"/>
    </w:p>
    <w:p w:rsidR="00C42287" w:rsidRDefault="00C42287" w:rsidP="00C42287">
      <w:pPr>
        <w:pStyle w:val="2"/>
        <w:rPr>
          <w:rFonts w:ascii="Arial" w:hAnsi="Arial" w:cs="Arial"/>
          <w:color w:val="000000"/>
          <w:sz w:val="16"/>
          <w:szCs w:val="16"/>
          <w:lang w:val="ru-RU"/>
        </w:rPr>
      </w:pPr>
    </w:p>
    <w:p w:rsidR="00C42287" w:rsidRPr="00A546A9" w:rsidRDefault="00C42287" w:rsidP="00C42287">
      <w:pPr>
        <w:pStyle w:val="2"/>
        <w:rPr>
          <w:rFonts w:ascii="Arial" w:hAnsi="Arial" w:cs="Arial"/>
          <w:color w:val="000000"/>
          <w:sz w:val="16"/>
          <w:szCs w:val="16"/>
        </w:rPr>
      </w:pPr>
      <w:r w:rsidRPr="00A546A9">
        <w:rPr>
          <w:rFonts w:ascii="Arial" w:hAnsi="Arial" w:cs="Arial"/>
          <w:color w:val="000000"/>
          <w:sz w:val="16"/>
          <w:szCs w:val="16"/>
        </w:rPr>
        <w:t>АДМИНИСТРАЦИЯ ВАЛДАЙСКОГО МУНИЦИПАЛЬНОГО РАЙОНА</w:t>
      </w:r>
    </w:p>
    <w:p w:rsidR="00C42287" w:rsidRPr="00A546A9" w:rsidRDefault="00C42287" w:rsidP="00C42287">
      <w:pPr>
        <w:pStyle w:val="3"/>
        <w:rPr>
          <w:rFonts w:ascii="Arial" w:hAnsi="Arial" w:cs="Arial"/>
          <w:sz w:val="16"/>
          <w:szCs w:val="16"/>
        </w:rPr>
      </w:pPr>
      <w:r w:rsidRPr="00A546A9">
        <w:rPr>
          <w:rFonts w:ascii="Arial" w:hAnsi="Arial" w:cs="Arial"/>
          <w:sz w:val="16"/>
          <w:szCs w:val="16"/>
        </w:rPr>
        <w:t>П О С Т А Н О В Л Е Н И Е</w:t>
      </w:r>
    </w:p>
    <w:p w:rsidR="00C42287" w:rsidRPr="00A546A9" w:rsidRDefault="00C42287" w:rsidP="00C42287">
      <w:pPr>
        <w:jc w:val="center"/>
        <w:rPr>
          <w:rFonts w:ascii="Arial" w:hAnsi="Arial" w:cs="Arial"/>
          <w:color w:val="000000"/>
          <w:sz w:val="16"/>
          <w:szCs w:val="16"/>
        </w:rPr>
      </w:pPr>
      <w:r w:rsidRPr="00A546A9">
        <w:rPr>
          <w:rFonts w:ascii="Arial" w:hAnsi="Arial" w:cs="Arial"/>
          <w:color w:val="000000"/>
          <w:sz w:val="16"/>
          <w:szCs w:val="16"/>
        </w:rPr>
        <w:t>29.03.2019 № 491</w:t>
      </w:r>
    </w:p>
    <w:p w:rsidR="00C42287" w:rsidRPr="00A546A9" w:rsidRDefault="00C42287" w:rsidP="00C42287">
      <w:pPr>
        <w:ind w:right="-2"/>
        <w:jc w:val="center"/>
        <w:rPr>
          <w:rFonts w:ascii="Arial" w:hAnsi="Arial" w:cs="Arial"/>
          <w:b/>
          <w:sz w:val="16"/>
          <w:szCs w:val="16"/>
        </w:rPr>
      </w:pPr>
      <w:r w:rsidRPr="00A546A9">
        <w:rPr>
          <w:rFonts w:ascii="Arial" w:hAnsi="Arial" w:cs="Arial"/>
          <w:b/>
          <w:sz w:val="16"/>
          <w:szCs w:val="16"/>
        </w:rPr>
        <w:t>Об утверждении Перечня муниципального жилищного фонда коммерческого использов</w:t>
      </w:r>
      <w:r w:rsidRPr="00A546A9">
        <w:rPr>
          <w:rFonts w:ascii="Arial" w:hAnsi="Arial" w:cs="Arial"/>
          <w:b/>
          <w:sz w:val="16"/>
          <w:szCs w:val="16"/>
        </w:rPr>
        <w:t>а</w:t>
      </w:r>
      <w:r w:rsidRPr="00A546A9">
        <w:rPr>
          <w:rFonts w:ascii="Arial" w:hAnsi="Arial" w:cs="Arial"/>
          <w:b/>
          <w:sz w:val="16"/>
          <w:szCs w:val="16"/>
        </w:rPr>
        <w:t>ния</w:t>
      </w:r>
    </w:p>
    <w:p w:rsidR="00C42287" w:rsidRPr="00A546A9" w:rsidRDefault="00C42287" w:rsidP="00C42287">
      <w:pPr>
        <w:ind w:right="-2"/>
        <w:jc w:val="center"/>
        <w:rPr>
          <w:rFonts w:ascii="Arial" w:hAnsi="Arial" w:cs="Arial"/>
          <w:b/>
          <w:sz w:val="16"/>
          <w:szCs w:val="16"/>
        </w:rPr>
      </w:pPr>
      <w:r w:rsidRPr="00A546A9">
        <w:rPr>
          <w:rFonts w:ascii="Arial" w:hAnsi="Arial" w:cs="Arial"/>
          <w:b/>
          <w:sz w:val="16"/>
          <w:szCs w:val="16"/>
        </w:rPr>
        <w:t>Валдайского муниципального района</w:t>
      </w:r>
    </w:p>
    <w:p w:rsidR="00C42287" w:rsidRPr="00A546A9" w:rsidRDefault="00C42287" w:rsidP="00C42287">
      <w:pPr>
        <w:tabs>
          <w:tab w:val="left" w:pos="5387"/>
        </w:tabs>
        <w:ind w:firstLine="142"/>
        <w:jc w:val="both"/>
        <w:rPr>
          <w:rFonts w:ascii="Arial" w:hAnsi="Arial" w:cs="Arial"/>
          <w:b/>
          <w:sz w:val="16"/>
          <w:szCs w:val="16"/>
        </w:rPr>
      </w:pPr>
      <w:r w:rsidRPr="00A546A9">
        <w:rPr>
          <w:rFonts w:ascii="Arial" w:hAnsi="Arial" w:cs="Arial"/>
          <w:sz w:val="16"/>
          <w:szCs w:val="16"/>
        </w:rPr>
        <w:t>В соответствии с Конституцией Российской Федерации, Гражданским кодексом Российской Федерации, Жилищным кодексом Российской Федер</w:t>
      </w:r>
      <w:r w:rsidRPr="00A546A9">
        <w:rPr>
          <w:rFonts w:ascii="Arial" w:hAnsi="Arial" w:cs="Arial"/>
          <w:sz w:val="16"/>
          <w:szCs w:val="16"/>
        </w:rPr>
        <w:t>а</w:t>
      </w:r>
      <w:r w:rsidRPr="00A546A9">
        <w:rPr>
          <w:rFonts w:ascii="Arial" w:hAnsi="Arial" w:cs="Arial"/>
          <w:sz w:val="16"/>
          <w:szCs w:val="16"/>
        </w:rPr>
        <w:t xml:space="preserve">ции, Уставом Валдайского муниципального района Администрация Валдайского муниципального района </w:t>
      </w:r>
      <w:r w:rsidRPr="00A546A9">
        <w:rPr>
          <w:rFonts w:ascii="Arial" w:hAnsi="Arial" w:cs="Arial"/>
          <w:b/>
          <w:sz w:val="16"/>
          <w:szCs w:val="16"/>
        </w:rPr>
        <w:t>ПОСТАНОВЛ</w:t>
      </w:r>
      <w:r w:rsidRPr="00A546A9">
        <w:rPr>
          <w:rFonts w:ascii="Arial" w:hAnsi="Arial" w:cs="Arial"/>
          <w:b/>
          <w:sz w:val="16"/>
          <w:szCs w:val="16"/>
        </w:rPr>
        <w:t>Я</w:t>
      </w:r>
      <w:r w:rsidRPr="00A546A9">
        <w:rPr>
          <w:rFonts w:ascii="Arial" w:hAnsi="Arial" w:cs="Arial"/>
          <w:b/>
          <w:sz w:val="16"/>
          <w:szCs w:val="16"/>
        </w:rPr>
        <w:t>ЕТ:</w:t>
      </w:r>
    </w:p>
    <w:p w:rsidR="00C42287" w:rsidRPr="00A546A9" w:rsidRDefault="00C42287" w:rsidP="00C42287">
      <w:pPr>
        <w:tabs>
          <w:tab w:val="left" w:pos="5387"/>
        </w:tabs>
        <w:ind w:firstLine="142"/>
        <w:jc w:val="both"/>
        <w:rPr>
          <w:rFonts w:ascii="Arial" w:hAnsi="Arial" w:cs="Arial"/>
          <w:sz w:val="16"/>
          <w:szCs w:val="16"/>
        </w:rPr>
      </w:pPr>
      <w:r w:rsidRPr="00A546A9">
        <w:rPr>
          <w:rFonts w:ascii="Arial" w:hAnsi="Arial" w:cs="Arial"/>
          <w:sz w:val="16"/>
          <w:szCs w:val="16"/>
        </w:rPr>
        <w:t>1. Утвердить прилагаемый Перечень муниципального жилищного фонда коммерческого использования Валдайского муниципального ра</w:t>
      </w:r>
      <w:r w:rsidRPr="00A546A9">
        <w:rPr>
          <w:rFonts w:ascii="Arial" w:hAnsi="Arial" w:cs="Arial"/>
          <w:sz w:val="16"/>
          <w:szCs w:val="16"/>
        </w:rPr>
        <w:t>й</w:t>
      </w:r>
      <w:r w:rsidRPr="00A546A9">
        <w:rPr>
          <w:rFonts w:ascii="Arial" w:hAnsi="Arial" w:cs="Arial"/>
          <w:sz w:val="16"/>
          <w:szCs w:val="16"/>
        </w:rPr>
        <w:t>она.</w:t>
      </w:r>
    </w:p>
    <w:p w:rsidR="00C42287" w:rsidRPr="00A546A9" w:rsidRDefault="00C42287" w:rsidP="00C42287">
      <w:pPr>
        <w:tabs>
          <w:tab w:val="left" w:pos="5387"/>
        </w:tabs>
        <w:ind w:firstLine="142"/>
        <w:jc w:val="both"/>
        <w:rPr>
          <w:rFonts w:ascii="Arial" w:hAnsi="Arial" w:cs="Arial"/>
          <w:sz w:val="16"/>
          <w:szCs w:val="16"/>
        </w:rPr>
      </w:pPr>
      <w:r w:rsidRPr="00A546A9">
        <w:rPr>
          <w:rFonts w:ascii="Arial" w:hAnsi="Arial" w:cs="Arial"/>
          <w:sz w:val="16"/>
          <w:szCs w:val="16"/>
        </w:rPr>
        <w:t>2. Признать утратившими силу постановления Администрации Валда</w:t>
      </w:r>
      <w:r w:rsidRPr="00A546A9">
        <w:rPr>
          <w:rFonts w:ascii="Arial" w:hAnsi="Arial" w:cs="Arial"/>
          <w:sz w:val="16"/>
          <w:szCs w:val="16"/>
        </w:rPr>
        <w:t>й</w:t>
      </w:r>
      <w:r w:rsidRPr="00A546A9">
        <w:rPr>
          <w:rFonts w:ascii="Arial" w:hAnsi="Arial" w:cs="Arial"/>
          <w:sz w:val="16"/>
          <w:szCs w:val="16"/>
        </w:rPr>
        <w:t>ского муниципального района:</w:t>
      </w:r>
    </w:p>
    <w:p w:rsidR="00C42287" w:rsidRPr="00A546A9" w:rsidRDefault="00C42287" w:rsidP="00C42287">
      <w:pPr>
        <w:tabs>
          <w:tab w:val="left" w:pos="5387"/>
        </w:tabs>
        <w:ind w:firstLine="142"/>
        <w:jc w:val="both"/>
        <w:rPr>
          <w:rFonts w:ascii="Arial" w:hAnsi="Arial" w:cs="Arial"/>
          <w:sz w:val="16"/>
          <w:szCs w:val="16"/>
        </w:rPr>
      </w:pPr>
      <w:r w:rsidRPr="00A546A9">
        <w:rPr>
          <w:rFonts w:ascii="Arial" w:hAnsi="Arial" w:cs="Arial"/>
          <w:sz w:val="16"/>
          <w:szCs w:val="16"/>
        </w:rPr>
        <w:t>от 31.08.2015 №1293 «Об утверждении Перечня муниципального жилищного фонда коммерческого использования Валдайского муниципального района»;</w:t>
      </w:r>
    </w:p>
    <w:p w:rsidR="00C42287" w:rsidRPr="00A546A9" w:rsidRDefault="00C42287" w:rsidP="00C42287">
      <w:pPr>
        <w:tabs>
          <w:tab w:val="left" w:pos="5387"/>
        </w:tabs>
        <w:ind w:firstLine="142"/>
        <w:jc w:val="both"/>
        <w:rPr>
          <w:rFonts w:ascii="Arial" w:hAnsi="Arial" w:cs="Arial"/>
          <w:sz w:val="16"/>
          <w:szCs w:val="16"/>
        </w:rPr>
      </w:pPr>
      <w:r w:rsidRPr="00A546A9">
        <w:rPr>
          <w:rFonts w:ascii="Arial" w:hAnsi="Arial" w:cs="Arial"/>
          <w:sz w:val="16"/>
          <w:szCs w:val="16"/>
        </w:rPr>
        <w:t>от 25.11.2015 №1765 «О внесении изменения в Перечень муниципального жилищного фонда коммерческого использования Валдайского муниц</w:t>
      </w:r>
      <w:r w:rsidRPr="00A546A9">
        <w:rPr>
          <w:rFonts w:ascii="Arial" w:hAnsi="Arial" w:cs="Arial"/>
          <w:sz w:val="16"/>
          <w:szCs w:val="16"/>
        </w:rPr>
        <w:t>и</w:t>
      </w:r>
      <w:r w:rsidRPr="00A546A9">
        <w:rPr>
          <w:rFonts w:ascii="Arial" w:hAnsi="Arial" w:cs="Arial"/>
          <w:sz w:val="16"/>
          <w:szCs w:val="16"/>
        </w:rPr>
        <w:t>пального района»;</w:t>
      </w:r>
    </w:p>
    <w:p w:rsidR="00C42287" w:rsidRPr="00A546A9" w:rsidRDefault="00C42287" w:rsidP="00C42287">
      <w:pPr>
        <w:tabs>
          <w:tab w:val="left" w:pos="5387"/>
        </w:tabs>
        <w:ind w:firstLine="142"/>
        <w:jc w:val="both"/>
        <w:rPr>
          <w:rFonts w:ascii="Arial" w:hAnsi="Arial" w:cs="Arial"/>
          <w:sz w:val="16"/>
          <w:szCs w:val="16"/>
        </w:rPr>
      </w:pPr>
      <w:r w:rsidRPr="00A546A9">
        <w:rPr>
          <w:rFonts w:ascii="Arial" w:hAnsi="Arial" w:cs="Arial"/>
          <w:sz w:val="16"/>
          <w:szCs w:val="16"/>
        </w:rPr>
        <w:t>от 25.04.2016 №651 «О внесении изменения в Перечень муниципального жилищного фонда коммерческого использования Валдайского муниц</w:t>
      </w:r>
      <w:r w:rsidRPr="00A546A9">
        <w:rPr>
          <w:rFonts w:ascii="Arial" w:hAnsi="Arial" w:cs="Arial"/>
          <w:sz w:val="16"/>
          <w:szCs w:val="16"/>
        </w:rPr>
        <w:t>и</w:t>
      </w:r>
      <w:r w:rsidRPr="00A546A9">
        <w:rPr>
          <w:rFonts w:ascii="Arial" w:hAnsi="Arial" w:cs="Arial"/>
          <w:sz w:val="16"/>
          <w:szCs w:val="16"/>
        </w:rPr>
        <w:t xml:space="preserve">пального района»; </w:t>
      </w:r>
    </w:p>
    <w:p w:rsidR="00C42287" w:rsidRPr="00A546A9" w:rsidRDefault="00C42287" w:rsidP="00C42287">
      <w:pPr>
        <w:tabs>
          <w:tab w:val="left" w:pos="5387"/>
        </w:tabs>
        <w:ind w:firstLine="142"/>
        <w:jc w:val="both"/>
        <w:rPr>
          <w:rFonts w:ascii="Arial" w:hAnsi="Arial" w:cs="Arial"/>
          <w:sz w:val="16"/>
          <w:szCs w:val="16"/>
        </w:rPr>
      </w:pPr>
      <w:r w:rsidRPr="00A546A9">
        <w:rPr>
          <w:rFonts w:ascii="Arial" w:hAnsi="Arial" w:cs="Arial"/>
          <w:sz w:val="16"/>
          <w:szCs w:val="16"/>
        </w:rPr>
        <w:t>от 22.12.2016 №2089 «О внесении изменений в Перечень муниципального жилищного фонда коммерческого использования Валдайского муниц</w:t>
      </w:r>
      <w:r w:rsidRPr="00A546A9">
        <w:rPr>
          <w:rFonts w:ascii="Arial" w:hAnsi="Arial" w:cs="Arial"/>
          <w:sz w:val="16"/>
          <w:szCs w:val="16"/>
        </w:rPr>
        <w:t>и</w:t>
      </w:r>
      <w:r w:rsidRPr="00A546A9">
        <w:rPr>
          <w:rFonts w:ascii="Arial" w:hAnsi="Arial" w:cs="Arial"/>
          <w:sz w:val="16"/>
          <w:szCs w:val="16"/>
        </w:rPr>
        <w:t xml:space="preserve">пального района»; </w:t>
      </w:r>
    </w:p>
    <w:p w:rsidR="00C42287" w:rsidRPr="00A546A9" w:rsidRDefault="00C42287" w:rsidP="00C42287">
      <w:pPr>
        <w:tabs>
          <w:tab w:val="left" w:pos="5387"/>
        </w:tabs>
        <w:ind w:firstLine="142"/>
        <w:jc w:val="both"/>
        <w:rPr>
          <w:rFonts w:ascii="Arial" w:hAnsi="Arial" w:cs="Arial"/>
          <w:sz w:val="16"/>
          <w:szCs w:val="16"/>
        </w:rPr>
      </w:pPr>
      <w:r w:rsidRPr="00A546A9">
        <w:rPr>
          <w:rFonts w:ascii="Arial" w:hAnsi="Arial" w:cs="Arial"/>
          <w:sz w:val="16"/>
          <w:szCs w:val="16"/>
        </w:rPr>
        <w:t>от 10.02.2017 №158 «О внесении изменений в Перечень муниципального жилищного фонда коммерческого использования Валдайского муниц</w:t>
      </w:r>
      <w:r w:rsidRPr="00A546A9">
        <w:rPr>
          <w:rFonts w:ascii="Arial" w:hAnsi="Arial" w:cs="Arial"/>
          <w:sz w:val="16"/>
          <w:szCs w:val="16"/>
        </w:rPr>
        <w:t>и</w:t>
      </w:r>
      <w:r w:rsidRPr="00A546A9">
        <w:rPr>
          <w:rFonts w:ascii="Arial" w:hAnsi="Arial" w:cs="Arial"/>
          <w:sz w:val="16"/>
          <w:szCs w:val="16"/>
        </w:rPr>
        <w:t>пального района»;</w:t>
      </w:r>
    </w:p>
    <w:p w:rsidR="00C42287" w:rsidRPr="00A546A9" w:rsidRDefault="00C42287" w:rsidP="00C42287">
      <w:pPr>
        <w:tabs>
          <w:tab w:val="left" w:pos="5387"/>
        </w:tabs>
        <w:ind w:firstLine="142"/>
        <w:jc w:val="both"/>
        <w:rPr>
          <w:rFonts w:ascii="Arial" w:hAnsi="Arial" w:cs="Arial"/>
          <w:sz w:val="16"/>
          <w:szCs w:val="16"/>
        </w:rPr>
      </w:pPr>
      <w:r w:rsidRPr="00A546A9">
        <w:rPr>
          <w:rFonts w:ascii="Arial" w:hAnsi="Arial" w:cs="Arial"/>
          <w:sz w:val="16"/>
          <w:szCs w:val="16"/>
        </w:rPr>
        <w:t>от 16.10.2017 №2061 «О внесении изменений в Перечень муниципального жилищного фонда коммерческого использования Валдайского муниц</w:t>
      </w:r>
      <w:r w:rsidRPr="00A546A9">
        <w:rPr>
          <w:rFonts w:ascii="Arial" w:hAnsi="Arial" w:cs="Arial"/>
          <w:sz w:val="16"/>
          <w:szCs w:val="16"/>
        </w:rPr>
        <w:t>и</w:t>
      </w:r>
      <w:r w:rsidRPr="00A546A9">
        <w:rPr>
          <w:rFonts w:ascii="Arial" w:hAnsi="Arial" w:cs="Arial"/>
          <w:sz w:val="16"/>
          <w:szCs w:val="16"/>
        </w:rPr>
        <w:t>пального района»;</w:t>
      </w:r>
    </w:p>
    <w:p w:rsidR="00C42287" w:rsidRPr="00A546A9" w:rsidRDefault="00C42287" w:rsidP="00C42287">
      <w:pPr>
        <w:tabs>
          <w:tab w:val="left" w:pos="5387"/>
        </w:tabs>
        <w:ind w:firstLine="142"/>
        <w:jc w:val="both"/>
        <w:rPr>
          <w:rFonts w:ascii="Arial" w:hAnsi="Arial" w:cs="Arial"/>
          <w:sz w:val="16"/>
          <w:szCs w:val="16"/>
        </w:rPr>
      </w:pPr>
      <w:r w:rsidRPr="00A546A9">
        <w:rPr>
          <w:rFonts w:ascii="Arial" w:hAnsi="Arial" w:cs="Arial"/>
          <w:sz w:val="16"/>
          <w:szCs w:val="16"/>
        </w:rPr>
        <w:t>от 18.10.2017 №2088 «О внесении изменения в Перечень муниципального жилищного фонда коммерческого использования Валдайского муниц</w:t>
      </w:r>
      <w:r w:rsidRPr="00A546A9">
        <w:rPr>
          <w:rFonts w:ascii="Arial" w:hAnsi="Arial" w:cs="Arial"/>
          <w:sz w:val="16"/>
          <w:szCs w:val="16"/>
        </w:rPr>
        <w:t>и</w:t>
      </w:r>
      <w:r w:rsidRPr="00A546A9">
        <w:rPr>
          <w:rFonts w:ascii="Arial" w:hAnsi="Arial" w:cs="Arial"/>
          <w:sz w:val="16"/>
          <w:szCs w:val="16"/>
        </w:rPr>
        <w:t xml:space="preserve">пального района»; </w:t>
      </w:r>
    </w:p>
    <w:p w:rsidR="00C42287" w:rsidRPr="00A546A9" w:rsidRDefault="00C42287" w:rsidP="00C42287">
      <w:pPr>
        <w:tabs>
          <w:tab w:val="left" w:pos="5387"/>
        </w:tabs>
        <w:ind w:firstLine="142"/>
        <w:jc w:val="both"/>
        <w:rPr>
          <w:rFonts w:ascii="Arial" w:hAnsi="Arial" w:cs="Arial"/>
          <w:sz w:val="16"/>
          <w:szCs w:val="16"/>
        </w:rPr>
      </w:pPr>
      <w:r w:rsidRPr="00A546A9">
        <w:rPr>
          <w:rFonts w:ascii="Arial" w:hAnsi="Arial" w:cs="Arial"/>
          <w:sz w:val="16"/>
          <w:szCs w:val="16"/>
        </w:rPr>
        <w:t>от 12.04.2018 №588 «О внесении изменения в Перечень муниципального жилищного фонда коммерческого использования Валдайского муниц</w:t>
      </w:r>
      <w:r w:rsidRPr="00A546A9">
        <w:rPr>
          <w:rFonts w:ascii="Arial" w:hAnsi="Arial" w:cs="Arial"/>
          <w:sz w:val="16"/>
          <w:szCs w:val="16"/>
        </w:rPr>
        <w:t>и</w:t>
      </w:r>
      <w:r w:rsidRPr="00A546A9">
        <w:rPr>
          <w:rFonts w:ascii="Arial" w:hAnsi="Arial" w:cs="Arial"/>
          <w:sz w:val="16"/>
          <w:szCs w:val="16"/>
        </w:rPr>
        <w:t xml:space="preserve">пального района»; </w:t>
      </w:r>
    </w:p>
    <w:p w:rsidR="00C42287" w:rsidRPr="00A546A9" w:rsidRDefault="00C42287" w:rsidP="00C42287">
      <w:pPr>
        <w:tabs>
          <w:tab w:val="left" w:pos="5387"/>
        </w:tabs>
        <w:ind w:firstLine="142"/>
        <w:jc w:val="both"/>
        <w:rPr>
          <w:rFonts w:ascii="Arial" w:hAnsi="Arial" w:cs="Arial"/>
          <w:sz w:val="16"/>
          <w:szCs w:val="16"/>
        </w:rPr>
      </w:pPr>
      <w:r w:rsidRPr="00A546A9">
        <w:rPr>
          <w:rFonts w:ascii="Arial" w:hAnsi="Arial" w:cs="Arial"/>
          <w:sz w:val="16"/>
          <w:szCs w:val="16"/>
        </w:rPr>
        <w:t>от 29.06.2018 №977 «О внесении изменения в Перечень муниципального жилищного фонда коммерческого использования Валдайского муниц</w:t>
      </w:r>
      <w:r w:rsidRPr="00A546A9">
        <w:rPr>
          <w:rFonts w:ascii="Arial" w:hAnsi="Arial" w:cs="Arial"/>
          <w:sz w:val="16"/>
          <w:szCs w:val="16"/>
        </w:rPr>
        <w:t>и</w:t>
      </w:r>
      <w:r w:rsidRPr="00A546A9">
        <w:rPr>
          <w:rFonts w:ascii="Arial" w:hAnsi="Arial" w:cs="Arial"/>
          <w:sz w:val="16"/>
          <w:szCs w:val="16"/>
        </w:rPr>
        <w:t xml:space="preserve">пального района»;  </w:t>
      </w:r>
    </w:p>
    <w:p w:rsidR="00C42287" w:rsidRPr="00A546A9" w:rsidRDefault="00C42287" w:rsidP="00C42287">
      <w:pPr>
        <w:tabs>
          <w:tab w:val="left" w:pos="5387"/>
        </w:tabs>
        <w:ind w:firstLine="142"/>
        <w:jc w:val="both"/>
        <w:rPr>
          <w:rFonts w:ascii="Arial" w:hAnsi="Arial" w:cs="Arial"/>
          <w:sz w:val="16"/>
          <w:szCs w:val="16"/>
        </w:rPr>
      </w:pPr>
      <w:r w:rsidRPr="00A546A9">
        <w:rPr>
          <w:rFonts w:ascii="Arial" w:hAnsi="Arial" w:cs="Arial"/>
          <w:sz w:val="16"/>
          <w:szCs w:val="16"/>
        </w:rPr>
        <w:t>от 11.12.2018 №1979 «О внесении изменения в Перечень муниципального жилищного фонда коммерческого использования Валдайского муниц</w:t>
      </w:r>
      <w:r w:rsidRPr="00A546A9">
        <w:rPr>
          <w:rFonts w:ascii="Arial" w:hAnsi="Arial" w:cs="Arial"/>
          <w:sz w:val="16"/>
          <w:szCs w:val="16"/>
        </w:rPr>
        <w:t>и</w:t>
      </w:r>
      <w:r w:rsidRPr="00A546A9">
        <w:rPr>
          <w:rFonts w:ascii="Arial" w:hAnsi="Arial" w:cs="Arial"/>
          <w:sz w:val="16"/>
          <w:szCs w:val="16"/>
        </w:rPr>
        <w:t xml:space="preserve">пального района»; </w:t>
      </w:r>
    </w:p>
    <w:p w:rsidR="00C42287" w:rsidRPr="00A546A9" w:rsidRDefault="00C42287" w:rsidP="00C42287">
      <w:pPr>
        <w:tabs>
          <w:tab w:val="left" w:pos="5387"/>
        </w:tabs>
        <w:ind w:firstLine="142"/>
        <w:jc w:val="both"/>
        <w:rPr>
          <w:rFonts w:ascii="Arial" w:hAnsi="Arial" w:cs="Arial"/>
          <w:sz w:val="16"/>
          <w:szCs w:val="16"/>
        </w:rPr>
      </w:pPr>
      <w:r w:rsidRPr="00A546A9">
        <w:rPr>
          <w:rFonts w:ascii="Arial" w:hAnsi="Arial" w:cs="Arial"/>
          <w:sz w:val="16"/>
          <w:szCs w:val="16"/>
        </w:rPr>
        <w:t>от 10.01.2019 №20 «О внесении изменения в Перечень муниципального жилищного фонда коммерческого использования Валдайского муниципал</w:t>
      </w:r>
      <w:r w:rsidRPr="00A546A9">
        <w:rPr>
          <w:rFonts w:ascii="Arial" w:hAnsi="Arial" w:cs="Arial"/>
          <w:sz w:val="16"/>
          <w:szCs w:val="16"/>
        </w:rPr>
        <w:t>ь</w:t>
      </w:r>
      <w:r w:rsidRPr="00A546A9">
        <w:rPr>
          <w:rFonts w:ascii="Arial" w:hAnsi="Arial" w:cs="Arial"/>
          <w:sz w:val="16"/>
          <w:szCs w:val="16"/>
        </w:rPr>
        <w:t xml:space="preserve">ного района». </w:t>
      </w:r>
    </w:p>
    <w:p w:rsidR="00C42287" w:rsidRPr="00A546A9" w:rsidRDefault="00C42287" w:rsidP="00C42287">
      <w:pPr>
        <w:shd w:val="clear" w:color="auto" w:fill="FFFFFF"/>
        <w:ind w:firstLine="142"/>
        <w:jc w:val="both"/>
        <w:rPr>
          <w:rFonts w:ascii="Arial" w:hAnsi="Arial" w:cs="Arial"/>
          <w:sz w:val="16"/>
          <w:szCs w:val="16"/>
        </w:rPr>
      </w:pPr>
      <w:r w:rsidRPr="00A546A9">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A546A9">
        <w:rPr>
          <w:rFonts w:ascii="Arial" w:hAnsi="Arial" w:cs="Arial"/>
          <w:sz w:val="16"/>
          <w:szCs w:val="16"/>
        </w:rPr>
        <w:t>ь</w:t>
      </w:r>
      <w:r w:rsidRPr="00A546A9">
        <w:rPr>
          <w:rFonts w:ascii="Arial" w:hAnsi="Arial" w:cs="Arial"/>
          <w:sz w:val="16"/>
          <w:szCs w:val="16"/>
        </w:rPr>
        <w:t xml:space="preserve">ного района в сети «Интернет».          </w:t>
      </w:r>
    </w:p>
    <w:p w:rsidR="00C42287" w:rsidRPr="00A546A9" w:rsidRDefault="00C42287" w:rsidP="00C42287">
      <w:pPr>
        <w:jc w:val="both"/>
        <w:rPr>
          <w:rFonts w:ascii="Arial" w:hAnsi="Arial" w:cs="Arial"/>
          <w:b/>
          <w:sz w:val="16"/>
          <w:szCs w:val="16"/>
        </w:rPr>
      </w:pPr>
      <w:r w:rsidRPr="00A546A9">
        <w:rPr>
          <w:rFonts w:ascii="Arial" w:hAnsi="Arial" w:cs="Arial"/>
          <w:b/>
          <w:sz w:val="16"/>
          <w:szCs w:val="16"/>
        </w:rPr>
        <w:t>Глава муниципального района</w:t>
      </w:r>
      <w:r w:rsidRPr="00A546A9">
        <w:rPr>
          <w:rFonts w:ascii="Arial" w:hAnsi="Arial" w:cs="Arial"/>
          <w:b/>
          <w:sz w:val="16"/>
          <w:szCs w:val="16"/>
        </w:rPr>
        <w:tab/>
      </w:r>
      <w:r w:rsidRPr="00A546A9">
        <w:rPr>
          <w:rFonts w:ascii="Arial" w:hAnsi="Arial" w:cs="Arial"/>
          <w:b/>
          <w:sz w:val="16"/>
          <w:szCs w:val="16"/>
        </w:rPr>
        <w:tab/>
      </w:r>
      <w:proofErr w:type="spellStart"/>
      <w:r w:rsidRPr="00A546A9">
        <w:rPr>
          <w:rFonts w:ascii="Arial" w:hAnsi="Arial" w:cs="Arial"/>
          <w:b/>
          <w:sz w:val="16"/>
          <w:szCs w:val="16"/>
        </w:rPr>
        <w:t>Ю.В.Стадэ</w:t>
      </w:r>
      <w:proofErr w:type="spellEnd"/>
    </w:p>
    <w:p w:rsidR="00C42287" w:rsidRPr="00A546A9" w:rsidRDefault="00C42287" w:rsidP="00C42287">
      <w:pPr>
        <w:ind w:left="5245"/>
        <w:jc w:val="center"/>
        <w:rPr>
          <w:rFonts w:ascii="Arial" w:hAnsi="Arial" w:cs="Arial"/>
          <w:sz w:val="16"/>
          <w:szCs w:val="16"/>
        </w:rPr>
      </w:pPr>
      <w:r w:rsidRPr="00A546A9">
        <w:rPr>
          <w:rFonts w:ascii="Arial" w:hAnsi="Arial" w:cs="Arial"/>
          <w:sz w:val="16"/>
          <w:szCs w:val="16"/>
        </w:rPr>
        <w:t>УТВЕРЖДЕН</w:t>
      </w:r>
    </w:p>
    <w:p w:rsidR="00C42287" w:rsidRPr="00A546A9" w:rsidRDefault="00C42287" w:rsidP="00C42287">
      <w:pPr>
        <w:ind w:left="5245"/>
        <w:jc w:val="center"/>
        <w:rPr>
          <w:rFonts w:ascii="Arial" w:hAnsi="Arial" w:cs="Arial"/>
          <w:sz w:val="16"/>
          <w:szCs w:val="16"/>
        </w:rPr>
      </w:pPr>
      <w:r w:rsidRPr="00A546A9">
        <w:rPr>
          <w:rFonts w:ascii="Arial" w:hAnsi="Arial" w:cs="Arial"/>
          <w:sz w:val="16"/>
          <w:szCs w:val="16"/>
        </w:rPr>
        <w:t>постановлением Администрации</w:t>
      </w:r>
      <w:r>
        <w:rPr>
          <w:rFonts w:ascii="Arial" w:hAnsi="Arial" w:cs="Arial"/>
          <w:sz w:val="16"/>
          <w:szCs w:val="16"/>
        </w:rPr>
        <w:t xml:space="preserve"> </w:t>
      </w:r>
      <w:r w:rsidRPr="00A546A9">
        <w:rPr>
          <w:rFonts w:ascii="Arial" w:hAnsi="Arial" w:cs="Arial"/>
          <w:sz w:val="16"/>
          <w:szCs w:val="16"/>
        </w:rPr>
        <w:t>муниципального района</w:t>
      </w:r>
    </w:p>
    <w:p w:rsidR="00C42287" w:rsidRPr="00A546A9" w:rsidRDefault="00C42287" w:rsidP="00C42287">
      <w:pPr>
        <w:ind w:left="5245"/>
        <w:jc w:val="center"/>
        <w:rPr>
          <w:rFonts w:ascii="Arial" w:hAnsi="Arial" w:cs="Arial"/>
          <w:sz w:val="16"/>
          <w:szCs w:val="16"/>
        </w:rPr>
      </w:pPr>
      <w:r w:rsidRPr="00A546A9">
        <w:rPr>
          <w:rFonts w:ascii="Arial" w:hAnsi="Arial" w:cs="Arial"/>
          <w:sz w:val="16"/>
          <w:szCs w:val="16"/>
        </w:rPr>
        <w:t>от 29.03.2019 № 491</w:t>
      </w:r>
    </w:p>
    <w:p w:rsidR="00C42287" w:rsidRPr="00A546A9" w:rsidRDefault="00C42287" w:rsidP="00C42287">
      <w:pPr>
        <w:jc w:val="center"/>
        <w:rPr>
          <w:rFonts w:ascii="Arial" w:hAnsi="Arial" w:cs="Arial"/>
          <w:b/>
          <w:sz w:val="16"/>
          <w:szCs w:val="16"/>
        </w:rPr>
      </w:pPr>
      <w:r w:rsidRPr="00A546A9">
        <w:rPr>
          <w:rFonts w:ascii="Arial" w:hAnsi="Arial" w:cs="Arial"/>
          <w:b/>
          <w:sz w:val="16"/>
          <w:szCs w:val="16"/>
        </w:rPr>
        <w:t>Перечень</w:t>
      </w:r>
    </w:p>
    <w:p w:rsidR="00C42287" w:rsidRPr="00A546A9" w:rsidRDefault="00C42287" w:rsidP="00C42287">
      <w:pPr>
        <w:jc w:val="center"/>
        <w:rPr>
          <w:rFonts w:ascii="Arial" w:hAnsi="Arial" w:cs="Arial"/>
          <w:b/>
          <w:sz w:val="16"/>
          <w:szCs w:val="16"/>
        </w:rPr>
      </w:pPr>
      <w:r w:rsidRPr="00A546A9">
        <w:rPr>
          <w:rFonts w:ascii="Arial" w:hAnsi="Arial" w:cs="Arial"/>
          <w:b/>
          <w:sz w:val="16"/>
          <w:szCs w:val="16"/>
        </w:rPr>
        <w:t>муниципального жилищного фонда коммерческого использования Валда</w:t>
      </w:r>
      <w:r w:rsidRPr="00A546A9">
        <w:rPr>
          <w:rFonts w:ascii="Arial" w:hAnsi="Arial" w:cs="Arial"/>
          <w:b/>
          <w:sz w:val="16"/>
          <w:szCs w:val="16"/>
        </w:rPr>
        <w:t>й</w:t>
      </w:r>
      <w:r w:rsidRPr="00A546A9">
        <w:rPr>
          <w:rFonts w:ascii="Arial" w:hAnsi="Arial" w:cs="Arial"/>
          <w:b/>
          <w:sz w:val="16"/>
          <w:szCs w:val="16"/>
        </w:rPr>
        <w:t>ского муниципального района</w:t>
      </w:r>
    </w:p>
    <w:tbl>
      <w:tblPr>
        <w:tblW w:w="9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2971"/>
        <w:gridCol w:w="3128"/>
        <w:gridCol w:w="1995"/>
      </w:tblGrid>
      <w:tr w:rsidR="00C42287" w:rsidRPr="00A546A9" w:rsidTr="002866A9">
        <w:tc>
          <w:tcPr>
            <w:tcW w:w="989" w:type="dxa"/>
            <w:vAlign w:val="center"/>
          </w:tcPr>
          <w:p w:rsidR="00C42287" w:rsidRPr="00A546A9" w:rsidRDefault="00C42287" w:rsidP="002866A9">
            <w:pPr>
              <w:jc w:val="center"/>
              <w:rPr>
                <w:rFonts w:ascii="Arial" w:hAnsi="Arial" w:cs="Arial"/>
                <w:b/>
                <w:sz w:val="16"/>
                <w:szCs w:val="16"/>
              </w:rPr>
            </w:pPr>
            <w:r w:rsidRPr="00A546A9">
              <w:rPr>
                <w:rFonts w:ascii="Arial" w:hAnsi="Arial" w:cs="Arial"/>
                <w:b/>
                <w:sz w:val="16"/>
                <w:szCs w:val="16"/>
              </w:rPr>
              <w:t xml:space="preserve">№ </w:t>
            </w:r>
            <w:proofErr w:type="gramStart"/>
            <w:r w:rsidRPr="00A546A9">
              <w:rPr>
                <w:rFonts w:ascii="Arial" w:hAnsi="Arial" w:cs="Arial"/>
                <w:b/>
                <w:sz w:val="16"/>
                <w:szCs w:val="16"/>
              </w:rPr>
              <w:t>п</w:t>
            </w:r>
            <w:proofErr w:type="gramEnd"/>
            <w:r w:rsidRPr="00A546A9">
              <w:rPr>
                <w:rFonts w:ascii="Arial" w:hAnsi="Arial" w:cs="Arial"/>
                <w:b/>
                <w:sz w:val="16"/>
                <w:szCs w:val="16"/>
              </w:rPr>
              <w:t>/п</w:t>
            </w:r>
          </w:p>
        </w:tc>
        <w:tc>
          <w:tcPr>
            <w:tcW w:w="2971" w:type="dxa"/>
            <w:vAlign w:val="center"/>
          </w:tcPr>
          <w:p w:rsidR="00C42287" w:rsidRPr="00A546A9" w:rsidRDefault="00C42287" w:rsidP="002866A9">
            <w:pPr>
              <w:jc w:val="center"/>
              <w:rPr>
                <w:rFonts w:ascii="Arial" w:hAnsi="Arial" w:cs="Arial"/>
                <w:b/>
                <w:sz w:val="16"/>
                <w:szCs w:val="16"/>
              </w:rPr>
            </w:pPr>
            <w:r w:rsidRPr="00A546A9">
              <w:rPr>
                <w:rFonts w:ascii="Arial" w:hAnsi="Arial" w:cs="Arial"/>
                <w:b/>
                <w:sz w:val="16"/>
                <w:szCs w:val="16"/>
              </w:rPr>
              <w:t>Населенный пункт</w:t>
            </w:r>
          </w:p>
        </w:tc>
        <w:tc>
          <w:tcPr>
            <w:tcW w:w="3128" w:type="dxa"/>
            <w:vAlign w:val="center"/>
          </w:tcPr>
          <w:p w:rsidR="00C42287" w:rsidRPr="00A546A9" w:rsidRDefault="00C42287" w:rsidP="002866A9">
            <w:pPr>
              <w:jc w:val="center"/>
              <w:rPr>
                <w:rFonts w:ascii="Arial" w:hAnsi="Arial" w:cs="Arial"/>
                <w:b/>
                <w:sz w:val="16"/>
                <w:szCs w:val="16"/>
              </w:rPr>
            </w:pPr>
            <w:r w:rsidRPr="00A546A9">
              <w:rPr>
                <w:rFonts w:ascii="Arial" w:hAnsi="Arial" w:cs="Arial"/>
                <w:b/>
                <w:sz w:val="16"/>
                <w:szCs w:val="16"/>
              </w:rPr>
              <w:t>Адрес</w:t>
            </w:r>
          </w:p>
        </w:tc>
        <w:tc>
          <w:tcPr>
            <w:tcW w:w="1995" w:type="dxa"/>
            <w:vAlign w:val="center"/>
          </w:tcPr>
          <w:p w:rsidR="00C42287" w:rsidRPr="00A546A9" w:rsidRDefault="00C42287" w:rsidP="002866A9">
            <w:pPr>
              <w:ind w:left="695" w:hanging="695"/>
              <w:jc w:val="center"/>
              <w:rPr>
                <w:rFonts w:ascii="Arial" w:hAnsi="Arial" w:cs="Arial"/>
                <w:b/>
                <w:sz w:val="16"/>
                <w:szCs w:val="16"/>
              </w:rPr>
            </w:pPr>
            <w:r w:rsidRPr="00A546A9">
              <w:rPr>
                <w:rFonts w:ascii="Arial" w:hAnsi="Arial" w:cs="Arial"/>
                <w:b/>
                <w:sz w:val="16"/>
                <w:szCs w:val="16"/>
              </w:rPr>
              <w:t>Квартира</w:t>
            </w:r>
          </w:p>
        </w:tc>
      </w:tr>
      <w:tr w:rsidR="00C42287" w:rsidRPr="00A546A9" w:rsidTr="002866A9">
        <w:tc>
          <w:tcPr>
            <w:tcW w:w="989" w:type="dxa"/>
            <w:vAlign w:val="center"/>
          </w:tcPr>
          <w:p w:rsidR="00C42287" w:rsidRPr="00A546A9" w:rsidRDefault="00C42287" w:rsidP="002866A9">
            <w:pPr>
              <w:jc w:val="center"/>
              <w:rPr>
                <w:rFonts w:ascii="Arial" w:hAnsi="Arial" w:cs="Arial"/>
                <w:sz w:val="16"/>
                <w:szCs w:val="16"/>
              </w:rPr>
            </w:pPr>
            <w:r w:rsidRPr="00A546A9">
              <w:rPr>
                <w:rFonts w:ascii="Arial" w:hAnsi="Arial" w:cs="Arial"/>
                <w:sz w:val="16"/>
                <w:szCs w:val="16"/>
              </w:rPr>
              <w:t>1.</w:t>
            </w:r>
          </w:p>
        </w:tc>
        <w:tc>
          <w:tcPr>
            <w:tcW w:w="2971" w:type="dxa"/>
            <w:vAlign w:val="center"/>
          </w:tcPr>
          <w:p w:rsidR="00C42287" w:rsidRPr="00A546A9" w:rsidRDefault="00C42287" w:rsidP="002866A9">
            <w:pPr>
              <w:jc w:val="center"/>
              <w:rPr>
                <w:rFonts w:ascii="Arial" w:hAnsi="Arial" w:cs="Arial"/>
                <w:sz w:val="16"/>
                <w:szCs w:val="16"/>
              </w:rPr>
            </w:pPr>
            <w:proofErr w:type="spellStart"/>
            <w:r w:rsidRPr="00A546A9">
              <w:rPr>
                <w:rFonts w:ascii="Arial" w:hAnsi="Arial" w:cs="Arial"/>
                <w:sz w:val="16"/>
                <w:szCs w:val="16"/>
              </w:rPr>
              <w:t>д</w:t>
            </w:r>
            <w:proofErr w:type="gramStart"/>
            <w:r w:rsidRPr="00A546A9">
              <w:rPr>
                <w:rFonts w:ascii="Arial" w:hAnsi="Arial" w:cs="Arial"/>
                <w:sz w:val="16"/>
                <w:szCs w:val="16"/>
              </w:rPr>
              <w:t>.И</w:t>
            </w:r>
            <w:proofErr w:type="gramEnd"/>
            <w:r w:rsidRPr="00A546A9">
              <w:rPr>
                <w:rFonts w:ascii="Arial" w:hAnsi="Arial" w:cs="Arial"/>
                <w:sz w:val="16"/>
                <w:szCs w:val="16"/>
              </w:rPr>
              <w:t>вантеево</w:t>
            </w:r>
            <w:proofErr w:type="spellEnd"/>
          </w:p>
        </w:tc>
        <w:tc>
          <w:tcPr>
            <w:tcW w:w="3128" w:type="dxa"/>
            <w:vAlign w:val="center"/>
          </w:tcPr>
          <w:p w:rsidR="00C42287" w:rsidRPr="00A546A9" w:rsidRDefault="00C42287" w:rsidP="002866A9">
            <w:pPr>
              <w:jc w:val="center"/>
              <w:rPr>
                <w:rFonts w:ascii="Arial" w:hAnsi="Arial" w:cs="Arial"/>
                <w:sz w:val="16"/>
                <w:szCs w:val="16"/>
              </w:rPr>
            </w:pPr>
            <w:r w:rsidRPr="00A546A9">
              <w:rPr>
                <w:rFonts w:ascii="Arial" w:hAnsi="Arial" w:cs="Arial"/>
                <w:sz w:val="16"/>
                <w:szCs w:val="16"/>
              </w:rPr>
              <w:t>ул</w:t>
            </w:r>
            <w:proofErr w:type="gramStart"/>
            <w:r w:rsidRPr="00A546A9">
              <w:rPr>
                <w:rFonts w:ascii="Arial" w:hAnsi="Arial" w:cs="Arial"/>
                <w:sz w:val="16"/>
                <w:szCs w:val="16"/>
              </w:rPr>
              <w:t>.О</w:t>
            </w:r>
            <w:proofErr w:type="gramEnd"/>
            <w:r w:rsidRPr="00A546A9">
              <w:rPr>
                <w:rFonts w:ascii="Arial" w:hAnsi="Arial" w:cs="Arial"/>
                <w:sz w:val="16"/>
                <w:szCs w:val="16"/>
              </w:rPr>
              <w:t>зерная, д.№1</w:t>
            </w:r>
          </w:p>
        </w:tc>
        <w:tc>
          <w:tcPr>
            <w:tcW w:w="1995" w:type="dxa"/>
            <w:vAlign w:val="center"/>
          </w:tcPr>
          <w:p w:rsidR="00C42287" w:rsidRPr="00A546A9" w:rsidRDefault="00C42287" w:rsidP="002866A9">
            <w:pPr>
              <w:ind w:left="695" w:hanging="695"/>
              <w:jc w:val="center"/>
              <w:rPr>
                <w:rFonts w:ascii="Arial" w:hAnsi="Arial" w:cs="Arial"/>
                <w:sz w:val="16"/>
                <w:szCs w:val="16"/>
              </w:rPr>
            </w:pPr>
            <w:r w:rsidRPr="00A546A9">
              <w:rPr>
                <w:rFonts w:ascii="Arial" w:hAnsi="Arial" w:cs="Arial"/>
                <w:sz w:val="16"/>
                <w:szCs w:val="16"/>
              </w:rPr>
              <w:t>5</w:t>
            </w:r>
          </w:p>
        </w:tc>
      </w:tr>
      <w:tr w:rsidR="00C42287" w:rsidRPr="00A546A9" w:rsidTr="002866A9">
        <w:tc>
          <w:tcPr>
            <w:tcW w:w="989" w:type="dxa"/>
            <w:vAlign w:val="center"/>
          </w:tcPr>
          <w:p w:rsidR="00C42287" w:rsidRPr="00A546A9" w:rsidRDefault="00C42287" w:rsidP="002866A9">
            <w:pPr>
              <w:jc w:val="center"/>
              <w:rPr>
                <w:rFonts w:ascii="Arial" w:hAnsi="Arial" w:cs="Arial"/>
                <w:sz w:val="16"/>
                <w:szCs w:val="16"/>
              </w:rPr>
            </w:pPr>
            <w:r w:rsidRPr="00A546A9">
              <w:rPr>
                <w:rFonts w:ascii="Arial" w:hAnsi="Arial" w:cs="Arial"/>
                <w:sz w:val="16"/>
                <w:szCs w:val="16"/>
              </w:rPr>
              <w:t>2.</w:t>
            </w:r>
          </w:p>
        </w:tc>
        <w:tc>
          <w:tcPr>
            <w:tcW w:w="2971" w:type="dxa"/>
            <w:vAlign w:val="center"/>
          </w:tcPr>
          <w:p w:rsidR="00C42287" w:rsidRPr="00A546A9" w:rsidRDefault="00C42287" w:rsidP="002866A9">
            <w:pPr>
              <w:jc w:val="center"/>
              <w:rPr>
                <w:rFonts w:ascii="Arial" w:hAnsi="Arial" w:cs="Arial"/>
                <w:sz w:val="16"/>
                <w:szCs w:val="16"/>
              </w:rPr>
            </w:pPr>
            <w:proofErr w:type="spellStart"/>
            <w:r w:rsidRPr="00A546A9">
              <w:rPr>
                <w:rFonts w:ascii="Arial" w:hAnsi="Arial" w:cs="Arial"/>
                <w:sz w:val="16"/>
                <w:szCs w:val="16"/>
              </w:rPr>
              <w:t>д</w:t>
            </w:r>
            <w:proofErr w:type="gramStart"/>
            <w:r w:rsidRPr="00A546A9">
              <w:rPr>
                <w:rFonts w:ascii="Arial" w:hAnsi="Arial" w:cs="Arial"/>
                <w:sz w:val="16"/>
                <w:szCs w:val="16"/>
              </w:rPr>
              <w:t>.И</w:t>
            </w:r>
            <w:proofErr w:type="gramEnd"/>
            <w:r w:rsidRPr="00A546A9">
              <w:rPr>
                <w:rFonts w:ascii="Arial" w:hAnsi="Arial" w:cs="Arial"/>
                <w:sz w:val="16"/>
                <w:szCs w:val="16"/>
              </w:rPr>
              <w:t>вантеево</w:t>
            </w:r>
            <w:proofErr w:type="spellEnd"/>
          </w:p>
        </w:tc>
        <w:tc>
          <w:tcPr>
            <w:tcW w:w="3128" w:type="dxa"/>
            <w:vAlign w:val="center"/>
          </w:tcPr>
          <w:p w:rsidR="00C42287" w:rsidRPr="00A546A9" w:rsidRDefault="00C42287" w:rsidP="002866A9">
            <w:pPr>
              <w:jc w:val="center"/>
              <w:rPr>
                <w:rFonts w:ascii="Arial" w:hAnsi="Arial" w:cs="Arial"/>
                <w:sz w:val="16"/>
                <w:szCs w:val="16"/>
              </w:rPr>
            </w:pPr>
            <w:r w:rsidRPr="00A546A9">
              <w:rPr>
                <w:rFonts w:ascii="Arial" w:hAnsi="Arial" w:cs="Arial"/>
                <w:sz w:val="16"/>
                <w:szCs w:val="16"/>
              </w:rPr>
              <w:t>ул</w:t>
            </w:r>
            <w:proofErr w:type="gramStart"/>
            <w:r w:rsidRPr="00A546A9">
              <w:rPr>
                <w:rFonts w:ascii="Arial" w:hAnsi="Arial" w:cs="Arial"/>
                <w:sz w:val="16"/>
                <w:szCs w:val="16"/>
              </w:rPr>
              <w:t>.О</w:t>
            </w:r>
            <w:proofErr w:type="gramEnd"/>
            <w:r w:rsidRPr="00A546A9">
              <w:rPr>
                <w:rFonts w:ascii="Arial" w:hAnsi="Arial" w:cs="Arial"/>
                <w:sz w:val="16"/>
                <w:szCs w:val="16"/>
              </w:rPr>
              <w:t>зерная, д.№1</w:t>
            </w:r>
          </w:p>
        </w:tc>
        <w:tc>
          <w:tcPr>
            <w:tcW w:w="1995" w:type="dxa"/>
            <w:vAlign w:val="center"/>
          </w:tcPr>
          <w:p w:rsidR="00C42287" w:rsidRPr="00A546A9" w:rsidRDefault="00C42287" w:rsidP="002866A9">
            <w:pPr>
              <w:ind w:left="695" w:hanging="695"/>
              <w:jc w:val="center"/>
              <w:rPr>
                <w:rFonts w:ascii="Arial" w:hAnsi="Arial" w:cs="Arial"/>
                <w:sz w:val="16"/>
                <w:szCs w:val="16"/>
              </w:rPr>
            </w:pPr>
            <w:r w:rsidRPr="00A546A9">
              <w:rPr>
                <w:rFonts w:ascii="Arial" w:hAnsi="Arial" w:cs="Arial"/>
                <w:sz w:val="16"/>
                <w:szCs w:val="16"/>
              </w:rPr>
              <w:t>10</w:t>
            </w:r>
          </w:p>
        </w:tc>
      </w:tr>
      <w:tr w:rsidR="00C42287" w:rsidRPr="00A546A9" w:rsidTr="002866A9">
        <w:tc>
          <w:tcPr>
            <w:tcW w:w="989" w:type="dxa"/>
            <w:vAlign w:val="center"/>
          </w:tcPr>
          <w:p w:rsidR="00C42287" w:rsidRPr="00A546A9" w:rsidRDefault="00C42287" w:rsidP="002866A9">
            <w:pPr>
              <w:jc w:val="center"/>
              <w:rPr>
                <w:rFonts w:ascii="Arial" w:hAnsi="Arial" w:cs="Arial"/>
                <w:sz w:val="16"/>
                <w:szCs w:val="16"/>
              </w:rPr>
            </w:pPr>
            <w:r w:rsidRPr="00A546A9">
              <w:rPr>
                <w:rFonts w:ascii="Arial" w:hAnsi="Arial" w:cs="Arial"/>
                <w:sz w:val="16"/>
                <w:szCs w:val="16"/>
              </w:rPr>
              <w:t>3.</w:t>
            </w:r>
          </w:p>
        </w:tc>
        <w:tc>
          <w:tcPr>
            <w:tcW w:w="2971" w:type="dxa"/>
            <w:vAlign w:val="center"/>
          </w:tcPr>
          <w:p w:rsidR="00C42287" w:rsidRPr="00A546A9" w:rsidRDefault="00C42287" w:rsidP="002866A9">
            <w:pPr>
              <w:jc w:val="center"/>
              <w:rPr>
                <w:rFonts w:ascii="Arial" w:hAnsi="Arial" w:cs="Arial"/>
                <w:sz w:val="16"/>
                <w:szCs w:val="16"/>
              </w:rPr>
            </w:pPr>
            <w:proofErr w:type="spellStart"/>
            <w:r w:rsidRPr="00A546A9">
              <w:rPr>
                <w:rFonts w:ascii="Arial" w:hAnsi="Arial" w:cs="Arial"/>
                <w:sz w:val="16"/>
                <w:szCs w:val="16"/>
              </w:rPr>
              <w:t>д</w:t>
            </w:r>
            <w:proofErr w:type="gramStart"/>
            <w:r w:rsidRPr="00A546A9">
              <w:rPr>
                <w:rFonts w:ascii="Arial" w:hAnsi="Arial" w:cs="Arial"/>
                <w:sz w:val="16"/>
                <w:szCs w:val="16"/>
              </w:rPr>
              <w:t>.И</w:t>
            </w:r>
            <w:proofErr w:type="gramEnd"/>
            <w:r w:rsidRPr="00A546A9">
              <w:rPr>
                <w:rFonts w:ascii="Arial" w:hAnsi="Arial" w:cs="Arial"/>
                <w:sz w:val="16"/>
                <w:szCs w:val="16"/>
              </w:rPr>
              <w:t>вантеево</w:t>
            </w:r>
            <w:proofErr w:type="spellEnd"/>
          </w:p>
        </w:tc>
        <w:tc>
          <w:tcPr>
            <w:tcW w:w="3128" w:type="dxa"/>
            <w:vAlign w:val="center"/>
          </w:tcPr>
          <w:p w:rsidR="00C42287" w:rsidRPr="00A546A9" w:rsidRDefault="00C42287" w:rsidP="002866A9">
            <w:pPr>
              <w:jc w:val="center"/>
              <w:rPr>
                <w:rFonts w:ascii="Arial" w:hAnsi="Arial" w:cs="Arial"/>
                <w:sz w:val="16"/>
                <w:szCs w:val="16"/>
              </w:rPr>
            </w:pPr>
            <w:r w:rsidRPr="00A546A9">
              <w:rPr>
                <w:rFonts w:ascii="Arial" w:hAnsi="Arial" w:cs="Arial"/>
                <w:sz w:val="16"/>
                <w:szCs w:val="16"/>
              </w:rPr>
              <w:t>ул</w:t>
            </w:r>
            <w:proofErr w:type="gramStart"/>
            <w:r w:rsidRPr="00A546A9">
              <w:rPr>
                <w:rFonts w:ascii="Arial" w:hAnsi="Arial" w:cs="Arial"/>
                <w:sz w:val="16"/>
                <w:szCs w:val="16"/>
              </w:rPr>
              <w:t>.О</w:t>
            </w:r>
            <w:proofErr w:type="gramEnd"/>
            <w:r w:rsidRPr="00A546A9">
              <w:rPr>
                <w:rFonts w:ascii="Arial" w:hAnsi="Arial" w:cs="Arial"/>
                <w:sz w:val="16"/>
                <w:szCs w:val="16"/>
              </w:rPr>
              <w:t>зерная, д.№1</w:t>
            </w:r>
          </w:p>
        </w:tc>
        <w:tc>
          <w:tcPr>
            <w:tcW w:w="1995" w:type="dxa"/>
            <w:vAlign w:val="center"/>
          </w:tcPr>
          <w:p w:rsidR="00C42287" w:rsidRPr="00A546A9" w:rsidRDefault="00C42287" w:rsidP="002866A9">
            <w:pPr>
              <w:ind w:left="695" w:hanging="695"/>
              <w:jc w:val="center"/>
              <w:rPr>
                <w:rFonts w:ascii="Arial" w:hAnsi="Arial" w:cs="Arial"/>
                <w:sz w:val="16"/>
                <w:szCs w:val="16"/>
              </w:rPr>
            </w:pPr>
            <w:r w:rsidRPr="00A546A9">
              <w:rPr>
                <w:rFonts w:ascii="Arial" w:hAnsi="Arial" w:cs="Arial"/>
                <w:sz w:val="16"/>
                <w:szCs w:val="16"/>
              </w:rPr>
              <w:t>24</w:t>
            </w:r>
          </w:p>
        </w:tc>
      </w:tr>
      <w:tr w:rsidR="00C42287" w:rsidRPr="00A546A9" w:rsidTr="002866A9">
        <w:tc>
          <w:tcPr>
            <w:tcW w:w="989" w:type="dxa"/>
            <w:vAlign w:val="center"/>
          </w:tcPr>
          <w:p w:rsidR="00C42287" w:rsidRPr="00A546A9" w:rsidRDefault="00C42287" w:rsidP="002866A9">
            <w:pPr>
              <w:jc w:val="center"/>
              <w:rPr>
                <w:rFonts w:ascii="Arial" w:hAnsi="Arial" w:cs="Arial"/>
                <w:sz w:val="16"/>
                <w:szCs w:val="16"/>
              </w:rPr>
            </w:pPr>
            <w:r w:rsidRPr="00A546A9">
              <w:rPr>
                <w:rFonts w:ascii="Arial" w:hAnsi="Arial" w:cs="Arial"/>
                <w:sz w:val="16"/>
                <w:szCs w:val="16"/>
              </w:rPr>
              <w:t>4.</w:t>
            </w:r>
          </w:p>
        </w:tc>
        <w:tc>
          <w:tcPr>
            <w:tcW w:w="2971" w:type="dxa"/>
            <w:vAlign w:val="center"/>
          </w:tcPr>
          <w:p w:rsidR="00C42287" w:rsidRPr="00A546A9" w:rsidRDefault="00C42287" w:rsidP="002866A9">
            <w:pPr>
              <w:jc w:val="center"/>
              <w:rPr>
                <w:rFonts w:ascii="Arial" w:hAnsi="Arial" w:cs="Arial"/>
                <w:sz w:val="16"/>
                <w:szCs w:val="16"/>
              </w:rPr>
            </w:pPr>
            <w:proofErr w:type="spellStart"/>
            <w:r w:rsidRPr="00A546A9">
              <w:rPr>
                <w:rFonts w:ascii="Arial" w:hAnsi="Arial" w:cs="Arial"/>
                <w:sz w:val="16"/>
                <w:szCs w:val="16"/>
              </w:rPr>
              <w:t>д</w:t>
            </w:r>
            <w:proofErr w:type="gramStart"/>
            <w:r w:rsidRPr="00A546A9">
              <w:rPr>
                <w:rFonts w:ascii="Arial" w:hAnsi="Arial" w:cs="Arial"/>
                <w:sz w:val="16"/>
                <w:szCs w:val="16"/>
              </w:rPr>
              <w:t>.И</w:t>
            </w:r>
            <w:proofErr w:type="gramEnd"/>
            <w:r w:rsidRPr="00A546A9">
              <w:rPr>
                <w:rFonts w:ascii="Arial" w:hAnsi="Arial" w:cs="Arial"/>
                <w:sz w:val="16"/>
                <w:szCs w:val="16"/>
              </w:rPr>
              <w:t>вантеево</w:t>
            </w:r>
            <w:proofErr w:type="spellEnd"/>
          </w:p>
        </w:tc>
        <w:tc>
          <w:tcPr>
            <w:tcW w:w="3128" w:type="dxa"/>
            <w:vAlign w:val="center"/>
          </w:tcPr>
          <w:p w:rsidR="00C42287" w:rsidRPr="00A546A9" w:rsidRDefault="00C42287" w:rsidP="002866A9">
            <w:pPr>
              <w:jc w:val="center"/>
              <w:rPr>
                <w:rFonts w:ascii="Arial" w:hAnsi="Arial" w:cs="Arial"/>
                <w:sz w:val="16"/>
                <w:szCs w:val="16"/>
              </w:rPr>
            </w:pPr>
            <w:r w:rsidRPr="00A546A9">
              <w:rPr>
                <w:rFonts w:ascii="Arial" w:hAnsi="Arial" w:cs="Arial"/>
                <w:sz w:val="16"/>
                <w:szCs w:val="16"/>
              </w:rPr>
              <w:t>ул</w:t>
            </w:r>
            <w:proofErr w:type="gramStart"/>
            <w:r w:rsidRPr="00A546A9">
              <w:rPr>
                <w:rFonts w:ascii="Arial" w:hAnsi="Arial" w:cs="Arial"/>
                <w:sz w:val="16"/>
                <w:szCs w:val="16"/>
              </w:rPr>
              <w:t>.О</w:t>
            </w:r>
            <w:proofErr w:type="gramEnd"/>
            <w:r w:rsidRPr="00A546A9">
              <w:rPr>
                <w:rFonts w:ascii="Arial" w:hAnsi="Arial" w:cs="Arial"/>
                <w:sz w:val="16"/>
                <w:szCs w:val="16"/>
              </w:rPr>
              <w:t>зерная, д.№1</w:t>
            </w:r>
          </w:p>
        </w:tc>
        <w:tc>
          <w:tcPr>
            <w:tcW w:w="1995" w:type="dxa"/>
            <w:vAlign w:val="center"/>
          </w:tcPr>
          <w:p w:rsidR="00C42287" w:rsidRPr="00A546A9" w:rsidRDefault="00C42287" w:rsidP="002866A9">
            <w:pPr>
              <w:ind w:left="695" w:hanging="695"/>
              <w:jc w:val="center"/>
              <w:rPr>
                <w:rFonts w:ascii="Arial" w:hAnsi="Arial" w:cs="Arial"/>
                <w:sz w:val="16"/>
                <w:szCs w:val="16"/>
              </w:rPr>
            </w:pPr>
            <w:r w:rsidRPr="00A546A9">
              <w:rPr>
                <w:rFonts w:ascii="Arial" w:hAnsi="Arial" w:cs="Arial"/>
                <w:sz w:val="16"/>
                <w:szCs w:val="16"/>
              </w:rPr>
              <w:t>54</w:t>
            </w:r>
          </w:p>
        </w:tc>
      </w:tr>
      <w:tr w:rsidR="00C42287" w:rsidRPr="00A546A9" w:rsidTr="002866A9">
        <w:tc>
          <w:tcPr>
            <w:tcW w:w="989" w:type="dxa"/>
            <w:vAlign w:val="center"/>
          </w:tcPr>
          <w:p w:rsidR="00C42287" w:rsidRPr="00A546A9" w:rsidRDefault="00C42287" w:rsidP="002866A9">
            <w:pPr>
              <w:jc w:val="center"/>
              <w:rPr>
                <w:rFonts w:ascii="Arial" w:hAnsi="Arial" w:cs="Arial"/>
                <w:sz w:val="16"/>
                <w:szCs w:val="16"/>
              </w:rPr>
            </w:pPr>
            <w:r w:rsidRPr="00A546A9">
              <w:rPr>
                <w:rFonts w:ascii="Arial" w:hAnsi="Arial" w:cs="Arial"/>
                <w:sz w:val="16"/>
                <w:szCs w:val="16"/>
              </w:rPr>
              <w:t>5.</w:t>
            </w:r>
          </w:p>
        </w:tc>
        <w:tc>
          <w:tcPr>
            <w:tcW w:w="2971" w:type="dxa"/>
            <w:vAlign w:val="center"/>
          </w:tcPr>
          <w:p w:rsidR="00C42287" w:rsidRPr="00A546A9" w:rsidRDefault="00C42287" w:rsidP="002866A9">
            <w:pPr>
              <w:jc w:val="center"/>
              <w:rPr>
                <w:rFonts w:ascii="Arial" w:hAnsi="Arial" w:cs="Arial"/>
                <w:sz w:val="16"/>
                <w:szCs w:val="16"/>
              </w:rPr>
            </w:pPr>
            <w:proofErr w:type="spellStart"/>
            <w:r w:rsidRPr="00A546A9">
              <w:rPr>
                <w:rFonts w:ascii="Arial" w:hAnsi="Arial" w:cs="Arial"/>
                <w:sz w:val="16"/>
                <w:szCs w:val="16"/>
              </w:rPr>
              <w:t>д</w:t>
            </w:r>
            <w:proofErr w:type="gramStart"/>
            <w:r w:rsidRPr="00A546A9">
              <w:rPr>
                <w:rFonts w:ascii="Arial" w:hAnsi="Arial" w:cs="Arial"/>
                <w:sz w:val="16"/>
                <w:szCs w:val="16"/>
              </w:rPr>
              <w:t>.И</w:t>
            </w:r>
            <w:proofErr w:type="gramEnd"/>
            <w:r w:rsidRPr="00A546A9">
              <w:rPr>
                <w:rFonts w:ascii="Arial" w:hAnsi="Arial" w:cs="Arial"/>
                <w:sz w:val="16"/>
                <w:szCs w:val="16"/>
              </w:rPr>
              <w:t>вантеево</w:t>
            </w:r>
            <w:proofErr w:type="spellEnd"/>
          </w:p>
        </w:tc>
        <w:tc>
          <w:tcPr>
            <w:tcW w:w="3128" w:type="dxa"/>
            <w:vAlign w:val="center"/>
          </w:tcPr>
          <w:p w:rsidR="00C42287" w:rsidRPr="00A546A9" w:rsidRDefault="00C42287" w:rsidP="002866A9">
            <w:pPr>
              <w:jc w:val="center"/>
              <w:rPr>
                <w:rFonts w:ascii="Arial" w:hAnsi="Arial" w:cs="Arial"/>
                <w:sz w:val="16"/>
                <w:szCs w:val="16"/>
              </w:rPr>
            </w:pPr>
            <w:r w:rsidRPr="00A546A9">
              <w:rPr>
                <w:rFonts w:ascii="Arial" w:hAnsi="Arial" w:cs="Arial"/>
                <w:sz w:val="16"/>
                <w:szCs w:val="16"/>
              </w:rPr>
              <w:t>ул</w:t>
            </w:r>
            <w:proofErr w:type="gramStart"/>
            <w:r w:rsidRPr="00A546A9">
              <w:rPr>
                <w:rFonts w:ascii="Arial" w:hAnsi="Arial" w:cs="Arial"/>
                <w:sz w:val="16"/>
                <w:szCs w:val="16"/>
              </w:rPr>
              <w:t>.О</w:t>
            </w:r>
            <w:proofErr w:type="gramEnd"/>
            <w:r w:rsidRPr="00A546A9">
              <w:rPr>
                <w:rFonts w:ascii="Arial" w:hAnsi="Arial" w:cs="Arial"/>
                <w:sz w:val="16"/>
                <w:szCs w:val="16"/>
              </w:rPr>
              <w:t>зерная, д.№1</w:t>
            </w:r>
          </w:p>
        </w:tc>
        <w:tc>
          <w:tcPr>
            <w:tcW w:w="1995" w:type="dxa"/>
            <w:vAlign w:val="center"/>
          </w:tcPr>
          <w:p w:rsidR="00C42287" w:rsidRPr="00A546A9" w:rsidRDefault="00C42287" w:rsidP="002866A9">
            <w:pPr>
              <w:ind w:left="695" w:hanging="695"/>
              <w:jc w:val="center"/>
              <w:rPr>
                <w:rFonts w:ascii="Arial" w:hAnsi="Arial" w:cs="Arial"/>
                <w:sz w:val="16"/>
                <w:szCs w:val="16"/>
              </w:rPr>
            </w:pPr>
            <w:r w:rsidRPr="00A546A9">
              <w:rPr>
                <w:rFonts w:ascii="Arial" w:hAnsi="Arial" w:cs="Arial"/>
                <w:sz w:val="16"/>
                <w:szCs w:val="16"/>
              </w:rPr>
              <w:t>61</w:t>
            </w:r>
          </w:p>
        </w:tc>
      </w:tr>
      <w:tr w:rsidR="00C42287" w:rsidRPr="00A546A9" w:rsidTr="002866A9">
        <w:tc>
          <w:tcPr>
            <w:tcW w:w="989" w:type="dxa"/>
            <w:vAlign w:val="center"/>
          </w:tcPr>
          <w:p w:rsidR="00C42287" w:rsidRPr="00A546A9" w:rsidRDefault="00C42287" w:rsidP="002866A9">
            <w:pPr>
              <w:jc w:val="center"/>
              <w:rPr>
                <w:rFonts w:ascii="Arial" w:hAnsi="Arial" w:cs="Arial"/>
                <w:sz w:val="16"/>
                <w:szCs w:val="16"/>
              </w:rPr>
            </w:pPr>
            <w:r w:rsidRPr="00A546A9">
              <w:rPr>
                <w:rFonts w:ascii="Arial" w:hAnsi="Arial" w:cs="Arial"/>
                <w:sz w:val="16"/>
                <w:szCs w:val="16"/>
              </w:rPr>
              <w:t>6.</w:t>
            </w:r>
          </w:p>
        </w:tc>
        <w:tc>
          <w:tcPr>
            <w:tcW w:w="2971" w:type="dxa"/>
            <w:vAlign w:val="center"/>
          </w:tcPr>
          <w:p w:rsidR="00C42287" w:rsidRPr="00A546A9" w:rsidRDefault="00C42287" w:rsidP="002866A9">
            <w:pPr>
              <w:jc w:val="center"/>
              <w:rPr>
                <w:rFonts w:ascii="Arial" w:hAnsi="Arial" w:cs="Arial"/>
                <w:sz w:val="16"/>
                <w:szCs w:val="16"/>
              </w:rPr>
            </w:pPr>
            <w:proofErr w:type="spellStart"/>
            <w:r w:rsidRPr="00A546A9">
              <w:rPr>
                <w:rFonts w:ascii="Arial" w:hAnsi="Arial" w:cs="Arial"/>
                <w:sz w:val="16"/>
                <w:szCs w:val="16"/>
              </w:rPr>
              <w:t>д</w:t>
            </w:r>
            <w:proofErr w:type="gramStart"/>
            <w:r w:rsidRPr="00A546A9">
              <w:rPr>
                <w:rFonts w:ascii="Arial" w:hAnsi="Arial" w:cs="Arial"/>
                <w:sz w:val="16"/>
                <w:szCs w:val="16"/>
              </w:rPr>
              <w:t>.И</w:t>
            </w:r>
            <w:proofErr w:type="gramEnd"/>
            <w:r w:rsidRPr="00A546A9">
              <w:rPr>
                <w:rFonts w:ascii="Arial" w:hAnsi="Arial" w:cs="Arial"/>
                <w:sz w:val="16"/>
                <w:szCs w:val="16"/>
              </w:rPr>
              <w:t>вантеево</w:t>
            </w:r>
            <w:proofErr w:type="spellEnd"/>
          </w:p>
        </w:tc>
        <w:tc>
          <w:tcPr>
            <w:tcW w:w="3128" w:type="dxa"/>
            <w:vAlign w:val="center"/>
          </w:tcPr>
          <w:p w:rsidR="00C42287" w:rsidRPr="00A546A9" w:rsidRDefault="00C42287" w:rsidP="002866A9">
            <w:pPr>
              <w:jc w:val="center"/>
              <w:rPr>
                <w:rFonts w:ascii="Arial" w:hAnsi="Arial" w:cs="Arial"/>
                <w:sz w:val="16"/>
                <w:szCs w:val="16"/>
              </w:rPr>
            </w:pPr>
            <w:r w:rsidRPr="00A546A9">
              <w:rPr>
                <w:rFonts w:ascii="Arial" w:hAnsi="Arial" w:cs="Arial"/>
                <w:sz w:val="16"/>
                <w:szCs w:val="16"/>
              </w:rPr>
              <w:t>ул</w:t>
            </w:r>
            <w:proofErr w:type="gramStart"/>
            <w:r w:rsidRPr="00A546A9">
              <w:rPr>
                <w:rFonts w:ascii="Arial" w:hAnsi="Arial" w:cs="Arial"/>
                <w:sz w:val="16"/>
                <w:szCs w:val="16"/>
              </w:rPr>
              <w:t>.О</w:t>
            </w:r>
            <w:proofErr w:type="gramEnd"/>
            <w:r w:rsidRPr="00A546A9">
              <w:rPr>
                <w:rFonts w:ascii="Arial" w:hAnsi="Arial" w:cs="Arial"/>
                <w:sz w:val="16"/>
                <w:szCs w:val="16"/>
              </w:rPr>
              <w:t>зерная, д.№2</w:t>
            </w:r>
          </w:p>
        </w:tc>
        <w:tc>
          <w:tcPr>
            <w:tcW w:w="1995" w:type="dxa"/>
            <w:vAlign w:val="center"/>
          </w:tcPr>
          <w:p w:rsidR="00C42287" w:rsidRPr="00A546A9" w:rsidRDefault="00C42287" w:rsidP="002866A9">
            <w:pPr>
              <w:ind w:left="695" w:hanging="695"/>
              <w:jc w:val="center"/>
              <w:rPr>
                <w:rFonts w:ascii="Arial" w:hAnsi="Arial" w:cs="Arial"/>
                <w:sz w:val="16"/>
                <w:szCs w:val="16"/>
              </w:rPr>
            </w:pPr>
            <w:r w:rsidRPr="00A546A9">
              <w:rPr>
                <w:rFonts w:ascii="Arial" w:hAnsi="Arial" w:cs="Arial"/>
                <w:sz w:val="16"/>
                <w:szCs w:val="16"/>
              </w:rPr>
              <w:t>40</w:t>
            </w:r>
          </w:p>
        </w:tc>
      </w:tr>
      <w:tr w:rsidR="00C42287" w:rsidRPr="00A546A9" w:rsidTr="002866A9">
        <w:tc>
          <w:tcPr>
            <w:tcW w:w="989" w:type="dxa"/>
            <w:vAlign w:val="center"/>
          </w:tcPr>
          <w:p w:rsidR="00C42287" w:rsidRPr="00A546A9" w:rsidRDefault="00C42287" w:rsidP="002866A9">
            <w:pPr>
              <w:jc w:val="center"/>
              <w:rPr>
                <w:rFonts w:ascii="Arial" w:hAnsi="Arial" w:cs="Arial"/>
                <w:sz w:val="16"/>
                <w:szCs w:val="16"/>
              </w:rPr>
            </w:pPr>
            <w:r w:rsidRPr="00A546A9">
              <w:rPr>
                <w:rFonts w:ascii="Arial" w:hAnsi="Arial" w:cs="Arial"/>
                <w:sz w:val="16"/>
                <w:szCs w:val="16"/>
              </w:rPr>
              <w:t>7.</w:t>
            </w:r>
          </w:p>
        </w:tc>
        <w:tc>
          <w:tcPr>
            <w:tcW w:w="2971" w:type="dxa"/>
            <w:vAlign w:val="center"/>
          </w:tcPr>
          <w:p w:rsidR="00C42287" w:rsidRPr="00A546A9" w:rsidRDefault="00C42287" w:rsidP="002866A9">
            <w:pPr>
              <w:jc w:val="center"/>
              <w:rPr>
                <w:rFonts w:ascii="Arial" w:hAnsi="Arial" w:cs="Arial"/>
                <w:sz w:val="16"/>
                <w:szCs w:val="16"/>
              </w:rPr>
            </w:pPr>
            <w:proofErr w:type="spellStart"/>
            <w:r w:rsidRPr="00A546A9">
              <w:rPr>
                <w:rFonts w:ascii="Arial" w:hAnsi="Arial" w:cs="Arial"/>
                <w:sz w:val="16"/>
                <w:szCs w:val="16"/>
              </w:rPr>
              <w:t>д</w:t>
            </w:r>
            <w:proofErr w:type="gramStart"/>
            <w:r w:rsidRPr="00A546A9">
              <w:rPr>
                <w:rFonts w:ascii="Arial" w:hAnsi="Arial" w:cs="Arial"/>
                <w:sz w:val="16"/>
                <w:szCs w:val="16"/>
              </w:rPr>
              <w:t>.И</w:t>
            </w:r>
            <w:proofErr w:type="gramEnd"/>
            <w:r w:rsidRPr="00A546A9">
              <w:rPr>
                <w:rFonts w:ascii="Arial" w:hAnsi="Arial" w:cs="Arial"/>
                <w:sz w:val="16"/>
                <w:szCs w:val="16"/>
              </w:rPr>
              <w:t>вантеево</w:t>
            </w:r>
            <w:proofErr w:type="spellEnd"/>
          </w:p>
        </w:tc>
        <w:tc>
          <w:tcPr>
            <w:tcW w:w="3128" w:type="dxa"/>
            <w:vAlign w:val="center"/>
          </w:tcPr>
          <w:p w:rsidR="00C42287" w:rsidRPr="00A546A9" w:rsidRDefault="00C42287" w:rsidP="002866A9">
            <w:pPr>
              <w:jc w:val="center"/>
              <w:rPr>
                <w:rFonts w:ascii="Arial" w:hAnsi="Arial" w:cs="Arial"/>
                <w:sz w:val="16"/>
                <w:szCs w:val="16"/>
              </w:rPr>
            </w:pPr>
            <w:r w:rsidRPr="00A546A9">
              <w:rPr>
                <w:rFonts w:ascii="Arial" w:hAnsi="Arial" w:cs="Arial"/>
                <w:sz w:val="16"/>
                <w:szCs w:val="16"/>
              </w:rPr>
              <w:t>ул</w:t>
            </w:r>
            <w:proofErr w:type="gramStart"/>
            <w:r w:rsidRPr="00A546A9">
              <w:rPr>
                <w:rFonts w:ascii="Arial" w:hAnsi="Arial" w:cs="Arial"/>
                <w:sz w:val="16"/>
                <w:szCs w:val="16"/>
              </w:rPr>
              <w:t>.О</w:t>
            </w:r>
            <w:proofErr w:type="gramEnd"/>
            <w:r w:rsidRPr="00A546A9">
              <w:rPr>
                <w:rFonts w:ascii="Arial" w:hAnsi="Arial" w:cs="Arial"/>
                <w:sz w:val="16"/>
                <w:szCs w:val="16"/>
              </w:rPr>
              <w:t>зерная, д.№2</w:t>
            </w:r>
          </w:p>
        </w:tc>
        <w:tc>
          <w:tcPr>
            <w:tcW w:w="1995" w:type="dxa"/>
            <w:vAlign w:val="center"/>
          </w:tcPr>
          <w:p w:rsidR="00C42287" w:rsidRPr="00A546A9" w:rsidRDefault="00C42287" w:rsidP="002866A9">
            <w:pPr>
              <w:ind w:left="695" w:hanging="695"/>
              <w:jc w:val="center"/>
              <w:rPr>
                <w:rFonts w:ascii="Arial" w:hAnsi="Arial" w:cs="Arial"/>
                <w:sz w:val="16"/>
                <w:szCs w:val="16"/>
              </w:rPr>
            </w:pPr>
            <w:r w:rsidRPr="00A546A9">
              <w:rPr>
                <w:rFonts w:ascii="Arial" w:hAnsi="Arial" w:cs="Arial"/>
                <w:sz w:val="16"/>
                <w:szCs w:val="16"/>
              </w:rPr>
              <w:t>50</w:t>
            </w:r>
          </w:p>
        </w:tc>
      </w:tr>
      <w:tr w:rsidR="00C42287" w:rsidRPr="00A546A9" w:rsidTr="002866A9">
        <w:tc>
          <w:tcPr>
            <w:tcW w:w="989" w:type="dxa"/>
            <w:vAlign w:val="center"/>
          </w:tcPr>
          <w:p w:rsidR="00C42287" w:rsidRPr="00A546A9" w:rsidRDefault="00C42287" w:rsidP="002866A9">
            <w:pPr>
              <w:jc w:val="center"/>
              <w:rPr>
                <w:rFonts w:ascii="Arial" w:hAnsi="Arial" w:cs="Arial"/>
                <w:sz w:val="16"/>
                <w:szCs w:val="16"/>
              </w:rPr>
            </w:pPr>
            <w:r w:rsidRPr="00A546A9">
              <w:rPr>
                <w:rFonts w:ascii="Arial" w:hAnsi="Arial" w:cs="Arial"/>
                <w:sz w:val="16"/>
                <w:szCs w:val="16"/>
              </w:rPr>
              <w:t>8.</w:t>
            </w:r>
          </w:p>
        </w:tc>
        <w:tc>
          <w:tcPr>
            <w:tcW w:w="2971" w:type="dxa"/>
            <w:vAlign w:val="center"/>
          </w:tcPr>
          <w:p w:rsidR="00C42287" w:rsidRPr="00A546A9" w:rsidRDefault="00C42287" w:rsidP="002866A9">
            <w:pPr>
              <w:jc w:val="center"/>
              <w:rPr>
                <w:rFonts w:ascii="Arial" w:hAnsi="Arial" w:cs="Arial"/>
                <w:sz w:val="16"/>
                <w:szCs w:val="16"/>
              </w:rPr>
            </w:pPr>
            <w:proofErr w:type="spellStart"/>
            <w:r w:rsidRPr="00A546A9">
              <w:rPr>
                <w:rFonts w:ascii="Arial" w:hAnsi="Arial" w:cs="Arial"/>
                <w:sz w:val="16"/>
                <w:szCs w:val="16"/>
              </w:rPr>
              <w:t>д</w:t>
            </w:r>
            <w:proofErr w:type="gramStart"/>
            <w:r w:rsidRPr="00A546A9">
              <w:rPr>
                <w:rFonts w:ascii="Arial" w:hAnsi="Arial" w:cs="Arial"/>
                <w:sz w:val="16"/>
                <w:szCs w:val="16"/>
              </w:rPr>
              <w:t>.И</w:t>
            </w:r>
            <w:proofErr w:type="gramEnd"/>
            <w:r w:rsidRPr="00A546A9">
              <w:rPr>
                <w:rFonts w:ascii="Arial" w:hAnsi="Arial" w:cs="Arial"/>
                <w:sz w:val="16"/>
                <w:szCs w:val="16"/>
              </w:rPr>
              <w:t>вантеево</w:t>
            </w:r>
            <w:proofErr w:type="spellEnd"/>
          </w:p>
        </w:tc>
        <w:tc>
          <w:tcPr>
            <w:tcW w:w="3128" w:type="dxa"/>
            <w:vAlign w:val="center"/>
          </w:tcPr>
          <w:p w:rsidR="00C42287" w:rsidRPr="00A546A9" w:rsidRDefault="00C42287" w:rsidP="002866A9">
            <w:pPr>
              <w:jc w:val="center"/>
              <w:rPr>
                <w:rFonts w:ascii="Arial" w:hAnsi="Arial" w:cs="Arial"/>
                <w:sz w:val="16"/>
                <w:szCs w:val="16"/>
              </w:rPr>
            </w:pPr>
            <w:r w:rsidRPr="00A546A9">
              <w:rPr>
                <w:rFonts w:ascii="Arial" w:hAnsi="Arial" w:cs="Arial"/>
                <w:sz w:val="16"/>
                <w:szCs w:val="16"/>
              </w:rPr>
              <w:t>ул</w:t>
            </w:r>
            <w:proofErr w:type="gramStart"/>
            <w:r w:rsidRPr="00A546A9">
              <w:rPr>
                <w:rFonts w:ascii="Arial" w:hAnsi="Arial" w:cs="Arial"/>
                <w:sz w:val="16"/>
                <w:szCs w:val="16"/>
              </w:rPr>
              <w:t>.О</w:t>
            </w:r>
            <w:proofErr w:type="gramEnd"/>
            <w:r w:rsidRPr="00A546A9">
              <w:rPr>
                <w:rFonts w:ascii="Arial" w:hAnsi="Arial" w:cs="Arial"/>
                <w:sz w:val="16"/>
                <w:szCs w:val="16"/>
              </w:rPr>
              <w:t>зерная, д.№3</w:t>
            </w:r>
          </w:p>
        </w:tc>
        <w:tc>
          <w:tcPr>
            <w:tcW w:w="1995" w:type="dxa"/>
            <w:vAlign w:val="center"/>
          </w:tcPr>
          <w:p w:rsidR="00C42287" w:rsidRPr="00A546A9" w:rsidRDefault="00C42287" w:rsidP="002866A9">
            <w:pPr>
              <w:ind w:left="695" w:hanging="695"/>
              <w:jc w:val="center"/>
              <w:rPr>
                <w:rFonts w:ascii="Arial" w:hAnsi="Arial" w:cs="Arial"/>
                <w:sz w:val="16"/>
                <w:szCs w:val="16"/>
              </w:rPr>
            </w:pPr>
            <w:r w:rsidRPr="00A546A9">
              <w:rPr>
                <w:rFonts w:ascii="Arial" w:hAnsi="Arial" w:cs="Arial"/>
                <w:sz w:val="16"/>
                <w:szCs w:val="16"/>
              </w:rPr>
              <w:t>5</w:t>
            </w:r>
          </w:p>
        </w:tc>
      </w:tr>
      <w:tr w:rsidR="00C42287" w:rsidRPr="00A546A9" w:rsidTr="002866A9">
        <w:tc>
          <w:tcPr>
            <w:tcW w:w="989" w:type="dxa"/>
            <w:vAlign w:val="center"/>
          </w:tcPr>
          <w:p w:rsidR="00C42287" w:rsidRPr="00A546A9" w:rsidRDefault="00C42287" w:rsidP="002866A9">
            <w:pPr>
              <w:jc w:val="center"/>
              <w:rPr>
                <w:rFonts w:ascii="Arial" w:hAnsi="Arial" w:cs="Arial"/>
                <w:sz w:val="16"/>
                <w:szCs w:val="16"/>
              </w:rPr>
            </w:pPr>
            <w:r w:rsidRPr="00A546A9">
              <w:rPr>
                <w:rFonts w:ascii="Arial" w:hAnsi="Arial" w:cs="Arial"/>
                <w:sz w:val="16"/>
                <w:szCs w:val="16"/>
              </w:rPr>
              <w:t>9.</w:t>
            </w:r>
          </w:p>
        </w:tc>
        <w:tc>
          <w:tcPr>
            <w:tcW w:w="2971" w:type="dxa"/>
            <w:vAlign w:val="center"/>
          </w:tcPr>
          <w:p w:rsidR="00C42287" w:rsidRPr="00A546A9" w:rsidRDefault="00C42287" w:rsidP="002866A9">
            <w:pPr>
              <w:jc w:val="center"/>
              <w:rPr>
                <w:rFonts w:ascii="Arial" w:hAnsi="Arial" w:cs="Arial"/>
                <w:sz w:val="16"/>
                <w:szCs w:val="16"/>
              </w:rPr>
            </w:pPr>
            <w:proofErr w:type="spellStart"/>
            <w:r w:rsidRPr="00A546A9">
              <w:rPr>
                <w:rFonts w:ascii="Arial" w:hAnsi="Arial" w:cs="Arial"/>
                <w:sz w:val="16"/>
                <w:szCs w:val="16"/>
              </w:rPr>
              <w:t>д</w:t>
            </w:r>
            <w:proofErr w:type="gramStart"/>
            <w:r w:rsidRPr="00A546A9">
              <w:rPr>
                <w:rFonts w:ascii="Arial" w:hAnsi="Arial" w:cs="Arial"/>
                <w:sz w:val="16"/>
                <w:szCs w:val="16"/>
              </w:rPr>
              <w:t>.И</w:t>
            </w:r>
            <w:proofErr w:type="gramEnd"/>
            <w:r w:rsidRPr="00A546A9">
              <w:rPr>
                <w:rFonts w:ascii="Arial" w:hAnsi="Arial" w:cs="Arial"/>
                <w:sz w:val="16"/>
                <w:szCs w:val="16"/>
              </w:rPr>
              <w:t>вантеево</w:t>
            </w:r>
            <w:proofErr w:type="spellEnd"/>
          </w:p>
        </w:tc>
        <w:tc>
          <w:tcPr>
            <w:tcW w:w="3128" w:type="dxa"/>
            <w:vAlign w:val="center"/>
          </w:tcPr>
          <w:p w:rsidR="00C42287" w:rsidRPr="00A546A9" w:rsidRDefault="00C42287" w:rsidP="002866A9">
            <w:pPr>
              <w:jc w:val="center"/>
              <w:rPr>
                <w:rFonts w:ascii="Arial" w:hAnsi="Arial" w:cs="Arial"/>
                <w:sz w:val="16"/>
                <w:szCs w:val="16"/>
              </w:rPr>
            </w:pPr>
            <w:r w:rsidRPr="00A546A9">
              <w:rPr>
                <w:rFonts w:ascii="Arial" w:hAnsi="Arial" w:cs="Arial"/>
                <w:sz w:val="16"/>
                <w:szCs w:val="16"/>
              </w:rPr>
              <w:t>ул</w:t>
            </w:r>
            <w:proofErr w:type="gramStart"/>
            <w:r w:rsidRPr="00A546A9">
              <w:rPr>
                <w:rFonts w:ascii="Arial" w:hAnsi="Arial" w:cs="Arial"/>
                <w:sz w:val="16"/>
                <w:szCs w:val="16"/>
              </w:rPr>
              <w:t>.О</w:t>
            </w:r>
            <w:proofErr w:type="gramEnd"/>
            <w:r w:rsidRPr="00A546A9">
              <w:rPr>
                <w:rFonts w:ascii="Arial" w:hAnsi="Arial" w:cs="Arial"/>
                <w:sz w:val="16"/>
                <w:szCs w:val="16"/>
              </w:rPr>
              <w:t>зерная, д.№3</w:t>
            </w:r>
          </w:p>
        </w:tc>
        <w:tc>
          <w:tcPr>
            <w:tcW w:w="1995" w:type="dxa"/>
            <w:vAlign w:val="center"/>
          </w:tcPr>
          <w:p w:rsidR="00C42287" w:rsidRPr="00A546A9" w:rsidRDefault="00C42287" w:rsidP="002866A9">
            <w:pPr>
              <w:ind w:left="695" w:hanging="695"/>
              <w:jc w:val="center"/>
              <w:rPr>
                <w:rFonts w:ascii="Arial" w:hAnsi="Arial" w:cs="Arial"/>
                <w:sz w:val="16"/>
                <w:szCs w:val="16"/>
              </w:rPr>
            </w:pPr>
            <w:r w:rsidRPr="00A546A9">
              <w:rPr>
                <w:rFonts w:ascii="Arial" w:hAnsi="Arial" w:cs="Arial"/>
                <w:sz w:val="16"/>
                <w:szCs w:val="16"/>
              </w:rPr>
              <w:t>7</w:t>
            </w:r>
          </w:p>
        </w:tc>
      </w:tr>
      <w:tr w:rsidR="00C42287" w:rsidRPr="00A546A9" w:rsidTr="002866A9">
        <w:tc>
          <w:tcPr>
            <w:tcW w:w="989" w:type="dxa"/>
            <w:vAlign w:val="center"/>
          </w:tcPr>
          <w:p w:rsidR="00C42287" w:rsidRPr="00A546A9" w:rsidRDefault="00C42287" w:rsidP="002866A9">
            <w:pPr>
              <w:jc w:val="center"/>
              <w:rPr>
                <w:rFonts w:ascii="Arial" w:hAnsi="Arial" w:cs="Arial"/>
                <w:sz w:val="16"/>
                <w:szCs w:val="16"/>
              </w:rPr>
            </w:pPr>
            <w:r w:rsidRPr="00A546A9">
              <w:rPr>
                <w:rFonts w:ascii="Arial" w:hAnsi="Arial" w:cs="Arial"/>
                <w:sz w:val="16"/>
                <w:szCs w:val="16"/>
              </w:rPr>
              <w:t>10.</w:t>
            </w:r>
          </w:p>
        </w:tc>
        <w:tc>
          <w:tcPr>
            <w:tcW w:w="2971" w:type="dxa"/>
            <w:vAlign w:val="center"/>
          </w:tcPr>
          <w:p w:rsidR="00C42287" w:rsidRPr="00A546A9" w:rsidRDefault="00C42287" w:rsidP="002866A9">
            <w:pPr>
              <w:jc w:val="center"/>
              <w:rPr>
                <w:rFonts w:ascii="Arial" w:hAnsi="Arial" w:cs="Arial"/>
                <w:sz w:val="16"/>
                <w:szCs w:val="16"/>
              </w:rPr>
            </w:pPr>
            <w:proofErr w:type="spellStart"/>
            <w:r w:rsidRPr="00A546A9">
              <w:rPr>
                <w:rFonts w:ascii="Arial" w:hAnsi="Arial" w:cs="Arial"/>
                <w:sz w:val="16"/>
                <w:szCs w:val="16"/>
              </w:rPr>
              <w:t>д</w:t>
            </w:r>
            <w:proofErr w:type="gramStart"/>
            <w:r w:rsidRPr="00A546A9">
              <w:rPr>
                <w:rFonts w:ascii="Arial" w:hAnsi="Arial" w:cs="Arial"/>
                <w:sz w:val="16"/>
                <w:szCs w:val="16"/>
              </w:rPr>
              <w:t>.И</w:t>
            </w:r>
            <w:proofErr w:type="gramEnd"/>
            <w:r w:rsidRPr="00A546A9">
              <w:rPr>
                <w:rFonts w:ascii="Arial" w:hAnsi="Arial" w:cs="Arial"/>
                <w:sz w:val="16"/>
                <w:szCs w:val="16"/>
              </w:rPr>
              <w:t>вантеево</w:t>
            </w:r>
            <w:proofErr w:type="spellEnd"/>
          </w:p>
        </w:tc>
        <w:tc>
          <w:tcPr>
            <w:tcW w:w="3128" w:type="dxa"/>
            <w:vAlign w:val="center"/>
          </w:tcPr>
          <w:p w:rsidR="00C42287" w:rsidRPr="00A546A9" w:rsidRDefault="00C42287" w:rsidP="002866A9">
            <w:pPr>
              <w:jc w:val="center"/>
              <w:rPr>
                <w:rFonts w:ascii="Arial" w:hAnsi="Arial" w:cs="Arial"/>
                <w:sz w:val="16"/>
                <w:szCs w:val="16"/>
              </w:rPr>
            </w:pPr>
            <w:r w:rsidRPr="00A546A9">
              <w:rPr>
                <w:rFonts w:ascii="Arial" w:hAnsi="Arial" w:cs="Arial"/>
                <w:sz w:val="16"/>
                <w:szCs w:val="16"/>
              </w:rPr>
              <w:t>ул</w:t>
            </w:r>
            <w:proofErr w:type="gramStart"/>
            <w:r w:rsidRPr="00A546A9">
              <w:rPr>
                <w:rFonts w:ascii="Arial" w:hAnsi="Arial" w:cs="Arial"/>
                <w:sz w:val="16"/>
                <w:szCs w:val="16"/>
              </w:rPr>
              <w:t>.О</w:t>
            </w:r>
            <w:proofErr w:type="gramEnd"/>
            <w:r w:rsidRPr="00A546A9">
              <w:rPr>
                <w:rFonts w:ascii="Arial" w:hAnsi="Arial" w:cs="Arial"/>
                <w:sz w:val="16"/>
                <w:szCs w:val="16"/>
              </w:rPr>
              <w:t>зерная, д.№3</w:t>
            </w:r>
          </w:p>
        </w:tc>
        <w:tc>
          <w:tcPr>
            <w:tcW w:w="1995" w:type="dxa"/>
            <w:vAlign w:val="center"/>
          </w:tcPr>
          <w:p w:rsidR="00C42287" w:rsidRPr="00A546A9" w:rsidRDefault="00C42287" w:rsidP="002866A9">
            <w:pPr>
              <w:ind w:left="695" w:hanging="695"/>
              <w:jc w:val="center"/>
              <w:rPr>
                <w:rFonts w:ascii="Arial" w:hAnsi="Arial" w:cs="Arial"/>
                <w:sz w:val="16"/>
                <w:szCs w:val="16"/>
              </w:rPr>
            </w:pPr>
            <w:r w:rsidRPr="00A546A9">
              <w:rPr>
                <w:rFonts w:ascii="Arial" w:hAnsi="Arial" w:cs="Arial"/>
                <w:sz w:val="16"/>
                <w:szCs w:val="16"/>
              </w:rPr>
              <w:t>21</w:t>
            </w:r>
          </w:p>
        </w:tc>
      </w:tr>
      <w:tr w:rsidR="00C42287" w:rsidRPr="00A546A9" w:rsidTr="002866A9">
        <w:tc>
          <w:tcPr>
            <w:tcW w:w="989" w:type="dxa"/>
            <w:vAlign w:val="center"/>
          </w:tcPr>
          <w:p w:rsidR="00C42287" w:rsidRPr="00A546A9" w:rsidRDefault="00C42287" w:rsidP="002866A9">
            <w:pPr>
              <w:jc w:val="center"/>
              <w:rPr>
                <w:rFonts w:ascii="Arial" w:hAnsi="Arial" w:cs="Arial"/>
                <w:sz w:val="16"/>
                <w:szCs w:val="16"/>
              </w:rPr>
            </w:pPr>
            <w:r w:rsidRPr="00A546A9">
              <w:rPr>
                <w:rFonts w:ascii="Arial" w:hAnsi="Arial" w:cs="Arial"/>
                <w:sz w:val="16"/>
                <w:szCs w:val="16"/>
              </w:rPr>
              <w:t>11.</w:t>
            </w:r>
          </w:p>
        </w:tc>
        <w:tc>
          <w:tcPr>
            <w:tcW w:w="2971" w:type="dxa"/>
            <w:vAlign w:val="center"/>
          </w:tcPr>
          <w:p w:rsidR="00C42287" w:rsidRPr="00A546A9" w:rsidRDefault="00C42287" w:rsidP="002866A9">
            <w:pPr>
              <w:jc w:val="center"/>
              <w:rPr>
                <w:rFonts w:ascii="Arial" w:hAnsi="Arial" w:cs="Arial"/>
                <w:sz w:val="16"/>
                <w:szCs w:val="16"/>
              </w:rPr>
            </w:pPr>
            <w:proofErr w:type="spellStart"/>
            <w:r w:rsidRPr="00A546A9">
              <w:rPr>
                <w:rFonts w:ascii="Arial" w:hAnsi="Arial" w:cs="Arial"/>
                <w:sz w:val="16"/>
                <w:szCs w:val="16"/>
              </w:rPr>
              <w:t>д</w:t>
            </w:r>
            <w:proofErr w:type="gramStart"/>
            <w:r w:rsidRPr="00A546A9">
              <w:rPr>
                <w:rFonts w:ascii="Arial" w:hAnsi="Arial" w:cs="Arial"/>
                <w:sz w:val="16"/>
                <w:szCs w:val="16"/>
              </w:rPr>
              <w:t>.И</w:t>
            </w:r>
            <w:proofErr w:type="gramEnd"/>
            <w:r w:rsidRPr="00A546A9">
              <w:rPr>
                <w:rFonts w:ascii="Arial" w:hAnsi="Arial" w:cs="Arial"/>
                <w:sz w:val="16"/>
                <w:szCs w:val="16"/>
              </w:rPr>
              <w:t>вантеево</w:t>
            </w:r>
            <w:proofErr w:type="spellEnd"/>
          </w:p>
        </w:tc>
        <w:tc>
          <w:tcPr>
            <w:tcW w:w="3128" w:type="dxa"/>
            <w:vAlign w:val="center"/>
          </w:tcPr>
          <w:p w:rsidR="00C42287" w:rsidRPr="00A546A9" w:rsidRDefault="00C42287" w:rsidP="002866A9">
            <w:pPr>
              <w:jc w:val="center"/>
              <w:rPr>
                <w:rFonts w:ascii="Arial" w:hAnsi="Arial" w:cs="Arial"/>
                <w:sz w:val="16"/>
                <w:szCs w:val="16"/>
              </w:rPr>
            </w:pPr>
            <w:r w:rsidRPr="00A546A9">
              <w:rPr>
                <w:rFonts w:ascii="Arial" w:hAnsi="Arial" w:cs="Arial"/>
                <w:sz w:val="16"/>
                <w:szCs w:val="16"/>
              </w:rPr>
              <w:t>ул</w:t>
            </w:r>
            <w:proofErr w:type="gramStart"/>
            <w:r w:rsidRPr="00A546A9">
              <w:rPr>
                <w:rFonts w:ascii="Arial" w:hAnsi="Arial" w:cs="Arial"/>
                <w:sz w:val="16"/>
                <w:szCs w:val="16"/>
              </w:rPr>
              <w:t>.О</w:t>
            </w:r>
            <w:proofErr w:type="gramEnd"/>
            <w:r w:rsidRPr="00A546A9">
              <w:rPr>
                <w:rFonts w:ascii="Arial" w:hAnsi="Arial" w:cs="Arial"/>
                <w:sz w:val="16"/>
                <w:szCs w:val="16"/>
              </w:rPr>
              <w:t>зерная, д.№3</w:t>
            </w:r>
          </w:p>
        </w:tc>
        <w:tc>
          <w:tcPr>
            <w:tcW w:w="1995" w:type="dxa"/>
            <w:vAlign w:val="center"/>
          </w:tcPr>
          <w:p w:rsidR="00C42287" w:rsidRPr="00A546A9" w:rsidRDefault="00C42287" w:rsidP="002866A9">
            <w:pPr>
              <w:ind w:left="695" w:hanging="695"/>
              <w:jc w:val="center"/>
              <w:rPr>
                <w:rFonts w:ascii="Arial" w:hAnsi="Arial" w:cs="Arial"/>
                <w:sz w:val="16"/>
                <w:szCs w:val="16"/>
              </w:rPr>
            </w:pPr>
            <w:r w:rsidRPr="00A546A9">
              <w:rPr>
                <w:rFonts w:ascii="Arial" w:hAnsi="Arial" w:cs="Arial"/>
                <w:sz w:val="16"/>
                <w:szCs w:val="16"/>
              </w:rPr>
              <w:t>35</w:t>
            </w:r>
          </w:p>
        </w:tc>
      </w:tr>
      <w:tr w:rsidR="00C42287" w:rsidRPr="00A546A9" w:rsidTr="002866A9">
        <w:tc>
          <w:tcPr>
            <w:tcW w:w="989" w:type="dxa"/>
            <w:vAlign w:val="center"/>
          </w:tcPr>
          <w:p w:rsidR="00C42287" w:rsidRPr="00A546A9" w:rsidRDefault="00C42287" w:rsidP="002866A9">
            <w:pPr>
              <w:jc w:val="center"/>
              <w:rPr>
                <w:rFonts w:ascii="Arial" w:hAnsi="Arial" w:cs="Arial"/>
                <w:sz w:val="16"/>
                <w:szCs w:val="16"/>
              </w:rPr>
            </w:pPr>
            <w:r w:rsidRPr="00A546A9">
              <w:rPr>
                <w:rFonts w:ascii="Arial" w:hAnsi="Arial" w:cs="Arial"/>
                <w:sz w:val="16"/>
                <w:szCs w:val="16"/>
              </w:rPr>
              <w:t>12.</w:t>
            </w:r>
          </w:p>
        </w:tc>
        <w:tc>
          <w:tcPr>
            <w:tcW w:w="2971" w:type="dxa"/>
            <w:vAlign w:val="center"/>
          </w:tcPr>
          <w:p w:rsidR="00C42287" w:rsidRPr="00A546A9" w:rsidRDefault="00C42287" w:rsidP="002866A9">
            <w:pPr>
              <w:jc w:val="center"/>
              <w:rPr>
                <w:rFonts w:ascii="Arial" w:hAnsi="Arial" w:cs="Arial"/>
                <w:sz w:val="16"/>
                <w:szCs w:val="16"/>
              </w:rPr>
            </w:pPr>
            <w:proofErr w:type="spellStart"/>
            <w:r w:rsidRPr="00A546A9">
              <w:rPr>
                <w:rFonts w:ascii="Arial" w:hAnsi="Arial" w:cs="Arial"/>
                <w:sz w:val="16"/>
                <w:szCs w:val="16"/>
              </w:rPr>
              <w:t>д</w:t>
            </w:r>
            <w:proofErr w:type="gramStart"/>
            <w:r w:rsidRPr="00A546A9">
              <w:rPr>
                <w:rFonts w:ascii="Arial" w:hAnsi="Arial" w:cs="Arial"/>
                <w:sz w:val="16"/>
                <w:szCs w:val="16"/>
              </w:rPr>
              <w:t>.И</w:t>
            </w:r>
            <w:proofErr w:type="gramEnd"/>
            <w:r w:rsidRPr="00A546A9">
              <w:rPr>
                <w:rFonts w:ascii="Arial" w:hAnsi="Arial" w:cs="Arial"/>
                <w:sz w:val="16"/>
                <w:szCs w:val="16"/>
              </w:rPr>
              <w:t>вантеево</w:t>
            </w:r>
            <w:proofErr w:type="spellEnd"/>
          </w:p>
        </w:tc>
        <w:tc>
          <w:tcPr>
            <w:tcW w:w="3128" w:type="dxa"/>
            <w:vAlign w:val="center"/>
          </w:tcPr>
          <w:p w:rsidR="00C42287" w:rsidRPr="00A546A9" w:rsidRDefault="00C42287" w:rsidP="002866A9">
            <w:pPr>
              <w:jc w:val="center"/>
              <w:rPr>
                <w:rFonts w:ascii="Arial" w:hAnsi="Arial" w:cs="Arial"/>
                <w:sz w:val="16"/>
                <w:szCs w:val="16"/>
              </w:rPr>
            </w:pPr>
            <w:r w:rsidRPr="00A546A9">
              <w:rPr>
                <w:rFonts w:ascii="Arial" w:hAnsi="Arial" w:cs="Arial"/>
                <w:sz w:val="16"/>
                <w:szCs w:val="16"/>
              </w:rPr>
              <w:t>ул</w:t>
            </w:r>
            <w:proofErr w:type="gramStart"/>
            <w:r w:rsidRPr="00A546A9">
              <w:rPr>
                <w:rFonts w:ascii="Arial" w:hAnsi="Arial" w:cs="Arial"/>
                <w:sz w:val="16"/>
                <w:szCs w:val="16"/>
              </w:rPr>
              <w:t>.О</w:t>
            </w:r>
            <w:proofErr w:type="gramEnd"/>
            <w:r w:rsidRPr="00A546A9">
              <w:rPr>
                <w:rFonts w:ascii="Arial" w:hAnsi="Arial" w:cs="Arial"/>
                <w:sz w:val="16"/>
                <w:szCs w:val="16"/>
              </w:rPr>
              <w:t>зерная, д.№4</w:t>
            </w:r>
          </w:p>
        </w:tc>
        <w:tc>
          <w:tcPr>
            <w:tcW w:w="1995" w:type="dxa"/>
            <w:vAlign w:val="center"/>
          </w:tcPr>
          <w:p w:rsidR="00C42287" w:rsidRPr="00A546A9" w:rsidRDefault="00C42287" w:rsidP="002866A9">
            <w:pPr>
              <w:ind w:left="695" w:hanging="695"/>
              <w:jc w:val="center"/>
              <w:rPr>
                <w:rFonts w:ascii="Arial" w:hAnsi="Arial" w:cs="Arial"/>
                <w:sz w:val="16"/>
                <w:szCs w:val="16"/>
              </w:rPr>
            </w:pPr>
            <w:r w:rsidRPr="00A546A9">
              <w:rPr>
                <w:rFonts w:ascii="Arial" w:hAnsi="Arial" w:cs="Arial"/>
                <w:sz w:val="16"/>
                <w:szCs w:val="16"/>
              </w:rPr>
              <w:t>3</w:t>
            </w:r>
          </w:p>
        </w:tc>
      </w:tr>
      <w:tr w:rsidR="00C42287" w:rsidRPr="00A546A9" w:rsidTr="002866A9">
        <w:tc>
          <w:tcPr>
            <w:tcW w:w="989" w:type="dxa"/>
            <w:vAlign w:val="center"/>
          </w:tcPr>
          <w:p w:rsidR="00C42287" w:rsidRPr="00A546A9" w:rsidRDefault="00C42287" w:rsidP="002866A9">
            <w:pPr>
              <w:jc w:val="center"/>
              <w:rPr>
                <w:rFonts w:ascii="Arial" w:hAnsi="Arial" w:cs="Arial"/>
                <w:sz w:val="16"/>
                <w:szCs w:val="16"/>
              </w:rPr>
            </w:pPr>
            <w:r w:rsidRPr="00A546A9">
              <w:rPr>
                <w:rFonts w:ascii="Arial" w:hAnsi="Arial" w:cs="Arial"/>
                <w:sz w:val="16"/>
                <w:szCs w:val="16"/>
              </w:rPr>
              <w:t>13.</w:t>
            </w:r>
          </w:p>
        </w:tc>
        <w:tc>
          <w:tcPr>
            <w:tcW w:w="2971" w:type="dxa"/>
            <w:vAlign w:val="center"/>
          </w:tcPr>
          <w:p w:rsidR="00C42287" w:rsidRPr="00A546A9" w:rsidRDefault="00C42287" w:rsidP="002866A9">
            <w:pPr>
              <w:jc w:val="center"/>
              <w:rPr>
                <w:rFonts w:ascii="Arial" w:hAnsi="Arial" w:cs="Arial"/>
                <w:sz w:val="16"/>
                <w:szCs w:val="16"/>
              </w:rPr>
            </w:pPr>
            <w:proofErr w:type="spellStart"/>
            <w:r w:rsidRPr="00A546A9">
              <w:rPr>
                <w:rFonts w:ascii="Arial" w:hAnsi="Arial" w:cs="Arial"/>
                <w:sz w:val="16"/>
                <w:szCs w:val="16"/>
              </w:rPr>
              <w:t>д</w:t>
            </w:r>
            <w:proofErr w:type="gramStart"/>
            <w:r w:rsidRPr="00A546A9">
              <w:rPr>
                <w:rFonts w:ascii="Arial" w:hAnsi="Arial" w:cs="Arial"/>
                <w:sz w:val="16"/>
                <w:szCs w:val="16"/>
              </w:rPr>
              <w:t>.И</w:t>
            </w:r>
            <w:proofErr w:type="gramEnd"/>
            <w:r w:rsidRPr="00A546A9">
              <w:rPr>
                <w:rFonts w:ascii="Arial" w:hAnsi="Arial" w:cs="Arial"/>
                <w:sz w:val="16"/>
                <w:szCs w:val="16"/>
              </w:rPr>
              <w:t>вантеево</w:t>
            </w:r>
            <w:proofErr w:type="spellEnd"/>
          </w:p>
        </w:tc>
        <w:tc>
          <w:tcPr>
            <w:tcW w:w="3128" w:type="dxa"/>
            <w:vAlign w:val="center"/>
          </w:tcPr>
          <w:p w:rsidR="00C42287" w:rsidRPr="00A546A9" w:rsidRDefault="00C42287" w:rsidP="002866A9">
            <w:pPr>
              <w:jc w:val="center"/>
              <w:rPr>
                <w:rFonts w:ascii="Arial" w:hAnsi="Arial" w:cs="Arial"/>
                <w:sz w:val="16"/>
                <w:szCs w:val="16"/>
              </w:rPr>
            </w:pPr>
            <w:r w:rsidRPr="00A546A9">
              <w:rPr>
                <w:rFonts w:ascii="Arial" w:hAnsi="Arial" w:cs="Arial"/>
                <w:sz w:val="16"/>
                <w:szCs w:val="16"/>
              </w:rPr>
              <w:t>ул</w:t>
            </w:r>
            <w:proofErr w:type="gramStart"/>
            <w:r w:rsidRPr="00A546A9">
              <w:rPr>
                <w:rFonts w:ascii="Arial" w:hAnsi="Arial" w:cs="Arial"/>
                <w:sz w:val="16"/>
                <w:szCs w:val="16"/>
              </w:rPr>
              <w:t>.О</w:t>
            </w:r>
            <w:proofErr w:type="gramEnd"/>
            <w:r w:rsidRPr="00A546A9">
              <w:rPr>
                <w:rFonts w:ascii="Arial" w:hAnsi="Arial" w:cs="Arial"/>
                <w:sz w:val="16"/>
                <w:szCs w:val="16"/>
              </w:rPr>
              <w:t>зерная, д.№4</w:t>
            </w:r>
          </w:p>
        </w:tc>
        <w:tc>
          <w:tcPr>
            <w:tcW w:w="1995" w:type="dxa"/>
            <w:vAlign w:val="center"/>
          </w:tcPr>
          <w:p w:rsidR="00C42287" w:rsidRPr="00A546A9" w:rsidRDefault="00C42287" w:rsidP="002866A9">
            <w:pPr>
              <w:ind w:left="695" w:hanging="695"/>
              <w:jc w:val="center"/>
              <w:rPr>
                <w:rFonts w:ascii="Arial" w:hAnsi="Arial" w:cs="Arial"/>
                <w:sz w:val="16"/>
                <w:szCs w:val="16"/>
              </w:rPr>
            </w:pPr>
            <w:r w:rsidRPr="00A546A9">
              <w:rPr>
                <w:rFonts w:ascii="Arial" w:hAnsi="Arial" w:cs="Arial"/>
                <w:sz w:val="16"/>
                <w:szCs w:val="16"/>
              </w:rPr>
              <w:t>11</w:t>
            </w:r>
          </w:p>
        </w:tc>
      </w:tr>
      <w:tr w:rsidR="00C42287" w:rsidRPr="00A546A9" w:rsidTr="002866A9">
        <w:tc>
          <w:tcPr>
            <w:tcW w:w="989" w:type="dxa"/>
            <w:vAlign w:val="center"/>
          </w:tcPr>
          <w:p w:rsidR="00C42287" w:rsidRPr="00A546A9" w:rsidRDefault="00C42287" w:rsidP="002866A9">
            <w:pPr>
              <w:jc w:val="center"/>
              <w:rPr>
                <w:rFonts w:ascii="Arial" w:hAnsi="Arial" w:cs="Arial"/>
                <w:sz w:val="16"/>
                <w:szCs w:val="16"/>
              </w:rPr>
            </w:pPr>
            <w:r w:rsidRPr="00A546A9">
              <w:rPr>
                <w:rFonts w:ascii="Arial" w:hAnsi="Arial" w:cs="Arial"/>
                <w:sz w:val="16"/>
                <w:szCs w:val="16"/>
              </w:rPr>
              <w:t>14.</w:t>
            </w:r>
          </w:p>
        </w:tc>
        <w:tc>
          <w:tcPr>
            <w:tcW w:w="2971" w:type="dxa"/>
            <w:vAlign w:val="center"/>
          </w:tcPr>
          <w:p w:rsidR="00C42287" w:rsidRPr="00A546A9" w:rsidRDefault="00C42287" w:rsidP="002866A9">
            <w:pPr>
              <w:jc w:val="center"/>
              <w:rPr>
                <w:rFonts w:ascii="Arial" w:hAnsi="Arial" w:cs="Arial"/>
                <w:sz w:val="16"/>
                <w:szCs w:val="16"/>
              </w:rPr>
            </w:pPr>
            <w:proofErr w:type="spellStart"/>
            <w:r w:rsidRPr="00A546A9">
              <w:rPr>
                <w:rFonts w:ascii="Arial" w:hAnsi="Arial" w:cs="Arial"/>
                <w:sz w:val="16"/>
                <w:szCs w:val="16"/>
              </w:rPr>
              <w:t>д</w:t>
            </w:r>
            <w:proofErr w:type="gramStart"/>
            <w:r w:rsidRPr="00A546A9">
              <w:rPr>
                <w:rFonts w:ascii="Arial" w:hAnsi="Arial" w:cs="Arial"/>
                <w:sz w:val="16"/>
                <w:szCs w:val="16"/>
              </w:rPr>
              <w:t>.И</w:t>
            </w:r>
            <w:proofErr w:type="gramEnd"/>
            <w:r w:rsidRPr="00A546A9">
              <w:rPr>
                <w:rFonts w:ascii="Arial" w:hAnsi="Arial" w:cs="Arial"/>
                <w:sz w:val="16"/>
                <w:szCs w:val="16"/>
              </w:rPr>
              <w:t>вантеево</w:t>
            </w:r>
            <w:proofErr w:type="spellEnd"/>
          </w:p>
        </w:tc>
        <w:tc>
          <w:tcPr>
            <w:tcW w:w="3128" w:type="dxa"/>
            <w:vAlign w:val="center"/>
          </w:tcPr>
          <w:p w:rsidR="00C42287" w:rsidRPr="00A546A9" w:rsidRDefault="00C42287" w:rsidP="002866A9">
            <w:pPr>
              <w:jc w:val="center"/>
              <w:rPr>
                <w:rFonts w:ascii="Arial" w:hAnsi="Arial" w:cs="Arial"/>
                <w:sz w:val="16"/>
                <w:szCs w:val="16"/>
              </w:rPr>
            </w:pPr>
            <w:r w:rsidRPr="00A546A9">
              <w:rPr>
                <w:rFonts w:ascii="Arial" w:hAnsi="Arial" w:cs="Arial"/>
                <w:sz w:val="16"/>
                <w:szCs w:val="16"/>
              </w:rPr>
              <w:t>ул</w:t>
            </w:r>
            <w:proofErr w:type="gramStart"/>
            <w:r w:rsidRPr="00A546A9">
              <w:rPr>
                <w:rFonts w:ascii="Arial" w:hAnsi="Arial" w:cs="Arial"/>
                <w:sz w:val="16"/>
                <w:szCs w:val="16"/>
              </w:rPr>
              <w:t>.О</w:t>
            </w:r>
            <w:proofErr w:type="gramEnd"/>
            <w:r w:rsidRPr="00A546A9">
              <w:rPr>
                <w:rFonts w:ascii="Arial" w:hAnsi="Arial" w:cs="Arial"/>
                <w:sz w:val="16"/>
                <w:szCs w:val="16"/>
              </w:rPr>
              <w:t>зерная, д.№4</w:t>
            </w:r>
          </w:p>
        </w:tc>
        <w:tc>
          <w:tcPr>
            <w:tcW w:w="1995" w:type="dxa"/>
            <w:vAlign w:val="center"/>
          </w:tcPr>
          <w:p w:rsidR="00C42287" w:rsidRPr="00A546A9" w:rsidRDefault="00C42287" w:rsidP="002866A9">
            <w:pPr>
              <w:ind w:left="695" w:hanging="695"/>
              <w:jc w:val="center"/>
              <w:rPr>
                <w:rFonts w:ascii="Arial" w:hAnsi="Arial" w:cs="Arial"/>
                <w:sz w:val="16"/>
                <w:szCs w:val="16"/>
              </w:rPr>
            </w:pPr>
            <w:r w:rsidRPr="00A546A9">
              <w:rPr>
                <w:rFonts w:ascii="Arial" w:hAnsi="Arial" w:cs="Arial"/>
                <w:sz w:val="16"/>
                <w:szCs w:val="16"/>
              </w:rPr>
              <w:t>22</w:t>
            </w:r>
          </w:p>
        </w:tc>
      </w:tr>
      <w:tr w:rsidR="00C42287" w:rsidRPr="00A546A9" w:rsidTr="002866A9">
        <w:tc>
          <w:tcPr>
            <w:tcW w:w="989" w:type="dxa"/>
            <w:vAlign w:val="center"/>
          </w:tcPr>
          <w:p w:rsidR="00C42287" w:rsidRPr="00A546A9" w:rsidRDefault="00C42287" w:rsidP="002866A9">
            <w:pPr>
              <w:jc w:val="center"/>
              <w:rPr>
                <w:rFonts w:ascii="Arial" w:hAnsi="Arial" w:cs="Arial"/>
                <w:sz w:val="16"/>
                <w:szCs w:val="16"/>
              </w:rPr>
            </w:pPr>
            <w:r w:rsidRPr="00A546A9">
              <w:rPr>
                <w:rFonts w:ascii="Arial" w:hAnsi="Arial" w:cs="Arial"/>
                <w:sz w:val="16"/>
                <w:szCs w:val="16"/>
              </w:rPr>
              <w:t>15.</w:t>
            </w:r>
          </w:p>
        </w:tc>
        <w:tc>
          <w:tcPr>
            <w:tcW w:w="2971" w:type="dxa"/>
            <w:vAlign w:val="center"/>
          </w:tcPr>
          <w:p w:rsidR="00C42287" w:rsidRPr="00A546A9" w:rsidRDefault="00C42287" w:rsidP="002866A9">
            <w:pPr>
              <w:jc w:val="center"/>
              <w:rPr>
                <w:rFonts w:ascii="Arial" w:hAnsi="Arial" w:cs="Arial"/>
                <w:sz w:val="16"/>
                <w:szCs w:val="16"/>
              </w:rPr>
            </w:pPr>
            <w:proofErr w:type="spellStart"/>
            <w:r w:rsidRPr="00A546A9">
              <w:rPr>
                <w:rFonts w:ascii="Arial" w:hAnsi="Arial" w:cs="Arial"/>
                <w:sz w:val="16"/>
                <w:szCs w:val="16"/>
              </w:rPr>
              <w:t>д</w:t>
            </w:r>
            <w:proofErr w:type="gramStart"/>
            <w:r w:rsidRPr="00A546A9">
              <w:rPr>
                <w:rFonts w:ascii="Arial" w:hAnsi="Arial" w:cs="Arial"/>
                <w:sz w:val="16"/>
                <w:szCs w:val="16"/>
              </w:rPr>
              <w:t>.И</w:t>
            </w:r>
            <w:proofErr w:type="gramEnd"/>
            <w:r w:rsidRPr="00A546A9">
              <w:rPr>
                <w:rFonts w:ascii="Arial" w:hAnsi="Arial" w:cs="Arial"/>
                <w:sz w:val="16"/>
                <w:szCs w:val="16"/>
              </w:rPr>
              <w:t>вантеево</w:t>
            </w:r>
            <w:proofErr w:type="spellEnd"/>
          </w:p>
        </w:tc>
        <w:tc>
          <w:tcPr>
            <w:tcW w:w="3128" w:type="dxa"/>
            <w:vAlign w:val="center"/>
          </w:tcPr>
          <w:p w:rsidR="00C42287" w:rsidRPr="00A546A9" w:rsidRDefault="00C42287" w:rsidP="002866A9">
            <w:pPr>
              <w:jc w:val="center"/>
              <w:rPr>
                <w:rFonts w:ascii="Arial" w:hAnsi="Arial" w:cs="Arial"/>
                <w:sz w:val="16"/>
                <w:szCs w:val="16"/>
              </w:rPr>
            </w:pPr>
            <w:r w:rsidRPr="00A546A9">
              <w:rPr>
                <w:rFonts w:ascii="Arial" w:hAnsi="Arial" w:cs="Arial"/>
                <w:sz w:val="16"/>
                <w:szCs w:val="16"/>
              </w:rPr>
              <w:t>ул</w:t>
            </w:r>
            <w:proofErr w:type="gramStart"/>
            <w:r w:rsidRPr="00A546A9">
              <w:rPr>
                <w:rFonts w:ascii="Arial" w:hAnsi="Arial" w:cs="Arial"/>
                <w:sz w:val="16"/>
                <w:szCs w:val="16"/>
              </w:rPr>
              <w:t>.О</w:t>
            </w:r>
            <w:proofErr w:type="gramEnd"/>
            <w:r w:rsidRPr="00A546A9">
              <w:rPr>
                <w:rFonts w:ascii="Arial" w:hAnsi="Arial" w:cs="Arial"/>
                <w:sz w:val="16"/>
                <w:szCs w:val="16"/>
              </w:rPr>
              <w:t>зерная, д.№4</w:t>
            </w:r>
          </w:p>
        </w:tc>
        <w:tc>
          <w:tcPr>
            <w:tcW w:w="1995" w:type="dxa"/>
            <w:vAlign w:val="center"/>
          </w:tcPr>
          <w:p w:rsidR="00C42287" w:rsidRPr="00A546A9" w:rsidRDefault="00C42287" w:rsidP="002866A9">
            <w:pPr>
              <w:ind w:left="695" w:hanging="695"/>
              <w:jc w:val="center"/>
              <w:rPr>
                <w:rFonts w:ascii="Arial" w:hAnsi="Arial" w:cs="Arial"/>
                <w:sz w:val="16"/>
                <w:szCs w:val="16"/>
              </w:rPr>
            </w:pPr>
            <w:r w:rsidRPr="00A546A9">
              <w:rPr>
                <w:rFonts w:ascii="Arial" w:hAnsi="Arial" w:cs="Arial"/>
                <w:sz w:val="16"/>
                <w:szCs w:val="16"/>
              </w:rPr>
              <w:t>31</w:t>
            </w:r>
          </w:p>
        </w:tc>
      </w:tr>
      <w:tr w:rsidR="00C42287" w:rsidRPr="00A546A9" w:rsidTr="002866A9">
        <w:tc>
          <w:tcPr>
            <w:tcW w:w="989" w:type="dxa"/>
            <w:vAlign w:val="center"/>
          </w:tcPr>
          <w:p w:rsidR="00C42287" w:rsidRPr="00A546A9" w:rsidRDefault="00C42287" w:rsidP="002866A9">
            <w:pPr>
              <w:jc w:val="center"/>
              <w:rPr>
                <w:rFonts w:ascii="Arial" w:hAnsi="Arial" w:cs="Arial"/>
                <w:sz w:val="16"/>
                <w:szCs w:val="16"/>
              </w:rPr>
            </w:pPr>
            <w:r w:rsidRPr="00A546A9">
              <w:rPr>
                <w:rFonts w:ascii="Arial" w:hAnsi="Arial" w:cs="Arial"/>
                <w:sz w:val="16"/>
                <w:szCs w:val="16"/>
              </w:rPr>
              <w:t>16.</w:t>
            </w:r>
          </w:p>
        </w:tc>
        <w:tc>
          <w:tcPr>
            <w:tcW w:w="2971" w:type="dxa"/>
            <w:vAlign w:val="center"/>
          </w:tcPr>
          <w:p w:rsidR="00C42287" w:rsidRPr="00A546A9" w:rsidRDefault="00C42287" w:rsidP="002866A9">
            <w:pPr>
              <w:jc w:val="center"/>
              <w:rPr>
                <w:rFonts w:ascii="Arial" w:hAnsi="Arial" w:cs="Arial"/>
                <w:sz w:val="16"/>
                <w:szCs w:val="16"/>
              </w:rPr>
            </w:pPr>
            <w:proofErr w:type="spellStart"/>
            <w:r w:rsidRPr="00A546A9">
              <w:rPr>
                <w:rFonts w:ascii="Arial" w:hAnsi="Arial" w:cs="Arial"/>
                <w:sz w:val="16"/>
                <w:szCs w:val="16"/>
              </w:rPr>
              <w:t>д</w:t>
            </w:r>
            <w:proofErr w:type="gramStart"/>
            <w:r w:rsidRPr="00A546A9">
              <w:rPr>
                <w:rFonts w:ascii="Arial" w:hAnsi="Arial" w:cs="Arial"/>
                <w:sz w:val="16"/>
                <w:szCs w:val="16"/>
              </w:rPr>
              <w:t>.И</w:t>
            </w:r>
            <w:proofErr w:type="gramEnd"/>
            <w:r w:rsidRPr="00A546A9">
              <w:rPr>
                <w:rFonts w:ascii="Arial" w:hAnsi="Arial" w:cs="Arial"/>
                <w:sz w:val="16"/>
                <w:szCs w:val="16"/>
              </w:rPr>
              <w:t>вантеево</w:t>
            </w:r>
            <w:proofErr w:type="spellEnd"/>
          </w:p>
        </w:tc>
        <w:tc>
          <w:tcPr>
            <w:tcW w:w="3128" w:type="dxa"/>
            <w:vAlign w:val="center"/>
          </w:tcPr>
          <w:p w:rsidR="00C42287" w:rsidRPr="00A546A9" w:rsidRDefault="00C42287" w:rsidP="002866A9">
            <w:pPr>
              <w:jc w:val="center"/>
              <w:rPr>
                <w:rFonts w:ascii="Arial" w:hAnsi="Arial" w:cs="Arial"/>
                <w:sz w:val="16"/>
                <w:szCs w:val="16"/>
              </w:rPr>
            </w:pPr>
            <w:r w:rsidRPr="00A546A9">
              <w:rPr>
                <w:rFonts w:ascii="Arial" w:hAnsi="Arial" w:cs="Arial"/>
                <w:sz w:val="16"/>
                <w:szCs w:val="16"/>
              </w:rPr>
              <w:t>ул</w:t>
            </w:r>
            <w:proofErr w:type="gramStart"/>
            <w:r w:rsidRPr="00A546A9">
              <w:rPr>
                <w:rFonts w:ascii="Arial" w:hAnsi="Arial" w:cs="Arial"/>
                <w:sz w:val="16"/>
                <w:szCs w:val="16"/>
              </w:rPr>
              <w:t>.О</w:t>
            </w:r>
            <w:proofErr w:type="gramEnd"/>
            <w:r w:rsidRPr="00A546A9">
              <w:rPr>
                <w:rFonts w:ascii="Arial" w:hAnsi="Arial" w:cs="Arial"/>
                <w:sz w:val="16"/>
                <w:szCs w:val="16"/>
              </w:rPr>
              <w:t>зерная, д.№4</w:t>
            </w:r>
          </w:p>
        </w:tc>
        <w:tc>
          <w:tcPr>
            <w:tcW w:w="1995" w:type="dxa"/>
            <w:vAlign w:val="center"/>
          </w:tcPr>
          <w:p w:rsidR="00C42287" w:rsidRPr="00A546A9" w:rsidRDefault="00C42287" w:rsidP="002866A9">
            <w:pPr>
              <w:ind w:left="695" w:hanging="695"/>
              <w:jc w:val="center"/>
              <w:rPr>
                <w:rFonts w:ascii="Arial" w:hAnsi="Arial" w:cs="Arial"/>
                <w:sz w:val="16"/>
                <w:szCs w:val="16"/>
              </w:rPr>
            </w:pPr>
            <w:r w:rsidRPr="00A546A9">
              <w:rPr>
                <w:rFonts w:ascii="Arial" w:hAnsi="Arial" w:cs="Arial"/>
                <w:sz w:val="16"/>
                <w:szCs w:val="16"/>
              </w:rPr>
              <w:t>62</w:t>
            </w:r>
          </w:p>
        </w:tc>
      </w:tr>
      <w:tr w:rsidR="00C42287" w:rsidRPr="00A546A9" w:rsidTr="002866A9">
        <w:tc>
          <w:tcPr>
            <w:tcW w:w="989" w:type="dxa"/>
            <w:vAlign w:val="center"/>
          </w:tcPr>
          <w:p w:rsidR="00C42287" w:rsidRPr="00A546A9" w:rsidRDefault="00C42287" w:rsidP="002866A9">
            <w:pPr>
              <w:jc w:val="center"/>
              <w:rPr>
                <w:rFonts w:ascii="Arial" w:hAnsi="Arial" w:cs="Arial"/>
                <w:sz w:val="16"/>
                <w:szCs w:val="16"/>
              </w:rPr>
            </w:pPr>
            <w:r w:rsidRPr="00A546A9">
              <w:rPr>
                <w:rFonts w:ascii="Arial" w:hAnsi="Arial" w:cs="Arial"/>
                <w:sz w:val="16"/>
                <w:szCs w:val="16"/>
              </w:rPr>
              <w:t>17.</w:t>
            </w:r>
          </w:p>
        </w:tc>
        <w:tc>
          <w:tcPr>
            <w:tcW w:w="2971" w:type="dxa"/>
            <w:vAlign w:val="center"/>
          </w:tcPr>
          <w:p w:rsidR="00C42287" w:rsidRPr="00A546A9" w:rsidRDefault="00C42287" w:rsidP="002866A9">
            <w:pPr>
              <w:jc w:val="center"/>
              <w:rPr>
                <w:rFonts w:ascii="Arial" w:hAnsi="Arial" w:cs="Arial"/>
                <w:sz w:val="16"/>
                <w:szCs w:val="16"/>
              </w:rPr>
            </w:pPr>
            <w:proofErr w:type="spellStart"/>
            <w:r w:rsidRPr="00A546A9">
              <w:rPr>
                <w:rFonts w:ascii="Arial" w:hAnsi="Arial" w:cs="Arial"/>
                <w:sz w:val="16"/>
                <w:szCs w:val="16"/>
              </w:rPr>
              <w:t>д</w:t>
            </w:r>
            <w:proofErr w:type="gramStart"/>
            <w:r w:rsidRPr="00A546A9">
              <w:rPr>
                <w:rFonts w:ascii="Arial" w:hAnsi="Arial" w:cs="Arial"/>
                <w:sz w:val="16"/>
                <w:szCs w:val="16"/>
              </w:rPr>
              <w:t>.И</w:t>
            </w:r>
            <w:proofErr w:type="gramEnd"/>
            <w:r w:rsidRPr="00A546A9">
              <w:rPr>
                <w:rFonts w:ascii="Arial" w:hAnsi="Arial" w:cs="Arial"/>
                <w:sz w:val="16"/>
                <w:szCs w:val="16"/>
              </w:rPr>
              <w:t>вантеево</w:t>
            </w:r>
            <w:proofErr w:type="spellEnd"/>
          </w:p>
        </w:tc>
        <w:tc>
          <w:tcPr>
            <w:tcW w:w="3128" w:type="dxa"/>
            <w:vAlign w:val="center"/>
          </w:tcPr>
          <w:p w:rsidR="00C42287" w:rsidRPr="00A546A9" w:rsidRDefault="00C42287" w:rsidP="002866A9">
            <w:pPr>
              <w:jc w:val="center"/>
              <w:rPr>
                <w:rFonts w:ascii="Arial" w:hAnsi="Arial" w:cs="Arial"/>
                <w:sz w:val="16"/>
                <w:szCs w:val="16"/>
              </w:rPr>
            </w:pPr>
            <w:r w:rsidRPr="00A546A9">
              <w:rPr>
                <w:rFonts w:ascii="Arial" w:hAnsi="Arial" w:cs="Arial"/>
                <w:sz w:val="16"/>
                <w:szCs w:val="16"/>
              </w:rPr>
              <w:t>ул</w:t>
            </w:r>
            <w:proofErr w:type="gramStart"/>
            <w:r w:rsidRPr="00A546A9">
              <w:rPr>
                <w:rFonts w:ascii="Arial" w:hAnsi="Arial" w:cs="Arial"/>
                <w:sz w:val="16"/>
                <w:szCs w:val="16"/>
              </w:rPr>
              <w:t>.О</w:t>
            </w:r>
            <w:proofErr w:type="gramEnd"/>
            <w:r w:rsidRPr="00A546A9">
              <w:rPr>
                <w:rFonts w:ascii="Arial" w:hAnsi="Arial" w:cs="Arial"/>
                <w:sz w:val="16"/>
                <w:szCs w:val="16"/>
              </w:rPr>
              <w:t>зерная, д.№4</w:t>
            </w:r>
          </w:p>
        </w:tc>
        <w:tc>
          <w:tcPr>
            <w:tcW w:w="1995" w:type="dxa"/>
            <w:vAlign w:val="center"/>
          </w:tcPr>
          <w:p w:rsidR="00C42287" w:rsidRPr="00A546A9" w:rsidRDefault="00C42287" w:rsidP="002866A9">
            <w:pPr>
              <w:ind w:left="695" w:hanging="695"/>
              <w:jc w:val="center"/>
              <w:rPr>
                <w:rFonts w:ascii="Arial" w:hAnsi="Arial" w:cs="Arial"/>
                <w:sz w:val="16"/>
                <w:szCs w:val="16"/>
              </w:rPr>
            </w:pPr>
            <w:r w:rsidRPr="00A546A9">
              <w:rPr>
                <w:rFonts w:ascii="Arial" w:hAnsi="Arial" w:cs="Arial"/>
                <w:sz w:val="16"/>
                <w:szCs w:val="16"/>
              </w:rPr>
              <w:t>67</w:t>
            </w:r>
          </w:p>
        </w:tc>
      </w:tr>
      <w:tr w:rsidR="00C42287" w:rsidRPr="00A546A9" w:rsidTr="002866A9">
        <w:tc>
          <w:tcPr>
            <w:tcW w:w="989" w:type="dxa"/>
            <w:vAlign w:val="center"/>
          </w:tcPr>
          <w:p w:rsidR="00C42287" w:rsidRPr="00A546A9" w:rsidRDefault="00C42287" w:rsidP="002866A9">
            <w:pPr>
              <w:jc w:val="center"/>
              <w:rPr>
                <w:rFonts w:ascii="Arial" w:hAnsi="Arial" w:cs="Arial"/>
                <w:sz w:val="16"/>
                <w:szCs w:val="16"/>
              </w:rPr>
            </w:pPr>
            <w:r w:rsidRPr="00A546A9">
              <w:rPr>
                <w:rFonts w:ascii="Arial" w:hAnsi="Arial" w:cs="Arial"/>
                <w:sz w:val="16"/>
                <w:szCs w:val="16"/>
              </w:rPr>
              <w:t>18.</w:t>
            </w:r>
          </w:p>
        </w:tc>
        <w:tc>
          <w:tcPr>
            <w:tcW w:w="2971" w:type="dxa"/>
            <w:vAlign w:val="center"/>
          </w:tcPr>
          <w:p w:rsidR="00C42287" w:rsidRPr="00A546A9" w:rsidRDefault="00C42287" w:rsidP="002866A9">
            <w:pPr>
              <w:jc w:val="center"/>
              <w:rPr>
                <w:rFonts w:ascii="Arial" w:hAnsi="Arial" w:cs="Arial"/>
                <w:sz w:val="16"/>
                <w:szCs w:val="16"/>
              </w:rPr>
            </w:pPr>
            <w:proofErr w:type="spellStart"/>
            <w:r w:rsidRPr="00A546A9">
              <w:rPr>
                <w:rFonts w:ascii="Arial" w:hAnsi="Arial" w:cs="Arial"/>
                <w:sz w:val="16"/>
                <w:szCs w:val="16"/>
              </w:rPr>
              <w:t>д</w:t>
            </w:r>
            <w:proofErr w:type="gramStart"/>
            <w:r w:rsidRPr="00A546A9">
              <w:rPr>
                <w:rFonts w:ascii="Arial" w:hAnsi="Arial" w:cs="Arial"/>
                <w:sz w:val="16"/>
                <w:szCs w:val="16"/>
              </w:rPr>
              <w:t>.И</w:t>
            </w:r>
            <w:proofErr w:type="gramEnd"/>
            <w:r w:rsidRPr="00A546A9">
              <w:rPr>
                <w:rFonts w:ascii="Arial" w:hAnsi="Arial" w:cs="Arial"/>
                <w:sz w:val="16"/>
                <w:szCs w:val="16"/>
              </w:rPr>
              <w:t>вантеево</w:t>
            </w:r>
            <w:proofErr w:type="spellEnd"/>
          </w:p>
        </w:tc>
        <w:tc>
          <w:tcPr>
            <w:tcW w:w="3128" w:type="dxa"/>
            <w:vAlign w:val="center"/>
          </w:tcPr>
          <w:p w:rsidR="00C42287" w:rsidRPr="00A546A9" w:rsidRDefault="00C42287" w:rsidP="002866A9">
            <w:pPr>
              <w:jc w:val="center"/>
              <w:rPr>
                <w:rFonts w:ascii="Arial" w:hAnsi="Arial" w:cs="Arial"/>
                <w:sz w:val="16"/>
                <w:szCs w:val="16"/>
              </w:rPr>
            </w:pPr>
            <w:r w:rsidRPr="00A546A9">
              <w:rPr>
                <w:rFonts w:ascii="Arial" w:hAnsi="Arial" w:cs="Arial"/>
                <w:sz w:val="16"/>
                <w:szCs w:val="16"/>
              </w:rPr>
              <w:t>ул</w:t>
            </w:r>
            <w:proofErr w:type="gramStart"/>
            <w:r w:rsidRPr="00A546A9">
              <w:rPr>
                <w:rFonts w:ascii="Arial" w:hAnsi="Arial" w:cs="Arial"/>
                <w:sz w:val="16"/>
                <w:szCs w:val="16"/>
              </w:rPr>
              <w:t>.О</w:t>
            </w:r>
            <w:proofErr w:type="gramEnd"/>
            <w:r w:rsidRPr="00A546A9">
              <w:rPr>
                <w:rFonts w:ascii="Arial" w:hAnsi="Arial" w:cs="Arial"/>
                <w:sz w:val="16"/>
                <w:szCs w:val="16"/>
              </w:rPr>
              <w:t>зерная, д.№5</w:t>
            </w:r>
          </w:p>
        </w:tc>
        <w:tc>
          <w:tcPr>
            <w:tcW w:w="1995" w:type="dxa"/>
            <w:vAlign w:val="center"/>
          </w:tcPr>
          <w:p w:rsidR="00C42287" w:rsidRPr="00A546A9" w:rsidRDefault="00C42287" w:rsidP="002866A9">
            <w:pPr>
              <w:ind w:left="695" w:hanging="695"/>
              <w:jc w:val="center"/>
              <w:rPr>
                <w:rFonts w:ascii="Arial" w:hAnsi="Arial" w:cs="Arial"/>
                <w:sz w:val="16"/>
                <w:szCs w:val="16"/>
              </w:rPr>
            </w:pPr>
            <w:r w:rsidRPr="00A546A9">
              <w:rPr>
                <w:rFonts w:ascii="Arial" w:hAnsi="Arial" w:cs="Arial"/>
                <w:sz w:val="16"/>
                <w:szCs w:val="16"/>
              </w:rPr>
              <w:t>62</w:t>
            </w:r>
          </w:p>
        </w:tc>
      </w:tr>
      <w:tr w:rsidR="00C42287" w:rsidRPr="00A546A9" w:rsidTr="002866A9">
        <w:tc>
          <w:tcPr>
            <w:tcW w:w="989" w:type="dxa"/>
            <w:vAlign w:val="center"/>
          </w:tcPr>
          <w:p w:rsidR="00C42287" w:rsidRPr="00A546A9" w:rsidRDefault="00C42287" w:rsidP="002866A9">
            <w:pPr>
              <w:jc w:val="center"/>
              <w:rPr>
                <w:rFonts w:ascii="Arial" w:hAnsi="Arial" w:cs="Arial"/>
                <w:sz w:val="16"/>
                <w:szCs w:val="16"/>
              </w:rPr>
            </w:pPr>
            <w:r w:rsidRPr="00A546A9">
              <w:rPr>
                <w:rFonts w:ascii="Arial" w:hAnsi="Arial" w:cs="Arial"/>
                <w:sz w:val="16"/>
                <w:szCs w:val="16"/>
              </w:rPr>
              <w:t>19.</w:t>
            </w:r>
          </w:p>
        </w:tc>
        <w:tc>
          <w:tcPr>
            <w:tcW w:w="2971" w:type="dxa"/>
            <w:vAlign w:val="center"/>
          </w:tcPr>
          <w:p w:rsidR="00C42287" w:rsidRPr="00A546A9" w:rsidRDefault="00C42287" w:rsidP="002866A9">
            <w:pPr>
              <w:jc w:val="center"/>
              <w:rPr>
                <w:rFonts w:ascii="Arial" w:hAnsi="Arial" w:cs="Arial"/>
                <w:sz w:val="16"/>
                <w:szCs w:val="16"/>
              </w:rPr>
            </w:pPr>
            <w:proofErr w:type="spellStart"/>
            <w:r w:rsidRPr="00A546A9">
              <w:rPr>
                <w:rFonts w:ascii="Arial" w:hAnsi="Arial" w:cs="Arial"/>
                <w:sz w:val="16"/>
                <w:szCs w:val="16"/>
              </w:rPr>
              <w:t>д</w:t>
            </w:r>
            <w:proofErr w:type="gramStart"/>
            <w:r w:rsidRPr="00A546A9">
              <w:rPr>
                <w:rFonts w:ascii="Arial" w:hAnsi="Arial" w:cs="Arial"/>
                <w:sz w:val="16"/>
                <w:szCs w:val="16"/>
              </w:rPr>
              <w:t>.И</w:t>
            </w:r>
            <w:proofErr w:type="gramEnd"/>
            <w:r w:rsidRPr="00A546A9">
              <w:rPr>
                <w:rFonts w:ascii="Arial" w:hAnsi="Arial" w:cs="Arial"/>
                <w:sz w:val="16"/>
                <w:szCs w:val="16"/>
              </w:rPr>
              <w:t>вантеево</w:t>
            </w:r>
            <w:proofErr w:type="spellEnd"/>
          </w:p>
        </w:tc>
        <w:tc>
          <w:tcPr>
            <w:tcW w:w="3128" w:type="dxa"/>
            <w:vAlign w:val="center"/>
          </w:tcPr>
          <w:p w:rsidR="00C42287" w:rsidRPr="00A546A9" w:rsidRDefault="00C42287" w:rsidP="002866A9">
            <w:pPr>
              <w:jc w:val="center"/>
              <w:rPr>
                <w:rFonts w:ascii="Arial" w:hAnsi="Arial" w:cs="Arial"/>
                <w:sz w:val="16"/>
                <w:szCs w:val="16"/>
              </w:rPr>
            </w:pPr>
            <w:r w:rsidRPr="00A546A9">
              <w:rPr>
                <w:rFonts w:ascii="Arial" w:hAnsi="Arial" w:cs="Arial"/>
                <w:sz w:val="16"/>
                <w:szCs w:val="16"/>
              </w:rPr>
              <w:t>ул</w:t>
            </w:r>
            <w:proofErr w:type="gramStart"/>
            <w:r w:rsidRPr="00A546A9">
              <w:rPr>
                <w:rFonts w:ascii="Arial" w:hAnsi="Arial" w:cs="Arial"/>
                <w:sz w:val="16"/>
                <w:szCs w:val="16"/>
              </w:rPr>
              <w:t>.О</w:t>
            </w:r>
            <w:proofErr w:type="gramEnd"/>
            <w:r w:rsidRPr="00A546A9">
              <w:rPr>
                <w:rFonts w:ascii="Arial" w:hAnsi="Arial" w:cs="Arial"/>
                <w:sz w:val="16"/>
                <w:szCs w:val="16"/>
              </w:rPr>
              <w:t>зерная, д.№5</w:t>
            </w:r>
          </w:p>
        </w:tc>
        <w:tc>
          <w:tcPr>
            <w:tcW w:w="1995" w:type="dxa"/>
            <w:vAlign w:val="center"/>
          </w:tcPr>
          <w:p w:rsidR="00C42287" w:rsidRPr="00A546A9" w:rsidRDefault="00C42287" w:rsidP="002866A9">
            <w:pPr>
              <w:ind w:left="695" w:hanging="695"/>
              <w:jc w:val="center"/>
              <w:rPr>
                <w:rFonts w:ascii="Arial" w:hAnsi="Arial" w:cs="Arial"/>
                <w:sz w:val="16"/>
                <w:szCs w:val="16"/>
              </w:rPr>
            </w:pPr>
            <w:r w:rsidRPr="00A546A9">
              <w:rPr>
                <w:rFonts w:ascii="Arial" w:hAnsi="Arial" w:cs="Arial"/>
                <w:sz w:val="16"/>
                <w:szCs w:val="16"/>
              </w:rPr>
              <w:t>64</w:t>
            </w:r>
          </w:p>
        </w:tc>
      </w:tr>
      <w:tr w:rsidR="00C42287" w:rsidRPr="00A546A9" w:rsidTr="002866A9">
        <w:tc>
          <w:tcPr>
            <w:tcW w:w="989" w:type="dxa"/>
            <w:vAlign w:val="center"/>
          </w:tcPr>
          <w:p w:rsidR="00C42287" w:rsidRPr="00A546A9" w:rsidRDefault="00C42287" w:rsidP="002866A9">
            <w:pPr>
              <w:jc w:val="center"/>
              <w:rPr>
                <w:rFonts w:ascii="Arial" w:hAnsi="Arial" w:cs="Arial"/>
                <w:sz w:val="16"/>
                <w:szCs w:val="16"/>
              </w:rPr>
            </w:pPr>
            <w:r w:rsidRPr="00A546A9">
              <w:rPr>
                <w:rFonts w:ascii="Arial" w:hAnsi="Arial" w:cs="Arial"/>
                <w:sz w:val="16"/>
                <w:szCs w:val="16"/>
              </w:rPr>
              <w:t>20.</w:t>
            </w:r>
          </w:p>
        </w:tc>
        <w:tc>
          <w:tcPr>
            <w:tcW w:w="2971" w:type="dxa"/>
            <w:vAlign w:val="center"/>
          </w:tcPr>
          <w:p w:rsidR="00C42287" w:rsidRPr="00A546A9" w:rsidRDefault="00C42287" w:rsidP="002866A9">
            <w:pPr>
              <w:jc w:val="center"/>
              <w:rPr>
                <w:rFonts w:ascii="Arial" w:hAnsi="Arial" w:cs="Arial"/>
                <w:sz w:val="16"/>
                <w:szCs w:val="16"/>
              </w:rPr>
            </w:pPr>
            <w:proofErr w:type="spellStart"/>
            <w:r w:rsidRPr="00A546A9">
              <w:rPr>
                <w:rFonts w:ascii="Arial" w:hAnsi="Arial" w:cs="Arial"/>
                <w:sz w:val="16"/>
                <w:szCs w:val="16"/>
              </w:rPr>
              <w:t>д</w:t>
            </w:r>
            <w:proofErr w:type="gramStart"/>
            <w:r w:rsidRPr="00A546A9">
              <w:rPr>
                <w:rFonts w:ascii="Arial" w:hAnsi="Arial" w:cs="Arial"/>
                <w:sz w:val="16"/>
                <w:szCs w:val="16"/>
              </w:rPr>
              <w:t>.И</w:t>
            </w:r>
            <w:proofErr w:type="gramEnd"/>
            <w:r w:rsidRPr="00A546A9">
              <w:rPr>
                <w:rFonts w:ascii="Arial" w:hAnsi="Arial" w:cs="Arial"/>
                <w:sz w:val="16"/>
                <w:szCs w:val="16"/>
              </w:rPr>
              <w:t>вантеево</w:t>
            </w:r>
            <w:proofErr w:type="spellEnd"/>
          </w:p>
        </w:tc>
        <w:tc>
          <w:tcPr>
            <w:tcW w:w="3128" w:type="dxa"/>
            <w:vAlign w:val="center"/>
          </w:tcPr>
          <w:p w:rsidR="00C42287" w:rsidRPr="00A546A9" w:rsidRDefault="00C42287" w:rsidP="002866A9">
            <w:pPr>
              <w:jc w:val="center"/>
              <w:rPr>
                <w:rFonts w:ascii="Arial" w:hAnsi="Arial" w:cs="Arial"/>
                <w:sz w:val="16"/>
                <w:szCs w:val="16"/>
              </w:rPr>
            </w:pPr>
            <w:r w:rsidRPr="00A546A9">
              <w:rPr>
                <w:rFonts w:ascii="Arial" w:hAnsi="Arial" w:cs="Arial"/>
                <w:sz w:val="16"/>
                <w:szCs w:val="16"/>
              </w:rPr>
              <w:t>ул</w:t>
            </w:r>
            <w:proofErr w:type="gramStart"/>
            <w:r w:rsidRPr="00A546A9">
              <w:rPr>
                <w:rFonts w:ascii="Arial" w:hAnsi="Arial" w:cs="Arial"/>
                <w:sz w:val="16"/>
                <w:szCs w:val="16"/>
              </w:rPr>
              <w:t>.О</w:t>
            </w:r>
            <w:proofErr w:type="gramEnd"/>
            <w:r w:rsidRPr="00A546A9">
              <w:rPr>
                <w:rFonts w:ascii="Arial" w:hAnsi="Arial" w:cs="Arial"/>
                <w:sz w:val="16"/>
                <w:szCs w:val="16"/>
              </w:rPr>
              <w:t>зерная, д.№6</w:t>
            </w:r>
          </w:p>
        </w:tc>
        <w:tc>
          <w:tcPr>
            <w:tcW w:w="1995" w:type="dxa"/>
            <w:vAlign w:val="center"/>
          </w:tcPr>
          <w:p w:rsidR="00C42287" w:rsidRPr="00A546A9" w:rsidRDefault="00C42287" w:rsidP="002866A9">
            <w:pPr>
              <w:ind w:left="695" w:hanging="695"/>
              <w:jc w:val="center"/>
              <w:rPr>
                <w:rFonts w:ascii="Arial" w:hAnsi="Arial" w:cs="Arial"/>
                <w:sz w:val="16"/>
                <w:szCs w:val="16"/>
              </w:rPr>
            </w:pPr>
            <w:r w:rsidRPr="00A546A9">
              <w:rPr>
                <w:rFonts w:ascii="Arial" w:hAnsi="Arial" w:cs="Arial"/>
                <w:sz w:val="16"/>
                <w:szCs w:val="16"/>
              </w:rPr>
              <w:t>4</w:t>
            </w:r>
          </w:p>
        </w:tc>
      </w:tr>
      <w:tr w:rsidR="00C42287" w:rsidRPr="00A546A9" w:rsidTr="002866A9">
        <w:tc>
          <w:tcPr>
            <w:tcW w:w="989" w:type="dxa"/>
            <w:vAlign w:val="center"/>
          </w:tcPr>
          <w:p w:rsidR="00C42287" w:rsidRPr="00A546A9" w:rsidRDefault="00C42287" w:rsidP="002866A9">
            <w:pPr>
              <w:jc w:val="center"/>
              <w:rPr>
                <w:rFonts w:ascii="Arial" w:hAnsi="Arial" w:cs="Arial"/>
                <w:sz w:val="16"/>
                <w:szCs w:val="16"/>
              </w:rPr>
            </w:pPr>
            <w:r w:rsidRPr="00A546A9">
              <w:rPr>
                <w:rFonts w:ascii="Arial" w:hAnsi="Arial" w:cs="Arial"/>
                <w:sz w:val="16"/>
                <w:szCs w:val="16"/>
              </w:rPr>
              <w:lastRenderedPageBreak/>
              <w:t>21.</w:t>
            </w:r>
          </w:p>
        </w:tc>
        <w:tc>
          <w:tcPr>
            <w:tcW w:w="2971" w:type="dxa"/>
            <w:vAlign w:val="center"/>
          </w:tcPr>
          <w:p w:rsidR="00C42287" w:rsidRPr="00A546A9" w:rsidRDefault="00C42287" w:rsidP="002866A9">
            <w:pPr>
              <w:jc w:val="center"/>
              <w:rPr>
                <w:rFonts w:ascii="Arial" w:hAnsi="Arial" w:cs="Arial"/>
                <w:sz w:val="16"/>
                <w:szCs w:val="16"/>
              </w:rPr>
            </w:pPr>
            <w:proofErr w:type="spellStart"/>
            <w:r w:rsidRPr="00A546A9">
              <w:rPr>
                <w:rFonts w:ascii="Arial" w:hAnsi="Arial" w:cs="Arial"/>
                <w:sz w:val="16"/>
                <w:szCs w:val="16"/>
              </w:rPr>
              <w:t>д</w:t>
            </w:r>
            <w:proofErr w:type="gramStart"/>
            <w:r w:rsidRPr="00A546A9">
              <w:rPr>
                <w:rFonts w:ascii="Arial" w:hAnsi="Arial" w:cs="Arial"/>
                <w:sz w:val="16"/>
                <w:szCs w:val="16"/>
              </w:rPr>
              <w:t>.И</w:t>
            </w:r>
            <w:proofErr w:type="gramEnd"/>
            <w:r w:rsidRPr="00A546A9">
              <w:rPr>
                <w:rFonts w:ascii="Arial" w:hAnsi="Arial" w:cs="Arial"/>
                <w:sz w:val="16"/>
                <w:szCs w:val="16"/>
              </w:rPr>
              <w:t>вантеево</w:t>
            </w:r>
            <w:proofErr w:type="spellEnd"/>
          </w:p>
        </w:tc>
        <w:tc>
          <w:tcPr>
            <w:tcW w:w="3128" w:type="dxa"/>
            <w:vAlign w:val="center"/>
          </w:tcPr>
          <w:p w:rsidR="00C42287" w:rsidRPr="00A546A9" w:rsidRDefault="00C42287" w:rsidP="002866A9">
            <w:pPr>
              <w:jc w:val="center"/>
              <w:rPr>
                <w:rFonts w:ascii="Arial" w:hAnsi="Arial" w:cs="Arial"/>
                <w:sz w:val="16"/>
                <w:szCs w:val="16"/>
              </w:rPr>
            </w:pPr>
            <w:r w:rsidRPr="00A546A9">
              <w:rPr>
                <w:rFonts w:ascii="Arial" w:hAnsi="Arial" w:cs="Arial"/>
                <w:sz w:val="16"/>
                <w:szCs w:val="16"/>
              </w:rPr>
              <w:t>ул</w:t>
            </w:r>
            <w:proofErr w:type="gramStart"/>
            <w:r w:rsidRPr="00A546A9">
              <w:rPr>
                <w:rFonts w:ascii="Arial" w:hAnsi="Arial" w:cs="Arial"/>
                <w:sz w:val="16"/>
                <w:szCs w:val="16"/>
              </w:rPr>
              <w:t>.О</w:t>
            </w:r>
            <w:proofErr w:type="gramEnd"/>
            <w:r w:rsidRPr="00A546A9">
              <w:rPr>
                <w:rFonts w:ascii="Arial" w:hAnsi="Arial" w:cs="Arial"/>
                <w:sz w:val="16"/>
                <w:szCs w:val="16"/>
              </w:rPr>
              <w:t>зерная, д.№6</w:t>
            </w:r>
          </w:p>
        </w:tc>
        <w:tc>
          <w:tcPr>
            <w:tcW w:w="1995" w:type="dxa"/>
            <w:vAlign w:val="center"/>
          </w:tcPr>
          <w:p w:rsidR="00C42287" w:rsidRPr="00A546A9" w:rsidRDefault="00C42287" w:rsidP="002866A9">
            <w:pPr>
              <w:ind w:left="695" w:hanging="695"/>
              <w:jc w:val="center"/>
              <w:rPr>
                <w:rFonts w:ascii="Arial" w:hAnsi="Arial" w:cs="Arial"/>
                <w:sz w:val="16"/>
                <w:szCs w:val="16"/>
              </w:rPr>
            </w:pPr>
            <w:r w:rsidRPr="00A546A9">
              <w:rPr>
                <w:rFonts w:ascii="Arial" w:hAnsi="Arial" w:cs="Arial"/>
                <w:sz w:val="16"/>
                <w:szCs w:val="16"/>
              </w:rPr>
              <w:t>9</w:t>
            </w:r>
          </w:p>
        </w:tc>
      </w:tr>
      <w:tr w:rsidR="00C42287" w:rsidRPr="00A546A9" w:rsidTr="002866A9">
        <w:tc>
          <w:tcPr>
            <w:tcW w:w="989" w:type="dxa"/>
            <w:vAlign w:val="center"/>
          </w:tcPr>
          <w:p w:rsidR="00C42287" w:rsidRPr="00A546A9" w:rsidRDefault="00C42287" w:rsidP="002866A9">
            <w:pPr>
              <w:jc w:val="center"/>
              <w:rPr>
                <w:rFonts w:ascii="Arial" w:hAnsi="Arial" w:cs="Arial"/>
                <w:sz w:val="16"/>
                <w:szCs w:val="16"/>
              </w:rPr>
            </w:pPr>
            <w:r w:rsidRPr="00A546A9">
              <w:rPr>
                <w:rFonts w:ascii="Arial" w:hAnsi="Arial" w:cs="Arial"/>
                <w:sz w:val="16"/>
                <w:szCs w:val="16"/>
              </w:rPr>
              <w:t>22.</w:t>
            </w:r>
          </w:p>
        </w:tc>
        <w:tc>
          <w:tcPr>
            <w:tcW w:w="2971" w:type="dxa"/>
            <w:vAlign w:val="center"/>
          </w:tcPr>
          <w:p w:rsidR="00C42287" w:rsidRPr="00A546A9" w:rsidRDefault="00C42287" w:rsidP="002866A9">
            <w:pPr>
              <w:jc w:val="center"/>
              <w:rPr>
                <w:rFonts w:ascii="Arial" w:hAnsi="Arial" w:cs="Arial"/>
                <w:sz w:val="16"/>
                <w:szCs w:val="16"/>
              </w:rPr>
            </w:pPr>
            <w:proofErr w:type="spellStart"/>
            <w:r w:rsidRPr="00A546A9">
              <w:rPr>
                <w:rFonts w:ascii="Arial" w:hAnsi="Arial" w:cs="Arial"/>
                <w:sz w:val="16"/>
                <w:szCs w:val="16"/>
              </w:rPr>
              <w:t>д</w:t>
            </w:r>
            <w:proofErr w:type="gramStart"/>
            <w:r w:rsidRPr="00A546A9">
              <w:rPr>
                <w:rFonts w:ascii="Arial" w:hAnsi="Arial" w:cs="Arial"/>
                <w:sz w:val="16"/>
                <w:szCs w:val="16"/>
              </w:rPr>
              <w:t>.И</w:t>
            </w:r>
            <w:proofErr w:type="gramEnd"/>
            <w:r w:rsidRPr="00A546A9">
              <w:rPr>
                <w:rFonts w:ascii="Arial" w:hAnsi="Arial" w:cs="Arial"/>
                <w:sz w:val="16"/>
                <w:szCs w:val="16"/>
              </w:rPr>
              <w:t>вантеево</w:t>
            </w:r>
            <w:proofErr w:type="spellEnd"/>
          </w:p>
        </w:tc>
        <w:tc>
          <w:tcPr>
            <w:tcW w:w="3128" w:type="dxa"/>
            <w:vAlign w:val="center"/>
          </w:tcPr>
          <w:p w:rsidR="00C42287" w:rsidRPr="00A546A9" w:rsidRDefault="00C42287" w:rsidP="002866A9">
            <w:pPr>
              <w:jc w:val="center"/>
              <w:rPr>
                <w:rFonts w:ascii="Arial" w:hAnsi="Arial" w:cs="Arial"/>
                <w:sz w:val="16"/>
                <w:szCs w:val="16"/>
              </w:rPr>
            </w:pPr>
            <w:r w:rsidRPr="00A546A9">
              <w:rPr>
                <w:rFonts w:ascii="Arial" w:hAnsi="Arial" w:cs="Arial"/>
                <w:sz w:val="16"/>
                <w:szCs w:val="16"/>
              </w:rPr>
              <w:t>ул</w:t>
            </w:r>
            <w:proofErr w:type="gramStart"/>
            <w:r w:rsidRPr="00A546A9">
              <w:rPr>
                <w:rFonts w:ascii="Arial" w:hAnsi="Arial" w:cs="Arial"/>
                <w:sz w:val="16"/>
                <w:szCs w:val="16"/>
              </w:rPr>
              <w:t>.О</w:t>
            </w:r>
            <w:proofErr w:type="gramEnd"/>
            <w:r w:rsidRPr="00A546A9">
              <w:rPr>
                <w:rFonts w:ascii="Arial" w:hAnsi="Arial" w:cs="Arial"/>
                <w:sz w:val="16"/>
                <w:szCs w:val="16"/>
              </w:rPr>
              <w:t>зерная, д.№6</w:t>
            </w:r>
          </w:p>
        </w:tc>
        <w:tc>
          <w:tcPr>
            <w:tcW w:w="1995" w:type="dxa"/>
            <w:vAlign w:val="center"/>
          </w:tcPr>
          <w:p w:rsidR="00C42287" w:rsidRPr="00A546A9" w:rsidRDefault="00C42287" w:rsidP="002866A9">
            <w:pPr>
              <w:ind w:left="695" w:hanging="695"/>
              <w:jc w:val="center"/>
              <w:rPr>
                <w:rFonts w:ascii="Arial" w:hAnsi="Arial" w:cs="Arial"/>
                <w:sz w:val="16"/>
                <w:szCs w:val="16"/>
              </w:rPr>
            </w:pPr>
            <w:r w:rsidRPr="00A546A9">
              <w:rPr>
                <w:rFonts w:ascii="Arial" w:hAnsi="Arial" w:cs="Arial"/>
                <w:sz w:val="16"/>
                <w:szCs w:val="16"/>
              </w:rPr>
              <w:t>28</w:t>
            </w:r>
          </w:p>
        </w:tc>
      </w:tr>
      <w:tr w:rsidR="00C42287" w:rsidRPr="00A546A9" w:rsidTr="002866A9">
        <w:tc>
          <w:tcPr>
            <w:tcW w:w="989" w:type="dxa"/>
            <w:vAlign w:val="center"/>
          </w:tcPr>
          <w:p w:rsidR="00C42287" w:rsidRPr="00A546A9" w:rsidRDefault="00C42287" w:rsidP="002866A9">
            <w:pPr>
              <w:jc w:val="center"/>
              <w:rPr>
                <w:rFonts w:ascii="Arial" w:hAnsi="Arial" w:cs="Arial"/>
                <w:sz w:val="16"/>
                <w:szCs w:val="16"/>
              </w:rPr>
            </w:pPr>
            <w:r w:rsidRPr="00A546A9">
              <w:rPr>
                <w:rFonts w:ascii="Arial" w:hAnsi="Arial" w:cs="Arial"/>
                <w:sz w:val="16"/>
                <w:szCs w:val="16"/>
              </w:rPr>
              <w:t>23.</w:t>
            </w:r>
          </w:p>
        </w:tc>
        <w:tc>
          <w:tcPr>
            <w:tcW w:w="2971" w:type="dxa"/>
            <w:vAlign w:val="center"/>
          </w:tcPr>
          <w:p w:rsidR="00C42287" w:rsidRPr="00A546A9" w:rsidRDefault="00C42287" w:rsidP="002866A9">
            <w:pPr>
              <w:jc w:val="center"/>
              <w:rPr>
                <w:rFonts w:ascii="Arial" w:hAnsi="Arial" w:cs="Arial"/>
                <w:sz w:val="16"/>
                <w:szCs w:val="16"/>
              </w:rPr>
            </w:pPr>
            <w:proofErr w:type="spellStart"/>
            <w:r w:rsidRPr="00A546A9">
              <w:rPr>
                <w:rFonts w:ascii="Arial" w:hAnsi="Arial" w:cs="Arial"/>
                <w:sz w:val="16"/>
                <w:szCs w:val="16"/>
              </w:rPr>
              <w:t>д</w:t>
            </w:r>
            <w:proofErr w:type="gramStart"/>
            <w:r w:rsidRPr="00A546A9">
              <w:rPr>
                <w:rFonts w:ascii="Arial" w:hAnsi="Arial" w:cs="Arial"/>
                <w:sz w:val="16"/>
                <w:szCs w:val="16"/>
              </w:rPr>
              <w:t>.И</w:t>
            </w:r>
            <w:proofErr w:type="gramEnd"/>
            <w:r w:rsidRPr="00A546A9">
              <w:rPr>
                <w:rFonts w:ascii="Arial" w:hAnsi="Arial" w:cs="Arial"/>
                <w:sz w:val="16"/>
                <w:szCs w:val="16"/>
              </w:rPr>
              <w:t>вантеево</w:t>
            </w:r>
            <w:proofErr w:type="spellEnd"/>
          </w:p>
        </w:tc>
        <w:tc>
          <w:tcPr>
            <w:tcW w:w="3128" w:type="dxa"/>
            <w:vAlign w:val="center"/>
          </w:tcPr>
          <w:p w:rsidR="00C42287" w:rsidRPr="00A546A9" w:rsidRDefault="00C42287" w:rsidP="002866A9">
            <w:pPr>
              <w:jc w:val="center"/>
              <w:rPr>
                <w:rFonts w:ascii="Arial" w:hAnsi="Arial" w:cs="Arial"/>
                <w:sz w:val="16"/>
                <w:szCs w:val="16"/>
              </w:rPr>
            </w:pPr>
            <w:r w:rsidRPr="00A546A9">
              <w:rPr>
                <w:rFonts w:ascii="Arial" w:hAnsi="Arial" w:cs="Arial"/>
                <w:sz w:val="16"/>
                <w:szCs w:val="16"/>
              </w:rPr>
              <w:t>ул</w:t>
            </w:r>
            <w:proofErr w:type="gramStart"/>
            <w:r w:rsidRPr="00A546A9">
              <w:rPr>
                <w:rFonts w:ascii="Arial" w:hAnsi="Arial" w:cs="Arial"/>
                <w:sz w:val="16"/>
                <w:szCs w:val="16"/>
              </w:rPr>
              <w:t>.О</w:t>
            </w:r>
            <w:proofErr w:type="gramEnd"/>
            <w:r w:rsidRPr="00A546A9">
              <w:rPr>
                <w:rFonts w:ascii="Arial" w:hAnsi="Arial" w:cs="Arial"/>
                <w:sz w:val="16"/>
                <w:szCs w:val="16"/>
              </w:rPr>
              <w:t>зерная, д.№3</w:t>
            </w:r>
          </w:p>
        </w:tc>
        <w:tc>
          <w:tcPr>
            <w:tcW w:w="1995" w:type="dxa"/>
            <w:vAlign w:val="center"/>
          </w:tcPr>
          <w:p w:rsidR="00C42287" w:rsidRPr="00A546A9" w:rsidRDefault="00C42287" w:rsidP="002866A9">
            <w:pPr>
              <w:ind w:left="-3" w:firstLine="37"/>
              <w:jc w:val="center"/>
              <w:rPr>
                <w:rFonts w:ascii="Arial" w:hAnsi="Arial" w:cs="Arial"/>
                <w:sz w:val="16"/>
                <w:szCs w:val="16"/>
              </w:rPr>
            </w:pPr>
            <w:r w:rsidRPr="00A546A9">
              <w:rPr>
                <w:rFonts w:ascii="Arial" w:hAnsi="Arial" w:cs="Arial"/>
                <w:sz w:val="16"/>
                <w:szCs w:val="16"/>
              </w:rPr>
              <w:t>общежитие №2</w:t>
            </w:r>
          </w:p>
        </w:tc>
      </w:tr>
      <w:tr w:rsidR="00C42287" w:rsidRPr="00A546A9" w:rsidTr="002866A9">
        <w:tc>
          <w:tcPr>
            <w:tcW w:w="989" w:type="dxa"/>
            <w:vAlign w:val="center"/>
          </w:tcPr>
          <w:p w:rsidR="00C42287" w:rsidRPr="00A546A9" w:rsidRDefault="00C42287" w:rsidP="002866A9">
            <w:pPr>
              <w:jc w:val="center"/>
              <w:rPr>
                <w:rFonts w:ascii="Arial" w:hAnsi="Arial" w:cs="Arial"/>
                <w:sz w:val="16"/>
                <w:szCs w:val="16"/>
              </w:rPr>
            </w:pPr>
            <w:r w:rsidRPr="00A546A9">
              <w:rPr>
                <w:rFonts w:ascii="Arial" w:hAnsi="Arial" w:cs="Arial"/>
                <w:sz w:val="16"/>
                <w:szCs w:val="16"/>
              </w:rPr>
              <w:t>24.</w:t>
            </w:r>
          </w:p>
        </w:tc>
        <w:tc>
          <w:tcPr>
            <w:tcW w:w="2971" w:type="dxa"/>
            <w:vAlign w:val="center"/>
          </w:tcPr>
          <w:p w:rsidR="00C42287" w:rsidRPr="00A546A9" w:rsidRDefault="00C42287" w:rsidP="002866A9">
            <w:pPr>
              <w:jc w:val="center"/>
              <w:rPr>
                <w:rFonts w:ascii="Arial" w:hAnsi="Arial" w:cs="Arial"/>
                <w:sz w:val="16"/>
                <w:szCs w:val="16"/>
              </w:rPr>
            </w:pPr>
            <w:proofErr w:type="spellStart"/>
            <w:r w:rsidRPr="00A546A9">
              <w:rPr>
                <w:rFonts w:ascii="Arial" w:hAnsi="Arial" w:cs="Arial"/>
                <w:sz w:val="16"/>
                <w:szCs w:val="16"/>
              </w:rPr>
              <w:t>д</w:t>
            </w:r>
            <w:proofErr w:type="gramStart"/>
            <w:r w:rsidRPr="00A546A9">
              <w:rPr>
                <w:rFonts w:ascii="Arial" w:hAnsi="Arial" w:cs="Arial"/>
                <w:sz w:val="16"/>
                <w:szCs w:val="16"/>
              </w:rPr>
              <w:t>.И</w:t>
            </w:r>
            <w:proofErr w:type="gramEnd"/>
            <w:r w:rsidRPr="00A546A9">
              <w:rPr>
                <w:rFonts w:ascii="Arial" w:hAnsi="Arial" w:cs="Arial"/>
                <w:sz w:val="16"/>
                <w:szCs w:val="16"/>
              </w:rPr>
              <w:t>вантеево</w:t>
            </w:r>
            <w:proofErr w:type="spellEnd"/>
          </w:p>
        </w:tc>
        <w:tc>
          <w:tcPr>
            <w:tcW w:w="3128" w:type="dxa"/>
            <w:vAlign w:val="center"/>
          </w:tcPr>
          <w:p w:rsidR="00C42287" w:rsidRPr="00A546A9" w:rsidRDefault="00C42287" w:rsidP="002866A9">
            <w:pPr>
              <w:jc w:val="center"/>
              <w:rPr>
                <w:rFonts w:ascii="Arial" w:hAnsi="Arial" w:cs="Arial"/>
                <w:sz w:val="16"/>
                <w:szCs w:val="16"/>
              </w:rPr>
            </w:pPr>
            <w:r w:rsidRPr="00A546A9">
              <w:rPr>
                <w:rFonts w:ascii="Arial" w:hAnsi="Arial" w:cs="Arial"/>
                <w:sz w:val="16"/>
                <w:szCs w:val="16"/>
              </w:rPr>
              <w:t>ул</w:t>
            </w:r>
            <w:proofErr w:type="gramStart"/>
            <w:r w:rsidRPr="00A546A9">
              <w:rPr>
                <w:rFonts w:ascii="Arial" w:hAnsi="Arial" w:cs="Arial"/>
                <w:sz w:val="16"/>
                <w:szCs w:val="16"/>
              </w:rPr>
              <w:t>.О</w:t>
            </w:r>
            <w:proofErr w:type="gramEnd"/>
            <w:r w:rsidRPr="00A546A9">
              <w:rPr>
                <w:rFonts w:ascii="Arial" w:hAnsi="Arial" w:cs="Arial"/>
                <w:sz w:val="16"/>
                <w:szCs w:val="16"/>
              </w:rPr>
              <w:t>зерная, д.№3</w:t>
            </w:r>
          </w:p>
        </w:tc>
        <w:tc>
          <w:tcPr>
            <w:tcW w:w="1995" w:type="dxa"/>
            <w:vAlign w:val="center"/>
          </w:tcPr>
          <w:p w:rsidR="00C42287" w:rsidRPr="00A546A9" w:rsidRDefault="00C42287" w:rsidP="002866A9">
            <w:pPr>
              <w:ind w:left="-3" w:firstLine="37"/>
              <w:jc w:val="center"/>
              <w:rPr>
                <w:rFonts w:ascii="Arial" w:hAnsi="Arial" w:cs="Arial"/>
                <w:sz w:val="16"/>
                <w:szCs w:val="16"/>
              </w:rPr>
            </w:pPr>
            <w:r w:rsidRPr="00A546A9">
              <w:rPr>
                <w:rFonts w:ascii="Arial" w:hAnsi="Arial" w:cs="Arial"/>
                <w:sz w:val="16"/>
                <w:szCs w:val="16"/>
              </w:rPr>
              <w:t>общежитие №3</w:t>
            </w:r>
          </w:p>
        </w:tc>
      </w:tr>
    </w:tbl>
    <w:p w:rsidR="00C42287" w:rsidRPr="00A546A9" w:rsidRDefault="00C42287" w:rsidP="00C42287">
      <w:pPr>
        <w:rPr>
          <w:rFonts w:ascii="Arial" w:hAnsi="Arial" w:cs="Arial"/>
          <w:sz w:val="16"/>
          <w:szCs w:val="16"/>
        </w:rPr>
      </w:pPr>
    </w:p>
    <w:p w:rsidR="00AF5375" w:rsidRPr="000778D7" w:rsidRDefault="00AF5375" w:rsidP="00AF5375">
      <w:pPr>
        <w:pStyle w:val="2"/>
        <w:rPr>
          <w:rFonts w:ascii="Arial" w:hAnsi="Arial" w:cs="Arial"/>
          <w:color w:val="000000"/>
          <w:sz w:val="16"/>
          <w:szCs w:val="16"/>
        </w:rPr>
      </w:pPr>
      <w:r w:rsidRPr="000778D7">
        <w:rPr>
          <w:rFonts w:ascii="Arial" w:hAnsi="Arial" w:cs="Arial"/>
          <w:color w:val="000000"/>
          <w:sz w:val="16"/>
          <w:szCs w:val="16"/>
        </w:rPr>
        <w:t>АДМИНИСТРАЦИЯ ВАЛДАЙСКОГО МУНИЦИПАЛЬНОГО РАЙОНА</w:t>
      </w:r>
    </w:p>
    <w:p w:rsidR="00AF5375" w:rsidRPr="000778D7" w:rsidRDefault="00AF5375" w:rsidP="00AF5375">
      <w:pPr>
        <w:pStyle w:val="3"/>
        <w:rPr>
          <w:rFonts w:ascii="Arial" w:hAnsi="Arial" w:cs="Arial"/>
          <w:sz w:val="16"/>
          <w:szCs w:val="16"/>
        </w:rPr>
      </w:pPr>
      <w:r w:rsidRPr="000778D7">
        <w:rPr>
          <w:rFonts w:ascii="Arial" w:hAnsi="Arial" w:cs="Arial"/>
          <w:sz w:val="16"/>
          <w:szCs w:val="16"/>
        </w:rPr>
        <w:t>П О С Т А Н О В Л Е Н И Е</w:t>
      </w:r>
    </w:p>
    <w:p w:rsidR="00AF5375" w:rsidRPr="000778D7" w:rsidRDefault="00AF5375" w:rsidP="00AF5375">
      <w:pPr>
        <w:jc w:val="center"/>
        <w:rPr>
          <w:rFonts w:ascii="Arial" w:hAnsi="Arial" w:cs="Arial"/>
          <w:color w:val="000000"/>
          <w:sz w:val="16"/>
          <w:szCs w:val="16"/>
        </w:rPr>
      </w:pPr>
      <w:r w:rsidRPr="000778D7">
        <w:rPr>
          <w:rFonts w:ascii="Arial" w:hAnsi="Arial" w:cs="Arial"/>
          <w:color w:val="000000"/>
          <w:sz w:val="16"/>
          <w:szCs w:val="16"/>
        </w:rPr>
        <w:t>29.03.2019 № 492</w:t>
      </w:r>
    </w:p>
    <w:p w:rsidR="00AF5375" w:rsidRPr="000778D7" w:rsidRDefault="00AF5375" w:rsidP="00AF5375">
      <w:pPr>
        <w:jc w:val="center"/>
        <w:rPr>
          <w:rFonts w:ascii="Arial" w:hAnsi="Arial" w:cs="Arial"/>
          <w:b/>
          <w:sz w:val="16"/>
          <w:szCs w:val="16"/>
        </w:rPr>
      </w:pPr>
      <w:r w:rsidRPr="000778D7">
        <w:rPr>
          <w:rFonts w:ascii="Arial" w:hAnsi="Arial" w:cs="Arial"/>
          <w:b/>
          <w:sz w:val="16"/>
          <w:szCs w:val="16"/>
        </w:rPr>
        <w:t xml:space="preserve">О создании комиссии по проведению Всероссийской переписи населения 2020 года </w:t>
      </w:r>
      <w:proofErr w:type="gramStart"/>
      <w:r w:rsidRPr="000778D7">
        <w:rPr>
          <w:rFonts w:ascii="Arial" w:hAnsi="Arial" w:cs="Arial"/>
          <w:b/>
          <w:sz w:val="16"/>
          <w:szCs w:val="16"/>
        </w:rPr>
        <w:t>на</w:t>
      </w:r>
      <w:proofErr w:type="gramEnd"/>
      <w:r w:rsidRPr="000778D7">
        <w:rPr>
          <w:rFonts w:ascii="Arial" w:hAnsi="Arial" w:cs="Arial"/>
          <w:b/>
          <w:sz w:val="16"/>
          <w:szCs w:val="16"/>
        </w:rPr>
        <w:t xml:space="preserve"> </w:t>
      </w:r>
    </w:p>
    <w:p w:rsidR="00AF5375" w:rsidRPr="000778D7" w:rsidRDefault="00AF5375" w:rsidP="00AF5375">
      <w:pPr>
        <w:jc w:val="center"/>
        <w:rPr>
          <w:rFonts w:ascii="Arial" w:hAnsi="Arial" w:cs="Arial"/>
          <w:b/>
          <w:sz w:val="16"/>
          <w:szCs w:val="16"/>
        </w:rPr>
      </w:pPr>
      <w:r w:rsidRPr="000778D7">
        <w:rPr>
          <w:rFonts w:ascii="Arial" w:hAnsi="Arial" w:cs="Arial"/>
          <w:b/>
          <w:sz w:val="16"/>
          <w:szCs w:val="16"/>
        </w:rPr>
        <w:t>территории Валдайск</w:t>
      </w:r>
      <w:r w:rsidRPr="000778D7">
        <w:rPr>
          <w:rFonts w:ascii="Arial" w:hAnsi="Arial" w:cs="Arial"/>
          <w:b/>
          <w:sz w:val="16"/>
          <w:szCs w:val="16"/>
        </w:rPr>
        <w:t>о</w:t>
      </w:r>
      <w:r w:rsidRPr="000778D7">
        <w:rPr>
          <w:rFonts w:ascii="Arial" w:hAnsi="Arial" w:cs="Arial"/>
          <w:b/>
          <w:sz w:val="16"/>
          <w:szCs w:val="16"/>
        </w:rPr>
        <w:t>го муниципального района</w:t>
      </w:r>
    </w:p>
    <w:p w:rsidR="00AF5375" w:rsidRPr="000778D7" w:rsidRDefault="00AF5375" w:rsidP="00AF5375">
      <w:pPr>
        <w:ind w:firstLine="142"/>
        <w:jc w:val="both"/>
        <w:rPr>
          <w:rFonts w:ascii="Arial" w:hAnsi="Arial" w:cs="Arial"/>
          <w:b/>
          <w:sz w:val="16"/>
          <w:szCs w:val="16"/>
        </w:rPr>
      </w:pPr>
      <w:proofErr w:type="gramStart"/>
      <w:r w:rsidRPr="000778D7">
        <w:rPr>
          <w:rFonts w:ascii="Arial" w:hAnsi="Arial" w:cs="Arial"/>
          <w:sz w:val="16"/>
          <w:szCs w:val="16"/>
        </w:rPr>
        <w:t xml:space="preserve">В соответствии с федеральными законами от 25 января </w:t>
      </w:r>
      <w:smartTag w:uri="urn:schemas-microsoft-com:office:smarttags" w:element="metricconverter">
        <w:smartTagPr>
          <w:attr w:name="ProductID" w:val="2002 г"/>
        </w:smartTagPr>
        <w:r w:rsidRPr="000778D7">
          <w:rPr>
            <w:rFonts w:ascii="Arial" w:hAnsi="Arial" w:cs="Arial"/>
            <w:sz w:val="16"/>
            <w:szCs w:val="16"/>
          </w:rPr>
          <w:t>2002 года</w:t>
        </w:r>
      </w:smartTag>
      <w:r w:rsidRPr="000778D7">
        <w:rPr>
          <w:rFonts w:ascii="Arial" w:hAnsi="Arial" w:cs="Arial"/>
          <w:sz w:val="16"/>
          <w:szCs w:val="16"/>
        </w:rPr>
        <w:t xml:space="preserve"> </w:t>
      </w:r>
      <w:hyperlink r:id="rId21" w:history="1">
        <w:r w:rsidRPr="000778D7">
          <w:rPr>
            <w:rFonts w:ascii="Arial" w:hAnsi="Arial" w:cs="Arial"/>
            <w:sz w:val="16"/>
            <w:szCs w:val="16"/>
          </w:rPr>
          <w:t>№ 8-ФЗ</w:t>
        </w:r>
      </w:hyperlink>
      <w:r w:rsidRPr="000778D7">
        <w:rPr>
          <w:rFonts w:ascii="Arial" w:hAnsi="Arial" w:cs="Arial"/>
          <w:sz w:val="16"/>
          <w:szCs w:val="16"/>
        </w:rPr>
        <w:t xml:space="preserve"> «О Всероссийской переписи насел</w:t>
      </w:r>
      <w:r w:rsidRPr="000778D7">
        <w:rPr>
          <w:rFonts w:ascii="Arial" w:hAnsi="Arial" w:cs="Arial"/>
          <w:sz w:val="16"/>
          <w:szCs w:val="16"/>
        </w:rPr>
        <w:t>е</w:t>
      </w:r>
      <w:r w:rsidRPr="000778D7">
        <w:rPr>
          <w:rFonts w:ascii="Arial" w:hAnsi="Arial" w:cs="Arial"/>
          <w:sz w:val="16"/>
          <w:szCs w:val="16"/>
        </w:rPr>
        <w:t xml:space="preserve">ния», от 6 октября </w:t>
      </w:r>
      <w:smartTag w:uri="urn:schemas-microsoft-com:office:smarttags" w:element="metricconverter">
        <w:smartTagPr>
          <w:attr w:name="ProductID" w:val="2003 г"/>
        </w:smartTagPr>
        <w:r w:rsidRPr="000778D7">
          <w:rPr>
            <w:rFonts w:ascii="Arial" w:hAnsi="Arial" w:cs="Arial"/>
            <w:sz w:val="16"/>
            <w:szCs w:val="16"/>
          </w:rPr>
          <w:t>2003 года</w:t>
        </w:r>
      </w:smartTag>
      <w:r w:rsidRPr="000778D7">
        <w:rPr>
          <w:rFonts w:ascii="Arial" w:hAnsi="Arial" w:cs="Arial"/>
          <w:sz w:val="16"/>
          <w:szCs w:val="16"/>
        </w:rPr>
        <w:t xml:space="preserve"> </w:t>
      </w:r>
      <w:hyperlink r:id="rId22" w:history="1">
        <w:r w:rsidRPr="000778D7">
          <w:rPr>
            <w:rFonts w:ascii="Arial" w:hAnsi="Arial" w:cs="Arial"/>
            <w:sz w:val="16"/>
            <w:szCs w:val="16"/>
          </w:rPr>
          <w:t>№ 131-ФЗ</w:t>
        </w:r>
      </w:hyperlink>
      <w:r w:rsidRPr="000778D7">
        <w:rPr>
          <w:rFonts w:ascii="Arial" w:hAnsi="Arial" w:cs="Arial"/>
          <w:sz w:val="16"/>
          <w:szCs w:val="16"/>
        </w:rPr>
        <w:t xml:space="preserve"> «Об общих принципах организации местного самоуправления в Российской Федерации», </w:t>
      </w:r>
      <w:hyperlink r:id="rId23" w:history="1">
        <w:r w:rsidRPr="000778D7">
          <w:rPr>
            <w:rFonts w:ascii="Arial" w:hAnsi="Arial" w:cs="Arial"/>
            <w:sz w:val="16"/>
            <w:szCs w:val="16"/>
          </w:rPr>
          <w:t>постановлением</w:t>
        </w:r>
      </w:hyperlink>
      <w:r w:rsidRPr="000778D7">
        <w:rPr>
          <w:rFonts w:ascii="Arial" w:hAnsi="Arial" w:cs="Arial"/>
          <w:sz w:val="16"/>
          <w:szCs w:val="16"/>
        </w:rPr>
        <w:t xml:space="preserve"> Правительства Российской Ф</w:t>
      </w:r>
      <w:r w:rsidRPr="000778D7">
        <w:rPr>
          <w:rFonts w:ascii="Arial" w:hAnsi="Arial" w:cs="Arial"/>
          <w:sz w:val="16"/>
          <w:szCs w:val="16"/>
        </w:rPr>
        <w:t>е</w:t>
      </w:r>
      <w:r w:rsidRPr="000778D7">
        <w:rPr>
          <w:rFonts w:ascii="Arial" w:hAnsi="Arial" w:cs="Arial"/>
          <w:sz w:val="16"/>
          <w:szCs w:val="16"/>
        </w:rPr>
        <w:t>дерации от 29.09.2017 № 1185 «Об образовании Комиссии Прав</w:t>
      </w:r>
      <w:r w:rsidRPr="000778D7">
        <w:rPr>
          <w:rFonts w:ascii="Arial" w:hAnsi="Arial" w:cs="Arial"/>
          <w:sz w:val="16"/>
          <w:szCs w:val="16"/>
        </w:rPr>
        <w:t>и</w:t>
      </w:r>
      <w:r w:rsidRPr="000778D7">
        <w:rPr>
          <w:rFonts w:ascii="Arial" w:hAnsi="Arial" w:cs="Arial"/>
          <w:sz w:val="16"/>
          <w:szCs w:val="16"/>
        </w:rPr>
        <w:t xml:space="preserve">тельства Российской Федерации по проведению Всероссийской переписи населения 2020 года» Администрация Валдайского муниципального района </w:t>
      </w:r>
      <w:r w:rsidRPr="000778D7">
        <w:rPr>
          <w:rFonts w:ascii="Arial" w:hAnsi="Arial" w:cs="Arial"/>
          <w:b/>
          <w:sz w:val="16"/>
          <w:szCs w:val="16"/>
        </w:rPr>
        <w:t>ПОСТАНОВЛ</w:t>
      </w:r>
      <w:r w:rsidRPr="000778D7">
        <w:rPr>
          <w:rFonts w:ascii="Arial" w:hAnsi="Arial" w:cs="Arial"/>
          <w:b/>
          <w:sz w:val="16"/>
          <w:szCs w:val="16"/>
        </w:rPr>
        <w:t>Я</w:t>
      </w:r>
      <w:r w:rsidRPr="000778D7">
        <w:rPr>
          <w:rFonts w:ascii="Arial" w:hAnsi="Arial" w:cs="Arial"/>
          <w:b/>
          <w:sz w:val="16"/>
          <w:szCs w:val="16"/>
        </w:rPr>
        <w:t>ЕТ:</w:t>
      </w:r>
      <w:proofErr w:type="gramEnd"/>
    </w:p>
    <w:p w:rsidR="00AF5375" w:rsidRPr="000778D7" w:rsidRDefault="00AF5375" w:rsidP="00AF5375">
      <w:pPr>
        <w:ind w:firstLine="142"/>
        <w:jc w:val="both"/>
        <w:rPr>
          <w:rFonts w:ascii="Arial" w:hAnsi="Arial" w:cs="Arial"/>
          <w:sz w:val="16"/>
          <w:szCs w:val="16"/>
        </w:rPr>
      </w:pPr>
      <w:r w:rsidRPr="000778D7">
        <w:rPr>
          <w:rFonts w:ascii="Arial" w:hAnsi="Arial" w:cs="Arial"/>
          <w:sz w:val="16"/>
          <w:szCs w:val="16"/>
        </w:rPr>
        <w:t>1. Создать комиссию по проведению Всероссийской переписи населения 2020 года на территории Валдайского муниципального района и утве</w:t>
      </w:r>
      <w:r w:rsidRPr="000778D7">
        <w:rPr>
          <w:rFonts w:ascii="Arial" w:hAnsi="Arial" w:cs="Arial"/>
          <w:sz w:val="16"/>
          <w:szCs w:val="16"/>
        </w:rPr>
        <w:t>р</w:t>
      </w:r>
      <w:r w:rsidRPr="000778D7">
        <w:rPr>
          <w:rFonts w:ascii="Arial" w:hAnsi="Arial" w:cs="Arial"/>
          <w:sz w:val="16"/>
          <w:szCs w:val="16"/>
        </w:rPr>
        <w:t>дить её состав.</w:t>
      </w:r>
    </w:p>
    <w:p w:rsidR="00AF5375" w:rsidRPr="000778D7" w:rsidRDefault="00AF5375" w:rsidP="00AF5375">
      <w:pPr>
        <w:pStyle w:val="ConsPlusNormal"/>
        <w:ind w:firstLine="142"/>
        <w:jc w:val="both"/>
        <w:rPr>
          <w:sz w:val="16"/>
          <w:szCs w:val="16"/>
        </w:rPr>
      </w:pPr>
      <w:r w:rsidRPr="000778D7">
        <w:rPr>
          <w:sz w:val="16"/>
          <w:szCs w:val="16"/>
        </w:rPr>
        <w:t xml:space="preserve">2. Утвердить прилагаемое </w:t>
      </w:r>
      <w:hyperlink w:anchor="P30" w:history="1">
        <w:r w:rsidRPr="000778D7">
          <w:rPr>
            <w:sz w:val="16"/>
            <w:szCs w:val="16"/>
          </w:rPr>
          <w:t>Положение</w:t>
        </w:r>
      </w:hyperlink>
      <w:r w:rsidRPr="000778D7">
        <w:rPr>
          <w:sz w:val="16"/>
          <w:szCs w:val="16"/>
        </w:rPr>
        <w:t xml:space="preserve"> о комиссии по проведению Всероссийской переписи населения 2020 года на территории Валдайского мун</w:t>
      </w:r>
      <w:r w:rsidRPr="000778D7">
        <w:rPr>
          <w:sz w:val="16"/>
          <w:szCs w:val="16"/>
        </w:rPr>
        <w:t>и</w:t>
      </w:r>
      <w:r w:rsidRPr="000778D7">
        <w:rPr>
          <w:sz w:val="16"/>
          <w:szCs w:val="16"/>
        </w:rPr>
        <w:t>ципального района.</w:t>
      </w:r>
    </w:p>
    <w:p w:rsidR="00AF5375" w:rsidRPr="000778D7" w:rsidRDefault="00AF5375" w:rsidP="00AF5375">
      <w:pPr>
        <w:pStyle w:val="ConsPlusNormal"/>
        <w:ind w:firstLine="142"/>
        <w:jc w:val="both"/>
        <w:rPr>
          <w:sz w:val="16"/>
          <w:szCs w:val="16"/>
        </w:rPr>
      </w:pPr>
      <w:r w:rsidRPr="000778D7">
        <w:rPr>
          <w:sz w:val="16"/>
          <w:szCs w:val="16"/>
        </w:rPr>
        <w:t>3. Рекомендовать отделу занятости населения Валдайского района оказывать содействие специалистам отдела государственной статистики (далее – ОГС) г. Валдай, уполномоченному по проведению переписи в привлечении безрабо</w:t>
      </w:r>
      <w:r w:rsidRPr="000778D7">
        <w:rPr>
          <w:sz w:val="16"/>
          <w:szCs w:val="16"/>
        </w:rPr>
        <w:t>т</w:t>
      </w:r>
      <w:r w:rsidRPr="000778D7">
        <w:rPr>
          <w:sz w:val="16"/>
          <w:szCs w:val="16"/>
        </w:rPr>
        <w:t>ных и иных незанятых граждан, зарегистрированных в органах службы занятости, к проведению переписи отдельных кат</w:t>
      </w:r>
      <w:r w:rsidRPr="000778D7">
        <w:rPr>
          <w:sz w:val="16"/>
          <w:szCs w:val="16"/>
        </w:rPr>
        <w:t>е</w:t>
      </w:r>
      <w:r w:rsidRPr="000778D7">
        <w:rPr>
          <w:sz w:val="16"/>
          <w:szCs w:val="16"/>
        </w:rPr>
        <w:t>горий населения.</w:t>
      </w:r>
    </w:p>
    <w:p w:rsidR="00AF5375" w:rsidRPr="000778D7" w:rsidRDefault="00AF5375" w:rsidP="00AF5375">
      <w:pPr>
        <w:widowControl w:val="0"/>
        <w:ind w:firstLine="142"/>
        <w:jc w:val="both"/>
        <w:rPr>
          <w:rFonts w:ascii="Arial" w:hAnsi="Arial" w:cs="Arial"/>
          <w:sz w:val="16"/>
          <w:szCs w:val="16"/>
        </w:rPr>
      </w:pPr>
      <w:r w:rsidRPr="000778D7">
        <w:rPr>
          <w:rFonts w:ascii="Arial" w:hAnsi="Arial" w:cs="Arial"/>
          <w:sz w:val="16"/>
          <w:szCs w:val="16"/>
        </w:rPr>
        <w:t>4. Рекомендовать органам местного самоуправления Валдайского муниципального района, в том числе администрациям сельских поселений в с</w:t>
      </w:r>
      <w:r w:rsidRPr="000778D7">
        <w:rPr>
          <w:rFonts w:ascii="Arial" w:hAnsi="Arial" w:cs="Arial"/>
          <w:sz w:val="16"/>
          <w:szCs w:val="16"/>
        </w:rPr>
        <w:t>о</w:t>
      </w:r>
      <w:r w:rsidRPr="000778D7">
        <w:rPr>
          <w:rFonts w:ascii="Arial" w:hAnsi="Arial" w:cs="Arial"/>
          <w:sz w:val="16"/>
          <w:szCs w:val="16"/>
        </w:rPr>
        <w:t>ответствии со своими полномочиями:</w:t>
      </w:r>
    </w:p>
    <w:p w:rsidR="00AF5375" w:rsidRPr="000778D7" w:rsidRDefault="00AF5375" w:rsidP="00AF5375">
      <w:pPr>
        <w:widowControl w:val="0"/>
        <w:ind w:firstLine="142"/>
        <w:jc w:val="both"/>
        <w:rPr>
          <w:rFonts w:ascii="Arial" w:hAnsi="Arial" w:cs="Arial"/>
          <w:sz w:val="16"/>
          <w:szCs w:val="16"/>
        </w:rPr>
      </w:pPr>
      <w:r w:rsidRPr="000778D7">
        <w:rPr>
          <w:rFonts w:ascii="Arial" w:hAnsi="Arial" w:cs="Arial"/>
          <w:sz w:val="16"/>
          <w:szCs w:val="16"/>
        </w:rPr>
        <w:t>4.1. Оказывать содействие специалистам ОГС г. Валдай, уполномоченному по проведению переписи по вопросам подготовки и проведения Всеро</w:t>
      </w:r>
      <w:r w:rsidRPr="000778D7">
        <w:rPr>
          <w:rFonts w:ascii="Arial" w:hAnsi="Arial" w:cs="Arial"/>
          <w:sz w:val="16"/>
          <w:szCs w:val="16"/>
        </w:rPr>
        <w:t>с</w:t>
      </w:r>
      <w:r w:rsidRPr="000778D7">
        <w:rPr>
          <w:rFonts w:ascii="Arial" w:hAnsi="Arial" w:cs="Arial"/>
          <w:sz w:val="16"/>
          <w:szCs w:val="16"/>
        </w:rPr>
        <w:t xml:space="preserve">сийской переписи населения 2020 года; </w:t>
      </w:r>
    </w:p>
    <w:p w:rsidR="00AF5375" w:rsidRPr="000778D7" w:rsidRDefault="00AF5375" w:rsidP="00AF5375">
      <w:pPr>
        <w:widowControl w:val="0"/>
        <w:ind w:firstLine="142"/>
        <w:jc w:val="both"/>
        <w:rPr>
          <w:rFonts w:ascii="Arial" w:hAnsi="Arial" w:cs="Arial"/>
          <w:sz w:val="16"/>
          <w:szCs w:val="16"/>
        </w:rPr>
      </w:pPr>
      <w:r w:rsidRPr="000778D7">
        <w:rPr>
          <w:rFonts w:ascii="Arial" w:hAnsi="Arial" w:cs="Arial"/>
          <w:sz w:val="16"/>
          <w:szCs w:val="16"/>
        </w:rPr>
        <w:t>4.2. Оказывать содействие специалистам ОГС г. Валдай, уполномоченному по проведению переписи в привлечении граждан, проживающих на те</w:t>
      </w:r>
      <w:r w:rsidRPr="000778D7">
        <w:rPr>
          <w:rFonts w:ascii="Arial" w:hAnsi="Arial" w:cs="Arial"/>
          <w:sz w:val="16"/>
          <w:szCs w:val="16"/>
        </w:rPr>
        <w:t>р</w:t>
      </w:r>
      <w:r w:rsidRPr="000778D7">
        <w:rPr>
          <w:rFonts w:ascii="Arial" w:hAnsi="Arial" w:cs="Arial"/>
          <w:sz w:val="16"/>
          <w:szCs w:val="16"/>
        </w:rPr>
        <w:t>риториях соответствующих муниципальных образований, к сбору свед</w:t>
      </w:r>
      <w:r w:rsidRPr="000778D7">
        <w:rPr>
          <w:rFonts w:ascii="Arial" w:hAnsi="Arial" w:cs="Arial"/>
          <w:sz w:val="16"/>
          <w:szCs w:val="16"/>
        </w:rPr>
        <w:t>е</w:t>
      </w:r>
      <w:r w:rsidRPr="000778D7">
        <w:rPr>
          <w:rFonts w:ascii="Arial" w:hAnsi="Arial" w:cs="Arial"/>
          <w:sz w:val="16"/>
          <w:szCs w:val="16"/>
        </w:rPr>
        <w:t>ний об объектах переписи.</w:t>
      </w:r>
    </w:p>
    <w:p w:rsidR="00AF5375" w:rsidRPr="000778D7" w:rsidRDefault="00AF5375" w:rsidP="00AF5375">
      <w:pPr>
        <w:ind w:firstLine="142"/>
        <w:jc w:val="both"/>
        <w:rPr>
          <w:rFonts w:ascii="Arial" w:hAnsi="Arial" w:cs="Arial"/>
          <w:sz w:val="16"/>
          <w:szCs w:val="16"/>
        </w:rPr>
      </w:pPr>
      <w:r w:rsidRPr="000778D7">
        <w:rPr>
          <w:rFonts w:ascii="Arial" w:hAnsi="Arial" w:cs="Arial"/>
          <w:sz w:val="16"/>
          <w:szCs w:val="16"/>
        </w:rPr>
        <w:t>5. Рекомендовать:</w:t>
      </w:r>
    </w:p>
    <w:p w:rsidR="00AF5375" w:rsidRPr="000778D7" w:rsidRDefault="00AF5375" w:rsidP="00AF5375">
      <w:pPr>
        <w:widowControl w:val="0"/>
        <w:ind w:firstLine="142"/>
        <w:jc w:val="both"/>
        <w:rPr>
          <w:rFonts w:ascii="Arial" w:hAnsi="Arial" w:cs="Arial"/>
          <w:sz w:val="16"/>
          <w:szCs w:val="16"/>
        </w:rPr>
      </w:pPr>
      <w:r w:rsidRPr="000778D7">
        <w:rPr>
          <w:rFonts w:ascii="Arial" w:hAnsi="Arial" w:cs="Arial"/>
          <w:sz w:val="16"/>
          <w:szCs w:val="16"/>
        </w:rPr>
        <w:t>5.1. Отделу Министерства внутренних дел России по Валдайскому району в пределах компетенции оказывать содействие специалистам ОГС г. Валдай, уполномоченному по проведению переписи при осуществлении сбора сведений об объектах переписи, обеспечить охрану помещений пер</w:t>
      </w:r>
      <w:r w:rsidRPr="000778D7">
        <w:rPr>
          <w:rFonts w:ascii="Arial" w:hAnsi="Arial" w:cs="Arial"/>
          <w:sz w:val="16"/>
          <w:szCs w:val="16"/>
        </w:rPr>
        <w:t>е</w:t>
      </w:r>
      <w:r w:rsidRPr="000778D7">
        <w:rPr>
          <w:rFonts w:ascii="Arial" w:hAnsi="Arial" w:cs="Arial"/>
          <w:sz w:val="16"/>
          <w:szCs w:val="16"/>
        </w:rPr>
        <w:t>писных участков и сохранность переписной д</w:t>
      </w:r>
      <w:r w:rsidRPr="000778D7">
        <w:rPr>
          <w:rFonts w:ascii="Arial" w:hAnsi="Arial" w:cs="Arial"/>
          <w:sz w:val="16"/>
          <w:szCs w:val="16"/>
        </w:rPr>
        <w:t>о</w:t>
      </w:r>
      <w:r w:rsidRPr="000778D7">
        <w:rPr>
          <w:rFonts w:ascii="Arial" w:hAnsi="Arial" w:cs="Arial"/>
          <w:sz w:val="16"/>
          <w:szCs w:val="16"/>
        </w:rPr>
        <w:t>кументации;</w:t>
      </w:r>
    </w:p>
    <w:p w:rsidR="00AF5375" w:rsidRPr="000778D7" w:rsidRDefault="00AF5375" w:rsidP="00AF5375">
      <w:pPr>
        <w:widowControl w:val="0"/>
        <w:ind w:firstLine="142"/>
        <w:jc w:val="both"/>
        <w:rPr>
          <w:rFonts w:ascii="Arial" w:hAnsi="Arial" w:cs="Arial"/>
          <w:sz w:val="16"/>
          <w:szCs w:val="16"/>
        </w:rPr>
      </w:pPr>
      <w:r w:rsidRPr="000778D7">
        <w:rPr>
          <w:rFonts w:ascii="Arial" w:hAnsi="Arial" w:cs="Arial"/>
          <w:sz w:val="16"/>
          <w:szCs w:val="16"/>
        </w:rPr>
        <w:t>5.2. Автономной некоммерческой организации по распространению информации «Валдай Медиа» оказывать содействие в проведении раб</w:t>
      </w:r>
      <w:r w:rsidRPr="000778D7">
        <w:rPr>
          <w:rFonts w:ascii="Arial" w:hAnsi="Arial" w:cs="Arial"/>
          <w:sz w:val="16"/>
          <w:szCs w:val="16"/>
        </w:rPr>
        <w:t>о</w:t>
      </w:r>
      <w:r w:rsidRPr="000778D7">
        <w:rPr>
          <w:rFonts w:ascii="Arial" w:hAnsi="Arial" w:cs="Arial"/>
          <w:sz w:val="16"/>
          <w:szCs w:val="16"/>
        </w:rPr>
        <w:t>ты по разъяснению целей и задач Всероссийской переписи населения 2020 года, а также в размещении материалов о переписи.</w:t>
      </w:r>
    </w:p>
    <w:p w:rsidR="00AF5375" w:rsidRPr="000778D7" w:rsidRDefault="00AF5375" w:rsidP="00AF5375">
      <w:pPr>
        <w:pStyle w:val="ConsPlusNormal"/>
        <w:ind w:firstLine="142"/>
        <w:jc w:val="both"/>
        <w:rPr>
          <w:sz w:val="16"/>
          <w:szCs w:val="16"/>
        </w:rPr>
      </w:pPr>
      <w:r w:rsidRPr="000778D7">
        <w:rPr>
          <w:sz w:val="16"/>
          <w:szCs w:val="16"/>
        </w:rPr>
        <w:t>5.3. Рекомендовать главам сельских поселений Валдайского муниципального района создать комиссии соответствующих сельских поселений по проведению Всероссийской переписи населения 2020 года.</w:t>
      </w:r>
    </w:p>
    <w:p w:rsidR="00AF5375" w:rsidRPr="000778D7" w:rsidRDefault="00AF5375" w:rsidP="00AF5375">
      <w:pPr>
        <w:ind w:firstLine="142"/>
        <w:jc w:val="both"/>
        <w:rPr>
          <w:rFonts w:ascii="Arial" w:hAnsi="Arial" w:cs="Arial"/>
          <w:sz w:val="16"/>
          <w:szCs w:val="16"/>
        </w:rPr>
      </w:pPr>
      <w:r w:rsidRPr="000778D7">
        <w:rPr>
          <w:rFonts w:ascii="Arial" w:hAnsi="Arial" w:cs="Arial"/>
          <w:sz w:val="16"/>
          <w:szCs w:val="16"/>
        </w:rPr>
        <w:t xml:space="preserve">6. </w:t>
      </w:r>
      <w:r w:rsidRPr="000778D7">
        <w:rPr>
          <w:rFonts w:ascii="Arial" w:hAnsi="Arial" w:cs="Arial"/>
          <w:color w:val="000000"/>
          <w:sz w:val="16"/>
          <w:szCs w:val="16"/>
        </w:rPr>
        <w:t>Опубликовать постановление в бюллетене «Валдайский Вестник» и разместить на официальном сайте Администрации Валдайского муниципал</w:t>
      </w:r>
      <w:r w:rsidRPr="000778D7">
        <w:rPr>
          <w:rFonts w:ascii="Arial" w:hAnsi="Arial" w:cs="Arial"/>
          <w:color w:val="000000"/>
          <w:sz w:val="16"/>
          <w:szCs w:val="16"/>
        </w:rPr>
        <w:t>ь</w:t>
      </w:r>
      <w:r w:rsidRPr="000778D7">
        <w:rPr>
          <w:rFonts w:ascii="Arial" w:hAnsi="Arial" w:cs="Arial"/>
          <w:color w:val="000000"/>
          <w:sz w:val="16"/>
          <w:szCs w:val="16"/>
        </w:rPr>
        <w:t>ного района в сети «Интернет».</w:t>
      </w:r>
    </w:p>
    <w:p w:rsidR="00AF5375" w:rsidRPr="000778D7" w:rsidRDefault="00AF5375" w:rsidP="00AF5375">
      <w:pPr>
        <w:jc w:val="both"/>
        <w:rPr>
          <w:rFonts w:ascii="Arial" w:hAnsi="Arial" w:cs="Arial"/>
          <w:b/>
          <w:sz w:val="16"/>
          <w:szCs w:val="16"/>
        </w:rPr>
      </w:pPr>
      <w:r w:rsidRPr="000778D7">
        <w:rPr>
          <w:rFonts w:ascii="Arial" w:hAnsi="Arial" w:cs="Arial"/>
          <w:b/>
          <w:sz w:val="16"/>
          <w:szCs w:val="16"/>
        </w:rPr>
        <w:t>Глава муниципального района</w:t>
      </w:r>
      <w:r w:rsidRPr="000778D7">
        <w:rPr>
          <w:rFonts w:ascii="Arial" w:hAnsi="Arial" w:cs="Arial"/>
          <w:b/>
          <w:sz w:val="16"/>
          <w:szCs w:val="16"/>
        </w:rPr>
        <w:tab/>
      </w:r>
      <w:r w:rsidRPr="000778D7">
        <w:rPr>
          <w:rFonts w:ascii="Arial" w:hAnsi="Arial" w:cs="Arial"/>
          <w:b/>
          <w:sz w:val="16"/>
          <w:szCs w:val="16"/>
        </w:rPr>
        <w:tab/>
      </w:r>
      <w:proofErr w:type="spellStart"/>
      <w:r w:rsidRPr="000778D7">
        <w:rPr>
          <w:rFonts w:ascii="Arial" w:hAnsi="Arial" w:cs="Arial"/>
          <w:b/>
          <w:sz w:val="16"/>
          <w:szCs w:val="16"/>
        </w:rPr>
        <w:t>Ю.В.Стадэ</w:t>
      </w:r>
      <w:proofErr w:type="spellEnd"/>
    </w:p>
    <w:p w:rsidR="00AF5375" w:rsidRPr="000778D7" w:rsidRDefault="00AF5375" w:rsidP="00AF5375">
      <w:pPr>
        <w:ind w:left="4820"/>
        <w:jc w:val="center"/>
        <w:rPr>
          <w:rFonts w:ascii="Arial" w:hAnsi="Arial" w:cs="Arial"/>
          <w:sz w:val="16"/>
          <w:szCs w:val="16"/>
        </w:rPr>
      </w:pPr>
      <w:r w:rsidRPr="000778D7">
        <w:rPr>
          <w:rFonts w:ascii="Arial" w:hAnsi="Arial" w:cs="Arial"/>
          <w:sz w:val="16"/>
          <w:szCs w:val="16"/>
        </w:rPr>
        <w:t>УТВЕРЖДЕН</w:t>
      </w:r>
    </w:p>
    <w:p w:rsidR="00AF5375" w:rsidRPr="000778D7" w:rsidRDefault="00AF5375" w:rsidP="00AF5375">
      <w:pPr>
        <w:ind w:left="4820"/>
        <w:jc w:val="center"/>
        <w:rPr>
          <w:rFonts w:ascii="Arial" w:hAnsi="Arial" w:cs="Arial"/>
          <w:sz w:val="16"/>
          <w:szCs w:val="16"/>
        </w:rPr>
      </w:pPr>
      <w:r w:rsidRPr="000778D7">
        <w:rPr>
          <w:rFonts w:ascii="Arial" w:hAnsi="Arial" w:cs="Arial"/>
          <w:sz w:val="16"/>
          <w:szCs w:val="16"/>
        </w:rPr>
        <w:t>постановлением Администрации муниципал</w:t>
      </w:r>
      <w:r w:rsidRPr="000778D7">
        <w:rPr>
          <w:rFonts w:ascii="Arial" w:hAnsi="Arial" w:cs="Arial"/>
          <w:sz w:val="16"/>
          <w:szCs w:val="16"/>
        </w:rPr>
        <w:t>ь</w:t>
      </w:r>
      <w:r w:rsidRPr="000778D7">
        <w:rPr>
          <w:rFonts w:ascii="Arial" w:hAnsi="Arial" w:cs="Arial"/>
          <w:sz w:val="16"/>
          <w:szCs w:val="16"/>
        </w:rPr>
        <w:t>ного района</w:t>
      </w:r>
    </w:p>
    <w:p w:rsidR="00AF5375" w:rsidRPr="000778D7" w:rsidRDefault="00AF5375" w:rsidP="00AF5375">
      <w:pPr>
        <w:ind w:left="4820"/>
        <w:jc w:val="center"/>
        <w:rPr>
          <w:rFonts w:ascii="Arial" w:hAnsi="Arial" w:cs="Arial"/>
          <w:sz w:val="16"/>
          <w:szCs w:val="16"/>
        </w:rPr>
      </w:pPr>
      <w:r w:rsidRPr="000778D7">
        <w:rPr>
          <w:rFonts w:ascii="Arial" w:hAnsi="Arial" w:cs="Arial"/>
          <w:sz w:val="16"/>
          <w:szCs w:val="16"/>
        </w:rPr>
        <w:t>от 29.03.2019 № 492</w:t>
      </w:r>
    </w:p>
    <w:p w:rsidR="00AF5375" w:rsidRPr="000778D7" w:rsidRDefault="00AF5375" w:rsidP="00AF5375">
      <w:pPr>
        <w:jc w:val="center"/>
        <w:rPr>
          <w:rFonts w:ascii="Arial" w:hAnsi="Arial" w:cs="Arial"/>
          <w:b/>
          <w:sz w:val="16"/>
          <w:szCs w:val="16"/>
        </w:rPr>
      </w:pPr>
      <w:r w:rsidRPr="000778D7">
        <w:rPr>
          <w:rFonts w:ascii="Arial" w:hAnsi="Arial" w:cs="Arial"/>
          <w:b/>
          <w:sz w:val="16"/>
          <w:szCs w:val="16"/>
        </w:rPr>
        <w:t>СОСТАВ</w:t>
      </w:r>
    </w:p>
    <w:p w:rsidR="00AF5375" w:rsidRPr="000778D7" w:rsidRDefault="00AF5375" w:rsidP="00AF5375">
      <w:pPr>
        <w:jc w:val="center"/>
        <w:rPr>
          <w:rFonts w:ascii="Arial" w:hAnsi="Arial" w:cs="Arial"/>
          <w:b/>
          <w:sz w:val="16"/>
          <w:szCs w:val="16"/>
        </w:rPr>
      </w:pPr>
      <w:r w:rsidRPr="000778D7">
        <w:rPr>
          <w:rFonts w:ascii="Arial" w:hAnsi="Arial" w:cs="Arial"/>
          <w:b/>
          <w:sz w:val="16"/>
          <w:szCs w:val="16"/>
        </w:rPr>
        <w:t>комиссии по проведению Всероссийской переписи населения 2020 года на территории Валдайского муниципал</w:t>
      </w:r>
      <w:r w:rsidRPr="000778D7">
        <w:rPr>
          <w:rFonts w:ascii="Arial" w:hAnsi="Arial" w:cs="Arial"/>
          <w:b/>
          <w:sz w:val="16"/>
          <w:szCs w:val="16"/>
        </w:rPr>
        <w:t>ь</w:t>
      </w:r>
      <w:r w:rsidRPr="000778D7">
        <w:rPr>
          <w:rFonts w:ascii="Arial" w:hAnsi="Arial" w:cs="Arial"/>
          <w:b/>
          <w:sz w:val="16"/>
          <w:szCs w:val="16"/>
        </w:rPr>
        <w:t>ного района</w:t>
      </w:r>
    </w:p>
    <w:tbl>
      <w:tblPr>
        <w:tblW w:w="11624" w:type="dxa"/>
        <w:tblInd w:w="-34" w:type="dxa"/>
        <w:tblLayout w:type="fixed"/>
        <w:tblLook w:val="00A0" w:firstRow="1" w:lastRow="0" w:firstColumn="1" w:lastColumn="0" w:noHBand="0" w:noVBand="0"/>
      </w:tblPr>
      <w:tblGrid>
        <w:gridCol w:w="2977"/>
        <w:gridCol w:w="283"/>
        <w:gridCol w:w="8364"/>
      </w:tblGrid>
      <w:tr w:rsidR="00AF5375" w:rsidRPr="000778D7" w:rsidTr="00AF5375">
        <w:trPr>
          <w:trHeight w:val="20"/>
        </w:trPr>
        <w:tc>
          <w:tcPr>
            <w:tcW w:w="2977" w:type="dxa"/>
          </w:tcPr>
          <w:p w:rsidR="00AF5375" w:rsidRPr="000778D7" w:rsidRDefault="00AF5375" w:rsidP="002866A9">
            <w:pPr>
              <w:rPr>
                <w:rFonts w:ascii="Arial" w:hAnsi="Arial" w:cs="Arial"/>
                <w:sz w:val="16"/>
                <w:szCs w:val="16"/>
              </w:rPr>
            </w:pPr>
            <w:r w:rsidRPr="000778D7">
              <w:rPr>
                <w:rFonts w:ascii="Arial" w:hAnsi="Arial" w:cs="Arial"/>
                <w:sz w:val="16"/>
                <w:szCs w:val="16"/>
              </w:rPr>
              <w:t>Гаврилов Е.А.</w:t>
            </w:r>
          </w:p>
        </w:tc>
        <w:tc>
          <w:tcPr>
            <w:tcW w:w="283" w:type="dxa"/>
          </w:tcPr>
          <w:p w:rsidR="00AF5375" w:rsidRPr="000778D7" w:rsidRDefault="00AF5375" w:rsidP="002866A9">
            <w:pPr>
              <w:rPr>
                <w:rFonts w:ascii="Arial" w:hAnsi="Arial" w:cs="Arial"/>
                <w:sz w:val="16"/>
                <w:szCs w:val="16"/>
              </w:rPr>
            </w:pPr>
            <w:r w:rsidRPr="000778D7">
              <w:rPr>
                <w:rFonts w:ascii="Arial" w:hAnsi="Arial" w:cs="Arial"/>
                <w:sz w:val="16"/>
                <w:szCs w:val="16"/>
              </w:rPr>
              <w:t>–</w:t>
            </w:r>
          </w:p>
        </w:tc>
        <w:tc>
          <w:tcPr>
            <w:tcW w:w="8364" w:type="dxa"/>
          </w:tcPr>
          <w:p w:rsidR="00AF5375" w:rsidRPr="000778D7" w:rsidRDefault="00AF5375" w:rsidP="002866A9">
            <w:pPr>
              <w:rPr>
                <w:rFonts w:ascii="Arial" w:hAnsi="Arial" w:cs="Arial"/>
                <w:sz w:val="16"/>
                <w:szCs w:val="16"/>
              </w:rPr>
            </w:pPr>
            <w:r w:rsidRPr="000778D7">
              <w:rPr>
                <w:rFonts w:ascii="Arial" w:hAnsi="Arial" w:cs="Arial"/>
                <w:sz w:val="16"/>
                <w:szCs w:val="16"/>
              </w:rPr>
              <w:t>заместитель Главы администрации муниципального района, председ</w:t>
            </w:r>
            <w:r w:rsidRPr="000778D7">
              <w:rPr>
                <w:rFonts w:ascii="Arial" w:hAnsi="Arial" w:cs="Arial"/>
                <w:sz w:val="16"/>
                <w:szCs w:val="16"/>
              </w:rPr>
              <w:t>а</w:t>
            </w:r>
            <w:r w:rsidRPr="000778D7">
              <w:rPr>
                <w:rFonts w:ascii="Arial" w:hAnsi="Arial" w:cs="Arial"/>
                <w:sz w:val="16"/>
                <w:szCs w:val="16"/>
              </w:rPr>
              <w:t>тель комиссии;</w:t>
            </w:r>
          </w:p>
        </w:tc>
      </w:tr>
      <w:tr w:rsidR="00AF5375" w:rsidRPr="000778D7" w:rsidTr="00AF5375">
        <w:trPr>
          <w:trHeight w:val="20"/>
        </w:trPr>
        <w:tc>
          <w:tcPr>
            <w:tcW w:w="2977" w:type="dxa"/>
          </w:tcPr>
          <w:p w:rsidR="00AF5375" w:rsidRPr="000778D7" w:rsidRDefault="00AF5375" w:rsidP="002866A9">
            <w:pPr>
              <w:rPr>
                <w:rFonts w:ascii="Arial" w:hAnsi="Arial" w:cs="Arial"/>
                <w:sz w:val="16"/>
                <w:szCs w:val="16"/>
              </w:rPr>
            </w:pPr>
            <w:proofErr w:type="spellStart"/>
            <w:r w:rsidRPr="000778D7">
              <w:rPr>
                <w:rFonts w:ascii="Arial" w:hAnsi="Arial" w:cs="Arial"/>
                <w:sz w:val="16"/>
                <w:szCs w:val="16"/>
              </w:rPr>
              <w:t>Козяр</w:t>
            </w:r>
            <w:proofErr w:type="spellEnd"/>
            <w:r w:rsidRPr="000778D7">
              <w:rPr>
                <w:rFonts w:ascii="Arial" w:hAnsi="Arial" w:cs="Arial"/>
                <w:sz w:val="16"/>
                <w:szCs w:val="16"/>
              </w:rPr>
              <w:t xml:space="preserve"> Г.А.</w:t>
            </w:r>
          </w:p>
        </w:tc>
        <w:tc>
          <w:tcPr>
            <w:tcW w:w="283" w:type="dxa"/>
          </w:tcPr>
          <w:p w:rsidR="00AF5375" w:rsidRPr="000778D7" w:rsidRDefault="00AF5375" w:rsidP="002866A9">
            <w:pPr>
              <w:rPr>
                <w:rFonts w:ascii="Arial" w:hAnsi="Arial" w:cs="Arial"/>
                <w:sz w:val="16"/>
                <w:szCs w:val="16"/>
              </w:rPr>
            </w:pPr>
            <w:r w:rsidRPr="000778D7">
              <w:rPr>
                <w:rFonts w:ascii="Arial" w:hAnsi="Arial" w:cs="Arial"/>
                <w:sz w:val="16"/>
                <w:szCs w:val="16"/>
              </w:rPr>
              <w:t>-</w:t>
            </w:r>
          </w:p>
        </w:tc>
        <w:tc>
          <w:tcPr>
            <w:tcW w:w="8364" w:type="dxa"/>
          </w:tcPr>
          <w:p w:rsidR="00AF5375" w:rsidRPr="000778D7" w:rsidRDefault="00AF5375" w:rsidP="002866A9">
            <w:pPr>
              <w:rPr>
                <w:rFonts w:ascii="Arial" w:hAnsi="Arial" w:cs="Arial"/>
                <w:sz w:val="16"/>
                <w:szCs w:val="16"/>
              </w:rPr>
            </w:pPr>
            <w:r w:rsidRPr="000778D7">
              <w:rPr>
                <w:rFonts w:ascii="Arial" w:hAnsi="Arial" w:cs="Arial"/>
                <w:sz w:val="16"/>
                <w:szCs w:val="16"/>
              </w:rPr>
              <w:t>председатель комитета экономического развития Администрации муниципал</w:t>
            </w:r>
            <w:r w:rsidRPr="000778D7">
              <w:rPr>
                <w:rFonts w:ascii="Arial" w:hAnsi="Arial" w:cs="Arial"/>
                <w:sz w:val="16"/>
                <w:szCs w:val="16"/>
              </w:rPr>
              <w:t>ь</w:t>
            </w:r>
            <w:r w:rsidRPr="000778D7">
              <w:rPr>
                <w:rFonts w:ascii="Arial" w:hAnsi="Arial" w:cs="Arial"/>
                <w:sz w:val="16"/>
                <w:szCs w:val="16"/>
              </w:rPr>
              <w:t>ного района, заместитель предс</w:t>
            </w:r>
            <w:r w:rsidRPr="000778D7">
              <w:rPr>
                <w:rFonts w:ascii="Arial" w:hAnsi="Arial" w:cs="Arial"/>
                <w:sz w:val="16"/>
                <w:szCs w:val="16"/>
              </w:rPr>
              <w:t>е</w:t>
            </w:r>
            <w:r w:rsidRPr="000778D7">
              <w:rPr>
                <w:rFonts w:ascii="Arial" w:hAnsi="Arial" w:cs="Arial"/>
                <w:sz w:val="16"/>
                <w:szCs w:val="16"/>
              </w:rPr>
              <w:t>дателя комиссии;</w:t>
            </w:r>
          </w:p>
        </w:tc>
      </w:tr>
      <w:tr w:rsidR="00AF5375" w:rsidRPr="000778D7" w:rsidTr="00AF5375">
        <w:trPr>
          <w:trHeight w:val="20"/>
        </w:trPr>
        <w:tc>
          <w:tcPr>
            <w:tcW w:w="2977" w:type="dxa"/>
          </w:tcPr>
          <w:p w:rsidR="00AF5375" w:rsidRPr="000778D7" w:rsidRDefault="00AF5375" w:rsidP="002866A9">
            <w:pPr>
              <w:rPr>
                <w:rFonts w:ascii="Arial" w:hAnsi="Arial" w:cs="Arial"/>
                <w:sz w:val="16"/>
                <w:szCs w:val="16"/>
              </w:rPr>
            </w:pPr>
            <w:r w:rsidRPr="000778D7">
              <w:rPr>
                <w:rFonts w:ascii="Arial" w:hAnsi="Arial" w:cs="Arial"/>
                <w:sz w:val="16"/>
                <w:szCs w:val="16"/>
              </w:rPr>
              <w:t>Шапкина А.Н.</w:t>
            </w:r>
          </w:p>
        </w:tc>
        <w:tc>
          <w:tcPr>
            <w:tcW w:w="283" w:type="dxa"/>
          </w:tcPr>
          <w:p w:rsidR="00AF5375" w:rsidRPr="000778D7" w:rsidRDefault="00AF5375" w:rsidP="002866A9">
            <w:pPr>
              <w:rPr>
                <w:rFonts w:ascii="Arial" w:hAnsi="Arial" w:cs="Arial"/>
                <w:sz w:val="16"/>
                <w:szCs w:val="16"/>
              </w:rPr>
            </w:pPr>
            <w:r w:rsidRPr="000778D7">
              <w:rPr>
                <w:rFonts w:ascii="Arial" w:hAnsi="Arial" w:cs="Arial"/>
                <w:sz w:val="16"/>
                <w:szCs w:val="16"/>
              </w:rPr>
              <w:t>-</w:t>
            </w:r>
          </w:p>
          <w:p w:rsidR="00AF5375" w:rsidRPr="000778D7" w:rsidRDefault="00AF5375" w:rsidP="002866A9">
            <w:pPr>
              <w:rPr>
                <w:rFonts w:ascii="Arial" w:hAnsi="Arial" w:cs="Arial"/>
                <w:sz w:val="16"/>
                <w:szCs w:val="16"/>
              </w:rPr>
            </w:pPr>
          </w:p>
        </w:tc>
        <w:tc>
          <w:tcPr>
            <w:tcW w:w="8364" w:type="dxa"/>
          </w:tcPr>
          <w:p w:rsidR="00AF5375" w:rsidRPr="000778D7" w:rsidRDefault="00AF5375" w:rsidP="002866A9">
            <w:pPr>
              <w:rPr>
                <w:rFonts w:ascii="Arial" w:hAnsi="Arial" w:cs="Arial"/>
                <w:sz w:val="16"/>
                <w:szCs w:val="16"/>
              </w:rPr>
            </w:pPr>
            <w:r w:rsidRPr="000778D7">
              <w:rPr>
                <w:rFonts w:ascii="Arial" w:hAnsi="Arial" w:cs="Arial"/>
                <w:sz w:val="16"/>
                <w:szCs w:val="16"/>
              </w:rPr>
              <w:t>ведущий специалист-эксперт отдела государстве</w:t>
            </w:r>
            <w:r w:rsidRPr="000778D7">
              <w:rPr>
                <w:rFonts w:ascii="Arial" w:hAnsi="Arial" w:cs="Arial"/>
                <w:sz w:val="16"/>
                <w:szCs w:val="16"/>
              </w:rPr>
              <w:t>н</w:t>
            </w:r>
            <w:r w:rsidRPr="000778D7">
              <w:rPr>
                <w:rFonts w:ascii="Arial" w:hAnsi="Arial" w:cs="Arial"/>
                <w:sz w:val="16"/>
                <w:szCs w:val="16"/>
              </w:rPr>
              <w:t xml:space="preserve">ной статистики в г. Валдай </w:t>
            </w:r>
            <w:proofErr w:type="spellStart"/>
            <w:r w:rsidRPr="000778D7">
              <w:rPr>
                <w:rFonts w:ascii="Arial" w:hAnsi="Arial" w:cs="Arial"/>
                <w:sz w:val="16"/>
                <w:szCs w:val="16"/>
              </w:rPr>
              <w:t>Новгородстата</w:t>
            </w:r>
            <w:proofErr w:type="spellEnd"/>
            <w:r w:rsidRPr="000778D7">
              <w:rPr>
                <w:rFonts w:ascii="Arial" w:hAnsi="Arial" w:cs="Arial"/>
                <w:sz w:val="16"/>
                <w:szCs w:val="16"/>
              </w:rPr>
              <w:t>, заместитель председателя комиссии (по согл</w:t>
            </w:r>
            <w:r w:rsidRPr="000778D7">
              <w:rPr>
                <w:rFonts w:ascii="Arial" w:hAnsi="Arial" w:cs="Arial"/>
                <w:sz w:val="16"/>
                <w:szCs w:val="16"/>
              </w:rPr>
              <w:t>а</w:t>
            </w:r>
            <w:r w:rsidRPr="000778D7">
              <w:rPr>
                <w:rFonts w:ascii="Arial" w:hAnsi="Arial" w:cs="Arial"/>
                <w:sz w:val="16"/>
                <w:szCs w:val="16"/>
              </w:rPr>
              <w:t>сованию);</w:t>
            </w:r>
          </w:p>
        </w:tc>
      </w:tr>
      <w:tr w:rsidR="00AF5375" w:rsidRPr="00AF5375" w:rsidTr="00AF5375">
        <w:trPr>
          <w:trHeight w:val="20"/>
        </w:trPr>
        <w:tc>
          <w:tcPr>
            <w:tcW w:w="2977" w:type="dxa"/>
          </w:tcPr>
          <w:p w:rsidR="00AF5375" w:rsidRPr="00AF5375" w:rsidRDefault="00AF5375" w:rsidP="002866A9">
            <w:pPr>
              <w:rPr>
                <w:rFonts w:ascii="Arial" w:hAnsi="Arial" w:cs="Arial"/>
                <w:sz w:val="16"/>
                <w:szCs w:val="16"/>
              </w:rPr>
            </w:pPr>
            <w:r w:rsidRPr="00AF5375">
              <w:rPr>
                <w:rFonts w:ascii="Arial" w:hAnsi="Arial" w:cs="Arial"/>
                <w:sz w:val="16"/>
                <w:szCs w:val="16"/>
              </w:rPr>
              <w:t>Митрофанова Н.А.</w:t>
            </w:r>
          </w:p>
          <w:p w:rsidR="00AF5375" w:rsidRPr="00AF5375" w:rsidRDefault="00AF5375" w:rsidP="002866A9">
            <w:pPr>
              <w:rPr>
                <w:rFonts w:ascii="Arial" w:hAnsi="Arial" w:cs="Arial"/>
                <w:sz w:val="16"/>
                <w:szCs w:val="16"/>
              </w:rPr>
            </w:pPr>
            <w:r w:rsidRPr="00AF5375">
              <w:rPr>
                <w:rFonts w:ascii="Arial" w:hAnsi="Arial" w:cs="Arial"/>
                <w:sz w:val="16"/>
                <w:szCs w:val="16"/>
              </w:rPr>
              <w:t>Члены комиссии:</w:t>
            </w:r>
          </w:p>
          <w:p w:rsidR="00AF5375" w:rsidRPr="00AF5375" w:rsidRDefault="00AF5375" w:rsidP="002866A9">
            <w:pPr>
              <w:rPr>
                <w:rFonts w:ascii="Arial" w:hAnsi="Arial" w:cs="Arial"/>
                <w:sz w:val="16"/>
                <w:szCs w:val="16"/>
              </w:rPr>
            </w:pPr>
            <w:r w:rsidRPr="00AF5375">
              <w:rPr>
                <w:rFonts w:ascii="Arial" w:hAnsi="Arial" w:cs="Arial"/>
                <w:sz w:val="16"/>
                <w:szCs w:val="16"/>
              </w:rPr>
              <w:t>Дмитриева Н.П.</w:t>
            </w:r>
          </w:p>
          <w:p w:rsidR="00AF5375" w:rsidRPr="00AF5375" w:rsidRDefault="00AF5375" w:rsidP="002866A9">
            <w:pPr>
              <w:rPr>
                <w:rFonts w:ascii="Arial" w:hAnsi="Arial" w:cs="Arial"/>
                <w:sz w:val="16"/>
                <w:szCs w:val="16"/>
              </w:rPr>
            </w:pPr>
          </w:p>
          <w:p w:rsidR="00AF5375" w:rsidRPr="00AF5375" w:rsidRDefault="00AF5375" w:rsidP="002866A9">
            <w:pPr>
              <w:rPr>
                <w:rFonts w:ascii="Arial" w:hAnsi="Arial" w:cs="Arial"/>
                <w:sz w:val="16"/>
                <w:szCs w:val="16"/>
              </w:rPr>
            </w:pPr>
            <w:r w:rsidRPr="00AF5375">
              <w:rPr>
                <w:rFonts w:ascii="Arial" w:hAnsi="Arial" w:cs="Arial"/>
                <w:sz w:val="16"/>
                <w:szCs w:val="16"/>
              </w:rPr>
              <w:t>Никифорова Т.В.</w:t>
            </w:r>
          </w:p>
          <w:p w:rsidR="00AF5375" w:rsidRPr="00AF5375" w:rsidRDefault="00AF5375" w:rsidP="002866A9">
            <w:pPr>
              <w:rPr>
                <w:rFonts w:ascii="Arial" w:hAnsi="Arial" w:cs="Arial"/>
                <w:sz w:val="16"/>
                <w:szCs w:val="16"/>
              </w:rPr>
            </w:pPr>
            <w:r w:rsidRPr="00AF5375">
              <w:rPr>
                <w:rFonts w:ascii="Arial" w:hAnsi="Arial" w:cs="Arial"/>
                <w:sz w:val="16"/>
                <w:szCs w:val="16"/>
              </w:rPr>
              <w:t>Никулина И.В.</w:t>
            </w:r>
          </w:p>
          <w:p w:rsidR="00AF5375" w:rsidRPr="00AF5375" w:rsidRDefault="00AF5375" w:rsidP="002866A9">
            <w:pPr>
              <w:rPr>
                <w:rFonts w:ascii="Arial" w:hAnsi="Arial" w:cs="Arial"/>
                <w:sz w:val="16"/>
                <w:szCs w:val="16"/>
              </w:rPr>
            </w:pPr>
            <w:r w:rsidRPr="00AF5375">
              <w:rPr>
                <w:rFonts w:ascii="Arial" w:hAnsi="Arial" w:cs="Arial"/>
                <w:sz w:val="16"/>
                <w:szCs w:val="16"/>
              </w:rPr>
              <w:t>Перегуда С.В.</w:t>
            </w:r>
          </w:p>
          <w:p w:rsidR="00AF5375" w:rsidRPr="00AF5375" w:rsidRDefault="00AF5375" w:rsidP="002866A9">
            <w:pPr>
              <w:rPr>
                <w:rFonts w:ascii="Arial" w:hAnsi="Arial" w:cs="Arial"/>
                <w:sz w:val="16"/>
                <w:szCs w:val="16"/>
              </w:rPr>
            </w:pPr>
            <w:r w:rsidRPr="00AF5375">
              <w:rPr>
                <w:rFonts w:ascii="Arial" w:hAnsi="Arial" w:cs="Arial"/>
                <w:sz w:val="16"/>
                <w:szCs w:val="16"/>
              </w:rPr>
              <w:t>Ребров В.В.</w:t>
            </w:r>
          </w:p>
          <w:p w:rsidR="00AF5375" w:rsidRPr="00AF5375" w:rsidRDefault="00AF5375" w:rsidP="002866A9">
            <w:pPr>
              <w:rPr>
                <w:rFonts w:ascii="Arial" w:hAnsi="Arial" w:cs="Arial"/>
                <w:sz w:val="16"/>
                <w:szCs w:val="16"/>
              </w:rPr>
            </w:pPr>
            <w:r w:rsidRPr="00AF5375">
              <w:rPr>
                <w:rFonts w:ascii="Arial" w:hAnsi="Arial" w:cs="Arial"/>
                <w:sz w:val="16"/>
                <w:szCs w:val="16"/>
              </w:rPr>
              <w:t>Семенов М.Ю.</w:t>
            </w:r>
          </w:p>
          <w:p w:rsidR="00AF5375" w:rsidRPr="00AF5375" w:rsidRDefault="00AF5375" w:rsidP="002866A9">
            <w:pPr>
              <w:rPr>
                <w:rFonts w:ascii="Arial" w:hAnsi="Arial" w:cs="Arial"/>
                <w:sz w:val="16"/>
                <w:szCs w:val="16"/>
              </w:rPr>
            </w:pPr>
            <w:r w:rsidRPr="00AF5375">
              <w:rPr>
                <w:rFonts w:ascii="Arial" w:hAnsi="Arial" w:cs="Arial"/>
                <w:sz w:val="16"/>
                <w:szCs w:val="16"/>
              </w:rPr>
              <w:t>Цветкова Н.И.</w:t>
            </w:r>
          </w:p>
          <w:p w:rsidR="00AF5375" w:rsidRPr="00AF5375" w:rsidRDefault="00AF5375" w:rsidP="002866A9">
            <w:pPr>
              <w:rPr>
                <w:rFonts w:ascii="Arial" w:hAnsi="Arial" w:cs="Arial"/>
                <w:sz w:val="16"/>
                <w:szCs w:val="16"/>
              </w:rPr>
            </w:pPr>
            <w:r w:rsidRPr="00AF5375">
              <w:rPr>
                <w:rFonts w:ascii="Arial" w:hAnsi="Arial" w:cs="Arial"/>
                <w:sz w:val="16"/>
                <w:szCs w:val="16"/>
              </w:rPr>
              <w:t>Яхонтов А.Н.</w:t>
            </w:r>
          </w:p>
        </w:tc>
        <w:tc>
          <w:tcPr>
            <w:tcW w:w="283" w:type="dxa"/>
          </w:tcPr>
          <w:p w:rsidR="00AF5375" w:rsidRPr="00AF5375" w:rsidRDefault="00AF5375" w:rsidP="002866A9">
            <w:pPr>
              <w:rPr>
                <w:rFonts w:ascii="Arial" w:hAnsi="Arial" w:cs="Arial"/>
                <w:sz w:val="16"/>
                <w:szCs w:val="16"/>
              </w:rPr>
            </w:pPr>
            <w:r w:rsidRPr="00AF5375">
              <w:rPr>
                <w:rFonts w:ascii="Arial" w:hAnsi="Arial" w:cs="Arial"/>
                <w:sz w:val="16"/>
                <w:szCs w:val="16"/>
              </w:rPr>
              <w:t>-</w:t>
            </w:r>
          </w:p>
          <w:p w:rsidR="00AF5375" w:rsidRPr="00AF5375" w:rsidRDefault="00AF5375" w:rsidP="002866A9">
            <w:pPr>
              <w:rPr>
                <w:rFonts w:ascii="Arial" w:hAnsi="Arial" w:cs="Arial"/>
                <w:sz w:val="16"/>
                <w:szCs w:val="16"/>
              </w:rPr>
            </w:pPr>
          </w:p>
          <w:p w:rsidR="00AF5375" w:rsidRPr="00AF5375" w:rsidRDefault="00AF5375" w:rsidP="002866A9">
            <w:pPr>
              <w:rPr>
                <w:rFonts w:ascii="Arial" w:hAnsi="Arial" w:cs="Arial"/>
                <w:sz w:val="16"/>
                <w:szCs w:val="16"/>
              </w:rPr>
            </w:pPr>
            <w:r w:rsidRPr="00AF5375">
              <w:rPr>
                <w:rFonts w:ascii="Arial" w:hAnsi="Arial" w:cs="Arial"/>
                <w:sz w:val="16"/>
                <w:szCs w:val="16"/>
              </w:rPr>
              <w:t>-</w:t>
            </w:r>
          </w:p>
          <w:p w:rsidR="00AF5375" w:rsidRPr="00AF5375" w:rsidRDefault="00AF5375" w:rsidP="002866A9">
            <w:pPr>
              <w:rPr>
                <w:rFonts w:ascii="Arial" w:hAnsi="Arial" w:cs="Arial"/>
                <w:sz w:val="16"/>
                <w:szCs w:val="16"/>
              </w:rPr>
            </w:pPr>
            <w:r w:rsidRPr="00AF5375">
              <w:rPr>
                <w:rFonts w:ascii="Arial" w:hAnsi="Arial" w:cs="Arial"/>
                <w:sz w:val="16"/>
                <w:szCs w:val="16"/>
              </w:rPr>
              <w:t>-</w:t>
            </w:r>
          </w:p>
          <w:p w:rsidR="00AF5375" w:rsidRPr="00AF5375" w:rsidRDefault="00AF5375" w:rsidP="002866A9">
            <w:pPr>
              <w:rPr>
                <w:rFonts w:ascii="Arial" w:hAnsi="Arial" w:cs="Arial"/>
                <w:sz w:val="16"/>
                <w:szCs w:val="16"/>
              </w:rPr>
            </w:pPr>
            <w:r w:rsidRPr="00AF5375">
              <w:rPr>
                <w:rFonts w:ascii="Arial" w:hAnsi="Arial" w:cs="Arial"/>
                <w:sz w:val="16"/>
                <w:szCs w:val="16"/>
              </w:rPr>
              <w:t>-</w:t>
            </w:r>
          </w:p>
          <w:p w:rsidR="00AF5375" w:rsidRPr="00AF5375" w:rsidRDefault="00AF5375" w:rsidP="002866A9">
            <w:pPr>
              <w:rPr>
                <w:rFonts w:ascii="Arial" w:hAnsi="Arial" w:cs="Arial"/>
                <w:sz w:val="16"/>
                <w:szCs w:val="16"/>
              </w:rPr>
            </w:pPr>
            <w:r w:rsidRPr="00AF5375">
              <w:rPr>
                <w:rFonts w:ascii="Arial" w:hAnsi="Arial" w:cs="Arial"/>
                <w:sz w:val="16"/>
                <w:szCs w:val="16"/>
              </w:rPr>
              <w:t>-</w:t>
            </w:r>
          </w:p>
          <w:p w:rsidR="00AF5375" w:rsidRPr="00AF5375" w:rsidRDefault="00AF5375" w:rsidP="002866A9">
            <w:pPr>
              <w:rPr>
                <w:rFonts w:ascii="Arial" w:hAnsi="Arial" w:cs="Arial"/>
                <w:sz w:val="16"/>
                <w:szCs w:val="16"/>
              </w:rPr>
            </w:pPr>
            <w:r w:rsidRPr="00AF5375">
              <w:rPr>
                <w:rFonts w:ascii="Arial" w:hAnsi="Arial" w:cs="Arial"/>
                <w:sz w:val="16"/>
                <w:szCs w:val="16"/>
              </w:rPr>
              <w:t>-</w:t>
            </w:r>
          </w:p>
          <w:p w:rsidR="00AF5375" w:rsidRPr="00AF5375" w:rsidRDefault="00AF5375" w:rsidP="002866A9">
            <w:pPr>
              <w:rPr>
                <w:rFonts w:ascii="Arial" w:hAnsi="Arial" w:cs="Arial"/>
                <w:sz w:val="16"/>
                <w:szCs w:val="16"/>
              </w:rPr>
            </w:pPr>
            <w:r w:rsidRPr="00AF5375">
              <w:rPr>
                <w:rFonts w:ascii="Arial" w:hAnsi="Arial" w:cs="Arial"/>
                <w:sz w:val="16"/>
                <w:szCs w:val="16"/>
              </w:rPr>
              <w:t>-</w:t>
            </w:r>
          </w:p>
          <w:p w:rsidR="00AF5375" w:rsidRPr="00AF5375" w:rsidRDefault="00AF5375" w:rsidP="002866A9">
            <w:pPr>
              <w:rPr>
                <w:rFonts w:ascii="Arial" w:hAnsi="Arial" w:cs="Arial"/>
                <w:sz w:val="16"/>
                <w:szCs w:val="16"/>
              </w:rPr>
            </w:pPr>
            <w:r w:rsidRPr="00AF5375">
              <w:rPr>
                <w:rFonts w:ascii="Arial" w:hAnsi="Arial" w:cs="Arial"/>
                <w:sz w:val="16"/>
                <w:szCs w:val="16"/>
              </w:rPr>
              <w:t>-</w:t>
            </w:r>
          </w:p>
          <w:p w:rsidR="00AF5375" w:rsidRPr="00AF5375" w:rsidRDefault="00AF5375" w:rsidP="002866A9">
            <w:pPr>
              <w:rPr>
                <w:rFonts w:ascii="Arial" w:hAnsi="Arial" w:cs="Arial"/>
                <w:sz w:val="16"/>
                <w:szCs w:val="16"/>
              </w:rPr>
            </w:pPr>
            <w:r w:rsidRPr="00AF5375">
              <w:rPr>
                <w:rFonts w:ascii="Arial" w:hAnsi="Arial" w:cs="Arial"/>
                <w:sz w:val="16"/>
                <w:szCs w:val="16"/>
              </w:rPr>
              <w:t>-</w:t>
            </w:r>
          </w:p>
          <w:p w:rsidR="00AF5375" w:rsidRPr="00AF5375" w:rsidRDefault="00AF5375" w:rsidP="002866A9">
            <w:pPr>
              <w:rPr>
                <w:rFonts w:ascii="Arial" w:hAnsi="Arial" w:cs="Arial"/>
                <w:sz w:val="16"/>
                <w:szCs w:val="16"/>
              </w:rPr>
            </w:pPr>
            <w:r w:rsidRPr="00AF5375">
              <w:rPr>
                <w:rFonts w:ascii="Arial" w:hAnsi="Arial" w:cs="Arial"/>
                <w:sz w:val="16"/>
                <w:szCs w:val="16"/>
              </w:rPr>
              <w:t>-</w:t>
            </w:r>
          </w:p>
        </w:tc>
        <w:tc>
          <w:tcPr>
            <w:tcW w:w="8364" w:type="dxa"/>
          </w:tcPr>
          <w:p w:rsidR="00AF5375" w:rsidRPr="00AF5375" w:rsidRDefault="00AF5375" w:rsidP="002866A9">
            <w:pPr>
              <w:rPr>
                <w:rFonts w:ascii="Arial" w:hAnsi="Arial" w:cs="Arial"/>
                <w:sz w:val="16"/>
                <w:szCs w:val="16"/>
              </w:rPr>
            </w:pPr>
            <w:r w:rsidRPr="00AF5375">
              <w:rPr>
                <w:rFonts w:ascii="Arial" w:hAnsi="Arial" w:cs="Arial"/>
                <w:sz w:val="16"/>
                <w:szCs w:val="16"/>
              </w:rPr>
              <w:t>заместитель председателя комитета экономического развития, секретарь к</w:t>
            </w:r>
            <w:r w:rsidRPr="00AF5375">
              <w:rPr>
                <w:rFonts w:ascii="Arial" w:hAnsi="Arial" w:cs="Arial"/>
                <w:sz w:val="16"/>
                <w:szCs w:val="16"/>
              </w:rPr>
              <w:t>о</w:t>
            </w:r>
            <w:r w:rsidRPr="00AF5375">
              <w:rPr>
                <w:rFonts w:ascii="Arial" w:hAnsi="Arial" w:cs="Arial"/>
                <w:sz w:val="16"/>
                <w:szCs w:val="16"/>
              </w:rPr>
              <w:t>миссии.</w:t>
            </w:r>
          </w:p>
          <w:p w:rsidR="00AF5375" w:rsidRPr="00AF5375" w:rsidRDefault="00AF5375" w:rsidP="002866A9">
            <w:pPr>
              <w:rPr>
                <w:rFonts w:ascii="Arial" w:hAnsi="Arial" w:cs="Arial"/>
                <w:sz w:val="16"/>
                <w:szCs w:val="16"/>
              </w:rPr>
            </w:pPr>
          </w:p>
          <w:p w:rsidR="00AF5375" w:rsidRPr="00AF5375" w:rsidRDefault="00AF5375" w:rsidP="002866A9">
            <w:pPr>
              <w:rPr>
                <w:rFonts w:ascii="Arial" w:hAnsi="Arial" w:cs="Arial"/>
                <w:sz w:val="16"/>
                <w:szCs w:val="16"/>
              </w:rPr>
            </w:pPr>
            <w:r w:rsidRPr="00AF5375">
              <w:rPr>
                <w:rFonts w:ascii="Arial" w:hAnsi="Arial" w:cs="Arial"/>
                <w:sz w:val="16"/>
                <w:szCs w:val="16"/>
              </w:rPr>
              <w:t xml:space="preserve">начальник </w:t>
            </w:r>
            <w:proofErr w:type="gramStart"/>
            <w:r w:rsidRPr="00AF5375">
              <w:rPr>
                <w:rFonts w:ascii="Arial" w:hAnsi="Arial" w:cs="Arial"/>
                <w:sz w:val="16"/>
                <w:szCs w:val="16"/>
              </w:rPr>
              <w:t>центра занятости населения отдела занятости населения Валдайского</w:t>
            </w:r>
            <w:proofErr w:type="gramEnd"/>
            <w:r w:rsidRPr="00AF5375">
              <w:rPr>
                <w:rFonts w:ascii="Arial" w:hAnsi="Arial" w:cs="Arial"/>
                <w:sz w:val="16"/>
                <w:szCs w:val="16"/>
              </w:rPr>
              <w:t xml:space="preserve"> района (по согласов</w:t>
            </w:r>
            <w:r w:rsidRPr="00AF5375">
              <w:rPr>
                <w:rFonts w:ascii="Arial" w:hAnsi="Arial" w:cs="Arial"/>
                <w:sz w:val="16"/>
                <w:szCs w:val="16"/>
              </w:rPr>
              <w:t>а</w:t>
            </w:r>
            <w:r w:rsidRPr="00AF5375">
              <w:rPr>
                <w:rFonts w:ascii="Arial" w:hAnsi="Arial" w:cs="Arial"/>
                <w:sz w:val="16"/>
                <w:szCs w:val="16"/>
              </w:rPr>
              <w:t>нию);</w:t>
            </w:r>
          </w:p>
          <w:p w:rsidR="00AF5375" w:rsidRPr="00AF5375" w:rsidRDefault="00AF5375" w:rsidP="002866A9">
            <w:pPr>
              <w:rPr>
                <w:rFonts w:ascii="Arial" w:hAnsi="Arial" w:cs="Arial"/>
                <w:color w:val="000000"/>
                <w:sz w:val="16"/>
                <w:szCs w:val="16"/>
              </w:rPr>
            </w:pPr>
            <w:r w:rsidRPr="00AF5375">
              <w:rPr>
                <w:rFonts w:ascii="Arial" w:hAnsi="Arial" w:cs="Arial"/>
                <w:sz w:val="16"/>
                <w:szCs w:val="16"/>
              </w:rPr>
              <w:t>председатель комитета финансов Администрации муниципального ра</w:t>
            </w:r>
            <w:r w:rsidRPr="00AF5375">
              <w:rPr>
                <w:rFonts w:ascii="Arial" w:hAnsi="Arial" w:cs="Arial"/>
                <w:sz w:val="16"/>
                <w:szCs w:val="16"/>
              </w:rPr>
              <w:t>й</w:t>
            </w:r>
            <w:r w:rsidRPr="00AF5375">
              <w:rPr>
                <w:rFonts w:ascii="Arial" w:hAnsi="Arial" w:cs="Arial"/>
                <w:sz w:val="16"/>
                <w:szCs w:val="16"/>
              </w:rPr>
              <w:t>она;</w:t>
            </w:r>
          </w:p>
          <w:p w:rsidR="00AF5375" w:rsidRPr="00AF5375" w:rsidRDefault="00AF5375" w:rsidP="002866A9">
            <w:pPr>
              <w:rPr>
                <w:rFonts w:ascii="Arial" w:hAnsi="Arial" w:cs="Arial"/>
                <w:sz w:val="16"/>
                <w:szCs w:val="16"/>
              </w:rPr>
            </w:pPr>
            <w:r w:rsidRPr="00AF5375">
              <w:rPr>
                <w:rFonts w:ascii="Arial" w:hAnsi="Arial" w:cs="Arial"/>
                <w:sz w:val="16"/>
                <w:szCs w:val="16"/>
              </w:rPr>
              <w:t>заведующий отделом правового регулирования Администрации муниципальн</w:t>
            </w:r>
            <w:r w:rsidRPr="00AF5375">
              <w:rPr>
                <w:rFonts w:ascii="Arial" w:hAnsi="Arial" w:cs="Arial"/>
                <w:sz w:val="16"/>
                <w:szCs w:val="16"/>
              </w:rPr>
              <w:t>о</w:t>
            </w:r>
            <w:r w:rsidRPr="00AF5375">
              <w:rPr>
                <w:rFonts w:ascii="Arial" w:hAnsi="Arial" w:cs="Arial"/>
                <w:sz w:val="16"/>
                <w:szCs w:val="16"/>
              </w:rPr>
              <w:t>го района;</w:t>
            </w:r>
          </w:p>
          <w:p w:rsidR="00AF5375" w:rsidRPr="00AF5375" w:rsidRDefault="00AF5375" w:rsidP="002866A9">
            <w:pPr>
              <w:rPr>
                <w:rFonts w:ascii="Arial" w:hAnsi="Arial" w:cs="Arial"/>
                <w:sz w:val="16"/>
                <w:szCs w:val="16"/>
              </w:rPr>
            </w:pPr>
            <w:r w:rsidRPr="00AF5375">
              <w:rPr>
                <w:rFonts w:ascii="Arial" w:hAnsi="Arial" w:cs="Arial"/>
                <w:sz w:val="16"/>
                <w:szCs w:val="16"/>
              </w:rPr>
              <w:t>председатель комитета по организационным и общим вопросам Администрации муниципального ра</w:t>
            </w:r>
            <w:r w:rsidRPr="00AF5375">
              <w:rPr>
                <w:rFonts w:ascii="Arial" w:hAnsi="Arial" w:cs="Arial"/>
                <w:sz w:val="16"/>
                <w:szCs w:val="16"/>
              </w:rPr>
              <w:t>й</w:t>
            </w:r>
            <w:r w:rsidRPr="00AF5375">
              <w:rPr>
                <w:rFonts w:ascii="Arial" w:hAnsi="Arial" w:cs="Arial"/>
                <w:sz w:val="16"/>
                <w:szCs w:val="16"/>
              </w:rPr>
              <w:t>она;</w:t>
            </w:r>
          </w:p>
          <w:p w:rsidR="00AF5375" w:rsidRPr="00AF5375" w:rsidRDefault="00AF5375" w:rsidP="002866A9">
            <w:pPr>
              <w:rPr>
                <w:rFonts w:ascii="Arial" w:hAnsi="Arial" w:cs="Arial"/>
                <w:sz w:val="16"/>
                <w:szCs w:val="16"/>
              </w:rPr>
            </w:pPr>
            <w:r w:rsidRPr="00AF5375">
              <w:rPr>
                <w:rFonts w:ascii="Arial" w:hAnsi="Arial" w:cs="Arial"/>
                <w:sz w:val="16"/>
                <w:szCs w:val="16"/>
              </w:rPr>
              <w:t>директор МБУ «Административно-хозяйственное упра</w:t>
            </w:r>
            <w:r w:rsidRPr="00AF5375">
              <w:rPr>
                <w:rFonts w:ascii="Arial" w:hAnsi="Arial" w:cs="Arial"/>
                <w:sz w:val="16"/>
                <w:szCs w:val="16"/>
              </w:rPr>
              <w:t>в</w:t>
            </w:r>
            <w:r w:rsidRPr="00AF5375">
              <w:rPr>
                <w:rFonts w:ascii="Arial" w:hAnsi="Arial" w:cs="Arial"/>
                <w:sz w:val="16"/>
                <w:szCs w:val="16"/>
              </w:rPr>
              <w:t>ление»;</w:t>
            </w:r>
          </w:p>
          <w:p w:rsidR="00AF5375" w:rsidRPr="00AF5375" w:rsidRDefault="00AF5375" w:rsidP="002866A9">
            <w:pPr>
              <w:rPr>
                <w:rFonts w:ascii="Arial" w:hAnsi="Arial" w:cs="Arial"/>
                <w:sz w:val="16"/>
                <w:szCs w:val="16"/>
              </w:rPr>
            </w:pPr>
            <w:r w:rsidRPr="00AF5375">
              <w:rPr>
                <w:rFonts w:ascii="Arial" w:hAnsi="Arial" w:cs="Arial"/>
                <w:sz w:val="16"/>
                <w:szCs w:val="16"/>
              </w:rPr>
              <w:t>главный редактор газеты «Валдай» (по согласов</w:t>
            </w:r>
            <w:r w:rsidRPr="00AF5375">
              <w:rPr>
                <w:rFonts w:ascii="Arial" w:hAnsi="Arial" w:cs="Arial"/>
                <w:sz w:val="16"/>
                <w:szCs w:val="16"/>
              </w:rPr>
              <w:t>а</w:t>
            </w:r>
            <w:r w:rsidRPr="00AF5375">
              <w:rPr>
                <w:rFonts w:ascii="Arial" w:hAnsi="Arial" w:cs="Arial"/>
                <w:sz w:val="16"/>
                <w:szCs w:val="16"/>
              </w:rPr>
              <w:t>нию);</w:t>
            </w:r>
          </w:p>
          <w:p w:rsidR="00AF5375" w:rsidRPr="00AF5375" w:rsidRDefault="00AF5375" w:rsidP="002866A9">
            <w:pPr>
              <w:rPr>
                <w:rFonts w:ascii="Arial" w:hAnsi="Arial" w:cs="Arial"/>
                <w:sz w:val="16"/>
                <w:szCs w:val="16"/>
              </w:rPr>
            </w:pPr>
            <w:r w:rsidRPr="00AF5375">
              <w:rPr>
                <w:rFonts w:ascii="Arial" w:hAnsi="Arial" w:cs="Arial"/>
                <w:sz w:val="16"/>
                <w:szCs w:val="16"/>
              </w:rPr>
              <w:t>уполномоченный по вопросам Всероссийской переписи населения 2020 года в Ва</w:t>
            </w:r>
            <w:r w:rsidRPr="00AF5375">
              <w:rPr>
                <w:rFonts w:ascii="Arial" w:hAnsi="Arial" w:cs="Arial"/>
                <w:sz w:val="16"/>
                <w:szCs w:val="16"/>
              </w:rPr>
              <w:t>л</w:t>
            </w:r>
            <w:r w:rsidRPr="00AF5375">
              <w:rPr>
                <w:rFonts w:ascii="Arial" w:hAnsi="Arial" w:cs="Arial"/>
                <w:sz w:val="16"/>
                <w:szCs w:val="16"/>
              </w:rPr>
              <w:t>дайском районе;</w:t>
            </w:r>
          </w:p>
          <w:p w:rsidR="00AF5375" w:rsidRPr="00AF5375" w:rsidRDefault="00AF5375" w:rsidP="002866A9">
            <w:pPr>
              <w:pStyle w:val="3"/>
              <w:shd w:val="clear" w:color="auto" w:fill="FFFFFF"/>
              <w:jc w:val="left"/>
              <w:rPr>
                <w:rFonts w:ascii="Arial" w:hAnsi="Arial" w:cs="Arial"/>
                <w:b w:val="0"/>
                <w:sz w:val="16"/>
                <w:szCs w:val="16"/>
              </w:rPr>
            </w:pPr>
            <w:r w:rsidRPr="00AF5375">
              <w:rPr>
                <w:rFonts w:ascii="Arial" w:hAnsi="Arial" w:cs="Arial"/>
                <w:b w:val="0"/>
                <w:bCs/>
                <w:sz w:val="16"/>
                <w:szCs w:val="16"/>
              </w:rPr>
              <w:t>начальник отдела МВД России по Валдайскому району (по согласованию).</w:t>
            </w:r>
          </w:p>
        </w:tc>
      </w:tr>
    </w:tbl>
    <w:p w:rsidR="00AF5375" w:rsidRPr="00AF5375" w:rsidRDefault="00AF5375" w:rsidP="00AF5375">
      <w:pPr>
        <w:ind w:left="-142"/>
        <w:jc w:val="center"/>
        <w:rPr>
          <w:rFonts w:ascii="Arial" w:hAnsi="Arial" w:cs="Arial"/>
          <w:sz w:val="16"/>
          <w:szCs w:val="16"/>
        </w:rPr>
      </w:pPr>
      <w:bookmarkStart w:id="0" w:name="100045"/>
      <w:bookmarkEnd w:id="0"/>
      <w:r w:rsidRPr="00AF5375">
        <w:rPr>
          <w:rFonts w:ascii="Arial" w:hAnsi="Arial" w:cs="Arial"/>
          <w:sz w:val="16"/>
          <w:szCs w:val="16"/>
        </w:rPr>
        <w:t>____________________________</w:t>
      </w:r>
    </w:p>
    <w:p w:rsidR="00AF5375" w:rsidRPr="000778D7" w:rsidRDefault="00AF5375" w:rsidP="00AF5375">
      <w:pPr>
        <w:ind w:left="4394"/>
        <w:jc w:val="center"/>
        <w:rPr>
          <w:rFonts w:ascii="Arial" w:hAnsi="Arial" w:cs="Arial"/>
          <w:sz w:val="16"/>
          <w:szCs w:val="16"/>
        </w:rPr>
      </w:pPr>
      <w:r w:rsidRPr="000778D7">
        <w:rPr>
          <w:rFonts w:ascii="Arial" w:hAnsi="Arial" w:cs="Arial"/>
          <w:sz w:val="16"/>
          <w:szCs w:val="16"/>
        </w:rPr>
        <w:t>УТВЕРЖДЕНО</w:t>
      </w:r>
    </w:p>
    <w:p w:rsidR="00AF5375" w:rsidRPr="000778D7" w:rsidRDefault="00AF5375" w:rsidP="00AF5375">
      <w:pPr>
        <w:ind w:left="4394"/>
        <w:jc w:val="center"/>
        <w:rPr>
          <w:rFonts w:ascii="Arial" w:hAnsi="Arial" w:cs="Arial"/>
          <w:sz w:val="16"/>
          <w:szCs w:val="16"/>
        </w:rPr>
      </w:pPr>
      <w:r w:rsidRPr="000778D7">
        <w:rPr>
          <w:rFonts w:ascii="Arial" w:hAnsi="Arial" w:cs="Arial"/>
          <w:sz w:val="16"/>
          <w:szCs w:val="16"/>
        </w:rPr>
        <w:t>постановлением Администрации муниципал</w:t>
      </w:r>
      <w:r w:rsidRPr="000778D7">
        <w:rPr>
          <w:rFonts w:ascii="Arial" w:hAnsi="Arial" w:cs="Arial"/>
          <w:sz w:val="16"/>
          <w:szCs w:val="16"/>
        </w:rPr>
        <w:t>ь</w:t>
      </w:r>
      <w:r w:rsidRPr="000778D7">
        <w:rPr>
          <w:rFonts w:ascii="Arial" w:hAnsi="Arial" w:cs="Arial"/>
          <w:sz w:val="16"/>
          <w:szCs w:val="16"/>
        </w:rPr>
        <w:t>ного района</w:t>
      </w:r>
    </w:p>
    <w:p w:rsidR="00AF5375" w:rsidRPr="000778D7" w:rsidRDefault="00AF5375" w:rsidP="00AF5375">
      <w:pPr>
        <w:ind w:left="4394"/>
        <w:jc w:val="center"/>
        <w:rPr>
          <w:rFonts w:ascii="Arial" w:hAnsi="Arial" w:cs="Arial"/>
          <w:sz w:val="16"/>
          <w:szCs w:val="16"/>
        </w:rPr>
      </w:pPr>
      <w:r w:rsidRPr="000778D7">
        <w:rPr>
          <w:rFonts w:ascii="Arial" w:hAnsi="Arial" w:cs="Arial"/>
          <w:sz w:val="16"/>
          <w:szCs w:val="16"/>
        </w:rPr>
        <w:t>от 29.03.2019 № 492</w:t>
      </w:r>
    </w:p>
    <w:p w:rsidR="00AF5375" w:rsidRPr="000778D7" w:rsidRDefault="00AF5375" w:rsidP="00AF5375">
      <w:pPr>
        <w:jc w:val="center"/>
        <w:rPr>
          <w:rFonts w:ascii="Arial" w:hAnsi="Arial" w:cs="Arial"/>
          <w:b/>
          <w:sz w:val="16"/>
          <w:szCs w:val="16"/>
        </w:rPr>
      </w:pPr>
      <w:bookmarkStart w:id="1" w:name="P30"/>
      <w:bookmarkEnd w:id="1"/>
      <w:r w:rsidRPr="000778D7">
        <w:rPr>
          <w:rFonts w:ascii="Arial" w:hAnsi="Arial" w:cs="Arial"/>
          <w:b/>
          <w:sz w:val="16"/>
          <w:szCs w:val="16"/>
        </w:rPr>
        <w:t xml:space="preserve">ПОЛОЖЕНИЕ </w:t>
      </w:r>
    </w:p>
    <w:p w:rsidR="00AF5375" w:rsidRPr="000778D7" w:rsidRDefault="00AF5375" w:rsidP="00AF5375">
      <w:pPr>
        <w:jc w:val="center"/>
        <w:rPr>
          <w:rFonts w:ascii="Arial" w:hAnsi="Arial" w:cs="Arial"/>
          <w:b/>
          <w:sz w:val="16"/>
          <w:szCs w:val="16"/>
        </w:rPr>
      </w:pPr>
      <w:r w:rsidRPr="000778D7">
        <w:rPr>
          <w:rFonts w:ascii="Arial" w:hAnsi="Arial" w:cs="Arial"/>
          <w:b/>
          <w:sz w:val="16"/>
          <w:szCs w:val="16"/>
        </w:rPr>
        <w:t xml:space="preserve">о комиссии по проведению Всероссийской переписи населения 2020 года на территории </w:t>
      </w:r>
    </w:p>
    <w:p w:rsidR="00AF5375" w:rsidRPr="000778D7" w:rsidRDefault="00AF5375" w:rsidP="00AF5375">
      <w:pPr>
        <w:jc w:val="center"/>
        <w:rPr>
          <w:rFonts w:ascii="Arial" w:hAnsi="Arial" w:cs="Arial"/>
          <w:b/>
          <w:sz w:val="16"/>
          <w:szCs w:val="16"/>
        </w:rPr>
      </w:pPr>
      <w:r w:rsidRPr="000778D7">
        <w:rPr>
          <w:rFonts w:ascii="Arial" w:hAnsi="Arial" w:cs="Arial"/>
          <w:b/>
          <w:sz w:val="16"/>
          <w:szCs w:val="16"/>
        </w:rPr>
        <w:t>Валдайск</w:t>
      </w:r>
      <w:r w:rsidRPr="000778D7">
        <w:rPr>
          <w:rFonts w:ascii="Arial" w:hAnsi="Arial" w:cs="Arial"/>
          <w:b/>
          <w:sz w:val="16"/>
          <w:szCs w:val="16"/>
        </w:rPr>
        <w:t>о</w:t>
      </w:r>
      <w:r w:rsidRPr="000778D7">
        <w:rPr>
          <w:rFonts w:ascii="Arial" w:hAnsi="Arial" w:cs="Arial"/>
          <w:b/>
          <w:sz w:val="16"/>
          <w:szCs w:val="16"/>
        </w:rPr>
        <w:t>го муниципального района</w:t>
      </w:r>
    </w:p>
    <w:p w:rsidR="00AF5375" w:rsidRPr="000778D7" w:rsidRDefault="00AF5375" w:rsidP="00AF5375">
      <w:pPr>
        <w:pStyle w:val="pboth"/>
        <w:spacing w:before="0" w:beforeAutospacing="0" w:after="0" w:afterAutospacing="0"/>
        <w:ind w:firstLine="142"/>
        <w:jc w:val="both"/>
        <w:textAlignment w:val="baseline"/>
        <w:rPr>
          <w:rFonts w:ascii="Arial" w:hAnsi="Arial" w:cs="Arial"/>
          <w:color w:val="333333"/>
          <w:sz w:val="16"/>
          <w:szCs w:val="16"/>
          <w:shd w:val="clear" w:color="auto" w:fill="FFFFFF"/>
        </w:rPr>
      </w:pPr>
      <w:r w:rsidRPr="000778D7">
        <w:rPr>
          <w:rFonts w:ascii="Arial" w:hAnsi="Arial" w:cs="Arial"/>
          <w:sz w:val="16"/>
          <w:szCs w:val="16"/>
        </w:rPr>
        <w:t xml:space="preserve">1. </w:t>
      </w:r>
      <w:proofErr w:type="gramStart"/>
      <w:r w:rsidRPr="000778D7">
        <w:rPr>
          <w:rFonts w:ascii="Arial" w:hAnsi="Arial" w:cs="Arial"/>
          <w:sz w:val="16"/>
          <w:szCs w:val="16"/>
        </w:rPr>
        <w:t>Комиссия по проведению Всероссийской переписи населения 2020 года на территории Валдайского муниципального района (далее - к</w:t>
      </w:r>
      <w:r w:rsidRPr="000778D7">
        <w:rPr>
          <w:rFonts w:ascii="Arial" w:hAnsi="Arial" w:cs="Arial"/>
          <w:sz w:val="16"/>
          <w:szCs w:val="16"/>
        </w:rPr>
        <w:t>о</w:t>
      </w:r>
      <w:r w:rsidRPr="000778D7">
        <w:rPr>
          <w:rFonts w:ascii="Arial" w:hAnsi="Arial" w:cs="Arial"/>
          <w:sz w:val="16"/>
          <w:szCs w:val="16"/>
        </w:rPr>
        <w:t xml:space="preserve">миссия) является координационным органом при Администрации Валдайского муниципального района, </w:t>
      </w:r>
      <w:r w:rsidRPr="000778D7">
        <w:rPr>
          <w:rFonts w:ascii="Arial" w:hAnsi="Arial" w:cs="Arial"/>
          <w:color w:val="333333"/>
          <w:sz w:val="16"/>
          <w:szCs w:val="16"/>
          <w:shd w:val="clear" w:color="auto" w:fill="FFFFFF"/>
        </w:rPr>
        <w:t>созданным для обеспечения согласованных действий органов исполнительной власти и органов местного самоуправления в муниципальном образовании Валдайский муниципальный район при провед</w:t>
      </w:r>
      <w:r w:rsidRPr="000778D7">
        <w:rPr>
          <w:rFonts w:ascii="Arial" w:hAnsi="Arial" w:cs="Arial"/>
          <w:color w:val="333333"/>
          <w:sz w:val="16"/>
          <w:szCs w:val="16"/>
          <w:shd w:val="clear" w:color="auto" w:fill="FFFFFF"/>
        </w:rPr>
        <w:t>е</w:t>
      </w:r>
      <w:r w:rsidRPr="000778D7">
        <w:rPr>
          <w:rFonts w:ascii="Arial" w:hAnsi="Arial" w:cs="Arial"/>
          <w:color w:val="333333"/>
          <w:sz w:val="16"/>
          <w:szCs w:val="16"/>
          <w:shd w:val="clear" w:color="auto" w:fill="FFFFFF"/>
        </w:rPr>
        <w:t>нии Всероссийской переписи н</w:t>
      </w:r>
      <w:r w:rsidRPr="000778D7">
        <w:rPr>
          <w:rFonts w:ascii="Arial" w:hAnsi="Arial" w:cs="Arial"/>
          <w:color w:val="333333"/>
          <w:sz w:val="16"/>
          <w:szCs w:val="16"/>
          <w:shd w:val="clear" w:color="auto" w:fill="FFFFFF"/>
        </w:rPr>
        <w:t>а</w:t>
      </w:r>
      <w:r w:rsidRPr="000778D7">
        <w:rPr>
          <w:rFonts w:ascii="Arial" w:hAnsi="Arial" w:cs="Arial"/>
          <w:color w:val="333333"/>
          <w:sz w:val="16"/>
          <w:szCs w:val="16"/>
          <w:shd w:val="clear" w:color="auto" w:fill="FFFFFF"/>
        </w:rPr>
        <w:t>селения 2020 года на территории  Валдайского муниципального района.</w:t>
      </w:r>
      <w:proofErr w:type="gramEnd"/>
    </w:p>
    <w:p w:rsidR="00AF5375" w:rsidRPr="000778D7" w:rsidRDefault="00AF5375" w:rsidP="00AF5375">
      <w:pPr>
        <w:pStyle w:val="ConsPlusNormal"/>
        <w:ind w:firstLine="142"/>
        <w:jc w:val="both"/>
        <w:rPr>
          <w:sz w:val="16"/>
          <w:szCs w:val="16"/>
        </w:rPr>
      </w:pPr>
      <w:r w:rsidRPr="000778D7">
        <w:rPr>
          <w:sz w:val="16"/>
          <w:szCs w:val="16"/>
        </w:rPr>
        <w:t xml:space="preserve">2. Комиссия в своей работе руководствуется </w:t>
      </w:r>
      <w:hyperlink r:id="rId24" w:history="1">
        <w:r w:rsidRPr="000778D7">
          <w:rPr>
            <w:sz w:val="16"/>
            <w:szCs w:val="16"/>
          </w:rPr>
          <w:t>Конституцией</w:t>
        </w:r>
      </w:hyperlink>
      <w:r w:rsidRPr="000778D7">
        <w:rPr>
          <w:sz w:val="16"/>
          <w:szCs w:val="16"/>
        </w:rPr>
        <w:t xml:space="preserve"> Российской Федерации, федеральными конституционными законами, федеральными з</w:t>
      </w:r>
      <w:r w:rsidRPr="000778D7">
        <w:rPr>
          <w:sz w:val="16"/>
          <w:szCs w:val="16"/>
        </w:rPr>
        <w:t>а</w:t>
      </w:r>
      <w:r w:rsidRPr="000778D7">
        <w:rPr>
          <w:sz w:val="16"/>
          <w:szCs w:val="16"/>
        </w:rPr>
        <w:t>конами, указами и распоряжениями Президента Российской Федерации, постановлени</w:t>
      </w:r>
      <w:r w:rsidRPr="000778D7">
        <w:rPr>
          <w:sz w:val="16"/>
          <w:szCs w:val="16"/>
        </w:rPr>
        <w:t>я</w:t>
      </w:r>
      <w:r w:rsidRPr="000778D7">
        <w:rPr>
          <w:sz w:val="16"/>
          <w:szCs w:val="16"/>
        </w:rPr>
        <w:t>ми и распоряжениями Правительства Российской Федерации, законами Новгородской области, указами Губернатора Новгородской области, постановлениями и распоряжениями Правительства Но</w:t>
      </w:r>
      <w:r w:rsidRPr="000778D7">
        <w:rPr>
          <w:sz w:val="16"/>
          <w:szCs w:val="16"/>
        </w:rPr>
        <w:t>в</w:t>
      </w:r>
      <w:r w:rsidRPr="000778D7">
        <w:rPr>
          <w:sz w:val="16"/>
          <w:szCs w:val="16"/>
        </w:rPr>
        <w:t>городской области, муниципальными прав</w:t>
      </w:r>
      <w:r w:rsidRPr="000778D7">
        <w:rPr>
          <w:sz w:val="16"/>
          <w:szCs w:val="16"/>
        </w:rPr>
        <w:t>о</w:t>
      </w:r>
      <w:r w:rsidRPr="000778D7">
        <w:rPr>
          <w:sz w:val="16"/>
          <w:szCs w:val="16"/>
        </w:rPr>
        <w:t>выми актами, настоящим Положением.</w:t>
      </w:r>
    </w:p>
    <w:p w:rsidR="00AF5375" w:rsidRPr="000778D7" w:rsidRDefault="00AF5375" w:rsidP="00AF5375">
      <w:pPr>
        <w:pStyle w:val="ConsPlusNormal"/>
        <w:ind w:firstLine="142"/>
        <w:jc w:val="both"/>
        <w:rPr>
          <w:sz w:val="16"/>
          <w:szCs w:val="16"/>
        </w:rPr>
      </w:pPr>
      <w:r w:rsidRPr="000778D7">
        <w:rPr>
          <w:sz w:val="16"/>
          <w:szCs w:val="16"/>
        </w:rPr>
        <w:t>3. Основными задачами комиссии являются:</w:t>
      </w:r>
    </w:p>
    <w:p w:rsidR="00AF5375" w:rsidRPr="000778D7" w:rsidRDefault="00AF5375" w:rsidP="00AF5375">
      <w:pPr>
        <w:pStyle w:val="ConsPlusNormal"/>
        <w:ind w:firstLine="142"/>
        <w:jc w:val="both"/>
        <w:rPr>
          <w:sz w:val="16"/>
          <w:szCs w:val="16"/>
        </w:rPr>
      </w:pPr>
      <w:r w:rsidRPr="000778D7">
        <w:rPr>
          <w:sz w:val="16"/>
          <w:szCs w:val="16"/>
        </w:rPr>
        <w:t>3.1. Организация взаимодействия территориальных органов федеральных органов исполнительной власти, исполнительных органов государстве</w:t>
      </w:r>
      <w:r w:rsidRPr="000778D7">
        <w:rPr>
          <w:sz w:val="16"/>
          <w:szCs w:val="16"/>
        </w:rPr>
        <w:t>н</w:t>
      </w:r>
      <w:r w:rsidRPr="000778D7">
        <w:rPr>
          <w:sz w:val="16"/>
          <w:szCs w:val="16"/>
        </w:rPr>
        <w:t xml:space="preserve">ной власти Новгородской области и органов местного самоуправления </w:t>
      </w:r>
      <w:r w:rsidRPr="000778D7">
        <w:rPr>
          <w:color w:val="333333"/>
          <w:sz w:val="16"/>
          <w:szCs w:val="16"/>
          <w:shd w:val="clear" w:color="auto" w:fill="FFFFFF"/>
        </w:rPr>
        <w:t xml:space="preserve">Валдайского муниципального района </w:t>
      </w:r>
      <w:r w:rsidRPr="000778D7">
        <w:rPr>
          <w:sz w:val="16"/>
          <w:szCs w:val="16"/>
        </w:rPr>
        <w:t>по подготовке и проведению Всеросси</w:t>
      </w:r>
      <w:r w:rsidRPr="000778D7">
        <w:rPr>
          <w:sz w:val="16"/>
          <w:szCs w:val="16"/>
        </w:rPr>
        <w:t>й</w:t>
      </w:r>
      <w:r w:rsidRPr="000778D7">
        <w:rPr>
          <w:sz w:val="16"/>
          <w:szCs w:val="16"/>
        </w:rPr>
        <w:t>ской переписи населения 2020 года;</w:t>
      </w:r>
    </w:p>
    <w:p w:rsidR="00AF5375" w:rsidRPr="000778D7" w:rsidRDefault="00AF5375" w:rsidP="00AF5375">
      <w:pPr>
        <w:pStyle w:val="ConsPlusNormal"/>
        <w:ind w:firstLine="142"/>
        <w:jc w:val="both"/>
        <w:rPr>
          <w:sz w:val="16"/>
          <w:szCs w:val="16"/>
        </w:rPr>
      </w:pPr>
      <w:r w:rsidRPr="000778D7">
        <w:rPr>
          <w:sz w:val="16"/>
          <w:szCs w:val="16"/>
        </w:rPr>
        <w:t>3.2. Решение вопросов, связанных с подготовкой и проведением Всероссийской п</w:t>
      </w:r>
      <w:r w:rsidRPr="000778D7">
        <w:rPr>
          <w:sz w:val="16"/>
          <w:szCs w:val="16"/>
        </w:rPr>
        <w:t>е</w:t>
      </w:r>
      <w:r w:rsidRPr="000778D7">
        <w:rPr>
          <w:sz w:val="16"/>
          <w:szCs w:val="16"/>
        </w:rPr>
        <w:t>реписи населения 2020 года.</w:t>
      </w:r>
    </w:p>
    <w:p w:rsidR="00AF5375" w:rsidRPr="000778D7" w:rsidRDefault="00AF5375" w:rsidP="00AF5375">
      <w:pPr>
        <w:pStyle w:val="ConsPlusNormal"/>
        <w:ind w:firstLine="142"/>
        <w:jc w:val="both"/>
        <w:rPr>
          <w:sz w:val="16"/>
          <w:szCs w:val="16"/>
        </w:rPr>
      </w:pPr>
      <w:r w:rsidRPr="000778D7">
        <w:rPr>
          <w:sz w:val="16"/>
          <w:szCs w:val="16"/>
        </w:rPr>
        <w:t>4. Комиссия для осуществления возложенных на нее задач:</w:t>
      </w:r>
    </w:p>
    <w:p w:rsidR="00AF5375" w:rsidRPr="000778D7" w:rsidRDefault="00AF5375" w:rsidP="00AF5375">
      <w:pPr>
        <w:pStyle w:val="ConsPlusNormal"/>
        <w:ind w:firstLine="142"/>
        <w:jc w:val="both"/>
        <w:rPr>
          <w:sz w:val="16"/>
          <w:szCs w:val="16"/>
        </w:rPr>
      </w:pPr>
      <w:r w:rsidRPr="000778D7">
        <w:rPr>
          <w:sz w:val="16"/>
          <w:szCs w:val="16"/>
        </w:rPr>
        <w:t xml:space="preserve">4.1. Рассматривает вопросы взаимодействия территориальных органов федеральных органов исполнительной власти, исполнительных органов государственной власти Новгородской области и органов местного самоуправления </w:t>
      </w:r>
      <w:r w:rsidRPr="000778D7">
        <w:rPr>
          <w:color w:val="333333"/>
          <w:sz w:val="16"/>
          <w:szCs w:val="16"/>
          <w:shd w:val="clear" w:color="auto" w:fill="FFFFFF"/>
        </w:rPr>
        <w:t xml:space="preserve">Валдайского муниципального района </w:t>
      </w:r>
      <w:r w:rsidRPr="000778D7">
        <w:rPr>
          <w:sz w:val="16"/>
          <w:szCs w:val="16"/>
        </w:rPr>
        <w:t>в ходе подготовки, провед</w:t>
      </w:r>
      <w:r w:rsidRPr="000778D7">
        <w:rPr>
          <w:sz w:val="16"/>
          <w:szCs w:val="16"/>
        </w:rPr>
        <w:t>е</w:t>
      </w:r>
      <w:r w:rsidRPr="000778D7">
        <w:rPr>
          <w:sz w:val="16"/>
          <w:szCs w:val="16"/>
        </w:rPr>
        <w:t>ния Всероссийской переписи населения 2020 года, обработки ее материалов и официального опу</w:t>
      </w:r>
      <w:r w:rsidRPr="000778D7">
        <w:rPr>
          <w:sz w:val="16"/>
          <w:szCs w:val="16"/>
        </w:rPr>
        <w:t>б</w:t>
      </w:r>
      <w:r w:rsidRPr="000778D7">
        <w:rPr>
          <w:sz w:val="16"/>
          <w:szCs w:val="16"/>
        </w:rPr>
        <w:t>ликования итогов;</w:t>
      </w:r>
    </w:p>
    <w:p w:rsidR="00AF5375" w:rsidRPr="000778D7" w:rsidRDefault="00AF5375" w:rsidP="00AF5375">
      <w:pPr>
        <w:pStyle w:val="ConsPlusNormal"/>
        <w:ind w:firstLine="142"/>
        <w:jc w:val="both"/>
        <w:rPr>
          <w:sz w:val="16"/>
          <w:szCs w:val="16"/>
        </w:rPr>
      </w:pPr>
      <w:r w:rsidRPr="000778D7">
        <w:rPr>
          <w:sz w:val="16"/>
          <w:szCs w:val="16"/>
        </w:rPr>
        <w:t>4.2. Рассматривает вопрос о результатах пробной переписи населения 2018 года, о готовности к Всероссийской переписи населения 2020 года и первых ее результатах;</w:t>
      </w:r>
    </w:p>
    <w:p w:rsidR="00AF5375" w:rsidRPr="000778D7" w:rsidRDefault="00AF5375" w:rsidP="00AF5375">
      <w:pPr>
        <w:pStyle w:val="ConsPlusNormal"/>
        <w:ind w:firstLine="142"/>
        <w:jc w:val="both"/>
        <w:rPr>
          <w:sz w:val="16"/>
          <w:szCs w:val="16"/>
        </w:rPr>
      </w:pPr>
      <w:r w:rsidRPr="000778D7">
        <w:rPr>
          <w:sz w:val="16"/>
          <w:szCs w:val="16"/>
        </w:rPr>
        <w:t>4.3. Рассматривает предложения по вопросам:</w:t>
      </w:r>
    </w:p>
    <w:p w:rsidR="00AF5375" w:rsidRPr="000778D7" w:rsidRDefault="00AF5375" w:rsidP="00AF5375">
      <w:pPr>
        <w:pStyle w:val="ConsPlusNormal"/>
        <w:ind w:firstLine="142"/>
        <w:jc w:val="both"/>
        <w:rPr>
          <w:sz w:val="16"/>
          <w:szCs w:val="16"/>
        </w:rPr>
      </w:pPr>
      <w:r w:rsidRPr="000778D7">
        <w:rPr>
          <w:sz w:val="16"/>
          <w:szCs w:val="16"/>
        </w:rPr>
        <w:t>привлечения организаций различных организационно-правовых форм к работе по подготовке и проведению Всероссийской переписи населения 2020 года;</w:t>
      </w:r>
    </w:p>
    <w:p w:rsidR="00AF5375" w:rsidRPr="000778D7" w:rsidRDefault="00AF5375" w:rsidP="00AF5375">
      <w:pPr>
        <w:pStyle w:val="ConsPlusNormal"/>
        <w:ind w:firstLine="142"/>
        <w:jc w:val="both"/>
        <w:rPr>
          <w:sz w:val="16"/>
          <w:szCs w:val="16"/>
        </w:rPr>
      </w:pPr>
      <w:r w:rsidRPr="000778D7">
        <w:rPr>
          <w:sz w:val="16"/>
          <w:szCs w:val="16"/>
        </w:rPr>
        <w:t>проведения переписи отдельных категорий населения;</w:t>
      </w:r>
    </w:p>
    <w:p w:rsidR="00AF5375" w:rsidRPr="000778D7" w:rsidRDefault="00AF5375" w:rsidP="00AF5375">
      <w:pPr>
        <w:pStyle w:val="ConsPlusNormal"/>
        <w:ind w:firstLine="142"/>
        <w:jc w:val="both"/>
        <w:rPr>
          <w:sz w:val="16"/>
          <w:szCs w:val="16"/>
        </w:rPr>
      </w:pPr>
      <w:r w:rsidRPr="000778D7">
        <w:rPr>
          <w:sz w:val="16"/>
          <w:szCs w:val="16"/>
        </w:rPr>
        <w:lastRenderedPageBreak/>
        <w:t>обеспечения безопасности лиц, осуществляющих сбор сведений о населении, сохранности переписных листов и иных документов Всеро</w:t>
      </w:r>
      <w:r w:rsidRPr="000778D7">
        <w:rPr>
          <w:sz w:val="16"/>
          <w:szCs w:val="16"/>
        </w:rPr>
        <w:t>с</w:t>
      </w:r>
      <w:r w:rsidRPr="000778D7">
        <w:rPr>
          <w:sz w:val="16"/>
          <w:szCs w:val="16"/>
        </w:rPr>
        <w:t>сийской переписи населения 2020 года.</w:t>
      </w:r>
    </w:p>
    <w:p w:rsidR="00AF5375" w:rsidRPr="000778D7" w:rsidRDefault="00AF5375" w:rsidP="00AF5375">
      <w:pPr>
        <w:pStyle w:val="ConsPlusNormal"/>
        <w:ind w:firstLine="142"/>
        <w:jc w:val="both"/>
        <w:rPr>
          <w:sz w:val="16"/>
          <w:szCs w:val="16"/>
        </w:rPr>
      </w:pPr>
      <w:r w:rsidRPr="000778D7">
        <w:rPr>
          <w:sz w:val="16"/>
          <w:szCs w:val="16"/>
        </w:rPr>
        <w:t>5. Комиссия имеет право:</w:t>
      </w:r>
    </w:p>
    <w:p w:rsidR="00AF5375" w:rsidRPr="000778D7" w:rsidRDefault="00AF5375" w:rsidP="00AF5375">
      <w:pPr>
        <w:pStyle w:val="ConsPlusNormal"/>
        <w:ind w:firstLine="142"/>
        <w:jc w:val="both"/>
        <w:rPr>
          <w:sz w:val="16"/>
          <w:szCs w:val="16"/>
        </w:rPr>
      </w:pPr>
      <w:r w:rsidRPr="000778D7">
        <w:rPr>
          <w:sz w:val="16"/>
          <w:szCs w:val="16"/>
        </w:rPr>
        <w:t>5.1. Заслушивать на своих заседаниях информацию территориальных органов федеральных органов исполнительной власти, исполнительных о</w:t>
      </w:r>
      <w:r w:rsidRPr="000778D7">
        <w:rPr>
          <w:sz w:val="16"/>
          <w:szCs w:val="16"/>
        </w:rPr>
        <w:t>р</w:t>
      </w:r>
      <w:r w:rsidRPr="000778D7">
        <w:rPr>
          <w:sz w:val="16"/>
          <w:szCs w:val="16"/>
        </w:rPr>
        <w:t xml:space="preserve">ганов государственной власти Новгородской области и органов местного самоуправления </w:t>
      </w:r>
      <w:r w:rsidRPr="000778D7">
        <w:rPr>
          <w:color w:val="333333"/>
          <w:sz w:val="16"/>
          <w:szCs w:val="16"/>
          <w:shd w:val="clear" w:color="auto" w:fill="FFFFFF"/>
        </w:rPr>
        <w:t>Валдайского муниципального района</w:t>
      </w:r>
      <w:r w:rsidRPr="000778D7">
        <w:rPr>
          <w:sz w:val="16"/>
          <w:szCs w:val="16"/>
        </w:rPr>
        <w:t xml:space="preserve"> о ходе подг</w:t>
      </w:r>
      <w:r w:rsidRPr="000778D7">
        <w:rPr>
          <w:sz w:val="16"/>
          <w:szCs w:val="16"/>
        </w:rPr>
        <w:t>о</w:t>
      </w:r>
      <w:r w:rsidRPr="000778D7">
        <w:rPr>
          <w:sz w:val="16"/>
          <w:szCs w:val="16"/>
        </w:rPr>
        <w:t>товки и проведения Всероссийской переписи населения 2020 г</w:t>
      </w:r>
      <w:r w:rsidRPr="000778D7">
        <w:rPr>
          <w:sz w:val="16"/>
          <w:szCs w:val="16"/>
        </w:rPr>
        <w:t>о</w:t>
      </w:r>
      <w:r w:rsidRPr="000778D7">
        <w:rPr>
          <w:sz w:val="16"/>
          <w:szCs w:val="16"/>
        </w:rPr>
        <w:t>да;</w:t>
      </w:r>
    </w:p>
    <w:p w:rsidR="00AF5375" w:rsidRPr="000778D7" w:rsidRDefault="00AF5375" w:rsidP="00AF5375">
      <w:pPr>
        <w:pStyle w:val="ConsPlusNormal"/>
        <w:ind w:firstLine="142"/>
        <w:jc w:val="both"/>
        <w:rPr>
          <w:sz w:val="16"/>
          <w:szCs w:val="16"/>
        </w:rPr>
      </w:pPr>
      <w:r w:rsidRPr="000778D7">
        <w:rPr>
          <w:sz w:val="16"/>
          <w:szCs w:val="16"/>
        </w:rPr>
        <w:t>5.2. Запрашивать у территориальных органов федеральных органов исполнительной власти, исполнительных органов государственной власти Но</w:t>
      </w:r>
      <w:r w:rsidRPr="000778D7">
        <w:rPr>
          <w:sz w:val="16"/>
          <w:szCs w:val="16"/>
        </w:rPr>
        <w:t>в</w:t>
      </w:r>
      <w:r w:rsidRPr="000778D7">
        <w:rPr>
          <w:sz w:val="16"/>
          <w:szCs w:val="16"/>
        </w:rPr>
        <w:t xml:space="preserve">городской области и органов местного самоуправления </w:t>
      </w:r>
      <w:r w:rsidRPr="000778D7">
        <w:rPr>
          <w:color w:val="333333"/>
          <w:sz w:val="16"/>
          <w:szCs w:val="16"/>
          <w:shd w:val="clear" w:color="auto" w:fill="FFFFFF"/>
        </w:rPr>
        <w:t xml:space="preserve">Валдайского муниципального района </w:t>
      </w:r>
      <w:r w:rsidRPr="000778D7">
        <w:rPr>
          <w:sz w:val="16"/>
          <w:szCs w:val="16"/>
        </w:rPr>
        <w:t>необходимые материалы по вопросам подготовки и пр</w:t>
      </w:r>
      <w:r w:rsidRPr="000778D7">
        <w:rPr>
          <w:sz w:val="16"/>
          <w:szCs w:val="16"/>
        </w:rPr>
        <w:t>о</w:t>
      </w:r>
      <w:r w:rsidRPr="000778D7">
        <w:rPr>
          <w:sz w:val="16"/>
          <w:szCs w:val="16"/>
        </w:rPr>
        <w:t>ведения Всероссийской переписи населения 2020 г</w:t>
      </w:r>
      <w:r w:rsidRPr="000778D7">
        <w:rPr>
          <w:sz w:val="16"/>
          <w:szCs w:val="16"/>
        </w:rPr>
        <w:t>о</w:t>
      </w:r>
      <w:r w:rsidRPr="000778D7">
        <w:rPr>
          <w:sz w:val="16"/>
          <w:szCs w:val="16"/>
        </w:rPr>
        <w:t>да;</w:t>
      </w:r>
    </w:p>
    <w:p w:rsidR="00AF5375" w:rsidRPr="000778D7" w:rsidRDefault="00AF5375" w:rsidP="00AF5375">
      <w:pPr>
        <w:pStyle w:val="ConsPlusNormal"/>
        <w:ind w:firstLine="142"/>
        <w:jc w:val="both"/>
        <w:rPr>
          <w:sz w:val="16"/>
          <w:szCs w:val="16"/>
        </w:rPr>
      </w:pPr>
      <w:r w:rsidRPr="000778D7">
        <w:rPr>
          <w:sz w:val="16"/>
          <w:szCs w:val="16"/>
        </w:rPr>
        <w:t>5.3. Направлять в территориальные органы федеральных органов исполнительной власти, исполнительные органы государственной власти Новг</w:t>
      </w:r>
      <w:r w:rsidRPr="000778D7">
        <w:rPr>
          <w:sz w:val="16"/>
          <w:szCs w:val="16"/>
        </w:rPr>
        <w:t>о</w:t>
      </w:r>
      <w:r w:rsidRPr="000778D7">
        <w:rPr>
          <w:sz w:val="16"/>
          <w:szCs w:val="16"/>
        </w:rPr>
        <w:t xml:space="preserve">родской области и органы местного самоуправления </w:t>
      </w:r>
      <w:r w:rsidRPr="000778D7">
        <w:rPr>
          <w:color w:val="333333"/>
          <w:sz w:val="16"/>
          <w:szCs w:val="16"/>
          <w:shd w:val="clear" w:color="auto" w:fill="FFFFFF"/>
        </w:rPr>
        <w:t xml:space="preserve">Валдайского муниципального района </w:t>
      </w:r>
      <w:r w:rsidRPr="000778D7">
        <w:rPr>
          <w:sz w:val="16"/>
          <w:szCs w:val="16"/>
        </w:rPr>
        <w:t>предложения по вопросам подготовки и проведения Вс</w:t>
      </w:r>
      <w:r w:rsidRPr="000778D7">
        <w:rPr>
          <w:sz w:val="16"/>
          <w:szCs w:val="16"/>
        </w:rPr>
        <w:t>е</w:t>
      </w:r>
      <w:r w:rsidRPr="000778D7">
        <w:rPr>
          <w:sz w:val="16"/>
          <w:szCs w:val="16"/>
        </w:rPr>
        <w:t>российской переписи н</w:t>
      </w:r>
      <w:r w:rsidRPr="000778D7">
        <w:rPr>
          <w:sz w:val="16"/>
          <w:szCs w:val="16"/>
        </w:rPr>
        <w:t>а</w:t>
      </w:r>
      <w:r w:rsidRPr="000778D7">
        <w:rPr>
          <w:sz w:val="16"/>
          <w:szCs w:val="16"/>
        </w:rPr>
        <w:t>селения 2020 года;</w:t>
      </w:r>
    </w:p>
    <w:p w:rsidR="00AF5375" w:rsidRPr="000778D7" w:rsidRDefault="00AF5375" w:rsidP="00AF5375">
      <w:pPr>
        <w:pStyle w:val="ConsPlusNormal"/>
        <w:ind w:firstLine="142"/>
        <w:jc w:val="both"/>
        <w:rPr>
          <w:sz w:val="16"/>
          <w:szCs w:val="16"/>
        </w:rPr>
      </w:pPr>
      <w:r w:rsidRPr="000778D7">
        <w:rPr>
          <w:sz w:val="16"/>
          <w:szCs w:val="16"/>
        </w:rPr>
        <w:t>5.4. Привлекать к работе комиссии представителей территориальных органов федеральных органов исполнительной власти, исполнительных орг</w:t>
      </w:r>
      <w:r w:rsidRPr="000778D7">
        <w:rPr>
          <w:sz w:val="16"/>
          <w:szCs w:val="16"/>
        </w:rPr>
        <w:t>а</w:t>
      </w:r>
      <w:r w:rsidRPr="000778D7">
        <w:rPr>
          <w:sz w:val="16"/>
          <w:szCs w:val="16"/>
        </w:rPr>
        <w:t xml:space="preserve">нов государственной власти Новгородской области и органов местного самоуправления </w:t>
      </w:r>
      <w:r w:rsidRPr="000778D7">
        <w:rPr>
          <w:color w:val="333333"/>
          <w:sz w:val="16"/>
          <w:szCs w:val="16"/>
          <w:shd w:val="clear" w:color="auto" w:fill="FFFFFF"/>
        </w:rPr>
        <w:t>Валдайского муниципального района</w:t>
      </w:r>
      <w:r w:rsidRPr="000778D7">
        <w:rPr>
          <w:sz w:val="16"/>
          <w:szCs w:val="16"/>
        </w:rPr>
        <w:t>, представителей общ</w:t>
      </w:r>
      <w:r w:rsidRPr="000778D7">
        <w:rPr>
          <w:sz w:val="16"/>
          <w:szCs w:val="16"/>
        </w:rPr>
        <w:t>е</w:t>
      </w:r>
      <w:r w:rsidRPr="000778D7">
        <w:rPr>
          <w:sz w:val="16"/>
          <w:szCs w:val="16"/>
        </w:rPr>
        <w:t>ственных объединений, а также средств массовой инфо</w:t>
      </w:r>
      <w:r w:rsidRPr="000778D7">
        <w:rPr>
          <w:sz w:val="16"/>
          <w:szCs w:val="16"/>
        </w:rPr>
        <w:t>р</w:t>
      </w:r>
      <w:r w:rsidRPr="000778D7">
        <w:rPr>
          <w:sz w:val="16"/>
          <w:szCs w:val="16"/>
        </w:rPr>
        <w:t>мации;</w:t>
      </w:r>
    </w:p>
    <w:p w:rsidR="00AF5375" w:rsidRPr="000778D7" w:rsidRDefault="00AF5375" w:rsidP="00AF5375">
      <w:pPr>
        <w:pStyle w:val="ConsPlusNormal"/>
        <w:ind w:firstLine="142"/>
        <w:jc w:val="both"/>
        <w:rPr>
          <w:sz w:val="16"/>
          <w:szCs w:val="16"/>
        </w:rPr>
      </w:pPr>
      <w:r w:rsidRPr="000778D7">
        <w:rPr>
          <w:sz w:val="16"/>
          <w:szCs w:val="16"/>
        </w:rPr>
        <w:t>5.5. Создавать рабочие группы для рассмотрения вопросов, связанных с решением возложенных на комиссию з</w:t>
      </w:r>
      <w:r w:rsidRPr="000778D7">
        <w:rPr>
          <w:sz w:val="16"/>
          <w:szCs w:val="16"/>
        </w:rPr>
        <w:t>а</w:t>
      </w:r>
      <w:r w:rsidRPr="000778D7">
        <w:rPr>
          <w:sz w:val="16"/>
          <w:szCs w:val="16"/>
        </w:rPr>
        <w:t>дач.</w:t>
      </w:r>
    </w:p>
    <w:p w:rsidR="00AF5375" w:rsidRPr="000778D7" w:rsidRDefault="00AF5375" w:rsidP="00AF5375">
      <w:pPr>
        <w:pStyle w:val="ConsPlusNormal"/>
        <w:ind w:firstLine="142"/>
        <w:jc w:val="both"/>
        <w:rPr>
          <w:sz w:val="16"/>
          <w:szCs w:val="16"/>
        </w:rPr>
      </w:pPr>
      <w:r w:rsidRPr="000778D7">
        <w:rPr>
          <w:sz w:val="16"/>
          <w:szCs w:val="16"/>
        </w:rPr>
        <w:t>6. Комиссия действует в составе председателя комиссии, заместителя председателя комиссии, секретаря и чл</w:t>
      </w:r>
      <w:r w:rsidRPr="000778D7">
        <w:rPr>
          <w:sz w:val="16"/>
          <w:szCs w:val="16"/>
        </w:rPr>
        <w:t>е</w:t>
      </w:r>
      <w:r w:rsidRPr="000778D7">
        <w:rPr>
          <w:sz w:val="16"/>
          <w:szCs w:val="16"/>
        </w:rPr>
        <w:t>нов комиссии.</w:t>
      </w:r>
    </w:p>
    <w:p w:rsidR="00AF5375" w:rsidRPr="000778D7" w:rsidRDefault="00AF5375" w:rsidP="00AF5375">
      <w:pPr>
        <w:pStyle w:val="ConsPlusNormal"/>
        <w:ind w:firstLine="142"/>
        <w:jc w:val="both"/>
        <w:rPr>
          <w:sz w:val="16"/>
          <w:szCs w:val="16"/>
        </w:rPr>
      </w:pPr>
      <w:r w:rsidRPr="000778D7">
        <w:rPr>
          <w:sz w:val="16"/>
          <w:szCs w:val="16"/>
        </w:rPr>
        <w:t>В состав комиссии включаются представители структурных подразделений Администрации Валдайского муниципального района, по согл</w:t>
      </w:r>
      <w:r w:rsidRPr="000778D7">
        <w:rPr>
          <w:sz w:val="16"/>
          <w:szCs w:val="16"/>
        </w:rPr>
        <w:t>а</w:t>
      </w:r>
      <w:r w:rsidRPr="000778D7">
        <w:rPr>
          <w:sz w:val="16"/>
          <w:szCs w:val="16"/>
        </w:rPr>
        <w:t>сованию - представители территориальных органов федеральных органов исполнительной власти, исполнительных органов государственной власти Новгоро</w:t>
      </w:r>
      <w:r w:rsidRPr="000778D7">
        <w:rPr>
          <w:sz w:val="16"/>
          <w:szCs w:val="16"/>
        </w:rPr>
        <w:t>д</w:t>
      </w:r>
      <w:r w:rsidRPr="000778D7">
        <w:rPr>
          <w:sz w:val="16"/>
          <w:szCs w:val="16"/>
        </w:rPr>
        <w:t>ской области, общественных объединений, средств масс</w:t>
      </w:r>
      <w:r w:rsidRPr="000778D7">
        <w:rPr>
          <w:sz w:val="16"/>
          <w:szCs w:val="16"/>
        </w:rPr>
        <w:t>о</w:t>
      </w:r>
      <w:r w:rsidRPr="000778D7">
        <w:rPr>
          <w:sz w:val="16"/>
          <w:szCs w:val="16"/>
        </w:rPr>
        <w:t>вой информации.</w:t>
      </w:r>
    </w:p>
    <w:p w:rsidR="00AF5375" w:rsidRPr="000778D7" w:rsidRDefault="00AF5375" w:rsidP="00AF5375">
      <w:pPr>
        <w:pStyle w:val="ConsPlusNormal"/>
        <w:ind w:firstLine="142"/>
        <w:jc w:val="both"/>
        <w:rPr>
          <w:sz w:val="16"/>
          <w:szCs w:val="16"/>
        </w:rPr>
      </w:pPr>
      <w:r w:rsidRPr="000778D7">
        <w:rPr>
          <w:sz w:val="16"/>
          <w:szCs w:val="16"/>
        </w:rPr>
        <w:t>7. Заседания комиссии проводит председатель комиссии, в его отсутствие - заместитель председателя комиссии. Заседание комиссии считается правомо</w:t>
      </w:r>
      <w:r w:rsidRPr="000778D7">
        <w:rPr>
          <w:sz w:val="16"/>
          <w:szCs w:val="16"/>
        </w:rPr>
        <w:t>ч</w:t>
      </w:r>
      <w:r w:rsidRPr="000778D7">
        <w:rPr>
          <w:sz w:val="16"/>
          <w:szCs w:val="16"/>
        </w:rPr>
        <w:t>ным, если на нем присутствует более половины ее состава.</w:t>
      </w:r>
    </w:p>
    <w:p w:rsidR="00AF5375" w:rsidRPr="000778D7" w:rsidRDefault="00AF5375" w:rsidP="00AF5375">
      <w:pPr>
        <w:pStyle w:val="ConsPlusNormal"/>
        <w:ind w:firstLine="142"/>
        <w:jc w:val="both"/>
        <w:rPr>
          <w:sz w:val="16"/>
          <w:szCs w:val="16"/>
        </w:rPr>
      </w:pPr>
      <w:r w:rsidRPr="000778D7">
        <w:rPr>
          <w:sz w:val="16"/>
          <w:szCs w:val="16"/>
        </w:rPr>
        <w:t>8. Заседание комиссии проводится по мере поступления в Администрацию Валдайского муниципального района материалов о ходе подготовки и проведения Всероссийской переписи населения 2020 года, но не позднее семи рабочих дней со дня поступления мат</w:t>
      </w:r>
      <w:r w:rsidRPr="000778D7">
        <w:rPr>
          <w:sz w:val="16"/>
          <w:szCs w:val="16"/>
        </w:rPr>
        <w:t>е</w:t>
      </w:r>
      <w:r w:rsidRPr="000778D7">
        <w:rPr>
          <w:sz w:val="16"/>
          <w:szCs w:val="16"/>
        </w:rPr>
        <w:t>риалов.</w:t>
      </w:r>
    </w:p>
    <w:p w:rsidR="00AF5375" w:rsidRPr="000778D7" w:rsidRDefault="00AF5375" w:rsidP="00AF5375">
      <w:pPr>
        <w:pStyle w:val="ConsPlusNormal"/>
        <w:ind w:firstLine="142"/>
        <w:jc w:val="both"/>
        <w:rPr>
          <w:sz w:val="16"/>
          <w:szCs w:val="16"/>
        </w:rPr>
      </w:pPr>
      <w:r w:rsidRPr="000778D7">
        <w:rPr>
          <w:sz w:val="16"/>
          <w:szCs w:val="16"/>
        </w:rPr>
        <w:t>9. Член комиссии в случае невозможности его участия в заседании комиссии вправе направить в письменной форме свои предложения и замечания по существу рассматр</w:t>
      </w:r>
      <w:r w:rsidRPr="000778D7">
        <w:rPr>
          <w:sz w:val="16"/>
          <w:szCs w:val="16"/>
        </w:rPr>
        <w:t>и</w:t>
      </w:r>
      <w:r w:rsidRPr="000778D7">
        <w:rPr>
          <w:sz w:val="16"/>
          <w:szCs w:val="16"/>
        </w:rPr>
        <w:t>ваемых вопросов в комиссию.</w:t>
      </w:r>
    </w:p>
    <w:p w:rsidR="00AF5375" w:rsidRPr="000778D7" w:rsidRDefault="00AF5375" w:rsidP="00AF5375">
      <w:pPr>
        <w:pStyle w:val="ConsPlusNormal"/>
        <w:ind w:firstLine="142"/>
        <w:jc w:val="both"/>
        <w:rPr>
          <w:sz w:val="16"/>
          <w:szCs w:val="16"/>
        </w:rPr>
      </w:pPr>
      <w:r w:rsidRPr="000778D7">
        <w:rPr>
          <w:sz w:val="16"/>
          <w:szCs w:val="16"/>
        </w:rPr>
        <w:t>10. Решения комиссии принимаются простым большинством голосов присутствующих на заседании членов комиссии путем открытого гол</w:t>
      </w:r>
      <w:r w:rsidRPr="000778D7">
        <w:rPr>
          <w:sz w:val="16"/>
          <w:szCs w:val="16"/>
        </w:rPr>
        <w:t>о</w:t>
      </w:r>
      <w:r w:rsidRPr="000778D7">
        <w:rPr>
          <w:sz w:val="16"/>
          <w:szCs w:val="16"/>
        </w:rPr>
        <w:t>сования. В случае равенства голосов решающим является голос председательствующего на з</w:t>
      </w:r>
      <w:r w:rsidRPr="000778D7">
        <w:rPr>
          <w:sz w:val="16"/>
          <w:szCs w:val="16"/>
        </w:rPr>
        <w:t>а</w:t>
      </w:r>
      <w:r w:rsidRPr="000778D7">
        <w:rPr>
          <w:sz w:val="16"/>
          <w:szCs w:val="16"/>
        </w:rPr>
        <w:t>седании комиссии.</w:t>
      </w:r>
    </w:p>
    <w:p w:rsidR="00AF5375" w:rsidRPr="000778D7" w:rsidRDefault="00AF5375" w:rsidP="00AF5375">
      <w:pPr>
        <w:pStyle w:val="ConsPlusNormal"/>
        <w:ind w:firstLine="142"/>
        <w:jc w:val="both"/>
        <w:rPr>
          <w:sz w:val="16"/>
          <w:szCs w:val="16"/>
        </w:rPr>
      </w:pPr>
      <w:r w:rsidRPr="000778D7">
        <w:rPr>
          <w:sz w:val="16"/>
          <w:szCs w:val="16"/>
        </w:rPr>
        <w:t>Решения комиссии оформляются протоколом заседания, который подписывается председателем комиссии или его заместителем, председател</w:t>
      </w:r>
      <w:r w:rsidRPr="000778D7">
        <w:rPr>
          <w:sz w:val="16"/>
          <w:szCs w:val="16"/>
        </w:rPr>
        <w:t>ь</w:t>
      </w:r>
      <w:r w:rsidRPr="000778D7">
        <w:rPr>
          <w:sz w:val="16"/>
          <w:szCs w:val="16"/>
        </w:rPr>
        <w:t>ствующим на заседании к</w:t>
      </w:r>
      <w:r w:rsidRPr="000778D7">
        <w:rPr>
          <w:sz w:val="16"/>
          <w:szCs w:val="16"/>
        </w:rPr>
        <w:t>о</w:t>
      </w:r>
      <w:r w:rsidRPr="000778D7">
        <w:rPr>
          <w:sz w:val="16"/>
          <w:szCs w:val="16"/>
        </w:rPr>
        <w:t>миссии.</w:t>
      </w:r>
    </w:p>
    <w:p w:rsidR="00AF5375" w:rsidRPr="000778D7" w:rsidRDefault="00AF5375" w:rsidP="00AF5375">
      <w:pPr>
        <w:pStyle w:val="ConsPlusNormal"/>
        <w:ind w:firstLine="142"/>
        <w:jc w:val="both"/>
        <w:rPr>
          <w:sz w:val="16"/>
          <w:szCs w:val="16"/>
        </w:rPr>
      </w:pPr>
      <w:r w:rsidRPr="000778D7">
        <w:rPr>
          <w:sz w:val="16"/>
          <w:szCs w:val="16"/>
        </w:rPr>
        <w:t>По вопросам, требующим решения Главы муниципального района, комиссия вносит в установленном порядке соответствующие предлож</w:t>
      </w:r>
      <w:r w:rsidRPr="000778D7">
        <w:rPr>
          <w:sz w:val="16"/>
          <w:szCs w:val="16"/>
        </w:rPr>
        <w:t>е</w:t>
      </w:r>
      <w:r w:rsidRPr="000778D7">
        <w:rPr>
          <w:sz w:val="16"/>
          <w:szCs w:val="16"/>
        </w:rPr>
        <w:t>ния.</w:t>
      </w:r>
    </w:p>
    <w:p w:rsidR="00AF5375" w:rsidRPr="000778D7" w:rsidRDefault="00AF5375" w:rsidP="00AF5375">
      <w:pPr>
        <w:pStyle w:val="ConsPlusNormal"/>
        <w:ind w:firstLine="142"/>
        <w:jc w:val="both"/>
        <w:rPr>
          <w:sz w:val="16"/>
          <w:szCs w:val="16"/>
        </w:rPr>
      </w:pPr>
      <w:r w:rsidRPr="000778D7">
        <w:rPr>
          <w:sz w:val="16"/>
          <w:szCs w:val="16"/>
        </w:rPr>
        <w:t>11. Секретарь комиссии организует проведение заседания комиссии, формирует повестку дня заседания, информирует членов комиссии об оч</w:t>
      </w:r>
      <w:r w:rsidRPr="000778D7">
        <w:rPr>
          <w:sz w:val="16"/>
          <w:szCs w:val="16"/>
        </w:rPr>
        <w:t>е</w:t>
      </w:r>
      <w:r w:rsidRPr="000778D7">
        <w:rPr>
          <w:sz w:val="16"/>
          <w:szCs w:val="16"/>
        </w:rPr>
        <w:t>редном заседании, а также в</w:t>
      </w:r>
      <w:r w:rsidRPr="000778D7">
        <w:rPr>
          <w:sz w:val="16"/>
          <w:szCs w:val="16"/>
        </w:rPr>
        <w:t>е</w:t>
      </w:r>
      <w:r w:rsidRPr="000778D7">
        <w:rPr>
          <w:sz w:val="16"/>
          <w:szCs w:val="16"/>
        </w:rPr>
        <w:t>дет и оформляет протокол заседания комиссии.</w:t>
      </w:r>
    </w:p>
    <w:p w:rsidR="00AF5375" w:rsidRPr="000778D7" w:rsidRDefault="00AF5375" w:rsidP="00AF5375">
      <w:pPr>
        <w:ind w:firstLine="142"/>
        <w:jc w:val="both"/>
        <w:rPr>
          <w:rFonts w:ascii="Arial" w:hAnsi="Arial" w:cs="Arial"/>
          <w:sz w:val="16"/>
          <w:szCs w:val="16"/>
        </w:rPr>
      </w:pPr>
      <w:r w:rsidRPr="000778D7">
        <w:rPr>
          <w:rFonts w:ascii="Arial" w:hAnsi="Arial" w:cs="Arial"/>
          <w:sz w:val="16"/>
          <w:szCs w:val="16"/>
        </w:rPr>
        <w:t>12. Организационное обеспечение деятельности комиссии осуществляется комитетом экономического развития Администрации Валдайского мун</w:t>
      </w:r>
      <w:r w:rsidRPr="000778D7">
        <w:rPr>
          <w:rFonts w:ascii="Arial" w:hAnsi="Arial" w:cs="Arial"/>
          <w:sz w:val="16"/>
          <w:szCs w:val="16"/>
        </w:rPr>
        <w:t>и</w:t>
      </w:r>
      <w:r w:rsidRPr="000778D7">
        <w:rPr>
          <w:rFonts w:ascii="Arial" w:hAnsi="Arial" w:cs="Arial"/>
          <w:sz w:val="16"/>
          <w:szCs w:val="16"/>
        </w:rPr>
        <w:t>ципального района.</w:t>
      </w:r>
    </w:p>
    <w:p w:rsidR="00AF5375" w:rsidRPr="000778D7" w:rsidRDefault="00AF5375" w:rsidP="00AF5375">
      <w:pPr>
        <w:jc w:val="center"/>
        <w:rPr>
          <w:rFonts w:ascii="Arial" w:hAnsi="Arial" w:cs="Arial"/>
          <w:sz w:val="16"/>
          <w:szCs w:val="16"/>
        </w:rPr>
      </w:pPr>
      <w:r w:rsidRPr="000778D7">
        <w:rPr>
          <w:rFonts w:ascii="Arial" w:hAnsi="Arial" w:cs="Arial"/>
          <w:sz w:val="16"/>
          <w:szCs w:val="16"/>
        </w:rPr>
        <w:t>__________________________</w:t>
      </w:r>
    </w:p>
    <w:p w:rsidR="00371A70" w:rsidRDefault="00371A70" w:rsidP="00371A70">
      <w:pPr>
        <w:pStyle w:val="2"/>
        <w:rPr>
          <w:rFonts w:ascii="Arial" w:hAnsi="Arial" w:cs="Arial"/>
          <w:color w:val="000000"/>
          <w:sz w:val="16"/>
          <w:szCs w:val="16"/>
          <w:lang w:val="ru-RU"/>
        </w:rPr>
      </w:pPr>
    </w:p>
    <w:p w:rsidR="00371A70" w:rsidRPr="00BF3CC3" w:rsidRDefault="00371A70" w:rsidP="00371A70">
      <w:pPr>
        <w:pStyle w:val="2"/>
        <w:rPr>
          <w:rFonts w:ascii="Arial" w:hAnsi="Arial" w:cs="Arial"/>
          <w:color w:val="000000"/>
          <w:sz w:val="16"/>
          <w:szCs w:val="16"/>
        </w:rPr>
      </w:pPr>
      <w:r w:rsidRPr="00BF3CC3">
        <w:rPr>
          <w:rFonts w:ascii="Arial" w:hAnsi="Arial" w:cs="Arial"/>
          <w:color w:val="000000"/>
          <w:sz w:val="16"/>
          <w:szCs w:val="16"/>
        </w:rPr>
        <w:t>АДМИНИСТРАЦИЯ ВАЛДАЙСКОГО МУНИЦИПАЛЬНОГО РАЙОНА</w:t>
      </w:r>
    </w:p>
    <w:p w:rsidR="00371A70" w:rsidRPr="00BF3CC3" w:rsidRDefault="00371A70" w:rsidP="00371A70">
      <w:pPr>
        <w:pStyle w:val="3"/>
        <w:rPr>
          <w:rFonts w:ascii="Arial" w:hAnsi="Arial" w:cs="Arial"/>
          <w:sz w:val="16"/>
          <w:szCs w:val="16"/>
        </w:rPr>
      </w:pPr>
      <w:r w:rsidRPr="00BF3CC3">
        <w:rPr>
          <w:rFonts w:ascii="Arial" w:hAnsi="Arial" w:cs="Arial"/>
          <w:sz w:val="16"/>
          <w:szCs w:val="16"/>
        </w:rPr>
        <w:t>П О С Т А Н О В Л Е Н И Е</w:t>
      </w:r>
    </w:p>
    <w:p w:rsidR="00371A70" w:rsidRPr="00BF3CC3" w:rsidRDefault="00371A70" w:rsidP="00371A70">
      <w:pPr>
        <w:jc w:val="center"/>
        <w:rPr>
          <w:rFonts w:ascii="Arial" w:hAnsi="Arial" w:cs="Arial"/>
          <w:color w:val="000000"/>
          <w:sz w:val="16"/>
          <w:szCs w:val="16"/>
        </w:rPr>
      </w:pPr>
      <w:r w:rsidRPr="00BF3CC3">
        <w:rPr>
          <w:rFonts w:ascii="Arial" w:hAnsi="Arial" w:cs="Arial"/>
          <w:color w:val="000000"/>
          <w:sz w:val="16"/>
          <w:szCs w:val="16"/>
        </w:rPr>
        <w:t>29.03.2019 № 505</w:t>
      </w:r>
    </w:p>
    <w:p w:rsidR="00371A70" w:rsidRPr="00BF3CC3" w:rsidRDefault="00371A70" w:rsidP="00371A70">
      <w:pPr>
        <w:pStyle w:val="ConsPlusNormal"/>
        <w:ind w:firstLine="0"/>
        <w:jc w:val="center"/>
        <w:outlineLvl w:val="0"/>
        <w:rPr>
          <w:b/>
          <w:bCs/>
          <w:sz w:val="16"/>
          <w:szCs w:val="16"/>
        </w:rPr>
      </w:pPr>
      <w:r w:rsidRPr="00BF3CC3">
        <w:rPr>
          <w:b/>
          <w:bCs/>
          <w:sz w:val="16"/>
          <w:szCs w:val="16"/>
        </w:rPr>
        <w:t xml:space="preserve">О внесении изменений в постановление Администрации Валдайского муниципального района </w:t>
      </w:r>
    </w:p>
    <w:p w:rsidR="00371A70" w:rsidRPr="00BF3CC3" w:rsidRDefault="00371A70" w:rsidP="00371A70">
      <w:pPr>
        <w:pStyle w:val="ConsPlusNormal"/>
        <w:ind w:firstLine="0"/>
        <w:jc w:val="center"/>
        <w:outlineLvl w:val="0"/>
        <w:rPr>
          <w:b/>
          <w:bCs/>
          <w:sz w:val="16"/>
          <w:szCs w:val="16"/>
        </w:rPr>
      </w:pPr>
      <w:r w:rsidRPr="00BF3CC3">
        <w:rPr>
          <w:b/>
          <w:bCs/>
          <w:sz w:val="16"/>
          <w:szCs w:val="16"/>
        </w:rPr>
        <w:t xml:space="preserve">от 10.04.2018 №577 </w:t>
      </w:r>
    </w:p>
    <w:p w:rsidR="00371A70" w:rsidRPr="00BF3CC3" w:rsidRDefault="00371A70" w:rsidP="00371A70">
      <w:pPr>
        <w:ind w:firstLine="142"/>
        <w:jc w:val="both"/>
        <w:rPr>
          <w:rFonts w:ascii="Arial" w:hAnsi="Arial" w:cs="Arial"/>
          <w:b/>
          <w:sz w:val="16"/>
          <w:szCs w:val="16"/>
        </w:rPr>
      </w:pPr>
      <w:r w:rsidRPr="00BF3CC3">
        <w:rPr>
          <w:rFonts w:ascii="Arial" w:hAnsi="Arial" w:cs="Arial"/>
          <w:sz w:val="16"/>
          <w:szCs w:val="16"/>
        </w:rPr>
        <w:t>Руководствуясь Федеральным законом от 6 октября 2003 года «131-ФЗ «Об общих принципах организации местного самоуправления в Ро</w:t>
      </w:r>
      <w:r w:rsidRPr="00BF3CC3">
        <w:rPr>
          <w:rFonts w:ascii="Arial" w:hAnsi="Arial" w:cs="Arial"/>
          <w:sz w:val="16"/>
          <w:szCs w:val="16"/>
        </w:rPr>
        <w:t>с</w:t>
      </w:r>
      <w:r w:rsidRPr="00BF3CC3">
        <w:rPr>
          <w:rFonts w:ascii="Arial" w:hAnsi="Arial" w:cs="Arial"/>
          <w:sz w:val="16"/>
          <w:szCs w:val="16"/>
        </w:rPr>
        <w:t>сийской Федерации», постановлением Правительства Российской Федерации от 30.12.2017 №1710 «Об утверждении государстве</w:t>
      </w:r>
      <w:r w:rsidRPr="00BF3CC3">
        <w:rPr>
          <w:rFonts w:ascii="Arial" w:hAnsi="Arial" w:cs="Arial"/>
          <w:sz w:val="16"/>
          <w:szCs w:val="16"/>
        </w:rPr>
        <w:t>н</w:t>
      </w:r>
      <w:r w:rsidRPr="00BF3CC3">
        <w:rPr>
          <w:rFonts w:ascii="Arial" w:hAnsi="Arial" w:cs="Arial"/>
          <w:sz w:val="16"/>
          <w:szCs w:val="16"/>
        </w:rPr>
        <w:t>ной программы Российской Федерации «Обеспечение доступным и комфортным жильем и коммунальными услугами граждан Российской Федерации» Администрация Валда</w:t>
      </w:r>
      <w:r w:rsidRPr="00BF3CC3">
        <w:rPr>
          <w:rFonts w:ascii="Arial" w:hAnsi="Arial" w:cs="Arial"/>
          <w:sz w:val="16"/>
          <w:szCs w:val="16"/>
        </w:rPr>
        <w:t>й</w:t>
      </w:r>
      <w:r w:rsidRPr="00BF3CC3">
        <w:rPr>
          <w:rFonts w:ascii="Arial" w:hAnsi="Arial" w:cs="Arial"/>
          <w:sz w:val="16"/>
          <w:szCs w:val="16"/>
        </w:rPr>
        <w:t xml:space="preserve">ского муниципального района </w:t>
      </w:r>
      <w:r w:rsidRPr="00BF3CC3">
        <w:rPr>
          <w:rFonts w:ascii="Arial" w:hAnsi="Arial" w:cs="Arial"/>
          <w:b/>
          <w:sz w:val="16"/>
          <w:szCs w:val="16"/>
        </w:rPr>
        <w:t>ПОСТАНОВЛЯЕТ:</w:t>
      </w:r>
    </w:p>
    <w:p w:rsidR="00371A70" w:rsidRPr="00BF3CC3" w:rsidRDefault="00371A70" w:rsidP="00371A70">
      <w:pPr>
        <w:pStyle w:val="ConsPlusNormal"/>
        <w:ind w:firstLine="142"/>
        <w:jc w:val="both"/>
        <w:outlineLvl w:val="0"/>
        <w:rPr>
          <w:sz w:val="16"/>
          <w:szCs w:val="16"/>
        </w:rPr>
      </w:pPr>
      <w:r w:rsidRPr="00BF3CC3">
        <w:rPr>
          <w:sz w:val="16"/>
          <w:szCs w:val="16"/>
        </w:rPr>
        <w:t>1. Внести изменения в постановление Администрации Валдайского муниципального района от 10.04.2018 №577 «Об утверждении Порядка пред</w:t>
      </w:r>
      <w:r w:rsidRPr="00BF3CC3">
        <w:rPr>
          <w:sz w:val="16"/>
          <w:szCs w:val="16"/>
        </w:rPr>
        <w:t>о</w:t>
      </w:r>
      <w:r w:rsidRPr="00BF3CC3">
        <w:rPr>
          <w:sz w:val="16"/>
          <w:szCs w:val="16"/>
        </w:rPr>
        <w:t>ставления субсидии из бюджета Валдайского городского поселения в рамках муниципальной программы «Формирование современной городской ср</w:t>
      </w:r>
      <w:r w:rsidRPr="00BF3CC3">
        <w:rPr>
          <w:sz w:val="16"/>
          <w:szCs w:val="16"/>
        </w:rPr>
        <w:t>е</w:t>
      </w:r>
      <w:r w:rsidRPr="00BF3CC3">
        <w:rPr>
          <w:sz w:val="16"/>
          <w:szCs w:val="16"/>
        </w:rPr>
        <w:t>ды на территории Валдайского городского поселения на 2018-2022 годы»:</w:t>
      </w:r>
    </w:p>
    <w:p w:rsidR="00371A70" w:rsidRPr="00BF3CC3" w:rsidRDefault="00371A70" w:rsidP="00371A70">
      <w:pPr>
        <w:pStyle w:val="ConsPlusNormal"/>
        <w:ind w:firstLine="142"/>
        <w:jc w:val="both"/>
        <w:outlineLvl w:val="0"/>
        <w:rPr>
          <w:sz w:val="16"/>
          <w:szCs w:val="16"/>
        </w:rPr>
      </w:pPr>
      <w:r w:rsidRPr="00BF3CC3">
        <w:rPr>
          <w:sz w:val="16"/>
          <w:szCs w:val="16"/>
        </w:rPr>
        <w:t>1.1. Заменить в заголовке к тексту, пункте 1 постановления, подпункте 1.1 пункта 1, подпунктах 2.1-2.3 пункта 2 Порядка, приложениях 1, 2 слова «…на 2018-2022 годы…» на «…на 2018-2024 годы…»;</w:t>
      </w:r>
    </w:p>
    <w:p w:rsidR="00371A70" w:rsidRPr="00BF3CC3" w:rsidRDefault="00371A70" w:rsidP="00371A70">
      <w:pPr>
        <w:pStyle w:val="ConsPlusNormal"/>
        <w:ind w:firstLine="142"/>
        <w:jc w:val="both"/>
        <w:outlineLvl w:val="0"/>
        <w:rPr>
          <w:sz w:val="16"/>
          <w:szCs w:val="16"/>
        </w:rPr>
      </w:pPr>
      <w:r w:rsidRPr="00BF3CC3">
        <w:rPr>
          <w:sz w:val="16"/>
          <w:szCs w:val="16"/>
        </w:rPr>
        <w:t>1.2. Изложить пункт 2.6 в редакции:</w:t>
      </w:r>
    </w:p>
    <w:p w:rsidR="00371A70" w:rsidRPr="00BF3CC3" w:rsidRDefault="00371A70" w:rsidP="00371A70">
      <w:pPr>
        <w:pStyle w:val="ConsPlusNormal"/>
        <w:ind w:firstLine="142"/>
        <w:jc w:val="both"/>
        <w:outlineLvl w:val="0"/>
        <w:rPr>
          <w:sz w:val="16"/>
          <w:szCs w:val="16"/>
        </w:rPr>
      </w:pPr>
      <w:r w:rsidRPr="00BF3CC3">
        <w:rPr>
          <w:sz w:val="16"/>
          <w:szCs w:val="16"/>
        </w:rPr>
        <w:t>«2.6. Перечисление субсидии осуществляется не позднее чем, через 30 календарных дней со дня подписания и согласования актов приемки работ и предоставлению отчета о выполненных работах по форме согласно приложению 2 к Порядку, но не позднее 01 ноября года реализации програ</w:t>
      </w:r>
      <w:r w:rsidRPr="00BF3CC3">
        <w:rPr>
          <w:sz w:val="16"/>
          <w:szCs w:val="16"/>
        </w:rPr>
        <w:t>м</w:t>
      </w:r>
      <w:r w:rsidRPr="00BF3CC3">
        <w:rPr>
          <w:sz w:val="16"/>
          <w:szCs w:val="16"/>
        </w:rPr>
        <w:t>мы</w:t>
      </w:r>
      <w:proofErr w:type="gramStart"/>
      <w:r w:rsidRPr="00BF3CC3">
        <w:rPr>
          <w:sz w:val="16"/>
          <w:szCs w:val="16"/>
        </w:rPr>
        <w:t>.».</w:t>
      </w:r>
      <w:proofErr w:type="gramEnd"/>
    </w:p>
    <w:p w:rsidR="00371A70" w:rsidRPr="00BF3CC3" w:rsidRDefault="00371A70" w:rsidP="00371A70">
      <w:pPr>
        <w:pStyle w:val="ConsPlusNormal"/>
        <w:ind w:firstLine="142"/>
        <w:jc w:val="both"/>
        <w:outlineLvl w:val="0"/>
        <w:rPr>
          <w:sz w:val="16"/>
          <w:szCs w:val="16"/>
        </w:rPr>
      </w:pPr>
      <w:r w:rsidRPr="00BF3CC3">
        <w:rPr>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BF3CC3">
        <w:rPr>
          <w:sz w:val="16"/>
          <w:szCs w:val="16"/>
        </w:rPr>
        <w:t>ь</w:t>
      </w:r>
      <w:r w:rsidRPr="00BF3CC3">
        <w:rPr>
          <w:sz w:val="16"/>
          <w:szCs w:val="16"/>
        </w:rPr>
        <w:t>ного района в сети «Интернет».</w:t>
      </w:r>
    </w:p>
    <w:p w:rsidR="00371A70" w:rsidRPr="00BF3CC3" w:rsidRDefault="00371A70" w:rsidP="00371A70">
      <w:pPr>
        <w:jc w:val="both"/>
        <w:rPr>
          <w:rFonts w:ascii="Arial" w:hAnsi="Arial" w:cs="Arial"/>
          <w:sz w:val="16"/>
          <w:szCs w:val="16"/>
        </w:rPr>
      </w:pPr>
      <w:r w:rsidRPr="00BF3CC3">
        <w:rPr>
          <w:rFonts w:ascii="Arial" w:hAnsi="Arial" w:cs="Arial"/>
          <w:b/>
          <w:sz w:val="16"/>
          <w:szCs w:val="16"/>
        </w:rPr>
        <w:t>Глава муниципального района</w:t>
      </w:r>
      <w:r w:rsidRPr="00BF3CC3">
        <w:rPr>
          <w:rFonts w:ascii="Arial" w:hAnsi="Arial" w:cs="Arial"/>
          <w:b/>
          <w:sz w:val="16"/>
          <w:szCs w:val="16"/>
        </w:rPr>
        <w:tab/>
      </w:r>
      <w:r w:rsidRPr="00BF3CC3">
        <w:rPr>
          <w:rFonts w:ascii="Arial" w:hAnsi="Arial" w:cs="Arial"/>
          <w:b/>
          <w:sz w:val="16"/>
          <w:szCs w:val="16"/>
        </w:rPr>
        <w:tab/>
      </w:r>
      <w:proofErr w:type="spellStart"/>
      <w:r w:rsidRPr="00BF3CC3">
        <w:rPr>
          <w:rFonts w:ascii="Arial" w:hAnsi="Arial" w:cs="Arial"/>
          <w:b/>
          <w:sz w:val="16"/>
          <w:szCs w:val="16"/>
        </w:rPr>
        <w:t>Ю.В.Стадэ</w:t>
      </w:r>
      <w:proofErr w:type="spellEnd"/>
    </w:p>
    <w:p w:rsidR="00ED28F5" w:rsidRDefault="00ED28F5" w:rsidP="002866A9">
      <w:pPr>
        <w:pStyle w:val="2"/>
        <w:rPr>
          <w:rFonts w:ascii="Arial" w:hAnsi="Arial" w:cs="Arial"/>
          <w:color w:val="000000"/>
          <w:sz w:val="16"/>
          <w:szCs w:val="16"/>
          <w:lang w:val="ru-RU"/>
        </w:rPr>
      </w:pPr>
    </w:p>
    <w:p w:rsidR="002866A9" w:rsidRPr="00746AC9" w:rsidRDefault="002866A9" w:rsidP="002866A9">
      <w:pPr>
        <w:pStyle w:val="2"/>
        <w:rPr>
          <w:rFonts w:ascii="Arial" w:hAnsi="Arial" w:cs="Arial"/>
          <w:color w:val="000000"/>
          <w:sz w:val="16"/>
          <w:szCs w:val="16"/>
        </w:rPr>
      </w:pPr>
      <w:r w:rsidRPr="00746AC9">
        <w:rPr>
          <w:rFonts w:ascii="Arial" w:hAnsi="Arial" w:cs="Arial"/>
          <w:color w:val="000000"/>
          <w:sz w:val="16"/>
          <w:szCs w:val="16"/>
        </w:rPr>
        <w:t>АДМИНИСТРАЦИЯ ВАЛДАЙСКОГО МУНИЦИПАЛЬНОГО РАЙОНА</w:t>
      </w:r>
    </w:p>
    <w:p w:rsidR="002866A9" w:rsidRPr="00746AC9" w:rsidRDefault="002866A9" w:rsidP="002866A9">
      <w:pPr>
        <w:pStyle w:val="3"/>
        <w:rPr>
          <w:rFonts w:ascii="Arial" w:hAnsi="Arial" w:cs="Arial"/>
          <w:sz w:val="16"/>
          <w:szCs w:val="16"/>
        </w:rPr>
      </w:pPr>
      <w:r w:rsidRPr="00746AC9">
        <w:rPr>
          <w:rFonts w:ascii="Arial" w:hAnsi="Arial" w:cs="Arial"/>
          <w:sz w:val="16"/>
          <w:szCs w:val="16"/>
        </w:rPr>
        <w:t>П О С Т А Н О В Л Е Н И Е</w:t>
      </w:r>
    </w:p>
    <w:p w:rsidR="002866A9" w:rsidRPr="00746AC9" w:rsidRDefault="002866A9" w:rsidP="002866A9">
      <w:pPr>
        <w:jc w:val="center"/>
        <w:rPr>
          <w:rFonts w:ascii="Arial" w:hAnsi="Arial" w:cs="Arial"/>
          <w:color w:val="000000"/>
          <w:sz w:val="16"/>
          <w:szCs w:val="16"/>
        </w:rPr>
      </w:pPr>
      <w:r w:rsidRPr="00746AC9">
        <w:rPr>
          <w:rFonts w:ascii="Arial" w:hAnsi="Arial" w:cs="Arial"/>
          <w:color w:val="000000"/>
          <w:sz w:val="16"/>
          <w:szCs w:val="16"/>
        </w:rPr>
        <w:t>01.04.2019 № 510</w:t>
      </w:r>
    </w:p>
    <w:p w:rsidR="002866A9" w:rsidRPr="00ED28F5" w:rsidRDefault="002866A9" w:rsidP="002866A9">
      <w:pPr>
        <w:pStyle w:val="2"/>
        <w:rPr>
          <w:rFonts w:ascii="Arial" w:hAnsi="Arial" w:cs="Arial"/>
          <w:b/>
          <w:sz w:val="16"/>
          <w:szCs w:val="16"/>
        </w:rPr>
      </w:pPr>
      <w:r w:rsidRPr="00ED28F5">
        <w:rPr>
          <w:rFonts w:ascii="Arial" w:hAnsi="Arial" w:cs="Arial"/>
          <w:b/>
          <w:sz w:val="16"/>
          <w:szCs w:val="16"/>
        </w:rPr>
        <w:t>О предоставлении разрешения на условно разрешённый вид использования</w:t>
      </w:r>
    </w:p>
    <w:p w:rsidR="002866A9" w:rsidRPr="00ED28F5" w:rsidRDefault="002866A9" w:rsidP="002866A9">
      <w:pPr>
        <w:pStyle w:val="2"/>
        <w:rPr>
          <w:rFonts w:ascii="Arial" w:hAnsi="Arial" w:cs="Arial"/>
          <w:b/>
          <w:sz w:val="16"/>
          <w:szCs w:val="16"/>
        </w:rPr>
      </w:pPr>
      <w:r w:rsidRPr="00ED28F5">
        <w:rPr>
          <w:rFonts w:ascii="Arial" w:hAnsi="Arial" w:cs="Arial"/>
          <w:b/>
          <w:sz w:val="16"/>
          <w:szCs w:val="16"/>
        </w:rPr>
        <w:t>земельных уч</w:t>
      </w:r>
      <w:r w:rsidRPr="00ED28F5">
        <w:rPr>
          <w:rFonts w:ascii="Arial" w:hAnsi="Arial" w:cs="Arial"/>
          <w:b/>
          <w:sz w:val="16"/>
          <w:szCs w:val="16"/>
        </w:rPr>
        <w:t>а</w:t>
      </w:r>
      <w:r w:rsidRPr="00ED28F5">
        <w:rPr>
          <w:rFonts w:ascii="Arial" w:hAnsi="Arial" w:cs="Arial"/>
          <w:b/>
          <w:sz w:val="16"/>
          <w:szCs w:val="16"/>
        </w:rPr>
        <w:t>стков</w:t>
      </w:r>
    </w:p>
    <w:p w:rsidR="002866A9" w:rsidRPr="00746AC9" w:rsidRDefault="002866A9" w:rsidP="00ED28F5">
      <w:pPr>
        <w:ind w:firstLine="142"/>
        <w:jc w:val="both"/>
        <w:rPr>
          <w:rFonts w:ascii="Arial" w:hAnsi="Arial" w:cs="Arial"/>
          <w:b/>
          <w:sz w:val="16"/>
          <w:szCs w:val="16"/>
        </w:rPr>
      </w:pPr>
      <w:proofErr w:type="gramStart"/>
      <w:r w:rsidRPr="00746AC9">
        <w:rPr>
          <w:rFonts w:ascii="Arial" w:hAnsi="Arial" w:cs="Arial"/>
          <w:sz w:val="16"/>
          <w:szCs w:val="16"/>
        </w:rPr>
        <w:t>На основании Земельного кодекса Российской Федерации, Градостроительного кодекса Российской Федерации, в соответствии с Федеральным з</w:t>
      </w:r>
      <w:r w:rsidRPr="00746AC9">
        <w:rPr>
          <w:rFonts w:ascii="Arial" w:hAnsi="Arial" w:cs="Arial"/>
          <w:sz w:val="16"/>
          <w:szCs w:val="16"/>
        </w:rPr>
        <w:t>а</w:t>
      </w:r>
      <w:r w:rsidRPr="00746AC9">
        <w:rPr>
          <w:rFonts w:ascii="Arial" w:hAnsi="Arial" w:cs="Arial"/>
          <w:sz w:val="16"/>
          <w:szCs w:val="16"/>
        </w:rPr>
        <w:t xml:space="preserve">коном от 29 декабря </w:t>
      </w:r>
      <w:smartTag w:uri="urn:schemas-microsoft-com:office:smarttags" w:element="metricconverter">
        <w:smartTagPr>
          <w:attr w:name="ProductID" w:val="2004 г"/>
        </w:smartTagPr>
        <w:r w:rsidRPr="00746AC9">
          <w:rPr>
            <w:rFonts w:ascii="Arial" w:hAnsi="Arial" w:cs="Arial"/>
            <w:sz w:val="16"/>
            <w:szCs w:val="16"/>
          </w:rPr>
          <w:t>2004 года</w:t>
        </w:r>
      </w:smartTag>
      <w:r w:rsidRPr="00746AC9">
        <w:rPr>
          <w:rFonts w:ascii="Arial" w:hAnsi="Arial" w:cs="Arial"/>
          <w:sz w:val="16"/>
          <w:szCs w:val="16"/>
        </w:rPr>
        <w:t xml:space="preserve"> № 191-ФЗ «О введении в действие Градостроительного кодекса Российской Федерации», Федеральным зак</w:t>
      </w:r>
      <w:r w:rsidRPr="00746AC9">
        <w:rPr>
          <w:rFonts w:ascii="Arial" w:hAnsi="Arial" w:cs="Arial"/>
          <w:sz w:val="16"/>
          <w:szCs w:val="16"/>
        </w:rPr>
        <w:t>о</w:t>
      </w:r>
      <w:r w:rsidRPr="00746AC9">
        <w:rPr>
          <w:rFonts w:ascii="Arial" w:hAnsi="Arial" w:cs="Arial"/>
          <w:sz w:val="16"/>
          <w:szCs w:val="16"/>
        </w:rPr>
        <w:t xml:space="preserve">ном от 06 октября </w:t>
      </w:r>
      <w:smartTag w:uri="urn:schemas-microsoft-com:office:smarttags" w:element="metricconverter">
        <w:smartTagPr>
          <w:attr w:name="ProductID" w:val="2003 г"/>
        </w:smartTagPr>
        <w:r w:rsidRPr="00746AC9">
          <w:rPr>
            <w:rFonts w:ascii="Arial" w:hAnsi="Arial" w:cs="Arial"/>
            <w:sz w:val="16"/>
            <w:szCs w:val="16"/>
          </w:rPr>
          <w:t>2003 года</w:t>
        </w:r>
      </w:smartTag>
      <w:r w:rsidRPr="00746AC9">
        <w:rPr>
          <w:rFonts w:ascii="Arial" w:hAnsi="Arial" w:cs="Arial"/>
          <w:sz w:val="16"/>
          <w:szCs w:val="16"/>
        </w:rPr>
        <w:t xml:space="preserve"> № 131-ФЗ «Об общих принципах организации местного самоуправления в Российской Федерации», Правилами земл</w:t>
      </w:r>
      <w:r w:rsidRPr="00746AC9">
        <w:rPr>
          <w:rFonts w:ascii="Arial" w:hAnsi="Arial" w:cs="Arial"/>
          <w:sz w:val="16"/>
          <w:szCs w:val="16"/>
        </w:rPr>
        <w:t>е</w:t>
      </w:r>
      <w:r w:rsidRPr="00746AC9">
        <w:rPr>
          <w:rFonts w:ascii="Arial" w:hAnsi="Arial" w:cs="Arial"/>
          <w:sz w:val="16"/>
          <w:szCs w:val="16"/>
        </w:rPr>
        <w:t>пользования и застройки Валдайского городского поселения, утверждённых решением Совета депутатов Валдайского городского поселения</w:t>
      </w:r>
      <w:proofErr w:type="gramEnd"/>
      <w:r w:rsidRPr="00746AC9">
        <w:rPr>
          <w:rFonts w:ascii="Arial" w:hAnsi="Arial" w:cs="Arial"/>
          <w:sz w:val="16"/>
          <w:szCs w:val="16"/>
        </w:rPr>
        <w:t xml:space="preserve"> от 30.03.2007 №69 , рассмотрев заключение о результатах публичных слушаний от 01 апреля 2019 года, Администрация Валдайского муниципального района </w:t>
      </w:r>
      <w:r w:rsidRPr="00746AC9">
        <w:rPr>
          <w:rFonts w:ascii="Arial" w:hAnsi="Arial" w:cs="Arial"/>
          <w:b/>
          <w:sz w:val="16"/>
          <w:szCs w:val="16"/>
        </w:rPr>
        <w:t>ПОСТ</w:t>
      </w:r>
      <w:r w:rsidRPr="00746AC9">
        <w:rPr>
          <w:rFonts w:ascii="Arial" w:hAnsi="Arial" w:cs="Arial"/>
          <w:b/>
          <w:sz w:val="16"/>
          <w:szCs w:val="16"/>
        </w:rPr>
        <w:t>А</w:t>
      </w:r>
      <w:r w:rsidRPr="00746AC9">
        <w:rPr>
          <w:rFonts w:ascii="Arial" w:hAnsi="Arial" w:cs="Arial"/>
          <w:b/>
          <w:sz w:val="16"/>
          <w:szCs w:val="16"/>
        </w:rPr>
        <w:t>НОВЛЯЕТ:</w:t>
      </w:r>
    </w:p>
    <w:p w:rsidR="002866A9" w:rsidRPr="00746AC9" w:rsidRDefault="002866A9" w:rsidP="00ED28F5">
      <w:pPr>
        <w:numPr>
          <w:ilvl w:val="0"/>
          <w:numId w:val="32"/>
        </w:numPr>
        <w:ind w:left="0" w:firstLine="142"/>
        <w:jc w:val="both"/>
        <w:rPr>
          <w:rFonts w:ascii="Arial" w:hAnsi="Arial" w:cs="Arial"/>
          <w:sz w:val="16"/>
          <w:szCs w:val="16"/>
        </w:rPr>
      </w:pPr>
      <w:r w:rsidRPr="00746AC9">
        <w:rPr>
          <w:rFonts w:ascii="Arial" w:hAnsi="Arial" w:cs="Arial"/>
          <w:bCs/>
          <w:sz w:val="16"/>
          <w:szCs w:val="16"/>
        </w:rPr>
        <w:t xml:space="preserve"> Предоставить разрешение</w:t>
      </w:r>
      <w:r w:rsidRPr="00746AC9">
        <w:rPr>
          <w:rFonts w:ascii="Arial" w:hAnsi="Arial" w:cs="Arial"/>
          <w:sz w:val="16"/>
          <w:szCs w:val="16"/>
        </w:rPr>
        <w:t xml:space="preserve"> на условно разрешённый вид использов</w:t>
      </w:r>
      <w:r w:rsidRPr="00746AC9">
        <w:rPr>
          <w:rFonts w:ascii="Arial" w:hAnsi="Arial" w:cs="Arial"/>
          <w:sz w:val="16"/>
          <w:szCs w:val="16"/>
        </w:rPr>
        <w:t>а</w:t>
      </w:r>
      <w:r w:rsidRPr="00746AC9">
        <w:rPr>
          <w:rFonts w:ascii="Arial" w:hAnsi="Arial" w:cs="Arial"/>
          <w:sz w:val="16"/>
          <w:szCs w:val="16"/>
        </w:rPr>
        <w:t xml:space="preserve">ния земельных участков, расположенных по адресу: </w:t>
      </w:r>
    </w:p>
    <w:p w:rsidR="002866A9" w:rsidRPr="00746AC9" w:rsidRDefault="002866A9" w:rsidP="00ED28F5">
      <w:pPr>
        <w:ind w:firstLine="142"/>
        <w:jc w:val="both"/>
        <w:rPr>
          <w:rFonts w:ascii="Arial" w:hAnsi="Arial" w:cs="Arial"/>
          <w:sz w:val="16"/>
          <w:szCs w:val="16"/>
        </w:rPr>
      </w:pPr>
      <w:r w:rsidRPr="00746AC9">
        <w:rPr>
          <w:rFonts w:ascii="Arial" w:hAnsi="Arial" w:cs="Arial"/>
          <w:sz w:val="16"/>
          <w:szCs w:val="16"/>
        </w:rPr>
        <w:t>Российская Федерация, Новгородская область, Валдайский муниципальный район, Валдайское городское поселение, г</w:t>
      </w:r>
      <w:proofErr w:type="gramStart"/>
      <w:r w:rsidRPr="00746AC9">
        <w:rPr>
          <w:rFonts w:ascii="Arial" w:hAnsi="Arial" w:cs="Arial"/>
          <w:sz w:val="16"/>
          <w:szCs w:val="16"/>
        </w:rPr>
        <w:t>.В</w:t>
      </w:r>
      <w:proofErr w:type="gramEnd"/>
      <w:r w:rsidRPr="00746AC9">
        <w:rPr>
          <w:rFonts w:ascii="Arial" w:hAnsi="Arial" w:cs="Arial"/>
          <w:sz w:val="16"/>
          <w:szCs w:val="16"/>
        </w:rPr>
        <w:t>алдай, пр.Васильева, д.75 в кад</w:t>
      </w:r>
      <w:r w:rsidRPr="00746AC9">
        <w:rPr>
          <w:rFonts w:ascii="Arial" w:hAnsi="Arial" w:cs="Arial"/>
          <w:sz w:val="16"/>
          <w:szCs w:val="16"/>
        </w:rPr>
        <w:t>а</w:t>
      </w:r>
      <w:r w:rsidRPr="00746AC9">
        <w:rPr>
          <w:rFonts w:ascii="Arial" w:hAnsi="Arial" w:cs="Arial"/>
          <w:sz w:val="16"/>
          <w:szCs w:val="16"/>
        </w:rPr>
        <w:t>стровом квартале 53:03:0103002;</w:t>
      </w:r>
    </w:p>
    <w:p w:rsidR="002866A9" w:rsidRPr="00746AC9" w:rsidRDefault="002866A9" w:rsidP="00ED28F5">
      <w:pPr>
        <w:ind w:firstLine="142"/>
        <w:jc w:val="both"/>
        <w:rPr>
          <w:rFonts w:ascii="Arial" w:hAnsi="Arial" w:cs="Arial"/>
          <w:sz w:val="16"/>
          <w:szCs w:val="16"/>
        </w:rPr>
      </w:pPr>
      <w:r w:rsidRPr="00746AC9">
        <w:rPr>
          <w:rFonts w:ascii="Arial" w:hAnsi="Arial" w:cs="Arial"/>
          <w:sz w:val="16"/>
          <w:szCs w:val="16"/>
        </w:rPr>
        <w:t>Российская Федерация, Новгородская область, Валдайский муниципальный район, Валдайское городское поселение, г</w:t>
      </w:r>
      <w:proofErr w:type="gramStart"/>
      <w:r w:rsidRPr="00746AC9">
        <w:rPr>
          <w:rFonts w:ascii="Arial" w:hAnsi="Arial" w:cs="Arial"/>
          <w:sz w:val="16"/>
          <w:szCs w:val="16"/>
        </w:rPr>
        <w:t>.В</w:t>
      </w:r>
      <w:proofErr w:type="gramEnd"/>
      <w:r w:rsidRPr="00746AC9">
        <w:rPr>
          <w:rFonts w:ascii="Arial" w:hAnsi="Arial" w:cs="Arial"/>
          <w:sz w:val="16"/>
          <w:szCs w:val="16"/>
        </w:rPr>
        <w:t>алдай, пр.Советский, д.47 в кадастровом квартале 53:03:0102046;</w:t>
      </w:r>
    </w:p>
    <w:p w:rsidR="002866A9" w:rsidRPr="00746AC9" w:rsidRDefault="002866A9" w:rsidP="00ED28F5">
      <w:pPr>
        <w:ind w:firstLine="142"/>
        <w:jc w:val="both"/>
        <w:rPr>
          <w:rFonts w:ascii="Arial" w:hAnsi="Arial" w:cs="Arial"/>
          <w:sz w:val="16"/>
          <w:szCs w:val="16"/>
        </w:rPr>
      </w:pPr>
      <w:r w:rsidRPr="00746AC9">
        <w:rPr>
          <w:rFonts w:ascii="Arial" w:hAnsi="Arial" w:cs="Arial"/>
          <w:sz w:val="16"/>
          <w:szCs w:val="16"/>
        </w:rPr>
        <w:t>Российская Федерация, Новгородская область, Валдайский муниципальный район, Валдайское городское поселение, г</w:t>
      </w:r>
      <w:proofErr w:type="gramStart"/>
      <w:r w:rsidRPr="00746AC9">
        <w:rPr>
          <w:rFonts w:ascii="Arial" w:hAnsi="Arial" w:cs="Arial"/>
          <w:sz w:val="16"/>
          <w:szCs w:val="16"/>
        </w:rPr>
        <w:t>.В</w:t>
      </w:r>
      <w:proofErr w:type="gramEnd"/>
      <w:r w:rsidRPr="00746AC9">
        <w:rPr>
          <w:rFonts w:ascii="Arial" w:hAnsi="Arial" w:cs="Arial"/>
          <w:sz w:val="16"/>
          <w:szCs w:val="16"/>
        </w:rPr>
        <w:t>алдай, ул.Станционная, д.2 в кадастровом квартале 53:03:0104004;</w:t>
      </w:r>
    </w:p>
    <w:p w:rsidR="002866A9" w:rsidRPr="00746AC9" w:rsidRDefault="002866A9" w:rsidP="00ED28F5">
      <w:pPr>
        <w:ind w:firstLine="142"/>
        <w:jc w:val="both"/>
        <w:rPr>
          <w:rFonts w:ascii="Arial" w:hAnsi="Arial" w:cs="Arial"/>
          <w:sz w:val="16"/>
          <w:szCs w:val="16"/>
        </w:rPr>
      </w:pPr>
      <w:r w:rsidRPr="00746AC9">
        <w:rPr>
          <w:rFonts w:ascii="Arial" w:hAnsi="Arial" w:cs="Arial"/>
          <w:sz w:val="16"/>
          <w:szCs w:val="16"/>
        </w:rPr>
        <w:t>Российская Федерация, Новгородская область, Валдайский муниципальный район, Валдайское городское поселение, г</w:t>
      </w:r>
      <w:proofErr w:type="gramStart"/>
      <w:r w:rsidRPr="00746AC9">
        <w:rPr>
          <w:rFonts w:ascii="Arial" w:hAnsi="Arial" w:cs="Arial"/>
          <w:sz w:val="16"/>
          <w:szCs w:val="16"/>
        </w:rPr>
        <w:t>.В</w:t>
      </w:r>
      <w:proofErr w:type="gramEnd"/>
      <w:r w:rsidRPr="00746AC9">
        <w:rPr>
          <w:rFonts w:ascii="Arial" w:hAnsi="Arial" w:cs="Arial"/>
          <w:sz w:val="16"/>
          <w:szCs w:val="16"/>
        </w:rPr>
        <w:t>алдай, Марии Утк</w:t>
      </w:r>
      <w:r w:rsidRPr="00746AC9">
        <w:rPr>
          <w:rFonts w:ascii="Arial" w:hAnsi="Arial" w:cs="Arial"/>
          <w:sz w:val="16"/>
          <w:szCs w:val="16"/>
        </w:rPr>
        <w:t>и</w:t>
      </w:r>
      <w:r w:rsidRPr="00746AC9">
        <w:rPr>
          <w:rFonts w:ascii="Arial" w:hAnsi="Arial" w:cs="Arial"/>
          <w:sz w:val="16"/>
          <w:szCs w:val="16"/>
        </w:rPr>
        <w:t>ной, д.18 в кадастровом квартале 53:03:0103043;</w:t>
      </w:r>
    </w:p>
    <w:p w:rsidR="002866A9" w:rsidRPr="00746AC9" w:rsidRDefault="002866A9" w:rsidP="00ED28F5">
      <w:pPr>
        <w:ind w:firstLine="142"/>
        <w:jc w:val="both"/>
        <w:rPr>
          <w:rFonts w:ascii="Arial" w:hAnsi="Arial" w:cs="Arial"/>
          <w:sz w:val="16"/>
          <w:szCs w:val="16"/>
        </w:rPr>
      </w:pPr>
      <w:r w:rsidRPr="00746AC9">
        <w:rPr>
          <w:rFonts w:ascii="Arial" w:hAnsi="Arial" w:cs="Arial"/>
          <w:sz w:val="16"/>
          <w:szCs w:val="16"/>
        </w:rPr>
        <w:t>Российская Федерация, Новгородская область, Валдайский муниципальный район, Валдайское городское поселение, с</w:t>
      </w:r>
      <w:proofErr w:type="gramStart"/>
      <w:r w:rsidRPr="00746AC9">
        <w:rPr>
          <w:rFonts w:ascii="Arial" w:hAnsi="Arial" w:cs="Arial"/>
          <w:sz w:val="16"/>
          <w:szCs w:val="16"/>
        </w:rPr>
        <w:t>.З</w:t>
      </w:r>
      <w:proofErr w:type="gramEnd"/>
      <w:r w:rsidRPr="00746AC9">
        <w:rPr>
          <w:rFonts w:ascii="Arial" w:hAnsi="Arial" w:cs="Arial"/>
          <w:sz w:val="16"/>
          <w:szCs w:val="16"/>
        </w:rPr>
        <w:t>имогорье, ул.Заводская, д.1 в кадастровом квартале 53:03:0619009 для условно разрешённого вида использования:</w:t>
      </w:r>
      <w:r w:rsidRPr="00746AC9">
        <w:rPr>
          <w:rFonts w:ascii="Arial" w:hAnsi="Arial" w:cs="Arial"/>
          <w:snapToGrid w:val="0"/>
          <w:sz w:val="16"/>
          <w:szCs w:val="16"/>
        </w:rPr>
        <w:t xml:space="preserve"> многоквартирные дома не выше 3-х этажей</w:t>
      </w:r>
      <w:r w:rsidRPr="00746AC9">
        <w:rPr>
          <w:rFonts w:ascii="Arial" w:hAnsi="Arial" w:cs="Arial"/>
          <w:sz w:val="16"/>
          <w:szCs w:val="16"/>
        </w:rPr>
        <w:t>.</w:t>
      </w:r>
    </w:p>
    <w:p w:rsidR="002866A9" w:rsidRPr="00746AC9" w:rsidRDefault="002866A9" w:rsidP="00ED28F5">
      <w:pPr>
        <w:numPr>
          <w:ilvl w:val="0"/>
          <w:numId w:val="32"/>
        </w:numPr>
        <w:ind w:left="0" w:firstLine="142"/>
        <w:jc w:val="both"/>
        <w:rPr>
          <w:rFonts w:ascii="Arial" w:hAnsi="Arial" w:cs="Arial"/>
          <w:sz w:val="16"/>
          <w:szCs w:val="16"/>
        </w:rPr>
      </w:pPr>
      <w:r w:rsidRPr="00746AC9">
        <w:rPr>
          <w:rFonts w:ascii="Arial" w:hAnsi="Arial" w:cs="Arial"/>
          <w:sz w:val="16"/>
          <w:szCs w:val="16"/>
        </w:rPr>
        <w:t xml:space="preserve"> Опубликовать постановление в бюллетене «Валдайский Вес</w:t>
      </w:r>
      <w:r w:rsidRPr="00746AC9">
        <w:rPr>
          <w:rFonts w:ascii="Arial" w:hAnsi="Arial" w:cs="Arial"/>
          <w:sz w:val="16"/>
          <w:szCs w:val="16"/>
        </w:rPr>
        <w:t>т</w:t>
      </w:r>
      <w:r w:rsidRPr="00746AC9">
        <w:rPr>
          <w:rFonts w:ascii="Arial" w:hAnsi="Arial" w:cs="Arial"/>
          <w:sz w:val="16"/>
          <w:szCs w:val="16"/>
        </w:rPr>
        <w:t>ник».</w:t>
      </w:r>
    </w:p>
    <w:p w:rsidR="002866A9" w:rsidRPr="00746AC9" w:rsidRDefault="002866A9" w:rsidP="002866A9">
      <w:pPr>
        <w:jc w:val="both"/>
        <w:rPr>
          <w:rFonts w:ascii="Arial" w:hAnsi="Arial" w:cs="Arial"/>
          <w:b/>
          <w:sz w:val="16"/>
          <w:szCs w:val="16"/>
        </w:rPr>
      </w:pPr>
      <w:r w:rsidRPr="00746AC9">
        <w:rPr>
          <w:rFonts w:ascii="Arial" w:hAnsi="Arial" w:cs="Arial"/>
          <w:b/>
          <w:sz w:val="16"/>
          <w:szCs w:val="16"/>
        </w:rPr>
        <w:t>Глава муниципального района</w:t>
      </w:r>
      <w:r w:rsidRPr="00746AC9">
        <w:rPr>
          <w:rFonts w:ascii="Arial" w:hAnsi="Arial" w:cs="Arial"/>
          <w:b/>
          <w:sz w:val="16"/>
          <w:szCs w:val="16"/>
        </w:rPr>
        <w:tab/>
      </w:r>
      <w:r w:rsidRPr="00746AC9">
        <w:rPr>
          <w:rFonts w:ascii="Arial" w:hAnsi="Arial" w:cs="Arial"/>
          <w:b/>
          <w:sz w:val="16"/>
          <w:szCs w:val="16"/>
        </w:rPr>
        <w:tab/>
      </w:r>
      <w:proofErr w:type="spellStart"/>
      <w:r w:rsidRPr="00746AC9">
        <w:rPr>
          <w:rFonts w:ascii="Arial" w:hAnsi="Arial" w:cs="Arial"/>
          <w:b/>
          <w:sz w:val="16"/>
          <w:szCs w:val="16"/>
        </w:rPr>
        <w:t>Ю.В.Стадэ</w:t>
      </w:r>
      <w:proofErr w:type="spellEnd"/>
    </w:p>
    <w:p w:rsidR="00251105" w:rsidRDefault="00251105" w:rsidP="00251105">
      <w:pPr>
        <w:ind w:firstLine="142"/>
        <w:jc w:val="both"/>
        <w:rPr>
          <w:rFonts w:ascii="Arial" w:hAnsi="Arial" w:cs="Arial"/>
          <w:b/>
          <w:sz w:val="16"/>
          <w:szCs w:val="16"/>
        </w:rPr>
      </w:pPr>
    </w:p>
    <w:p w:rsidR="003457F0" w:rsidRPr="00F86EE5" w:rsidRDefault="003457F0" w:rsidP="003457F0">
      <w:pPr>
        <w:pStyle w:val="2"/>
        <w:rPr>
          <w:rFonts w:ascii="Arial" w:hAnsi="Arial" w:cs="Arial"/>
          <w:color w:val="000000"/>
          <w:sz w:val="16"/>
          <w:szCs w:val="16"/>
        </w:rPr>
      </w:pPr>
      <w:r w:rsidRPr="00F86EE5">
        <w:rPr>
          <w:rFonts w:ascii="Arial" w:hAnsi="Arial" w:cs="Arial"/>
          <w:color w:val="000000"/>
          <w:sz w:val="16"/>
          <w:szCs w:val="16"/>
        </w:rPr>
        <w:t>АДМИНИСТРАЦИЯ ВАЛДАЙСКОГО МУНИЦИПАЛЬНОГО РАЙОНА</w:t>
      </w:r>
    </w:p>
    <w:p w:rsidR="003457F0" w:rsidRPr="00F86EE5" w:rsidRDefault="003457F0" w:rsidP="003457F0">
      <w:pPr>
        <w:pStyle w:val="3"/>
        <w:rPr>
          <w:rFonts w:ascii="Arial" w:hAnsi="Arial" w:cs="Arial"/>
          <w:sz w:val="16"/>
          <w:szCs w:val="16"/>
        </w:rPr>
      </w:pPr>
      <w:r w:rsidRPr="00F86EE5">
        <w:rPr>
          <w:rFonts w:ascii="Arial" w:hAnsi="Arial" w:cs="Arial"/>
          <w:sz w:val="16"/>
          <w:szCs w:val="16"/>
        </w:rPr>
        <w:t>П О С Т А Н О В Л Е Н И Е</w:t>
      </w:r>
    </w:p>
    <w:p w:rsidR="003457F0" w:rsidRPr="00F86EE5" w:rsidRDefault="003457F0" w:rsidP="003457F0">
      <w:pPr>
        <w:jc w:val="center"/>
        <w:rPr>
          <w:rFonts w:ascii="Arial" w:hAnsi="Arial" w:cs="Arial"/>
          <w:color w:val="000000"/>
          <w:sz w:val="16"/>
          <w:szCs w:val="16"/>
        </w:rPr>
      </w:pPr>
      <w:r w:rsidRPr="00F86EE5">
        <w:rPr>
          <w:rFonts w:ascii="Arial" w:hAnsi="Arial" w:cs="Arial"/>
          <w:color w:val="000000"/>
          <w:sz w:val="16"/>
          <w:szCs w:val="16"/>
        </w:rPr>
        <w:t>01.04.2019 № 511</w:t>
      </w:r>
    </w:p>
    <w:p w:rsidR="003457F0" w:rsidRPr="00F86EE5" w:rsidRDefault="003457F0" w:rsidP="003457F0">
      <w:pPr>
        <w:jc w:val="center"/>
        <w:rPr>
          <w:rFonts w:ascii="Arial" w:hAnsi="Arial" w:cs="Arial"/>
          <w:b/>
          <w:bCs/>
          <w:spacing w:val="-2"/>
          <w:sz w:val="16"/>
          <w:szCs w:val="16"/>
        </w:rPr>
      </w:pPr>
      <w:r w:rsidRPr="00F86EE5">
        <w:rPr>
          <w:rFonts w:ascii="Arial" w:hAnsi="Arial" w:cs="Arial"/>
          <w:b/>
          <w:bCs/>
          <w:spacing w:val="-2"/>
          <w:sz w:val="16"/>
          <w:szCs w:val="16"/>
        </w:rPr>
        <w:t>О внесении изменения в постановление</w:t>
      </w:r>
      <w:r>
        <w:rPr>
          <w:rFonts w:ascii="Arial" w:hAnsi="Arial" w:cs="Arial"/>
          <w:b/>
          <w:bCs/>
          <w:spacing w:val="-2"/>
          <w:sz w:val="16"/>
          <w:szCs w:val="16"/>
        </w:rPr>
        <w:t xml:space="preserve"> </w:t>
      </w:r>
      <w:r w:rsidRPr="00F86EE5">
        <w:rPr>
          <w:rFonts w:ascii="Arial" w:hAnsi="Arial" w:cs="Arial"/>
          <w:b/>
          <w:bCs/>
          <w:spacing w:val="-2"/>
          <w:sz w:val="16"/>
          <w:szCs w:val="16"/>
        </w:rPr>
        <w:t>Администрации Валдайского муниципального</w:t>
      </w:r>
    </w:p>
    <w:p w:rsidR="003457F0" w:rsidRPr="00F86EE5" w:rsidRDefault="003457F0" w:rsidP="003457F0">
      <w:pPr>
        <w:jc w:val="center"/>
        <w:rPr>
          <w:rFonts w:ascii="Arial" w:hAnsi="Arial" w:cs="Arial"/>
          <w:b/>
          <w:sz w:val="16"/>
          <w:szCs w:val="16"/>
        </w:rPr>
      </w:pPr>
      <w:r w:rsidRPr="00F86EE5">
        <w:rPr>
          <w:rFonts w:ascii="Arial" w:hAnsi="Arial" w:cs="Arial"/>
          <w:b/>
          <w:bCs/>
          <w:spacing w:val="-2"/>
          <w:sz w:val="16"/>
          <w:szCs w:val="16"/>
        </w:rPr>
        <w:t xml:space="preserve">района от </w:t>
      </w:r>
      <w:r w:rsidRPr="00F86EE5">
        <w:rPr>
          <w:rFonts w:ascii="Arial" w:hAnsi="Arial" w:cs="Arial"/>
          <w:b/>
          <w:color w:val="000000"/>
          <w:sz w:val="16"/>
          <w:szCs w:val="16"/>
        </w:rPr>
        <w:t>09.08.2016 № 1286</w:t>
      </w:r>
    </w:p>
    <w:p w:rsidR="003457F0" w:rsidRPr="00F86EE5" w:rsidRDefault="003457F0" w:rsidP="003457F0">
      <w:pPr>
        <w:shd w:val="clear" w:color="auto" w:fill="FFFFFF"/>
        <w:ind w:left="14" w:right="19" w:firstLine="128"/>
        <w:jc w:val="both"/>
        <w:rPr>
          <w:rFonts w:ascii="Arial" w:hAnsi="Arial" w:cs="Arial"/>
          <w:b/>
          <w:bCs/>
          <w:sz w:val="16"/>
          <w:szCs w:val="16"/>
        </w:rPr>
      </w:pPr>
      <w:r w:rsidRPr="00F86EE5">
        <w:rPr>
          <w:rFonts w:ascii="Arial" w:hAnsi="Arial" w:cs="Arial"/>
          <w:sz w:val="16"/>
          <w:szCs w:val="16"/>
        </w:rPr>
        <w:lastRenderedPageBreak/>
        <w:t xml:space="preserve">Администрация Валдайского муниципального района </w:t>
      </w:r>
      <w:r w:rsidRPr="00F86EE5">
        <w:rPr>
          <w:rFonts w:ascii="Arial" w:hAnsi="Arial" w:cs="Arial"/>
          <w:b/>
          <w:bCs/>
          <w:sz w:val="16"/>
          <w:szCs w:val="16"/>
        </w:rPr>
        <w:t>ПОСТ</w:t>
      </w:r>
      <w:r w:rsidRPr="00F86EE5">
        <w:rPr>
          <w:rFonts w:ascii="Arial" w:hAnsi="Arial" w:cs="Arial"/>
          <w:b/>
          <w:bCs/>
          <w:sz w:val="16"/>
          <w:szCs w:val="16"/>
        </w:rPr>
        <w:t>А</w:t>
      </w:r>
      <w:r w:rsidRPr="00F86EE5">
        <w:rPr>
          <w:rFonts w:ascii="Arial" w:hAnsi="Arial" w:cs="Arial"/>
          <w:b/>
          <w:bCs/>
          <w:sz w:val="16"/>
          <w:szCs w:val="16"/>
        </w:rPr>
        <w:t>НОВЛЯЕТ:</w:t>
      </w:r>
    </w:p>
    <w:p w:rsidR="003457F0" w:rsidRPr="00F86EE5" w:rsidRDefault="003457F0" w:rsidP="003457F0">
      <w:pPr>
        <w:ind w:left="14" w:firstLine="128"/>
        <w:jc w:val="both"/>
        <w:rPr>
          <w:rFonts w:ascii="Arial" w:hAnsi="Arial" w:cs="Arial"/>
          <w:bCs/>
          <w:sz w:val="16"/>
          <w:szCs w:val="16"/>
        </w:rPr>
      </w:pPr>
      <w:r w:rsidRPr="00F86EE5">
        <w:rPr>
          <w:rFonts w:ascii="Arial" w:hAnsi="Arial" w:cs="Arial"/>
          <w:sz w:val="16"/>
          <w:szCs w:val="16"/>
        </w:rPr>
        <w:t>1. Внести изменение в</w:t>
      </w:r>
      <w:r w:rsidRPr="00F86EE5">
        <w:rPr>
          <w:rFonts w:ascii="Arial" w:hAnsi="Arial" w:cs="Arial"/>
          <w:bCs/>
          <w:sz w:val="16"/>
          <w:szCs w:val="16"/>
        </w:rPr>
        <w:t xml:space="preserve"> постановление Администрации Валдайского муниципального района от 09.08.2016 № 1286 «Об установлении нормы пред</w:t>
      </w:r>
      <w:r w:rsidRPr="00F86EE5">
        <w:rPr>
          <w:rFonts w:ascii="Arial" w:hAnsi="Arial" w:cs="Arial"/>
          <w:bCs/>
          <w:sz w:val="16"/>
          <w:szCs w:val="16"/>
        </w:rPr>
        <w:t>о</w:t>
      </w:r>
      <w:r w:rsidRPr="00F86EE5">
        <w:rPr>
          <w:rFonts w:ascii="Arial" w:hAnsi="Arial" w:cs="Arial"/>
          <w:bCs/>
          <w:sz w:val="16"/>
          <w:szCs w:val="16"/>
        </w:rPr>
        <w:t>ставления площади жилого помещения по договору социального найма и учетной нормы площади жилого помещения», изложив пункт 1 постановл</w:t>
      </w:r>
      <w:r w:rsidRPr="00F86EE5">
        <w:rPr>
          <w:rFonts w:ascii="Arial" w:hAnsi="Arial" w:cs="Arial"/>
          <w:bCs/>
          <w:sz w:val="16"/>
          <w:szCs w:val="16"/>
        </w:rPr>
        <w:t>е</w:t>
      </w:r>
      <w:r w:rsidRPr="00F86EE5">
        <w:rPr>
          <w:rFonts w:ascii="Arial" w:hAnsi="Arial" w:cs="Arial"/>
          <w:bCs/>
          <w:sz w:val="16"/>
          <w:szCs w:val="16"/>
        </w:rPr>
        <w:t>ния в редакции:</w:t>
      </w:r>
    </w:p>
    <w:p w:rsidR="003457F0" w:rsidRPr="00F86EE5" w:rsidRDefault="003457F0" w:rsidP="003457F0">
      <w:pPr>
        <w:shd w:val="clear" w:color="auto" w:fill="FFFFFF"/>
        <w:ind w:left="14" w:right="-82" w:firstLine="128"/>
        <w:jc w:val="both"/>
        <w:rPr>
          <w:rFonts w:ascii="Arial" w:hAnsi="Arial" w:cs="Arial"/>
          <w:sz w:val="16"/>
          <w:szCs w:val="16"/>
        </w:rPr>
      </w:pPr>
      <w:r w:rsidRPr="00F86EE5">
        <w:rPr>
          <w:rFonts w:ascii="Arial" w:hAnsi="Arial" w:cs="Arial"/>
          <w:bCs/>
          <w:sz w:val="16"/>
          <w:szCs w:val="16"/>
        </w:rPr>
        <w:t>«</w:t>
      </w:r>
      <w:r w:rsidRPr="00F86EE5">
        <w:rPr>
          <w:rFonts w:ascii="Arial" w:hAnsi="Arial" w:cs="Arial"/>
          <w:sz w:val="16"/>
          <w:szCs w:val="16"/>
        </w:rPr>
        <w:t>1. Установить норму предоставления площади жилого помещения на территории сельских поселений Валдайского муниципального района, пред</w:t>
      </w:r>
      <w:r w:rsidRPr="00F86EE5">
        <w:rPr>
          <w:rFonts w:ascii="Arial" w:hAnsi="Arial" w:cs="Arial"/>
          <w:sz w:val="16"/>
          <w:szCs w:val="16"/>
        </w:rPr>
        <w:t>о</w:t>
      </w:r>
      <w:r w:rsidRPr="00F86EE5">
        <w:rPr>
          <w:rFonts w:ascii="Arial" w:hAnsi="Arial" w:cs="Arial"/>
          <w:sz w:val="16"/>
          <w:szCs w:val="16"/>
        </w:rPr>
        <w:t>ставляемого гражданину по договору социального найма, в размере 14 кв</w:t>
      </w:r>
      <w:proofErr w:type="gramStart"/>
      <w:r w:rsidRPr="00F86EE5">
        <w:rPr>
          <w:rFonts w:ascii="Arial" w:hAnsi="Arial" w:cs="Arial"/>
          <w:sz w:val="16"/>
          <w:szCs w:val="16"/>
        </w:rPr>
        <w:t>.м</w:t>
      </w:r>
      <w:proofErr w:type="gramEnd"/>
      <w:r w:rsidRPr="00F86EE5">
        <w:rPr>
          <w:rFonts w:ascii="Arial" w:hAnsi="Arial" w:cs="Arial"/>
          <w:sz w:val="16"/>
          <w:szCs w:val="16"/>
        </w:rPr>
        <w:t xml:space="preserve"> общей площ</w:t>
      </w:r>
      <w:r w:rsidRPr="00F86EE5">
        <w:rPr>
          <w:rFonts w:ascii="Arial" w:hAnsi="Arial" w:cs="Arial"/>
          <w:sz w:val="16"/>
          <w:szCs w:val="16"/>
        </w:rPr>
        <w:t>а</w:t>
      </w:r>
      <w:r w:rsidRPr="00F86EE5">
        <w:rPr>
          <w:rFonts w:ascii="Arial" w:hAnsi="Arial" w:cs="Arial"/>
          <w:sz w:val="16"/>
          <w:szCs w:val="16"/>
        </w:rPr>
        <w:t>ди жилого помещения на одного члена семьи.».</w:t>
      </w:r>
    </w:p>
    <w:p w:rsidR="003457F0" w:rsidRPr="00F86EE5" w:rsidRDefault="003457F0" w:rsidP="003457F0">
      <w:pPr>
        <w:ind w:left="14" w:firstLine="128"/>
        <w:jc w:val="both"/>
        <w:rPr>
          <w:rFonts w:ascii="Arial" w:hAnsi="Arial" w:cs="Arial"/>
          <w:sz w:val="16"/>
          <w:szCs w:val="16"/>
        </w:rPr>
      </w:pPr>
      <w:r w:rsidRPr="00F86EE5">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F86EE5">
        <w:rPr>
          <w:rFonts w:ascii="Arial" w:hAnsi="Arial" w:cs="Arial"/>
          <w:sz w:val="16"/>
          <w:szCs w:val="16"/>
        </w:rPr>
        <w:t>ь</w:t>
      </w:r>
      <w:r w:rsidRPr="00F86EE5">
        <w:rPr>
          <w:rFonts w:ascii="Arial" w:hAnsi="Arial" w:cs="Arial"/>
          <w:sz w:val="16"/>
          <w:szCs w:val="16"/>
        </w:rPr>
        <w:t>ного района в сети «Инте</w:t>
      </w:r>
      <w:r w:rsidRPr="00F86EE5">
        <w:rPr>
          <w:rFonts w:ascii="Arial" w:hAnsi="Arial" w:cs="Arial"/>
          <w:sz w:val="16"/>
          <w:szCs w:val="16"/>
        </w:rPr>
        <w:t>р</w:t>
      </w:r>
      <w:r w:rsidRPr="00F86EE5">
        <w:rPr>
          <w:rFonts w:ascii="Arial" w:hAnsi="Arial" w:cs="Arial"/>
          <w:sz w:val="16"/>
          <w:szCs w:val="16"/>
        </w:rPr>
        <w:t>нет».</w:t>
      </w:r>
    </w:p>
    <w:p w:rsidR="003457F0" w:rsidRPr="00F86EE5" w:rsidRDefault="003457F0" w:rsidP="003457F0">
      <w:pPr>
        <w:jc w:val="both"/>
        <w:rPr>
          <w:rFonts w:ascii="Arial" w:hAnsi="Arial" w:cs="Arial"/>
          <w:b/>
          <w:sz w:val="16"/>
          <w:szCs w:val="16"/>
        </w:rPr>
      </w:pPr>
      <w:r w:rsidRPr="00F86EE5">
        <w:rPr>
          <w:rFonts w:ascii="Arial" w:hAnsi="Arial" w:cs="Arial"/>
          <w:b/>
          <w:sz w:val="16"/>
          <w:szCs w:val="16"/>
        </w:rPr>
        <w:t>Глава муниципального района</w:t>
      </w:r>
      <w:r w:rsidRPr="00F86EE5">
        <w:rPr>
          <w:rFonts w:ascii="Arial" w:hAnsi="Arial" w:cs="Arial"/>
          <w:b/>
          <w:sz w:val="16"/>
          <w:szCs w:val="16"/>
        </w:rPr>
        <w:tab/>
      </w:r>
      <w:r w:rsidRPr="00F86EE5">
        <w:rPr>
          <w:rFonts w:ascii="Arial" w:hAnsi="Arial" w:cs="Arial"/>
          <w:b/>
          <w:sz w:val="16"/>
          <w:szCs w:val="16"/>
        </w:rPr>
        <w:tab/>
      </w:r>
      <w:proofErr w:type="spellStart"/>
      <w:r w:rsidRPr="00F86EE5">
        <w:rPr>
          <w:rFonts w:ascii="Arial" w:hAnsi="Arial" w:cs="Arial"/>
          <w:b/>
          <w:sz w:val="16"/>
          <w:szCs w:val="16"/>
        </w:rPr>
        <w:t>Ю.В.Стадэ</w:t>
      </w:r>
      <w:proofErr w:type="spellEnd"/>
    </w:p>
    <w:p w:rsidR="002866A9" w:rsidRDefault="002866A9" w:rsidP="00251105">
      <w:pPr>
        <w:ind w:firstLine="142"/>
        <w:jc w:val="both"/>
        <w:rPr>
          <w:rFonts w:ascii="Arial" w:hAnsi="Arial" w:cs="Arial"/>
          <w:b/>
          <w:sz w:val="16"/>
          <w:szCs w:val="16"/>
        </w:rPr>
      </w:pPr>
    </w:p>
    <w:p w:rsidR="009D40C7" w:rsidRPr="00BA6225" w:rsidRDefault="009D40C7" w:rsidP="009D40C7">
      <w:pPr>
        <w:pStyle w:val="2"/>
        <w:rPr>
          <w:rFonts w:ascii="Arial" w:hAnsi="Arial" w:cs="Arial"/>
          <w:color w:val="000000"/>
          <w:sz w:val="16"/>
          <w:szCs w:val="16"/>
        </w:rPr>
      </w:pPr>
      <w:r w:rsidRPr="00BA6225">
        <w:rPr>
          <w:rFonts w:ascii="Arial" w:hAnsi="Arial" w:cs="Arial"/>
          <w:color w:val="000000"/>
          <w:sz w:val="16"/>
          <w:szCs w:val="16"/>
        </w:rPr>
        <w:t>АДМИНИСТРАЦИЯ ВАЛДАЙСКОГО МУНИЦИПАЛЬНОГО РАЙОНА</w:t>
      </w:r>
    </w:p>
    <w:p w:rsidR="009D40C7" w:rsidRPr="00BA6225" w:rsidRDefault="009D40C7" w:rsidP="009D40C7">
      <w:pPr>
        <w:pStyle w:val="3"/>
        <w:rPr>
          <w:rFonts w:ascii="Arial" w:hAnsi="Arial" w:cs="Arial"/>
          <w:sz w:val="16"/>
          <w:szCs w:val="16"/>
        </w:rPr>
      </w:pPr>
      <w:r w:rsidRPr="00BA6225">
        <w:rPr>
          <w:rFonts w:ascii="Arial" w:hAnsi="Arial" w:cs="Arial"/>
          <w:sz w:val="16"/>
          <w:szCs w:val="16"/>
        </w:rPr>
        <w:t>П О С Т А Н О В Л Е Н И Е</w:t>
      </w:r>
    </w:p>
    <w:p w:rsidR="009D40C7" w:rsidRPr="00BA6225" w:rsidRDefault="009D40C7" w:rsidP="009D40C7">
      <w:pPr>
        <w:jc w:val="center"/>
        <w:rPr>
          <w:rFonts w:ascii="Arial" w:hAnsi="Arial" w:cs="Arial"/>
          <w:color w:val="000000"/>
          <w:sz w:val="16"/>
          <w:szCs w:val="16"/>
        </w:rPr>
      </w:pPr>
      <w:r w:rsidRPr="00BA6225">
        <w:rPr>
          <w:rFonts w:ascii="Arial" w:hAnsi="Arial" w:cs="Arial"/>
          <w:color w:val="000000"/>
          <w:sz w:val="16"/>
          <w:szCs w:val="16"/>
        </w:rPr>
        <w:t>02.04.2019 № 526</w:t>
      </w:r>
    </w:p>
    <w:p w:rsidR="009D40C7" w:rsidRPr="00BA6225" w:rsidRDefault="009D40C7" w:rsidP="009D40C7">
      <w:pPr>
        <w:jc w:val="center"/>
        <w:rPr>
          <w:rFonts w:ascii="Arial" w:hAnsi="Arial" w:cs="Arial"/>
          <w:b/>
          <w:sz w:val="16"/>
          <w:szCs w:val="16"/>
        </w:rPr>
      </w:pPr>
      <w:r w:rsidRPr="00BA6225">
        <w:rPr>
          <w:rFonts w:ascii="Arial" w:hAnsi="Arial" w:cs="Arial"/>
          <w:b/>
          <w:bCs/>
          <w:spacing w:val="-2"/>
          <w:sz w:val="16"/>
          <w:szCs w:val="16"/>
        </w:rPr>
        <w:t xml:space="preserve">О внесении изменений в муниципальную программу </w:t>
      </w:r>
      <w:r w:rsidRPr="00BA6225">
        <w:rPr>
          <w:rFonts w:ascii="Arial" w:hAnsi="Arial" w:cs="Arial"/>
          <w:b/>
          <w:sz w:val="16"/>
          <w:szCs w:val="16"/>
        </w:rPr>
        <w:t xml:space="preserve">«Обеспечение жильем молодых семей </w:t>
      </w:r>
    </w:p>
    <w:p w:rsidR="009D40C7" w:rsidRPr="00BA6225" w:rsidRDefault="009D40C7" w:rsidP="009D40C7">
      <w:pPr>
        <w:jc w:val="center"/>
        <w:rPr>
          <w:rFonts w:ascii="Arial" w:hAnsi="Arial" w:cs="Arial"/>
          <w:b/>
          <w:sz w:val="16"/>
          <w:szCs w:val="16"/>
        </w:rPr>
      </w:pPr>
      <w:r w:rsidRPr="00BA6225">
        <w:rPr>
          <w:rFonts w:ascii="Arial" w:hAnsi="Arial" w:cs="Arial"/>
          <w:b/>
          <w:sz w:val="16"/>
          <w:szCs w:val="16"/>
        </w:rPr>
        <w:t>на территории Валдайского муниципального района на 2016-2020 г</w:t>
      </w:r>
      <w:r w:rsidRPr="00BA6225">
        <w:rPr>
          <w:rFonts w:ascii="Arial" w:hAnsi="Arial" w:cs="Arial"/>
          <w:b/>
          <w:sz w:val="16"/>
          <w:szCs w:val="16"/>
        </w:rPr>
        <w:t>о</w:t>
      </w:r>
      <w:r w:rsidRPr="00BA6225">
        <w:rPr>
          <w:rFonts w:ascii="Arial" w:hAnsi="Arial" w:cs="Arial"/>
          <w:b/>
          <w:sz w:val="16"/>
          <w:szCs w:val="16"/>
        </w:rPr>
        <w:t>ды</w:t>
      </w:r>
      <w:r w:rsidRPr="00BA6225">
        <w:rPr>
          <w:rFonts w:ascii="Arial" w:hAnsi="Arial" w:cs="Arial"/>
          <w:sz w:val="16"/>
          <w:szCs w:val="16"/>
        </w:rPr>
        <w:t>»</w:t>
      </w:r>
    </w:p>
    <w:p w:rsidR="009D40C7" w:rsidRPr="00BA6225" w:rsidRDefault="009D40C7" w:rsidP="009D40C7">
      <w:pPr>
        <w:ind w:firstLine="142"/>
        <w:jc w:val="both"/>
        <w:rPr>
          <w:rFonts w:ascii="Arial" w:hAnsi="Arial" w:cs="Arial"/>
          <w:b/>
          <w:sz w:val="16"/>
          <w:szCs w:val="16"/>
        </w:rPr>
      </w:pPr>
      <w:r w:rsidRPr="00BA6225">
        <w:rPr>
          <w:rFonts w:ascii="Arial" w:hAnsi="Arial" w:cs="Arial"/>
          <w:sz w:val="16"/>
          <w:szCs w:val="16"/>
        </w:rPr>
        <w:t xml:space="preserve">Администрация Валдайского муниципального района </w:t>
      </w:r>
      <w:r w:rsidRPr="00BA6225">
        <w:rPr>
          <w:rFonts w:ascii="Arial" w:hAnsi="Arial" w:cs="Arial"/>
          <w:b/>
          <w:bCs/>
          <w:sz w:val="16"/>
          <w:szCs w:val="16"/>
        </w:rPr>
        <w:t>ПОСТ</w:t>
      </w:r>
      <w:r w:rsidRPr="00BA6225">
        <w:rPr>
          <w:rFonts w:ascii="Arial" w:hAnsi="Arial" w:cs="Arial"/>
          <w:b/>
          <w:bCs/>
          <w:sz w:val="16"/>
          <w:szCs w:val="16"/>
        </w:rPr>
        <w:t>А</w:t>
      </w:r>
      <w:r w:rsidRPr="00BA6225">
        <w:rPr>
          <w:rFonts w:ascii="Arial" w:hAnsi="Arial" w:cs="Arial"/>
          <w:b/>
          <w:bCs/>
          <w:sz w:val="16"/>
          <w:szCs w:val="16"/>
        </w:rPr>
        <w:t>НОВЛЯЕТ:</w:t>
      </w:r>
    </w:p>
    <w:p w:rsidR="009D40C7" w:rsidRPr="00BA6225" w:rsidRDefault="009D40C7" w:rsidP="009D40C7">
      <w:pPr>
        <w:ind w:firstLine="142"/>
        <w:jc w:val="both"/>
        <w:rPr>
          <w:rFonts w:ascii="Arial" w:hAnsi="Arial" w:cs="Arial"/>
          <w:sz w:val="16"/>
          <w:szCs w:val="16"/>
        </w:rPr>
      </w:pPr>
      <w:r w:rsidRPr="00BA6225">
        <w:rPr>
          <w:rFonts w:ascii="Arial" w:hAnsi="Arial" w:cs="Arial"/>
          <w:sz w:val="16"/>
          <w:szCs w:val="16"/>
        </w:rPr>
        <w:t xml:space="preserve">1. Внести изменения в </w:t>
      </w:r>
      <w:r w:rsidRPr="00BA6225">
        <w:rPr>
          <w:rFonts w:ascii="Arial" w:hAnsi="Arial" w:cs="Arial"/>
          <w:bCs/>
          <w:sz w:val="16"/>
          <w:szCs w:val="16"/>
        </w:rPr>
        <w:t xml:space="preserve">муниципальную программу </w:t>
      </w:r>
      <w:r w:rsidRPr="00BA6225">
        <w:rPr>
          <w:rFonts w:ascii="Arial" w:hAnsi="Arial" w:cs="Arial"/>
          <w:sz w:val="16"/>
          <w:szCs w:val="16"/>
        </w:rPr>
        <w:t>«Обеспечение жильем молодых семей на территории Валдайского муниципального района на 2016 - 2020 годы», утвержденную постановлением Администрации Валдайского муниц</w:t>
      </w:r>
      <w:r w:rsidRPr="00BA6225">
        <w:rPr>
          <w:rFonts w:ascii="Arial" w:hAnsi="Arial" w:cs="Arial"/>
          <w:sz w:val="16"/>
          <w:szCs w:val="16"/>
        </w:rPr>
        <w:t>и</w:t>
      </w:r>
      <w:r w:rsidRPr="00BA6225">
        <w:rPr>
          <w:rFonts w:ascii="Arial" w:hAnsi="Arial" w:cs="Arial"/>
          <w:sz w:val="16"/>
          <w:szCs w:val="16"/>
        </w:rPr>
        <w:t xml:space="preserve">пального района от 18.08.2015 № 1231: </w:t>
      </w:r>
    </w:p>
    <w:p w:rsidR="009D40C7" w:rsidRPr="00BA6225" w:rsidRDefault="009D40C7" w:rsidP="009D40C7">
      <w:pPr>
        <w:pStyle w:val="ConsPlusNormal"/>
        <w:ind w:firstLine="142"/>
        <w:jc w:val="both"/>
        <w:rPr>
          <w:sz w:val="16"/>
          <w:szCs w:val="16"/>
        </w:rPr>
      </w:pPr>
      <w:r w:rsidRPr="00BA6225">
        <w:rPr>
          <w:sz w:val="16"/>
          <w:szCs w:val="16"/>
        </w:rPr>
        <w:t>1.1. Изложить пункт 7 паспорта муниципальной программы в реда</w:t>
      </w:r>
      <w:r w:rsidRPr="00BA6225">
        <w:rPr>
          <w:sz w:val="16"/>
          <w:szCs w:val="16"/>
        </w:rPr>
        <w:t>к</w:t>
      </w:r>
      <w:r w:rsidRPr="00BA6225">
        <w:rPr>
          <w:sz w:val="16"/>
          <w:szCs w:val="16"/>
        </w:rPr>
        <w:t xml:space="preserve">ции: </w:t>
      </w:r>
    </w:p>
    <w:p w:rsidR="009D40C7" w:rsidRPr="00BA6225" w:rsidRDefault="009D40C7" w:rsidP="009D40C7">
      <w:pPr>
        <w:pStyle w:val="ConsPlusNormal"/>
        <w:ind w:firstLine="142"/>
        <w:jc w:val="both"/>
        <w:rPr>
          <w:sz w:val="16"/>
          <w:szCs w:val="16"/>
        </w:rPr>
      </w:pPr>
      <w:r w:rsidRPr="00BA6225">
        <w:rPr>
          <w:sz w:val="16"/>
          <w:szCs w:val="16"/>
        </w:rPr>
        <w:t>«7. Объемы и источники финансирования муниципальной пр</w:t>
      </w:r>
      <w:r w:rsidRPr="00BA6225">
        <w:rPr>
          <w:sz w:val="16"/>
          <w:szCs w:val="16"/>
        </w:rPr>
        <w:t>о</w:t>
      </w:r>
      <w:r w:rsidRPr="00BA6225">
        <w:rPr>
          <w:sz w:val="16"/>
          <w:szCs w:val="16"/>
        </w:rPr>
        <w:t>граммы по годам реализации (руб.):</w:t>
      </w:r>
      <w:bookmarkStart w:id="2" w:name="P71"/>
      <w:bookmarkEnd w:id="2"/>
    </w:p>
    <w:tbl>
      <w:tblPr>
        <w:tblW w:w="1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A0" w:firstRow="1" w:lastRow="0" w:firstColumn="1" w:lastColumn="0" w:noHBand="0" w:noVBand="0"/>
      </w:tblPr>
      <w:tblGrid>
        <w:gridCol w:w="761"/>
        <w:gridCol w:w="3147"/>
        <w:gridCol w:w="1734"/>
        <w:gridCol w:w="2076"/>
        <w:gridCol w:w="2302"/>
        <w:gridCol w:w="1200"/>
      </w:tblGrid>
      <w:tr w:rsidR="009D40C7" w:rsidRPr="00BA6225" w:rsidTr="009D40C7">
        <w:trPr>
          <w:trHeight w:val="20"/>
        </w:trPr>
        <w:tc>
          <w:tcPr>
            <w:tcW w:w="761" w:type="dxa"/>
            <w:vMerge w:val="restart"/>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pStyle w:val="ConsPlusNormal"/>
              <w:ind w:firstLine="0"/>
              <w:jc w:val="center"/>
              <w:rPr>
                <w:b/>
                <w:sz w:val="16"/>
                <w:szCs w:val="16"/>
              </w:rPr>
            </w:pPr>
            <w:r w:rsidRPr="00BA6225">
              <w:rPr>
                <w:b/>
                <w:sz w:val="16"/>
                <w:szCs w:val="16"/>
              </w:rPr>
              <w:t>Год</w:t>
            </w:r>
          </w:p>
        </w:tc>
        <w:tc>
          <w:tcPr>
            <w:tcW w:w="10459" w:type="dxa"/>
            <w:gridSpan w:val="5"/>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pStyle w:val="ConsPlusNormal"/>
              <w:ind w:firstLine="38"/>
              <w:jc w:val="center"/>
              <w:rPr>
                <w:b/>
                <w:sz w:val="16"/>
                <w:szCs w:val="16"/>
              </w:rPr>
            </w:pPr>
            <w:r w:rsidRPr="00BA6225">
              <w:rPr>
                <w:b/>
                <w:sz w:val="16"/>
                <w:szCs w:val="16"/>
              </w:rPr>
              <w:t>Источник финансирования (тыс. руб.)</w:t>
            </w:r>
          </w:p>
        </w:tc>
      </w:tr>
      <w:tr w:rsidR="009D40C7" w:rsidRPr="00BA6225" w:rsidTr="009D40C7">
        <w:trPr>
          <w:trHeight w:val="20"/>
        </w:trPr>
        <w:tc>
          <w:tcPr>
            <w:tcW w:w="761" w:type="dxa"/>
            <w:vMerge/>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jc w:val="center"/>
              <w:rPr>
                <w:rFonts w:ascii="Arial" w:hAnsi="Arial" w:cs="Arial"/>
                <w:b/>
                <w:sz w:val="16"/>
                <w:szCs w:val="16"/>
              </w:rPr>
            </w:pPr>
          </w:p>
        </w:tc>
        <w:tc>
          <w:tcPr>
            <w:tcW w:w="3147" w:type="dxa"/>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9D40C7">
            <w:pPr>
              <w:pStyle w:val="ConsPlusNormal"/>
              <w:ind w:firstLine="0"/>
              <w:jc w:val="center"/>
              <w:rPr>
                <w:b/>
                <w:sz w:val="16"/>
                <w:szCs w:val="16"/>
              </w:rPr>
            </w:pPr>
            <w:r w:rsidRPr="00BA6225">
              <w:rPr>
                <w:b/>
                <w:sz w:val="16"/>
                <w:szCs w:val="16"/>
              </w:rPr>
              <w:t>бюджет муниципального ра</w:t>
            </w:r>
            <w:r w:rsidRPr="00BA6225">
              <w:rPr>
                <w:b/>
                <w:sz w:val="16"/>
                <w:szCs w:val="16"/>
              </w:rPr>
              <w:t>й</w:t>
            </w:r>
            <w:r w:rsidRPr="00BA6225">
              <w:rPr>
                <w:b/>
                <w:sz w:val="16"/>
                <w:szCs w:val="16"/>
              </w:rPr>
              <w:t>она</w:t>
            </w:r>
          </w:p>
        </w:tc>
        <w:tc>
          <w:tcPr>
            <w:tcW w:w="1734" w:type="dxa"/>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pStyle w:val="ConsPlusNormal"/>
              <w:ind w:firstLine="0"/>
              <w:jc w:val="center"/>
              <w:rPr>
                <w:b/>
                <w:sz w:val="16"/>
                <w:szCs w:val="16"/>
              </w:rPr>
            </w:pPr>
            <w:r w:rsidRPr="00BA6225">
              <w:rPr>
                <w:b/>
                <w:sz w:val="16"/>
                <w:szCs w:val="16"/>
              </w:rPr>
              <w:t>областной бю</w:t>
            </w:r>
            <w:r w:rsidRPr="00BA6225">
              <w:rPr>
                <w:b/>
                <w:sz w:val="16"/>
                <w:szCs w:val="16"/>
              </w:rPr>
              <w:t>д</w:t>
            </w:r>
            <w:r w:rsidRPr="00BA6225">
              <w:rPr>
                <w:b/>
                <w:sz w:val="16"/>
                <w:szCs w:val="16"/>
              </w:rPr>
              <w:t>жет</w:t>
            </w:r>
          </w:p>
        </w:tc>
        <w:tc>
          <w:tcPr>
            <w:tcW w:w="2076" w:type="dxa"/>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pStyle w:val="ConsPlusNormal"/>
              <w:ind w:firstLine="0"/>
              <w:jc w:val="center"/>
              <w:rPr>
                <w:b/>
                <w:sz w:val="16"/>
                <w:szCs w:val="16"/>
              </w:rPr>
            </w:pPr>
            <w:r w:rsidRPr="00BA6225">
              <w:rPr>
                <w:b/>
                <w:sz w:val="16"/>
                <w:szCs w:val="16"/>
              </w:rPr>
              <w:t>федерал</w:t>
            </w:r>
            <w:r w:rsidRPr="00BA6225">
              <w:rPr>
                <w:b/>
                <w:sz w:val="16"/>
                <w:szCs w:val="16"/>
              </w:rPr>
              <w:t>ь</w:t>
            </w:r>
            <w:r w:rsidRPr="00BA6225">
              <w:rPr>
                <w:b/>
                <w:sz w:val="16"/>
                <w:szCs w:val="16"/>
              </w:rPr>
              <w:t>ный бюджет</w:t>
            </w:r>
          </w:p>
        </w:tc>
        <w:tc>
          <w:tcPr>
            <w:tcW w:w="2302" w:type="dxa"/>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pStyle w:val="ConsPlusNormal"/>
              <w:ind w:firstLine="0"/>
              <w:jc w:val="center"/>
              <w:rPr>
                <w:b/>
                <w:sz w:val="16"/>
                <w:szCs w:val="16"/>
              </w:rPr>
            </w:pPr>
            <w:r w:rsidRPr="00BA6225">
              <w:rPr>
                <w:b/>
                <w:sz w:val="16"/>
                <w:szCs w:val="16"/>
              </w:rPr>
              <w:t>внебюджетные средс</w:t>
            </w:r>
            <w:r w:rsidRPr="00BA6225">
              <w:rPr>
                <w:b/>
                <w:sz w:val="16"/>
                <w:szCs w:val="16"/>
              </w:rPr>
              <w:t>т</w:t>
            </w:r>
            <w:r w:rsidRPr="00BA6225">
              <w:rPr>
                <w:b/>
                <w:sz w:val="16"/>
                <w:szCs w:val="16"/>
              </w:rPr>
              <w:t>ва</w:t>
            </w:r>
          </w:p>
        </w:tc>
        <w:tc>
          <w:tcPr>
            <w:tcW w:w="1200" w:type="dxa"/>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pStyle w:val="ConsPlusNormal"/>
              <w:ind w:firstLine="0"/>
              <w:jc w:val="center"/>
              <w:rPr>
                <w:b/>
                <w:sz w:val="16"/>
                <w:szCs w:val="16"/>
              </w:rPr>
            </w:pPr>
            <w:r w:rsidRPr="00BA6225">
              <w:rPr>
                <w:b/>
                <w:sz w:val="16"/>
                <w:szCs w:val="16"/>
              </w:rPr>
              <w:t>всего</w:t>
            </w:r>
          </w:p>
        </w:tc>
      </w:tr>
      <w:tr w:rsidR="009D40C7" w:rsidRPr="00BA6225" w:rsidTr="009D40C7">
        <w:trPr>
          <w:trHeight w:val="20"/>
        </w:trPr>
        <w:tc>
          <w:tcPr>
            <w:tcW w:w="761" w:type="dxa"/>
            <w:tcBorders>
              <w:top w:val="single" w:sz="4" w:space="0" w:color="auto"/>
              <w:left w:val="single" w:sz="4" w:space="0" w:color="auto"/>
              <w:bottom w:val="single" w:sz="4" w:space="0" w:color="auto"/>
              <w:right w:val="single" w:sz="4" w:space="0" w:color="auto"/>
            </w:tcBorders>
            <w:hideMark/>
          </w:tcPr>
          <w:p w:rsidR="009D40C7" w:rsidRPr="00BA6225" w:rsidRDefault="009D40C7" w:rsidP="00D84A41">
            <w:pPr>
              <w:pStyle w:val="ConsPlusNormal"/>
              <w:ind w:firstLine="0"/>
              <w:jc w:val="center"/>
              <w:rPr>
                <w:sz w:val="16"/>
                <w:szCs w:val="16"/>
              </w:rPr>
            </w:pPr>
            <w:r w:rsidRPr="00BA6225">
              <w:rPr>
                <w:sz w:val="16"/>
                <w:szCs w:val="16"/>
              </w:rPr>
              <w:t>1</w:t>
            </w:r>
          </w:p>
        </w:tc>
        <w:tc>
          <w:tcPr>
            <w:tcW w:w="3147" w:type="dxa"/>
            <w:tcBorders>
              <w:top w:val="single" w:sz="4" w:space="0" w:color="auto"/>
              <w:left w:val="single" w:sz="4" w:space="0" w:color="auto"/>
              <w:bottom w:val="single" w:sz="4" w:space="0" w:color="auto"/>
              <w:right w:val="single" w:sz="4" w:space="0" w:color="auto"/>
            </w:tcBorders>
            <w:hideMark/>
          </w:tcPr>
          <w:p w:rsidR="009D40C7" w:rsidRPr="00BA6225" w:rsidRDefault="009D40C7" w:rsidP="00D84A41">
            <w:pPr>
              <w:pStyle w:val="ConsPlusNormal"/>
              <w:ind w:firstLine="38"/>
              <w:jc w:val="center"/>
              <w:rPr>
                <w:sz w:val="16"/>
                <w:szCs w:val="16"/>
              </w:rPr>
            </w:pPr>
            <w:r w:rsidRPr="00BA6225">
              <w:rPr>
                <w:sz w:val="16"/>
                <w:szCs w:val="16"/>
              </w:rPr>
              <w:t>2</w:t>
            </w:r>
          </w:p>
        </w:tc>
        <w:tc>
          <w:tcPr>
            <w:tcW w:w="1734" w:type="dxa"/>
            <w:tcBorders>
              <w:top w:val="single" w:sz="4" w:space="0" w:color="auto"/>
              <w:left w:val="single" w:sz="4" w:space="0" w:color="auto"/>
              <w:bottom w:val="single" w:sz="4" w:space="0" w:color="auto"/>
              <w:right w:val="single" w:sz="4" w:space="0" w:color="auto"/>
            </w:tcBorders>
            <w:hideMark/>
          </w:tcPr>
          <w:p w:rsidR="009D40C7" w:rsidRPr="00BA6225" w:rsidRDefault="009D40C7" w:rsidP="00D84A41">
            <w:pPr>
              <w:pStyle w:val="ConsPlusNormal"/>
              <w:ind w:firstLine="7"/>
              <w:jc w:val="center"/>
              <w:rPr>
                <w:sz w:val="16"/>
                <w:szCs w:val="16"/>
              </w:rPr>
            </w:pPr>
            <w:r w:rsidRPr="00BA6225">
              <w:rPr>
                <w:sz w:val="16"/>
                <w:szCs w:val="16"/>
              </w:rPr>
              <w:t>3</w:t>
            </w:r>
          </w:p>
        </w:tc>
        <w:tc>
          <w:tcPr>
            <w:tcW w:w="2076" w:type="dxa"/>
            <w:tcBorders>
              <w:top w:val="single" w:sz="4" w:space="0" w:color="auto"/>
              <w:left w:val="single" w:sz="4" w:space="0" w:color="auto"/>
              <w:bottom w:val="single" w:sz="4" w:space="0" w:color="auto"/>
              <w:right w:val="single" w:sz="4" w:space="0" w:color="auto"/>
            </w:tcBorders>
            <w:hideMark/>
          </w:tcPr>
          <w:p w:rsidR="009D40C7" w:rsidRPr="00BA6225" w:rsidRDefault="009D40C7" w:rsidP="00D84A41">
            <w:pPr>
              <w:pStyle w:val="ConsPlusNormal"/>
              <w:ind w:firstLine="0"/>
              <w:jc w:val="center"/>
              <w:rPr>
                <w:sz w:val="16"/>
                <w:szCs w:val="16"/>
              </w:rPr>
            </w:pPr>
            <w:r w:rsidRPr="00BA6225">
              <w:rPr>
                <w:sz w:val="16"/>
                <w:szCs w:val="16"/>
              </w:rPr>
              <w:t>4</w:t>
            </w:r>
          </w:p>
        </w:tc>
        <w:tc>
          <w:tcPr>
            <w:tcW w:w="2302" w:type="dxa"/>
            <w:tcBorders>
              <w:top w:val="single" w:sz="4" w:space="0" w:color="auto"/>
              <w:left w:val="single" w:sz="4" w:space="0" w:color="auto"/>
              <w:bottom w:val="single" w:sz="4" w:space="0" w:color="auto"/>
              <w:right w:val="single" w:sz="4" w:space="0" w:color="auto"/>
            </w:tcBorders>
            <w:hideMark/>
          </w:tcPr>
          <w:p w:rsidR="009D40C7" w:rsidRPr="00BA6225" w:rsidRDefault="009D40C7" w:rsidP="00D84A41">
            <w:pPr>
              <w:pStyle w:val="ConsPlusNormal"/>
              <w:ind w:firstLine="31"/>
              <w:jc w:val="center"/>
              <w:rPr>
                <w:sz w:val="16"/>
                <w:szCs w:val="16"/>
              </w:rPr>
            </w:pPr>
            <w:r w:rsidRPr="00BA6225">
              <w:rPr>
                <w:sz w:val="16"/>
                <w:szCs w:val="16"/>
              </w:rPr>
              <w:t>5</w:t>
            </w:r>
          </w:p>
        </w:tc>
        <w:tc>
          <w:tcPr>
            <w:tcW w:w="1200" w:type="dxa"/>
            <w:tcBorders>
              <w:top w:val="single" w:sz="4" w:space="0" w:color="auto"/>
              <w:left w:val="single" w:sz="4" w:space="0" w:color="auto"/>
              <w:bottom w:val="single" w:sz="4" w:space="0" w:color="auto"/>
              <w:right w:val="single" w:sz="4" w:space="0" w:color="auto"/>
            </w:tcBorders>
            <w:hideMark/>
          </w:tcPr>
          <w:p w:rsidR="009D40C7" w:rsidRPr="00BA6225" w:rsidRDefault="009D40C7" w:rsidP="00D84A41">
            <w:pPr>
              <w:pStyle w:val="ConsPlusNormal"/>
              <w:ind w:firstLine="0"/>
              <w:jc w:val="center"/>
              <w:rPr>
                <w:sz w:val="16"/>
                <w:szCs w:val="16"/>
              </w:rPr>
            </w:pPr>
            <w:r w:rsidRPr="00BA6225">
              <w:rPr>
                <w:sz w:val="16"/>
                <w:szCs w:val="16"/>
              </w:rPr>
              <w:t>6</w:t>
            </w:r>
          </w:p>
        </w:tc>
      </w:tr>
      <w:tr w:rsidR="009D40C7" w:rsidRPr="00BA6225" w:rsidTr="009D40C7">
        <w:trPr>
          <w:trHeight w:val="20"/>
        </w:trPr>
        <w:tc>
          <w:tcPr>
            <w:tcW w:w="761" w:type="dxa"/>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pStyle w:val="ConsPlusNormal"/>
              <w:ind w:firstLine="0"/>
              <w:jc w:val="center"/>
              <w:rPr>
                <w:sz w:val="16"/>
                <w:szCs w:val="16"/>
              </w:rPr>
            </w:pPr>
            <w:r w:rsidRPr="00BA6225">
              <w:rPr>
                <w:sz w:val="16"/>
                <w:szCs w:val="16"/>
              </w:rPr>
              <w:t>2016</w:t>
            </w:r>
          </w:p>
        </w:tc>
        <w:tc>
          <w:tcPr>
            <w:tcW w:w="3147" w:type="dxa"/>
            <w:tcBorders>
              <w:top w:val="single" w:sz="4" w:space="0" w:color="auto"/>
              <w:left w:val="single" w:sz="4" w:space="0" w:color="auto"/>
              <w:bottom w:val="single" w:sz="4" w:space="0" w:color="auto"/>
              <w:right w:val="single" w:sz="4" w:space="0" w:color="auto"/>
            </w:tcBorders>
            <w:hideMark/>
          </w:tcPr>
          <w:p w:rsidR="009D40C7" w:rsidRPr="00BA6225" w:rsidRDefault="009D40C7" w:rsidP="00D84A41">
            <w:pPr>
              <w:pStyle w:val="ConsPlusNormal"/>
              <w:ind w:firstLine="0"/>
              <w:jc w:val="center"/>
              <w:rPr>
                <w:sz w:val="16"/>
                <w:szCs w:val="16"/>
              </w:rPr>
            </w:pPr>
            <w:r w:rsidRPr="00BA6225">
              <w:rPr>
                <w:sz w:val="16"/>
                <w:szCs w:val="16"/>
              </w:rPr>
              <w:t>501,180</w:t>
            </w:r>
          </w:p>
        </w:tc>
        <w:tc>
          <w:tcPr>
            <w:tcW w:w="1734" w:type="dxa"/>
            <w:tcBorders>
              <w:top w:val="single" w:sz="4" w:space="0" w:color="auto"/>
              <w:left w:val="single" w:sz="4" w:space="0" w:color="auto"/>
              <w:bottom w:val="single" w:sz="4" w:space="0" w:color="auto"/>
              <w:right w:val="single" w:sz="4" w:space="0" w:color="auto"/>
            </w:tcBorders>
            <w:hideMark/>
          </w:tcPr>
          <w:p w:rsidR="009D40C7" w:rsidRPr="00BA6225" w:rsidRDefault="009D40C7" w:rsidP="00D84A41">
            <w:pPr>
              <w:pStyle w:val="ConsPlusNormal"/>
              <w:ind w:firstLine="7"/>
              <w:jc w:val="center"/>
              <w:rPr>
                <w:sz w:val="16"/>
                <w:szCs w:val="16"/>
              </w:rPr>
            </w:pPr>
            <w:r w:rsidRPr="00BA6225">
              <w:rPr>
                <w:sz w:val="16"/>
                <w:szCs w:val="16"/>
              </w:rPr>
              <w:t>1204,515</w:t>
            </w:r>
          </w:p>
        </w:tc>
        <w:tc>
          <w:tcPr>
            <w:tcW w:w="2076" w:type="dxa"/>
            <w:tcBorders>
              <w:top w:val="single" w:sz="4" w:space="0" w:color="auto"/>
              <w:left w:val="single" w:sz="4" w:space="0" w:color="auto"/>
              <w:bottom w:val="single" w:sz="4" w:space="0" w:color="auto"/>
              <w:right w:val="single" w:sz="4" w:space="0" w:color="auto"/>
            </w:tcBorders>
            <w:hideMark/>
          </w:tcPr>
          <w:p w:rsidR="009D40C7" w:rsidRPr="00BA6225" w:rsidRDefault="009D40C7" w:rsidP="00D84A41">
            <w:pPr>
              <w:pStyle w:val="ConsPlusNormal"/>
              <w:ind w:firstLine="0"/>
              <w:jc w:val="center"/>
              <w:rPr>
                <w:sz w:val="16"/>
                <w:szCs w:val="16"/>
              </w:rPr>
            </w:pPr>
            <w:r w:rsidRPr="00BA6225">
              <w:rPr>
                <w:sz w:val="16"/>
                <w:szCs w:val="16"/>
              </w:rPr>
              <w:t>752,670</w:t>
            </w:r>
          </w:p>
        </w:tc>
        <w:tc>
          <w:tcPr>
            <w:tcW w:w="2302" w:type="dxa"/>
            <w:tcBorders>
              <w:top w:val="single" w:sz="4" w:space="0" w:color="auto"/>
              <w:left w:val="single" w:sz="4" w:space="0" w:color="auto"/>
              <w:bottom w:val="single" w:sz="4" w:space="0" w:color="auto"/>
              <w:right w:val="single" w:sz="4" w:space="0" w:color="auto"/>
            </w:tcBorders>
            <w:hideMark/>
          </w:tcPr>
          <w:p w:rsidR="009D40C7" w:rsidRPr="00BA6225" w:rsidRDefault="009D40C7" w:rsidP="00D84A41">
            <w:pPr>
              <w:pStyle w:val="ConsPlusNormal"/>
              <w:ind w:firstLine="31"/>
              <w:jc w:val="center"/>
              <w:rPr>
                <w:sz w:val="16"/>
                <w:szCs w:val="16"/>
              </w:rPr>
            </w:pPr>
            <w:r w:rsidRPr="00BA6225">
              <w:rPr>
                <w:sz w:val="16"/>
                <w:szCs w:val="16"/>
              </w:rPr>
              <w:t>2305</w:t>
            </w:r>
          </w:p>
        </w:tc>
        <w:tc>
          <w:tcPr>
            <w:tcW w:w="1200" w:type="dxa"/>
            <w:tcBorders>
              <w:top w:val="single" w:sz="4" w:space="0" w:color="auto"/>
              <w:left w:val="single" w:sz="4" w:space="0" w:color="auto"/>
              <w:bottom w:val="single" w:sz="4" w:space="0" w:color="auto"/>
              <w:right w:val="single" w:sz="4" w:space="0" w:color="auto"/>
            </w:tcBorders>
            <w:hideMark/>
          </w:tcPr>
          <w:p w:rsidR="009D40C7" w:rsidRPr="00BA6225" w:rsidRDefault="009D40C7" w:rsidP="00D84A41">
            <w:pPr>
              <w:pStyle w:val="ConsPlusNormal"/>
              <w:ind w:firstLine="0"/>
              <w:jc w:val="center"/>
              <w:rPr>
                <w:sz w:val="16"/>
                <w:szCs w:val="16"/>
              </w:rPr>
            </w:pPr>
            <w:r w:rsidRPr="00BA6225">
              <w:rPr>
                <w:sz w:val="16"/>
                <w:szCs w:val="16"/>
              </w:rPr>
              <w:t>4763,365</w:t>
            </w:r>
          </w:p>
        </w:tc>
      </w:tr>
      <w:tr w:rsidR="009D40C7" w:rsidRPr="00BA6225" w:rsidTr="009D40C7">
        <w:trPr>
          <w:trHeight w:val="20"/>
        </w:trPr>
        <w:tc>
          <w:tcPr>
            <w:tcW w:w="761" w:type="dxa"/>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pStyle w:val="ConsPlusNormal"/>
              <w:ind w:firstLine="0"/>
              <w:jc w:val="center"/>
              <w:rPr>
                <w:sz w:val="16"/>
                <w:szCs w:val="16"/>
              </w:rPr>
            </w:pPr>
            <w:r w:rsidRPr="00BA6225">
              <w:rPr>
                <w:sz w:val="16"/>
                <w:szCs w:val="16"/>
              </w:rPr>
              <w:t>2017</w:t>
            </w:r>
          </w:p>
        </w:tc>
        <w:tc>
          <w:tcPr>
            <w:tcW w:w="3147" w:type="dxa"/>
            <w:tcBorders>
              <w:top w:val="single" w:sz="4" w:space="0" w:color="auto"/>
              <w:left w:val="single" w:sz="4" w:space="0" w:color="auto"/>
              <w:bottom w:val="single" w:sz="4" w:space="0" w:color="auto"/>
              <w:right w:val="single" w:sz="4" w:space="0" w:color="auto"/>
            </w:tcBorders>
            <w:hideMark/>
          </w:tcPr>
          <w:p w:rsidR="009D40C7" w:rsidRPr="00BA6225" w:rsidRDefault="009D40C7" w:rsidP="00D84A41">
            <w:pPr>
              <w:pStyle w:val="ConsPlusNormal"/>
              <w:ind w:firstLine="0"/>
              <w:jc w:val="center"/>
              <w:rPr>
                <w:sz w:val="16"/>
                <w:szCs w:val="16"/>
              </w:rPr>
            </w:pPr>
            <w:r w:rsidRPr="00BA6225">
              <w:rPr>
                <w:sz w:val="16"/>
                <w:szCs w:val="16"/>
              </w:rPr>
              <w:t>260,890</w:t>
            </w:r>
          </w:p>
        </w:tc>
        <w:tc>
          <w:tcPr>
            <w:tcW w:w="1734" w:type="dxa"/>
            <w:tcBorders>
              <w:top w:val="single" w:sz="4" w:space="0" w:color="auto"/>
              <w:left w:val="single" w:sz="4" w:space="0" w:color="auto"/>
              <w:bottom w:val="single" w:sz="4" w:space="0" w:color="auto"/>
              <w:right w:val="single" w:sz="4" w:space="0" w:color="auto"/>
            </w:tcBorders>
            <w:hideMark/>
          </w:tcPr>
          <w:p w:rsidR="009D40C7" w:rsidRPr="00BA6225" w:rsidRDefault="009D40C7" w:rsidP="00D84A41">
            <w:pPr>
              <w:pStyle w:val="ConsPlusNormal"/>
              <w:ind w:firstLine="7"/>
              <w:jc w:val="center"/>
              <w:rPr>
                <w:sz w:val="16"/>
                <w:szCs w:val="16"/>
              </w:rPr>
            </w:pPr>
            <w:r w:rsidRPr="00BA6225">
              <w:rPr>
                <w:sz w:val="16"/>
                <w:szCs w:val="16"/>
              </w:rPr>
              <w:t>680,740</w:t>
            </w:r>
          </w:p>
        </w:tc>
        <w:tc>
          <w:tcPr>
            <w:tcW w:w="2076" w:type="dxa"/>
            <w:tcBorders>
              <w:top w:val="single" w:sz="4" w:space="0" w:color="auto"/>
              <w:left w:val="single" w:sz="4" w:space="0" w:color="auto"/>
              <w:bottom w:val="single" w:sz="4" w:space="0" w:color="auto"/>
              <w:right w:val="single" w:sz="4" w:space="0" w:color="auto"/>
            </w:tcBorders>
            <w:hideMark/>
          </w:tcPr>
          <w:p w:rsidR="009D40C7" w:rsidRPr="00BA6225" w:rsidRDefault="009D40C7" w:rsidP="00D84A41">
            <w:pPr>
              <w:pStyle w:val="ConsPlusNormal"/>
              <w:ind w:firstLine="0"/>
              <w:jc w:val="center"/>
              <w:rPr>
                <w:sz w:val="16"/>
                <w:szCs w:val="16"/>
              </w:rPr>
            </w:pPr>
            <w:r w:rsidRPr="00BA6225">
              <w:rPr>
                <w:sz w:val="16"/>
                <w:szCs w:val="16"/>
              </w:rPr>
              <w:t>477,130</w:t>
            </w:r>
          </w:p>
        </w:tc>
        <w:tc>
          <w:tcPr>
            <w:tcW w:w="2302" w:type="dxa"/>
            <w:tcBorders>
              <w:top w:val="single" w:sz="4" w:space="0" w:color="auto"/>
              <w:left w:val="single" w:sz="4" w:space="0" w:color="auto"/>
              <w:bottom w:val="single" w:sz="4" w:space="0" w:color="auto"/>
              <w:right w:val="single" w:sz="4" w:space="0" w:color="auto"/>
            </w:tcBorders>
            <w:hideMark/>
          </w:tcPr>
          <w:p w:rsidR="009D40C7" w:rsidRPr="00BA6225" w:rsidRDefault="009D40C7" w:rsidP="00D84A41">
            <w:pPr>
              <w:pStyle w:val="ConsPlusNormal"/>
              <w:ind w:firstLine="31"/>
              <w:jc w:val="center"/>
              <w:rPr>
                <w:sz w:val="16"/>
                <w:szCs w:val="16"/>
              </w:rPr>
            </w:pPr>
            <w:r w:rsidRPr="00BA6225">
              <w:rPr>
                <w:sz w:val="16"/>
                <w:szCs w:val="16"/>
              </w:rPr>
              <w:t>2634,840</w:t>
            </w:r>
          </w:p>
        </w:tc>
        <w:tc>
          <w:tcPr>
            <w:tcW w:w="1200" w:type="dxa"/>
            <w:tcBorders>
              <w:top w:val="single" w:sz="4" w:space="0" w:color="auto"/>
              <w:left w:val="single" w:sz="4" w:space="0" w:color="auto"/>
              <w:bottom w:val="single" w:sz="4" w:space="0" w:color="auto"/>
              <w:right w:val="single" w:sz="4" w:space="0" w:color="auto"/>
            </w:tcBorders>
            <w:hideMark/>
          </w:tcPr>
          <w:p w:rsidR="009D40C7" w:rsidRPr="00BA6225" w:rsidRDefault="009D40C7" w:rsidP="00D84A41">
            <w:pPr>
              <w:pStyle w:val="ConsPlusNormal"/>
              <w:ind w:firstLine="0"/>
              <w:jc w:val="center"/>
              <w:rPr>
                <w:sz w:val="16"/>
                <w:szCs w:val="16"/>
              </w:rPr>
            </w:pPr>
            <w:r w:rsidRPr="00BA6225">
              <w:rPr>
                <w:sz w:val="16"/>
                <w:szCs w:val="16"/>
              </w:rPr>
              <w:t>4053,600</w:t>
            </w:r>
          </w:p>
        </w:tc>
      </w:tr>
      <w:tr w:rsidR="009D40C7" w:rsidRPr="00BA6225" w:rsidTr="009D40C7">
        <w:trPr>
          <w:trHeight w:val="20"/>
        </w:trPr>
        <w:tc>
          <w:tcPr>
            <w:tcW w:w="761" w:type="dxa"/>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pStyle w:val="ConsPlusNormal"/>
              <w:ind w:firstLine="0"/>
              <w:jc w:val="center"/>
              <w:rPr>
                <w:sz w:val="16"/>
                <w:szCs w:val="16"/>
              </w:rPr>
            </w:pPr>
            <w:r w:rsidRPr="00BA6225">
              <w:rPr>
                <w:sz w:val="16"/>
                <w:szCs w:val="16"/>
              </w:rPr>
              <w:t>2018</w:t>
            </w:r>
          </w:p>
        </w:tc>
        <w:tc>
          <w:tcPr>
            <w:tcW w:w="3147" w:type="dxa"/>
            <w:tcBorders>
              <w:top w:val="single" w:sz="4" w:space="0" w:color="auto"/>
              <w:left w:val="single" w:sz="4" w:space="0" w:color="auto"/>
              <w:bottom w:val="single" w:sz="4" w:space="0" w:color="auto"/>
              <w:right w:val="single" w:sz="4" w:space="0" w:color="auto"/>
            </w:tcBorders>
            <w:hideMark/>
          </w:tcPr>
          <w:p w:rsidR="009D40C7" w:rsidRPr="00BA6225" w:rsidRDefault="009D40C7" w:rsidP="00D84A41">
            <w:pPr>
              <w:pStyle w:val="ConsPlusNormal"/>
              <w:ind w:firstLine="0"/>
              <w:jc w:val="center"/>
              <w:rPr>
                <w:sz w:val="16"/>
                <w:szCs w:val="16"/>
              </w:rPr>
            </w:pPr>
            <w:r w:rsidRPr="00BA6225">
              <w:rPr>
                <w:sz w:val="16"/>
                <w:szCs w:val="16"/>
              </w:rPr>
              <w:t>187,45365</w:t>
            </w:r>
          </w:p>
        </w:tc>
        <w:tc>
          <w:tcPr>
            <w:tcW w:w="1734" w:type="dxa"/>
            <w:tcBorders>
              <w:top w:val="single" w:sz="4" w:space="0" w:color="auto"/>
              <w:left w:val="single" w:sz="4" w:space="0" w:color="auto"/>
              <w:bottom w:val="single" w:sz="4" w:space="0" w:color="auto"/>
              <w:right w:val="single" w:sz="4" w:space="0" w:color="auto"/>
            </w:tcBorders>
            <w:hideMark/>
          </w:tcPr>
          <w:p w:rsidR="009D40C7" w:rsidRPr="00BA6225" w:rsidRDefault="009D40C7" w:rsidP="00D84A41">
            <w:pPr>
              <w:pStyle w:val="ConsPlusNormal"/>
              <w:ind w:firstLine="7"/>
              <w:jc w:val="center"/>
              <w:rPr>
                <w:sz w:val="16"/>
                <w:szCs w:val="16"/>
              </w:rPr>
            </w:pPr>
            <w:r w:rsidRPr="00BA6225">
              <w:rPr>
                <w:sz w:val="16"/>
                <w:szCs w:val="16"/>
              </w:rPr>
              <w:t>0</w:t>
            </w:r>
          </w:p>
        </w:tc>
        <w:tc>
          <w:tcPr>
            <w:tcW w:w="2076" w:type="dxa"/>
            <w:tcBorders>
              <w:top w:val="single" w:sz="4" w:space="0" w:color="auto"/>
              <w:left w:val="single" w:sz="4" w:space="0" w:color="auto"/>
              <w:bottom w:val="single" w:sz="4" w:space="0" w:color="auto"/>
              <w:right w:val="single" w:sz="4" w:space="0" w:color="auto"/>
            </w:tcBorders>
            <w:hideMark/>
          </w:tcPr>
          <w:p w:rsidR="009D40C7" w:rsidRPr="00BA6225" w:rsidRDefault="009D40C7" w:rsidP="00D84A41">
            <w:pPr>
              <w:pStyle w:val="ConsPlusNormal"/>
              <w:ind w:firstLine="0"/>
              <w:jc w:val="center"/>
              <w:rPr>
                <w:sz w:val="16"/>
                <w:szCs w:val="16"/>
              </w:rPr>
            </w:pPr>
            <w:r w:rsidRPr="00BA6225">
              <w:rPr>
                <w:sz w:val="16"/>
                <w:szCs w:val="16"/>
              </w:rPr>
              <w:t>699,27135</w:t>
            </w:r>
          </w:p>
        </w:tc>
        <w:tc>
          <w:tcPr>
            <w:tcW w:w="2302" w:type="dxa"/>
            <w:tcBorders>
              <w:top w:val="single" w:sz="4" w:space="0" w:color="auto"/>
              <w:left w:val="single" w:sz="4" w:space="0" w:color="auto"/>
              <w:bottom w:val="single" w:sz="4" w:space="0" w:color="auto"/>
              <w:right w:val="single" w:sz="4" w:space="0" w:color="auto"/>
            </w:tcBorders>
            <w:hideMark/>
          </w:tcPr>
          <w:p w:rsidR="009D40C7" w:rsidRPr="00BA6225" w:rsidRDefault="009D40C7" w:rsidP="00D84A41">
            <w:pPr>
              <w:pStyle w:val="ConsPlusNormal"/>
              <w:ind w:firstLine="31"/>
              <w:jc w:val="center"/>
              <w:rPr>
                <w:sz w:val="16"/>
                <w:szCs w:val="16"/>
              </w:rPr>
            </w:pPr>
            <w:r w:rsidRPr="00BA6225">
              <w:rPr>
                <w:sz w:val="16"/>
                <w:szCs w:val="16"/>
              </w:rPr>
              <w:t>1317,42</w:t>
            </w:r>
          </w:p>
        </w:tc>
        <w:tc>
          <w:tcPr>
            <w:tcW w:w="1200" w:type="dxa"/>
            <w:tcBorders>
              <w:top w:val="single" w:sz="4" w:space="0" w:color="auto"/>
              <w:left w:val="single" w:sz="4" w:space="0" w:color="auto"/>
              <w:bottom w:val="single" w:sz="4" w:space="0" w:color="auto"/>
              <w:right w:val="single" w:sz="4" w:space="0" w:color="auto"/>
            </w:tcBorders>
            <w:hideMark/>
          </w:tcPr>
          <w:p w:rsidR="009D40C7" w:rsidRPr="00BA6225" w:rsidRDefault="009D40C7" w:rsidP="00D84A41">
            <w:pPr>
              <w:pStyle w:val="ConsPlusNormal"/>
              <w:ind w:firstLine="0"/>
              <w:jc w:val="center"/>
              <w:rPr>
                <w:sz w:val="16"/>
                <w:szCs w:val="16"/>
              </w:rPr>
            </w:pPr>
            <w:r w:rsidRPr="00BA6225">
              <w:rPr>
                <w:sz w:val="16"/>
                <w:szCs w:val="16"/>
              </w:rPr>
              <w:t>2204,145</w:t>
            </w:r>
          </w:p>
        </w:tc>
      </w:tr>
      <w:tr w:rsidR="009D40C7" w:rsidRPr="00BA6225" w:rsidTr="009D40C7">
        <w:trPr>
          <w:trHeight w:val="20"/>
        </w:trPr>
        <w:tc>
          <w:tcPr>
            <w:tcW w:w="761" w:type="dxa"/>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pStyle w:val="ConsPlusNormal"/>
              <w:ind w:firstLine="0"/>
              <w:jc w:val="center"/>
              <w:rPr>
                <w:sz w:val="16"/>
                <w:szCs w:val="16"/>
              </w:rPr>
            </w:pPr>
            <w:r w:rsidRPr="00BA6225">
              <w:rPr>
                <w:sz w:val="16"/>
                <w:szCs w:val="16"/>
              </w:rPr>
              <w:t>2019</w:t>
            </w:r>
          </w:p>
        </w:tc>
        <w:tc>
          <w:tcPr>
            <w:tcW w:w="3147" w:type="dxa"/>
            <w:tcBorders>
              <w:top w:val="single" w:sz="4" w:space="0" w:color="auto"/>
              <w:left w:val="single" w:sz="4" w:space="0" w:color="auto"/>
              <w:bottom w:val="single" w:sz="4" w:space="0" w:color="auto"/>
              <w:right w:val="single" w:sz="4" w:space="0" w:color="auto"/>
            </w:tcBorders>
            <w:hideMark/>
          </w:tcPr>
          <w:p w:rsidR="009D40C7" w:rsidRPr="00BA6225" w:rsidRDefault="009D40C7" w:rsidP="00D84A41">
            <w:pPr>
              <w:pStyle w:val="ConsPlusNormal"/>
              <w:ind w:firstLine="0"/>
              <w:jc w:val="center"/>
              <w:rPr>
                <w:sz w:val="16"/>
                <w:szCs w:val="16"/>
              </w:rPr>
            </w:pPr>
            <w:r w:rsidRPr="00BA6225">
              <w:rPr>
                <w:sz w:val="16"/>
                <w:szCs w:val="16"/>
              </w:rPr>
              <w:t>364,47759</w:t>
            </w:r>
          </w:p>
        </w:tc>
        <w:tc>
          <w:tcPr>
            <w:tcW w:w="1734" w:type="dxa"/>
            <w:tcBorders>
              <w:top w:val="single" w:sz="4" w:space="0" w:color="auto"/>
              <w:left w:val="single" w:sz="4" w:space="0" w:color="auto"/>
              <w:bottom w:val="single" w:sz="4" w:space="0" w:color="auto"/>
              <w:right w:val="single" w:sz="4" w:space="0" w:color="auto"/>
            </w:tcBorders>
            <w:hideMark/>
          </w:tcPr>
          <w:p w:rsidR="009D40C7" w:rsidRPr="00BA6225" w:rsidRDefault="009D40C7" w:rsidP="00D84A41">
            <w:pPr>
              <w:pStyle w:val="ConsPlusNormal"/>
              <w:ind w:firstLine="7"/>
              <w:jc w:val="center"/>
              <w:rPr>
                <w:sz w:val="16"/>
                <w:szCs w:val="16"/>
              </w:rPr>
            </w:pPr>
            <w:r w:rsidRPr="00BA6225">
              <w:rPr>
                <w:sz w:val="16"/>
                <w:szCs w:val="16"/>
              </w:rPr>
              <w:t>1290,74241</w:t>
            </w:r>
          </w:p>
        </w:tc>
        <w:tc>
          <w:tcPr>
            <w:tcW w:w="2076" w:type="dxa"/>
            <w:tcBorders>
              <w:top w:val="single" w:sz="4" w:space="0" w:color="auto"/>
              <w:left w:val="single" w:sz="4" w:space="0" w:color="auto"/>
              <w:bottom w:val="single" w:sz="4" w:space="0" w:color="auto"/>
              <w:right w:val="single" w:sz="4" w:space="0" w:color="auto"/>
            </w:tcBorders>
            <w:hideMark/>
          </w:tcPr>
          <w:p w:rsidR="009D40C7" w:rsidRPr="00BA6225" w:rsidRDefault="009D40C7" w:rsidP="00D84A41">
            <w:pPr>
              <w:pStyle w:val="ConsPlusNormal"/>
              <w:ind w:firstLine="0"/>
              <w:jc w:val="center"/>
              <w:rPr>
                <w:sz w:val="16"/>
                <w:szCs w:val="16"/>
              </w:rPr>
            </w:pPr>
            <w:r w:rsidRPr="00BA6225">
              <w:rPr>
                <w:sz w:val="16"/>
                <w:szCs w:val="16"/>
              </w:rPr>
              <w:t>0</w:t>
            </w:r>
          </w:p>
        </w:tc>
        <w:tc>
          <w:tcPr>
            <w:tcW w:w="2302" w:type="dxa"/>
            <w:tcBorders>
              <w:top w:val="single" w:sz="4" w:space="0" w:color="auto"/>
              <w:left w:val="single" w:sz="4" w:space="0" w:color="auto"/>
              <w:bottom w:val="single" w:sz="4" w:space="0" w:color="auto"/>
              <w:right w:val="single" w:sz="4" w:space="0" w:color="auto"/>
            </w:tcBorders>
            <w:hideMark/>
          </w:tcPr>
          <w:p w:rsidR="009D40C7" w:rsidRPr="00BA6225" w:rsidRDefault="009D40C7" w:rsidP="00D84A41">
            <w:pPr>
              <w:pStyle w:val="ConsPlusNormal"/>
              <w:ind w:firstLine="31"/>
              <w:jc w:val="center"/>
              <w:rPr>
                <w:sz w:val="16"/>
                <w:szCs w:val="16"/>
              </w:rPr>
            </w:pPr>
            <w:r w:rsidRPr="00BA6225">
              <w:rPr>
                <w:sz w:val="16"/>
                <w:szCs w:val="16"/>
              </w:rPr>
              <w:t>3073,98</w:t>
            </w:r>
          </w:p>
        </w:tc>
        <w:tc>
          <w:tcPr>
            <w:tcW w:w="1200" w:type="dxa"/>
            <w:tcBorders>
              <w:top w:val="single" w:sz="4" w:space="0" w:color="auto"/>
              <w:left w:val="single" w:sz="4" w:space="0" w:color="auto"/>
              <w:bottom w:val="single" w:sz="4" w:space="0" w:color="auto"/>
              <w:right w:val="single" w:sz="4" w:space="0" w:color="auto"/>
            </w:tcBorders>
            <w:hideMark/>
          </w:tcPr>
          <w:p w:rsidR="009D40C7" w:rsidRPr="00BA6225" w:rsidRDefault="009D40C7" w:rsidP="00D84A41">
            <w:pPr>
              <w:pStyle w:val="ConsPlusNormal"/>
              <w:ind w:firstLine="0"/>
              <w:jc w:val="center"/>
              <w:rPr>
                <w:sz w:val="16"/>
                <w:szCs w:val="16"/>
              </w:rPr>
            </w:pPr>
            <w:r w:rsidRPr="00BA6225">
              <w:rPr>
                <w:sz w:val="16"/>
                <w:szCs w:val="16"/>
              </w:rPr>
              <w:t>4729,2</w:t>
            </w:r>
          </w:p>
        </w:tc>
      </w:tr>
      <w:tr w:rsidR="009D40C7" w:rsidRPr="00BA6225" w:rsidTr="009D40C7">
        <w:trPr>
          <w:trHeight w:val="20"/>
        </w:trPr>
        <w:tc>
          <w:tcPr>
            <w:tcW w:w="761" w:type="dxa"/>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pStyle w:val="ConsPlusNormal"/>
              <w:ind w:firstLine="0"/>
              <w:jc w:val="center"/>
              <w:rPr>
                <w:sz w:val="16"/>
                <w:szCs w:val="16"/>
              </w:rPr>
            </w:pPr>
            <w:r w:rsidRPr="00BA6225">
              <w:rPr>
                <w:sz w:val="16"/>
                <w:szCs w:val="16"/>
              </w:rPr>
              <w:t>2020</w:t>
            </w:r>
          </w:p>
        </w:tc>
        <w:tc>
          <w:tcPr>
            <w:tcW w:w="3147" w:type="dxa"/>
            <w:tcBorders>
              <w:top w:val="single" w:sz="4" w:space="0" w:color="auto"/>
              <w:left w:val="single" w:sz="4" w:space="0" w:color="auto"/>
              <w:bottom w:val="single" w:sz="4" w:space="0" w:color="auto"/>
              <w:right w:val="single" w:sz="4" w:space="0" w:color="auto"/>
            </w:tcBorders>
            <w:hideMark/>
          </w:tcPr>
          <w:p w:rsidR="009D40C7" w:rsidRPr="00BA6225" w:rsidRDefault="009D40C7" w:rsidP="00D84A41">
            <w:pPr>
              <w:pStyle w:val="ConsPlusNormal"/>
              <w:ind w:firstLine="0"/>
              <w:jc w:val="center"/>
              <w:rPr>
                <w:sz w:val="16"/>
                <w:szCs w:val="16"/>
              </w:rPr>
            </w:pPr>
            <w:r w:rsidRPr="00BA6225">
              <w:rPr>
                <w:sz w:val="16"/>
                <w:szCs w:val="16"/>
              </w:rPr>
              <w:t>0</w:t>
            </w:r>
          </w:p>
        </w:tc>
        <w:tc>
          <w:tcPr>
            <w:tcW w:w="1734" w:type="dxa"/>
            <w:tcBorders>
              <w:top w:val="single" w:sz="4" w:space="0" w:color="auto"/>
              <w:left w:val="single" w:sz="4" w:space="0" w:color="auto"/>
              <w:bottom w:val="single" w:sz="4" w:space="0" w:color="auto"/>
              <w:right w:val="single" w:sz="4" w:space="0" w:color="auto"/>
            </w:tcBorders>
            <w:hideMark/>
          </w:tcPr>
          <w:p w:rsidR="009D40C7" w:rsidRPr="00BA6225" w:rsidRDefault="009D40C7" w:rsidP="00D84A41">
            <w:pPr>
              <w:pStyle w:val="ConsPlusNormal"/>
              <w:ind w:firstLine="7"/>
              <w:jc w:val="center"/>
              <w:rPr>
                <w:sz w:val="16"/>
                <w:szCs w:val="16"/>
              </w:rPr>
            </w:pPr>
            <w:r w:rsidRPr="00BA6225">
              <w:rPr>
                <w:sz w:val="16"/>
                <w:szCs w:val="16"/>
              </w:rPr>
              <w:t>0</w:t>
            </w:r>
          </w:p>
        </w:tc>
        <w:tc>
          <w:tcPr>
            <w:tcW w:w="2076" w:type="dxa"/>
            <w:tcBorders>
              <w:top w:val="single" w:sz="4" w:space="0" w:color="auto"/>
              <w:left w:val="single" w:sz="4" w:space="0" w:color="auto"/>
              <w:bottom w:val="single" w:sz="4" w:space="0" w:color="auto"/>
              <w:right w:val="single" w:sz="4" w:space="0" w:color="auto"/>
            </w:tcBorders>
            <w:hideMark/>
          </w:tcPr>
          <w:p w:rsidR="009D40C7" w:rsidRPr="00BA6225" w:rsidRDefault="009D40C7" w:rsidP="00D84A41">
            <w:pPr>
              <w:pStyle w:val="ConsPlusNormal"/>
              <w:ind w:firstLine="0"/>
              <w:jc w:val="center"/>
              <w:rPr>
                <w:sz w:val="16"/>
                <w:szCs w:val="16"/>
              </w:rPr>
            </w:pPr>
            <w:r w:rsidRPr="00BA6225">
              <w:rPr>
                <w:sz w:val="16"/>
                <w:szCs w:val="16"/>
              </w:rPr>
              <w:t>0</w:t>
            </w:r>
          </w:p>
        </w:tc>
        <w:tc>
          <w:tcPr>
            <w:tcW w:w="2302" w:type="dxa"/>
            <w:tcBorders>
              <w:top w:val="single" w:sz="4" w:space="0" w:color="auto"/>
              <w:left w:val="single" w:sz="4" w:space="0" w:color="auto"/>
              <w:bottom w:val="single" w:sz="4" w:space="0" w:color="auto"/>
              <w:right w:val="single" w:sz="4" w:space="0" w:color="auto"/>
            </w:tcBorders>
            <w:hideMark/>
          </w:tcPr>
          <w:p w:rsidR="009D40C7" w:rsidRPr="00BA6225" w:rsidRDefault="009D40C7" w:rsidP="00D84A41">
            <w:pPr>
              <w:pStyle w:val="ConsPlusNormal"/>
              <w:ind w:firstLine="31"/>
              <w:jc w:val="center"/>
              <w:rPr>
                <w:sz w:val="16"/>
                <w:szCs w:val="16"/>
              </w:rPr>
            </w:pPr>
            <w:r w:rsidRPr="00BA6225">
              <w:rPr>
                <w:sz w:val="16"/>
                <w:szCs w:val="16"/>
              </w:rPr>
              <w:t>0</w:t>
            </w:r>
          </w:p>
        </w:tc>
        <w:tc>
          <w:tcPr>
            <w:tcW w:w="1200" w:type="dxa"/>
            <w:tcBorders>
              <w:top w:val="single" w:sz="4" w:space="0" w:color="auto"/>
              <w:left w:val="single" w:sz="4" w:space="0" w:color="auto"/>
              <w:bottom w:val="single" w:sz="4" w:space="0" w:color="auto"/>
              <w:right w:val="single" w:sz="4" w:space="0" w:color="auto"/>
            </w:tcBorders>
            <w:hideMark/>
          </w:tcPr>
          <w:p w:rsidR="009D40C7" w:rsidRPr="00BA6225" w:rsidRDefault="009D40C7" w:rsidP="00D84A41">
            <w:pPr>
              <w:pStyle w:val="ConsPlusNormal"/>
              <w:ind w:firstLine="0"/>
              <w:jc w:val="center"/>
              <w:rPr>
                <w:sz w:val="16"/>
                <w:szCs w:val="16"/>
              </w:rPr>
            </w:pPr>
            <w:r w:rsidRPr="00BA6225">
              <w:rPr>
                <w:sz w:val="16"/>
                <w:szCs w:val="16"/>
              </w:rPr>
              <w:t>0</w:t>
            </w:r>
          </w:p>
        </w:tc>
      </w:tr>
      <w:tr w:rsidR="009D40C7" w:rsidRPr="00BA6225" w:rsidTr="009D40C7">
        <w:trPr>
          <w:trHeight w:val="20"/>
        </w:trPr>
        <w:tc>
          <w:tcPr>
            <w:tcW w:w="761" w:type="dxa"/>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pStyle w:val="ConsPlusNormal"/>
              <w:ind w:firstLine="0"/>
              <w:jc w:val="center"/>
              <w:rPr>
                <w:sz w:val="16"/>
                <w:szCs w:val="16"/>
              </w:rPr>
            </w:pPr>
            <w:r w:rsidRPr="00BA6225">
              <w:rPr>
                <w:sz w:val="16"/>
                <w:szCs w:val="16"/>
              </w:rPr>
              <w:t>Всего</w:t>
            </w:r>
          </w:p>
        </w:tc>
        <w:tc>
          <w:tcPr>
            <w:tcW w:w="3147" w:type="dxa"/>
            <w:tcBorders>
              <w:top w:val="single" w:sz="4" w:space="0" w:color="auto"/>
              <w:left w:val="single" w:sz="4" w:space="0" w:color="auto"/>
              <w:bottom w:val="single" w:sz="4" w:space="0" w:color="auto"/>
              <w:right w:val="single" w:sz="4" w:space="0" w:color="auto"/>
            </w:tcBorders>
            <w:hideMark/>
          </w:tcPr>
          <w:p w:rsidR="009D40C7" w:rsidRPr="00BA6225" w:rsidRDefault="009D40C7" w:rsidP="00D84A41">
            <w:pPr>
              <w:pStyle w:val="ConsPlusNormal"/>
              <w:ind w:firstLine="0"/>
              <w:jc w:val="center"/>
              <w:rPr>
                <w:sz w:val="16"/>
                <w:szCs w:val="16"/>
              </w:rPr>
            </w:pPr>
            <w:r w:rsidRPr="00BA6225">
              <w:rPr>
                <w:sz w:val="16"/>
                <w:szCs w:val="16"/>
              </w:rPr>
              <w:t>1314,00124</w:t>
            </w:r>
          </w:p>
        </w:tc>
        <w:tc>
          <w:tcPr>
            <w:tcW w:w="1734" w:type="dxa"/>
            <w:tcBorders>
              <w:top w:val="single" w:sz="4" w:space="0" w:color="auto"/>
              <w:left w:val="single" w:sz="4" w:space="0" w:color="auto"/>
              <w:bottom w:val="single" w:sz="4" w:space="0" w:color="auto"/>
              <w:right w:val="single" w:sz="4" w:space="0" w:color="auto"/>
            </w:tcBorders>
            <w:hideMark/>
          </w:tcPr>
          <w:p w:rsidR="009D40C7" w:rsidRPr="00BA6225" w:rsidRDefault="009D40C7" w:rsidP="00D84A41">
            <w:pPr>
              <w:pStyle w:val="ConsPlusNormal"/>
              <w:ind w:firstLine="7"/>
              <w:jc w:val="center"/>
              <w:rPr>
                <w:sz w:val="16"/>
                <w:szCs w:val="16"/>
              </w:rPr>
            </w:pPr>
            <w:r w:rsidRPr="00BA6225">
              <w:rPr>
                <w:sz w:val="16"/>
                <w:szCs w:val="16"/>
              </w:rPr>
              <w:t>3175,99741</w:t>
            </w:r>
          </w:p>
        </w:tc>
        <w:tc>
          <w:tcPr>
            <w:tcW w:w="2076" w:type="dxa"/>
            <w:tcBorders>
              <w:top w:val="single" w:sz="4" w:space="0" w:color="auto"/>
              <w:left w:val="single" w:sz="4" w:space="0" w:color="auto"/>
              <w:bottom w:val="single" w:sz="4" w:space="0" w:color="auto"/>
              <w:right w:val="single" w:sz="4" w:space="0" w:color="auto"/>
            </w:tcBorders>
            <w:hideMark/>
          </w:tcPr>
          <w:p w:rsidR="009D40C7" w:rsidRPr="00BA6225" w:rsidRDefault="009D40C7" w:rsidP="00D84A41">
            <w:pPr>
              <w:pStyle w:val="ConsPlusNormal"/>
              <w:ind w:firstLine="0"/>
              <w:jc w:val="center"/>
              <w:rPr>
                <w:sz w:val="16"/>
                <w:szCs w:val="16"/>
              </w:rPr>
            </w:pPr>
            <w:r w:rsidRPr="00BA6225">
              <w:rPr>
                <w:sz w:val="16"/>
                <w:szCs w:val="16"/>
              </w:rPr>
              <w:t>1929,07135</w:t>
            </w:r>
          </w:p>
        </w:tc>
        <w:tc>
          <w:tcPr>
            <w:tcW w:w="2302" w:type="dxa"/>
            <w:tcBorders>
              <w:top w:val="single" w:sz="4" w:space="0" w:color="auto"/>
              <w:left w:val="single" w:sz="4" w:space="0" w:color="auto"/>
              <w:bottom w:val="single" w:sz="4" w:space="0" w:color="auto"/>
              <w:right w:val="single" w:sz="4" w:space="0" w:color="auto"/>
            </w:tcBorders>
            <w:hideMark/>
          </w:tcPr>
          <w:p w:rsidR="009D40C7" w:rsidRPr="00BA6225" w:rsidRDefault="009D40C7" w:rsidP="00D84A41">
            <w:pPr>
              <w:pStyle w:val="ConsPlusNormal"/>
              <w:ind w:firstLine="31"/>
              <w:jc w:val="center"/>
              <w:rPr>
                <w:sz w:val="16"/>
                <w:szCs w:val="16"/>
              </w:rPr>
            </w:pPr>
            <w:r w:rsidRPr="00BA6225">
              <w:rPr>
                <w:sz w:val="16"/>
                <w:szCs w:val="16"/>
              </w:rPr>
              <w:t>9331,24</w:t>
            </w:r>
          </w:p>
        </w:tc>
        <w:tc>
          <w:tcPr>
            <w:tcW w:w="1200" w:type="dxa"/>
            <w:tcBorders>
              <w:top w:val="single" w:sz="4" w:space="0" w:color="auto"/>
              <w:left w:val="single" w:sz="4" w:space="0" w:color="auto"/>
              <w:bottom w:val="single" w:sz="4" w:space="0" w:color="auto"/>
              <w:right w:val="single" w:sz="4" w:space="0" w:color="auto"/>
            </w:tcBorders>
            <w:hideMark/>
          </w:tcPr>
          <w:p w:rsidR="009D40C7" w:rsidRPr="00BA6225" w:rsidRDefault="009D40C7" w:rsidP="00D84A41">
            <w:pPr>
              <w:pStyle w:val="ConsPlusNormal"/>
              <w:ind w:firstLine="0"/>
              <w:jc w:val="center"/>
              <w:rPr>
                <w:sz w:val="16"/>
                <w:szCs w:val="16"/>
              </w:rPr>
            </w:pPr>
            <w:r w:rsidRPr="00BA6225">
              <w:rPr>
                <w:sz w:val="16"/>
                <w:szCs w:val="16"/>
              </w:rPr>
              <w:t>15750,31</w:t>
            </w:r>
          </w:p>
        </w:tc>
      </w:tr>
    </w:tbl>
    <w:p w:rsidR="009D40C7" w:rsidRPr="00BA6225" w:rsidRDefault="009D40C7" w:rsidP="009D40C7">
      <w:pPr>
        <w:pStyle w:val="ConsPlusNormal"/>
        <w:ind w:firstLine="700"/>
        <w:jc w:val="right"/>
        <w:rPr>
          <w:sz w:val="16"/>
          <w:szCs w:val="16"/>
        </w:rPr>
      </w:pPr>
      <w:r w:rsidRPr="00BA6225">
        <w:rPr>
          <w:sz w:val="16"/>
          <w:szCs w:val="16"/>
        </w:rPr>
        <w:t>»;</w:t>
      </w:r>
    </w:p>
    <w:p w:rsidR="009D40C7" w:rsidRPr="00BA6225" w:rsidRDefault="009D40C7" w:rsidP="009D40C7">
      <w:pPr>
        <w:pStyle w:val="ConsPlusNormal"/>
        <w:ind w:firstLine="142"/>
        <w:jc w:val="both"/>
        <w:rPr>
          <w:sz w:val="16"/>
          <w:szCs w:val="16"/>
        </w:rPr>
      </w:pPr>
      <w:r w:rsidRPr="00BA6225">
        <w:rPr>
          <w:sz w:val="16"/>
          <w:szCs w:val="16"/>
        </w:rPr>
        <w:t>1.2. Изложить строку 1.3.1 мероприятий муниципальной пр</w:t>
      </w:r>
      <w:r w:rsidRPr="00BA6225">
        <w:rPr>
          <w:sz w:val="16"/>
          <w:szCs w:val="16"/>
        </w:rPr>
        <w:t>о</w:t>
      </w:r>
      <w:r w:rsidRPr="00BA6225">
        <w:rPr>
          <w:sz w:val="16"/>
          <w:szCs w:val="16"/>
        </w:rPr>
        <w:t xml:space="preserve">граммы в редакции: </w:t>
      </w:r>
    </w:p>
    <w:tbl>
      <w:tblPr>
        <w:tblW w:w="11505"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829"/>
        <w:gridCol w:w="1543"/>
        <w:gridCol w:w="1134"/>
        <w:gridCol w:w="993"/>
        <w:gridCol w:w="976"/>
        <w:gridCol w:w="1719"/>
        <w:gridCol w:w="869"/>
        <w:gridCol w:w="709"/>
        <w:gridCol w:w="1010"/>
        <w:gridCol w:w="1010"/>
        <w:gridCol w:w="713"/>
      </w:tblGrid>
      <w:tr w:rsidR="009D40C7" w:rsidRPr="00BA6225" w:rsidTr="009D40C7">
        <w:trPr>
          <w:trHeight w:val="20"/>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pStyle w:val="ConsPlusNormal"/>
              <w:ind w:right="-62" w:firstLine="0"/>
              <w:jc w:val="center"/>
              <w:rPr>
                <w:b/>
                <w:sz w:val="16"/>
                <w:szCs w:val="16"/>
              </w:rPr>
            </w:pPr>
            <w:r w:rsidRPr="00BA6225">
              <w:rPr>
                <w:b/>
                <w:sz w:val="16"/>
                <w:szCs w:val="16"/>
              </w:rPr>
              <w:t xml:space="preserve">№ </w:t>
            </w:r>
            <w:proofErr w:type="gramStart"/>
            <w:r w:rsidRPr="00BA6225">
              <w:rPr>
                <w:b/>
                <w:sz w:val="16"/>
                <w:szCs w:val="16"/>
              </w:rPr>
              <w:t>п</w:t>
            </w:r>
            <w:proofErr w:type="gramEnd"/>
            <w:r w:rsidRPr="00BA6225">
              <w:rPr>
                <w:b/>
                <w:sz w:val="16"/>
                <w:szCs w:val="16"/>
              </w:rPr>
              <w:t>/п</w:t>
            </w:r>
          </w:p>
        </w:tc>
        <w:tc>
          <w:tcPr>
            <w:tcW w:w="1543" w:type="dxa"/>
            <w:vMerge w:val="restart"/>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pStyle w:val="ConsPlusNormal"/>
              <w:ind w:firstLine="38"/>
              <w:jc w:val="center"/>
              <w:rPr>
                <w:b/>
                <w:sz w:val="16"/>
                <w:szCs w:val="16"/>
              </w:rPr>
            </w:pPr>
            <w:r w:rsidRPr="00BA6225">
              <w:rPr>
                <w:b/>
                <w:sz w:val="16"/>
                <w:szCs w:val="16"/>
              </w:rPr>
              <w:t>Наименов</w:t>
            </w:r>
            <w:r w:rsidRPr="00BA6225">
              <w:rPr>
                <w:b/>
                <w:sz w:val="16"/>
                <w:szCs w:val="16"/>
              </w:rPr>
              <w:t>а</w:t>
            </w:r>
            <w:r w:rsidRPr="00BA6225">
              <w:rPr>
                <w:b/>
                <w:sz w:val="16"/>
                <w:szCs w:val="16"/>
              </w:rPr>
              <w:t>ние меропри</w:t>
            </w:r>
            <w:r w:rsidRPr="00BA6225">
              <w:rPr>
                <w:b/>
                <w:sz w:val="16"/>
                <w:szCs w:val="16"/>
              </w:rPr>
              <w:t>я</w:t>
            </w:r>
            <w:r w:rsidRPr="00BA6225">
              <w:rPr>
                <w:b/>
                <w:sz w:val="16"/>
                <w:szCs w:val="16"/>
              </w:rPr>
              <w:t>тия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pStyle w:val="ConsPlusNormal"/>
              <w:ind w:hanging="39"/>
              <w:jc w:val="center"/>
              <w:rPr>
                <w:b/>
                <w:sz w:val="16"/>
                <w:szCs w:val="16"/>
              </w:rPr>
            </w:pPr>
            <w:r w:rsidRPr="00BA6225">
              <w:rPr>
                <w:b/>
                <w:sz w:val="16"/>
                <w:szCs w:val="16"/>
              </w:rPr>
              <w:t>Исполнит</w:t>
            </w:r>
            <w:r w:rsidRPr="00BA6225">
              <w:rPr>
                <w:b/>
                <w:sz w:val="16"/>
                <w:szCs w:val="16"/>
              </w:rPr>
              <w:t>е</w:t>
            </w:r>
            <w:r w:rsidRPr="00BA6225">
              <w:rPr>
                <w:b/>
                <w:sz w:val="16"/>
                <w:szCs w:val="16"/>
              </w:rPr>
              <w:t>ли</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pStyle w:val="ConsPlusNormal"/>
              <w:ind w:firstLine="0"/>
              <w:jc w:val="center"/>
              <w:rPr>
                <w:b/>
                <w:sz w:val="16"/>
                <w:szCs w:val="16"/>
              </w:rPr>
            </w:pPr>
            <w:r w:rsidRPr="00BA6225">
              <w:rPr>
                <w:b/>
                <w:sz w:val="16"/>
                <w:szCs w:val="16"/>
              </w:rPr>
              <w:t>Срок ре</w:t>
            </w:r>
            <w:r w:rsidRPr="00BA6225">
              <w:rPr>
                <w:b/>
                <w:sz w:val="16"/>
                <w:szCs w:val="16"/>
              </w:rPr>
              <w:t>а</w:t>
            </w:r>
            <w:r w:rsidRPr="00BA6225">
              <w:rPr>
                <w:b/>
                <w:sz w:val="16"/>
                <w:szCs w:val="16"/>
              </w:rPr>
              <w:t>лизации</w:t>
            </w:r>
          </w:p>
        </w:tc>
        <w:tc>
          <w:tcPr>
            <w:tcW w:w="976" w:type="dxa"/>
            <w:vMerge w:val="restart"/>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pStyle w:val="ConsPlusNormal"/>
              <w:ind w:firstLine="0"/>
              <w:jc w:val="center"/>
              <w:rPr>
                <w:b/>
                <w:sz w:val="16"/>
                <w:szCs w:val="16"/>
              </w:rPr>
            </w:pPr>
            <w:r w:rsidRPr="00BA6225">
              <w:rPr>
                <w:b/>
                <w:sz w:val="16"/>
                <w:szCs w:val="16"/>
              </w:rPr>
              <w:t>Цел</w:t>
            </w:r>
            <w:r w:rsidRPr="00BA6225">
              <w:rPr>
                <w:b/>
                <w:sz w:val="16"/>
                <w:szCs w:val="16"/>
              </w:rPr>
              <w:t>е</w:t>
            </w:r>
            <w:r w:rsidRPr="00BA6225">
              <w:rPr>
                <w:b/>
                <w:sz w:val="16"/>
                <w:szCs w:val="16"/>
              </w:rPr>
              <w:t>вой показ</w:t>
            </w:r>
            <w:r w:rsidRPr="00BA6225">
              <w:rPr>
                <w:b/>
                <w:sz w:val="16"/>
                <w:szCs w:val="16"/>
              </w:rPr>
              <w:t>а</w:t>
            </w:r>
            <w:r w:rsidRPr="00BA6225">
              <w:rPr>
                <w:b/>
                <w:sz w:val="16"/>
                <w:szCs w:val="16"/>
              </w:rPr>
              <w:t>тель</w:t>
            </w:r>
          </w:p>
        </w:tc>
        <w:tc>
          <w:tcPr>
            <w:tcW w:w="1719" w:type="dxa"/>
            <w:vMerge w:val="restart"/>
            <w:tcBorders>
              <w:top w:val="single" w:sz="4" w:space="0" w:color="auto"/>
              <w:left w:val="single" w:sz="4" w:space="0" w:color="auto"/>
              <w:bottom w:val="single" w:sz="4" w:space="0" w:color="auto"/>
              <w:right w:val="single" w:sz="4" w:space="0" w:color="auto"/>
            </w:tcBorders>
            <w:vAlign w:val="center"/>
          </w:tcPr>
          <w:p w:rsidR="009D40C7" w:rsidRPr="00BA6225" w:rsidRDefault="009D40C7" w:rsidP="009D40C7">
            <w:pPr>
              <w:pStyle w:val="ConsPlusNormal"/>
              <w:ind w:firstLine="0"/>
              <w:jc w:val="center"/>
              <w:rPr>
                <w:b/>
                <w:sz w:val="16"/>
                <w:szCs w:val="16"/>
              </w:rPr>
            </w:pPr>
            <w:r w:rsidRPr="00BA6225">
              <w:rPr>
                <w:b/>
                <w:sz w:val="16"/>
                <w:szCs w:val="16"/>
              </w:rPr>
              <w:t>Источники фина</w:t>
            </w:r>
            <w:r w:rsidRPr="00BA6225">
              <w:rPr>
                <w:b/>
                <w:sz w:val="16"/>
                <w:szCs w:val="16"/>
              </w:rPr>
              <w:t>н</w:t>
            </w:r>
            <w:r w:rsidRPr="00BA6225">
              <w:rPr>
                <w:b/>
                <w:sz w:val="16"/>
                <w:szCs w:val="16"/>
              </w:rPr>
              <w:t>сир</w:t>
            </w:r>
            <w:r w:rsidRPr="00BA6225">
              <w:rPr>
                <w:b/>
                <w:sz w:val="16"/>
                <w:szCs w:val="16"/>
              </w:rPr>
              <w:t>о</w:t>
            </w:r>
            <w:r w:rsidRPr="00BA6225">
              <w:rPr>
                <w:b/>
                <w:sz w:val="16"/>
                <w:szCs w:val="16"/>
              </w:rPr>
              <w:t>вания</w:t>
            </w:r>
          </w:p>
        </w:tc>
        <w:tc>
          <w:tcPr>
            <w:tcW w:w="4311" w:type="dxa"/>
            <w:gridSpan w:val="5"/>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jc w:val="center"/>
              <w:rPr>
                <w:rFonts w:ascii="Arial" w:hAnsi="Arial" w:cs="Arial"/>
                <w:b/>
                <w:sz w:val="16"/>
                <w:szCs w:val="16"/>
              </w:rPr>
            </w:pPr>
            <w:r w:rsidRPr="00BA6225">
              <w:rPr>
                <w:rFonts w:ascii="Arial" w:hAnsi="Arial" w:cs="Arial"/>
                <w:b/>
                <w:sz w:val="16"/>
                <w:szCs w:val="16"/>
              </w:rPr>
              <w:t>Объем финансирования по г</w:t>
            </w:r>
            <w:r w:rsidRPr="00BA6225">
              <w:rPr>
                <w:rFonts w:ascii="Arial" w:hAnsi="Arial" w:cs="Arial"/>
                <w:b/>
                <w:sz w:val="16"/>
                <w:szCs w:val="16"/>
              </w:rPr>
              <w:t>о</w:t>
            </w:r>
            <w:r w:rsidRPr="00BA6225">
              <w:rPr>
                <w:rFonts w:ascii="Arial" w:hAnsi="Arial" w:cs="Arial"/>
                <w:b/>
                <w:sz w:val="16"/>
                <w:szCs w:val="16"/>
              </w:rPr>
              <w:t>дам (руб.):</w:t>
            </w:r>
          </w:p>
        </w:tc>
      </w:tr>
      <w:tr w:rsidR="009D40C7" w:rsidRPr="00BA6225" w:rsidTr="009D40C7">
        <w:trPr>
          <w:trHeight w:val="20"/>
        </w:trPr>
        <w:tc>
          <w:tcPr>
            <w:tcW w:w="829" w:type="dxa"/>
            <w:vMerge/>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jc w:val="center"/>
              <w:rPr>
                <w:rFonts w:ascii="Arial" w:hAnsi="Arial" w:cs="Arial"/>
                <w:b/>
                <w:sz w:val="16"/>
                <w:szCs w:val="16"/>
              </w:rPr>
            </w:pPr>
          </w:p>
        </w:tc>
        <w:tc>
          <w:tcPr>
            <w:tcW w:w="1543" w:type="dxa"/>
            <w:vMerge/>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jc w:val="center"/>
              <w:rPr>
                <w:rFonts w:ascii="Arial" w:hAnsi="Arial" w:cs="Arial"/>
                <w:b/>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jc w:val="center"/>
              <w:rPr>
                <w:rFonts w:ascii="Arial" w:hAnsi="Arial" w:cs="Arial"/>
                <w:b/>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jc w:val="center"/>
              <w:rPr>
                <w:rFonts w:ascii="Arial" w:hAnsi="Arial" w:cs="Arial"/>
                <w:b/>
                <w:sz w:val="16"/>
                <w:szCs w:val="16"/>
              </w:rPr>
            </w:pPr>
          </w:p>
        </w:tc>
        <w:tc>
          <w:tcPr>
            <w:tcW w:w="976" w:type="dxa"/>
            <w:vMerge/>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jc w:val="center"/>
              <w:rPr>
                <w:rFonts w:ascii="Arial" w:hAnsi="Arial" w:cs="Arial"/>
                <w:b/>
                <w:sz w:val="16"/>
                <w:szCs w:val="16"/>
              </w:rPr>
            </w:pPr>
          </w:p>
        </w:tc>
        <w:tc>
          <w:tcPr>
            <w:tcW w:w="1719" w:type="dxa"/>
            <w:vMerge/>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jc w:val="center"/>
              <w:rPr>
                <w:rFonts w:ascii="Arial" w:hAnsi="Arial" w:cs="Arial"/>
                <w:b/>
                <w:sz w:val="16"/>
                <w:szCs w:val="16"/>
              </w:rPr>
            </w:pPr>
          </w:p>
        </w:tc>
        <w:tc>
          <w:tcPr>
            <w:tcW w:w="869" w:type="dxa"/>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pStyle w:val="ConsPlusNormal"/>
              <w:ind w:firstLine="0"/>
              <w:jc w:val="center"/>
              <w:rPr>
                <w:b/>
                <w:sz w:val="16"/>
                <w:szCs w:val="16"/>
              </w:rPr>
            </w:pPr>
            <w:r w:rsidRPr="00BA6225">
              <w:rPr>
                <w:b/>
                <w:sz w:val="16"/>
                <w:szCs w:val="16"/>
              </w:rPr>
              <w:t>2016</w:t>
            </w:r>
          </w:p>
        </w:tc>
        <w:tc>
          <w:tcPr>
            <w:tcW w:w="709" w:type="dxa"/>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pStyle w:val="ConsPlusNormal"/>
              <w:ind w:firstLine="0"/>
              <w:jc w:val="center"/>
              <w:rPr>
                <w:b/>
                <w:sz w:val="16"/>
                <w:szCs w:val="16"/>
              </w:rPr>
            </w:pPr>
            <w:r w:rsidRPr="00BA6225">
              <w:rPr>
                <w:b/>
                <w:sz w:val="16"/>
                <w:szCs w:val="16"/>
              </w:rPr>
              <w:t>2017</w:t>
            </w:r>
          </w:p>
        </w:tc>
        <w:tc>
          <w:tcPr>
            <w:tcW w:w="1010" w:type="dxa"/>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pStyle w:val="ConsPlusNormal"/>
              <w:ind w:firstLine="0"/>
              <w:jc w:val="center"/>
              <w:rPr>
                <w:b/>
                <w:sz w:val="16"/>
                <w:szCs w:val="16"/>
              </w:rPr>
            </w:pPr>
            <w:r w:rsidRPr="00BA6225">
              <w:rPr>
                <w:b/>
                <w:sz w:val="16"/>
                <w:szCs w:val="16"/>
              </w:rPr>
              <w:t>2018</w:t>
            </w:r>
          </w:p>
        </w:tc>
        <w:tc>
          <w:tcPr>
            <w:tcW w:w="1010" w:type="dxa"/>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jc w:val="center"/>
              <w:rPr>
                <w:rFonts w:ascii="Arial" w:hAnsi="Arial" w:cs="Arial"/>
                <w:b/>
                <w:sz w:val="16"/>
                <w:szCs w:val="16"/>
              </w:rPr>
            </w:pPr>
            <w:r w:rsidRPr="00BA6225">
              <w:rPr>
                <w:rFonts w:ascii="Arial" w:hAnsi="Arial" w:cs="Arial"/>
                <w:b/>
                <w:sz w:val="16"/>
                <w:szCs w:val="16"/>
              </w:rPr>
              <w:t>2019</w:t>
            </w:r>
          </w:p>
        </w:tc>
        <w:tc>
          <w:tcPr>
            <w:tcW w:w="713" w:type="dxa"/>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jc w:val="center"/>
              <w:rPr>
                <w:rFonts w:ascii="Arial" w:hAnsi="Arial" w:cs="Arial"/>
                <w:b/>
                <w:sz w:val="16"/>
                <w:szCs w:val="16"/>
              </w:rPr>
            </w:pPr>
            <w:r w:rsidRPr="00BA6225">
              <w:rPr>
                <w:rFonts w:ascii="Arial" w:hAnsi="Arial" w:cs="Arial"/>
                <w:b/>
                <w:sz w:val="16"/>
                <w:szCs w:val="16"/>
              </w:rPr>
              <w:t>2020</w:t>
            </w:r>
          </w:p>
        </w:tc>
      </w:tr>
      <w:tr w:rsidR="009D40C7" w:rsidRPr="00BA6225" w:rsidTr="009D40C7">
        <w:trPr>
          <w:trHeight w:val="20"/>
        </w:trPr>
        <w:tc>
          <w:tcPr>
            <w:tcW w:w="829" w:type="dxa"/>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pStyle w:val="ConsPlusNormal"/>
              <w:ind w:right="-62" w:firstLine="0"/>
              <w:jc w:val="center"/>
              <w:rPr>
                <w:sz w:val="16"/>
                <w:szCs w:val="16"/>
              </w:rPr>
            </w:pPr>
            <w:r w:rsidRPr="00BA6225">
              <w:rPr>
                <w:sz w:val="16"/>
                <w:szCs w:val="16"/>
              </w:rPr>
              <w:t>1</w:t>
            </w:r>
          </w:p>
        </w:tc>
        <w:tc>
          <w:tcPr>
            <w:tcW w:w="1543" w:type="dxa"/>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pStyle w:val="ConsPlusNormal"/>
              <w:ind w:firstLine="38"/>
              <w:jc w:val="center"/>
              <w:rPr>
                <w:sz w:val="16"/>
                <w:szCs w:val="16"/>
              </w:rPr>
            </w:pPr>
            <w:r w:rsidRPr="00BA6225">
              <w:rPr>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pStyle w:val="ConsPlusNormal"/>
              <w:ind w:hanging="39"/>
              <w:jc w:val="center"/>
              <w:rPr>
                <w:sz w:val="16"/>
                <w:szCs w:val="16"/>
              </w:rPr>
            </w:pPr>
            <w:r w:rsidRPr="00BA6225">
              <w:rPr>
                <w:sz w:val="16"/>
                <w:szCs w:val="16"/>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pStyle w:val="ConsPlusNormal"/>
              <w:ind w:firstLine="0"/>
              <w:jc w:val="center"/>
              <w:rPr>
                <w:sz w:val="16"/>
                <w:szCs w:val="16"/>
              </w:rPr>
            </w:pPr>
            <w:r w:rsidRPr="00BA6225">
              <w:rPr>
                <w:sz w:val="16"/>
                <w:szCs w:val="16"/>
              </w:rPr>
              <w:t>4</w:t>
            </w:r>
          </w:p>
        </w:tc>
        <w:tc>
          <w:tcPr>
            <w:tcW w:w="976" w:type="dxa"/>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pStyle w:val="ConsPlusNormal"/>
              <w:ind w:firstLine="0"/>
              <w:jc w:val="center"/>
              <w:rPr>
                <w:sz w:val="16"/>
                <w:szCs w:val="16"/>
              </w:rPr>
            </w:pPr>
            <w:r w:rsidRPr="00BA6225">
              <w:rPr>
                <w:sz w:val="16"/>
                <w:szCs w:val="16"/>
              </w:rPr>
              <w:t>5</w:t>
            </w:r>
          </w:p>
        </w:tc>
        <w:tc>
          <w:tcPr>
            <w:tcW w:w="1719" w:type="dxa"/>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pStyle w:val="ConsPlusNormal"/>
              <w:ind w:firstLine="0"/>
              <w:jc w:val="center"/>
              <w:rPr>
                <w:sz w:val="16"/>
                <w:szCs w:val="16"/>
              </w:rPr>
            </w:pPr>
            <w:r w:rsidRPr="00BA6225">
              <w:rPr>
                <w:sz w:val="16"/>
                <w:szCs w:val="16"/>
              </w:rPr>
              <w:t>6</w:t>
            </w:r>
          </w:p>
        </w:tc>
        <w:tc>
          <w:tcPr>
            <w:tcW w:w="869" w:type="dxa"/>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pStyle w:val="ConsPlusNormal"/>
              <w:ind w:firstLine="0"/>
              <w:jc w:val="center"/>
              <w:rPr>
                <w:sz w:val="16"/>
                <w:szCs w:val="16"/>
              </w:rPr>
            </w:pPr>
            <w:r w:rsidRPr="00BA6225">
              <w:rPr>
                <w:sz w:val="16"/>
                <w:szCs w:val="16"/>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pStyle w:val="ConsPlusNormal"/>
              <w:ind w:firstLine="0"/>
              <w:jc w:val="center"/>
              <w:rPr>
                <w:sz w:val="16"/>
                <w:szCs w:val="16"/>
              </w:rPr>
            </w:pPr>
            <w:r w:rsidRPr="00BA6225">
              <w:rPr>
                <w:sz w:val="16"/>
                <w:szCs w:val="16"/>
              </w:rPr>
              <w:t>8</w:t>
            </w:r>
          </w:p>
        </w:tc>
        <w:tc>
          <w:tcPr>
            <w:tcW w:w="1010" w:type="dxa"/>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pStyle w:val="ConsPlusNormal"/>
              <w:ind w:firstLine="0"/>
              <w:jc w:val="center"/>
              <w:rPr>
                <w:sz w:val="16"/>
                <w:szCs w:val="16"/>
              </w:rPr>
            </w:pPr>
            <w:r w:rsidRPr="00BA6225">
              <w:rPr>
                <w:sz w:val="16"/>
                <w:szCs w:val="16"/>
              </w:rPr>
              <w:t>9</w:t>
            </w:r>
          </w:p>
        </w:tc>
        <w:tc>
          <w:tcPr>
            <w:tcW w:w="1010" w:type="dxa"/>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jc w:val="center"/>
              <w:rPr>
                <w:rFonts w:ascii="Arial" w:hAnsi="Arial" w:cs="Arial"/>
                <w:sz w:val="16"/>
                <w:szCs w:val="16"/>
              </w:rPr>
            </w:pPr>
            <w:r w:rsidRPr="00BA6225">
              <w:rPr>
                <w:rFonts w:ascii="Arial" w:hAnsi="Arial" w:cs="Arial"/>
                <w:sz w:val="16"/>
                <w:szCs w:val="16"/>
              </w:rPr>
              <w:t>10</w:t>
            </w:r>
          </w:p>
        </w:tc>
        <w:tc>
          <w:tcPr>
            <w:tcW w:w="713" w:type="dxa"/>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jc w:val="center"/>
              <w:rPr>
                <w:rFonts w:ascii="Arial" w:hAnsi="Arial" w:cs="Arial"/>
                <w:sz w:val="16"/>
                <w:szCs w:val="16"/>
              </w:rPr>
            </w:pPr>
            <w:r w:rsidRPr="00BA6225">
              <w:rPr>
                <w:rFonts w:ascii="Arial" w:hAnsi="Arial" w:cs="Arial"/>
                <w:sz w:val="16"/>
                <w:szCs w:val="16"/>
              </w:rPr>
              <w:t>11</w:t>
            </w:r>
          </w:p>
        </w:tc>
      </w:tr>
      <w:tr w:rsidR="009D40C7" w:rsidRPr="00BA6225" w:rsidTr="009D40C7">
        <w:trPr>
          <w:trHeight w:val="20"/>
        </w:trPr>
        <w:tc>
          <w:tcPr>
            <w:tcW w:w="829" w:type="dxa"/>
            <w:vMerge w:val="restart"/>
            <w:tcBorders>
              <w:top w:val="single" w:sz="4" w:space="0" w:color="auto"/>
              <w:left w:val="single" w:sz="4" w:space="0" w:color="auto"/>
              <w:bottom w:val="single" w:sz="4" w:space="0" w:color="auto"/>
              <w:right w:val="single" w:sz="4" w:space="0" w:color="auto"/>
            </w:tcBorders>
            <w:hideMark/>
          </w:tcPr>
          <w:p w:rsidR="009D40C7" w:rsidRPr="00BA6225" w:rsidRDefault="009D40C7" w:rsidP="00D84A41">
            <w:pPr>
              <w:pStyle w:val="ac"/>
              <w:ind w:right="-62"/>
              <w:jc w:val="center"/>
              <w:rPr>
                <w:rFonts w:ascii="Arial" w:hAnsi="Arial" w:cs="Arial"/>
              </w:rPr>
            </w:pPr>
            <w:r w:rsidRPr="00BA6225">
              <w:rPr>
                <w:rFonts w:ascii="Arial" w:hAnsi="Arial" w:cs="Arial"/>
              </w:rPr>
              <w:t>«1.3.1.</w:t>
            </w:r>
          </w:p>
        </w:tc>
        <w:tc>
          <w:tcPr>
            <w:tcW w:w="1543" w:type="dxa"/>
            <w:vMerge w:val="restart"/>
            <w:tcBorders>
              <w:top w:val="single" w:sz="4" w:space="0" w:color="auto"/>
              <w:left w:val="single" w:sz="4" w:space="0" w:color="auto"/>
              <w:bottom w:val="single" w:sz="4" w:space="0" w:color="auto"/>
              <w:right w:val="single" w:sz="4" w:space="0" w:color="auto"/>
            </w:tcBorders>
            <w:hideMark/>
          </w:tcPr>
          <w:p w:rsidR="009D40C7" w:rsidRPr="00BA6225" w:rsidRDefault="009D40C7" w:rsidP="00D84A41">
            <w:pPr>
              <w:pStyle w:val="ac"/>
              <w:jc w:val="center"/>
              <w:rPr>
                <w:rFonts w:ascii="Arial" w:hAnsi="Arial" w:cs="Arial"/>
              </w:rPr>
            </w:pPr>
            <w:r w:rsidRPr="00BA6225">
              <w:rPr>
                <w:rFonts w:ascii="Arial" w:hAnsi="Arial" w:cs="Arial"/>
              </w:rPr>
              <w:t>Определение ежегодного объема средств</w:t>
            </w:r>
          </w:p>
        </w:tc>
        <w:tc>
          <w:tcPr>
            <w:tcW w:w="1134" w:type="dxa"/>
            <w:vMerge w:val="restart"/>
            <w:tcBorders>
              <w:top w:val="single" w:sz="4" w:space="0" w:color="auto"/>
              <w:left w:val="single" w:sz="4" w:space="0" w:color="auto"/>
              <w:bottom w:val="single" w:sz="4" w:space="0" w:color="auto"/>
              <w:right w:val="single" w:sz="4" w:space="0" w:color="auto"/>
            </w:tcBorders>
          </w:tcPr>
          <w:p w:rsidR="009D40C7" w:rsidRPr="00BA6225" w:rsidRDefault="009D40C7" w:rsidP="00D84A41">
            <w:pPr>
              <w:pStyle w:val="ac"/>
              <w:ind w:hanging="39"/>
              <w:jc w:val="center"/>
              <w:rPr>
                <w:rFonts w:ascii="Arial" w:hAnsi="Arial" w:cs="Arial"/>
              </w:rPr>
            </w:pPr>
            <w:r w:rsidRPr="00BA6225">
              <w:rPr>
                <w:rFonts w:ascii="Arial" w:hAnsi="Arial" w:cs="Arial"/>
              </w:rPr>
              <w:t>комитет, комитет финансов</w:t>
            </w:r>
          </w:p>
        </w:tc>
        <w:tc>
          <w:tcPr>
            <w:tcW w:w="993" w:type="dxa"/>
            <w:vMerge w:val="restart"/>
            <w:tcBorders>
              <w:top w:val="single" w:sz="4" w:space="0" w:color="auto"/>
              <w:left w:val="single" w:sz="4" w:space="0" w:color="auto"/>
              <w:bottom w:val="single" w:sz="4" w:space="0" w:color="auto"/>
              <w:right w:val="single" w:sz="4" w:space="0" w:color="auto"/>
            </w:tcBorders>
            <w:hideMark/>
          </w:tcPr>
          <w:p w:rsidR="009D40C7" w:rsidRPr="00BA6225" w:rsidRDefault="009D40C7" w:rsidP="00D84A41">
            <w:pPr>
              <w:pStyle w:val="ac"/>
              <w:jc w:val="center"/>
              <w:rPr>
                <w:rFonts w:ascii="Arial" w:hAnsi="Arial" w:cs="Arial"/>
              </w:rPr>
            </w:pPr>
            <w:r w:rsidRPr="00BA6225">
              <w:rPr>
                <w:rFonts w:ascii="Arial" w:hAnsi="Arial" w:cs="Arial"/>
              </w:rPr>
              <w:t>2016– 2020 годы</w:t>
            </w:r>
          </w:p>
        </w:tc>
        <w:tc>
          <w:tcPr>
            <w:tcW w:w="976" w:type="dxa"/>
            <w:tcBorders>
              <w:top w:val="single" w:sz="4" w:space="0" w:color="auto"/>
              <w:left w:val="single" w:sz="4" w:space="0" w:color="auto"/>
              <w:bottom w:val="single" w:sz="4" w:space="0" w:color="auto"/>
              <w:right w:val="single" w:sz="4" w:space="0" w:color="auto"/>
            </w:tcBorders>
            <w:vAlign w:val="center"/>
          </w:tcPr>
          <w:p w:rsidR="009D40C7" w:rsidRPr="00BA6225" w:rsidRDefault="009D40C7" w:rsidP="00D84A41">
            <w:pPr>
              <w:pStyle w:val="ac"/>
              <w:rPr>
                <w:rFonts w:ascii="Arial" w:hAnsi="Arial" w:cs="Arial"/>
              </w:rPr>
            </w:pPr>
          </w:p>
        </w:tc>
        <w:tc>
          <w:tcPr>
            <w:tcW w:w="1719" w:type="dxa"/>
            <w:tcBorders>
              <w:top w:val="single" w:sz="4" w:space="0" w:color="auto"/>
              <w:left w:val="single" w:sz="4" w:space="0" w:color="auto"/>
              <w:bottom w:val="single" w:sz="4" w:space="0" w:color="auto"/>
              <w:right w:val="single" w:sz="4" w:space="0" w:color="auto"/>
            </w:tcBorders>
            <w:vAlign w:val="center"/>
          </w:tcPr>
          <w:p w:rsidR="009D40C7" w:rsidRPr="00BA6225" w:rsidRDefault="009D40C7" w:rsidP="00D84A41">
            <w:pPr>
              <w:pStyle w:val="ac"/>
              <w:jc w:val="center"/>
              <w:rPr>
                <w:rFonts w:ascii="Arial" w:hAnsi="Arial" w:cs="Arial"/>
              </w:rPr>
            </w:pPr>
            <w:r w:rsidRPr="00BA6225">
              <w:rPr>
                <w:rFonts w:ascii="Arial" w:hAnsi="Arial" w:cs="Arial"/>
              </w:rPr>
              <w:t>федеральный бюджет</w:t>
            </w:r>
          </w:p>
        </w:tc>
        <w:tc>
          <w:tcPr>
            <w:tcW w:w="869" w:type="dxa"/>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pStyle w:val="ConsPlusNormal"/>
              <w:ind w:firstLine="0"/>
              <w:jc w:val="center"/>
              <w:rPr>
                <w:sz w:val="16"/>
                <w:szCs w:val="16"/>
              </w:rPr>
            </w:pPr>
            <w:r w:rsidRPr="00BA6225">
              <w:rPr>
                <w:sz w:val="16"/>
                <w:szCs w:val="16"/>
              </w:rPr>
              <w:t>752,670</w:t>
            </w:r>
          </w:p>
        </w:tc>
        <w:tc>
          <w:tcPr>
            <w:tcW w:w="709" w:type="dxa"/>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pStyle w:val="ConsPlusNormal"/>
              <w:ind w:firstLine="0"/>
              <w:jc w:val="center"/>
              <w:rPr>
                <w:sz w:val="16"/>
                <w:szCs w:val="16"/>
              </w:rPr>
            </w:pPr>
            <w:r w:rsidRPr="00BA6225">
              <w:rPr>
                <w:sz w:val="16"/>
                <w:szCs w:val="16"/>
              </w:rPr>
              <w:t>477,130</w:t>
            </w:r>
          </w:p>
        </w:tc>
        <w:tc>
          <w:tcPr>
            <w:tcW w:w="1010" w:type="dxa"/>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pStyle w:val="ac"/>
              <w:jc w:val="center"/>
              <w:rPr>
                <w:rFonts w:ascii="Arial" w:hAnsi="Arial" w:cs="Arial"/>
              </w:rPr>
            </w:pPr>
            <w:r w:rsidRPr="00BA6225">
              <w:rPr>
                <w:rFonts w:ascii="Arial" w:hAnsi="Arial" w:cs="Arial"/>
              </w:rPr>
              <w:t>699,27135</w:t>
            </w:r>
          </w:p>
        </w:tc>
        <w:tc>
          <w:tcPr>
            <w:tcW w:w="1010" w:type="dxa"/>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jc w:val="center"/>
              <w:rPr>
                <w:rFonts w:ascii="Arial" w:hAnsi="Arial" w:cs="Arial"/>
                <w:sz w:val="16"/>
                <w:szCs w:val="16"/>
              </w:rPr>
            </w:pPr>
            <w:r w:rsidRPr="00BA6225">
              <w:rPr>
                <w:rFonts w:ascii="Arial" w:hAnsi="Arial" w:cs="Arial"/>
                <w:sz w:val="16"/>
                <w:szCs w:val="16"/>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jc w:val="center"/>
              <w:rPr>
                <w:rFonts w:ascii="Arial" w:hAnsi="Arial" w:cs="Arial"/>
                <w:sz w:val="16"/>
                <w:szCs w:val="16"/>
              </w:rPr>
            </w:pPr>
            <w:r w:rsidRPr="00BA6225">
              <w:rPr>
                <w:rFonts w:ascii="Arial" w:hAnsi="Arial" w:cs="Arial"/>
                <w:sz w:val="16"/>
                <w:szCs w:val="16"/>
              </w:rPr>
              <w:t>0</w:t>
            </w:r>
          </w:p>
        </w:tc>
      </w:tr>
      <w:tr w:rsidR="009D40C7" w:rsidRPr="00BA6225" w:rsidTr="009D40C7">
        <w:trPr>
          <w:trHeight w:val="20"/>
        </w:trPr>
        <w:tc>
          <w:tcPr>
            <w:tcW w:w="829" w:type="dxa"/>
            <w:vMerge/>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rPr>
                <w:rFonts w:ascii="Arial" w:hAnsi="Arial" w:cs="Arial"/>
                <w:sz w:val="16"/>
                <w:szCs w:val="16"/>
              </w:rPr>
            </w:pPr>
          </w:p>
        </w:tc>
        <w:tc>
          <w:tcPr>
            <w:tcW w:w="1543" w:type="dxa"/>
            <w:vMerge/>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rPr>
                <w:rFonts w:ascii="Arial" w:hAnsi="Arial" w:cs="Arial"/>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rPr>
                <w:rFonts w:ascii="Arial" w:hAnsi="Arial" w:cs="Arial"/>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rPr>
                <w:rFonts w:ascii="Arial" w:hAnsi="Arial" w:cs="Arial"/>
                <w:sz w:val="16"/>
                <w:szCs w:val="16"/>
              </w:rPr>
            </w:pPr>
          </w:p>
        </w:tc>
        <w:tc>
          <w:tcPr>
            <w:tcW w:w="976" w:type="dxa"/>
            <w:tcBorders>
              <w:top w:val="single" w:sz="4" w:space="0" w:color="auto"/>
              <w:left w:val="single" w:sz="4" w:space="0" w:color="auto"/>
              <w:bottom w:val="single" w:sz="4" w:space="0" w:color="auto"/>
              <w:right w:val="single" w:sz="4" w:space="0" w:color="auto"/>
            </w:tcBorders>
            <w:vAlign w:val="center"/>
          </w:tcPr>
          <w:p w:rsidR="009D40C7" w:rsidRPr="00BA6225" w:rsidRDefault="009D40C7" w:rsidP="00D84A41">
            <w:pPr>
              <w:pStyle w:val="ac"/>
              <w:rPr>
                <w:rFonts w:ascii="Arial" w:hAnsi="Arial" w:cs="Arial"/>
              </w:rPr>
            </w:pPr>
          </w:p>
        </w:tc>
        <w:tc>
          <w:tcPr>
            <w:tcW w:w="1719" w:type="dxa"/>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pStyle w:val="ac"/>
              <w:jc w:val="center"/>
              <w:rPr>
                <w:rFonts w:ascii="Arial" w:hAnsi="Arial" w:cs="Arial"/>
              </w:rPr>
            </w:pPr>
            <w:r w:rsidRPr="00BA6225">
              <w:rPr>
                <w:rFonts w:ascii="Arial" w:hAnsi="Arial" w:cs="Arial"/>
              </w:rPr>
              <w:t>областной бюджет</w:t>
            </w:r>
          </w:p>
        </w:tc>
        <w:tc>
          <w:tcPr>
            <w:tcW w:w="869" w:type="dxa"/>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pStyle w:val="ConsPlusNormal"/>
              <w:ind w:firstLine="0"/>
              <w:jc w:val="center"/>
              <w:rPr>
                <w:sz w:val="16"/>
                <w:szCs w:val="16"/>
              </w:rPr>
            </w:pPr>
            <w:r w:rsidRPr="00BA6225">
              <w:rPr>
                <w:sz w:val="16"/>
                <w:szCs w:val="16"/>
              </w:rPr>
              <w:t>1204,515</w:t>
            </w:r>
          </w:p>
        </w:tc>
        <w:tc>
          <w:tcPr>
            <w:tcW w:w="709" w:type="dxa"/>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pStyle w:val="ConsPlusNormal"/>
              <w:ind w:firstLine="0"/>
              <w:jc w:val="center"/>
              <w:rPr>
                <w:sz w:val="16"/>
                <w:szCs w:val="16"/>
              </w:rPr>
            </w:pPr>
            <w:r w:rsidRPr="00BA6225">
              <w:rPr>
                <w:sz w:val="16"/>
                <w:szCs w:val="16"/>
              </w:rPr>
              <w:t>680,740</w:t>
            </w:r>
          </w:p>
        </w:tc>
        <w:tc>
          <w:tcPr>
            <w:tcW w:w="1010" w:type="dxa"/>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pStyle w:val="ac"/>
              <w:jc w:val="center"/>
              <w:rPr>
                <w:rFonts w:ascii="Arial" w:hAnsi="Arial" w:cs="Arial"/>
              </w:rPr>
            </w:pPr>
            <w:r w:rsidRPr="00BA6225">
              <w:rPr>
                <w:rFonts w:ascii="Arial" w:hAnsi="Arial" w:cs="Arial"/>
              </w:rPr>
              <w:t>0</w:t>
            </w:r>
          </w:p>
        </w:tc>
        <w:tc>
          <w:tcPr>
            <w:tcW w:w="1010" w:type="dxa"/>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jc w:val="center"/>
              <w:rPr>
                <w:rFonts w:ascii="Arial" w:hAnsi="Arial" w:cs="Arial"/>
                <w:sz w:val="16"/>
                <w:szCs w:val="16"/>
              </w:rPr>
            </w:pPr>
            <w:r w:rsidRPr="00BA6225">
              <w:rPr>
                <w:rFonts w:ascii="Arial" w:hAnsi="Arial" w:cs="Arial"/>
                <w:sz w:val="16"/>
                <w:szCs w:val="16"/>
              </w:rPr>
              <w:t>1290,74241</w:t>
            </w:r>
          </w:p>
        </w:tc>
        <w:tc>
          <w:tcPr>
            <w:tcW w:w="713" w:type="dxa"/>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jc w:val="center"/>
              <w:rPr>
                <w:rFonts w:ascii="Arial" w:hAnsi="Arial" w:cs="Arial"/>
                <w:sz w:val="16"/>
                <w:szCs w:val="16"/>
              </w:rPr>
            </w:pPr>
            <w:r w:rsidRPr="00BA6225">
              <w:rPr>
                <w:rFonts w:ascii="Arial" w:hAnsi="Arial" w:cs="Arial"/>
                <w:sz w:val="16"/>
                <w:szCs w:val="16"/>
              </w:rPr>
              <w:t>0</w:t>
            </w:r>
          </w:p>
        </w:tc>
      </w:tr>
      <w:tr w:rsidR="009D40C7" w:rsidRPr="00BA6225" w:rsidTr="009D40C7">
        <w:trPr>
          <w:trHeight w:val="20"/>
        </w:trPr>
        <w:tc>
          <w:tcPr>
            <w:tcW w:w="829" w:type="dxa"/>
            <w:vMerge/>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rPr>
                <w:rFonts w:ascii="Arial" w:hAnsi="Arial" w:cs="Arial"/>
                <w:sz w:val="16"/>
                <w:szCs w:val="16"/>
              </w:rPr>
            </w:pPr>
          </w:p>
        </w:tc>
        <w:tc>
          <w:tcPr>
            <w:tcW w:w="1543" w:type="dxa"/>
            <w:vMerge/>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rPr>
                <w:rFonts w:ascii="Arial" w:hAnsi="Arial" w:cs="Arial"/>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rPr>
                <w:rFonts w:ascii="Arial" w:hAnsi="Arial" w:cs="Arial"/>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rPr>
                <w:rFonts w:ascii="Arial" w:hAnsi="Arial" w:cs="Arial"/>
                <w:sz w:val="16"/>
                <w:szCs w:val="16"/>
              </w:rPr>
            </w:pPr>
          </w:p>
        </w:tc>
        <w:tc>
          <w:tcPr>
            <w:tcW w:w="976" w:type="dxa"/>
            <w:tcBorders>
              <w:top w:val="single" w:sz="4" w:space="0" w:color="auto"/>
              <w:left w:val="single" w:sz="4" w:space="0" w:color="auto"/>
              <w:bottom w:val="single" w:sz="4" w:space="0" w:color="auto"/>
              <w:right w:val="single" w:sz="4" w:space="0" w:color="auto"/>
            </w:tcBorders>
            <w:vAlign w:val="center"/>
          </w:tcPr>
          <w:p w:rsidR="009D40C7" w:rsidRPr="00BA6225" w:rsidRDefault="009D40C7" w:rsidP="00D84A41">
            <w:pPr>
              <w:pStyle w:val="ac"/>
              <w:rPr>
                <w:rFonts w:ascii="Arial" w:hAnsi="Arial" w:cs="Arial"/>
              </w:rPr>
            </w:pPr>
          </w:p>
        </w:tc>
        <w:tc>
          <w:tcPr>
            <w:tcW w:w="1719" w:type="dxa"/>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pStyle w:val="ac"/>
              <w:jc w:val="center"/>
              <w:rPr>
                <w:rFonts w:ascii="Arial" w:hAnsi="Arial" w:cs="Arial"/>
              </w:rPr>
            </w:pPr>
            <w:r w:rsidRPr="00BA6225">
              <w:rPr>
                <w:rFonts w:ascii="Arial" w:hAnsi="Arial" w:cs="Arial"/>
              </w:rPr>
              <w:t>муниципальный бюджет</w:t>
            </w:r>
          </w:p>
        </w:tc>
        <w:tc>
          <w:tcPr>
            <w:tcW w:w="869" w:type="dxa"/>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pStyle w:val="ConsPlusNormal"/>
              <w:ind w:firstLine="0"/>
              <w:jc w:val="center"/>
              <w:rPr>
                <w:sz w:val="16"/>
                <w:szCs w:val="16"/>
              </w:rPr>
            </w:pPr>
            <w:r w:rsidRPr="00BA6225">
              <w:rPr>
                <w:sz w:val="16"/>
                <w:szCs w:val="16"/>
              </w:rPr>
              <w:t>501,180</w:t>
            </w:r>
          </w:p>
        </w:tc>
        <w:tc>
          <w:tcPr>
            <w:tcW w:w="709" w:type="dxa"/>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pStyle w:val="ConsPlusNormal"/>
              <w:ind w:firstLine="0"/>
              <w:jc w:val="center"/>
              <w:rPr>
                <w:sz w:val="16"/>
                <w:szCs w:val="16"/>
              </w:rPr>
            </w:pPr>
            <w:r w:rsidRPr="00BA6225">
              <w:rPr>
                <w:sz w:val="16"/>
                <w:szCs w:val="16"/>
              </w:rPr>
              <w:t>260,890</w:t>
            </w:r>
          </w:p>
        </w:tc>
        <w:tc>
          <w:tcPr>
            <w:tcW w:w="1010" w:type="dxa"/>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pStyle w:val="ac"/>
              <w:jc w:val="center"/>
              <w:rPr>
                <w:rFonts w:ascii="Arial" w:hAnsi="Arial" w:cs="Arial"/>
              </w:rPr>
            </w:pPr>
            <w:r w:rsidRPr="00BA6225">
              <w:rPr>
                <w:rFonts w:ascii="Arial" w:hAnsi="Arial" w:cs="Arial"/>
              </w:rPr>
              <w:t>187,45365</w:t>
            </w:r>
          </w:p>
        </w:tc>
        <w:tc>
          <w:tcPr>
            <w:tcW w:w="1010" w:type="dxa"/>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jc w:val="center"/>
              <w:rPr>
                <w:rFonts w:ascii="Arial" w:hAnsi="Arial" w:cs="Arial"/>
                <w:sz w:val="16"/>
                <w:szCs w:val="16"/>
              </w:rPr>
            </w:pPr>
            <w:r w:rsidRPr="00BA6225">
              <w:rPr>
                <w:rFonts w:ascii="Arial" w:hAnsi="Arial" w:cs="Arial"/>
                <w:sz w:val="16"/>
                <w:szCs w:val="16"/>
              </w:rPr>
              <w:t>364,47759</w:t>
            </w:r>
          </w:p>
        </w:tc>
        <w:tc>
          <w:tcPr>
            <w:tcW w:w="713" w:type="dxa"/>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jc w:val="center"/>
              <w:rPr>
                <w:rFonts w:ascii="Arial" w:hAnsi="Arial" w:cs="Arial"/>
                <w:sz w:val="16"/>
                <w:szCs w:val="16"/>
              </w:rPr>
            </w:pPr>
            <w:r w:rsidRPr="00BA6225">
              <w:rPr>
                <w:rFonts w:ascii="Arial" w:hAnsi="Arial" w:cs="Arial"/>
                <w:sz w:val="16"/>
                <w:szCs w:val="16"/>
              </w:rPr>
              <w:t>0</w:t>
            </w:r>
          </w:p>
        </w:tc>
      </w:tr>
      <w:tr w:rsidR="009D40C7" w:rsidRPr="00BA6225" w:rsidTr="009D40C7">
        <w:trPr>
          <w:trHeight w:val="20"/>
        </w:trPr>
        <w:tc>
          <w:tcPr>
            <w:tcW w:w="829" w:type="dxa"/>
            <w:vMerge/>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rPr>
                <w:rFonts w:ascii="Arial" w:hAnsi="Arial" w:cs="Arial"/>
                <w:sz w:val="16"/>
                <w:szCs w:val="16"/>
              </w:rPr>
            </w:pPr>
          </w:p>
        </w:tc>
        <w:tc>
          <w:tcPr>
            <w:tcW w:w="1543" w:type="dxa"/>
            <w:vMerge/>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rPr>
                <w:rFonts w:ascii="Arial" w:hAnsi="Arial" w:cs="Arial"/>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rPr>
                <w:rFonts w:ascii="Arial" w:hAnsi="Arial" w:cs="Arial"/>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rPr>
                <w:rFonts w:ascii="Arial" w:hAnsi="Arial" w:cs="Arial"/>
                <w:sz w:val="16"/>
                <w:szCs w:val="16"/>
              </w:rPr>
            </w:pPr>
          </w:p>
        </w:tc>
        <w:tc>
          <w:tcPr>
            <w:tcW w:w="976" w:type="dxa"/>
            <w:tcBorders>
              <w:top w:val="single" w:sz="4" w:space="0" w:color="auto"/>
              <w:left w:val="single" w:sz="4" w:space="0" w:color="auto"/>
              <w:bottom w:val="single" w:sz="4" w:space="0" w:color="auto"/>
              <w:right w:val="single" w:sz="4" w:space="0" w:color="auto"/>
            </w:tcBorders>
            <w:vAlign w:val="center"/>
          </w:tcPr>
          <w:p w:rsidR="009D40C7" w:rsidRPr="00BA6225" w:rsidRDefault="009D40C7" w:rsidP="00D84A41">
            <w:pPr>
              <w:pStyle w:val="ac"/>
              <w:rPr>
                <w:rFonts w:ascii="Arial" w:hAnsi="Arial" w:cs="Arial"/>
              </w:rPr>
            </w:pPr>
          </w:p>
        </w:tc>
        <w:tc>
          <w:tcPr>
            <w:tcW w:w="1719" w:type="dxa"/>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pStyle w:val="ac"/>
              <w:jc w:val="center"/>
              <w:rPr>
                <w:rFonts w:ascii="Arial" w:hAnsi="Arial" w:cs="Arial"/>
              </w:rPr>
            </w:pPr>
            <w:r w:rsidRPr="00BA6225">
              <w:rPr>
                <w:rFonts w:ascii="Arial" w:hAnsi="Arial" w:cs="Arial"/>
              </w:rPr>
              <w:t>внебюджетные источн</w:t>
            </w:r>
            <w:r w:rsidRPr="00BA6225">
              <w:rPr>
                <w:rFonts w:ascii="Arial" w:hAnsi="Arial" w:cs="Arial"/>
              </w:rPr>
              <w:t>и</w:t>
            </w:r>
            <w:r w:rsidRPr="00BA6225">
              <w:rPr>
                <w:rFonts w:ascii="Arial" w:hAnsi="Arial" w:cs="Arial"/>
              </w:rPr>
              <w:t>ки</w:t>
            </w:r>
          </w:p>
        </w:tc>
        <w:tc>
          <w:tcPr>
            <w:tcW w:w="869" w:type="dxa"/>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pStyle w:val="ConsPlusNormal"/>
              <w:ind w:firstLine="0"/>
              <w:jc w:val="center"/>
              <w:rPr>
                <w:sz w:val="16"/>
                <w:szCs w:val="16"/>
              </w:rPr>
            </w:pPr>
            <w:r w:rsidRPr="00BA6225">
              <w:rPr>
                <w:sz w:val="16"/>
                <w:szCs w:val="16"/>
              </w:rPr>
              <w:t>2305</w:t>
            </w:r>
          </w:p>
        </w:tc>
        <w:tc>
          <w:tcPr>
            <w:tcW w:w="709" w:type="dxa"/>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pStyle w:val="ConsPlusNormal"/>
              <w:ind w:firstLine="0"/>
              <w:jc w:val="center"/>
              <w:rPr>
                <w:sz w:val="16"/>
                <w:szCs w:val="16"/>
              </w:rPr>
            </w:pPr>
            <w:r w:rsidRPr="00BA6225">
              <w:rPr>
                <w:sz w:val="16"/>
                <w:szCs w:val="16"/>
              </w:rPr>
              <w:t>2634,80</w:t>
            </w:r>
          </w:p>
        </w:tc>
        <w:tc>
          <w:tcPr>
            <w:tcW w:w="1010" w:type="dxa"/>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pStyle w:val="ac"/>
              <w:jc w:val="center"/>
              <w:rPr>
                <w:rFonts w:ascii="Arial" w:hAnsi="Arial" w:cs="Arial"/>
              </w:rPr>
            </w:pPr>
            <w:r w:rsidRPr="00BA6225">
              <w:rPr>
                <w:rFonts w:ascii="Arial" w:hAnsi="Arial" w:cs="Arial"/>
              </w:rPr>
              <w:t>1317,42</w:t>
            </w:r>
          </w:p>
        </w:tc>
        <w:tc>
          <w:tcPr>
            <w:tcW w:w="1010" w:type="dxa"/>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jc w:val="center"/>
              <w:rPr>
                <w:rFonts w:ascii="Arial" w:hAnsi="Arial" w:cs="Arial"/>
                <w:sz w:val="16"/>
                <w:szCs w:val="16"/>
              </w:rPr>
            </w:pPr>
            <w:r w:rsidRPr="00BA6225">
              <w:rPr>
                <w:rFonts w:ascii="Arial" w:hAnsi="Arial" w:cs="Arial"/>
                <w:sz w:val="16"/>
                <w:szCs w:val="16"/>
              </w:rPr>
              <w:t>3073,98</w:t>
            </w:r>
          </w:p>
        </w:tc>
        <w:tc>
          <w:tcPr>
            <w:tcW w:w="713" w:type="dxa"/>
            <w:tcBorders>
              <w:top w:val="single" w:sz="4" w:space="0" w:color="auto"/>
              <w:left w:val="single" w:sz="4" w:space="0" w:color="auto"/>
              <w:bottom w:val="single" w:sz="4" w:space="0" w:color="auto"/>
              <w:right w:val="single" w:sz="4" w:space="0" w:color="auto"/>
            </w:tcBorders>
            <w:vAlign w:val="center"/>
            <w:hideMark/>
          </w:tcPr>
          <w:p w:rsidR="009D40C7" w:rsidRPr="00BA6225" w:rsidRDefault="009D40C7" w:rsidP="00D84A41">
            <w:pPr>
              <w:jc w:val="center"/>
              <w:rPr>
                <w:rFonts w:ascii="Arial" w:hAnsi="Arial" w:cs="Arial"/>
                <w:sz w:val="16"/>
                <w:szCs w:val="16"/>
              </w:rPr>
            </w:pPr>
            <w:r w:rsidRPr="00BA6225">
              <w:rPr>
                <w:rFonts w:ascii="Arial" w:hAnsi="Arial" w:cs="Arial"/>
                <w:sz w:val="16"/>
                <w:szCs w:val="16"/>
              </w:rPr>
              <w:t>0</w:t>
            </w:r>
          </w:p>
        </w:tc>
      </w:tr>
    </w:tbl>
    <w:p w:rsidR="009D40C7" w:rsidRPr="00BA6225" w:rsidRDefault="009D40C7" w:rsidP="009D40C7">
      <w:pPr>
        <w:pStyle w:val="ConsPlusNormal"/>
        <w:ind w:firstLine="540"/>
        <w:jc w:val="right"/>
        <w:rPr>
          <w:sz w:val="16"/>
          <w:szCs w:val="16"/>
        </w:rPr>
      </w:pPr>
      <w:r w:rsidRPr="00BA6225">
        <w:rPr>
          <w:sz w:val="16"/>
          <w:szCs w:val="16"/>
        </w:rPr>
        <w:t xml:space="preserve">               ».</w:t>
      </w:r>
    </w:p>
    <w:p w:rsidR="009D40C7" w:rsidRPr="00BA6225" w:rsidRDefault="009D40C7" w:rsidP="009D40C7">
      <w:pPr>
        <w:shd w:val="clear" w:color="auto" w:fill="FFFFFF"/>
        <w:ind w:right="-82" w:firstLine="142"/>
        <w:jc w:val="both"/>
        <w:rPr>
          <w:rFonts w:ascii="Arial" w:hAnsi="Arial" w:cs="Arial"/>
          <w:sz w:val="16"/>
          <w:szCs w:val="16"/>
        </w:rPr>
      </w:pPr>
      <w:r w:rsidRPr="00BA6225">
        <w:rPr>
          <w:rFonts w:ascii="Arial" w:hAnsi="Arial" w:cs="Arial"/>
          <w:spacing w:val="-2"/>
          <w:sz w:val="16"/>
          <w:szCs w:val="16"/>
        </w:rPr>
        <w:t xml:space="preserve">2. Опубликовать </w:t>
      </w:r>
      <w:r w:rsidRPr="00BA6225">
        <w:rPr>
          <w:rFonts w:ascii="Arial" w:hAnsi="Arial" w:cs="Arial"/>
          <w:sz w:val="16"/>
          <w:szCs w:val="16"/>
        </w:rPr>
        <w:t>постановление</w:t>
      </w:r>
      <w:r w:rsidRPr="00BA6225">
        <w:rPr>
          <w:rFonts w:ascii="Arial" w:hAnsi="Arial" w:cs="Arial"/>
          <w:spacing w:val="-2"/>
          <w:sz w:val="16"/>
          <w:szCs w:val="16"/>
        </w:rPr>
        <w:t xml:space="preserve"> в бюллетене «Валдайский Вестник» и разместить</w:t>
      </w:r>
      <w:r w:rsidRPr="00BA6225">
        <w:rPr>
          <w:rFonts w:ascii="Arial" w:hAnsi="Arial" w:cs="Arial"/>
          <w:sz w:val="16"/>
          <w:szCs w:val="16"/>
        </w:rPr>
        <w:t xml:space="preserve"> на официальном сайте Администрации Валдайского муниципальн</w:t>
      </w:r>
      <w:r w:rsidRPr="00BA6225">
        <w:rPr>
          <w:rFonts w:ascii="Arial" w:hAnsi="Arial" w:cs="Arial"/>
          <w:sz w:val="16"/>
          <w:szCs w:val="16"/>
        </w:rPr>
        <w:t>о</w:t>
      </w:r>
      <w:r w:rsidRPr="00BA6225">
        <w:rPr>
          <w:rFonts w:ascii="Arial" w:hAnsi="Arial" w:cs="Arial"/>
          <w:sz w:val="16"/>
          <w:szCs w:val="16"/>
        </w:rPr>
        <w:t>го района в сети «Интернет».</w:t>
      </w:r>
    </w:p>
    <w:p w:rsidR="009D40C7" w:rsidRPr="00BA6225" w:rsidRDefault="009D40C7" w:rsidP="009D40C7">
      <w:pPr>
        <w:jc w:val="both"/>
        <w:rPr>
          <w:rFonts w:ascii="Arial" w:hAnsi="Arial" w:cs="Arial"/>
          <w:b/>
          <w:sz w:val="16"/>
          <w:szCs w:val="16"/>
        </w:rPr>
      </w:pPr>
      <w:r w:rsidRPr="00BA6225">
        <w:rPr>
          <w:rFonts w:ascii="Arial" w:hAnsi="Arial" w:cs="Arial"/>
          <w:b/>
          <w:sz w:val="16"/>
          <w:szCs w:val="16"/>
        </w:rPr>
        <w:t>Глава муниципального района</w:t>
      </w:r>
      <w:r w:rsidRPr="00BA6225">
        <w:rPr>
          <w:rFonts w:ascii="Arial" w:hAnsi="Arial" w:cs="Arial"/>
          <w:b/>
          <w:sz w:val="16"/>
          <w:szCs w:val="16"/>
        </w:rPr>
        <w:tab/>
      </w:r>
      <w:r w:rsidRPr="00BA6225">
        <w:rPr>
          <w:rFonts w:ascii="Arial" w:hAnsi="Arial" w:cs="Arial"/>
          <w:b/>
          <w:sz w:val="16"/>
          <w:szCs w:val="16"/>
        </w:rPr>
        <w:tab/>
      </w:r>
      <w:proofErr w:type="spellStart"/>
      <w:r w:rsidRPr="00BA6225">
        <w:rPr>
          <w:rFonts w:ascii="Arial" w:hAnsi="Arial" w:cs="Arial"/>
          <w:b/>
          <w:sz w:val="16"/>
          <w:szCs w:val="16"/>
        </w:rPr>
        <w:t>Ю.В.Стадэ</w:t>
      </w:r>
      <w:proofErr w:type="spellEnd"/>
    </w:p>
    <w:p w:rsidR="009D40C7" w:rsidRDefault="009D40C7" w:rsidP="00251105">
      <w:pPr>
        <w:ind w:firstLine="142"/>
        <w:jc w:val="both"/>
        <w:rPr>
          <w:rFonts w:ascii="Arial" w:hAnsi="Arial" w:cs="Arial"/>
          <w:b/>
          <w:sz w:val="16"/>
          <w:szCs w:val="16"/>
        </w:rPr>
      </w:pPr>
    </w:p>
    <w:p w:rsidR="00D84A41" w:rsidRPr="00D56D51" w:rsidRDefault="00D84A41" w:rsidP="00D84A41">
      <w:pPr>
        <w:pStyle w:val="2"/>
        <w:rPr>
          <w:rFonts w:ascii="Arial" w:hAnsi="Arial" w:cs="Arial"/>
          <w:color w:val="000000"/>
          <w:sz w:val="16"/>
          <w:szCs w:val="16"/>
        </w:rPr>
      </w:pPr>
      <w:r w:rsidRPr="00D56D51">
        <w:rPr>
          <w:rFonts w:ascii="Arial" w:hAnsi="Arial" w:cs="Arial"/>
          <w:color w:val="000000"/>
          <w:sz w:val="16"/>
          <w:szCs w:val="16"/>
        </w:rPr>
        <w:t>АДМИНИСТРАЦИЯ ВАЛДАЙСКОГО МУНИЦИПАЛЬНОГО РАЙОНА</w:t>
      </w:r>
    </w:p>
    <w:p w:rsidR="00D84A41" w:rsidRPr="00D56D51" w:rsidRDefault="00D84A41" w:rsidP="00D84A41">
      <w:pPr>
        <w:pStyle w:val="3"/>
        <w:rPr>
          <w:rFonts w:ascii="Arial" w:hAnsi="Arial" w:cs="Arial"/>
          <w:sz w:val="16"/>
          <w:szCs w:val="16"/>
        </w:rPr>
      </w:pPr>
      <w:r w:rsidRPr="00D56D51">
        <w:rPr>
          <w:rFonts w:ascii="Arial" w:hAnsi="Arial" w:cs="Arial"/>
          <w:sz w:val="16"/>
          <w:szCs w:val="16"/>
        </w:rPr>
        <w:t>П О С Т А Н О В Л Е Н И Е</w:t>
      </w:r>
    </w:p>
    <w:p w:rsidR="00D84A41" w:rsidRPr="00D56D51" w:rsidRDefault="00D84A41" w:rsidP="00D84A41">
      <w:pPr>
        <w:jc w:val="center"/>
        <w:rPr>
          <w:rFonts w:ascii="Arial" w:hAnsi="Arial" w:cs="Arial"/>
          <w:color w:val="000000"/>
          <w:sz w:val="16"/>
          <w:szCs w:val="16"/>
        </w:rPr>
      </w:pPr>
      <w:r w:rsidRPr="00D56D51">
        <w:rPr>
          <w:rFonts w:ascii="Arial" w:hAnsi="Arial" w:cs="Arial"/>
          <w:color w:val="000000"/>
          <w:sz w:val="16"/>
          <w:szCs w:val="16"/>
        </w:rPr>
        <w:t>02.04.2019 № 527</w:t>
      </w:r>
    </w:p>
    <w:p w:rsidR="00D84A41" w:rsidRPr="00D56D51" w:rsidRDefault="00D84A41" w:rsidP="00D84A41">
      <w:pPr>
        <w:tabs>
          <w:tab w:val="left" w:pos="3560"/>
        </w:tabs>
        <w:jc w:val="center"/>
        <w:rPr>
          <w:rFonts w:ascii="Arial" w:hAnsi="Arial" w:cs="Arial"/>
          <w:b/>
          <w:color w:val="000000"/>
          <w:sz w:val="16"/>
          <w:szCs w:val="16"/>
        </w:rPr>
      </w:pPr>
      <w:r w:rsidRPr="00D56D51">
        <w:rPr>
          <w:rFonts w:ascii="Arial" w:hAnsi="Arial" w:cs="Arial"/>
          <w:b/>
          <w:color w:val="000000"/>
          <w:sz w:val="16"/>
          <w:szCs w:val="16"/>
        </w:rPr>
        <w:t>О внесении изменений в постановление Администрации Валдайского муниц</w:t>
      </w:r>
      <w:r w:rsidRPr="00D56D51">
        <w:rPr>
          <w:rFonts w:ascii="Arial" w:hAnsi="Arial" w:cs="Arial"/>
          <w:b/>
          <w:color w:val="000000"/>
          <w:sz w:val="16"/>
          <w:szCs w:val="16"/>
        </w:rPr>
        <w:t>и</w:t>
      </w:r>
      <w:r w:rsidRPr="00D56D51">
        <w:rPr>
          <w:rFonts w:ascii="Arial" w:hAnsi="Arial" w:cs="Arial"/>
          <w:b/>
          <w:color w:val="000000"/>
          <w:sz w:val="16"/>
          <w:szCs w:val="16"/>
        </w:rPr>
        <w:t xml:space="preserve">пального </w:t>
      </w:r>
    </w:p>
    <w:p w:rsidR="00D84A41" w:rsidRPr="00D56D51" w:rsidRDefault="00D84A41" w:rsidP="00D84A41">
      <w:pPr>
        <w:tabs>
          <w:tab w:val="left" w:pos="3560"/>
        </w:tabs>
        <w:jc w:val="center"/>
        <w:rPr>
          <w:rFonts w:ascii="Arial" w:hAnsi="Arial" w:cs="Arial"/>
          <w:b/>
          <w:color w:val="000000"/>
          <w:sz w:val="16"/>
          <w:szCs w:val="16"/>
        </w:rPr>
      </w:pPr>
      <w:r w:rsidRPr="00D56D51">
        <w:rPr>
          <w:rFonts w:ascii="Arial" w:hAnsi="Arial" w:cs="Arial"/>
          <w:b/>
          <w:color w:val="000000"/>
          <w:sz w:val="16"/>
          <w:szCs w:val="16"/>
        </w:rPr>
        <w:t>района от 22.12.2017 № 2671</w:t>
      </w:r>
    </w:p>
    <w:p w:rsidR="00D84A41" w:rsidRPr="00D56D51" w:rsidRDefault="00D84A41" w:rsidP="00D84A41">
      <w:pPr>
        <w:suppressAutoHyphens/>
        <w:autoSpaceDE w:val="0"/>
        <w:autoSpaceDN w:val="0"/>
        <w:adjustRightInd w:val="0"/>
        <w:ind w:firstLine="142"/>
        <w:jc w:val="both"/>
        <w:rPr>
          <w:rFonts w:ascii="Arial" w:hAnsi="Arial" w:cs="Arial"/>
          <w:sz w:val="16"/>
          <w:szCs w:val="16"/>
        </w:rPr>
      </w:pPr>
      <w:r w:rsidRPr="00D56D51">
        <w:rPr>
          <w:rFonts w:ascii="Arial" w:hAnsi="Arial" w:cs="Arial"/>
          <w:sz w:val="16"/>
          <w:szCs w:val="16"/>
        </w:rPr>
        <w:t xml:space="preserve">Администрация Валдайского муниципального района </w:t>
      </w:r>
      <w:r w:rsidRPr="00D56D51">
        <w:rPr>
          <w:rFonts w:ascii="Arial" w:hAnsi="Arial" w:cs="Arial"/>
          <w:b/>
          <w:sz w:val="16"/>
          <w:szCs w:val="16"/>
        </w:rPr>
        <w:t>ПОСТАНОВЛЯЕТ:</w:t>
      </w:r>
    </w:p>
    <w:p w:rsidR="00D84A41" w:rsidRPr="00D56D51" w:rsidRDefault="00D84A41" w:rsidP="00D84A41">
      <w:pPr>
        <w:suppressAutoHyphens/>
        <w:autoSpaceDE w:val="0"/>
        <w:autoSpaceDN w:val="0"/>
        <w:adjustRightInd w:val="0"/>
        <w:ind w:firstLine="142"/>
        <w:jc w:val="both"/>
        <w:rPr>
          <w:rFonts w:ascii="Arial" w:hAnsi="Arial" w:cs="Arial"/>
          <w:sz w:val="16"/>
          <w:szCs w:val="16"/>
        </w:rPr>
      </w:pPr>
      <w:r w:rsidRPr="00D56D51">
        <w:rPr>
          <w:rFonts w:ascii="Arial" w:hAnsi="Arial" w:cs="Arial"/>
          <w:sz w:val="16"/>
          <w:szCs w:val="16"/>
        </w:rPr>
        <w:t>1. Внести изменения в постановление Администрации Валдайского муниципального района от 22.12.2017 № 2671 «Об утверждении муниципальной программы «Формирование современной городской среды на территории Валдайского городского поселения на 2018-2022 годы»:</w:t>
      </w:r>
    </w:p>
    <w:p w:rsidR="00D84A41" w:rsidRPr="00D56D51" w:rsidRDefault="00D84A41" w:rsidP="00D84A41">
      <w:pPr>
        <w:suppressAutoHyphens/>
        <w:autoSpaceDE w:val="0"/>
        <w:autoSpaceDN w:val="0"/>
        <w:adjustRightInd w:val="0"/>
        <w:ind w:firstLine="142"/>
        <w:jc w:val="both"/>
        <w:rPr>
          <w:rFonts w:ascii="Arial" w:hAnsi="Arial" w:cs="Arial"/>
          <w:sz w:val="16"/>
          <w:szCs w:val="16"/>
        </w:rPr>
      </w:pPr>
      <w:r w:rsidRPr="00D56D51">
        <w:rPr>
          <w:rFonts w:ascii="Arial" w:hAnsi="Arial" w:cs="Arial"/>
          <w:sz w:val="16"/>
          <w:szCs w:val="16"/>
        </w:rPr>
        <w:t>1.1. Заменить в заголовке к тексту, пункте 1 постановления, названии программы слова «…на 2018-2022 годы…» на «…на 2018-2024 годы…»;</w:t>
      </w:r>
    </w:p>
    <w:p w:rsidR="00D84A41" w:rsidRPr="00D56D51" w:rsidRDefault="00D84A41" w:rsidP="00D84A41">
      <w:pPr>
        <w:suppressAutoHyphens/>
        <w:autoSpaceDE w:val="0"/>
        <w:autoSpaceDN w:val="0"/>
        <w:adjustRightInd w:val="0"/>
        <w:ind w:firstLine="142"/>
        <w:jc w:val="both"/>
        <w:rPr>
          <w:rFonts w:ascii="Arial" w:hAnsi="Arial" w:cs="Arial"/>
          <w:sz w:val="16"/>
          <w:szCs w:val="16"/>
        </w:rPr>
      </w:pPr>
      <w:r w:rsidRPr="00D56D51">
        <w:rPr>
          <w:rFonts w:ascii="Arial" w:hAnsi="Arial" w:cs="Arial"/>
          <w:sz w:val="16"/>
          <w:szCs w:val="16"/>
        </w:rPr>
        <w:t>1.2. В паспорте муниципальной программы:</w:t>
      </w:r>
    </w:p>
    <w:p w:rsidR="00D84A41" w:rsidRPr="00D56D51" w:rsidRDefault="00D84A41" w:rsidP="00D84A41">
      <w:pPr>
        <w:suppressAutoHyphens/>
        <w:autoSpaceDE w:val="0"/>
        <w:autoSpaceDN w:val="0"/>
        <w:adjustRightInd w:val="0"/>
        <w:ind w:firstLine="142"/>
        <w:jc w:val="both"/>
        <w:rPr>
          <w:rFonts w:ascii="Arial" w:hAnsi="Arial" w:cs="Arial"/>
          <w:sz w:val="16"/>
          <w:szCs w:val="16"/>
        </w:rPr>
      </w:pPr>
      <w:r w:rsidRPr="00D56D51">
        <w:rPr>
          <w:rFonts w:ascii="Arial" w:hAnsi="Arial" w:cs="Arial"/>
          <w:sz w:val="16"/>
          <w:szCs w:val="16"/>
        </w:rPr>
        <w:t>1.2.1. Изложить пункт 2 в редакции:</w:t>
      </w:r>
    </w:p>
    <w:p w:rsidR="00D84A41" w:rsidRPr="00D56D51" w:rsidRDefault="00D84A41" w:rsidP="00D84A41">
      <w:pPr>
        <w:suppressAutoHyphens/>
        <w:autoSpaceDE w:val="0"/>
        <w:autoSpaceDN w:val="0"/>
        <w:adjustRightInd w:val="0"/>
        <w:ind w:firstLine="142"/>
        <w:jc w:val="both"/>
        <w:rPr>
          <w:rFonts w:ascii="Arial" w:hAnsi="Arial" w:cs="Arial"/>
          <w:sz w:val="16"/>
          <w:szCs w:val="16"/>
        </w:rPr>
      </w:pPr>
      <w:r w:rsidRPr="00D56D51">
        <w:rPr>
          <w:rFonts w:ascii="Arial" w:hAnsi="Arial" w:cs="Arial"/>
          <w:sz w:val="16"/>
          <w:szCs w:val="16"/>
        </w:rPr>
        <w:t>«2. Цели, задачи и целевые показатели муниципальной программы:</w:t>
      </w:r>
    </w:p>
    <w:tbl>
      <w:tblPr>
        <w:tblW w:w="11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245"/>
        <w:gridCol w:w="1033"/>
        <w:gridCol w:w="904"/>
        <w:gridCol w:w="707"/>
        <w:gridCol w:w="198"/>
        <w:gridCol w:w="653"/>
        <w:gridCol w:w="121"/>
        <w:gridCol w:w="587"/>
        <w:gridCol w:w="188"/>
        <w:gridCol w:w="521"/>
        <w:gridCol w:w="124"/>
        <w:gridCol w:w="645"/>
      </w:tblGrid>
      <w:tr w:rsidR="00D84A41" w:rsidRPr="00D56D51" w:rsidTr="00D84A41">
        <w:trPr>
          <w:trHeight w:val="20"/>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D84A41" w:rsidRPr="00D56D51" w:rsidRDefault="00D84A41" w:rsidP="00D84A41">
            <w:pPr>
              <w:autoSpaceDE w:val="0"/>
              <w:autoSpaceDN w:val="0"/>
              <w:adjustRightInd w:val="0"/>
              <w:jc w:val="center"/>
              <w:rPr>
                <w:rFonts w:ascii="Arial" w:hAnsi="Arial" w:cs="Arial"/>
                <w:sz w:val="16"/>
                <w:szCs w:val="16"/>
              </w:rPr>
            </w:pPr>
            <w:r w:rsidRPr="00D56D51">
              <w:rPr>
                <w:rFonts w:ascii="Arial" w:hAnsi="Arial" w:cs="Arial"/>
                <w:b/>
                <w:sz w:val="16"/>
                <w:szCs w:val="16"/>
              </w:rPr>
              <w:t xml:space="preserve">№ </w:t>
            </w:r>
            <w:proofErr w:type="gramStart"/>
            <w:r w:rsidRPr="00D56D51">
              <w:rPr>
                <w:rFonts w:ascii="Arial" w:hAnsi="Arial" w:cs="Arial"/>
                <w:b/>
                <w:sz w:val="16"/>
                <w:szCs w:val="16"/>
              </w:rPr>
              <w:t>п</w:t>
            </w:r>
            <w:proofErr w:type="gramEnd"/>
            <w:r w:rsidRPr="00D56D51">
              <w:rPr>
                <w:rFonts w:ascii="Arial" w:hAnsi="Arial" w:cs="Arial"/>
                <w:b/>
                <w:sz w:val="16"/>
                <w:szCs w:val="16"/>
              </w:rPr>
              <w:t>/п</w:t>
            </w:r>
          </w:p>
        </w:tc>
        <w:tc>
          <w:tcPr>
            <w:tcW w:w="5245" w:type="dxa"/>
            <w:vMerge w:val="restart"/>
            <w:tcBorders>
              <w:top w:val="single" w:sz="4" w:space="0" w:color="auto"/>
              <w:left w:val="single" w:sz="4" w:space="0" w:color="auto"/>
              <w:bottom w:val="single" w:sz="4" w:space="0" w:color="auto"/>
              <w:right w:val="single" w:sz="4" w:space="0" w:color="auto"/>
            </w:tcBorders>
            <w:vAlign w:val="center"/>
          </w:tcPr>
          <w:p w:rsidR="00D84A41" w:rsidRPr="00D56D51" w:rsidRDefault="00D84A41" w:rsidP="00D84A41">
            <w:pPr>
              <w:autoSpaceDE w:val="0"/>
              <w:autoSpaceDN w:val="0"/>
              <w:adjustRightInd w:val="0"/>
              <w:jc w:val="center"/>
              <w:rPr>
                <w:rFonts w:ascii="Arial" w:hAnsi="Arial" w:cs="Arial"/>
                <w:sz w:val="16"/>
                <w:szCs w:val="16"/>
              </w:rPr>
            </w:pPr>
            <w:r w:rsidRPr="00D56D51">
              <w:rPr>
                <w:rFonts w:ascii="Arial" w:hAnsi="Arial" w:cs="Arial"/>
                <w:b/>
                <w:sz w:val="16"/>
                <w:szCs w:val="16"/>
              </w:rPr>
              <w:t>Цели, задачи муниципальной программы, наим</w:t>
            </w:r>
            <w:r w:rsidRPr="00D56D51">
              <w:rPr>
                <w:rFonts w:ascii="Arial" w:hAnsi="Arial" w:cs="Arial"/>
                <w:b/>
                <w:sz w:val="16"/>
                <w:szCs w:val="16"/>
              </w:rPr>
              <w:t>е</w:t>
            </w:r>
            <w:r w:rsidRPr="00D56D51">
              <w:rPr>
                <w:rFonts w:ascii="Arial" w:hAnsi="Arial" w:cs="Arial"/>
                <w:b/>
                <w:sz w:val="16"/>
                <w:szCs w:val="16"/>
              </w:rPr>
              <w:t>нование и единица измерения целевого показат</w:t>
            </w:r>
            <w:r w:rsidRPr="00D56D51">
              <w:rPr>
                <w:rFonts w:ascii="Arial" w:hAnsi="Arial" w:cs="Arial"/>
                <w:b/>
                <w:sz w:val="16"/>
                <w:szCs w:val="16"/>
              </w:rPr>
              <w:t>е</w:t>
            </w:r>
            <w:r w:rsidRPr="00D56D51">
              <w:rPr>
                <w:rFonts w:ascii="Arial" w:hAnsi="Arial" w:cs="Arial"/>
                <w:b/>
                <w:sz w:val="16"/>
                <w:szCs w:val="16"/>
              </w:rPr>
              <w:t>ля</w:t>
            </w:r>
          </w:p>
        </w:tc>
        <w:tc>
          <w:tcPr>
            <w:tcW w:w="5681" w:type="dxa"/>
            <w:gridSpan w:val="11"/>
            <w:tcBorders>
              <w:top w:val="single" w:sz="4" w:space="0" w:color="auto"/>
              <w:left w:val="single" w:sz="4" w:space="0" w:color="auto"/>
              <w:bottom w:val="single" w:sz="4" w:space="0" w:color="auto"/>
              <w:right w:val="single" w:sz="4" w:space="0" w:color="auto"/>
            </w:tcBorders>
            <w:vAlign w:val="center"/>
          </w:tcPr>
          <w:p w:rsidR="00D84A41" w:rsidRPr="00D56D51" w:rsidRDefault="00D84A41" w:rsidP="00D84A41">
            <w:pPr>
              <w:autoSpaceDE w:val="0"/>
              <w:autoSpaceDN w:val="0"/>
              <w:adjustRightInd w:val="0"/>
              <w:jc w:val="center"/>
              <w:rPr>
                <w:rFonts w:ascii="Arial" w:hAnsi="Arial" w:cs="Arial"/>
                <w:b/>
                <w:sz w:val="16"/>
                <w:szCs w:val="16"/>
              </w:rPr>
            </w:pPr>
            <w:r w:rsidRPr="00D56D51">
              <w:rPr>
                <w:rFonts w:ascii="Arial" w:hAnsi="Arial" w:cs="Arial"/>
                <w:b/>
                <w:sz w:val="16"/>
                <w:szCs w:val="16"/>
              </w:rPr>
              <w:t>Значение целевых показателей по годам</w:t>
            </w:r>
          </w:p>
        </w:tc>
      </w:tr>
      <w:tr w:rsidR="00D84A41" w:rsidRPr="00D56D51" w:rsidTr="00D84A41">
        <w:trPr>
          <w:trHeight w:val="20"/>
        </w:trPr>
        <w:tc>
          <w:tcPr>
            <w:tcW w:w="675" w:type="dxa"/>
            <w:vMerge/>
            <w:tcBorders>
              <w:top w:val="single" w:sz="4" w:space="0" w:color="auto"/>
              <w:left w:val="single" w:sz="4" w:space="0" w:color="auto"/>
              <w:bottom w:val="single" w:sz="4" w:space="0" w:color="auto"/>
              <w:right w:val="single" w:sz="4" w:space="0" w:color="auto"/>
            </w:tcBorders>
            <w:vAlign w:val="center"/>
          </w:tcPr>
          <w:p w:rsidR="00D84A41" w:rsidRPr="00D56D51" w:rsidRDefault="00D84A41" w:rsidP="00D84A41">
            <w:pPr>
              <w:jc w:val="center"/>
              <w:rPr>
                <w:rFonts w:ascii="Arial" w:hAnsi="Arial" w:cs="Arial"/>
                <w:sz w:val="16"/>
                <w:szCs w:val="16"/>
              </w:rPr>
            </w:pPr>
          </w:p>
        </w:tc>
        <w:tc>
          <w:tcPr>
            <w:tcW w:w="5245" w:type="dxa"/>
            <w:vMerge/>
            <w:tcBorders>
              <w:top w:val="single" w:sz="4" w:space="0" w:color="auto"/>
              <w:left w:val="single" w:sz="4" w:space="0" w:color="auto"/>
              <w:bottom w:val="single" w:sz="4" w:space="0" w:color="auto"/>
              <w:right w:val="single" w:sz="4" w:space="0" w:color="auto"/>
            </w:tcBorders>
            <w:vAlign w:val="center"/>
          </w:tcPr>
          <w:p w:rsidR="00D84A41" w:rsidRPr="00D56D51" w:rsidRDefault="00D84A41" w:rsidP="00D84A41">
            <w:pPr>
              <w:jc w:val="center"/>
              <w:rPr>
                <w:rFonts w:ascii="Arial" w:hAnsi="Arial" w:cs="Arial"/>
                <w:sz w:val="16"/>
                <w:szCs w:val="16"/>
              </w:rPr>
            </w:pPr>
          </w:p>
        </w:tc>
        <w:tc>
          <w:tcPr>
            <w:tcW w:w="1033" w:type="dxa"/>
            <w:tcBorders>
              <w:top w:val="single" w:sz="4" w:space="0" w:color="auto"/>
              <w:left w:val="single" w:sz="4" w:space="0" w:color="auto"/>
              <w:bottom w:val="single" w:sz="4" w:space="0" w:color="auto"/>
              <w:right w:val="single" w:sz="4" w:space="0" w:color="auto"/>
            </w:tcBorders>
            <w:vAlign w:val="center"/>
          </w:tcPr>
          <w:p w:rsidR="00D84A41" w:rsidRPr="00D56D51" w:rsidRDefault="00D84A41" w:rsidP="00D84A41">
            <w:pPr>
              <w:autoSpaceDE w:val="0"/>
              <w:autoSpaceDN w:val="0"/>
              <w:adjustRightInd w:val="0"/>
              <w:jc w:val="center"/>
              <w:rPr>
                <w:rFonts w:ascii="Arial" w:hAnsi="Arial" w:cs="Arial"/>
                <w:b/>
                <w:sz w:val="16"/>
                <w:szCs w:val="16"/>
              </w:rPr>
            </w:pPr>
            <w:r w:rsidRPr="00D56D51">
              <w:rPr>
                <w:rFonts w:ascii="Arial" w:hAnsi="Arial" w:cs="Arial"/>
                <w:b/>
                <w:sz w:val="16"/>
                <w:szCs w:val="16"/>
              </w:rPr>
              <w:t>2018</w:t>
            </w:r>
          </w:p>
        </w:tc>
        <w:tc>
          <w:tcPr>
            <w:tcW w:w="904" w:type="dxa"/>
            <w:tcBorders>
              <w:top w:val="single" w:sz="4" w:space="0" w:color="auto"/>
              <w:left w:val="single" w:sz="4" w:space="0" w:color="auto"/>
              <w:bottom w:val="single" w:sz="4" w:space="0" w:color="auto"/>
              <w:right w:val="single" w:sz="4" w:space="0" w:color="auto"/>
            </w:tcBorders>
            <w:vAlign w:val="center"/>
          </w:tcPr>
          <w:p w:rsidR="00D84A41" w:rsidRPr="00D56D51" w:rsidRDefault="00D84A41" w:rsidP="00D84A41">
            <w:pPr>
              <w:autoSpaceDE w:val="0"/>
              <w:autoSpaceDN w:val="0"/>
              <w:adjustRightInd w:val="0"/>
              <w:jc w:val="center"/>
              <w:rPr>
                <w:rFonts w:ascii="Arial" w:hAnsi="Arial" w:cs="Arial"/>
                <w:b/>
                <w:sz w:val="16"/>
                <w:szCs w:val="16"/>
              </w:rPr>
            </w:pPr>
            <w:r w:rsidRPr="00D56D51">
              <w:rPr>
                <w:rFonts w:ascii="Arial" w:hAnsi="Arial" w:cs="Arial"/>
                <w:b/>
                <w:sz w:val="16"/>
                <w:szCs w:val="16"/>
              </w:rPr>
              <w:t>2019</w:t>
            </w:r>
          </w:p>
        </w:tc>
        <w:tc>
          <w:tcPr>
            <w:tcW w:w="707" w:type="dxa"/>
            <w:tcBorders>
              <w:top w:val="single" w:sz="4" w:space="0" w:color="auto"/>
              <w:left w:val="single" w:sz="4" w:space="0" w:color="auto"/>
              <w:bottom w:val="single" w:sz="4" w:space="0" w:color="auto"/>
              <w:right w:val="single" w:sz="4" w:space="0" w:color="auto"/>
            </w:tcBorders>
            <w:vAlign w:val="center"/>
          </w:tcPr>
          <w:p w:rsidR="00D84A41" w:rsidRPr="00D56D51" w:rsidRDefault="00D84A41" w:rsidP="00D84A41">
            <w:pPr>
              <w:autoSpaceDE w:val="0"/>
              <w:autoSpaceDN w:val="0"/>
              <w:adjustRightInd w:val="0"/>
              <w:jc w:val="center"/>
              <w:rPr>
                <w:rFonts w:ascii="Arial" w:hAnsi="Arial" w:cs="Arial"/>
                <w:b/>
                <w:sz w:val="16"/>
                <w:szCs w:val="16"/>
              </w:rPr>
            </w:pPr>
            <w:r w:rsidRPr="00D56D51">
              <w:rPr>
                <w:rFonts w:ascii="Arial" w:hAnsi="Arial" w:cs="Arial"/>
                <w:b/>
                <w:sz w:val="16"/>
                <w:szCs w:val="16"/>
              </w:rPr>
              <w:t>2020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84A41" w:rsidRPr="00D56D51" w:rsidRDefault="00D84A41" w:rsidP="00D84A41">
            <w:pPr>
              <w:autoSpaceDE w:val="0"/>
              <w:autoSpaceDN w:val="0"/>
              <w:adjustRightInd w:val="0"/>
              <w:jc w:val="center"/>
              <w:rPr>
                <w:rFonts w:ascii="Arial" w:hAnsi="Arial" w:cs="Arial"/>
                <w:b/>
                <w:sz w:val="16"/>
                <w:szCs w:val="16"/>
              </w:rPr>
            </w:pPr>
            <w:r w:rsidRPr="00D56D51">
              <w:rPr>
                <w:rFonts w:ascii="Arial" w:hAnsi="Arial" w:cs="Arial"/>
                <w:b/>
                <w:sz w:val="16"/>
                <w:szCs w:val="16"/>
              </w:rPr>
              <w:t>2021</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D84A41" w:rsidRPr="00D56D51" w:rsidRDefault="00D84A41" w:rsidP="00D84A41">
            <w:pPr>
              <w:autoSpaceDE w:val="0"/>
              <w:autoSpaceDN w:val="0"/>
              <w:adjustRightInd w:val="0"/>
              <w:jc w:val="center"/>
              <w:rPr>
                <w:rFonts w:ascii="Arial" w:hAnsi="Arial" w:cs="Arial"/>
                <w:b/>
                <w:sz w:val="16"/>
                <w:szCs w:val="16"/>
              </w:rPr>
            </w:pPr>
            <w:r w:rsidRPr="00D56D51">
              <w:rPr>
                <w:rFonts w:ascii="Arial" w:hAnsi="Arial" w:cs="Arial"/>
                <w:b/>
                <w:sz w:val="16"/>
                <w:szCs w:val="16"/>
              </w:rPr>
              <w:t>2022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84A41" w:rsidRPr="00D56D51" w:rsidRDefault="00D84A41" w:rsidP="00D84A41">
            <w:pPr>
              <w:autoSpaceDE w:val="0"/>
              <w:autoSpaceDN w:val="0"/>
              <w:adjustRightInd w:val="0"/>
              <w:jc w:val="center"/>
              <w:rPr>
                <w:rFonts w:ascii="Arial" w:hAnsi="Arial" w:cs="Arial"/>
                <w:b/>
                <w:sz w:val="16"/>
                <w:szCs w:val="16"/>
              </w:rPr>
            </w:pPr>
            <w:r w:rsidRPr="00D56D51">
              <w:rPr>
                <w:rFonts w:ascii="Arial" w:hAnsi="Arial" w:cs="Arial"/>
                <w:b/>
                <w:sz w:val="16"/>
                <w:szCs w:val="16"/>
              </w:rPr>
              <w:t>2023</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D84A41" w:rsidRPr="00D56D51" w:rsidRDefault="00D84A41" w:rsidP="00D84A41">
            <w:pPr>
              <w:autoSpaceDE w:val="0"/>
              <w:autoSpaceDN w:val="0"/>
              <w:adjustRightInd w:val="0"/>
              <w:jc w:val="center"/>
              <w:rPr>
                <w:rFonts w:ascii="Arial" w:hAnsi="Arial" w:cs="Arial"/>
                <w:b/>
                <w:sz w:val="16"/>
                <w:szCs w:val="16"/>
              </w:rPr>
            </w:pPr>
            <w:r w:rsidRPr="00D56D51">
              <w:rPr>
                <w:rFonts w:ascii="Arial" w:hAnsi="Arial" w:cs="Arial"/>
                <w:b/>
                <w:sz w:val="16"/>
                <w:szCs w:val="16"/>
              </w:rPr>
              <w:t>2024</w:t>
            </w:r>
          </w:p>
        </w:tc>
      </w:tr>
      <w:tr w:rsidR="00D84A41" w:rsidRPr="00D56D51" w:rsidTr="00D84A41">
        <w:trPr>
          <w:trHeight w:val="20"/>
        </w:trPr>
        <w:tc>
          <w:tcPr>
            <w:tcW w:w="675"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jc w:val="center"/>
              <w:rPr>
                <w:rFonts w:ascii="Arial" w:hAnsi="Arial" w:cs="Arial"/>
                <w:sz w:val="16"/>
                <w:szCs w:val="16"/>
              </w:rPr>
            </w:pPr>
            <w:r w:rsidRPr="00D56D51">
              <w:rPr>
                <w:rFonts w:ascii="Arial" w:hAnsi="Arial" w:cs="Arial"/>
                <w:sz w:val="16"/>
                <w:szCs w:val="16"/>
              </w:rPr>
              <w:t>1</w:t>
            </w:r>
          </w:p>
        </w:tc>
        <w:tc>
          <w:tcPr>
            <w:tcW w:w="5245"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jc w:val="center"/>
              <w:rPr>
                <w:rFonts w:ascii="Arial" w:hAnsi="Arial" w:cs="Arial"/>
                <w:sz w:val="16"/>
                <w:szCs w:val="16"/>
              </w:rPr>
            </w:pPr>
            <w:r w:rsidRPr="00D56D51">
              <w:rPr>
                <w:rFonts w:ascii="Arial" w:hAnsi="Arial" w:cs="Arial"/>
                <w:sz w:val="16"/>
                <w:szCs w:val="16"/>
              </w:rPr>
              <w:t>2</w:t>
            </w:r>
          </w:p>
        </w:tc>
        <w:tc>
          <w:tcPr>
            <w:tcW w:w="1033"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jc w:val="center"/>
              <w:rPr>
                <w:rFonts w:ascii="Arial" w:hAnsi="Arial" w:cs="Arial"/>
                <w:sz w:val="16"/>
                <w:szCs w:val="16"/>
              </w:rPr>
            </w:pPr>
            <w:r w:rsidRPr="00D56D51">
              <w:rPr>
                <w:rFonts w:ascii="Arial" w:hAnsi="Arial" w:cs="Arial"/>
                <w:sz w:val="16"/>
                <w:szCs w:val="16"/>
              </w:rPr>
              <w:t>3</w:t>
            </w:r>
          </w:p>
        </w:tc>
        <w:tc>
          <w:tcPr>
            <w:tcW w:w="904"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jc w:val="center"/>
              <w:rPr>
                <w:rFonts w:ascii="Arial" w:hAnsi="Arial" w:cs="Arial"/>
                <w:sz w:val="16"/>
                <w:szCs w:val="16"/>
              </w:rPr>
            </w:pPr>
            <w:r w:rsidRPr="00D56D51">
              <w:rPr>
                <w:rFonts w:ascii="Arial" w:hAnsi="Arial" w:cs="Arial"/>
                <w:sz w:val="16"/>
                <w:szCs w:val="16"/>
              </w:rPr>
              <w:t>4</w:t>
            </w:r>
          </w:p>
        </w:tc>
        <w:tc>
          <w:tcPr>
            <w:tcW w:w="707"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jc w:val="center"/>
              <w:rPr>
                <w:rFonts w:ascii="Arial" w:hAnsi="Arial" w:cs="Arial"/>
                <w:sz w:val="16"/>
                <w:szCs w:val="16"/>
              </w:rPr>
            </w:pPr>
            <w:r w:rsidRPr="00D56D51">
              <w:rPr>
                <w:rFonts w:ascii="Arial" w:hAnsi="Arial" w:cs="Arial"/>
                <w:sz w:val="16"/>
                <w:szCs w:val="16"/>
              </w:rPr>
              <w:t>5</w:t>
            </w:r>
          </w:p>
        </w:tc>
        <w:tc>
          <w:tcPr>
            <w:tcW w:w="851" w:type="dxa"/>
            <w:gridSpan w:val="2"/>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jc w:val="center"/>
              <w:rPr>
                <w:rFonts w:ascii="Arial" w:hAnsi="Arial" w:cs="Arial"/>
                <w:sz w:val="16"/>
                <w:szCs w:val="16"/>
              </w:rPr>
            </w:pPr>
            <w:r w:rsidRPr="00D56D51">
              <w:rPr>
                <w:rFonts w:ascii="Arial" w:hAnsi="Arial" w:cs="Arial"/>
                <w:sz w:val="16"/>
                <w:szCs w:val="16"/>
              </w:rPr>
              <w:t>6</w:t>
            </w:r>
          </w:p>
        </w:tc>
        <w:tc>
          <w:tcPr>
            <w:tcW w:w="708" w:type="dxa"/>
            <w:gridSpan w:val="2"/>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jc w:val="center"/>
              <w:rPr>
                <w:rFonts w:ascii="Arial" w:hAnsi="Arial" w:cs="Arial"/>
                <w:sz w:val="16"/>
                <w:szCs w:val="16"/>
              </w:rPr>
            </w:pPr>
            <w:r w:rsidRPr="00D56D51">
              <w:rPr>
                <w:rFonts w:ascii="Arial" w:hAnsi="Arial" w:cs="Arial"/>
                <w:sz w:val="16"/>
                <w:szCs w:val="16"/>
              </w:rPr>
              <w:t>7</w:t>
            </w:r>
          </w:p>
        </w:tc>
        <w:tc>
          <w:tcPr>
            <w:tcW w:w="709" w:type="dxa"/>
            <w:gridSpan w:val="2"/>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jc w:val="center"/>
              <w:rPr>
                <w:rFonts w:ascii="Arial" w:hAnsi="Arial" w:cs="Arial"/>
                <w:sz w:val="16"/>
                <w:szCs w:val="16"/>
              </w:rPr>
            </w:pPr>
            <w:r w:rsidRPr="00D56D51">
              <w:rPr>
                <w:rFonts w:ascii="Arial" w:hAnsi="Arial" w:cs="Arial"/>
                <w:sz w:val="16"/>
                <w:szCs w:val="16"/>
              </w:rPr>
              <w:t>8</w:t>
            </w:r>
          </w:p>
        </w:tc>
        <w:tc>
          <w:tcPr>
            <w:tcW w:w="769" w:type="dxa"/>
            <w:gridSpan w:val="2"/>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jc w:val="center"/>
              <w:rPr>
                <w:rFonts w:ascii="Arial" w:hAnsi="Arial" w:cs="Arial"/>
                <w:sz w:val="16"/>
                <w:szCs w:val="16"/>
              </w:rPr>
            </w:pPr>
            <w:r w:rsidRPr="00D56D51">
              <w:rPr>
                <w:rFonts w:ascii="Arial" w:hAnsi="Arial" w:cs="Arial"/>
                <w:sz w:val="16"/>
                <w:szCs w:val="16"/>
              </w:rPr>
              <w:t>9</w:t>
            </w:r>
          </w:p>
        </w:tc>
      </w:tr>
      <w:tr w:rsidR="00D84A41" w:rsidRPr="00D56D51" w:rsidTr="00D84A41">
        <w:trPr>
          <w:trHeight w:val="20"/>
        </w:trPr>
        <w:tc>
          <w:tcPr>
            <w:tcW w:w="675"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jc w:val="center"/>
              <w:rPr>
                <w:rFonts w:ascii="Arial" w:hAnsi="Arial" w:cs="Arial"/>
                <w:sz w:val="16"/>
                <w:szCs w:val="16"/>
              </w:rPr>
            </w:pPr>
            <w:r w:rsidRPr="00D56D51">
              <w:rPr>
                <w:rFonts w:ascii="Arial" w:hAnsi="Arial" w:cs="Arial"/>
                <w:sz w:val="16"/>
                <w:szCs w:val="16"/>
              </w:rPr>
              <w:t>1.</w:t>
            </w:r>
          </w:p>
        </w:tc>
        <w:tc>
          <w:tcPr>
            <w:tcW w:w="10926" w:type="dxa"/>
            <w:gridSpan w:val="12"/>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ind w:left="34" w:firstLine="208"/>
              <w:rPr>
                <w:rFonts w:ascii="Arial" w:hAnsi="Arial" w:cs="Arial"/>
                <w:sz w:val="16"/>
                <w:szCs w:val="16"/>
              </w:rPr>
            </w:pPr>
            <w:r w:rsidRPr="00D56D51">
              <w:rPr>
                <w:rFonts w:ascii="Arial" w:hAnsi="Arial" w:cs="Arial"/>
                <w:sz w:val="16"/>
                <w:szCs w:val="16"/>
              </w:rPr>
              <w:t>Цель. Улучшение качества городской среды, условий проживания населения на территории Валдайского городского посел</w:t>
            </w:r>
            <w:r w:rsidRPr="00D56D51">
              <w:rPr>
                <w:rFonts w:ascii="Arial" w:hAnsi="Arial" w:cs="Arial"/>
                <w:sz w:val="16"/>
                <w:szCs w:val="16"/>
              </w:rPr>
              <w:t>е</w:t>
            </w:r>
            <w:r w:rsidRPr="00D56D51">
              <w:rPr>
                <w:rFonts w:ascii="Arial" w:hAnsi="Arial" w:cs="Arial"/>
                <w:sz w:val="16"/>
                <w:szCs w:val="16"/>
              </w:rPr>
              <w:t>ния</w:t>
            </w:r>
          </w:p>
        </w:tc>
      </w:tr>
      <w:tr w:rsidR="00D84A41" w:rsidRPr="00D56D51" w:rsidTr="00D84A41">
        <w:trPr>
          <w:trHeight w:val="20"/>
        </w:trPr>
        <w:tc>
          <w:tcPr>
            <w:tcW w:w="675"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jc w:val="center"/>
              <w:rPr>
                <w:rFonts w:ascii="Arial" w:hAnsi="Arial" w:cs="Arial"/>
                <w:sz w:val="16"/>
                <w:szCs w:val="16"/>
              </w:rPr>
            </w:pPr>
            <w:r w:rsidRPr="00D56D51">
              <w:rPr>
                <w:rFonts w:ascii="Arial" w:hAnsi="Arial" w:cs="Arial"/>
                <w:sz w:val="16"/>
                <w:szCs w:val="16"/>
              </w:rPr>
              <w:t>1.1.</w:t>
            </w:r>
          </w:p>
        </w:tc>
        <w:tc>
          <w:tcPr>
            <w:tcW w:w="10926" w:type="dxa"/>
            <w:gridSpan w:val="12"/>
            <w:tcBorders>
              <w:top w:val="single" w:sz="4" w:space="0" w:color="auto"/>
              <w:left w:val="single" w:sz="4" w:space="0" w:color="auto"/>
              <w:bottom w:val="single" w:sz="4" w:space="0" w:color="auto"/>
              <w:right w:val="single" w:sz="4" w:space="0" w:color="auto"/>
            </w:tcBorders>
          </w:tcPr>
          <w:p w:rsidR="00D84A41" w:rsidRPr="00D56D51" w:rsidRDefault="00D84A41" w:rsidP="00D84A41">
            <w:pPr>
              <w:tabs>
                <w:tab w:val="left" w:pos="2192"/>
              </w:tabs>
              <w:autoSpaceDE w:val="0"/>
              <w:autoSpaceDN w:val="0"/>
              <w:adjustRightInd w:val="0"/>
              <w:jc w:val="both"/>
              <w:rPr>
                <w:rFonts w:ascii="Arial" w:hAnsi="Arial" w:cs="Arial"/>
                <w:b/>
                <w:sz w:val="16"/>
                <w:szCs w:val="16"/>
              </w:rPr>
            </w:pPr>
            <w:r w:rsidRPr="00D56D51">
              <w:rPr>
                <w:rFonts w:ascii="Arial" w:hAnsi="Arial" w:cs="Arial"/>
                <w:b/>
                <w:sz w:val="16"/>
                <w:szCs w:val="16"/>
              </w:rPr>
              <w:t>Задача 1. Благоустройство дворовых территорий многоквартирных домов</w:t>
            </w:r>
          </w:p>
        </w:tc>
      </w:tr>
      <w:tr w:rsidR="00D84A41" w:rsidRPr="00D56D51" w:rsidTr="00D84A41">
        <w:trPr>
          <w:trHeight w:val="20"/>
        </w:trPr>
        <w:tc>
          <w:tcPr>
            <w:tcW w:w="675"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jc w:val="center"/>
              <w:rPr>
                <w:rFonts w:ascii="Arial" w:hAnsi="Arial" w:cs="Arial"/>
                <w:sz w:val="16"/>
                <w:szCs w:val="16"/>
              </w:rPr>
            </w:pPr>
            <w:r w:rsidRPr="00D56D51">
              <w:rPr>
                <w:rFonts w:ascii="Arial" w:hAnsi="Arial" w:cs="Arial"/>
                <w:sz w:val="16"/>
                <w:szCs w:val="16"/>
              </w:rPr>
              <w:t>1.1.1.</w:t>
            </w:r>
          </w:p>
        </w:tc>
        <w:tc>
          <w:tcPr>
            <w:tcW w:w="5245"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jc w:val="both"/>
              <w:rPr>
                <w:rFonts w:ascii="Arial" w:hAnsi="Arial" w:cs="Arial"/>
                <w:sz w:val="16"/>
                <w:szCs w:val="16"/>
              </w:rPr>
            </w:pPr>
            <w:r w:rsidRPr="00D56D51">
              <w:rPr>
                <w:rFonts w:ascii="Arial" w:hAnsi="Arial" w:cs="Arial"/>
                <w:sz w:val="16"/>
                <w:szCs w:val="16"/>
              </w:rPr>
              <w:t>Показатель 1. Количество благоустроенных дворовых террит</w:t>
            </w:r>
            <w:r w:rsidRPr="00D56D51">
              <w:rPr>
                <w:rFonts w:ascii="Arial" w:hAnsi="Arial" w:cs="Arial"/>
                <w:sz w:val="16"/>
                <w:szCs w:val="16"/>
              </w:rPr>
              <w:t>о</w:t>
            </w:r>
            <w:r w:rsidRPr="00D56D51">
              <w:rPr>
                <w:rFonts w:ascii="Arial" w:hAnsi="Arial" w:cs="Arial"/>
                <w:sz w:val="16"/>
                <w:szCs w:val="16"/>
              </w:rPr>
              <w:t>рий (шт.)</w:t>
            </w:r>
          </w:p>
        </w:tc>
        <w:tc>
          <w:tcPr>
            <w:tcW w:w="1033"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jc w:val="center"/>
              <w:rPr>
                <w:rFonts w:ascii="Arial" w:hAnsi="Arial" w:cs="Arial"/>
                <w:sz w:val="16"/>
                <w:szCs w:val="16"/>
              </w:rPr>
            </w:pPr>
            <w:r w:rsidRPr="00D56D51">
              <w:rPr>
                <w:rFonts w:ascii="Arial" w:hAnsi="Arial" w:cs="Arial"/>
                <w:sz w:val="16"/>
                <w:szCs w:val="16"/>
              </w:rPr>
              <w:t>6</w:t>
            </w:r>
          </w:p>
        </w:tc>
        <w:tc>
          <w:tcPr>
            <w:tcW w:w="904"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jc w:val="center"/>
              <w:rPr>
                <w:rFonts w:ascii="Arial" w:hAnsi="Arial" w:cs="Arial"/>
                <w:sz w:val="16"/>
                <w:szCs w:val="16"/>
              </w:rPr>
            </w:pPr>
            <w:r w:rsidRPr="00D56D51">
              <w:rPr>
                <w:rFonts w:ascii="Arial" w:hAnsi="Arial" w:cs="Arial"/>
                <w:sz w:val="16"/>
                <w:szCs w:val="16"/>
              </w:rPr>
              <w:t>6</w:t>
            </w:r>
          </w:p>
        </w:tc>
        <w:tc>
          <w:tcPr>
            <w:tcW w:w="905" w:type="dxa"/>
            <w:gridSpan w:val="2"/>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jc w:val="center"/>
              <w:rPr>
                <w:rFonts w:ascii="Arial" w:hAnsi="Arial" w:cs="Arial"/>
                <w:sz w:val="16"/>
                <w:szCs w:val="16"/>
              </w:rPr>
            </w:pPr>
            <w:r w:rsidRPr="00D56D51">
              <w:rPr>
                <w:rFonts w:ascii="Arial" w:hAnsi="Arial" w:cs="Arial"/>
                <w:sz w:val="16"/>
                <w:szCs w:val="16"/>
              </w:rPr>
              <w:t>6</w:t>
            </w:r>
          </w:p>
        </w:tc>
        <w:tc>
          <w:tcPr>
            <w:tcW w:w="774" w:type="dxa"/>
            <w:gridSpan w:val="2"/>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jc w:val="center"/>
              <w:rPr>
                <w:rFonts w:ascii="Arial" w:hAnsi="Arial" w:cs="Arial"/>
                <w:sz w:val="16"/>
                <w:szCs w:val="16"/>
              </w:rPr>
            </w:pPr>
            <w:r w:rsidRPr="00D56D51">
              <w:rPr>
                <w:rFonts w:ascii="Arial" w:hAnsi="Arial" w:cs="Arial"/>
                <w:sz w:val="16"/>
                <w:szCs w:val="16"/>
              </w:rPr>
              <w:t>6</w:t>
            </w:r>
          </w:p>
        </w:tc>
        <w:tc>
          <w:tcPr>
            <w:tcW w:w="775" w:type="dxa"/>
            <w:gridSpan w:val="2"/>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jc w:val="center"/>
              <w:rPr>
                <w:rFonts w:ascii="Arial" w:hAnsi="Arial" w:cs="Arial"/>
                <w:sz w:val="16"/>
                <w:szCs w:val="16"/>
              </w:rPr>
            </w:pPr>
            <w:r w:rsidRPr="00D56D51">
              <w:rPr>
                <w:rFonts w:ascii="Arial" w:hAnsi="Arial" w:cs="Arial"/>
                <w:sz w:val="16"/>
                <w:szCs w:val="16"/>
              </w:rPr>
              <w:t>5</w:t>
            </w:r>
          </w:p>
        </w:tc>
        <w:tc>
          <w:tcPr>
            <w:tcW w:w="645" w:type="dxa"/>
            <w:gridSpan w:val="2"/>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jc w:val="center"/>
              <w:rPr>
                <w:rFonts w:ascii="Arial" w:hAnsi="Arial" w:cs="Arial"/>
                <w:sz w:val="16"/>
                <w:szCs w:val="16"/>
              </w:rPr>
            </w:pPr>
            <w:r w:rsidRPr="00D56D51">
              <w:rPr>
                <w:rFonts w:ascii="Arial" w:hAnsi="Arial" w:cs="Arial"/>
                <w:sz w:val="16"/>
                <w:szCs w:val="16"/>
              </w:rPr>
              <w:t>-</w:t>
            </w:r>
          </w:p>
        </w:tc>
        <w:tc>
          <w:tcPr>
            <w:tcW w:w="645"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jc w:val="center"/>
              <w:rPr>
                <w:rFonts w:ascii="Arial" w:hAnsi="Arial" w:cs="Arial"/>
                <w:sz w:val="16"/>
                <w:szCs w:val="16"/>
              </w:rPr>
            </w:pPr>
            <w:r w:rsidRPr="00D56D51">
              <w:rPr>
                <w:rFonts w:ascii="Arial" w:hAnsi="Arial" w:cs="Arial"/>
                <w:sz w:val="16"/>
                <w:szCs w:val="16"/>
              </w:rPr>
              <w:t>-</w:t>
            </w:r>
          </w:p>
        </w:tc>
      </w:tr>
      <w:tr w:rsidR="00D84A41" w:rsidRPr="00D56D51" w:rsidTr="00D84A41">
        <w:trPr>
          <w:trHeight w:val="20"/>
        </w:trPr>
        <w:tc>
          <w:tcPr>
            <w:tcW w:w="675"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jc w:val="center"/>
              <w:rPr>
                <w:rFonts w:ascii="Arial" w:hAnsi="Arial" w:cs="Arial"/>
                <w:sz w:val="16"/>
                <w:szCs w:val="16"/>
              </w:rPr>
            </w:pPr>
            <w:r w:rsidRPr="00D56D51">
              <w:rPr>
                <w:rFonts w:ascii="Arial" w:hAnsi="Arial" w:cs="Arial"/>
                <w:sz w:val="16"/>
                <w:szCs w:val="16"/>
              </w:rPr>
              <w:t>1.2.</w:t>
            </w:r>
          </w:p>
        </w:tc>
        <w:tc>
          <w:tcPr>
            <w:tcW w:w="10926" w:type="dxa"/>
            <w:gridSpan w:val="12"/>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rPr>
                <w:rFonts w:ascii="Arial" w:hAnsi="Arial" w:cs="Arial"/>
                <w:b/>
                <w:sz w:val="16"/>
                <w:szCs w:val="16"/>
              </w:rPr>
            </w:pPr>
            <w:r w:rsidRPr="00D56D51">
              <w:rPr>
                <w:rFonts w:ascii="Arial" w:hAnsi="Arial" w:cs="Arial"/>
                <w:b/>
                <w:sz w:val="16"/>
                <w:szCs w:val="16"/>
              </w:rPr>
              <w:t>Задача 2. Благоустройство наиболее посещаемых общественных территорий</w:t>
            </w:r>
          </w:p>
        </w:tc>
      </w:tr>
      <w:tr w:rsidR="00D84A41" w:rsidRPr="00D56D51" w:rsidTr="00D84A41">
        <w:trPr>
          <w:trHeight w:val="20"/>
        </w:trPr>
        <w:tc>
          <w:tcPr>
            <w:tcW w:w="675"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jc w:val="center"/>
              <w:rPr>
                <w:rFonts w:ascii="Arial" w:hAnsi="Arial" w:cs="Arial"/>
                <w:sz w:val="16"/>
                <w:szCs w:val="16"/>
              </w:rPr>
            </w:pPr>
            <w:r w:rsidRPr="00D56D51">
              <w:rPr>
                <w:rFonts w:ascii="Arial" w:hAnsi="Arial" w:cs="Arial"/>
                <w:sz w:val="16"/>
                <w:szCs w:val="16"/>
              </w:rPr>
              <w:t>1.2.1.</w:t>
            </w:r>
          </w:p>
        </w:tc>
        <w:tc>
          <w:tcPr>
            <w:tcW w:w="5245"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jc w:val="both"/>
              <w:rPr>
                <w:rFonts w:ascii="Arial" w:hAnsi="Arial" w:cs="Arial"/>
                <w:sz w:val="16"/>
                <w:szCs w:val="16"/>
              </w:rPr>
            </w:pPr>
            <w:r w:rsidRPr="00D56D51">
              <w:rPr>
                <w:rFonts w:ascii="Arial" w:hAnsi="Arial" w:cs="Arial"/>
                <w:sz w:val="16"/>
                <w:szCs w:val="16"/>
              </w:rPr>
              <w:t>Показатель 1. Количество благоустроенных наиболее посеща</w:t>
            </w:r>
            <w:r w:rsidRPr="00D56D51">
              <w:rPr>
                <w:rFonts w:ascii="Arial" w:hAnsi="Arial" w:cs="Arial"/>
                <w:sz w:val="16"/>
                <w:szCs w:val="16"/>
              </w:rPr>
              <w:t>е</w:t>
            </w:r>
            <w:r w:rsidRPr="00D56D51">
              <w:rPr>
                <w:rFonts w:ascii="Arial" w:hAnsi="Arial" w:cs="Arial"/>
                <w:sz w:val="16"/>
                <w:szCs w:val="16"/>
              </w:rPr>
              <w:t>мых общественных терр</w:t>
            </w:r>
            <w:r w:rsidRPr="00D56D51">
              <w:rPr>
                <w:rFonts w:ascii="Arial" w:hAnsi="Arial" w:cs="Arial"/>
                <w:sz w:val="16"/>
                <w:szCs w:val="16"/>
              </w:rPr>
              <w:t>и</w:t>
            </w:r>
            <w:r w:rsidRPr="00D56D51">
              <w:rPr>
                <w:rFonts w:ascii="Arial" w:hAnsi="Arial" w:cs="Arial"/>
                <w:sz w:val="16"/>
                <w:szCs w:val="16"/>
              </w:rPr>
              <w:t>торий</w:t>
            </w:r>
          </w:p>
        </w:tc>
        <w:tc>
          <w:tcPr>
            <w:tcW w:w="1033"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jc w:val="center"/>
              <w:rPr>
                <w:rFonts w:ascii="Arial" w:hAnsi="Arial" w:cs="Arial"/>
                <w:sz w:val="16"/>
                <w:szCs w:val="16"/>
              </w:rPr>
            </w:pPr>
            <w:r w:rsidRPr="00D56D51">
              <w:rPr>
                <w:rFonts w:ascii="Arial" w:hAnsi="Arial" w:cs="Arial"/>
                <w:sz w:val="16"/>
                <w:szCs w:val="16"/>
              </w:rPr>
              <w:t>0,5</w:t>
            </w:r>
          </w:p>
        </w:tc>
        <w:tc>
          <w:tcPr>
            <w:tcW w:w="904"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jc w:val="center"/>
              <w:rPr>
                <w:rFonts w:ascii="Arial" w:hAnsi="Arial" w:cs="Arial"/>
                <w:sz w:val="16"/>
                <w:szCs w:val="16"/>
              </w:rPr>
            </w:pPr>
            <w:r w:rsidRPr="00D56D51">
              <w:rPr>
                <w:rFonts w:ascii="Arial" w:hAnsi="Arial" w:cs="Arial"/>
                <w:sz w:val="16"/>
                <w:szCs w:val="16"/>
              </w:rPr>
              <w:t>0,5</w:t>
            </w:r>
          </w:p>
        </w:tc>
        <w:tc>
          <w:tcPr>
            <w:tcW w:w="905" w:type="dxa"/>
            <w:gridSpan w:val="2"/>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jc w:val="center"/>
              <w:rPr>
                <w:rFonts w:ascii="Arial" w:hAnsi="Arial" w:cs="Arial"/>
                <w:sz w:val="16"/>
                <w:szCs w:val="16"/>
              </w:rPr>
            </w:pPr>
            <w:r w:rsidRPr="00D56D51">
              <w:rPr>
                <w:rFonts w:ascii="Arial" w:hAnsi="Arial" w:cs="Arial"/>
                <w:sz w:val="16"/>
                <w:szCs w:val="16"/>
              </w:rPr>
              <w:t>1</w:t>
            </w:r>
          </w:p>
        </w:tc>
        <w:tc>
          <w:tcPr>
            <w:tcW w:w="774" w:type="dxa"/>
            <w:gridSpan w:val="2"/>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jc w:val="center"/>
              <w:rPr>
                <w:rFonts w:ascii="Arial" w:hAnsi="Arial" w:cs="Arial"/>
                <w:sz w:val="16"/>
                <w:szCs w:val="16"/>
              </w:rPr>
            </w:pPr>
            <w:r w:rsidRPr="00D56D51">
              <w:rPr>
                <w:rFonts w:ascii="Arial" w:hAnsi="Arial" w:cs="Arial"/>
                <w:sz w:val="16"/>
                <w:szCs w:val="16"/>
              </w:rPr>
              <w:t>1</w:t>
            </w:r>
          </w:p>
        </w:tc>
        <w:tc>
          <w:tcPr>
            <w:tcW w:w="775" w:type="dxa"/>
            <w:gridSpan w:val="2"/>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jc w:val="center"/>
              <w:rPr>
                <w:rFonts w:ascii="Arial" w:hAnsi="Arial" w:cs="Arial"/>
                <w:sz w:val="16"/>
                <w:szCs w:val="16"/>
              </w:rPr>
            </w:pPr>
            <w:r w:rsidRPr="00D56D51">
              <w:rPr>
                <w:rFonts w:ascii="Arial" w:hAnsi="Arial" w:cs="Arial"/>
                <w:sz w:val="16"/>
                <w:szCs w:val="16"/>
              </w:rPr>
              <w:t>1</w:t>
            </w:r>
          </w:p>
        </w:tc>
        <w:tc>
          <w:tcPr>
            <w:tcW w:w="645" w:type="dxa"/>
            <w:gridSpan w:val="2"/>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jc w:val="center"/>
              <w:rPr>
                <w:rFonts w:ascii="Arial" w:hAnsi="Arial" w:cs="Arial"/>
                <w:sz w:val="16"/>
                <w:szCs w:val="16"/>
              </w:rPr>
            </w:pPr>
          </w:p>
        </w:tc>
        <w:tc>
          <w:tcPr>
            <w:tcW w:w="645"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jc w:val="center"/>
              <w:rPr>
                <w:rFonts w:ascii="Arial" w:hAnsi="Arial" w:cs="Arial"/>
                <w:sz w:val="16"/>
                <w:szCs w:val="16"/>
              </w:rPr>
            </w:pPr>
          </w:p>
        </w:tc>
      </w:tr>
      <w:tr w:rsidR="00D84A41" w:rsidRPr="00D56D51" w:rsidTr="00D84A41">
        <w:trPr>
          <w:trHeight w:val="20"/>
        </w:trPr>
        <w:tc>
          <w:tcPr>
            <w:tcW w:w="675"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jc w:val="center"/>
              <w:rPr>
                <w:rFonts w:ascii="Arial" w:hAnsi="Arial" w:cs="Arial"/>
                <w:sz w:val="16"/>
                <w:szCs w:val="16"/>
              </w:rPr>
            </w:pPr>
            <w:r w:rsidRPr="00D56D51">
              <w:rPr>
                <w:rFonts w:ascii="Arial" w:hAnsi="Arial" w:cs="Arial"/>
                <w:sz w:val="16"/>
                <w:szCs w:val="16"/>
              </w:rPr>
              <w:t>1.3.</w:t>
            </w:r>
          </w:p>
        </w:tc>
        <w:tc>
          <w:tcPr>
            <w:tcW w:w="9636" w:type="dxa"/>
            <w:gridSpan w:val="9"/>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rPr>
                <w:rFonts w:ascii="Arial" w:hAnsi="Arial" w:cs="Arial"/>
                <w:sz w:val="16"/>
                <w:szCs w:val="16"/>
              </w:rPr>
            </w:pPr>
            <w:r w:rsidRPr="00D56D51">
              <w:rPr>
                <w:rFonts w:ascii="Arial" w:hAnsi="Arial" w:cs="Arial"/>
                <w:b/>
                <w:sz w:val="16"/>
                <w:szCs w:val="16"/>
              </w:rPr>
              <w:t>Задача 3. Разработка и проверка документации</w:t>
            </w:r>
          </w:p>
        </w:tc>
        <w:tc>
          <w:tcPr>
            <w:tcW w:w="645" w:type="dxa"/>
            <w:gridSpan w:val="2"/>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rPr>
                <w:rFonts w:ascii="Arial" w:hAnsi="Arial" w:cs="Arial"/>
                <w:b/>
                <w:sz w:val="16"/>
                <w:szCs w:val="16"/>
              </w:rPr>
            </w:pPr>
          </w:p>
        </w:tc>
        <w:tc>
          <w:tcPr>
            <w:tcW w:w="645"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rPr>
                <w:rFonts w:ascii="Arial" w:hAnsi="Arial" w:cs="Arial"/>
                <w:b/>
                <w:sz w:val="16"/>
                <w:szCs w:val="16"/>
              </w:rPr>
            </w:pPr>
          </w:p>
        </w:tc>
      </w:tr>
      <w:tr w:rsidR="00D84A41" w:rsidRPr="00D56D51" w:rsidTr="00D84A41">
        <w:trPr>
          <w:trHeight w:val="20"/>
        </w:trPr>
        <w:tc>
          <w:tcPr>
            <w:tcW w:w="675"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jc w:val="center"/>
              <w:rPr>
                <w:rFonts w:ascii="Arial" w:hAnsi="Arial" w:cs="Arial"/>
                <w:sz w:val="16"/>
                <w:szCs w:val="16"/>
              </w:rPr>
            </w:pPr>
            <w:r w:rsidRPr="00D56D51">
              <w:rPr>
                <w:rFonts w:ascii="Arial" w:hAnsi="Arial" w:cs="Arial"/>
                <w:sz w:val="16"/>
                <w:szCs w:val="16"/>
              </w:rPr>
              <w:t>1.3.1.</w:t>
            </w:r>
          </w:p>
        </w:tc>
        <w:tc>
          <w:tcPr>
            <w:tcW w:w="5245"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jc w:val="both"/>
              <w:rPr>
                <w:rFonts w:ascii="Arial" w:hAnsi="Arial" w:cs="Arial"/>
                <w:sz w:val="16"/>
                <w:szCs w:val="16"/>
              </w:rPr>
            </w:pPr>
            <w:r w:rsidRPr="00D56D51">
              <w:rPr>
                <w:rFonts w:ascii="Arial" w:hAnsi="Arial" w:cs="Arial"/>
                <w:sz w:val="16"/>
                <w:szCs w:val="16"/>
              </w:rPr>
              <w:t>Показатель 1. Количество разработанной и проверенной проек</w:t>
            </w:r>
            <w:r w:rsidRPr="00D56D51">
              <w:rPr>
                <w:rFonts w:ascii="Arial" w:hAnsi="Arial" w:cs="Arial"/>
                <w:sz w:val="16"/>
                <w:szCs w:val="16"/>
              </w:rPr>
              <w:t>т</w:t>
            </w:r>
            <w:r w:rsidRPr="00D56D51">
              <w:rPr>
                <w:rFonts w:ascii="Arial" w:hAnsi="Arial" w:cs="Arial"/>
                <w:sz w:val="16"/>
                <w:szCs w:val="16"/>
              </w:rPr>
              <w:t>ной и/или сметной и/или проектно-сметной докуме</w:t>
            </w:r>
            <w:r w:rsidRPr="00D56D51">
              <w:rPr>
                <w:rFonts w:ascii="Arial" w:hAnsi="Arial" w:cs="Arial"/>
                <w:sz w:val="16"/>
                <w:szCs w:val="16"/>
              </w:rPr>
              <w:t>н</w:t>
            </w:r>
            <w:r w:rsidRPr="00D56D51">
              <w:rPr>
                <w:rFonts w:ascii="Arial" w:hAnsi="Arial" w:cs="Arial"/>
                <w:sz w:val="16"/>
                <w:szCs w:val="16"/>
              </w:rPr>
              <w:t>тации (ед.)</w:t>
            </w:r>
          </w:p>
        </w:tc>
        <w:tc>
          <w:tcPr>
            <w:tcW w:w="1033"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jc w:val="center"/>
              <w:rPr>
                <w:rFonts w:ascii="Arial" w:hAnsi="Arial" w:cs="Arial"/>
                <w:sz w:val="16"/>
                <w:szCs w:val="16"/>
              </w:rPr>
            </w:pPr>
            <w:r w:rsidRPr="00D56D51">
              <w:rPr>
                <w:rFonts w:ascii="Arial" w:hAnsi="Arial" w:cs="Arial"/>
                <w:sz w:val="16"/>
                <w:szCs w:val="16"/>
              </w:rPr>
              <w:t>7</w:t>
            </w:r>
          </w:p>
        </w:tc>
        <w:tc>
          <w:tcPr>
            <w:tcW w:w="904"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jc w:val="center"/>
              <w:rPr>
                <w:rFonts w:ascii="Arial" w:hAnsi="Arial" w:cs="Arial"/>
                <w:sz w:val="16"/>
                <w:szCs w:val="16"/>
              </w:rPr>
            </w:pPr>
            <w:r w:rsidRPr="00D56D51">
              <w:rPr>
                <w:rFonts w:ascii="Arial" w:hAnsi="Arial" w:cs="Arial"/>
                <w:sz w:val="16"/>
                <w:szCs w:val="16"/>
              </w:rPr>
              <w:t>7</w:t>
            </w:r>
          </w:p>
        </w:tc>
        <w:tc>
          <w:tcPr>
            <w:tcW w:w="905" w:type="dxa"/>
            <w:gridSpan w:val="2"/>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jc w:val="center"/>
              <w:rPr>
                <w:rFonts w:ascii="Arial" w:hAnsi="Arial" w:cs="Arial"/>
                <w:sz w:val="16"/>
                <w:szCs w:val="16"/>
              </w:rPr>
            </w:pPr>
            <w:r w:rsidRPr="00D56D51">
              <w:rPr>
                <w:rFonts w:ascii="Arial" w:hAnsi="Arial" w:cs="Arial"/>
                <w:sz w:val="16"/>
                <w:szCs w:val="16"/>
              </w:rPr>
              <w:t>7</w:t>
            </w:r>
          </w:p>
        </w:tc>
        <w:tc>
          <w:tcPr>
            <w:tcW w:w="774" w:type="dxa"/>
            <w:gridSpan w:val="2"/>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jc w:val="center"/>
              <w:rPr>
                <w:rFonts w:ascii="Arial" w:hAnsi="Arial" w:cs="Arial"/>
                <w:sz w:val="16"/>
                <w:szCs w:val="16"/>
              </w:rPr>
            </w:pPr>
            <w:r w:rsidRPr="00D56D51">
              <w:rPr>
                <w:rFonts w:ascii="Arial" w:hAnsi="Arial" w:cs="Arial"/>
                <w:sz w:val="16"/>
                <w:szCs w:val="16"/>
              </w:rPr>
              <w:t>7</w:t>
            </w:r>
          </w:p>
        </w:tc>
        <w:tc>
          <w:tcPr>
            <w:tcW w:w="775" w:type="dxa"/>
            <w:gridSpan w:val="2"/>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jc w:val="center"/>
              <w:rPr>
                <w:rFonts w:ascii="Arial" w:hAnsi="Arial" w:cs="Arial"/>
                <w:sz w:val="16"/>
                <w:szCs w:val="16"/>
              </w:rPr>
            </w:pPr>
            <w:r w:rsidRPr="00D56D51">
              <w:rPr>
                <w:rFonts w:ascii="Arial" w:hAnsi="Arial" w:cs="Arial"/>
                <w:sz w:val="16"/>
                <w:szCs w:val="16"/>
              </w:rPr>
              <w:t>6</w:t>
            </w:r>
          </w:p>
        </w:tc>
        <w:tc>
          <w:tcPr>
            <w:tcW w:w="645" w:type="dxa"/>
            <w:gridSpan w:val="2"/>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jc w:val="center"/>
              <w:rPr>
                <w:rFonts w:ascii="Arial" w:hAnsi="Arial" w:cs="Arial"/>
                <w:sz w:val="16"/>
                <w:szCs w:val="16"/>
              </w:rPr>
            </w:pPr>
          </w:p>
        </w:tc>
        <w:tc>
          <w:tcPr>
            <w:tcW w:w="645"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jc w:val="center"/>
              <w:rPr>
                <w:rFonts w:ascii="Arial" w:hAnsi="Arial" w:cs="Arial"/>
                <w:sz w:val="16"/>
                <w:szCs w:val="16"/>
              </w:rPr>
            </w:pPr>
          </w:p>
        </w:tc>
      </w:tr>
      <w:tr w:rsidR="00D84A41" w:rsidRPr="00D56D51" w:rsidTr="00D84A41">
        <w:trPr>
          <w:trHeight w:val="20"/>
        </w:trPr>
        <w:tc>
          <w:tcPr>
            <w:tcW w:w="675"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jc w:val="center"/>
              <w:rPr>
                <w:rFonts w:ascii="Arial" w:hAnsi="Arial" w:cs="Arial"/>
                <w:sz w:val="16"/>
                <w:szCs w:val="16"/>
              </w:rPr>
            </w:pPr>
            <w:r w:rsidRPr="00D56D51">
              <w:rPr>
                <w:rFonts w:ascii="Arial" w:hAnsi="Arial" w:cs="Arial"/>
                <w:sz w:val="16"/>
                <w:szCs w:val="16"/>
              </w:rPr>
              <w:t>1.4.</w:t>
            </w:r>
          </w:p>
        </w:tc>
        <w:tc>
          <w:tcPr>
            <w:tcW w:w="10926" w:type="dxa"/>
            <w:gridSpan w:val="12"/>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rPr>
                <w:rFonts w:ascii="Arial" w:hAnsi="Arial" w:cs="Arial"/>
                <w:b/>
                <w:sz w:val="16"/>
                <w:szCs w:val="16"/>
              </w:rPr>
            </w:pPr>
            <w:r w:rsidRPr="00D56D51">
              <w:rPr>
                <w:rFonts w:ascii="Arial" w:hAnsi="Arial" w:cs="Arial"/>
                <w:b/>
                <w:sz w:val="16"/>
                <w:szCs w:val="16"/>
              </w:rPr>
              <w:t>Задача 4. Заключение соглашений между Администрацией Валдайского района и гражданами жилых домов, руководителями орг</w:t>
            </w:r>
            <w:r w:rsidRPr="00D56D51">
              <w:rPr>
                <w:rFonts w:ascii="Arial" w:hAnsi="Arial" w:cs="Arial"/>
                <w:b/>
                <w:sz w:val="16"/>
                <w:szCs w:val="16"/>
              </w:rPr>
              <w:t>а</w:t>
            </w:r>
            <w:r w:rsidRPr="00D56D51">
              <w:rPr>
                <w:rFonts w:ascii="Arial" w:hAnsi="Arial" w:cs="Arial"/>
                <w:b/>
                <w:sz w:val="16"/>
                <w:szCs w:val="16"/>
              </w:rPr>
              <w:t>низаций по благоус</w:t>
            </w:r>
            <w:r w:rsidRPr="00D56D51">
              <w:rPr>
                <w:rFonts w:ascii="Arial" w:hAnsi="Arial" w:cs="Arial"/>
                <w:b/>
                <w:sz w:val="16"/>
                <w:szCs w:val="16"/>
              </w:rPr>
              <w:t>т</w:t>
            </w:r>
            <w:r w:rsidRPr="00D56D51">
              <w:rPr>
                <w:rFonts w:ascii="Arial" w:hAnsi="Arial" w:cs="Arial"/>
                <w:b/>
                <w:sz w:val="16"/>
                <w:szCs w:val="16"/>
              </w:rPr>
              <w:t>ройству своих территорий</w:t>
            </w:r>
          </w:p>
        </w:tc>
      </w:tr>
      <w:tr w:rsidR="00D84A41" w:rsidRPr="00D56D51" w:rsidTr="00D84A41">
        <w:trPr>
          <w:trHeight w:val="20"/>
        </w:trPr>
        <w:tc>
          <w:tcPr>
            <w:tcW w:w="675"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jc w:val="center"/>
              <w:rPr>
                <w:rFonts w:ascii="Arial" w:hAnsi="Arial" w:cs="Arial"/>
                <w:sz w:val="16"/>
                <w:szCs w:val="16"/>
              </w:rPr>
            </w:pPr>
            <w:r w:rsidRPr="00D56D51">
              <w:rPr>
                <w:rFonts w:ascii="Arial" w:hAnsi="Arial" w:cs="Arial"/>
                <w:sz w:val="16"/>
                <w:szCs w:val="16"/>
              </w:rPr>
              <w:t>1.4.1.</w:t>
            </w:r>
          </w:p>
        </w:tc>
        <w:tc>
          <w:tcPr>
            <w:tcW w:w="5245"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jc w:val="both"/>
              <w:rPr>
                <w:rFonts w:ascii="Arial" w:hAnsi="Arial" w:cs="Arial"/>
                <w:sz w:val="16"/>
                <w:szCs w:val="16"/>
              </w:rPr>
            </w:pPr>
            <w:r w:rsidRPr="00D56D51">
              <w:rPr>
                <w:rFonts w:ascii="Arial" w:hAnsi="Arial" w:cs="Arial"/>
                <w:sz w:val="16"/>
                <w:szCs w:val="16"/>
              </w:rPr>
              <w:t>Показатель 1. Количество заключенных с</w:t>
            </w:r>
            <w:r w:rsidRPr="00D56D51">
              <w:rPr>
                <w:rFonts w:ascii="Arial" w:hAnsi="Arial" w:cs="Arial"/>
                <w:sz w:val="16"/>
                <w:szCs w:val="16"/>
              </w:rPr>
              <w:t>о</w:t>
            </w:r>
            <w:r w:rsidRPr="00D56D51">
              <w:rPr>
                <w:rFonts w:ascii="Arial" w:hAnsi="Arial" w:cs="Arial"/>
                <w:sz w:val="16"/>
                <w:szCs w:val="16"/>
              </w:rPr>
              <w:t>глашений (ед.)</w:t>
            </w:r>
          </w:p>
        </w:tc>
        <w:tc>
          <w:tcPr>
            <w:tcW w:w="1033"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jc w:val="center"/>
              <w:rPr>
                <w:rFonts w:ascii="Arial" w:hAnsi="Arial" w:cs="Arial"/>
                <w:sz w:val="16"/>
                <w:szCs w:val="16"/>
              </w:rPr>
            </w:pPr>
            <w:r w:rsidRPr="00D56D51">
              <w:rPr>
                <w:rFonts w:ascii="Arial" w:hAnsi="Arial" w:cs="Arial"/>
                <w:sz w:val="16"/>
                <w:szCs w:val="16"/>
              </w:rPr>
              <w:t>5</w:t>
            </w:r>
          </w:p>
        </w:tc>
        <w:tc>
          <w:tcPr>
            <w:tcW w:w="904"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jc w:val="center"/>
              <w:rPr>
                <w:rFonts w:ascii="Arial" w:hAnsi="Arial" w:cs="Arial"/>
                <w:sz w:val="16"/>
                <w:szCs w:val="16"/>
              </w:rPr>
            </w:pPr>
            <w:r w:rsidRPr="00D56D51">
              <w:rPr>
                <w:rFonts w:ascii="Arial" w:hAnsi="Arial" w:cs="Arial"/>
                <w:sz w:val="16"/>
                <w:szCs w:val="16"/>
              </w:rPr>
              <w:t>1</w:t>
            </w:r>
          </w:p>
        </w:tc>
        <w:tc>
          <w:tcPr>
            <w:tcW w:w="905" w:type="dxa"/>
            <w:gridSpan w:val="2"/>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jc w:val="center"/>
              <w:rPr>
                <w:rFonts w:ascii="Arial" w:hAnsi="Arial" w:cs="Arial"/>
                <w:sz w:val="16"/>
                <w:szCs w:val="16"/>
              </w:rPr>
            </w:pPr>
            <w:r w:rsidRPr="00D56D51">
              <w:rPr>
                <w:rFonts w:ascii="Arial" w:hAnsi="Arial" w:cs="Arial"/>
                <w:sz w:val="16"/>
                <w:szCs w:val="16"/>
              </w:rPr>
              <w:t>2</w:t>
            </w:r>
          </w:p>
        </w:tc>
        <w:tc>
          <w:tcPr>
            <w:tcW w:w="774" w:type="dxa"/>
            <w:gridSpan w:val="2"/>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jc w:val="center"/>
              <w:rPr>
                <w:rFonts w:ascii="Arial" w:hAnsi="Arial" w:cs="Arial"/>
                <w:sz w:val="16"/>
                <w:szCs w:val="16"/>
              </w:rPr>
            </w:pPr>
            <w:r w:rsidRPr="00D56D51">
              <w:rPr>
                <w:rFonts w:ascii="Arial" w:hAnsi="Arial" w:cs="Arial"/>
                <w:sz w:val="16"/>
                <w:szCs w:val="16"/>
              </w:rPr>
              <w:t>1</w:t>
            </w:r>
          </w:p>
        </w:tc>
        <w:tc>
          <w:tcPr>
            <w:tcW w:w="775" w:type="dxa"/>
            <w:gridSpan w:val="2"/>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jc w:val="center"/>
              <w:rPr>
                <w:rFonts w:ascii="Arial" w:hAnsi="Arial" w:cs="Arial"/>
                <w:sz w:val="16"/>
                <w:szCs w:val="16"/>
              </w:rPr>
            </w:pPr>
            <w:r w:rsidRPr="00D56D51">
              <w:rPr>
                <w:rFonts w:ascii="Arial" w:hAnsi="Arial" w:cs="Arial"/>
                <w:sz w:val="16"/>
                <w:szCs w:val="16"/>
              </w:rPr>
              <w:t>1</w:t>
            </w:r>
          </w:p>
          <w:p w:rsidR="00D84A41" w:rsidRPr="00D56D51" w:rsidRDefault="00D84A41" w:rsidP="00D84A41">
            <w:pPr>
              <w:autoSpaceDE w:val="0"/>
              <w:autoSpaceDN w:val="0"/>
              <w:adjustRightInd w:val="0"/>
              <w:jc w:val="center"/>
              <w:rPr>
                <w:rFonts w:ascii="Arial" w:hAnsi="Arial" w:cs="Arial"/>
                <w:sz w:val="16"/>
                <w:szCs w:val="16"/>
              </w:rPr>
            </w:pPr>
          </w:p>
        </w:tc>
        <w:tc>
          <w:tcPr>
            <w:tcW w:w="645" w:type="dxa"/>
            <w:gridSpan w:val="2"/>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jc w:val="center"/>
              <w:rPr>
                <w:rFonts w:ascii="Arial" w:hAnsi="Arial" w:cs="Arial"/>
                <w:sz w:val="16"/>
                <w:szCs w:val="16"/>
              </w:rPr>
            </w:pPr>
          </w:p>
        </w:tc>
        <w:tc>
          <w:tcPr>
            <w:tcW w:w="645"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jc w:val="center"/>
              <w:rPr>
                <w:rFonts w:ascii="Arial" w:hAnsi="Arial" w:cs="Arial"/>
                <w:sz w:val="16"/>
                <w:szCs w:val="16"/>
              </w:rPr>
            </w:pPr>
          </w:p>
        </w:tc>
      </w:tr>
      <w:tr w:rsidR="00D84A41" w:rsidRPr="00D56D51" w:rsidTr="00D84A41">
        <w:trPr>
          <w:trHeight w:val="20"/>
        </w:trPr>
        <w:tc>
          <w:tcPr>
            <w:tcW w:w="675"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jc w:val="center"/>
              <w:rPr>
                <w:rFonts w:ascii="Arial" w:hAnsi="Arial" w:cs="Arial"/>
                <w:sz w:val="16"/>
                <w:szCs w:val="16"/>
              </w:rPr>
            </w:pPr>
            <w:r w:rsidRPr="00D56D51">
              <w:rPr>
                <w:rFonts w:ascii="Arial" w:hAnsi="Arial" w:cs="Arial"/>
                <w:sz w:val="16"/>
                <w:szCs w:val="16"/>
              </w:rPr>
              <w:t>1.5.</w:t>
            </w:r>
          </w:p>
        </w:tc>
        <w:tc>
          <w:tcPr>
            <w:tcW w:w="10926" w:type="dxa"/>
            <w:gridSpan w:val="12"/>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rPr>
                <w:rFonts w:ascii="Arial" w:hAnsi="Arial" w:cs="Arial"/>
                <w:b/>
                <w:sz w:val="16"/>
                <w:szCs w:val="16"/>
              </w:rPr>
            </w:pPr>
            <w:r w:rsidRPr="00D56D51">
              <w:rPr>
                <w:rFonts w:ascii="Arial" w:hAnsi="Arial" w:cs="Arial"/>
                <w:b/>
                <w:sz w:val="16"/>
                <w:szCs w:val="16"/>
              </w:rPr>
              <w:t>Задача 5. Создание универсальных механизмов вовлеченности заинтересованных граждан, организаций в реализацию прое</w:t>
            </w:r>
            <w:r w:rsidRPr="00D56D51">
              <w:rPr>
                <w:rFonts w:ascii="Arial" w:hAnsi="Arial" w:cs="Arial"/>
                <w:b/>
                <w:sz w:val="16"/>
                <w:szCs w:val="16"/>
              </w:rPr>
              <w:t>к</w:t>
            </w:r>
            <w:r w:rsidRPr="00D56D51">
              <w:rPr>
                <w:rFonts w:ascii="Arial" w:hAnsi="Arial" w:cs="Arial"/>
                <w:b/>
                <w:sz w:val="16"/>
                <w:szCs w:val="16"/>
              </w:rPr>
              <w:t>тов благоустройства Валдайского горо</w:t>
            </w:r>
            <w:r w:rsidRPr="00D56D51">
              <w:rPr>
                <w:rFonts w:ascii="Arial" w:hAnsi="Arial" w:cs="Arial"/>
                <w:b/>
                <w:sz w:val="16"/>
                <w:szCs w:val="16"/>
              </w:rPr>
              <w:t>д</w:t>
            </w:r>
            <w:r w:rsidRPr="00D56D51">
              <w:rPr>
                <w:rFonts w:ascii="Arial" w:hAnsi="Arial" w:cs="Arial"/>
                <w:b/>
                <w:sz w:val="16"/>
                <w:szCs w:val="16"/>
              </w:rPr>
              <w:t>ского поселения</w:t>
            </w:r>
          </w:p>
        </w:tc>
      </w:tr>
      <w:tr w:rsidR="00D84A41" w:rsidRPr="00D56D51" w:rsidTr="00D84A41">
        <w:trPr>
          <w:trHeight w:val="20"/>
        </w:trPr>
        <w:tc>
          <w:tcPr>
            <w:tcW w:w="675"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jc w:val="center"/>
              <w:rPr>
                <w:rFonts w:ascii="Arial" w:hAnsi="Arial" w:cs="Arial"/>
                <w:sz w:val="16"/>
                <w:szCs w:val="16"/>
              </w:rPr>
            </w:pPr>
            <w:r w:rsidRPr="00D56D51">
              <w:rPr>
                <w:rFonts w:ascii="Arial" w:hAnsi="Arial" w:cs="Arial"/>
                <w:sz w:val="16"/>
                <w:szCs w:val="16"/>
              </w:rPr>
              <w:t>1.5.1.</w:t>
            </w:r>
          </w:p>
        </w:tc>
        <w:tc>
          <w:tcPr>
            <w:tcW w:w="5245"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jc w:val="both"/>
              <w:rPr>
                <w:rFonts w:ascii="Arial" w:hAnsi="Arial" w:cs="Arial"/>
                <w:sz w:val="16"/>
                <w:szCs w:val="16"/>
              </w:rPr>
            </w:pPr>
            <w:r w:rsidRPr="00D56D51">
              <w:rPr>
                <w:rFonts w:ascii="Arial" w:hAnsi="Arial" w:cs="Arial"/>
                <w:sz w:val="16"/>
                <w:szCs w:val="16"/>
              </w:rPr>
              <w:t>Показатель 1.Доля проектов благоустройства дворовых террит</w:t>
            </w:r>
            <w:r w:rsidRPr="00D56D51">
              <w:rPr>
                <w:rFonts w:ascii="Arial" w:hAnsi="Arial" w:cs="Arial"/>
                <w:sz w:val="16"/>
                <w:szCs w:val="16"/>
              </w:rPr>
              <w:t>о</w:t>
            </w:r>
            <w:r w:rsidRPr="00D56D51">
              <w:rPr>
                <w:rFonts w:ascii="Arial" w:hAnsi="Arial" w:cs="Arial"/>
                <w:sz w:val="16"/>
                <w:szCs w:val="16"/>
              </w:rPr>
              <w:t>рий, реализованных с финансовым участием заинтересова</w:t>
            </w:r>
            <w:r w:rsidRPr="00D56D51">
              <w:rPr>
                <w:rFonts w:ascii="Arial" w:hAnsi="Arial" w:cs="Arial"/>
                <w:sz w:val="16"/>
                <w:szCs w:val="16"/>
              </w:rPr>
              <w:t>н</w:t>
            </w:r>
            <w:r w:rsidRPr="00D56D51">
              <w:rPr>
                <w:rFonts w:ascii="Arial" w:hAnsi="Arial" w:cs="Arial"/>
                <w:sz w:val="16"/>
                <w:szCs w:val="16"/>
              </w:rPr>
              <w:t>ных гра</w:t>
            </w:r>
            <w:r w:rsidRPr="00D56D51">
              <w:rPr>
                <w:rFonts w:ascii="Arial" w:hAnsi="Arial" w:cs="Arial"/>
                <w:sz w:val="16"/>
                <w:szCs w:val="16"/>
              </w:rPr>
              <w:t>ж</w:t>
            </w:r>
            <w:r w:rsidRPr="00D56D51">
              <w:rPr>
                <w:rFonts w:ascii="Arial" w:hAnsi="Arial" w:cs="Arial"/>
                <w:sz w:val="16"/>
                <w:szCs w:val="16"/>
              </w:rPr>
              <w:t>дан</w:t>
            </w:r>
            <w:proofErr w:type="gramStart"/>
            <w:r w:rsidRPr="00D56D51">
              <w:rPr>
                <w:rFonts w:ascii="Arial" w:hAnsi="Arial" w:cs="Arial"/>
                <w:sz w:val="16"/>
                <w:szCs w:val="16"/>
              </w:rPr>
              <w:t xml:space="preserve"> (%)</w:t>
            </w:r>
            <w:proofErr w:type="gramEnd"/>
          </w:p>
        </w:tc>
        <w:tc>
          <w:tcPr>
            <w:tcW w:w="1033"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jc w:val="center"/>
              <w:rPr>
                <w:rFonts w:ascii="Arial" w:hAnsi="Arial" w:cs="Arial"/>
                <w:sz w:val="16"/>
                <w:szCs w:val="16"/>
              </w:rPr>
            </w:pPr>
            <w:r w:rsidRPr="00D56D51">
              <w:rPr>
                <w:rFonts w:ascii="Arial" w:hAnsi="Arial" w:cs="Arial"/>
                <w:sz w:val="16"/>
                <w:szCs w:val="16"/>
              </w:rPr>
              <w:t>100</w:t>
            </w:r>
          </w:p>
        </w:tc>
        <w:tc>
          <w:tcPr>
            <w:tcW w:w="904"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jc w:val="center"/>
              <w:rPr>
                <w:rFonts w:ascii="Arial" w:hAnsi="Arial" w:cs="Arial"/>
                <w:sz w:val="16"/>
                <w:szCs w:val="16"/>
              </w:rPr>
            </w:pPr>
            <w:r w:rsidRPr="00D56D51">
              <w:rPr>
                <w:rFonts w:ascii="Arial" w:hAnsi="Arial" w:cs="Arial"/>
                <w:sz w:val="16"/>
                <w:szCs w:val="16"/>
              </w:rPr>
              <w:t>100</w:t>
            </w:r>
          </w:p>
        </w:tc>
        <w:tc>
          <w:tcPr>
            <w:tcW w:w="905" w:type="dxa"/>
            <w:gridSpan w:val="2"/>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jc w:val="center"/>
              <w:rPr>
                <w:rFonts w:ascii="Arial" w:hAnsi="Arial" w:cs="Arial"/>
                <w:sz w:val="16"/>
                <w:szCs w:val="16"/>
              </w:rPr>
            </w:pPr>
            <w:r w:rsidRPr="00D56D51">
              <w:rPr>
                <w:rFonts w:ascii="Arial" w:hAnsi="Arial" w:cs="Arial"/>
                <w:sz w:val="16"/>
                <w:szCs w:val="16"/>
              </w:rPr>
              <w:t>100</w:t>
            </w:r>
          </w:p>
        </w:tc>
        <w:tc>
          <w:tcPr>
            <w:tcW w:w="774" w:type="dxa"/>
            <w:gridSpan w:val="2"/>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jc w:val="center"/>
              <w:rPr>
                <w:rFonts w:ascii="Arial" w:hAnsi="Arial" w:cs="Arial"/>
                <w:sz w:val="16"/>
                <w:szCs w:val="16"/>
              </w:rPr>
            </w:pPr>
            <w:r w:rsidRPr="00D56D51">
              <w:rPr>
                <w:rFonts w:ascii="Arial" w:hAnsi="Arial" w:cs="Arial"/>
                <w:sz w:val="16"/>
                <w:szCs w:val="16"/>
              </w:rPr>
              <w:t>100</w:t>
            </w:r>
          </w:p>
        </w:tc>
        <w:tc>
          <w:tcPr>
            <w:tcW w:w="775" w:type="dxa"/>
            <w:gridSpan w:val="2"/>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jc w:val="center"/>
              <w:rPr>
                <w:rFonts w:ascii="Arial" w:hAnsi="Arial" w:cs="Arial"/>
                <w:sz w:val="16"/>
                <w:szCs w:val="16"/>
              </w:rPr>
            </w:pPr>
            <w:r w:rsidRPr="00D56D51">
              <w:rPr>
                <w:rFonts w:ascii="Arial" w:hAnsi="Arial" w:cs="Arial"/>
                <w:sz w:val="16"/>
                <w:szCs w:val="16"/>
              </w:rPr>
              <w:t>100</w:t>
            </w:r>
          </w:p>
        </w:tc>
        <w:tc>
          <w:tcPr>
            <w:tcW w:w="645" w:type="dxa"/>
            <w:gridSpan w:val="2"/>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jc w:val="center"/>
              <w:rPr>
                <w:rFonts w:ascii="Arial" w:hAnsi="Arial" w:cs="Arial"/>
                <w:sz w:val="16"/>
                <w:szCs w:val="16"/>
              </w:rPr>
            </w:pPr>
          </w:p>
        </w:tc>
        <w:tc>
          <w:tcPr>
            <w:tcW w:w="645"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autoSpaceDE w:val="0"/>
              <w:autoSpaceDN w:val="0"/>
              <w:adjustRightInd w:val="0"/>
              <w:jc w:val="center"/>
              <w:rPr>
                <w:rFonts w:ascii="Arial" w:hAnsi="Arial" w:cs="Arial"/>
                <w:sz w:val="16"/>
                <w:szCs w:val="16"/>
              </w:rPr>
            </w:pPr>
          </w:p>
        </w:tc>
      </w:tr>
    </w:tbl>
    <w:p w:rsidR="00D84A41" w:rsidRPr="00D56D51" w:rsidRDefault="00D84A41" w:rsidP="00D84A41">
      <w:pPr>
        <w:suppressAutoHyphens/>
        <w:autoSpaceDE w:val="0"/>
        <w:autoSpaceDN w:val="0"/>
        <w:adjustRightInd w:val="0"/>
        <w:ind w:firstLine="700"/>
        <w:jc w:val="right"/>
        <w:rPr>
          <w:rFonts w:ascii="Arial" w:hAnsi="Arial" w:cs="Arial"/>
          <w:sz w:val="16"/>
          <w:szCs w:val="16"/>
        </w:rPr>
      </w:pPr>
      <w:r w:rsidRPr="00D56D51">
        <w:rPr>
          <w:rFonts w:ascii="Arial" w:hAnsi="Arial" w:cs="Arial"/>
          <w:sz w:val="16"/>
          <w:szCs w:val="16"/>
        </w:rPr>
        <w:t>»;</w:t>
      </w:r>
    </w:p>
    <w:p w:rsidR="00D84A41" w:rsidRPr="00D56D51" w:rsidRDefault="00D84A41" w:rsidP="00D84A41">
      <w:pPr>
        <w:suppressAutoHyphens/>
        <w:autoSpaceDE w:val="0"/>
        <w:autoSpaceDN w:val="0"/>
        <w:adjustRightInd w:val="0"/>
        <w:ind w:firstLine="142"/>
        <w:jc w:val="both"/>
        <w:rPr>
          <w:rFonts w:ascii="Arial" w:hAnsi="Arial" w:cs="Arial"/>
          <w:sz w:val="16"/>
          <w:szCs w:val="16"/>
        </w:rPr>
      </w:pPr>
      <w:r w:rsidRPr="00D56D51">
        <w:rPr>
          <w:rFonts w:ascii="Arial" w:hAnsi="Arial" w:cs="Arial"/>
          <w:sz w:val="16"/>
          <w:szCs w:val="16"/>
        </w:rPr>
        <w:t>1.2.2. Заменить в пункте 3 слова «…2018-2022 годы</w:t>
      </w:r>
      <w:proofErr w:type="gramStart"/>
      <w:r w:rsidRPr="00D56D51">
        <w:rPr>
          <w:rFonts w:ascii="Arial" w:hAnsi="Arial" w:cs="Arial"/>
          <w:sz w:val="16"/>
          <w:szCs w:val="16"/>
        </w:rPr>
        <w:t xml:space="preserve">.» </w:t>
      </w:r>
      <w:proofErr w:type="gramEnd"/>
      <w:r w:rsidRPr="00D56D51">
        <w:rPr>
          <w:rFonts w:ascii="Arial" w:hAnsi="Arial" w:cs="Arial"/>
          <w:sz w:val="16"/>
          <w:szCs w:val="16"/>
        </w:rPr>
        <w:t>на «…2018-2024 годы.»;</w:t>
      </w:r>
    </w:p>
    <w:p w:rsidR="00D84A41" w:rsidRPr="00D56D51" w:rsidRDefault="00D84A41" w:rsidP="00D84A41">
      <w:pPr>
        <w:suppressAutoHyphens/>
        <w:autoSpaceDE w:val="0"/>
        <w:autoSpaceDN w:val="0"/>
        <w:adjustRightInd w:val="0"/>
        <w:ind w:firstLine="142"/>
        <w:jc w:val="both"/>
        <w:rPr>
          <w:rFonts w:ascii="Arial" w:hAnsi="Arial" w:cs="Arial"/>
          <w:sz w:val="16"/>
          <w:szCs w:val="16"/>
        </w:rPr>
      </w:pPr>
      <w:r w:rsidRPr="00D56D51">
        <w:rPr>
          <w:rFonts w:ascii="Arial" w:hAnsi="Arial" w:cs="Arial"/>
          <w:sz w:val="16"/>
          <w:szCs w:val="16"/>
        </w:rPr>
        <w:t>1.2.3. Изложить пункт 4 в редакции:</w:t>
      </w:r>
    </w:p>
    <w:p w:rsidR="00D84A41" w:rsidRPr="00D56D51" w:rsidRDefault="00D84A41" w:rsidP="00D84A41">
      <w:pPr>
        <w:pStyle w:val="ConsPlusCell"/>
        <w:ind w:firstLine="142"/>
        <w:jc w:val="both"/>
        <w:rPr>
          <w:sz w:val="16"/>
          <w:szCs w:val="16"/>
        </w:rPr>
      </w:pPr>
      <w:r w:rsidRPr="00D56D51">
        <w:rPr>
          <w:sz w:val="16"/>
          <w:szCs w:val="16"/>
        </w:rPr>
        <w:t>«4. Объемы и источники финансирования муниципальной программы в целом и по годам реализации (тыс. ру</w:t>
      </w:r>
      <w:r w:rsidRPr="00D56D51">
        <w:rPr>
          <w:sz w:val="16"/>
          <w:szCs w:val="16"/>
        </w:rPr>
        <w:t>б</w:t>
      </w:r>
      <w:r w:rsidRPr="00D56D51">
        <w:rPr>
          <w:sz w:val="16"/>
          <w:szCs w:val="16"/>
        </w:rPr>
        <w:t>лей.):</w:t>
      </w:r>
    </w:p>
    <w:tbl>
      <w:tblPr>
        <w:tblW w:w="11343"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
        <w:gridCol w:w="2126"/>
        <w:gridCol w:w="3119"/>
        <w:gridCol w:w="1984"/>
        <w:gridCol w:w="2127"/>
        <w:gridCol w:w="1294"/>
      </w:tblGrid>
      <w:tr w:rsidR="00D84A41" w:rsidRPr="00D56D51" w:rsidTr="00D84A41">
        <w:trPr>
          <w:trHeight w:val="20"/>
        </w:trPr>
        <w:tc>
          <w:tcPr>
            <w:tcW w:w="693" w:type="dxa"/>
            <w:vMerge w:val="restart"/>
            <w:tcBorders>
              <w:top w:val="single" w:sz="4" w:space="0" w:color="auto"/>
              <w:left w:val="single" w:sz="4" w:space="0" w:color="auto"/>
              <w:bottom w:val="single" w:sz="4" w:space="0" w:color="auto"/>
              <w:right w:val="single" w:sz="4" w:space="0" w:color="auto"/>
            </w:tcBorders>
            <w:vAlign w:val="center"/>
          </w:tcPr>
          <w:p w:rsidR="00D84A41" w:rsidRPr="00D56D51" w:rsidRDefault="00D84A41" w:rsidP="00D84A41">
            <w:pPr>
              <w:pStyle w:val="ConsPlusCell"/>
              <w:jc w:val="center"/>
              <w:rPr>
                <w:b/>
                <w:sz w:val="16"/>
                <w:szCs w:val="16"/>
              </w:rPr>
            </w:pPr>
            <w:r w:rsidRPr="00D56D51">
              <w:rPr>
                <w:b/>
                <w:sz w:val="16"/>
                <w:szCs w:val="16"/>
              </w:rPr>
              <w:t>Год</w:t>
            </w:r>
          </w:p>
        </w:tc>
        <w:tc>
          <w:tcPr>
            <w:tcW w:w="10650" w:type="dxa"/>
            <w:gridSpan w:val="5"/>
            <w:tcBorders>
              <w:top w:val="single" w:sz="4" w:space="0" w:color="auto"/>
              <w:left w:val="single" w:sz="4" w:space="0" w:color="auto"/>
              <w:bottom w:val="single" w:sz="4" w:space="0" w:color="auto"/>
              <w:right w:val="single" w:sz="4" w:space="0" w:color="auto"/>
            </w:tcBorders>
            <w:vAlign w:val="center"/>
          </w:tcPr>
          <w:p w:rsidR="00D84A41" w:rsidRPr="00D56D51" w:rsidRDefault="00D84A41" w:rsidP="00D84A41">
            <w:pPr>
              <w:pStyle w:val="ConsPlusCell"/>
              <w:jc w:val="center"/>
              <w:rPr>
                <w:b/>
                <w:sz w:val="16"/>
                <w:szCs w:val="16"/>
              </w:rPr>
            </w:pPr>
            <w:r w:rsidRPr="00D56D51">
              <w:rPr>
                <w:b/>
                <w:sz w:val="16"/>
                <w:szCs w:val="16"/>
              </w:rPr>
              <w:t>Источники финансирования</w:t>
            </w:r>
          </w:p>
        </w:tc>
      </w:tr>
      <w:tr w:rsidR="00D84A41" w:rsidRPr="00D56D51" w:rsidTr="00D84A41">
        <w:trPr>
          <w:trHeight w:val="20"/>
        </w:trPr>
        <w:tc>
          <w:tcPr>
            <w:tcW w:w="693" w:type="dxa"/>
            <w:vMerge/>
            <w:tcBorders>
              <w:top w:val="single" w:sz="4" w:space="0" w:color="auto"/>
              <w:left w:val="single" w:sz="4" w:space="0" w:color="auto"/>
              <w:bottom w:val="single" w:sz="4" w:space="0" w:color="auto"/>
              <w:right w:val="single" w:sz="4" w:space="0" w:color="auto"/>
            </w:tcBorders>
            <w:vAlign w:val="center"/>
          </w:tcPr>
          <w:p w:rsidR="00D84A41" w:rsidRPr="00D56D51" w:rsidRDefault="00D84A41" w:rsidP="00D84A41">
            <w:pPr>
              <w:jc w:val="center"/>
              <w:rPr>
                <w:rFonts w:ascii="Arial" w:hAnsi="Arial" w:cs="Arial"/>
                <w:b/>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D84A41" w:rsidRPr="00D56D51" w:rsidRDefault="00D84A41" w:rsidP="00D84A41">
            <w:pPr>
              <w:pStyle w:val="ConsPlusCell"/>
              <w:jc w:val="center"/>
              <w:rPr>
                <w:b/>
                <w:sz w:val="16"/>
                <w:szCs w:val="16"/>
              </w:rPr>
            </w:pPr>
            <w:r w:rsidRPr="00D56D51">
              <w:rPr>
                <w:b/>
                <w:sz w:val="16"/>
                <w:szCs w:val="16"/>
              </w:rPr>
              <w:t>федеральный бюджет</w:t>
            </w:r>
          </w:p>
        </w:tc>
        <w:tc>
          <w:tcPr>
            <w:tcW w:w="3119" w:type="dxa"/>
            <w:tcBorders>
              <w:top w:val="single" w:sz="4" w:space="0" w:color="auto"/>
              <w:left w:val="single" w:sz="4" w:space="0" w:color="auto"/>
              <w:bottom w:val="single" w:sz="4" w:space="0" w:color="auto"/>
              <w:right w:val="single" w:sz="4" w:space="0" w:color="auto"/>
            </w:tcBorders>
            <w:vAlign w:val="center"/>
          </w:tcPr>
          <w:p w:rsidR="00D84A41" w:rsidRPr="00D56D51" w:rsidRDefault="00D84A41" w:rsidP="00D84A41">
            <w:pPr>
              <w:pStyle w:val="ConsPlusCell"/>
              <w:jc w:val="center"/>
              <w:rPr>
                <w:b/>
                <w:sz w:val="16"/>
                <w:szCs w:val="16"/>
              </w:rPr>
            </w:pPr>
            <w:r w:rsidRPr="00D56D51">
              <w:rPr>
                <w:b/>
                <w:sz w:val="16"/>
                <w:szCs w:val="16"/>
              </w:rPr>
              <w:t>бюджет Валдайского городского п</w:t>
            </w:r>
            <w:r w:rsidRPr="00D56D51">
              <w:rPr>
                <w:b/>
                <w:sz w:val="16"/>
                <w:szCs w:val="16"/>
              </w:rPr>
              <w:t>о</w:t>
            </w:r>
            <w:r w:rsidRPr="00D56D51">
              <w:rPr>
                <w:b/>
                <w:sz w:val="16"/>
                <w:szCs w:val="16"/>
              </w:rPr>
              <w:t>селения</w:t>
            </w:r>
          </w:p>
        </w:tc>
        <w:tc>
          <w:tcPr>
            <w:tcW w:w="1984" w:type="dxa"/>
            <w:tcBorders>
              <w:top w:val="single" w:sz="4" w:space="0" w:color="auto"/>
              <w:left w:val="single" w:sz="4" w:space="0" w:color="auto"/>
              <w:bottom w:val="single" w:sz="4" w:space="0" w:color="auto"/>
              <w:right w:val="single" w:sz="4" w:space="0" w:color="auto"/>
            </w:tcBorders>
            <w:vAlign w:val="center"/>
          </w:tcPr>
          <w:p w:rsidR="00D84A41" w:rsidRPr="00D56D51" w:rsidRDefault="00D84A41" w:rsidP="00D84A41">
            <w:pPr>
              <w:pStyle w:val="ConsPlusCell"/>
              <w:jc w:val="center"/>
              <w:rPr>
                <w:b/>
                <w:sz w:val="16"/>
                <w:szCs w:val="16"/>
              </w:rPr>
            </w:pPr>
            <w:r w:rsidRPr="00D56D51">
              <w:rPr>
                <w:b/>
                <w:sz w:val="16"/>
                <w:szCs w:val="16"/>
              </w:rPr>
              <w:t>областной бю</w:t>
            </w:r>
            <w:r w:rsidRPr="00D56D51">
              <w:rPr>
                <w:b/>
                <w:sz w:val="16"/>
                <w:szCs w:val="16"/>
              </w:rPr>
              <w:t>д</w:t>
            </w:r>
            <w:r w:rsidRPr="00D56D51">
              <w:rPr>
                <w:b/>
                <w:sz w:val="16"/>
                <w:szCs w:val="16"/>
              </w:rPr>
              <w:t>жет</w:t>
            </w:r>
          </w:p>
        </w:tc>
        <w:tc>
          <w:tcPr>
            <w:tcW w:w="2127" w:type="dxa"/>
            <w:tcBorders>
              <w:top w:val="single" w:sz="4" w:space="0" w:color="auto"/>
              <w:left w:val="single" w:sz="4" w:space="0" w:color="auto"/>
              <w:bottom w:val="single" w:sz="4" w:space="0" w:color="auto"/>
              <w:right w:val="single" w:sz="4" w:space="0" w:color="auto"/>
            </w:tcBorders>
            <w:vAlign w:val="center"/>
          </w:tcPr>
          <w:p w:rsidR="00D84A41" w:rsidRPr="00D56D51" w:rsidRDefault="00D84A41" w:rsidP="00D84A41">
            <w:pPr>
              <w:pStyle w:val="ConsPlusCell"/>
              <w:jc w:val="center"/>
              <w:rPr>
                <w:b/>
                <w:sz w:val="16"/>
                <w:szCs w:val="16"/>
              </w:rPr>
            </w:pPr>
            <w:r w:rsidRPr="00D56D51">
              <w:rPr>
                <w:b/>
                <w:sz w:val="16"/>
                <w:szCs w:val="16"/>
              </w:rPr>
              <w:t>внебюджетные сре</w:t>
            </w:r>
            <w:r w:rsidRPr="00D56D51">
              <w:rPr>
                <w:b/>
                <w:sz w:val="16"/>
                <w:szCs w:val="16"/>
              </w:rPr>
              <w:t>д</w:t>
            </w:r>
            <w:r w:rsidRPr="00D56D51">
              <w:rPr>
                <w:b/>
                <w:sz w:val="16"/>
                <w:szCs w:val="16"/>
              </w:rPr>
              <w:t>ства</w:t>
            </w:r>
          </w:p>
        </w:tc>
        <w:tc>
          <w:tcPr>
            <w:tcW w:w="1294" w:type="dxa"/>
            <w:tcBorders>
              <w:top w:val="single" w:sz="4" w:space="0" w:color="auto"/>
              <w:left w:val="single" w:sz="4" w:space="0" w:color="auto"/>
              <w:bottom w:val="single" w:sz="4" w:space="0" w:color="auto"/>
              <w:right w:val="single" w:sz="4" w:space="0" w:color="auto"/>
            </w:tcBorders>
            <w:vAlign w:val="center"/>
          </w:tcPr>
          <w:p w:rsidR="00D84A41" w:rsidRPr="00D56D51" w:rsidRDefault="00D84A41" w:rsidP="00D84A41">
            <w:pPr>
              <w:pStyle w:val="ConsPlusCell"/>
              <w:jc w:val="center"/>
              <w:rPr>
                <w:b/>
                <w:sz w:val="16"/>
                <w:szCs w:val="16"/>
              </w:rPr>
            </w:pPr>
            <w:r w:rsidRPr="00D56D51">
              <w:rPr>
                <w:b/>
                <w:sz w:val="16"/>
                <w:szCs w:val="16"/>
              </w:rPr>
              <w:t>всего</w:t>
            </w:r>
          </w:p>
        </w:tc>
      </w:tr>
      <w:tr w:rsidR="00D84A41" w:rsidRPr="00D56D51" w:rsidTr="00D84A41">
        <w:trPr>
          <w:trHeight w:val="20"/>
        </w:trPr>
        <w:tc>
          <w:tcPr>
            <w:tcW w:w="693"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pStyle w:val="ConsPlusCell"/>
              <w:jc w:val="center"/>
              <w:rPr>
                <w:sz w:val="16"/>
                <w:szCs w:val="16"/>
              </w:rPr>
            </w:pPr>
            <w:r w:rsidRPr="00D56D51">
              <w:rPr>
                <w:sz w:val="16"/>
                <w:szCs w:val="16"/>
              </w:rPr>
              <w:lastRenderedPageBreak/>
              <w:t>2018</w:t>
            </w:r>
          </w:p>
        </w:tc>
        <w:tc>
          <w:tcPr>
            <w:tcW w:w="2126"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pStyle w:val="ConsPlusCell"/>
              <w:jc w:val="center"/>
              <w:rPr>
                <w:sz w:val="16"/>
                <w:szCs w:val="16"/>
              </w:rPr>
            </w:pPr>
            <w:r w:rsidRPr="00D56D51">
              <w:rPr>
                <w:sz w:val="16"/>
                <w:szCs w:val="16"/>
              </w:rPr>
              <w:t>-</w:t>
            </w:r>
          </w:p>
        </w:tc>
        <w:tc>
          <w:tcPr>
            <w:tcW w:w="3119"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pStyle w:val="ConsPlusCell"/>
              <w:jc w:val="center"/>
              <w:rPr>
                <w:sz w:val="16"/>
                <w:szCs w:val="16"/>
              </w:rPr>
            </w:pPr>
            <w:r w:rsidRPr="00D56D51">
              <w:rPr>
                <w:sz w:val="16"/>
                <w:szCs w:val="16"/>
              </w:rPr>
              <w:t>864,692</w:t>
            </w:r>
          </w:p>
        </w:tc>
        <w:tc>
          <w:tcPr>
            <w:tcW w:w="1984"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pStyle w:val="ConsPlusCell"/>
              <w:jc w:val="center"/>
              <w:rPr>
                <w:sz w:val="16"/>
                <w:szCs w:val="16"/>
              </w:rPr>
            </w:pPr>
            <w:r w:rsidRPr="00D56D51">
              <w:rPr>
                <w:sz w:val="16"/>
                <w:szCs w:val="16"/>
              </w:rPr>
              <w:t>3253,166</w:t>
            </w:r>
          </w:p>
        </w:tc>
        <w:tc>
          <w:tcPr>
            <w:tcW w:w="2127"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pStyle w:val="ConsPlusCell"/>
              <w:jc w:val="center"/>
              <w:rPr>
                <w:sz w:val="16"/>
                <w:szCs w:val="16"/>
              </w:rPr>
            </w:pPr>
            <w:r w:rsidRPr="00D56D51">
              <w:rPr>
                <w:sz w:val="16"/>
                <w:szCs w:val="16"/>
              </w:rPr>
              <w:t>313,277</w:t>
            </w:r>
          </w:p>
        </w:tc>
        <w:tc>
          <w:tcPr>
            <w:tcW w:w="1294"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pStyle w:val="ConsPlusCell"/>
              <w:jc w:val="center"/>
              <w:rPr>
                <w:sz w:val="16"/>
                <w:szCs w:val="16"/>
              </w:rPr>
            </w:pPr>
            <w:r w:rsidRPr="00D56D51">
              <w:rPr>
                <w:sz w:val="16"/>
                <w:szCs w:val="16"/>
              </w:rPr>
              <w:t>4431,135</w:t>
            </w:r>
          </w:p>
        </w:tc>
      </w:tr>
      <w:tr w:rsidR="00D84A41" w:rsidRPr="00D56D51" w:rsidTr="00D84A41">
        <w:trPr>
          <w:trHeight w:val="20"/>
        </w:trPr>
        <w:tc>
          <w:tcPr>
            <w:tcW w:w="693"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pStyle w:val="ConsPlusCell"/>
              <w:jc w:val="center"/>
              <w:rPr>
                <w:sz w:val="16"/>
                <w:szCs w:val="16"/>
              </w:rPr>
            </w:pPr>
            <w:r w:rsidRPr="00D56D51">
              <w:rPr>
                <w:sz w:val="16"/>
                <w:szCs w:val="16"/>
              </w:rPr>
              <w:t>2019</w:t>
            </w:r>
          </w:p>
        </w:tc>
        <w:tc>
          <w:tcPr>
            <w:tcW w:w="2126"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jc w:val="center"/>
              <w:rPr>
                <w:rFonts w:ascii="Arial" w:hAnsi="Arial" w:cs="Arial"/>
                <w:sz w:val="16"/>
                <w:szCs w:val="16"/>
              </w:rPr>
            </w:pPr>
            <w:r w:rsidRPr="00D56D51">
              <w:rPr>
                <w:rFonts w:ascii="Arial" w:hAnsi="Arial" w:cs="Arial"/>
                <w:sz w:val="16"/>
                <w:szCs w:val="16"/>
              </w:rPr>
              <w:t>-</w:t>
            </w:r>
          </w:p>
        </w:tc>
        <w:tc>
          <w:tcPr>
            <w:tcW w:w="3119"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jc w:val="center"/>
              <w:rPr>
                <w:rFonts w:ascii="Arial" w:hAnsi="Arial" w:cs="Arial"/>
                <w:sz w:val="16"/>
                <w:szCs w:val="16"/>
              </w:rPr>
            </w:pPr>
            <w:r w:rsidRPr="00D56D51">
              <w:rPr>
                <w:rFonts w:ascii="Arial" w:hAnsi="Arial" w:cs="Arial"/>
                <w:sz w:val="16"/>
                <w:szCs w:val="16"/>
              </w:rPr>
              <w:t>2842,460</w:t>
            </w:r>
          </w:p>
        </w:tc>
        <w:tc>
          <w:tcPr>
            <w:tcW w:w="1984"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jc w:val="center"/>
              <w:rPr>
                <w:rFonts w:ascii="Arial" w:hAnsi="Arial" w:cs="Arial"/>
                <w:sz w:val="16"/>
                <w:szCs w:val="16"/>
              </w:rPr>
            </w:pPr>
            <w:r w:rsidRPr="00D56D51">
              <w:rPr>
                <w:rFonts w:ascii="Arial" w:hAnsi="Arial" w:cs="Arial"/>
                <w:sz w:val="16"/>
                <w:szCs w:val="16"/>
              </w:rPr>
              <w:t>4013,733</w:t>
            </w:r>
          </w:p>
        </w:tc>
        <w:tc>
          <w:tcPr>
            <w:tcW w:w="2127"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jc w:val="center"/>
              <w:rPr>
                <w:rFonts w:ascii="Arial" w:hAnsi="Arial" w:cs="Arial"/>
                <w:sz w:val="16"/>
                <w:szCs w:val="16"/>
              </w:rPr>
            </w:pPr>
            <w:r w:rsidRPr="00D56D51">
              <w:rPr>
                <w:rFonts w:ascii="Arial" w:hAnsi="Arial" w:cs="Arial"/>
                <w:sz w:val="16"/>
                <w:szCs w:val="16"/>
              </w:rPr>
              <w:t>473,372</w:t>
            </w:r>
          </w:p>
        </w:tc>
        <w:tc>
          <w:tcPr>
            <w:tcW w:w="1294"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jc w:val="center"/>
              <w:rPr>
                <w:rFonts w:ascii="Arial" w:hAnsi="Arial" w:cs="Arial"/>
                <w:sz w:val="16"/>
                <w:szCs w:val="16"/>
              </w:rPr>
            </w:pPr>
            <w:r w:rsidRPr="00D56D51">
              <w:rPr>
                <w:rFonts w:ascii="Arial" w:hAnsi="Arial" w:cs="Arial"/>
                <w:sz w:val="16"/>
                <w:szCs w:val="16"/>
              </w:rPr>
              <w:t>7329,565</w:t>
            </w:r>
          </w:p>
        </w:tc>
      </w:tr>
      <w:tr w:rsidR="00D84A41" w:rsidRPr="00D56D51" w:rsidTr="00D84A41">
        <w:trPr>
          <w:trHeight w:val="20"/>
        </w:trPr>
        <w:tc>
          <w:tcPr>
            <w:tcW w:w="693"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pStyle w:val="ConsPlusCell"/>
              <w:jc w:val="center"/>
              <w:rPr>
                <w:sz w:val="16"/>
                <w:szCs w:val="16"/>
              </w:rPr>
            </w:pPr>
            <w:r w:rsidRPr="00D56D51">
              <w:rPr>
                <w:sz w:val="16"/>
                <w:szCs w:val="16"/>
              </w:rPr>
              <w:t>2020</w:t>
            </w:r>
          </w:p>
        </w:tc>
        <w:tc>
          <w:tcPr>
            <w:tcW w:w="2126"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jc w:val="center"/>
              <w:rPr>
                <w:rFonts w:ascii="Arial" w:hAnsi="Arial" w:cs="Arial"/>
                <w:sz w:val="16"/>
                <w:szCs w:val="16"/>
              </w:rPr>
            </w:pPr>
            <w:r w:rsidRPr="00D56D51">
              <w:rPr>
                <w:rFonts w:ascii="Arial" w:hAnsi="Arial" w:cs="Arial"/>
                <w:sz w:val="16"/>
                <w:szCs w:val="16"/>
              </w:rPr>
              <w:t>-</w:t>
            </w:r>
          </w:p>
        </w:tc>
        <w:tc>
          <w:tcPr>
            <w:tcW w:w="3119"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jc w:val="center"/>
              <w:rPr>
                <w:rFonts w:ascii="Arial" w:hAnsi="Arial" w:cs="Arial"/>
                <w:sz w:val="16"/>
                <w:szCs w:val="16"/>
              </w:rPr>
            </w:pPr>
            <w:r w:rsidRPr="00D56D51">
              <w:rPr>
                <w:rFonts w:ascii="Arial" w:hAnsi="Arial" w:cs="Arial"/>
                <w:sz w:val="16"/>
                <w:szCs w:val="16"/>
              </w:rPr>
              <w:t>60,000</w:t>
            </w:r>
          </w:p>
        </w:tc>
        <w:tc>
          <w:tcPr>
            <w:tcW w:w="1984"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jc w:val="center"/>
              <w:rPr>
                <w:rFonts w:ascii="Arial" w:hAnsi="Arial" w:cs="Arial"/>
                <w:sz w:val="16"/>
                <w:szCs w:val="16"/>
              </w:rPr>
            </w:pPr>
            <w:r w:rsidRPr="00D56D51">
              <w:rPr>
                <w:rFonts w:ascii="Arial" w:hAnsi="Arial" w:cs="Arial"/>
                <w:sz w:val="16"/>
                <w:szCs w:val="16"/>
              </w:rPr>
              <w:t>-</w:t>
            </w:r>
          </w:p>
        </w:tc>
        <w:tc>
          <w:tcPr>
            <w:tcW w:w="2127"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jc w:val="center"/>
              <w:rPr>
                <w:rFonts w:ascii="Arial" w:hAnsi="Arial" w:cs="Arial"/>
                <w:sz w:val="16"/>
                <w:szCs w:val="16"/>
              </w:rPr>
            </w:pPr>
            <w:r w:rsidRPr="00D56D51">
              <w:rPr>
                <w:rFonts w:ascii="Arial" w:hAnsi="Arial" w:cs="Arial"/>
                <w:sz w:val="16"/>
                <w:szCs w:val="16"/>
              </w:rPr>
              <w:t>-</w:t>
            </w:r>
          </w:p>
        </w:tc>
        <w:tc>
          <w:tcPr>
            <w:tcW w:w="1294"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jc w:val="center"/>
              <w:rPr>
                <w:rFonts w:ascii="Arial" w:hAnsi="Arial" w:cs="Arial"/>
                <w:sz w:val="16"/>
                <w:szCs w:val="16"/>
              </w:rPr>
            </w:pPr>
            <w:r w:rsidRPr="00D56D51">
              <w:rPr>
                <w:rFonts w:ascii="Arial" w:hAnsi="Arial" w:cs="Arial"/>
                <w:sz w:val="16"/>
                <w:szCs w:val="16"/>
              </w:rPr>
              <w:t>60,000</w:t>
            </w:r>
          </w:p>
        </w:tc>
      </w:tr>
      <w:tr w:rsidR="00D84A41" w:rsidRPr="00D56D51" w:rsidTr="00D84A41">
        <w:trPr>
          <w:trHeight w:val="20"/>
        </w:trPr>
        <w:tc>
          <w:tcPr>
            <w:tcW w:w="693"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pStyle w:val="ConsPlusCell"/>
              <w:jc w:val="center"/>
              <w:rPr>
                <w:sz w:val="16"/>
                <w:szCs w:val="16"/>
              </w:rPr>
            </w:pPr>
            <w:r w:rsidRPr="00D56D51">
              <w:rPr>
                <w:sz w:val="16"/>
                <w:szCs w:val="16"/>
              </w:rPr>
              <w:t>2021</w:t>
            </w:r>
          </w:p>
        </w:tc>
        <w:tc>
          <w:tcPr>
            <w:tcW w:w="2126"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jc w:val="center"/>
              <w:rPr>
                <w:rFonts w:ascii="Arial" w:hAnsi="Arial" w:cs="Arial"/>
                <w:sz w:val="16"/>
                <w:szCs w:val="16"/>
              </w:rPr>
            </w:pPr>
            <w:r w:rsidRPr="00D56D51">
              <w:rPr>
                <w:rFonts w:ascii="Arial" w:hAnsi="Arial" w:cs="Arial"/>
                <w:sz w:val="16"/>
                <w:szCs w:val="16"/>
              </w:rPr>
              <w:t>-</w:t>
            </w:r>
          </w:p>
        </w:tc>
        <w:tc>
          <w:tcPr>
            <w:tcW w:w="3119"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jc w:val="center"/>
              <w:rPr>
                <w:rFonts w:ascii="Arial" w:hAnsi="Arial" w:cs="Arial"/>
                <w:sz w:val="16"/>
                <w:szCs w:val="16"/>
              </w:rPr>
            </w:pPr>
            <w:r w:rsidRPr="00D56D51">
              <w:rPr>
                <w:rFonts w:ascii="Arial" w:hAnsi="Arial" w:cs="Arial"/>
                <w:sz w:val="16"/>
                <w:szCs w:val="16"/>
              </w:rPr>
              <w:t>-</w:t>
            </w:r>
          </w:p>
        </w:tc>
        <w:tc>
          <w:tcPr>
            <w:tcW w:w="1984"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jc w:val="center"/>
              <w:rPr>
                <w:rFonts w:ascii="Arial" w:hAnsi="Arial" w:cs="Arial"/>
                <w:sz w:val="16"/>
                <w:szCs w:val="16"/>
              </w:rPr>
            </w:pPr>
            <w:r w:rsidRPr="00D56D51">
              <w:rPr>
                <w:rFonts w:ascii="Arial" w:hAnsi="Arial" w:cs="Arial"/>
                <w:sz w:val="16"/>
                <w:szCs w:val="16"/>
              </w:rPr>
              <w:t>-</w:t>
            </w:r>
          </w:p>
        </w:tc>
        <w:tc>
          <w:tcPr>
            <w:tcW w:w="2127"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jc w:val="center"/>
              <w:rPr>
                <w:rFonts w:ascii="Arial" w:hAnsi="Arial" w:cs="Arial"/>
                <w:sz w:val="16"/>
                <w:szCs w:val="16"/>
              </w:rPr>
            </w:pPr>
            <w:r w:rsidRPr="00D56D51">
              <w:rPr>
                <w:rFonts w:ascii="Arial" w:hAnsi="Arial" w:cs="Arial"/>
                <w:sz w:val="16"/>
                <w:szCs w:val="16"/>
              </w:rPr>
              <w:t>-</w:t>
            </w:r>
          </w:p>
        </w:tc>
        <w:tc>
          <w:tcPr>
            <w:tcW w:w="1294"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jc w:val="center"/>
              <w:rPr>
                <w:rFonts w:ascii="Arial" w:hAnsi="Arial" w:cs="Arial"/>
                <w:sz w:val="16"/>
                <w:szCs w:val="16"/>
              </w:rPr>
            </w:pPr>
            <w:r w:rsidRPr="00D56D51">
              <w:rPr>
                <w:rFonts w:ascii="Arial" w:hAnsi="Arial" w:cs="Arial"/>
                <w:sz w:val="16"/>
                <w:szCs w:val="16"/>
              </w:rPr>
              <w:t>-</w:t>
            </w:r>
          </w:p>
        </w:tc>
      </w:tr>
      <w:tr w:rsidR="00D84A41" w:rsidRPr="00D56D51" w:rsidTr="00D84A41">
        <w:trPr>
          <w:trHeight w:val="20"/>
        </w:trPr>
        <w:tc>
          <w:tcPr>
            <w:tcW w:w="693"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pStyle w:val="ConsPlusCell"/>
              <w:jc w:val="center"/>
              <w:rPr>
                <w:sz w:val="16"/>
                <w:szCs w:val="16"/>
              </w:rPr>
            </w:pPr>
            <w:r w:rsidRPr="00D56D51">
              <w:rPr>
                <w:sz w:val="16"/>
                <w:szCs w:val="16"/>
              </w:rPr>
              <w:t>2022</w:t>
            </w:r>
          </w:p>
        </w:tc>
        <w:tc>
          <w:tcPr>
            <w:tcW w:w="2126"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jc w:val="center"/>
              <w:rPr>
                <w:rFonts w:ascii="Arial" w:hAnsi="Arial" w:cs="Arial"/>
                <w:sz w:val="16"/>
                <w:szCs w:val="16"/>
              </w:rPr>
            </w:pPr>
            <w:r w:rsidRPr="00D56D51">
              <w:rPr>
                <w:rFonts w:ascii="Arial" w:hAnsi="Arial" w:cs="Arial"/>
                <w:sz w:val="16"/>
                <w:szCs w:val="16"/>
              </w:rPr>
              <w:t>-</w:t>
            </w:r>
          </w:p>
        </w:tc>
        <w:tc>
          <w:tcPr>
            <w:tcW w:w="3119"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jc w:val="center"/>
              <w:rPr>
                <w:rFonts w:ascii="Arial" w:hAnsi="Arial" w:cs="Arial"/>
                <w:sz w:val="16"/>
                <w:szCs w:val="16"/>
              </w:rPr>
            </w:pPr>
            <w:r w:rsidRPr="00D56D51">
              <w:rPr>
                <w:rFonts w:ascii="Arial" w:hAnsi="Arial" w:cs="Arial"/>
                <w:sz w:val="16"/>
                <w:szCs w:val="16"/>
              </w:rPr>
              <w:t>-</w:t>
            </w:r>
          </w:p>
        </w:tc>
        <w:tc>
          <w:tcPr>
            <w:tcW w:w="1984"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jc w:val="center"/>
              <w:rPr>
                <w:rFonts w:ascii="Arial" w:hAnsi="Arial" w:cs="Arial"/>
                <w:sz w:val="16"/>
                <w:szCs w:val="16"/>
              </w:rPr>
            </w:pPr>
            <w:r w:rsidRPr="00D56D51">
              <w:rPr>
                <w:rFonts w:ascii="Arial" w:hAnsi="Arial" w:cs="Arial"/>
                <w:sz w:val="16"/>
                <w:szCs w:val="16"/>
              </w:rPr>
              <w:t>-</w:t>
            </w:r>
          </w:p>
        </w:tc>
        <w:tc>
          <w:tcPr>
            <w:tcW w:w="2127"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jc w:val="center"/>
              <w:rPr>
                <w:rFonts w:ascii="Arial" w:hAnsi="Arial" w:cs="Arial"/>
                <w:sz w:val="16"/>
                <w:szCs w:val="16"/>
              </w:rPr>
            </w:pPr>
            <w:r w:rsidRPr="00D56D51">
              <w:rPr>
                <w:rFonts w:ascii="Arial" w:hAnsi="Arial" w:cs="Arial"/>
                <w:sz w:val="16"/>
                <w:szCs w:val="16"/>
              </w:rPr>
              <w:t>-</w:t>
            </w:r>
          </w:p>
        </w:tc>
        <w:tc>
          <w:tcPr>
            <w:tcW w:w="1294"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jc w:val="center"/>
              <w:rPr>
                <w:rFonts w:ascii="Arial" w:hAnsi="Arial" w:cs="Arial"/>
                <w:sz w:val="16"/>
                <w:szCs w:val="16"/>
              </w:rPr>
            </w:pPr>
            <w:r w:rsidRPr="00D56D51">
              <w:rPr>
                <w:rFonts w:ascii="Arial" w:hAnsi="Arial" w:cs="Arial"/>
                <w:sz w:val="16"/>
                <w:szCs w:val="16"/>
              </w:rPr>
              <w:t>-</w:t>
            </w:r>
          </w:p>
        </w:tc>
      </w:tr>
      <w:tr w:rsidR="00D84A41" w:rsidRPr="00D56D51" w:rsidTr="00D84A41">
        <w:trPr>
          <w:trHeight w:val="20"/>
        </w:trPr>
        <w:tc>
          <w:tcPr>
            <w:tcW w:w="693"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pStyle w:val="ConsPlusCell"/>
              <w:jc w:val="center"/>
              <w:rPr>
                <w:sz w:val="16"/>
                <w:szCs w:val="16"/>
              </w:rPr>
            </w:pPr>
            <w:r w:rsidRPr="00D56D51">
              <w:rPr>
                <w:sz w:val="16"/>
                <w:szCs w:val="16"/>
              </w:rPr>
              <w:t>2023</w:t>
            </w:r>
          </w:p>
        </w:tc>
        <w:tc>
          <w:tcPr>
            <w:tcW w:w="2126"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jc w:val="center"/>
              <w:rPr>
                <w:rFonts w:ascii="Arial" w:hAnsi="Arial" w:cs="Arial"/>
                <w:sz w:val="16"/>
                <w:szCs w:val="16"/>
              </w:rPr>
            </w:pPr>
            <w:r w:rsidRPr="00D56D51">
              <w:rPr>
                <w:rFonts w:ascii="Arial" w:hAnsi="Arial" w:cs="Arial"/>
                <w:sz w:val="16"/>
                <w:szCs w:val="16"/>
              </w:rPr>
              <w:t>-</w:t>
            </w:r>
          </w:p>
        </w:tc>
        <w:tc>
          <w:tcPr>
            <w:tcW w:w="3119"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jc w:val="center"/>
              <w:rPr>
                <w:rFonts w:ascii="Arial" w:hAnsi="Arial" w:cs="Arial"/>
                <w:sz w:val="16"/>
                <w:szCs w:val="16"/>
              </w:rPr>
            </w:pPr>
            <w:r w:rsidRPr="00D56D51">
              <w:rPr>
                <w:rFonts w:ascii="Arial" w:hAnsi="Arial" w:cs="Arial"/>
                <w:sz w:val="16"/>
                <w:szCs w:val="16"/>
              </w:rPr>
              <w:t>-</w:t>
            </w:r>
          </w:p>
        </w:tc>
        <w:tc>
          <w:tcPr>
            <w:tcW w:w="1984"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jc w:val="center"/>
              <w:rPr>
                <w:rFonts w:ascii="Arial" w:hAnsi="Arial" w:cs="Arial"/>
                <w:sz w:val="16"/>
                <w:szCs w:val="16"/>
              </w:rPr>
            </w:pPr>
            <w:r w:rsidRPr="00D56D51">
              <w:rPr>
                <w:rFonts w:ascii="Arial" w:hAnsi="Arial" w:cs="Arial"/>
                <w:sz w:val="16"/>
                <w:szCs w:val="16"/>
              </w:rPr>
              <w:t>-</w:t>
            </w:r>
          </w:p>
        </w:tc>
        <w:tc>
          <w:tcPr>
            <w:tcW w:w="2127"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jc w:val="center"/>
              <w:rPr>
                <w:rFonts w:ascii="Arial" w:hAnsi="Arial" w:cs="Arial"/>
                <w:sz w:val="16"/>
                <w:szCs w:val="16"/>
              </w:rPr>
            </w:pPr>
            <w:r w:rsidRPr="00D56D51">
              <w:rPr>
                <w:rFonts w:ascii="Arial" w:hAnsi="Arial" w:cs="Arial"/>
                <w:sz w:val="16"/>
                <w:szCs w:val="16"/>
              </w:rPr>
              <w:t>-</w:t>
            </w:r>
          </w:p>
        </w:tc>
        <w:tc>
          <w:tcPr>
            <w:tcW w:w="1294"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jc w:val="center"/>
              <w:rPr>
                <w:rFonts w:ascii="Arial" w:hAnsi="Arial" w:cs="Arial"/>
                <w:sz w:val="16"/>
                <w:szCs w:val="16"/>
              </w:rPr>
            </w:pPr>
            <w:r w:rsidRPr="00D56D51">
              <w:rPr>
                <w:rFonts w:ascii="Arial" w:hAnsi="Arial" w:cs="Arial"/>
                <w:sz w:val="16"/>
                <w:szCs w:val="16"/>
              </w:rPr>
              <w:t>-</w:t>
            </w:r>
          </w:p>
        </w:tc>
      </w:tr>
      <w:tr w:rsidR="00D84A41" w:rsidRPr="00D56D51" w:rsidTr="00D84A41">
        <w:trPr>
          <w:trHeight w:val="20"/>
        </w:trPr>
        <w:tc>
          <w:tcPr>
            <w:tcW w:w="693"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pStyle w:val="ConsPlusCell"/>
              <w:jc w:val="center"/>
              <w:rPr>
                <w:sz w:val="16"/>
                <w:szCs w:val="16"/>
              </w:rPr>
            </w:pPr>
            <w:r w:rsidRPr="00D56D51">
              <w:rPr>
                <w:sz w:val="16"/>
                <w:szCs w:val="16"/>
              </w:rPr>
              <w:t>2024</w:t>
            </w:r>
          </w:p>
        </w:tc>
        <w:tc>
          <w:tcPr>
            <w:tcW w:w="2126"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jc w:val="center"/>
              <w:rPr>
                <w:rFonts w:ascii="Arial" w:hAnsi="Arial" w:cs="Arial"/>
                <w:sz w:val="16"/>
                <w:szCs w:val="16"/>
              </w:rPr>
            </w:pPr>
            <w:r w:rsidRPr="00D56D51">
              <w:rPr>
                <w:rFonts w:ascii="Arial" w:hAnsi="Arial" w:cs="Arial"/>
                <w:sz w:val="16"/>
                <w:szCs w:val="16"/>
              </w:rPr>
              <w:t>-</w:t>
            </w:r>
          </w:p>
        </w:tc>
        <w:tc>
          <w:tcPr>
            <w:tcW w:w="3119"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jc w:val="center"/>
              <w:rPr>
                <w:rFonts w:ascii="Arial" w:hAnsi="Arial" w:cs="Arial"/>
                <w:sz w:val="16"/>
                <w:szCs w:val="16"/>
              </w:rPr>
            </w:pPr>
            <w:r w:rsidRPr="00D56D51">
              <w:rPr>
                <w:rFonts w:ascii="Arial" w:hAnsi="Arial" w:cs="Arial"/>
                <w:sz w:val="16"/>
                <w:szCs w:val="16"/>
              </w:rPr>
              <w:t>-</w:t>
            </w:r>
          </w:p>
        </w:tc>
        <w:tc>
          <w:tcPr>
            <w:tcW w:w="1984"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jc w:val="center"/>
              <w:rPr>
                <w:rFonts w:ascii="Arial" w:hAnsi="Arial" w:cs="Arial"/>
                <w:sz w:val="16"/>
                <w:szCs w:val="16"/>
              </w:rPr>
            </w:pPr>
            <w:r w:rsidRPr="00D56D51">
              <w:rPr>
                <w:rFonts w:ascii="Arial" w:hAnsi="Arial" w:cs="Arial"/>
                <w:sz w:val="16"/>
                <w:szCs w:val="16"/>
              </w:rPr>
              <w:t>-</w:t>
            </w:r>
          </w:p>
        </w:tc>
        <w:tc>
          <w:tcPr>
            <w:tcW w:w="2127"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jc w:val="center"/>
              <w:rPr>
                <w:rFonts w:ascii="Arial" w:hAnsi="Arial" w:cs="Arial"/>
                <w:sz w:val="16"/>
                <w:szCs w:val="16"/>
              </w:rPr>
            </w:pPr>
            <w:r w:rsidRPr="00D56D51">
              <w:rPr>
                <w:rFonts w:ascii="Arial" w:hAnsi="Arial" w:cs="Arial"/>
                <w:sz w:val="16"/>
                <w:szCs w:val="16"/>
              </w:rPr>
              <w:t>-</w:t>
            </w:r>
          </w:p>
        </w:tc>
        <w:tc>
          <w:tcPr>
            <w:tcW w:w="1294"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jc w:val="center"/>
              <w:rPr>
                <w:rFonts w:ascii="Arial" w:hAnsi="Arial" w:cs="Arial"/>
                <w:sz w:val="16"/>
                <w:szCs w:val="16"/>
              </w:rPr>
            </w:pPr>
            <w:r w:rsidRPr="00D56D51">
              <w:rPr>
                <w:rFonts w:ascii="Arial" w:hAnsi="Arial" w:cs="Arial"/>
                <w:sz w:val="16"/>
                <w:szCs w:val="16"/>
              </w:rPr>
              <w:t>-</w:t>
            </w:r>
          </w:p>
        </w:tc>
      </w:tr>
    </w:tbl>
    <w:p w:rsidR="00D84A41" w:rsidRPr="00D56D51" w:rsidRDefault="00D84A41" w:rsidP="00D84A41">
      <w:pPr>
        <w:pStyle w:val="ConsPlusCell"/>
        <w:ind w:firstLine="142"/>
        <w:jc w:val="both"/>
        <w:rPr>
          <w:sz w:val="16"/>
          <w:szCs w:val="16"/>
        </w:rPr>
      </w:pPr>
      <w:r w:rsidRPr="00D56D51">
        <w:rPr>
          <w:sz w:val="16"/>
          <w:szCs w:val="16"/>
        </w:rPr>
        <w:t>Для поддержания дворовых территорий и мест массового пребывания населения в технически исправном состоянии и приведения их в соотве</w:t>
      </w:r>
      <w:r w:rsidRPr="00D56D51">
        <w:rPr>
          <w:sz w:val="16"/>
          <w:szCs w:val="16"/>
        </w:rPr>
        <w:t>т</w:t>
      </w:r>
      <w:r w:rsidRPr="00D56D51">
        <w:rPr>
          <w:sz w:val="16"/>
          <w:szCs w:val="16"/>
        </w:rPr>
        <w:t>ствие и расходования средств, направляемых на выполнение современными требованиями комфортности, разработана муниципальная пр</w:t>
      </w:r>
      <w:r w:rsidRPr="00D56D51">
        <w:rPr>
          <w:sz w:val="16"/>
          <w:szCs w:val="16"/>
        </w:rPr>
        <w:t>о</w:t>
      </w:r>
      <w:r w:rsidRPr="00D56D51">
        <w:rPr>
          <w:sz w:val="16"/>
          <w:szCs w:val="16"/>
        </w:rPr>
        <w:t>грамма, в которой предусматривается целенаправленная работа по благоустройству дворовой террит</w:t>
      </w:r>
      <w:r w:rsidRPr="00D56D51">
        <w:rPr>
          <w:sz w:val="16"/>
          <w:szCs w:val="16"/>
        </w:rPr>
        <w:t>о</w:t>
      </w:r>
      <w:r w:rsidRPr="00D56D51">
        <w:rPr>
          <w:sz w:val="16"/>
          <w:szCs w:val="16"/>
        </w:rPr>
        <w:t xml:space="preserve">рии МКД исходя </w:t>
      </w:r>
      <w:proofErr w:type="gramStart"/>
      <w:r w:rsidRPr="00D56D51">
        <w:rPr>
          <w:sz w:val="16"/>
          <w:szCs w:val="16"/>
        </w:rPr>
        <w:t>из</w:t>
      </w:r>
      <w:proofErr w:type="gramEnd"/>
      <w:r w:rsidRPr="00D56D51">
        <w:rPr>
          <w:sz w:val="16"/>
          <w:szCs w:val="16"/>
        </w:rPr>
        <w:t>:</w:t>
      </w:r>
    </w:p>
    <w:p w:rsidR="00D84A41" w:rsidRPr="00D56D51" w:rsidRDefault="00D84A41" w:rsidP="00D84A41">
      <w:pPr>
        <w:pStyle w:val="ConsPlusCell"/>
        <w:ind w:firstLine="142"/>
        <w:jc w:val="both"/>
        <w:rPr>
          <w:sz w:val="16"/>
          <w:szCs w:val="16"/>
        </w:rPr>
      </w:pPr>
      <w:r w:rsidRPr="00D56D51">
        <w:rPr>
          <w:sz w:val="16"/>
          <w:szCs w:val="16"/>
        </w:rPr>
        <w:t>Минимального перечня видов работ по благоустройству с приложением визуализированного (фото) перечня образцов элементов благоус</w:t>
      </w:r>
      <w:r w:rsidRPr="00D56D51">
        <w:rPr>
          <w:sz w:val="16"/>
          <w:szCs w:val="16"/>
        </w:rPr>
        <w:t>т</w:t>
      </w:r>
      <w:r w:rsidRPr="00D56D51">
        <w:rPr>
          <w:sz w:val="16"/>
          <w:szCs w:val="16"/>
        </w:rPr>
        <w:t>ройства, предлагаемых к размещению на дворовой территории, в соответствии с нормативной стоим</w:t>
      </w:r>
      <w:r w:rsidRPr="00D56D51">
        <w:rPr>
          <w:sz w:val="16"/>
          <w:szCs w:val="16"/>
        </w:rPr>
        <w:t>о</w:t>
      </w:r>
      <w:r w:rsidRPr="00D56D51">
        <w:rPr>
          <w:sz w:val="16"/>
          <w:szCs w:val="16"/>
        </w:rPr>
        <w:t>стью в 2019 году не более:</w:t>
      </w:r>
    </w:p>
    <w:p w:rsidR="00D84A41" w:rsidRPr="00D56D51" w:rsidRDefault="00D84A41" w:rsidP="00D84A41">
      <w:pPr>
        <w:pStyle w:val="ConsPlusCell"/>
        <w:ind w:firstLine="142"/>
        <w:jc w:val="both"/>
        <w:rPr>
          <w:sz w:val="16"/>
          <w:szCs w:val="16"/>
        </w:rPr>
      </w:pPr>
      <w:r w:rsidRPr="00D56D51">
        <w:rPr>
          <w:sz w:val="16"/>
          <w:szCs w:val="16"/>
        </w:rPr>
        <w:t>ремонт дворовых проездов (твердое или асфальтное покрытие на 1 кв</w:t>
      </w:r>
      <w:proofErr w:type="gramStart"/>
      <w:r w:rsidRPr="00D56D51">
        <w:rPr>
          <w:sz w:val="16"/>
          <w:szCs w:val="16"/>
        </w:rPr>
        <w:t>.м</w:t>
      </w:r>
      <w:proofErr w:type="gramEnd"/>
      <w:r w:rsidRPr="00D56D51">
        <w:rPr>
          <w:sz w:val="16"/>
          <w:szCs w:val="16"/>
        </w:rPr>
        <w:t xml:space="preserve"> с установкой бортового камня) – 2,0 тыс.рублей;</w:t>
      </w:r>
    </w:p>
    <w:p w:rsidR="00D84A41" w:rsidRPr="00D56D51" w:rsidRDefault="00D84A41" w:rsidP="00D84A41">
      <w:pPr>
        <w:pStyle w:val="ConsPlusCell"/>
        <w:ind w:firstLine="142"/>
        <w:jc w:val="both"/>
        <w:rPr>
          <w:sz w:val="16"/>
          <w:szCs w:val="16"/>
        </w:rPr>
      </w:pPr>
      <w:r w:rsidRPr="00D56D51">
        <w:rPr>
          <w:sz w:val="16"/>
          <w:szCs w:val="16"/>
        </w:rPr>
        <w:t>обеспечение освещенности дворовых территорий (установка фонарных столбов, стоимость за единицу) -25 тыс. рублей;</w:t>
      </w:r>
    </w:p>
    <w:p w:rsidR="00D84A41" w:rsidRPr="00D56D51" w:rsidRDefault="00D84A41" w:rsidP="00D84A41">
      <w:pPr>
        <w:pStyle w:val="ConsPlusCell"/>
        <w:ind w:firstLine="142"/>
        <w:jc w:val="both"/>
        <w:rPr>
          <w:sz w:val="16"/>
          <w:szCs w:val="16"/>
        </w:rPr>
      </w:pPr>
      <w:r w:rsidRPr="00D56D51">
        <w:rPr>
          <w:sz w:val="16"/>
          <w:szCs w:val="16"/>
        </w:rPr>
        <w:t>установка урн (стоимость за единицу)-7,0 тыс</w:t>
      </w:r>
      <w:proofErr w:type="gramStart"/>
      <w:r w:rsidRPr="00D56D51">
        <w:rPr>
          <w:sz w:val="16"/>
          <w:szCs w:val="16"/>
        </w:rPr>
        <w:t>.р</w:t>
      </w:r>
      <w:proofErr w:type="gramEnd"/>
      <w:r w:rsidRPr="00D56D51">
        <w:rPr>
          <w:sz w:val="16"/>
          <w:szCs w:val="16"/>
        </w:rPr>
        <w:t>ублей;</w:t>
      </w:r>
    </w:p>
    <w:p w:rsidR="00D84A41" w:rsidRPr="00D56D51" w:rsidRDefault="00D84A41" w:rsidP="00D84A41">
      <w:pPr>
        <w:pStyle w:val="ConsPlusCell"/>
        <w:ind w:firstLine="142"/>
        <w:jc w:val="both"/>
        <w:rPr>
          <w:sz w:val="16"/>
          <w:szCs w:val="16"/>
        </w:rPr>
      </w:pPr>
      <w:r w:rsidRPr="00D56D51">
        <w:rPr>
          <w:sz w:val="16"/>
          <w:szCs w:val="16"/>
        </w:rPr>
        <w:t>дополнительный перечень работ по благоустройству с приложением визуализированного (фото) перечня образцов элементов благоустройства, предлагаемых к размещению на дворовой территории, в соответствии с нормативной стоимостью в 2019 году не более:</w:t>
      </w:r>
    </w:p>
    <w:p w:rsidR="00D84A41" w:rsidRPr="00D56D51" w:rsidRDefault="00D84A41" w:rsidP="00D84A41">
      <w:pPr>
        <w:pStyle w:val="ConsPlusCell"/>
        <w:ind w:firstLine="142"/>
        <w:jc w:val="both"/>
        <w:rPr>
          <w:sz w:val="16"/>
          <w:szCs w:val="16"/>
        </w:rPr>
      </w:pPr>
      <w:r w:rsidRPr="00D56D51">
        <w:rPr>
          <w:sz w:val="16"/>
          <w:szCs w:val="16"/>
        </w:rPr>
        <w:t xml:space="preserve">оборудование детских и (или) спортивных площадок (стоимость за комплекс)- 195 </w:t>
      </w:r>
      <w:proofErr w:type="spellStart"/>
      <w:r w:rsidRPr="00D56D51">
        <w:rPr>
          <w:sz w:val="16"/>
          <w:szCs w:val="16"/>
        </w:rPr>
        <w:t>тыс</w:t>
      </w:r>
      <w:proofErr w:type="gramStart"/>
      <w:r w:rsidRPr="00D56D51">
        <w:rPr>
          <w:sz w:val="16"/>
          <w:szCs w:val="16"/>
        </w:rPr>
        <w:t>.р</w:t>
      </w:r>
      <w:proofErr w:type="gramEnd"/>
      <w:r w:rsidRPr="00D56D51">
        <w:rPr>
          <w:sz w:val="16"/>
          <w:szCs w:val="16"/>
        </w:rPr>
        <w:t>уб</w:t>
      </w:r>
      <w:proofErr w:type="spellEnd"/>
      <w:r w:rsidRPr="00D56D51">
        <w:rPr>
          <w:sz w:val="16"/>
          <w:szCs w:val="16"/>
        </w:rPr>
        <w:t>;</w:t>
      </w:r>
    </w:p>
    <w:p w:rsidR="00D84A41" w:rsidRPr="00D56D51" w:rsidRDefault="00D84A41" w:rsidP="00D84A41">
      <w:pPr>
        <w:pStyle w:val="ConsPlusCell"/>
        <w:ind w:firstLine="142"/>
        <w:jc w:val="both"/>
        <w:rPr>
          <w:sz w:val="16"/>
          <w:szCs w:val="16"/>
        </w:rPr>
      </w:pPr>
      <w:r w:rsidRPr="00D56D51">
        <w:rPr>
          <w:sz w:val="16"/>
          <w:szCs w:val="16"/>
        </w:rPr>
        <w:t>оборудование автомобильных парковок (кв</w:t>
      </w:r>
      <w:proofErr w:type="gramStart"/>
      <w:r w:rsidRPr="00D56D51">
        <w:rPr>
          <w:sz w:val="16"/>
          <w:szCs w:val="16"/>
        </w:rPr>
        <w:t>.м</w:t>
      </w:r>
      <w:proofErr w:type="gramEnd"/>
      <w:r w:rsidRPr="00D56D51">
        <w:rPr>
          <w:sz w:val="16"/>
          <w:szCs w:val="16"/>
        </w:rPr>
        <w:t>) – 2,5 тыс.рублей;</w:t>
      </w:r>
    </w:p>
    <w:p w:rsidR="00D84A41" w:rsidRPr="00D56D51" w:rsidRDefault="00D84A41" w:rsidP="00D84A41">
      <w:pPr>
        <w:pStyle w:val="ConsPlusCell"/>
        <w:ind w:firstLine="142"/>
        <w:jc w:val="both"/>
        <w:rPr>
          <w:sz w:val="16"/>
          <w:szCs w:val="16"/>
        </w:rPr>
      </w:pPr>
      <w:r w:rsidRPr="00D56D51">
        <w:rPr>
          <w:sz w:val="16"/>
          <w:szCs w:val="16"/>
        </w:rPr>
        <w:t>озеленение территорий (кв</w:t>
      </w:r>
      <w:proofErr w:type="gramStart"/>
      <w:r w:rsidRPr="00D56D51">
        <w:rPr>
          <w:sz w:val="16"/>
          <w:szCs w:val="16"/>
        </w:rPr>
        <w:t>.м</w:t>
      </w:r>
      <w:proofErr w:type="gramEnd"/>
      <w:r w:rsidRPr="00D56D51">
        <w:rPr>
          <w:sz w:val="16"/>
          <w:szCs w:val="16"/>
        </w:rPr>
        <w:t>) ) – 0,5 тыс.рублей.</w:t>
      </w:r>
    </w:p>
    <w:p w:rsidR="00D84A41" w:rsidRPr="00D56D51" w:rsidRDefault="00D84A41" w:rsidP="00D84A41">
      <w:pPr>
        <w:pStyle w:val="ConsPlusCell"/>
        <w:ind w:firstLine="142"/>
        <w:jc w:val="both"/>
        <w:rPr>
          <w:sz w:val="16"/>
          <w:szCs w:val="16"/>
        </w:rPr>
      </w:pPr>
      <w:r w:rsidRPr="00D56D51">
        <w:rPr>
          <w:sz w:val="16"/>
          <w:szCs w:val="16"/>
        </w:rPr>
        <w:t>Доля финансового участия заинтересованных лиц, организаций в выполнении дополнительного перечня работ по благоустройству дворовой терр</w:t>
      </w:r>
      <w:r w:rsidRPr="00D56D51">
        <w:rPr>
          <w:sz w:val="16"/>
          <w:szCs w:val="16"/>
        </w:rPr>
        <w:t>и</w:t>
      </w:r>
      <w:r w:rsidRPr="00D56D51">
        <w:rPr>
          <w:sz w:val="16"/>
          <w:szCs w:val="16"/>
        </w:rPr>
        <w:t>тории в размере не менее 20 % стоимости выполнения т</w:t>
      </w:r>
      <w:r w:rsidRPr="00D56D51">
        <w:rPr>
          <w:sz w:val="16"/>
          <w:szCs w:val="16"/>
        </w:rPr>
        <w:t>а</w:t>
      </w:r>
      <w:r w:rsidRPr="00D56D51">
        <w:rPr>
          <w:sz w:val="16"/>
          <w:szCs w:val="16"/>
        </w:rPr>
        <w:t xml:space="preserve">ких работ. </w:t>
      </w:r>
    </w:p>
    <w:p w:rsidR="00D84A41" w:rsidRPr="00D56D51" w:rsidRDefault="00D84A41" w:rsidP="00D84A41">
      <w:pPr>
        <w:pStyle w:val="ConsPlusCell"/>
        <w:ind w:firstLine="142"/>
        <w:jc w:val="both"/>
        <w:rPr>
          <w:sz w:val="16"/>
          <w:szCs w:val="16"/>
        </w:rPr>
      </w:pPr>
      <w:proofErr w:type="spellStart"/>
      <w:r w:rsidRPr="00D56D51">
        <w:rPr>
          <w:sz w:val="16"/>
          <w:szCs w:val="16"/>
        </w:rPr>
        <w:t>Софинансирование</w:t>
      </w:r>
      <w:proofErr w:type="spellEnd"/>
      <w:r w:rsidRPr="00D56D51">
        <w:rPr>
          <w:sz w:val="16"/>
          <w:szCs w:val="16"/>
        </w:rPr>
        <w:t xml:space="preserve"> дополнительных видов работ по благоустройству будет при наличии решения собственников помещений в многоквартирном доме, дворовая территория которого благоустраивается, о принятии созданного в результ</w:t>
      </w:r>
      <w:r w:rsidRPr="00D56D51">
        <w:rPr>
          <w:sz w:val="16"/>
          <w:szCs w:val="16"/>
        </w:rPr>
        <w:t>а</w:t>
      </w:r>
      <w:r w:rsidRPr="00D56D51">
        <w:rPr>
          <w:sz w:val="16"/>
          <w:szCs w:val="16"/>
        </w:rPr>
        <w:t>те благоустройства имущества в состав общего имущества многоквартирного дома;</w:t>
      </w:r>
    </w:p>
    <w:p w:rsidR="00D84A41" w:rsidRPr="00D56D51" w:rsidRDefault="00D84A41" w:rsidP="00D84A41">
      <w:pPr>
        <w:pStyle w:val="ConsPlusCell"/>
        <w:ind w:firstLine="142"/>
        <w:jc w:val="both"/>
        <w:rPr>
          <w:sz w:val="16"/>
          <w:szCs w:val="16"/>
        </w:rPr>
      </w:pPr>
      <w:r w:rsidRPr="00D56D51">
        <w:rPr>
          <w:sz w:val="16"/>
          <w:szCs w:val="16"/>
        </w:rPr>
        <w:t>Наличие мероприятий по образованию земельных участков, на которых расположены многоквартирные дома, в случае если такие земельные участки еще не образованы.</w:t>
      </w:r>
    </w:p>
    <w:p w:rsidR="00D84A41" w:rsidRPr="00D56D51" w:rsidRDefault="00D84A41" w:rsidP="00D84A41">
      <w:pPr>
        <w:pStyle w:val="ConsPlusCell"/>
        <w:ind w:firstLine="142"/>
        <w:jc w:val="both"/>
        <w:rPr>
          <w:sz w:val="16"/>
          <w:szCs w:val="16"/>
        </w:rPr>
      </w:pPr>
      <w:r w:rsidRPr="00D56D51">
        <w:rPr>
          <w:sz w:val="16"/>
          <w:szCs w:val="16"/>
        </w:rPr>
        <w:t xml:space="preserve">Наличие средств бюджета Валдайского муниципального района в размере 20% от общей стоимости </w:t>
      </w:r>
      <w:proofErr w:type="gramStart"/>
      <w:r w:rsidRPr="00D56D51">
        <w:rPr>
          <w:sz w:val="16"/>
          <w:szCs w:val="16"/>
        </w:rPr>
        <w:t>работ</w:t>
      </w:r>
      <w:proofErr w:type="gramEnd"/>
      <w:r w:rsidRPr="00D56D51">
        <w:rPr>
          <w:sz w:val="16"/>
          <w:szCs w:val="16"/>
        </w:rPr>
        <w:t xml:space="preserve"> по благоустройству дворовых территорий многоквартирных домов исходя из минимального перечня работ и (или) дополнительного перечня работ по благоустройству, и общественных терр</w:t>
      </w:r>
      <w:r w:rsidRPr="00D56D51">
        <w:rPr>
          <w:sz w:val="16"/>
          <w:szCs w:val="16"/>
        </w:rPr>
        <w:t>и</w:t>
      </w:r>
      <w:r w:rsidRPr="00D56D51">
        <w:rPr>
          <w:sz w:val="16"/>
          <w:szCs w:val="16"/>
        </w:rPr>
        <w:t>торий.</w:t>
      </w:r>
    </w:p>
    <w:p w:rsidR="00D84A41" w:rsidRPr="00D56D51" w:rsidRDefault="00D84A41" w:rsidP="00D84A41">
      <w:pPr>
        <w:pStyle w:val="ConsPlusCell"/>
        <w:ind w:firstLine="142"/>
        <w:jc w:val="both"/>
        <w:rPr>
          <w:sz w:val="16"/>
          <w:szCs w:val="16"/>
        </w:rPr>
      </w:pPr>
      <w:r w:rsidRPr="00D56D51">
        <w:rPr>
          <w:sz w:val="16"/>
          <w:szCs w:val="16"/>
        </w:rPr>
        <w:t>Размер средств, предоставляемых из федерального, областного и муниципального бюджетов, направленных на финансовые мероприятия муниц</w:t>
      </w:r>
      <w:r w:rsidRPr="00D56D51">
        <w:rPr>
          <w:sz w:val="16"/>
          <w:szCs w:val="16"/>
        </w:rPr>
        <w:t>и</w:t>
      </w:r>
      <w:r w:rsidRPr="00D56D51">
        <w:rPr>
          <w:sz w:val="16"/>
          <w:szCs w:val="16"/>
        </w:rPr>
        <w:t>пальной программы, распределяется с уч</w:t>
      </w:r>
      <w:r w:rsidRPr="00D56D51">
        <w:rPr>
          <w:sz w:val="16"/>
          <w:szCs w:val="16"/>
        </w:rPr>
        <w:t>е</w:t>
      </w:r>
      <w:r w:rsidRPr="00D56D51">
        <w:rPr>
          <w:sz w:val="16"/>
          <w:szCs w:val="16"/>
        </w:rPr>
        <w:t>том того:</w:t>
      </w:r>
    </w:p>
    <w:p w:rsidR="00D84A41" w:rsidRPr="00D56D51" w:rsidRDefault="00D84A41" w:rsidP="00D84A41">
      <w:pPr>
        <w:pStyle w:val="ConsPlusCell"/>
        <w:ind w:firstLine="142"/>
        <w:jc w:val="both"/>
        <w:rPr>
          <w:sz w:val="16"/>
          <w:szCs w:val="16"/>
        </w:rPr>
      </w:pPr>
      <w:r w:rsidRPr="00D56D51">
        <w:rPr>
          <w:sz w:val="16"/>
          <w:szCs w:val="16"/>
        </w:rPr>
        <w:t>сколько предложений от граждан поступило на благоустройство дворовой территории по дополнительному и минимальному перечню, с учетом утвержденного порядка предоставления предложений о включении дворовой территории в муниц</w:t>
      </w:r>
      <w:r w:rsidRPr="00D56D51">
        <w:rPr>
          <w:sz w:val="16"/>
          <w:szCs w:val="16"/>
        </w:rPr>
        <w:t>и</w:t>
      </w:r>
      <w:r w:rsidRPr="00D56D51">
        <w:rPr>
          <w:sz w:val="16"/>
          <w:szCs w:val="16"/>
        </w:rPr>
        <w:t>пальную программу;</w:t>
      </w:r>
    </w:p>
    <w:p w:rsidR="00D84A41" w:rsidRPr="00D56D51" w:rsidRDefault="00D84A41" w:rsidP="00D84A41">
      <w:pPr>
        <w:pStyle w:val="ConsPlusCell"/>
        <w:ind w:firstLine="142"/>
        <w:jc w:val="both"/>
        <w:rPr>
          <w:sz w:val="16"/>
          <w:szCs w:val="16"/>
        </w:rPr>
      </w:pPr>
      <w:r w:rsidRPr="00D56D51">
        <w:rPr>
          <w:sz w:val="16"/>
          <w:szCs w:val="16"/>
        </w:rPr>
        <w:t>направление средств на наиболее посещаемую территорию зависит от выбора территории для благоустройства в год реализации программы с</w:t>
      </w:r>
      <w:r w:rsidRPr="00D56D51">
        <w:rPr>
          <w:sz w:val="16"/>
          <w:szCs w:val="16"/>
        </w:rPr>
        <w:t>о</w:t>
      </w:r>
      <w:r w:rsidRPr="00D56D51">
        <w:rPr>
          <w:sz w:val="16"/>
          <w:szCs w:val="16"/>
        </w:rPr>
        <w:t>гласно (онлайн-голосованию).</w:t>
      </w:r>
    </w:p>
    <w:p w:rsidR="00D84A41" w:rsidRPr="00D56D51" w:rsidRDefault="00D84A41" w:rsidP="00D84A41">
      <w:pPr>
        <w:pStyle w:val="ConsPlusCell"/>
        <w:ind w:firstLine="142"/>
        <w:jc w:val="both"/>
        <w:rPr>
          <w:sz w:val="16"/>
          <w:szCs w:val="16"/>
        </w:rPr>
      </w:pPr>
      <w:proofErr w:type="gramStart"/>
      <w:r w:rsidRPr="00D56D51">
        <w:rPr>
          <w:sz w:val="16"/>
          <w:szCs w:val="16"/>
        </w:rPr>
        <w:t>Перед началом работ по благоустройству двора и общественной территории разрабатывается эскизный дизайн-проект, в который включается те</w:t>
      </w:r>
      <w:r w:rsidRPr="00D56D51">
        <w:rPr>
          <w:sz w:val="16"/>
          <w:szCs w:val="16"/>
        </w:rPr>
        <w:t>к</w:t>
      </w:r>
      <w:r w:rsidRPr="00D56D51">
        <w:rPr>
          <w:sz w:val="16"/>
          <w:szCs w:val="16"/>
        </w:rPr>
        <w:t>стовое и визуальное описание предлагаемого проекта, в том числе его концепция и перечень (в том числе визуализированный) элементов благ</w:t>
      </w:r>
      <w:r w:rsidRPr="00D56D51">
        <w:rPr>
          <w:sz w:val="16"/>
          <w:szCs w:val="16"/>
        </w:rPr>
        <w:t>о</w:t>
      </w:r>
      <w:r w:rsidRPr="00D56D51">
        <w:rPr>
          <w:sz w:val="16"/>
          <w:szCs w:val="16"/>
        </w:rPr>
        <w:t>устройства, предлагаемых к размещению на соответствующей территории, со сводным сметным расчетом и приложением фотографий существу</w:t>
      </w:r>
      <w:r w:rsidRPr="00D56D51">
        <w:rPr>
          <w:sz w:val="16"/>
          <w:szCs w:val="16"/>
        </w:rPr>
        <w:t>ю</w:t>
      </w:r>
      <w:r w:rsidRPr="00D56D51">
        <w:rPr>
          <w:sz w:val="16"/>
          <w:szCs w:val="16"/>
        </w:rPr>
        <w:t>щей территории, указанием количества проживающих граждан (для дворовой террит</w:t>
      </w:r>
      <w:r w:rsidRPr="00D56D51">
        <w:rPr>
          <w:sz w:val="16"/>
          <w:szCs w:val="16"/>
        </w:rPr>
        <w:t>о</w:t>
      </w:r>
      <w:r w:rsidRPr="00D56D51">
        <w:rPr>
          <w:sz w:val="16"/>
          <w:szCs w:val="16"/>
        </w:rPr>
        <w:t>рии).</w:t>
      </w:r>
      <w:proofErr w:type="gramEnd"/>
    </w:p>
    <w:p w:rsidR="00D84A41" w:rsidRPr="00D56D51" w:rsidRDefault="00D84A41" w:rsidP="00D84A41">
      <w:pPr>
        <w:pStyle w:val="ConsPlusCell"/>
        <w:ind w:firstLine="142"/>
        <w:jc w:val="both"/>
        <w:rPr>
          <w:sz w:val="16"/>
          <w:szCs w:val="16"/>
        </w:rPr>
      </w:pPr>
      <w:r w:rsidRPr="00D56D51">
        <w:rPr>
          <w:sz w:val="16"/>
          <w:szCs w:val="16"/>
        </w:rPr>
        <w:t xml:space="preserve">Содержание </w:t>
      </w:r>
      <w:proofErr w:type="gramStart"/>
      <w:r w:rsidRPr="00D56D51">
        <w:rPr>
          <w:sz w:val="16"/>
          <w:szCs w:val="16"/>
        </w:rPr>
        <w:t>дизайн-проекта</w:t>
      </w:r>
      <w:proofErr w:type="gramEnd"/>
      <w:r w:rsidRPr="00D56D51">
        <w:rPr>
          <w:sz w:val="16"/>
          <w:szCs w:val="16"/>
        </w:rPr>
        <w:t xml:space="preserve"> зависит от вида и состава планируемых работ. Дизайн - проект может быть подготовлен в виде проектно-сметной д</w:t>
      </w:r>
      <w:r w:rsidRPr="00D56D51">
        <w:rPr>
          <w:sz w:val="16"/>
          <w:szCs w:val="16"/>
        </w:rPr>
        <w:t>о</w:t>
      </w:r>
      <w:r w:rsidRPr="00D56D51">
        <w:rPr>
          <w:sz w:val="16"/>
          <w:szCs w:val="16"/>
        </w:rPr>
        <w:t>кументации или в упрощенном вид</w:t>
      </w:r>
      <w:proofErr w:type="gramStart"/>
      <w:r w:rsidRPr="00D56D51">
        <w:rPr>
          <w:sz w:val="16"/>
          <w:szCs w:val="16"/>
        </w:rPr>
        <w:t>е-</w:t>
      </w:r>
      <w:proofErr w:type="gramEnd"/>
      <w:r w:rsidRPr="00D56D51">
        <w:rPr>
          <w:sz w:val="16"/>
          <w:szCs w:val="16"/>
        </w:rPr>
        <w:t xml:space="preserve"> изображение дворовой территории на топографической съемке в масштабе с отображением текстового и виз</w:t>
      </w:r>
      <w:r w:rsidRPr="00D56D51">
        <w:rPr>
          <w:sz w:val="16"/>
          <w:szCs w:val="16"/>
        </w:rPr>
        <w:t>у</w:t>
      </w:r>
      <w:r w:rsidRPr="00D56D51">
        <w:rPr>
          <w:sz w:val="16"/>
          <w:szCs w:val="16"/>
        </w:rPr>
        <w:t>ального описания проекта благоустройства дворовой территории и техническому оснащению площадок исходя из минимального и допо</w:t>
      </w:r>
      <w:r w:rsidRPr="00D56D51">
        <w:rPr>
          <w:sz w:val="16"/>
          <w:szCs w:val="16"/>
        </w:rPr>
        <w:t>л</w:t>
      </w:r>
      <w:r w:rsidRPr="00D56D51">
        <w:rPr>
          <w:sz w:val="16"/>
          <w:szCs w:val="16"/>
        </w:rPr>
        <w:t>нительного перечня работ, с описание работ и мероприятий, предлагаемых к выполнению, со сметным расчетом стоимости работ исходя из едини</w:t>
      </w:r>
      <w:r w:rsidRPr="00D56D51">
        <w:rPr>
          <w:sz w:val="16"/>
          <w:szCs w:val="16"/>
        </w:rPr>
        <w:t>ч</w:t>
      </w:r>
      <w:r w:rsidRPr="00D56D51">
        <w:rPr>
          <w:sz w:val="16"/>
          <w:szCs w:val="16"/>
        </w:rPr>
        <w:t>ных расценок.</w:t>
      </w:r>
    </w:p>
    <w:p w:rsidR="00D84A41" w:rsidRPr="00D56D51" w:rsidRDefault="00D84A41" w:rsidP="00D84A41">
      <w:pPr>
        <w:pStyle w:val="ConsPlusCell"/>
        <w:ind w:firstLine="142"/>
        <w:rPr>
          <w:sz w:val="16"/>
          <w:szCs w:val="16"/>
        </w:rPr>
      </w:pPr>
      <w:r w:rsidRPr="00D56D51">
        <w:rPr>
          <w:sz w:val="16"/>
          <w:szCs w:val="16"/>
        </w:rPr>
        <w:t>Дизайн-проект утверждается Главой муниципального района, размещается на официальном сайте Администрации Валдайского муниципального района</w:t>
      </w:r>
      <w:proofErr w:type="gramStart"/>
      <w:r w:rsidRPr="00D56D51">
        <w:rPr>
          <w:sz w:val="16"/>
          <w:szCs w:val="16"/>
        </w:rPr>
        <w:t>.»;</w:t>
      </w:r>
      <w:proofErr w:type="gramEnd"/>
    </w:p>
    <w:p w:rsidR="00D84A41" w:rsidRPr="00D56D51" w:rsidRDefault="00D84A41" w:rsidP="00D84A41">
      <w:pPr>
        <w:pStyle w:val="ConsPlusCell"/>
        <w:ind w:firstLine="142"/>
        <w:jc w:val="both"/>
        <w:rPr>
          <w:sz w:val="16"/>
          <w:szCs w:val="16"/>
        </w:rPr>
      </w:pPr>
      <w:r w:rsidRPr="00D56D51">
        <w:rPr>
          <w:sz w:val="16"/>
          <w:szCs w:val="16"/>
        </w:rPr>
        <w:t>1.3. Заменить в первом абзаце раздела «Характеристика текущего состояния сферы реализации программы, описание основных проблем в указа</w:t>
      </w:r>
      <w:r w:rsidRPr="00D56D51">
        <w:rPr>
          <w:sz w:val="16"/>
          <w:szCs w:val="16"/>
        </w:rPr>
        <w:t>н</w:t>
      </w:r>
      <w:r w:rsidRPr="00D56D51">
        <w:rPr>
          <w:sz w:val="16"/>
          <w:szCs w:val="16"/>
        </w:rPr>
        <w:t>ной сфере и прогноз ее развития» слова «…на 01 января 2017 года соста</w:t>
      </w:r>
      <w:r w:rsidRPr="00D56D51">
        <w:rPr>
          <w:sz w:val="16"/>
          <w:szCs w:val="16"/>
        </w:rPr>
        <w:t>в</w:t>
      </w:r>
      <w:r w:rsidRPr="00D56D51">
        <w:rPr>
          <w:sz w:val="16"/>
          <w:szCs w:val="16"/>
        </w:rPr>
        <w:t xml:space="preserve">ляет 15393 человека…» </w:t>
      </w:r>
      <w:proofErr w:type="gramStart"/>
      <w:r w:rsidRPr="00D56D51">
        <w:rPr>
          <w:sz w:val="16"/>
          <w:szCs w:val="16"/>
        </w:rPr>
        <w:t>на</w:t>
      </w:r>
      <w:proofErr w:type="gramEnd"/>
      <w:r w:rsidRPr="00D56D51">
        <w:rPr>
          <w:sz w:val="16"/>
          <w:szCs w:val="16"/>
        </w:rPr>
        <w:t xml:space="preserve"> «…на 01 </w:t>
      </w:r>
      <w:proofErr w:type="gramStart"/>
      <w:r w:rsidRPr="00D56D51">
        <w:rPr>
          <w:sz w:val="16"/>
          <w:szCs w:val="16"/>
        </w:rPr>
        <w:t>января</w:t>
      </w:r>
      <w:proofErr w:type="gramEnd"/>
      <w:r w:rsidRPr="00D56D51">
        <w:rPr>
          <w:sz w:val="16"/>
          <w:szCs w:val="16"/>
        </w:rPr>
        <w:t xml:space="preserve"> 2019 года составляет 14897 чел</w:t>
      </w:r>
      <w:r w:rsidRPr="00D56D51">
        <w:rPr>
          <w:sz w:val="16"/>
          <w:szCs w:val="16"/>
        </w:rPr>
        <w:t>о</w:t>
      </w:r>
      <w:r w:rsidRPr="00D56D51">
        <w:rPr>
          <w:sz w:val="16"/>
          <w:szCs w:val="16"/>
        </w:rPr>
        <w:t>век…»;</w:t>
      </w:r>
    </w:p>
    <w:p w:rsidR="00D84A41" w:rsidRPr="00D56D51" w:rsidRDefault="00D84A41" w:rsidP="00D84A41">
      <w:pPr>
        <w:pStyle w:val="ConsPlusCell"/>
        <w:ind w:firstLine="142"/>
        <w:jc w:val="both"/>
        <w:rPr>
          <w:sz w:val="16"/>
          <w:szCs w:val="16"/>
        </w:rPr>
      </w:pPr>
      <w:r w:rsidRPr="00D56D51">
        <w:rPr>
          <w:sz w:val="16"/>
          <w:szCs w:val="16"/>
        </w:rPr>
        <w:t>1.4. Изложить мероприятия муниципальной программы в прилагаемой реда</w:t>
      </w:r>
      <w:r w:rsidRPr="00D56D51">
        <w:rPr>
          <w:sz w:val="16"/>
          <w:szCs w:val="16"/>
        </w:rPr>
        <w:t>к</w:t>
      </w:r>
      <w:r w:rsidRPr="00D56D51">
        <w:rPr>
          <w:sz w:val="16"/>
          <w:szCs w:val="16"/>
        </w:rPr>
        <w:t>ции;</w:t>
      </w:r>
    </w:p>
    <w:p w:rsidR="00D84A41" w:rsidRPr="00D56D51" w:rsidRDefault="00D84A41" w:rsidP="00D84A41">
      <w:pPr>
        <w:pStyle w:val="ConsPlusCell"/>
        <w:ind w:firstLine="142"/>
        <w:jc w:val="both"/>
        <w:rPr>
          <w:b/>
          <w:bCs/>
          <w:sz w:val="16"/>
          <w:szCs w:val="16"/>
        </w:rPr>
      </w:pPr>
      <w:r w:rsidRPr="00D56D51">
        <w:rPr>
          <w:sz w:val="16"/>
          <w:szCs w:val="16"/>
        </w:rPr>
        <w:t>1.5. Изложить приложения 1-5 муниципальной программы в р</w:t>
      </w:r>
      <w:r w:rsidRPr="00D56D51">
        <w:rPr>
          <w:sz w:val="16"/>
          <w:szCs w:val="16"/>
        </w:rPr>
        <w:t>е</w:t>
      </w:r>
      <w:r w:rsidRPr="00D56D51">
        <w:rPr>
          <w:sz w:val="16"/>
          <w:szCs w:val="16"/>
        </w:rPr>
        <w:t>дакции:</w:t>
      </w:r>
    </w:p>
    <w:p w:rsidR="00D84A41" w:rsidRPr="00D56D51" w:rsidRDefault="00D84A41" w:rsidP="00D84A41">
      <w:pPr>
        <w:widowControl w:val="0"/>
        <w:autoSpaceDE w:val="0"/>
        <w:autoSpaceDN w:val="0"/>
        <w:adjustRightInd w:val="0"/>
        <w:ind w:left="5245"/>
        <w:jc w:val="center"/>
        <w:outlineLvl w:val="1"/>
        <w:rPr>
          <w:rFonts w:ascii="Arial" w:hAnsi="Arial" w:cs="Arial"/>
          <w:bCs/>
          <w:sz w:val="16"/>
          <w:szCs w:val="16"/>
        </w:rPr>
      </w:pPr>
      <w:r w:rsidRPr="00D56D51">
        <w:rPr>
          <w:rFonts w:ascii="Arial" w:hAnsi="Arial" w:cs="Arial"/>
          <w:bCs/>
          <w:sz w:val="16"/>
          <w:szCs w:val="16"/>
        </w:rPr>
        <w:t>«Приложение 1</w:t>
      </w:r>
    </w:p>
    <w:p w:rsidR="00D84A41" w:rsidRPr="00D56D51" w:rsidRDefault="00D84A41" w:rsidP="00D84A41">
      <w:pPr>
        <w:widowControl w:val="0"/>
        <w:autoSpaceDE w:val="0"/>
        <w:autoSpaceDN w:val="0"/>
        <w:adjustRightInd w:val="0"/>
        <w:ind w:left="5245"/>
        <w:jc w:val="center"/>
        <w:outlineLvl w:val="1"/>
        <w:rPr>
          <w:rFonts w:ascii="Arial" w:hAnsi="Arial" w:cs="Arial"/>
          <w:bCs/>
          <w:sz w:val="16"/>
          <w:szCs w:val="16"/>
        </w:rPr>
      </w:pPr>
      <w:r w:rsidRPr="00D56D51">
        <w:rPr>
          <w:rFonts w:ascii="Arial" w:hAnsi="Arial" w:cs="Arial"/>
          <w:bCs/>
          <w:sz w:val="16"/>
          <w:szCs w:val="16"/>
        </w:rPr>
        <w:t>к муниципальной пр</w:t>
      </w:r>
      <w:r w:rsidRPr="00D56D51">
        <w:rPr>
          <w:rFonts w:ascii="Arial" w:hAnsi="Arial" w:cs="Arial"/>
          <w:bCs/>
          <w:sz w:val="16"/>
          <w:szCs w:val="16"/>
        </w:rPr>
        <w:t>о</w:t>
      </w:r>
      <w:r w:rsidRPr="00D56D51">
        <w:rPr>
          <w:rFonts w:ascii="Arial" w:hAnsi="Arial" w:cs="Arial"/>
          <w:bCs/>
          <w:sz w:val="16"/>
          <w:szCs w:val="16"/>
        </w:rPr>
        <w:t>грамме</w:t>
      </w:r>
      <w:r>
        <w:rPr>
          <w:rFonts w:ascii="Arial" w:hAnsi="Arial" w:cs="Arial"/>
          <w:bCs/>
          <w:sz w:val="16"/>
          <w:szCs w:val="16"/>
        </w:rPr>
        <w:t xml:space="preserve"> </w:t>
      </w:r>
      <w:r w:rsidRPr="00D56D51">
        <w:rPr>
          <w:rFonts w:ascii="Arial" w:hAnsi="Arial" w:cs="Arial"/>
          <w:bCs/>
          <w:sz w:val="16"/>
          <w:szCs w:val="16"/>
        </w:rPr>
        <w:t xml:space="preserve">«Формирование современной </w:t>
      </w:r>
    </w:p>
    <w:p w:rsidR="00D84A41" w:rsidRPr="00D56D51" w:rsidRDefault="00D84A41" w:rsidP="00D84A41">
      <w:pPr>
        <w:widowControl w:val="0"/>
        <w:autoSpaceDE w:val="0"/>
        <w:autoSpaceDN w:val="0"/>
        <w:adjustRightInd w:val="0"/>
        <w:ind w:left="5245"/>
        <w:jc w:val="center"/>
        <w:outlineLvl w:val="1"/>
        <w:rPr>
          <w:rFonts w:ascii="Arial" w:hAnsi="Arial" w:cs="Arial"/>
          <w:bCs/>
          <w:sz w:val="16"/>
          <w:szCs w:val="16"/>
        </w:rPr>
      </w:pPr>
      <w:r w:rsidRPr="00D56D51">
        <w:rPr>
          <w:rFonts w:ascii="Arial" w:hAnsi="Arial" w:cs="Arial"/>
          <w:bCs/>
          <w:sz w:val="16"/>
          <w:szCs w:val="16"/>
        </w:rPr>
        <w:t>городской среды на террит</w:t>
      </w:r>
      <w:r w:rsidRPr="00D56D51">
        <w:rPr>
          <w:rFonts w:ascii="Arial" w:hAnsi="Arial" w:cs="Arial"/>
          <w:bCs/>
          <w:sz w:val="16"/>
          <w:szCs w:val="16"/>
        </w:rPr>
        <w:t>о</w:t>
      </w:r>
      <w:r w:rsidRPr="00D56D51">
        <w:rPr>
          <w:rFonts w:ascii="Arial" w:hAnsi="Arial" w:cs="Arial"/>
          <w:bCs/>
          <w:sz w:val="16"/>
          <w:szCs w:val="16"/>
        </w:rPr>
        <w:t>рии</w:t>
      </w:r>
      <w:r>
        <w:rPr>
          <w:rFonts w:ascii="Arial" w:hAnsi="Arial" w:cs="Arial"/>
          <w:bCs/>
          <w:sz w:val="16"/>
          <w:szCs w:val="16"/>
        </w:rPr>
        <w:t xml:space="preserve"> </w:t>
      </w:r>
      <w:r w:rsidRPr="00D56D51">
        <w:rPr>
          <w:rFonts w:ascii="Arial" w:hAnsi="Arial" w:cs="Arial"/>
          <w:bCs/>
          <w:sz w:val="16"/>
          <w:szCs w:val="16"/>
        </w:rPr>
        <w:t xml:space="preserve">Валдайского городского поселения </w:t>
      </w:r>
    </w:p>
    <w:p w:rsidR="00D84A41" w:rsidRPr="00D56D51" w:rsidRDefault="00D84A41" w:rsidP="00D84A41">
      <w:pPr>
        <w:widowControl w:val="0"/>
        <w:autoSpaceDE w:val="0"/>
        <w:autoSpaceDN w:val="0"/>
        <w:adjustRightInd w:val="0"/>
        <w:ind w:left="5245"/>
        <w:jc w:val="center"/>
        <w:outlineLvl w:val="1"/>
        <w:rPr>
          <w:rFonts w:ascii="Arial" w:hAnsi="Arial" w:cs="Arial"/>
          <w:bCs/>
          <w:sz w:val="16"/>
          <w:szCs w:val="16"/>
        </w:rPr>
      </w:pPr>
      <w:r w:rsidRPr="00D56D51">
        <w:rPr>
          <w:rFonts w:ascii="Arial" w:hAnsi="Arial" w:cs="Arial"/>
          <w:bCs/>
          <w:sz w:val="16"/>
          <w:szCs w:val="16"/>
        </w:rPr>
        <w:t>на 2018-2024 годы»</w:t>
      </w:r>
    </w:p>
    <w:p w:rsidR="00D84A41" w:rsidRPr="00D56D51" w:rsidRDefault="00D84A41" w:rsidP="00D84A41">
      <w:pPr>
        <w:widowControl w:val="0"/>
        <w:autoSpaceDE w:val="0"/>
        <w:autoSpaceDN w:val="0"/>
        <w:adjustRightInd w:val="0"/>
        <w:jc w:val="center"/>
        <w:outlineLvl w:val="1"/>
        <w:rPr>
          <w:rFonts w:ascii="Arial" w:hAnsi="Arial" w:cs="Arial"/>
          <w:b/>
          <w:bCs/>
          <w:sz w:val="16"/>
          <w:szCs w:val="16"/>
        </w:rPr>
      </w:pPr>
      <w:r w:rsidRPr="00D56D51">
        <w:rPr>
          <w:rFonts w:ascii="Arial" w:hAnsi="Arial" w:cs="Arial"/>
          <w:b/>
          <w:bCs/>
          <w:sz w:val="16"/>
          <w:szCs w:val="16"/>
        </w:rPr>
        <w:t>Адресный перечень</w:t>
      </w:r>
    </w:p>
    <w:p w:rsidR="00D84A41" w:rsidRPr="00D56D51" w:rsidRDefault="00D84A41" w:rsidP="00D84A41">
      <w:pPr>
        <w:widowControl w:val="0"/>
        <w:autoSpaceDE w:val="0"/>
        <w:autoSpaceDN w:val="0"/>
        <w:adjustRightInd w:val="0"/>
        <w:jc w:val="center"/>
        <w:outlineLvl w:val="1"/>
        <w:rPr>
          <w:rFonts w:ascii="Arial" w:hAnsi="Arial" w:cs="Arial"/>
          <w:bCs/>
          <w:sz w:val="16"/>
          <w:szCs w:val="16"/>
        </w:rPr>
      </w:pPr>
      <w:r w:rsidRPr="00D56D51">
        <w:rPr>
          <w:rFonts w:ascii="Arial" w:hAnsi="Arial" w:cs="Arial"/>
          <w:bCs/>
          <w:sz w:val="16"/>
          <w:szCs w:val="16"/>
        </w:rPr>
        <w:t>многоквартирных домов Валдайского городского поселения, дворовые те</w:t>
      </w:r>
      <w:r w:rsidRPr="00D56D51">
        <w:rPr>
          <w:rFonts w:ascii="Arial" w:hAnsi="Arial" w:cs="Arial"/>
          <w:bCs/>
          <w:sz w:val="16"/>
          <w:szCs w:val="16"/>
        </w:rPr>
        <w:t>р</w:t>
      </w:r>
      <w:r w:rsidRPr="00D56D51">
        <w:rPr>
          <w:rFonts w:ascii="Arial" w:hAnsi="Arial" w:cs="Arial"/>
          <w:bCs/>
          <w:sz w:val="16"/>
          <w:szCs w:val="16"/>
        </w:rPr>
        <w:t>ритории, которые подлежат благоустройству в 2019 году</w:t>
      </w:r>
    </w:p>
    <w:tbl>
      <w:tblPr>
        <w:tblW w:w="11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5"/>
        <w:gridCol w:w="1386"/>
        <w:gridCol w:w="992"/>
        <w:gridCol w:w="1843"/>
        <w:gridCol w:w="1418"/>
        <w:gridCol w:w="1577"/>
        <w:gridCol w:w="3743"/>
      </w:tblGrid>
      <w:tr w:rsidR="00D84A41" w:rsidRPr="00D56D51" w:rsidTr="00D84A41">
        <w:trPr>
          <w:trHeight w:val="20"/>
        </w:trPr>
        <w:tc>
          <w:tcPr>
            <w:tcW w:w="485" w:type="dxa"/>
            <w:vMerge w:val="restart"/>
            <w:vAlign w:val="center"/>
          </w:tcPr>
          <w:p w:rsidR="00D84A41" w:rsidRPr="00D56D51" w:rsidRDefault="00D84A41" w:rsidP="00D84A41">
            <w:pPr>
              <w:jc w:val="center"/>
              <w:rPr>
                <w:rFonts w:ascii="Arial" w:hAnsi="Arial" w:cs="Arial"/>
                <w:b/>
                <w:bCs/>
                <w:sz w:val="16"/>
                <w:szCs w:val="16"/>
              </w:rPr>
            </w:pPr>
            <w:r w:rsidRPr="00D56D51">
              <w:rPr>
                <w:rFonts w:ascii="Arial" w:hAnsi="Arial" w:cs="Arial"/>
                <w:b/>
                <w:bCs/>
                <w:sz w:val="16"/>
                <w:szCs w:val="16"/>
              </w:rPr>
              <w:t xml:space="preserve">№ </w:t>
            </w:r>
            <w:proofErr w:type="gramStart"/>
            <w:r w:rsidRPr="00D56D51">
              <w:rPr>
                <w:rFonts w:ascii="Arial" w:hAnsi="Arial" w:cs="Arial"/>
                <w:b/>
                <w:bCs/>
                <w:sz w:val="16"/>
                <w:szCs w:val="16"/>
              </w:rPr>
              <w:t>п</w:t>
            </w:r>
            <w:proofErr w:type="gramEnd"/>
            <w:r w:rsidRPr="00D56D51">
              <w:rPr>
                <w:rFonts w:ascii="Arial" w:hAnsi="Arial" w:cs="Arial"/>
                <w:b/>
                <w:bCs/>
                <w:sz w:val="16"/>
                <w:szCs w:val="16"/>
              </w:rPr>
              <w:t>/п</w:t>
            </w:r>
          </w:p>
        </w:tc>
        <w:tc>
          <w:tcPr>
            <w:tcW w:w="1386" w:type="dxa"/>
            <w:vMerge w:val="restart"/>
            <w:vAlign w:val="center"/>
          </w:tcPr>
          <w:p w:rsidR="00D84A41" w:rsidRPr="00D56D51" w:rsidRDefault="00D84A41" w:rsidP="00D84A41">
            <w:pPr>
              <w:jc w:val="center"/>
              <w:rPr>
                <w:rFonts w:ascii="Arial" w:hAnsi="Arial" w:cs="Arial"/>
                <w:b/>
                <w:bCs/>
                <w:sz w:val="16"/>
                <w:szCs w:val="16"/>
              </w:rPr>
            </w:pPr>
            <w:r w:rsidRPr="00D56D51">
              <w:rPr>
                <w:rFonts w:ascii="Arial" w:hAnsi="Arial" w:cs="Arial"/>
                <w:b/>
                <w:bCs/>
                <w:sz w:val="16"/>
                <w:szCs w:val="16"/>
              </w:rPr>
              <w:t>Адрес об</w:t>
            </w:r>
            <w:r w:rsidRPr="00D56D51">
              <w:rPr>
                <w:rFonts w:ascii="Arial" w:hAnsi="Arial" w:cs="Arial"/>
                <w:b/>
                <w:bCs/>
                <w:sz w:val="16"/>
                <w:szCs w:val="16"/>
              </w:rPr>
              <w:t>ъ</w:t>
            </w:r>
            <w:r w:rsidRPr="00D56D51">
              <w:rPr>
                <w:rFonts w:ascii="Arial" w:hAnsi="Arial" w:cs="Arial"/>
                <w:b/>
                <w:bCs/>
                <w:sz w:val="16"/>
                <w:szCs w:val="16"/>
              </w:rPr>
              <w:t>екта</w:t>
            </w:r>
          </w:p>
        </w:tc>
        <w:tc>
          <w:tcPr>
            <w:tcW w:w="5830" w:type="dxa"/>
            <w:gridSpan w:val="4"/>
            <w:vAlign w:val="center"/>
          </w:tcPr>
          <w:p w:rsidR="00D84A41" w:rsidRPr="00D56D51" w:rsidRDefault="00D84A41" w:rsidP="00D84A41">
            <w:pPr>
              <w:jc w:val="center"/>
              <w:rPr>
                <w:rFonts w:ascii="Arial" w:hAnsi="Arial" w:cs="Arial"/>
                <w:b/>
                <w:bCs/>
                <w:sz w:val="16"/>
                <w:szCs w:val="16"/>
              </w:rPr>
            </w:pPr>
            <w:r w:rsidRPr="00D56D51">
              <w:rPr>
                <w:rFonts w:ascii="Arial" w:hAnsi="Arial" w:cs="Arial"/>
                <w:b/>
                <w:bCs/>
                <w:sz w:val="16"/>
                <w:szCs w:val="16"/>
              </w:rPr>
              <w:t>Стоимость работ (тыс. руб.)</w:t>
            </w:r>
          </w:p>
        </w:tc>
        <w:tc>
          <w:tcPr>
            <w:tcW w:w="3743" w:type="dxa"/>
            <w:vMerge w:val="restart"/>
            <w:vAlign w:val="center"/>
          </w:tcPr>
          <w:p w:rsidR="00D84A41" w:rsidRPr="00D56D51" w:rsidRDefault="00D84A41" w:rsidP="00D84A41">
            <w:pPr>
              <w:jc w:val="center"/>
              <w:rPr>
                <w:rFonts w:ascii="Arial" w:hAnsi="Arial" w:cs="Arial"/>
                <w:b/>
                <w:bCs/>
                <w:sz w:val="16"/>
                <w:szCs w:val="16"/>
              </w:rPr>
            </w:pPr>
            <w:r w:rsidRPr="00D56D51">
              <w:rPr>
                <w:rFonts w:ascii="Arial" w:hAnsi="Arial" w:cs="Arial"/>
                <w:b/>
                <w:bCs/>
                <w:sz w:val="16"/>
                <w:szCs w:val="16"/>
              </w:rPr>
              <w:t>Наименование р</w:t>
            </w:r>
            <w:r w:rsidRPr="00D56D51">
              <w:rPr>
                <w:rFonts w:ascii="Arial" w:hAnsi="Arial" w:cs="Arial"/>
                <w:b/>
                <w:bCs/>
                <w:sz w:val="16"/>
                <w:szCs w:val="16"/>
              </w:rPr>
              <w:t>а</w:t>
            </w:r>
            <w:r w:rsidRPr="00D56D51">
              <w:rPr>
                <w:rFonts w:ascii="Arial" w:hAnsi="Arial" w:cs="Arial"/>
                <w:b/>
                <w:bCs/>
                <w:sz w:val="16"/>
                <w:szCs w:val="16"/>
              </w:rPr>
              <w:t>бот</w:t>
            </w:r>
          </w:p>
        </w:tc>
      </w:tr>
      <w:tr w:rsidR="00D84A41" w:rsidRPr="00D56D51" w:rsidTr="00D84A41">
        <w:trPr>
          <w:trHeight w:val="20"/>
        </w:trPr>
        <w:tc>
          <w:tcPr>
            <w:tcW w:w="485" w:type="dxa"/>
            <w:vMerge/>
            <w:vAlign w:val="center"/>
          </w:tcPr>
          <w:p w:rsidR="00D84A41" w:rsidRPr="00D56D51" w:rsidRDefault="00D84A41" w:rsidP="00D84A41">
            <w:pPr>
              <w:jc w:val="center"/>
              <w:rPr>
                <w:rFonts w:ascii="Arial" w:hAnsi="Arial" w:cs="Arial"/>
                <w:b/>
                <w:bCs/>
                <w:sz w:val="16"/>
                <w:szCs w:val="16"/>
              </w:rPr>
            </w:pPr>
          </w:p>
        </w:tc>
        <w:tc>
          <w:tcPr>
            <w:tcW w:w="1386" w:type="dxa"/>
            <w:vMerge/>
            <w:vAlign w:val="center"/>
          </w:tcPr>
          <w:p w:rsidR="00D84A41" w:rsidRPr="00D56D51" w:rsidRDefault="00D84A41" w:rsidP="00D84A41">
            <w:pPr>
              <w:jc w:val="center"/>
              <w:rPr>
                <w:rFonts w:ascii="Arial" w:hAnsi="Arial" w:cs="Arial"/>
                <w:b/>
                <w:bCs/>
                <w:sz w:val="16"/>
                <w:szCs w:val="16"/>
              </w:rPr>
            </w:pPr>
          </w:p>
        </w:tc>
        <w:tc>
          <w:tcPr>
            <w:tcW w:w="992" w:type="dxa"/>
            <w:vAlign w:val="center"/>
          </w:tcPr>
          <w:p w:rsidR="00D84A41" w:rsidRPr="00D56D51" w:rsidRDefault="00D84A41" w:rsidP="00D84A41">
            <w:pPr>
              <w:jc w:val="center"/>
              <w:rPr>
                <w:rFonts w:ascii="Arial" w:hAnsi="Arial" w:cs="Arial"/>
                <w:b/>
                <w:bCs/>
                <w:sz w:val="16"/>
                <w:szCs w:val="16"/>
              </w:rPr>
            </w:pPr>
            <w:r w:rsidRPr="00D56D51">
              <w:rPr>
                <w:rFonts w:ascii="Arial" w:hAnsi="Arial" w:cs="Arial"/>
                <w:b/>
                <w:bCs/>
                <w:sz w:val="16"/>
                <w:szCs w:val="16"/>
              </w:rPr>
              <w:t>всего</w:t>
            </w:r>
          </w:p>
        </w:tc>
        <w:tc>
          <w:tcPr>
            <w:tcW w:w="1843" w:type="dxa"/>
            <w:vAlign w:val="center"/>
          </w:tcPr>
          <w:p w:rsidR="00D84A41" w:rsidRPr="00D56D51" w:rsidRDefault="00D84A41" w:rsidP="00D84A41">
            <w:pPr>
              <w:jc w:val="center"/>
              <w:rPr>
                <w:rFonts w:ascii="Arial" w:hAnsi="Arial" w:cs="Arial"/>
                <w:b/>
                <w:bCs/>
                <w:sz w:val="16"/>
                <w:szCs w:val="16"/>
              </w:rPr>
            </w:pPr>
            <w:r w:rsidRPr="00D56D51">
              <w:rPr>
                <w:rFonts w:ascii="Arial" w:hAnsi="Arial" w:cs="Arial"/>
                <w:b/>
                <w:bCs/>
                <w:sz w:val="16"/>
                <w:szCs w:val="16"/>
              </w:rPr>
              <w:t>в том числе сре</w:t>
            </w:r>
            <w:r w:rsidRPr="00D56D51">
              <w:rPr>
                <w:rFonts w:ascii="Arial" w:hAnsi="Arial" w:cs="Arial"/>
                <w:b/>
                <w:bCs/>
                <w:sz w:val="16"/>
                <w:szCs w:val="16"/>
              </w:rPr>
              <w:t>д</w:t>
            </w:r>
            <w:r w:rsidRPr="00D56D51">
              <w:rPr>
                <w:rFonts w:ascii="Arial" w:hAnsi="Arial" w:cs="Arial"/>
                <w:b/>
                <w:bCs/>
                <w:sz w:val="16"/>
                <w:szCs w:val="16"/>
              </w:rPr>
              <w:t>ства бюджета Валдайского городского посел</w:t>
            </w:r>
            <w:r w:rsidRPr="00D56D51">
              <w:rPr>
                <w:rFonts w:ascii="Arial" w:hAnsi="Arial" w:cs="Arial"/>
                <w:b/>
                <w:bCs/>
                <w:sz w:val="16"/>
                <w:szCs w:val="16"/>
              </w:rPr>
              <w:t>е</w:t>
            </w:r>
            <w:r w:rsidRPr="00D56D51">
              <w:rPr>
                <w:rFonts w:ascii="Arial" w:hAnsi="Arial" w:cs="Arial"/>
                <w:b/>
                <w:bCs/>
                <w:sz w:val="16"/>
                <w:szCs w:val="16"/>
              </w:rPr>
              <w:t>ния</w:t>
            </w:r>
          </w:p>
        </w:tc>
        <w:tc>
          <w:tcPr>
            <w:tcW w:w="1418" w:type="dxa"/>
            <w:vAlign w:val="center"/>
          </w:tcPr>
          <w:p w:rsidR="00D84A41" w:rsidRPr="00D56D51" w:rsidRDefault="00D84A41" w:rsidP="00D84A41">
            <w:pPr>
              <w:jc w:val="center"/>
              <w:rPr>
                <w:rFonts w:ascii="Arial" w:hAnsi="Arial" w:cs="Arial"/>
                <w:b/>
                <w:bCs/>
                <w:sz w:val="16"/>
                <w:szCs w:val="16"/>
              </w:rPr>
            </w:pPr>
            <w:r w:rsidRPr="00D56D51">
              <w:rPr>
                <w:rFonts w:ascii="Arial" w:hAnsi="Arial" w:cs="Arial"/>
                <w:b/>
                <w:bCs/>
                <w:sz w:val="16"/>
                <w:szCs w:val="16"/>
              </w:rPr>
              <w:t>в том числе средства о</w:t>
            </w:r>
            <w:r w:rsidRPr="00D56D51">
              <w:rPr>
                <w:rFonts w:ascii="Arial" w:hAnsi="Arial" w:cs="Arial"/>
                <w:b/>
                <w:bCs/>
                <w:sz w:val="16"/>
                <w:szCs w:val="16"/>
              </w:rPr>
              <w:t>б</w:t>
            </w:r>
            <w:r w:rsidRPr="00D56D51">
              <w:rPr>
                <w:rFonts w:ascii="Arial" w:hAnsi="Arial" w:cs="Arial"/>
                <w:b/>
                <w:bCs/>
                <w:sz w:val="16"/>
                <w:szCs w:val="16"/>
              </w:rPr>
              <w:t>ластного бю</w:t>
            </w:r>
            <w:r w:rsidRPr="00D56D51">
              <w:rPr>
                <w:rFonts w:ascii="Arial" w:hAnsi="Arial" w:cs="Arial"/>
                <w:b/>
                <w:bCs/>
                <w:sz w:val="16"/>
                <w:szCs w:val="16"/>
              </w:rPr>
              <w:t>д</w:t>
            </w:r>
            <w:r w:rsidRPr="00D56D51">
              <w:rPr>
                <w:rFonts w:ascii="Arial" w:hAnsi="Arial" w:cs="Arial"/>
                <w:b/>
                <w:bCs/>
                <w:sz w:val="16"/>
                <w:szCs w:val="16"/>
              </w:rPr>
              <w:t>жета</w:t>
            </w:r>
          </w:p>
        </w:tc>
        <w:tc>
          <w:tcPr>
            <w:tcW w:w="1577" w:type="dxa"/>
            <w:vAlign w:val="center"/>
          </w:tcPr>
          <w:p w:rsidR="00D84A41" w:rsidRPr="00D56D51" w:rsidRDefault="00D84A41" w:rsidP="00D84A41">
            <w:pPr>
              <w:jc w:val="center"/>
              <w:rPr>
                <w:rFonts w:ascii="Arial" w:hAnsi="Arial" w:cs="Arial"/>
                <w:b/>
                <w:bCs/>
                <w:sz w:val="16"/>
                <w:szCs w:val="16"/>
              </w:rPr>
            </w:pPr>
            <w:r w:rsidRPr="00D56D51">
              <w:rPr>
                <w:rFonts w:ascii="Arial" w:hAnsi="Arial" w:cs="Arial"/>
                <w:b/>
                <w:bCs/>
                <w:sz w:val="16"/>
                <w:szCs w:val="16"/>
              </w:rPr>
              <w:t>в том числе сре</w:t>
            </w:r>
            <w:r w:rsidRPr="00D56D51">
              <w:rPr>
                <w:rFonts w:ascii="Arial" w:hAnsi="Arial" w:cs="Arial"/>
                <w:b/>
                <w:bCs/>
                <w:sz w:val="16"/>
                <w:szCs w:val="16"/>
              </w:rPr>
              <w:t>д</w:t>
            </w:r>
            <w:r w:rsidRPr="00D56D51">
              <w:rPr>
                <w:rFonts w:ascii="Arial" w:hAnsi="Arial" w:cs="Arial"/>
                <w:b/>
                <w:bCs/>
                <w:sz w:val="16"/>
                <w:szCs w:val="16"/>
              </w:rPr>
              <w:t>ства собственн</w:t>
            </w:r>
            <w:r w:rsidRPr="00D56D51">
              <w:rPr>
                <w:rFonts w:ascii="Arial" w:hAnsi="Arial" w:cs="Arial"/>
                <w:b/>
                <w:bCs/>
                <w:sz w:val="16"/>
                <w:szCs w:val="16"/>
              </w:rPr>
              <w:t>и</w:t>
            </w:r>
            <w:r w:rsidRPr="00D56D51">
              <w:rPr>
                <w:rFonts w:ascii="Arial" w:hAnsi="Arial" w:cs="Arial"/>
                <w:b/>
                <w:bCs/>
                <w:sz w:val="16"/>
                <w:szCs w:val="16"/>
              </w:rPr>
              <w:t>ков пом</w:t>
            </w:r>
            <w:r w:rsidRPr="00D56D51">
              <w:rPr>
                <w:rFonts w:ascii="Arial" w:hAnsi="Arial" w:cs="Arial"/>
                <w:b/>
                <w:bCs/>
                <w:sz w:val="16"/>
                <w:szCs w:val="16"/>
              </w:rPr>
              <w:t>е</w:t>
            </w:r>
            <w:r w:rsidRPr="00D56D51">
              <w:rPr>
                <w:rFonts w:ascii="Arial" w:hAnsi="Arial" w:cs="Arial"/>
                <w:b/>
                <w:bCs/>
                <w:sz w:val="16"/>
                <w:szCs w:val="16"/>
              </w:rPr>
              <w:t>щений МКД</w:t>
            </w:r>
          </w:p>
        </w:tc>
        <w:tc>
          <w:tcPr>
            <w:tcW w:w="3743" w:type="dxa"/>
            <w:vMerge/>
            <w:vAlign w:val="center"/>
          </w:tcPr>
          <w:p w:rsidR="00D84A41" w:rsidRPr="00D56D51" w:rsidRDefault="00D84A41" w:rsidP="00D84A41">
            <w:pPr>
              <w:rPr>
                <w:rFonts w:ascii="Arial" w:hAnsi="Arial" w:cs="Arial"/>
                <w:b/>
                <w:bCs/>
                <w:sz w:val="16"/>
                <w:szCs w:val="16"/>
              </w:rPr>
            </w:pPr>
          </w:p>
        </w:tc>
      </w:tr>
      <w:tr w:rsidR="00D84A41" w:rsidRPr="00D56D51" w:rsidTr="00D84A41">
        <w:trPr>
          <w:trHeight w:val="20"/>
        </w:trPr>
        <w:tc>
          <w:tcPr>
            <w:tcW w:w="485" w:type="dxa"/>
          </w:tcPr>
          <w:p w:rsidR="00D84A41" w:rsidRPr="00D56D51" w:rsidRDefault="00D84A41" w:rsidP="00D84A41">
            <w:pPr>
              <w:jc w:val="center"/>
              <w:rPr>
                <w:rFonts w:ascii="Arial" w:hAnsi="Arial" w:cs="Arial"/>
                <w:sz w:val="16"/>
                <w:szCs w:val="16"/>
              </w:rPr>
            </w:pPr>
            <w:r w:rsidRPr="00D56D51">
              <w:rPr>
                <w:rFonts w:ascii="Arial" w:hAnsi="Arial" w:cs="Arial"/>
                <w:sz w:val="16"/>
                <w:szCs w:val="16"/>
              </w:rPr>
              <w:t>1</w:t>
            </w:r>
          </w:p>
        </w:tc>
        <w:tc>
          <w:tcPr>
            <w:tcW w:w="1386" w:type="dxa"/>
          </w:tcPr>
          <w:p w:rsidR="00D84A41" w:rsidRPr="00D56D51" w:rsidRDefault="00D84A41" w:rsidP="00D84A41">
            <w:pPr>
              <w:jc w:val="center"/>
              <w:rPr>
                <w:rFonts w:ascii="Arial" w:hAnsi="Arial" w:cs="Arial"/>
                <w:sz w:val="16"/>
                <w:szCs w:val="16"/>
              </w:rPr>
            </w:pPr>
            <w:r w:rsidRPr="00D56D51">
              <w:rPr>
                <w:rFonts w:ascii="Arial" w:hAnsi="Arial" w:cs="Arial"/>
                <w:sz w:val="16"/>
                <w:szCs w:val="16"/>
              </w:rPr>
              <w:t>2</w:t>
            </w:r>
          </w:p>
        </w:tc>
        <w:tc>
          <w:tcPr>
            <w:tcW w:w="992" w:type="dxa"/>
            <w:noWrap/>
          </w:tcPr>
          <w:p w:rsidR="00D84A41" w:rsidRPr="00D56D51" w:rsidRDefault="00D84A41" w:rsidP="00D84A41">
            <w:pPr>
              <w:jc w:val="center"/>
              <w:rPr>
                <w:rFonts w:ascii="Arial" w:hAnsi="Arial" w:cs="Arial"/>
                <w:sz w:val="16"/>
                <w:szCs w:val="16"/>
              </w:rPr>
            </w:pPr>
            <w:r w:rsidRPr="00D56D51">
              <w:rPr>
                <w:rFonts w:ascii="Arial" w:hAnsi="Arial" w:cs="Arial"/>
                <w:sz w:val="16"/>
                <w:szCs w:val="16"/>
              </w:rPr>
              <w:t>3</w:t>
            </w:r>
          </w:p>
        </w:tc>
        <w:tc>
          <w:tcPr>
            <w:tcW w:w="1843" w:type="dxa"/>
          </w:tcPr>
          <w:p w:rsidR="00D84A41" w:rsidRPr="00D56D51" w:rsidRDefault="00D84A41" w:rsidP="00D84A41">
            <w:pPr>
              <w:jc w:val="center"/>
              <w:rPr>
                <w:rFonts w:ascii="Arial" w:hAnsi="Arial" w:cs="Arial"/>
                <w:sz w:val="16"/>
                <w:szCs w:val="16"/>
              </w:rPr>
            </w:pPr>
            <w:r w:rsidRPr="00D56D51">
              <w:rPr>
                <w:rFonts w:ascii="Arial" w:hAnsi="Arial" w:cs="Arial"/>
                <w:sz w:val="16"/>
                <w:szCs w:val="16"/>
              </w:rPr>
              <w:t>4</w:t>
            </w:r>
          </w:p>
        </w:tc>
        <w:tc>
          <w:tcPr>
            <w:tcW w:w="1418" w:type="dxa"/>
          </w:tcPr>
          <w:p w:rsidR="00D84A41" w:rsidRPr="00D56D51" w:rsidRDefault="00D84A41" w:rsidP="00D84A41">
            <w:pPr>
              <w:jc w:val="center"/>
              <w:rPr>
                <w:rFonts w:ascii="Arial" w:hAnsi="Arial" w:cs="Arial"/>
                <w:sz w:val="16"/>
                <w:szCs w:val="16"/>
              </w:rPr>
            </w:pPr>
            <w:r w:rsidRPr="00D56D51">
              <w:rPr>
                <w:rFonts w:ascii="Arial" w:hAnsi="Arial" w:cs="Arial"/>
                <w:sz w:val="16"/>
                <w:szCs w:val="16"/>
              </w:rPr>
              <w:t>5</w:t>
            </w:r>
          </w:p>
        </w:tc>
        <w:tc>
          <w:tcPr>
            <w:tcW w:w="1577" w:type="dxa"/>
          </w:tcPr>
          <w:p w:rsidR="00D84A41" w:rsidRPr="00D56D51" w:rsidRDefault="00D84A41" w:rsidP="00D84A41">
            <w:pPr>
              <w:jc w:val="center"/>
              <w:rPr>
                <w:rFonts w:ascii="Arial" w:hAnsi="Arial" w:cs="Arial"/>
                <w:sz w:val="16"/>
                <w:szCs w:val="16"/>
              </w:rPr>
            </w:pPr>
            <w:r w:rsidRPr="00D56D51">
              <w:rPr>
                <w:rFonts w:ascii="Arial" w:hAnsi="Arial" w:cs="Arial"/>
                <w:sz w:val="16"/>
                <w:szCs w:val="16"/>
              </w:rPr>
              <w:t>6</w:t>
            </w:r>
          </w:p>
        </w:tc>
        <w:tc>
          <w:tcPr>
            <w:tcW w:w="3743" w:type="dxa"/>
          </w:tcPr>
          <w:p w:rsidR="00D84A41" w:rsidRPr="00D56D51" w:rsidRDefault="00D84A41" w:rsidP="00D84A41">
            <w:pPr>
              <w:jc w:val="center"/>
              <w:rPr>
                <w:rFonts w:ascii="Arial" w:hAnsi="Arial" w:cs="Arial"/>
                <w:sz w:val="16"/>
                <w:szCs w:val="16"/>
              </w:rPr>
            </w:pPr>
            <w:r w:rsidRPr="00D56D51">
              <w:rPr>
                <w:rFonts w:ascii="Arial" w:hAnsi="Arial" w:cs="Arial"/>
                <w:sz w:val="16"/>
                <w:szCs w:val="16"/>
              </w:rPr>
              <w:t>7</w:t>
            </w:r>
          </w:p>
        </w:tc>
      </w:tr>
      <w:tr w:rsidR="00D84A41" w:rsidRPr="00D56D51" w:rsidTr="00D84A41">
        <w:trPr>
          <w:trHeight w:val="20"/>
        </w:trPr>
        <w:tc>
          <w:tcPr>
            <w:tcW w:w="485" w:type="dxa"/>
          </w:tcPr>
          <w:p w:rsidR="00D84A41" w:rsidRPr="00D56D51" w:rsidRDefault="00D84A41" w:rsidP="00D84A41">
            <w:pPr>
              <w:jc w:val="center"/>
              <w:rPr>
                <w:rFonts w:ascii="Arial" w:hAnsi="Arial" w:cs="Arial"/>
                <w:sz w:val="16"/>
                <w:szCs w:val="16"/>
              </w:rPr>
            </w:pPr>
            <w:r w:rsidRPr="00D56D51">
              <w:rPr>
                <w:rFonts w:ascii="Arial" w:hAnsi="Arial" w:cs="Arial"/>
                <w:sz w:val="16"/>
                <w:szCs w:val="16"/>
              </w:rPr>
              <w:t>1.</w:t>
            </w:r>
          </w:p>
        </w:tc>
        <w:tc>
          <w:tcPr>
            <w:tcW w:w="1386" w:type="dxa"/>
          </w:tcPr>
          <w:p w:rsidR="00D84A41" w:rsidRPr="00D56D51" w:rsidRDefault="00D84A41" w:rsidP="00D84A41">
            <w:pPr>
              <w:jc w:val="both"/>
              <w:rPr>
                <w:rFonts w:ascii="Arial" w:hAnsi="Arial" w:cs="Arial"/>
                <w:sz w:val="16"/>
                <w:szCs w:val="16"/>
              </w:rPr>
            </w:pPr>
            <w:r w:rsidRPr="00D56D51">
              <w:rPr>
                <w:rFonts w:ascii="Arial" w:hAnsi="Arial" w:cs="Arial"/>
                <w:sz w:val="16"/>
                <w:szCs w:val="16"/>
              </w:rPr>
              <w:t>пр. Василь</w:t>
            </w:r>
            <w:r w:rsidRPr="00D56D51">
              <w:rPr>
                <w:rFonts w:ascii="Arial" w:hAnsi="Arial" w:cs="Arial"/>
                <w:sz w:val="16"/>
                <w:szCs w:val="16"/>
              </w:rPr>
              <w:t>е</w:t>
            </w:r>
            <w:r w:rsidRPr="00D56D51">
              <w:rPr>
                <w:rFonts w:ascii="Arial" w:hAnsi="Arial" w:cs="Arial"/>
                <w:sz w:val="16"/>
                <w:szCs w:val="16"/>
              </w:rPr>
              <w:t>ва д.69а</w:t>
            </w:r>
          </w:p>
        </w:tc>
        <w:tc>
          <w:tcPr>
            <w:tcW w:w="992" w:type="dxa"/>
            <w:noWrap/>
            <w:vAlign w:val="center"/>
          </w:tcPr>
          <w:p w:rsidR="00D84A41" w:rsidRPr="00D56D51" w:rsidRDefault="00D84A41" w:rsidP="00D84A41">
            <w:pPr>
              <w:jc w:val="center"/>
              <w:rPr>
                <w:rFonts w:ascii="Arial" w:hAnsi="Arial" w:cs="Arial"/>
                <w:sz w:val="16"/>
                <w:szCs w:val="16"/>
              </w:rPr>
            </w:pPr>
            <w:r w:rsidRPr="00D56D51">
              <w:rPr>
                <w:rFonts w:ascii="Arial" w:hAnsi="Arial" w:cs="Arial"/>
                <w:sz w:val="16"/>
                <w:szCs w:val="16"/>
              </w:rPr>
              <w:t>724,285</w:t>
            </w:r>
          </w:p>
        </w:tc>
        <w:tc>
          <w:tcPr>
            <w:tcW w:w="1843" w:type="dxa"/>
            <w:vAlign w:val="center"/>
          </w:tcPr>
          <w:p w:rsidR="00D84A41" w:rsidRPr="00D56D51" w:rsidRDefault="00D84A41" w:rsidP="00D84A41">
            <w:pPr>
              <w:jc w:val="center"/>
              <w:rPr>
                <w:rFonts w:ascii="Arial" w:hAnsi="Arial" w:cs="Arial"/>
                <w:sz w:val="16"/>
                <w:szCs w:val="16"/>
              </w:rPr>
            </w:pPr>
            <w:r w:rsidRPr="00D56D51">
              <w:rPr>
                <w:rFonts w:ascii="Arial" w:hAnsi="Arial" w:cs="Arial"/>
                <w:sz w:val="16"/>
                <w:szCs w:val="16"/>
              </w:rPr>
              <w:t>130,371</w:t>
            </w:r>
          </w:p>
        </w:tc>
        <w:tc>
          <w:tcPr>
            <w:tcW w:w="1418" w:type="dxa"/>
            <w:vAlign w:val="center"/>
          </w:tcPr>
          <w:p w:rsidR="00D84A41" w:rsidRPr="00D56D51" w:rsidRDefault="00D84A41" w:rsidP="00D84A41">
            <w:pPr>
              <w:jc w:val="center"/>
              <w:rPr>
                <w:rFonts w:ascii="Arial" w:hAnsi="Arial" w:cs="Arial"/>
                <w:sz w:val="16"/>
                <w:szCs w:val="16"/>
              </w:rPr>
            </w:pPr>
            <w:r w:rsidRPr="00D56D51">
              <w:rPr>
                <w:rFonts w:ascii="Arial" w:hAnsi="Arial" w:cs="Arial"/>
                <w:sz w:val="16"/>
                <w:szCs w:val="16"/>
              </w:rPr>
              <w:t>521,485</w:t>
            </w:r>
          </w:p>
        </w:tc>
        <w:tc>
          <w:tcPr>
            <w:tcW w:w="1577" w:type="dxa"/>
            <w:vAlign w:val="center"/>
          </w:tcPr>
          <w:p w:rsidR="00D84A41" w:rsidRPr="00D56D51" w:rsidRDefault="00D84A41" w:rsidP="00D84A41">
            <w:pPr>
              <w:jc w:val="center"/>
              <w:rPr>
                <w:rFonts w:ascii="Arial" w:hAnsi="Arial" w:cs="Arial"/>
                <w:sz w:val="16"/>
                <w:szCs w:val="16"/>
              </w:rPr>
            </w:pPr>
            <w:r w:rsidRPr="00D56D51">
              <w:rPr>
                <w:rFonts w:ascii="Arial" w:hAnsi="Arial" w:cs="Arial"/>
                <w:sz w:val="16"/>
                <w:szCs w:val="16"/>
              </w:rPr>
              <w:t>72,429</w:t>
            </w:r>
          </w:p>
        </w:tc>
        <w:tc>
          <w:tcPr>
            <w:tcW w:w="3743" w:type="dxa"/>
            <w:vAlign w:val="center"/>
          </w:tcPr>
          <w:p w:rsidR="00D84A41" w:rsidRPr="00D56D51" w:rsidRDefault="00D84A41" w:rsidP="00D84A41">
            <w:pPr>
              <w:jc w:val="center"/>
              <w:rPr>
                <w:rFonts w:ascii="Arial" w:hAnsi="Arial" w:cs="Arial"/>
                <w:sz w:val="16"/>
                <w:szCs w:val="16"/>
              </w:rPr>
            </w:pPr>
            <w:r w:rsidRPr="00D56D51">
              <w:rPr>
                <w:rFonts w:ascii="Arial" w:hAnsi="Arial" w:cs="Arial"/>
                <w:sz w:val="16"/>
                <w:szCs w:val="16"/>
              </w:rPr>
              <w:t>устройство покрытия из, а/б смеси, уст</w:t>
            </w:r>
            <w:r w:rsidRPr="00D56D51">
              <w:rPr>
                <w:rFonts w:ascii="Arial" w:hAnsi="Arial" w:cs="Arial"/>
                <w:sz w:val="16"/>
                <w:szCs w:val="16"/>
              </w:rPr>
              <w:t>а</w:t>
            </w:r>
            <w:r w:rsidRPr="00D56D51">
              <w:rPr>
                <w:rFonts w:ascii="Arial" w:hAnsi="Arial" w:cs="Arial"/>
                <w:sz w:val="16"/>
                <w:szCs w:val="16"/>
              </w:rPr>
              <w:t>новка бортового ка</w:t>
            </w:r>
            <w:r w:rsidRPr="00D56D51">
              <w:rPr>
                <w:rFonts w:ascii="Arial" w:hAnsi="Arial" w:cs="Arial"/>
                <w:sz w:val="16"/>
                <w:szCs w:val="16"/>
              </w:rPr>
              <w:t>м</w:t>
            </w:r>
            <w:r w:rsidRPr="00D56D51">
              <w:rPr>
                <w:rFonts w:ascii="Arial" w:hAnsi="Arial" w:cs="Arial"/>
                <w:sz w:val="16"/>
                <w:szCs w:val="16"/>
              </w:rPr>
              <w:t>ня</w:t>
            </w:r>
          </w:p>
        </w:tc>
      </w:tr>
      <w:tr w:rsidR="00D84A41" w:rsidRPr="00D56D51" w:rsidTr="00D84A41">
        <w:trPr>
          <w:trHeight w:val="20"/>
        </w:trPr>
        <w:tc>
          <w:tcPr>
            <w:tcW w:w="485" w:type="dxa"/>
          </w:tcPr>
          <w:p w:rsidR="00D84A41" w:rsidRPr="00D56D51" w:rsidRDefault="00D84A41" w:rsidP="00D84A41">
            <w:pPr>
              <w:jc w:val="center"/>
              <w:rPr>
                <w:rFonts w:ascii="Arial" w:hAnsi="Arial" w:cs="Arial"/>
                <w:sz w:val="16"/>
                <w:szCs w:val="16"/>
              </w:rPr>
            </w:pPr>
            <w:r w:rsidRPr="00D56D51">
              <w:rPr>
                <w:rFonts w:ascii="Arial" w:hAnsi="Arial" w:cs="Arial"/>
                <w:sz w:val="16"/>
                <w:szCs w:val="16"/>
              </w:rPr>
              <w:t>2.</w:t>
            </w:r>
          </w:p>
        </w:tc>
        <w:tc>
          <w:tcPr>
            <w:tcW w:w="1386" w:type="dxa"/>
          </w:tcPr>
          <w:p w:rsidR="00D84A41" w:rsidRPr="00D56D51" w:rsidRDefault="00D84A41" w:rsidP="00D84A41">
            <w:pPr>
              <w:jc w:val="both"/>
              <w:rPr>
                <w:rFonts w:ascii="Arial" w:hAnsi="Arial" w:cs="Arial"/>
                <w:sz w:val="16"/>
                <w:szCs w:val="16"/>
              </w:rPr>
            </w:pPr>
            <w:r w:rsidRPr="00D56D51">
              <w:rPr>
                <w:rFonts w:ascii="Arial" w:hAnsi="Arial" w:cs="Arial"/>
                <w:sz w:val="16"/>
                <w:szCs w:val="16"/>
              </w:rPr>
              <w:t>пр. Василь</w:t>
            </w:r>
            <w:r w:rsidRPr="00D56D51">
              <w:rPr>
                <w:rFonts w:ascii="Arial" w:hAnsi="Arial" w:cs="Arial"/>
                <w:sz w:val="16"/>
                <w:szCs w:val="16"/>
              </w:rPr>
              <w:t>е</w:t>
            </w:r>
            <w:r w:rsidRPr="00D56D51">
              <w:rPr>
                <w:rFonts w:ascii="Arial" w:hAnsi="Arial" w:cs="Arial"/>
                <w:sz w:val="16"/>
                <w:szCs w:val="16"/>
              </w:rPr>
              <w:t>ва д.73</w:t>
            </w:r>
          </w:p>
        </w:tc>
        <w:tc>
          <w:tcPr>
            <w:tcW w:w="992" w:type="dxa"/>
            <w:noWrap/>
            <w:vAlign w:val="center"/>
          </w:tcPr>
          <w:p w:rsidR="00D84A41" w:rsidRPr="00D56D51" w:rsidRDefault="00D84A41" w:rsidP="00D84A41">
            <w:pPr>
              <w:jc w:val="center"/>
              <w:rPr>
                <w:rFonts w:ascii="Arial" w:hAnsi="Arial" w:cs="Arial"/>
                <w:sz w:val="16"/>
                <w:szCs w:val="16"/>
              </w:rPr>
            </w:pPr>
            <w:r w:rsidRPr="00D56D51">
              <w:rPr>
                <w:rFonts w:ascii="Arial" w:hAnsi="Arial" w:cs="Arial"/>
                <w:sz w:val="16"/>
                <w:szCs w:val="16"/>
              </w:rPr>
              <w:t>440,099</w:t>
            </w:r>
          </w:p>
        </w:tc>
        <w:tc>
          <w:tcPr>
            <w:tcW w:w="1843" w:type="dxa"/>
            <w:vAlign w:val="center"/>
          </w:tcPr>
          <w:p w:rsidR="00D84A41" w:rsidRPr="00D56D51" w:rsidRDefault="00D84A41" w:rsidP="00D84A41">
            <w:pPr>
              <w:jc w:val="center"/>
              <w:rPr>
                <w:rFonts w:ascii="Arial" w:hAnsi="Arial" w:cs="Arial"/>
                <w:sz w:val="16"/>
                <w:szCs w:val="16"/>
              </w:rPr>
            </w:pPr>
            <w:r w:rsidRPr="00D56D51">
              <w:rPr>
                <w:rFonts w:ascii="Arial" w:hAnsi="Arial" w:cs="Arial"/>
                <w:sz w:val="16"/>
                <w:szCs w:val="16"/>
              </w:rPr>
              <w:t>79,218</w:t>
            </w:r>
          </w:p>
        </w:tc>
        <w:tc>
          <w:tcPr>
            <w:tcW w:w="1418" w:type="dxa"/>
            <w:vAlign w:val="center"/>
          </w:tcPr>
          <w:p w:rsidR="00D84A41" w:rsidRPr="00D56D51" w:rsidRDefault="00D84A41" w:rsidP="00D84A41">
            <w:pPr>
              <w:jc w:val="center"/>
              <w:rPr>
                <w:rFonts w:ascii="Arial" w:hAnsi="Arial" w:cs="Arial"/>
                <w:sz w:val="16"/>
                <w:szCs w:val="16"/>
              </w:rPr>
            </w:pPr>
            <w:r w:rsidRPr="00D56D51">
              <w:rPr>
                <w:rFonts w:ascii="Arial" w:hAnsi="Arial" w:cs="Arial"/>
                <w:sz w:val="16"/>
                <w:szCs w:val="16"/>
              </w:rPr>
              <w:t>316,871</w:t>
            </w:r>
          </w:p>
        </w:tc>
        <w:tc>
          <w:tcPr>
            <w:tcW w:w="1577" w:type="dxa"/>
            <w:vAlign w:val="center"/>
          </w:tcPr>
          <w:p w:rsidR="00D84A41" w:rsidRPr="00D56D51" w:rsidRDefault="00D84A41" w:rsidP="00D84A41">
            <w:pPr>
              <w:jc w:val="center"/>
              <w:rPr>
                <w:rFonts w:ascii="Arial" w:hAnsi="Arial" w:cs="Arial"/>
                <w:sz w:val="16"/>
                <w:szCs w:val="16"/>
              </w:rPr>
            </w:pPr>
            <w:r w:rsidRPr="00D56D51">
              <w:rPr>
                <w:rFonts w:ascii="Arial" w:hAnsi="Arial" w:cs="Arial"/>
                <w:sz w:val="16"/>
                <w:szCs w:val="16"/>
              </w:rPr>
              <w:t>44,010</w:t>
            </w:r>
          </w:p>
        </w:tc>
        <w:tc>
          <w:tcPr>
            <w:tcW w:w="3743" w:type="dxa"/>
            <w:vAlign w:val="center"/>
          </w:tcPr>
          <w:p w:rsidR="00D84A41" w:rsidRPr="00D56D51" w:rsidRDefault="00D84A41" w:rsidP="00D84A41">
            <w:pPr>
              <w:jc w:val="center"/>
              <w:rPr>
                <w:rFonts w:ascii="Arial" w:hAnsi="Arial" w:cs="Arial"/>
                <w:sz w:val="16"/>
                <w:szCs w:val="16"/>
              </w:rPr>
            </w:pPr>
            <w:r w:rsidRPr="00D56D51">
              <w:rPr>
                <w:rFonts w:ascii="Arial" w:hAnsi="Arial" w:cs="Arial"/>
                <w:sz w:val="16"/>
                <w:szCs w:val="16"/>
              </w:rPr>
              <w:t>устройство покрытия из, а/б смеси, уст</w:t>
            </w:r>
            <w:r w:rsidRPr="00D56D51">
              <w:rPr>
                <w:rFonts w:ascii="Arial" w:hAnsi="Arial" w:cs="Arial"/>
                <w:sz w:val="16"/>
                <w:szCs w:val="16"/>
              </w:rPr>
              <w:t>а</w:t>
            </w:r>
            <w:r w:rsidRPr="00D56D51">
              <w:rPr>
                <w:rFonts w:ascii="Arial" w:hAnsi="Arial" w:cs="Arial"/>
                <w:sz w:val="16"/>
                <w:szCs w:val="16"/>
              </w:rPr>
              <w:t>новка бортового ка</w:t>
            </w:r>
            <w:r w:rsidRPr="00D56D51">
              <w:rPr>
                <w:rFonts w:ascii="Arial" w:hAnsi="Arial" w:cs="Arial"/>
                <w:sz w:val="16"/>
                <w:szCs w:val="16"/>
              </w:rPr>
              <w:t>м</w:t>
            </w:r>
            <w:r w:rsidRPr="00D56D51">
              <w:rPr>
                <w:rFonts w:ascii="Arial" w:hAnsi="Arial" w:cs="Arial"/>
                <w:sz w:val="16"/>
                <w:szCs w:val="16"/>
              </w:rPr>
              <w:t>ня</w:t>
            </w:r>
          </w:p>
        </w:tc>
      </w:tr>
      <w:tr w:rsidR="00D84A41" w:rsidRPr="00D56D51" w:rsidTr="00D84A41">
        <w:trPr>
          <w:trHeight w:val="20"/>
        </w:trPr>
        <w:tc>
          <w:tcPr>
            <w:tcW w:w="485" w:type="dxa"/>
          </w:tcPr>
          <w:p w:rsidR="00D84A41" w:rsidRPr="00D56D51" w:rsidRDefault="00D84A41" w:rsidP="00D84A41">
            <w:pPr>
              <w:jc w:val="center"/>
              <w:rPr>
                <w:rFonts w:ascii="Arial" w:hAnsi="Arial" w:cs="Arial"/>
                <w:sz w:val="16"/>
                <w:szCs w:val="16"/>
              </w:rPr>
            </w:pPr>
            <w:r w:rsidRPr="00D56D51">
              <w:rPr>
                <w:rFonts w:ascii="Arial" w:hAnsi="Arial" w:cs="Arial"/>
                <w:sz w:val="16"/>
                <w:szCs w:val="16"/>
              </w:rPr>
              <w:t>3.</w:t>
            </w:r>
          </w:p>
        </w:tc>
        <w:tc>
          <w:tcPr>
            <w:tcW w:w="1386" w:type="dxa"/>
          </w:tcPr>
          <w:p w:rsidR="00D84A41" w:rsidRPr="00D56D51" w:rsidRDefault="00D84A41" w:rsidP="00D84A41">
            <w:pPr>
              <w:autoSpaceDE w:val="0"/>
              <w:autoSpaceDN w:val="0"/>
              <w:adjustRightInd w:val="0"/>
              <w:jc w:val="both"/>
              <w:rPr>
                <w:rFonts w:ascii="Arial" w:hAnsi="Arial" w:cs="Arial"/>
                <w:sz w:val="16"/>
                <w:szCs w:val="16"/>
              </w:rPr>
            </w:pPr>
            <w:r w:rsidRPr="00D56D51">
              <w:rPr>
                <w:rFonts w:ascii="Arial" w:hAnsi="Arial" w:cs="Arial"/>
                <w:sz w:val="16"/>
                <w:szCs w:val="16"/>
              </w:rPr>
              <w:t>ул. Мелиорат</w:t>
            </w:r>
            <w:r w:rsidRPr="00D56D51">
              <w:rPr>
                <w:rFonts w:ascii="Arial" w:hAnsi="Arial" w:cs="Arial"/>
                <w:sz w:val="16"/>
                <w:szCs w:val="16"/>
              </w:rPr>
              <w:t>о</w:t>
            </w:r>
            <w:r w:rsidRPr="00D56D51">
              <w:rPr>
                <w:rFonts w:ascii="Arial" w:hAnsi="Arial" w:cs="Arial"/>
                <w:sz w:val="16"/>
                <w:szCs w:val="16"/>
              </w:rPr>
              <w:t>ров д.5а</w:t>
            </w:r>
          </w:p>
        </w:tc>
        <w:tc>
          <w:tcPr>
            <w:tcW w:w="992" w:type="dxa"/>
            <w:noWrap/>
            <w:vAlign w:val="center"/>
          </w:tcPr>
          <w:p w:rsidR="00D84A41" w:rsidRPr="00D56D51" w:rsidRDefault="00D84A41" w:rsidP="00D84A41">
            <w:pPr>
              <w:autoSpaceDE w:val="0"/>
              <w:autoSpaceDN w:val="0"/>
              <w:adjustRightInd w:val="0"/>
              <w:jc w:val="center"/>
              <w:rPr>
                <w:rFonts w:ascii="Arial" w:hAnsi="Arial" w:cs="Arial"/>
                <w:sz w:val="16"/>
                <w:szCs w:val="16"/>
              </w:rPr>
            </w:pPr>
            <w:r w:rsidRPr="00D56D51">
              <w:rPr>
                <w:rFonts w:ascii="Arial" w:hAnsi="Arial" w:cs="Arial"/>
                <w:sz w:val="16"/>
                <w:szCs w:val="16"/>
              </w:rPr>
              <w:t>600,330</w:t>
            </w:r>
          </w:p>
        </w:tc>
        <w:tc>
          <w:tcPr>
            <w:tcW w:w="1843" w:type="dxa"/>
            <w:vAlign w:val="center"/>
          </w:tcPr>
          <w:p w:rsidR="00D84A41" w:rsidRPr="00D56D51" w:rsidRDefault="00D84A41" w:rsidP="00D84A41">
            <w:pPr>
              <w:autoSpaceDE w:val="0"/>
              <w:autoSpaceDN w:val="0"/>
              <w:adjustRightInd w:val="0"/>
              <w:jc w:val="center"/>
              <w:rPr>
                <w:rFonts w:ascii="Arial" w:hAnsi="Arial" w:cs="Arial"/>
                <w:sz w:val="16"/>
                <w:szCs w:val="16"/>
              </w:rPr>
            </w:pPr>
            <w:r w:rsidRPr="00D56D51">
              <w:rPr>
                <w:rFonts w:ascii="Arial" w:hAnsi="Arial" w:cs="Arial"/>
                <w:sz w:val="16"/>
                <w:szCs w:val="16"/>
              </w:rPr>
              <w:t>108,059</w:t>
            </w:r>
          </w:p>
        </w:tc>
        <w:tc>
          <w:tcPr>
            <w:tcW w:w="1418" w:type="dxa"/>
            <w:vAlign w:val="center"/>
          </w:tcPr>
          <w:p w:rsidR="00D84A41" w:rsidRPr="00D56D51" w:rsidRDefault="00D84A41" w:rsidP="00D84A41">
            <w:pPr>
              <w:jc w:val="center"/>
              <w:rPr>
                <w:rFonts w:ascii="Arial" w:hAnsi="Arial" w:cs="Arial"/>
                <w:sz w:val="16"/>
                <w:szCs w:val="16"/>
              </w:rPr>
            </w:pPr>
            <w:r w:rsidRPr="00D56D51">
              <w:rPr>
                <w:rFonts w:ascii="Arial" w:hAnsi="Arial" w:cs="Arial"/>
                <w:sz w:val="16"/>
                <w:szCs w:val="16"/>
              </w:rPr>
              <w:t>432,238</w:t>
            </w:r>
          </w:p>
        </w:tc>
        <w:tc>
          <w:tcPr>
            <w:tcW w:w="1577" w:type="dxa"/>
            <w:vAlign w:val="center"/>
          </w:tcPr>
          <w:p w:rsidR="00D84A41" w:rsidRPr="00D56D51" w:rsidRDefault="00D84A41" w:rsidP="00D84A41">
            <w:pPr>
              <w:jc w:val="center"/>
              <w:rPr>
                <w:rFonts w:ascii="Arial" w:hAnsi="Arial" w:cs="Arial"/>
                <w:sz w:val="16"/>
                <w:szCs w:val="16"/>
              </w:rPr>
            </w:pPr>
            <w:r w:rsidRPr="00D56D51">
              <w:rPr>
                <w:rFonts w:ascii="Arial" w:hAnsi="Arial" w:cs="Arial"/>
                <w:sz w:val="16"/>
                <w:szCs w:val="16"/>
              </w:rPr>
              <w:t>60,033</w:t>
            </w:r>
          </w:p>
        </w:tc>
        <w:tc>
          <w:tcPr>
            <w:tcW w:w="3743" w:type="dxa"/>
          </w:tcPr>
          <w:p w:rsidR="00D84A41" w:rsidRPr="00D56D51" w:rsidRDefault="00D84A41" w:rsidP="00D84A41">
            <w:pPr>
              <w:jc w:val="center"/>
              <w:rPr>
                <w:rFonts w:ascii="Arial" w:hAnsi="Arial" w:cs="Arial"/>
                <w:sz w:val="16"/>
                <w:szCs w:val="16"/>
              </w:rPr>
            </w:pPr>
            <w:r w:rsidRPr="00D56D51">
              <w:rPr>
                <w:rFonts w:ascii="Arial" w:hAnsi="Arial" w:cs="Arial"/>
                <w:sz w:val="16"/>
                <w:szCs w:val="16"/>
              </w:rPr>
              <w:t>устройство покрытия из, а/б смеси, уст</w:t>
            </w:r>
            <w:r w:rsidRPr="00D56D51">
              <w:rPr>
                <w:rFonts w:ascii="Arial" w:hAnsi="Arial" w:cs="Arial"/>
                <w:sz w:val="16"/>
                <w:szCs w:val="16"/>
              </w:rPr>
              <w:t>а</w:t>
            </w:r>
            <w:r w:rsidRPr="00D56D51">
              <w:rPr>
                <w:rFonts w:ascii="Arial" w:hAnsi="Arial" w:cs="Arial"/>
                <w:sz w:val="16"/>
                <w:szCs w:val="16"/>
              </w:rPr>
              <w:t>новка бортового камня, установка скам</w:t>
            </w:r>
            <w:r w:rsidRPr="00D56D51">
              <w:rPr>
                <w:rFonts w:ascii="Arial" w:hAnsi="Arial" w:cs="Arial"/>
                <w:sz w:val="16"/>
                <w:szCs w:val="16"/>
              </w:rPr>
              <w:t>е</w:t>
            </w:r>
            <w:r w:rsidRPr="00D56D51">
              <w:rPr>
                <w:rFonts w:ascii="Arial" w:hAnsi="Arial" w:cs="Arial"/>
                <w:sz w:val="16"/>
                <w:szCs w:val="16"/>
              </w:rPr>
              <w:t>ек и урн</w:t>
            </w:r>
          </w:p>
        </w:tc>
      </w:tr>
      <w:tr w:rsidR="00D84A41" w:rsidRPr="00D56D51" w:rsidTr="00D84A41">
        <w:trPr>
          <w:trHeight w:val="20"/>
        </w:trPr>
        <w:tc>
          <w:tcPr>
            <w:tcW w:w="485" w:type="dxa"/>
          </w:tcPr>
          <w:p w:rsidR="00D84A41" w:rsidRPr="00D56D51" w:rsidRDefault="00D84A41" w:rsidP="00D84A41">
            <w:pPr>
              <w:jc w:val="center"/>
              <w:rPr>
                <w:rFonts w:ascii="Arial" w:hAnsi="Arial" w:cs="Arial"/>
                <w:sz w:val="16"/>
                <w:szCs w:val="16"/>
              </w:rPr>
            </w:pPr>
            <w:r w:rsidRPr="00D56D51">
              <w:rPr>
                <w:rFonts w:ascii="Arial" w:hAnsi="Arial" w:cs="Arial"/>
                <w:sz w:val="16"/>
                <w:szCs w:val="16"/>
              </w:rPr>
              <w:t>4.</w:t>
            </w:r>
          </w:p>
        </w:tc>
        <w:tc>
          <w:tcPr>
            <w:tcW w:w="1386" w:type="dxa"/>
          </w:tcPr>
          <w:p w:rsidR="00D84A41" w:rsidRPr="00D56D51" w:rsidRDefault="00D84A41" w:rsidP="00D84A41">
            <w:pPr>
              <w:jc w:val="both"/>
              <w:rPr>
                <w:rFonts w:ascii="Arial" w:hAnsi="Arial" w:cs="Arial"/>
                <w:sz w:val="16"/>
                <w:szCs w:val="16"/>
              </w:rPr>
            </w:pPr>
            <w:r w:rsidRPr="00D56D51">
              <w:rPr>
                <w:rFonts w:ascii="Arial" w:hAnsi="Arial" w:cs="Arial"/>
                <w:sz w:val="16"/>
                <w:szCs w:val="16"/>
              </w:rPr>
              <w:t>ул. Ленина д.54</w:t>
            </w:r>
          </w:p>
        </w:tc>
        <w:tc>
          <w:tcPr>
            <w:tcW w:w="992" w:type="dxa"/>
            <w:noWrap/>
            <w:vAlign w:val="center"/>
          </w:tcPr>
          <w:p w:rsidR="00D84A41" w:rsidRPr="00D56D51" w:rsidRDefault="00D84A41" w:rsidP="00D84A41">
            <w:pPr>
              <w:jc w:val="center"/>
              <w:rPr>
                <w:rFonts w:ascii="Arial" w:hAnsi="Arial" w:cs="Arial"/>
                <w:sz w:val="16"/>
                <w:szCs w:val="16"/>
              </w:rPr>
            </w:pPr>
            <w:r w:rsidRPr="00D56D51">
              <w:rPr>
                <w:rFonts w:ascii="Arial" w:hAnsi="Arial" w:cs="Arial"/>
                <w:sz w:val="16"/>
                <w:szCs w:val="16"/>
              </w:rPr>
              <w:t>664,190</w:t>
            </w:r>
          </w:p>
        </w:tc>
        <w:tc>
          <w:tcPr>
            <w:tcW w:w="1843" w:type="dxa"/>
            <w:vAlign w:val="center"/>
          </w:tcPr>
          <w:p w:rsidR="00D84A41" w:rsidRPr="00D56D51" w:rsidRDefault="00D84A41" w:rsidP="00D84A41">
            <w:pPr>
              <w:jc w:val="center"/>
              <w:rPr>
                <w:rFonts w:ascii="Arial" w:hAnsi="Arial" w:cs="Arial"/>
                <w:sz w:val="16"/>
                <w:szCs w:val="16"/>
              </w:rPr>
            </w:pPr>
            <w:r w:rsidRPr="00D56D51">
              <w:rPr>
                <w:rFonts w:ascii="Arial" w:hAnsi="Arial" w:cs="Arial"/>
                <w:sz w:val="16"/>
                <w:szCs w:val="16"/>
              </w:rPr>
              <w:t>119,554</w:t>
            </w:r>
          </w:p>
        </w:tc>
        <w:tc>
          <w:tcPr>
            <w:tcW w:w="1418" w:type="dxa"/>
            <w:vAlign w:val="center"/>
          </w:tcPr>
          <w:p w:rsidR="00D84A41" w:rsidRPr="00D56D51" w:rsidRDefault="00D84A41" w:rsidP="00D84A41">
            <w:pPr>
              <w:jc w:val="center"/>
              <w:rPr>
                <w:rFonts w:ascii="Arial" w:hAnsi="Arial" w:cs="Arial"/>
                <w:sz w:val="16"/>
                <w:szCs w:val="16"/>
              </w:rPr>
            </w:pPr>
            <w:r w:rsidRPr="00D56D51">
              <w:rPr>
                <w:rFonts w:ascii="Arial" w:hAnsi="Arial" w:cs="Arial"/>
                <w:sz w:val="16"/>
                <w:szCs w:val="16"/>
              </w:rPr>
              <w:t>478,217</w:t>
            </w:r>
          </w:p>
        </w:tc>
        <w:tc>
          <w:tcPr>
            <w:tcW w:w="1577" w:type="dxa"/>
            <w:vAlign w:val="center"/>
          </w:tcPr>
          <w:p w:rsidR="00D84A41" w:rsidRPr="00D56D51" w:rsidRDefault="00D84A41" w:rsidP="00D84A41">
            <w:pPr>
              <w:jc w:val="center"/>
              <w:rPr>
                <w:rFonts w:ascii="Arial" w:hAnsi="Arial" w:cs="Arial"/>
                <w:sz w:val="16"/>
                <w:szCs w:val="16"/>
              </w:rPr>
            </w:pPr>
            <w:r w:rsidRPr="00D56D51">
              <w:rPr>
                <w:rFonts w:ascii="Arial" w:hAnsi="Arial" w:cs="Arial"/>
                <w:sz w:val="16"/>
                <w:szCs w:val="16"/>
              </w:rPr>
              <w:t>66,419</w:t>
            </w:r>
          </w:p>
        </w:tc>
        <w:tc>
          <w:tcPr>
            <w:tcW w:w="3743" w:type="dxa"/>
          </w:tcPr>
          <w:p w:rsidR="00D84A41" w:rsidRPr="00D56D51" w:rsidRDefault="00D84A41" w:rsidP="00D84A41">
            <w:pPr>
              <w:jc w:val="center"/>
              <w:rPr>
                <w:rFonts w:ascii="Arial" w:hAnsi="Arial" w:cs="Arial"/>
                <w:sz w:val="16"/>
                <w:szCs w:val="16"/>
              </w:rPr>
            </w:pPr>
            <w:r w:rsidRPr="00D56D51">
              <w:rPr>
                <w:rFonts w:ascii="Arial" w:hAnsi="Arial" w:cs="Arial"/>
                <w:sz w:val="16"/>
                <w:szCs w:val="16"/>
              </w:rPr>
              <w:t>устройство покрытия из, а/б смеси, уст</w:t>
            </w:r>
            <w:r w:rsidRPr="00D56D51">
              <w:rPr>
                <w:rFonts w:ascii="Arial" w:hAnsi="Arial" w:cs="Arial"/>
                <w:sz w:val="16"/>
                <w:szCs w:val="16"/>
              </w:rPr>
              <w:t>а</w:t>
            </w:r>
            <w:r w:rsidRPr="00D56D51">
              <w:rPr>
                <w:rFonts w:ascii="Arial" w:hAnsi="Arial" w:cs="Arial"/>
                <w:sz w:val="16"/>
                <w:szCs w:val="16"/>
              </w:rPr>
              <w:t>новка бортового камня, установка скам</w:t>
            </w:r>
            <w:r w:rsidRPr="00D56D51">
              <w:rPr>
                <w:rFonts w:ascii="Arial" w:hAnsi="Arial" w:cs="Arial"/>
                <w:sz w:val="16"/>
                <w:szCs w:val="16"/>
              </w:rPr>
              <w:t>е</w:t>
            </w:r>
            <w:r w:rsidRPr="00D56D51">
              <w:rPr>
                <w:rFonts w:ascii="Arial" w:hAnsi="Arial" w:cs="Arial"/>
                <w:sz w:val="16"/>
                <w:szCs w:val="16"/>
              </w:rPr>
              <w:t>ек и урн</w:t>
            </w:r>
          </w:p>
        </w:tc>
      </w:tr>
      <w:tr w:rsidR="00D84A41" w:rsidRPr="00D56D51" w:rsidTr="00D84A41">
        <w:trPr>
          <w:trHeight w:val="20"/>
        </w:trPr>
        <w:tc>
          <w:tcPr>
            <w:tcW w:w="485" w:type="dxa"/>
          </w:tcPr>
          <w:p w:rsidR="00D84A41" w:rsidRPr="00D56D51" w:rsidRDefault="00D84A41" w:rsidP="00D84A41">
            <w:pPr>
              <w:jc w:val="center"/>
              <w:rPr>
                <w:rFonts w:ascii="Arial" w:hAnsi="Arial" w:cs="Arial"/>
                <w:sz w:val="16"/>
                <w:szCs w:val="16"/>
              </w:rPr>
            </w:pPr>
            <w:r w:rsidRPr="00D56D51">
              <w:rPr>
                <w:rFonts w:ascii="Arial" w:hAnsi="Arial" w:cs="Arial"/>
                <w:sz w:val="16"/>
                <w:szCs w:val="16"/>
              </w:rPr>
              <w:t>5.</w:t>
            </w:r>
          </w:p>
        </w:tc>
        <w:tc>
          <w:tcPr>
            <w:tcW w:w="1386" w:type="dxa"/>
          </w:tcPr>
          <w:p w:rsidR="00D84A41" w:rsidRPr="00D56D51" w:rsidRDefault="00D84A41" w:rsidP="00D84A41">
            <w:pPr>
              <w:autoSpaceDE w:val="0"/>
              <w:autoSpaceDN w:val="0"/>
              <w:adjustRightInd w:val="0"/>
              <w:jc w:val="both"/>
              <w:rPr>
                <w:rFonts w:ascii="Arial" w:hAnsi="Arial" w:cs="Arial"/>
                <w:sz w:val="16"/>
                <w:szCs w:val="16"/>
              </w:rPr>
            </w:pPr>
            <w:r w:rsidRPr="00D56D51">
              <w:rPr>
                <w:rFonts w:ascii="Arial" w:hAnsi="Arial" w:cs="Arial"/>
                <w:sz w:val="16"/>
                <w:szCs w:val="16"/>
              </w:rPr>
              <w:t>ул. Белова д.38</w:t>
            </w:r>
          </w:p>
        </w:tc>
        <w:tc>
          <w:tcPr>
            <w:tcW w:w="992" w:type="dxa"/>
            <w:noWrap/>
            <w:vAlign w:val="center"/>
          </w:tcPr>
          <w:p w:rsidR="00D84A41" w:rsidRPr="00D56D51" w:rsidRDefault="00D84A41" w:rsidP="00D84A41">
            <w:pPr>
              <w:autoSpaceDE w:val="0"/>
              <w:autoSpaceDN w:val="0"/>
              <w:adjustRightInd w:val="0"/>
              <w:jc w:val="center"/>
              <w:rPr>
                <w:rFonts w:ascii="Arial" w:hAnsi="Arial" w:cs="Arial"/>
                <w:sz w:val="16"/>
                <w:szCs w:val="16"/>
              </w:rPr>
            </w:pPr>
            <w:r w:rsidRPr="00D56D51">
              <w:rPr>
                <w:rFonts w:ascii="Arial" w:hAnsi="Arial" w:cs="Arial"/>
                <w:sz w:val="16"/>
                <w:szCs w:val="16"/>
              </w:rPr>
              <w:t>954,469</w:t>
            </w:r>
          </w:p>
        </w:tc>
        <w:tc>
          <w:tcPr>
            <w:tcW w:w="1843" w:type="dxa"/>
            <w:vAlign w:val="center"/>
          </w:tcPr>
          <w:p w:rsidR="00D84A41" w:rsidRPr="00D56D51" w:rsidRDefault="00D84A41" w:rsidP="00D84A41">
            <w:pPr>
              <w:autoSpaceDE w:val="0"/>
              <w:autoSpaceDN w:val="0"/>
              <w:adjustRightInd w:val="0"/>
              <w:jc w:val="center"/>
              <w:rPr>
                <w:rFonts w:ascii="Arial" w:hAnsi="Arial" w:cs="Arial"/>
                <w:sz w:val="16"/>
                <w:szCs w:val="16"/>
              </w:rPr>
            </w:pPr>
            <w:r w:rsidRPr="00D56D51">
              <w:rPr>
                <w:rFonts w:ascii="Arial" w:hAnsi="Arial" w:cs="Arial"/>
                <w:sz w:val="16"/>
                <w:szCs w:val="16"/>
              </w:rPr>
              <w:t>171,804</w:t>
            </w:r>
          </w:p>
        </w:tc>
        <w:tc>
          <w:tcPr>
            <w:tcW w:w="1418" w:type="dxa"/>
            <w:vAlign w:val="center"/>
          </w:tcPr>
          <w:p w:rsidR="00D84A41" w:rsidRPr="00D56D51" w:rsidRDefault="00D84A41" w:rsidP="00D84A41">
            <w:pPr>
              <w:jc w:val="center"/>
              <w:rPr>
                <w:rFonts w:ascii="Arial" w:hAnsi="Arial" w:cs="Arial"/>
                <w:sz w:val="16"/>
                <w:szCs w:val="16"/>
              </w:rPr>
            </w:pPr>
            <w:r w:rsidRPr="00D56D51">
              <w:rPr>
                <w:rFonts w:ascii="Arial" w:hAnsi="Arial" w:cs="Arial"/>
                <w:sz w:val="16"/>
                <w:szCs w:val="16"/>
              </w:rPr>
              <w:t>687,218</w:t>
            </w:r>
          </w:p>
        </w:tc>
        <w:tc>
          <w:tcPr>
            <w:tcW w:w="1577" w:type="dxa"/>
            <w:vAlign w:val="center"/>
          </w:tcPr>
          <w:p w:rsidR="00D84A41" w:rsidRPr="00D56D51" w:rsidRDefault="00D84A41" w:rsidP="00D84A41">
            <w:pPr>
              <w:jc w:val="center"/>
              <w:rPr>
                <w:rFonts w:ascii="Arial" w:hAnsi="Arial" w:cs="Arial"/>
                <w:sz w:val="16"/>
                <w:szCs w:val="16"/>
              </w:rPr>
            </w:pPr>
            <w:r w:rsidRPr="00D56D51">
              <w:rPr>
                <w:rFonts w:ascii="Arial" w:hAnsi="Arial" w:cs="Arial"/>
                <w:sz w:val="16"/>
                <w:szCs w:val="16"/>
              </w:rPr>
              <w:t>95,447</w:t>
            </w:r>
          </w:p>
        </w:tc>
        <w:tc>
          <w:tcPr>
            <w:tcW w:w="3743" w:type="dxa"/>
          </w:tcPr>
          <w:p w:rsidR="00D84A41" w:rsidRPr="00D56D51" w:rsidRDefault="00D84A41" w:rsidP="00D84A41">
            <w:pPr>
              <w:jc w:val="center"/>
              <w:rPr>
                <w:rFonts w:ascii="Arial" w:hAnsi="Arial" w:cs="Arial"/>
                <w:sz w:val="16"/>
                <w:szCs w:val="16"/>
              </w:rPr>
            </w:pPr>
            <w:r w:rsidRPr="00D56D51">
              <w:rPr>
                <w:rFonts w:ascii="Arial" w:hAnsi="Arial" w:cs="Arial"/>
                <w:sz w:val="16"/>
                <w:szCs w:val="16"/>
              </w:rPr>
              <w:t>устройство покрытия из, а/б смеси, уст</w:t>
            </w:r>
            <w:r w:rsidRPr="00D56D51">
              <w:rPr>
                <w:rFonts w:ascii="Arial" w:hAnsi="Arial" w:cs="Arial"/>
                <w:sz w:val="16"/>
                <w:szCs w:val="16"/>
              </w:rPr>
              <w:t>а</w:t>
            </w:r>
            <w:r w:rsidRPr="00D56D51">
              <w:rPr>
                <w:rFonts w:ascii="Arial" w:hAnsi="Arial" w:cs="Arial"/>
                <w:sz w:val="16"/>
                <w:szCs w:val="16"/>
              </w:rPr>
              <w:t>новка бортового камня, установка урн 6 шт., устро</w:t>
            </w:r>
            <w:r w:rsidRPr="00D56D51">
              <w:rPr>
                <w:rFonts w:ascii="Arial" w:hAnsi="Arial" w:cs="Arial"/>
                <w:sz w:val="16"/>
                <w:szCs w:val="16"/>
              </w:rPr>
              <w:t>й</w:t>
            </w:r>
            <w:r w:rsidRPr="00D56D51">
              <w:rPr>
                <w:rFonts w:ascii="Arial" w:hAnsi="Arial" w:cs="Arial"/>
                <w:sz w:val="16"/>
                <w:szCs w:val="16"/>
              </w:rPr>
              <w:t>ство подходов к подъездам из тротуарной пли</w:t>
            </w:r>
            <w:r w:rsidRPr="00D56D51">
              <w:rPr>
                <w:rFonts w:ascii="Arial" w:hAnsi="Arial" w:cs="Arial"/>
                <w:sz w:val="16"/>
                <w:szCs w:val="16"/>
              </w:rPr>
              <w:t>т</w:t>
            </w:r>
            <w:r w:rsidRPr="00D56D51">
              <w:rPr>
                <w:rFonts w:ascii="Arial" w:hAnsi="Arial" w:cs="Arial"/>
                <w:sz w:val="16"/>
                <w:szCs w:val="16"/>
              </w:rPr>
              <w:t>ки</w:t>
            </w:r>
          </w:p>
        </w:tc>
      </w:tr>
      <w:tr w:rsidR="00D84A41" w:rsidRPr="00D56D51" w:rsidTr="00D84A41">
        <w:trPr>
          <w:trHeight w:val="20"/>
        </w:trPr>
        <w:tc>
          <w:tcPr>
            <w:tcW w:w="485" w:type="dxa"/>
          </w:tcPr>
          <w:p w:rsidR="00D84A41" w:rsidRPr="00D56D51" w:rsidRDefault="00D84A41" w:rsidP="00D84A41">
            <w:pPr>
              <w:jc w:val="center"/>
              <w:rPr>
                <w:rFonts w:ascii="Arial" w:hAnsi="Arial" w:cs="Arial"/>
                <w:sz w:val="16"/>
                <w:szCs w:val="16"/>
              </w:rPr>
            </w:pPr>
            <w:r w:rsidRPr="00D56D51">
              <w:rPr>
                <w:rFonts w:ascii="Arial" w:hAnsi="Arial" w:cs="Arial"/>
                <w:sz w:val="16"/>
                <w:szCs w:val="16"/>
              </w:rPr>
              <w:t>6.</w:t>
            </w:r>
          </w:p>
        </w:tc>
        <w:tc>
          <w:tcPr>
            <w:tcW w:w="1386" w:type="dxa"/>
          </w:tcPr>
          <w:p w:rsidR="00D84A41" w:rsidRPr="00D56D51" w:rsidRDefault="00D84A41" w:rsidP="00D84A41">
            <w:pPr>
              <w:jc w:val="both"/>
              <w:rPr>
                <w:rFonts w:ascii="Arial" w:hAnsi="Arial" w:cs="Arial"/>
                <w:sz w:val="16"/>
                <w:szCs w:val="16"/>
              </w:rPr>
            </w:pPr>
            <w:r w:rsidRPr="00D56D51">
              <w:rPr>
                <w:rFonts w:ascii="Arial" w:hAnsi="Arial" w:cs="Arial"/>
                <w:sz w:val="16"/>
                <w:szCs w:val="16"/>
              </w:rPr>
              <w:t>ул. Гагарина д.21</w:t>
            </w:r>
          </w:p>
        </w:tc>
        <w:tc>
          <w:tcPr>
            <w:tcW w:w="992" w:type="dxa"/>
            <w:noWrap/>
            <w:vAlign w:val="center"/>
          </w:tcPr>
          <w:p w:rsidR="00D84A41" w:rsidRPr="00D56D51" w:rsidRDefault="00D84A41" w:rsidP="00D84A41">
            <w:pPr>
              <w:jc w:val="center"/>
              <w:rPr>
                <w:rFonts w:ascii="Arial" w:hAnsi="Arial" w:cs="Arial"/>
                <w:sz w:val="16"/>
                <w:szCs w:val="16"/>
              </w:rPr>
            </w:pPr>
            <w:r w:rsidRPr="00D56D51">
              <w:rPr>
                <w:rFonts w:ascii="Arial" w:hAnsi="Arial" w:cs="Arial"/>
                <w:sz w:val="16"/>
                <w:szCs w:val="16"/>
              </w:rPr>
              <w:t>450,113</w:t>
            </w:r>
          </w:p>
        </w:tc>
        <w:tc>
          <w:tcPr>
            <w:tcW w:w="1843" w:type="dxa"/>
            <w:vAlign w:val="center"/>
          </w:tcPr>
          <w:p w:rsidR="00D84A41" w:rsidRPr="00D56D51" w:rsidRDefault="00D84A41" w:rsidP="00D84A41">
            <w:pPr>
              <w:jc w:val="center"/>
              <w:rPr>
                <w:rFonts w:ascii="Arial" w:hAnsi="Arial" w:cs="Arial"/>
                <w:sz w:val="16"/>
                <w:szCs w:val="16"/>
              </w:rPr>
            </w:pPr>
            <w:r w:rsidRPr="00D56D51">
              <w:rPr>
                <w:rFonts w:ascii="Arial" w:hAnsi="Arial" w:cs="Arial"/>
                <w:sz w:val="16"/>
                <w:szCs w:val="16"/>
              </w:rPr>
              <w:t>63,016</w:t>
            </w:r>
          </w:p>
        </w:tc>
        <w:tc>
          <w:tcPr>
            <w:tcW w:w="1418" w:type="dxa"/>
            <w:vAlign w:val="center"/>
          </w:tcPr>
          <w:p w:rsidR="00D84A41" w:rsidRPr="00D56D51" w:rsidRDefault="00D84A41" w:rsidP="00D84A41">
            <w:pPr>
              <w:jc w:val="center"/>
              <w:rPr>
                <w:rFonts w:ascii="Arial" w:hAnsi="Arial" w:cs="Arial"/>
                <w:sz w:val="16"/>
                <w:szCs w:val="16"/>
              </w:rPr>
            </w:pPr>
            <w:r w:rsidRPr="00D56D51">
              <w:rPr>
                <w:rFonts w:ascii="Arial" w:hAnsi="Arial" w:cs="Arial"/>
                <w:sz w:val="16"/>
                <w:szCs w:val="16"/>
              </w:rPr>
              <w:t>252,063</w:t>
            </w:r>
          </w:p>
        </w:tc>
        <w:tc>
          <w:tcPr>
            <w:tcW w:w="1577" w:type="dxa"/>
            <w:vAlign w:val="center"/>
          </w:tcPr>
          <w:p w:rsidR="00D84A41" w:rsidRPr="00D56D51" w:rsidRDefault="00D84A41" w:rsidP="00D84A41">
            <w:pPr>
              <w:jc w:val="center"/>
              <w:rPr>
                <w:rFonts w:ascii="Arial" w:hAnsi="Arial" w:cs="Arial"/>
                <w:sz w:val="16"/>
                <w:szCs w:val="16"/>
              </w:rPr>
            </w:pPr>
            <w:r w:rsidRPr="00D56D51">
              <w:rPr>
                <w:rFonts w:ascii="Arial" w:hAnsi="Arial" w:cs="Arial"/>
                <w:sz w:val="16"/>
                <w:szCs w:val="16"/>
              </w:rPr>
              <w:t>135,034</w:t>
            </w:r>
          </w:p>
        </w:tc>
        <w:tc>
          <w:tcPr>
            <w:tcW w:w="3743" w:type="dxa"/>
          </w:tcPr>
          <w:p w:rsidR="00D84A41" w:rsidRPr="00D56D51" w:rsidRDefault="00D84A41" w:rsidP="00D84A41">
            <w:pPr>
              <w:jc w:val="center"/>
              <w:rPr>
                <w:rFonts w:ascii="Arial" w:hAnsi="Arial" w:cs="Arial"/>
                <w:sz w:val="16"/>
                <w:szCs w:val="16"/>
              </w:rPr>
            </w:pPr>
            <w:r w:rsidRPr="00D56D51">
              <w:rPr>
                <w:rFonts w:ascii="Arial" w:hAnsi="Arial" w:cs="Arial"/>
                <w:sz w:val="16"/>
                <w:szCs w:val="16"/>
              </w:rPr>
              <w:t>устройство парковки, благоустройс</w:t>
            </w:r>
            <w:r w:rsidRPr="00D56D51">
              <w:rPr>
                <w:rFonts w:ascii="Arial" w:hAnsi="Arial" w:cs="Arial"/>
                <w:sz w:val="16"/>
                <w:szCs w:val="16"/>
              </w:rPr>
              <w:t>т</w:t>
            </w:r>
            <w:r w:rsidRPr="00D56D51">
              <w:rPr>
                <w:rFonts w:ascii="Arial" w:hAnsi="Arial" w:cs="Arial"/>
                <w:sz w:val="16"/>
                <w:szCs w:val="16"/>
              </w:rPr>
              <w:t>во детской площадки, устройство огра</w:t>
            </w:r>
            <w:r w:rsidRPr="00D56D51">
              <w:rPr>
                <w:rFonts w:ascii="Arial" w:hAnsi="Arial" w:cs="Arial"/>
                <w:sz w:val="16"/>
                <w:szCs w:val="16"/>
              </w:rPr>
              <w:t>ж</w:t>
            </w:r>
            <w:r w:rsidRPr="00D56D51">
              <w:rPr>
                <w:rFonts w:ascii="Arial" w:hAnsi="Arial" w:cs="Arial"/>
                <w:sz w:val="16"/>
                <w:szCs w:val="16"/>
              </w:rPr>
              <w:t>дения</w:t>
            </w:r>
          </w:p>
        </w:tc>
      </w:tr>
      <w:tr w:rsidR="00D84A41" w:rsidRPr="00D56D51" w:rsidTr="00D84A41">
        <w:trPr>
          <w:trHeight w:val="20"/>
        </w:trPr>
        <w:tc>
          <w:tcPr>
            <w:tcW w:w="1871" w:type="dxa"/>
            <w:gridSpan w:val="2"/>
          </w:tcPr>
          <w:p w:rsidR="00D84A41" w:rsidRPr="00D56D51" w:rsidRDefault="00D84A41" w:rsidP="00D84A41">
            <w:pPr>
              <w:jc w:val="both"/>
              <w:rPr>
                <w:rFonts w:ascii="Arial" w:hAnsi="Arial" w:cs="Arial"/>
                <w:b/>
                <w:sz w:val="16"/>
                <w:szCs w:val="16"/>
              </w:rPr>
            </w:pPr>
            <w:r w:rsidRPr="00D56D51">
              <w:rPr>
                <w:rFonts w:ascii="Arial" w:hAnsi="Arial" w:cs="Arial"/>
                <w:b/>
                <w:sz w:val="16"/>
                <w:szCs w:val="16"/>
              </w:rPr>
              <w:t>Итого:</w:t>
            </w:r>
          </w:p>
        </w:tc>
        <w:tc>
          <w:tcPr>
            <w:tcW w:w="992" w:type="dxa"/>
            <w:noWrap/>
            <w:vAlign w:val="center"/>
          </w:tcPr>
          <w:p w:rsidR="00D84A41" w:rsidRPr="00D56D51" w:rsidRDefault="00D84A41" w:rsidP="00D84A41">
            <w:pPr>
              <w:jc w:val="center"/>
              <w:rPr>
                <w:rFonts w:ascii="Arial" w:hAnsi="Arial" w:cs="Arial"/>
                <w:b/>
                <w:sz w:val="16"/>
                <w:szCs w:val="16"/>
              </w:rPr>
            </w:pPr>
            <w:r w:rsidRPr="00D56D51">
              <w:rPr>
                <w:rFonts w:ascii="Arial" w:hAnsi="Arial" w:cs="Arial"/>
                <w:b/>
                <w:sz w:val="16"/>
                <w:szCs w:val="16"/>
              </w:rPr>
              <w:t>3833,486</w:t>
            </w:r>
          </w:p>
        </w:tc>
        <w:tc>
          <w:tcPr>
            <w:tcW w:w="1843" w:type="dxa"/>
            <w:vAlign w:val="center"/>
          </w:tcPr>
          <w:p w:rsidR="00D84A41" w:rsidRPr="00D56D51" w:rsidRDefault="00D84A41" w:rsidP="00D84A41">
            <w:pPr>
              <w:jc w:val="center"/>
              <w:rPr>
                <w:rFonts w:ascii="Arial" w:hAnsi="Arial" w:cs="Arial"/>
                <w:b/>
                <w:sz w:val="16"/>
                <w:szCs w:val="16"/>
              </w:rPr>
            </w:pPr>
            <w:r w:rsidRPr="00D56D51">
              <w:rPr>
                <w:rFonts w:ascii="Arial" w:hAnsi="Arial" w:cs="Arial"/>
                <w:b/>
                <w:sz w:val="16"/>
                <w:szCs w:val="16"/>
              </w:rPr>
              <w:t>672,022</w:t>
            </w:r>
          </w:p>
        </w:tc>
        <w:tc>
          <w:tcPr>
            <w:tcW w:w="1418" w:type="dxa"/>
            <w:vAlign w:val="center"/>
          </w:tcPr>
          <w:p w:rsidR="00D84A41" w:rsidRPr="00D56D51" w:rsidRDefault="00D84A41" w:rsidP="00D84A41">
            <w:pPr>
              <w:jc w:val="center"/>
              <w:rPr>
                <w:rFonts w:ascii="Arial" w:hAnsi="Arial" w:cs="Arial"/>
                <w:b/>
                <w:sz w:val="16"/>
                <w:szCs w:val="16"/>
              </w:rPr>
            </w:pPr>
            <w:r w:rsidRPr="00D56D51">
              <w:rPr>
                <w:rFonts w:ascii="Arial" w:hAnsi="Arial" w:cs="Arial"/>
                <w:b/>
                <w:sz w:val="16"/>
                <w:szCs w:val="16"/>
              </w:rPr>
              <w:t>2688,092</w:t>
            </w:r>
          </w:p>
        </w:tc>
        <w:tc>
          <w:tcPr>
            <w:tcW w:w="1577" w:type="dxa"/>
            <w:vAlign w:val="center"/>
          </w:tcPr>
          <w:p w:rsidR="00D84A41" w:rsidRPr="00D56D51" w:rsidRDefault="00D84A41" w:rsidP="00D84A41">
            <w:pPr>
              <w:jc w:val="center"/>
              <w:rPr>
                <w:rFonts w:ascii="Arial" w:hAnsi="Arial" w:cs="Arial"/>
                <w:b/>
                <w:sz w:val="16"/>
                <w:szCs w:val="16"/>
              </w:rPr>
            </w:pPr>
            <w:r w:rsidRPr="00D56D51">
              <w:rPr>
                <w:rFonts w:ascii="Arial" w:hAnsi="Arial" w:cs="Arial"/>
                <w:b/>
                <w:sz w:val="16"/>
                <w:szCs w:val="16"/>
              </w:rPr>
              <w:t>473,372</w:t>
            </w:r>
          </w:p>
        </w:tc>
        <w:tc>
          <w:tcPr>
            <w:tcW w:w="3743" w:type="dxa"/>
          </w:tcPr>
          <w:p w:rsidR="00D84A41" w:rsidRPr="00D56D51" w:rsidRDefault="00D84A41" w:rsidP="00D84A41">
            <w:pPr>
              <w:jc w:val="center"/>
              <w:rPr>
                <w:rFonts w:ascii="Arial" w:hAnsi="Arial" w:cs="Arial"/>
                <w:sz w:val="16"/>
                <w:szCs w:val="16"/>
              </w:rPr>
            </w:pPr>
          </w:p>
        </w:tc>
      </w:tr>
    </w:tbl>
    <w:p w:rsidR="00D84A41" w:rsidRPr="00D56D51" w:rsidRDefault="00D84A41" w:rsidP="00D84A41">
      <w:pPr>
        <w:widowControl w:val="0"/>
        <w:tabs>
          <w:tab w:val="left" w:pos="13575"/>
        </w:tabs>
        <w:autoSpaceDE w:val="0"/>
        <w:autoSpaceDN w:val="0"/>
        <w:adjustRightInd w:val="0"/>
        <w:ind w:left="5245" w:right="-57"/>
        <w:jc w:val="center"/>
        <w:rPr>
          <w:rFonts w:ascii="Arial" w:hAnsi="Arial" w:cs="Arial"/>
          <w:sz w:val="16"/>
          <w:szCs w:val="16"/>
        </w:rPr>
      </w:pPr>
      <w:r w:rsidRPr="00D56D51">
        <w:rPr>
          <w:rFonts w:ascii="Arial" w:hAnsi="Arial" w:cs="Arial"/>
          <w:sz w:val="16"/>
          <w:szCs w:val="16"/>
        </w:rPr>
        <w:t>Приложение 2</w:t>
      </w:r>
    </w:p>
    <w:p w:rsidR="00D84A41" w:rsidRPr="00D56D51" w:rsidRDefault="00D84A41" w:rsidP="00D84A41">
      <w:pPr>
        <w:widowControl w:val="0"/>
        <w:tabs>
          <w:tab w:val="left" w:pos="13575"/>
        </w:tabs>
        <w:autoSpaceDE w:val="0"/>
        <w:autoSpaceDN w:val="0"/>
        <w:adjustRightInd w:val="0"/>
        <w:ind w:left="5245" w:right="-57"/>
        <w:jc w:val="center"/>
        <w:rPr>
          <w:rFonts w:ascii="Arial" w:hAnsi="Arial" w:cs="Arial"/>
          <w:bCs/>
          <w:sz w:val="16"/>
          <w:szCs w:val="16"/>
        </w:rPr>
      </w:pPr>
      <w:r w:rsidRPr="00D56D51">
        <w:rPr>
          <w:rFonts w:ascii="Arial" w:hAnsi="Arial" w:cs="Arial"/>
          <w:sz w:val="16"/>
          <w:szCs w:val="16"/>
        </w:rPr>
        <w:t>к муниципальной пр</w:t>
      </w:r>
      <w:r w:rsidRPr="00D56D51">
        <w:rPr>
          <w:rFonts w:ascii="Arial" w:hAnsi="Arial" w:cs="Arial"/>
          <w:sz w:val="16"/>
          <w:szCs w:val="16"/>
        </w:rPr>
        <w:t>о</w:t>
      </w:r>
      <w:r w:rsidRPr="00D56D51">
        <w:rPr>
          <w:rFonts w:ascii="Arial" w:hAnsi="Arial" w:cs="Arial"/>
          <w:sz w:val="16"/>
          <w:szCs w:val="16"/>
        </w:rPr>
        <w:t>грамме</w:t>
      </w:r>
      <w:r>
        <w:rPr>
          <w:rFonts w:ascii="Arial" w:hAnsi="Arial" w:cs="Arial"/>
          <w:sz w:val="16"/>
          <w:szCs w:val="16"/>
        </w:rPr>
        <w:t xml:space="preserve"> </w:t>
      </w:r>
      <w:r w:rsidRPr="00D56D51">
        <w:rPr>
          <w:rFonts w:ascii="Arial" w:hAnsi="Arial" w:cs="Arial"/>
          <w:bCs/>
          <w:sz w:val="16"/>
          <w:szCs w:val="16"/>
        </w:rPr>
        <w:t xml:space="preserve">«Формирование современной </w:t>
      </w:r>
    </w:p>
    <w:p w:rsidR="00D84A41" w:rsidRPr="00D56D51" w:rsidRDefault="00D84A41" w:rsidP="00D84A41">
      <w:pPr>
        <w:widowControl w:val="0"/>
        <w:autoSpaceDE w:val="0"/>
        <w:autoSpaceDN w:val="0"/>
        <w:adjustRightInd w:val="0"/>
        <w:ind w:left="5245"/>
        <w:jc w:val="center"/>
        <w:outlineLvl w:val="1"/>
        <w:rPr>
          <w:rFonts w:ascii="Arial" w:hAnsi="Arial" w:cs="Arial"/>
          <w:bCs/>
          <w:sz w:val="16"/>
          <w:szCs w:val="16"/>
        </w:rPr>
      </w:pPr>
      <w:r w:rsidRPr="00D56D51">
        <w:rPr>
          <w:rFonts w:ascii="Arial" w:hAnsi="Arial" w:cs="Arial"/>
          <w:bCs/>
          <w:sz w:val="16"/>
          <w:szCs w:val="16"/>
        </w:rPr>
        <w:t>городской среды на террит</w:t>
      </w:r>
      <w:r w:rsidRPr="00D56D51">
        <w:rPr>
          <w:rFonts w:ascii="Arial" w:hAnsi="Arial" w:cs="Arial"/>
          <w:bCs/>
          <w:sz w:val="16"/>
          <w:szCs w:val="16"/>
        </w:rPr>
        <w:t>о</w:t>
      </w:r>
      <w:r w:rsidRPr="00D56D51">
        <w:rPr>
          <w:rFonts w:ascii="Arial" w:hAnsi="Arial" w:cs="Arial"/>
          <w:bCs/>
          <w:sz w:val="16"/>
          <w:szCs w:val="16"/>
        </w:rPr>
        <w:t>рии</w:t>
      </w:r>
      <w:r>
        <w:rPr>
          <w:rFonts w:ascii="Arial" w:hAnsi="Arial" w:cs="Arial"/>
          <w:bCs/>
          <w:sz w:val="16"/>
          <w:szCs w:val="16"/>
        </w:rPr>
        <w:t xml:space="preserve"> </w:t>
      </w:r>
      <w:r w:rsidRPr="00D56D51">
        <w:rPr>
          <w:rFonts w:ascii="Arial" w:hAnsi="Arial" w:cs="Arial"/>
          <w:bCs/>
          <w:sz w:val="16"/>
          <w:szCs w:val="16"/>
        </w:rPr>
        <w:t xml:space="preserve">Валдайского городского поселения </w:t>
      </w:r>
    </w:p>
    <w:p w:rsidR="00D84A41" w:rsidRPr="00D56D51" w:rsidRDefault="00D84A41" w:rsidP="00D84A41">
      <w:pPr>
        <w:widowControl w:val="0"/>
        <w:autoSpaceDE w:val="0"/>
        <w:autoSpaceDN w:val="0"/>
        <w:adjustRightInd w:val="0"/>
        <w:ind w:left="5245"/>
        <w:jc w:val="center"/>
        <w:outlineLvl w:val="1"/>
        <w:rPr>
          <w:rFonts w:ascii="Arial" w:hAnsi="Arial" w:cs="Arial"/>
          <w:bCs/>
          <w:sz w:val="16"/>
          <w:szCs w:val="16"/>
        </w:rPr>
      </w:pPr>
      <w:r w:rsidRPr="00D56D51">
        <w:rPr>
          <w:rFonts w:ascii="Arial" w:hAnsi="Arial" w:cs="Arial"/>
          <w:bCs/>
          <w:sz w:val="16"/>
          <w:szCs w:val="16"/>
        </w:rPr>
        <w:t>на 2018-2024 годы»</w:t>
      </w:r>
    </w:p>
    <w:p w:rsidR="00D84A41" w:rsidRPr="00D56D51" w:rsidRDefault="00D84A41" w:rsidP="00D84A41">
      <w:pPr>
        <w:widowControl w:val="0"/>
        <w:autoSpaceDE w:val="0"/>
        <w:autoSpaceDN w:val="0"/>
        <w:adjustRightInd w:val="0"/>
        <w:jc w:val="center"/>
        <w:outlineLvl w:val="1"/>
        <w:rPr>
          <w:rFonts w:ascii="Arial" w:hAnsi="Arial" w:cs="Arial"/>
          <w:b/>
          <w:bCs/>
          <w:sz w:val="16"/>
          <w:szCs w:val="16"/>
        </w:rPr>
      </w:pPr>
      <w:r w:rsidRPr="00D56D51">
        <w:rPr>
          <w:rFonts w:ascii="Arial" w:hAnsi="Arial" w:cs="Arial"/>
          <w:b/>
          <w:bCs/>
          <w:sz w:val="16"/>
          <w:szCs w:val="16"/>
        </w:rPr>
        <w:t>Адресный перечень</w:t>
      </w:r>
    </w:p>
    <w:p w:rsidR="00D84A41" w:rsidRPr="00D56D51" w:rsidRDefault="00D84A41" w:rsidP="00D84A41">
      <w:pPr>
        <w:widowControl w:val="0"/>
        <w:autoSpaceDE w:val="0"/>
        <w:autoSpaceDN w:val="0"/>
        <w:adjustRightInd w:val="0"/>
        <w:jc w:val="center"/>
        <w:outlineLvl w:val="1"/>
        <w:rPr>
          <w:rFonts w:ascii="Arial" w:hAnsi="Arial" w:cs="Arial"/>
          <w:bCs/>
          <w:sz w:val="16"/>
          <w:szCs w:val="16"/>
        </w:rPr>
      </w:pPr>
      <w:r w:rsidRPr="00D56D51">
        <w:rPr>
          <w:rFonts w:ascii="Arial" w:hAnsi="Arial" w:cs="Arial"/>
          <w:bCs/>
          <w:iCs/>
          <w:sz w:val="16"/>
          <w:szCs w:val="16"/>
        </w:rPr>
        <w:t xml:space="preserve">наиболее посещаемой территории общего пользования </w:t>
      </w:r>
      <w:r w:rsidRPr="00D56D51">
        <w:rPr>
          <w:rFonts w:ascii="Arial" w:hAnsi="Arial" w:cs="Arial"/>
          <w:bCs/>
          <w:sz w:val="16"/>
          <w:szCs w:val="16"/>
        </w:rPr>
        <w:t>Валдайского городского п</w:t>
      </w:r>
      <w:r w:rsidRPr="00D56D51">
        <w:rPr>
          <w:rFonts w:ascii="Arial" w:hAnsi="Arial" w:cs="Arial"/>
          <w:bCs/>
          <w:sz w:val="16"/>
          <w:szCs w:val="16"/>
        </w:rPr>
        <w:t>о</w:t>
      </w:r>
      <w:r w:rsidRPr="00D56D51">
        <w:rPr>
          <w:rFonts w:ascii="Arial" w:hAnsi="Arial" w:cs="Arial"/>
          <w:bCs/>
          <w:sz w:val="16"/>
          <w:szCs w:val="16"/>
        </w:rPr>
        <w:t>селения подлежащей благоустройству в 2018-2022 году</w:t>
      </w:r>
    </w:p>
    <w:tbl>
      <w:tblPr>
        <w:tblW w:w="11482"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9"/>
        <w:gridCol w:w="1655"/>
        <w:gridCol w:w="1010"/>
        <w:gridCol w:w="2108"/>
        <w:gridCol w:w="1719"/>
        <w:gridCol w:w="4111"/>
      </w:tblGrid>
      <w:tr w:rsidR="00D84A41" w:rsidRPr="00D56D51" w:rsidTr="00D84A41">
        <w:trPr>
          <w:trHeight w:val="20"/>
        </w:trPr>
        <w:tc>
          <w:tcPr>
            <w:tcW w:w="879" w:type="dxa"/>
            <w:vMerge w:val="restart"/>
            <w:tcBorders>
              <w:top w:val="single" w:sz="4" w:space="0" w:color="auto"/>
              <w:left w:val="single" w:sz="4" w:space="0" w:color="auto"/>
              <w:bottom w:val="single" w:sz="4" w:space="0" w:color="auto"/>
              <w:right w:val="single" w:sz="4" w:space="0" w:color="auto"/>
            </w:tcBorders>
            <w:vAlign w:val="center"/>
          </w:tcPr>
          <w:p w:rsidR="00D84A41" w:rsidRPr="00D56D51" w:rsidRDefault="00D84A41" w:rsidP="00D84A41">
            <w:pPr>
              <w:widowControl w:val="0"/>
              <w:autoSpaceDE w:val="0"/>
              <w:autoSpaceDN w:val="0"/>
              <w:adjustRightInd w:val="0"/>
              <w:jc w:val="center"/>
              <w:outlineLvl w:val="1"/>
              <w:rPr>
                <w:rFonts w:ascii="Arial" w:hAnsi="Arial" w:cs="Arial"/>
                <w:b/>
                <w:sz w:val="16"/>
                <w:szCs w:val="16"/>
              </w:rPr>
            </w:pPr>
            <w:r w:rsidRPr="00D56D51">
              <w:rPr>
                <w:rFonts w:ascii="Arial" w:hAnsi="Arial" w:cs="Arial"/>
                <w:b/>
                <w:sz w:val="16"/>
                <w:szCs w:val="16"/>
              </w:rPr>
              <w:t xml:space="preserve">№ </w:t>
            </w:r>
            <w:proofErr w:type="gramStart"/>
            <w:r w:rsidRPr="00D56D51">
              <w:rPr>
                <w:rFonts w:ascii="Arial" w:hAnsi="Arial" w:cs="Arial"/>
                <w:b/>
                <w:sz w:val="16"/>
                <w:szCs w:val="16"/>
              </w:rPr>
              <w:t>п</w:t>
            </w:r>
            <w:proofErr w:type="gramEnd"/>
            <w:r w:rsidRPr="00D56D51">
              <w:rPr>
                <w:rFonts w:ascii="Arial" w:hAnsi="Arial" w:cs="Arial"/>
                <w:b/>
                <w:sz w:val="16"/>
                <w:szCs w:val="16"/>
              </w:rPr>
              <w:t>/п</w:t>
            </w:r>
          </w:p>
        </w:tc>
        <w:tc>
          <w:tcPr>
            <w:tcW w:w="1655" w:type="dxa"/>
            <w:vMerge w:val="restart"/>
            <w:tcBorders>
              <w:top w:val="single" w:sz="4" w:space="0" w:color="auto"/>
              <w:left w:val="single" w:sz="4" w:space="0" w:color="auto"/>
              <w:bottom w:val="single" w:sz="4" w:space="0" w:color="auto"/>
              <w:right w:val="single" w:sz="4" w:space="0" w:color="auto"/>
            </w:tcBorders>
            <w:vAlign w:val="center"/>
          </w:tcPr>
          <w:p w:rsidR="00D84A41" w:rsidRPr="00D56D51" w:rsidRDefault="00D84A41" w:rsidP="00D84A41">
            <w:pPr>
              <w:widowControl w:val="0"/>
              <w:autoSpaceDE w:val="0"/>
              <w:autoSpaceDN w:val="0"/>
              <w:adjustRightInd w:val="0"/>
              <w:jc w:val="center"/>
              <w:outlineLvl w:val="1"/>
              <w:rPr>
                <w:rFonts w:ascii="Arial" w:hAnsi="Arial" w:cs="Arial"/>
                <w:b/>
                <w:sz w:val="16"/>
                <w:szCs w:val="16"/>
              </w:rPr>
            </w:pPr>
            <w:r w:rsidRPr="00D56D51">
              <w:rPr>
                <w:rFonts w:ascii="Arial" w:hAnsi="Arial" w:cs="Arial"/>
                <w:b/>
                <w:sz w:val="16"/>
                <w:szCs w:val="16"/>
              </w:rPr>
              <w:t>Адрес объе</w:t>
            </w:r>
            <w:r w:rsidRPr="00D56D51">
              <w:rPr>
                <w:rFonts w:ascii="Arial" w:hAnsi="Arial" w:cs="Arial"/>
                <w:b/>
                <w:sz w:val="16"/>
                <w:szCs w:val="16"/>
              </w:rPr>
              <w:t>к</w:t>
            </w:r>
            <w:r w:rsidRPr="00D56D51">
              <w:rPr>
                <w:rFonts w:ascii="Arial" w:hAnsi="Arial" w:cs="Arial"/>
                <w:b/>
                <w:sz w:val="16"/>
                <w:szCs w:val="16"/>
              </w:rPr>
              <w:t>та</w:t>
            </w:r>
          </w:p>
        </w:tc>
        <w:tc>
          <w:tcPr>
            <w:tcW w:w="4837" w:type="dxa"/>
            <w:gridSpan w:val="3"/>
            <w:tcBorders>
              <w:top w:val="single" w:sz="4" w:space="0" w:color="auto"/>
              <w:left w:val="single" w:sz="4" w:space="0" w:color="auto"/>
              <w:bottom w:val="single" w:sz="4" w:space="0" w:color="auto"/>
              <w:right w:val="single" w:sz="4" w:space="0" w:color="auto"/>
            </w:tcBorders>
            <w:vAlign w:val="center"/>
          </w:tcPr>
          <w:p w:rsidR="00D84A41" w:rsidRPr="00D56D51" w:rsidRDefault="00D84A41" w:rsidP="00D84A41">
            <w:pPr>
              <w:jc w:val="center"/>
              <w:rPr>
                <w:rFonts w:ascii="Arial" w:hAnsi="Arial" w:cs="Arial"/>
                <w:sz w:val="16"/>
                <w:szCs w:val="16"/>
              </w:rPr>
            </w:pPr>
            <w:r w:rsidRPr="00D56D51">
              <w:rPr>
                <w:rFonts w:ascii="Arial" w:hAnsi="Arial" w:cs="Arial"/>
                <w:b/>
                <w:sz w:val="16"/>
                <w:szCs w:val="16"/>
              </w:rPr>
              <w:t>Стоимость работ (тыс</w:t>
            </w:r>
            <w:proofErr w:type="gramStart"/>
            <w:r w:rsidRPr="00D56D51">
              <w:rPr>
                <w:rFonts w:ascii="Arial" w:hAnsi="Arial" w:cs="Arial"/>
                <w:b/>
                <w:sz w:val="16"/>
                <w:szCs w:val="16"/>
              </w:rPr>
              <w:t>.р</w:t>
            </w:r>
            <w:proofErr w:type="gramEnd"/>
            <w:r w:rsidRPr="00D56D51">
              <w:rPr>
                <w:rFonts w:ascii="Arial" w:hAnsi="Arial" w:cs="Arial"/>
                <w:b/>
                <w:sz w:val="16"/>
                <w:szCs w:val="16"/>
              </w:rPr>
              <w:t>уб.)</w:t>
            </w:r>
          </w:p>
        </w:tc>
        <w:tc>
          <w:tcPr>
            <w:tcW w:w="4111" w:type="dxa"/>
            <w:vMerge w:val="restart"/>
            <w:tcBorders>
              <w:top w:val="single" w:sz="4" w:space="0" w:color="auto"/>
              <w:left w:val="single" w:sz="4" w:space="0" w:color="auto"/>
              <w:right w:val="single" w:sz="4" w:space="0" w:color="auto"/>
            </w:tcBorders>
            <w:vAlign w:val="center"/>
          </w:tcPr>
          <w:p w:rsidR="00D84A41" w:rsidRPr="00D56D51" w:rsidRDefault="00D84A41" w:rsidP="00D84A41">
            <w:pPr>
              <w:jc w:val="center"/>
              <w:rPr>
                <w:rFonts w:ascii="Arial" w:hAnsi="Arial" w:cs="Arial"/>
                <w:sz w:val="16"/>
                <w:szCs w:val="16"/>
              </w:rPr>
            </w:pPr>
            <w:r w:rsidRPr="00D56D51">
              <w:rPr>
                <w:rFonts w:ascii="Arial" w:hAnsi="Arial" w:cs="Arial"/>
                <w:b/>
                <w:bCs/>
                <w:sz w:val="16"/>
                <w:szCs w:val="16"/>
              </w:rPr>
              <w:t xml:space="preserve">Наименование </w:t>
            </w:r>
            <w:r w:rsidRPr="00D56D51">
              <w:rPr>
                <w:rFonts w:ascii="Arial" w:hAnsi="Arial" w:cs="Arial"/>
                <w:b/>
                <w:bCs/>
                <w:sz w:val="16"/>
                <w:szCs w:val="16"/>
              </w:rPr>
              <w:br/>
              <w:t>р</w:t>
            </w:r>
            <w:r w:rsidRPr="00D56D51">
              <w:rPr>
                <w:rFonts w:ascii="Arial" w:hAnsi="Arial" w:cs="Arial"/>
                <w:b/>
                <w:bCs/>
                <w:sz w:val="16"/>
                <w:szCs w:val="16"/>
              </w:rPr>
              <w:t>а</w:t>
            </w:r>
            <w:r w:rsidRPr="00D56D51">
              <w:rPr>
                <w:rFonts w:ascii="Arial" w:hAnsi="Arial" w:cs="Arial"/>
                <w:b/>
                <w:bCs/>
                <w:sz w:val="16"/>
                <w:szCs w:val="16"/>
              </w:rPr>
              <w:t>бот</w:t>
            </w:r>
          </w:p>
        </w:tc>
      </w:tr>
      <w:tr w:rsidR="00D84A41" w:rsidRPr="00D56D51" w:rsidTr="00D84A41">
        <w:trPr>
          <w:trHeight w:val="20"/>
        </w:trPr>
        <w:tc>
          <w:tcPr>
            <w:tcW w:w="879" w:type="dxa"/>
            <w:vMerge/>
            <w:tcBorders>
              <w:top w:val="single" w:sz="4" w:space="0" w:color="auto"/>
              <w:left w:val="single" w:sz="4" w:space="0" w:color="auto"/>
              <w:bottom w:val="single" w:sz="4" w:space="0" w:color="auto"/>
              <w:right w:val="single" w:sz="4" w:space="0" w:color="auto"/>
            </w:tcBorders>
          </w:tcPr>
          <w:p w:rsidR="00D84A41" w:rsidRPr="00D56D51" w:rsidRDefault="00D84A41" w:rsidP="00D84A41">
            <w:pPr>
              <w:widowControl w:val="0"/>
              <w:autoSpaceDE w:val="0"/>
              <w:autoSpaceDN w:val="0"/>
              <w:adjustRightInd w:val="0"/>
              <w:jc w:val="center"/>
              <w:outlineLvl w:val="1"/>
              <w:rPr>
                <w:rFonts w:ascii="Arial" w:hAnsi="Arial" w:cs="Arial"/>
                <w:b/>
                <w:sz w:val="16"/>
                <w:szCs w:val="16"/>
              </w:rPr>
            </w:pPr>
          </w:p>
        </w:tc>
        <w:tc>
          <w:tcPr>
            <w:tcW w:w="1655" w:type="dxa"/>
            <w:vMerge/>
            <w:tcBorders>
              <w:top w:val="single" w:sz="4" w:space="0" w:color="auto"/>
              <w:left w:val="single" w:sz="4" w:space="0" w:color="auto"/>
              <w:bottom w:val="single" w:sz="4" w:space="0" w:color="auto"/>
              <w:right w:val="single" w:sz="4" w:space="0" w:color="auto"/>
            </w:tcBorders>
          </w:tcPr>
          <w:p w:rsidR="00D84A41" w:rsidRPr="00D56D51" w:rsidRDefault="00D84A41" w:rsidP="00D84A41">
            <w:pPr>
              <w:widowControl w:val="0"/>
              <w:autoSpaceDE w:val="0"/>
              <w:autoSpaceDN w:val="0"/>
              <w:adjustRightInd w:val="0"/>
              <w:jc w:val="center"/>
              <w:outlineLvl w:val="1"/>
              <w:rPr>
                <w:rFonts w:ascii="Arial" w:hAnsi="Arial" w:cs="Arial"/>
                <w:b/>
                <w:sz w:val="16"/>
                <w:szCs w:val="16"/>
              </w:rPr>
            </w:pPr>
          </w:p>
        </w:tc>
        <w:tc>
          <w:tcPr>
            <w:tcW w:w="1010" w:type="dxa"/>
            <w:tcBorders>
              <w:top w:val="single" w:sz="4" w:space="0" w:color="auto"/>
              <w:left w:val="single" w:sz="4" w:space="0" w:color="auto"/>
              <w:bottom w:val="single" w:sz="4" w:space="0" w:color="auto"/>
              <w:right w:val="single" w:sz="4" w:space="0" w:color="auto"/>
            </w:tcBorders>
            <w:vAlign w:val="center"/>
          </w:tcPr>
          <w:p w:rsidR="00D84A41" w:rsidRPr="00D56D51" w:rsidRDefault="00D84A41" w:rsidP="00D84A41">
            <w:pPr>
              <w:widowControl w:val="0"/>
              <w:autoSpaceDE w:val="0"/>
              <w:autoSpaceDN w:val="0"/>
              <w:adjustRightInd w:val="0"/>
              <w:jc w:val="center"/>
              <w:outlineLvl w:val="1"/>
              <w:rPr>
                <w:rFonts w:ascii="Arial" w:hAnsi="Arial" w:cs="Arial"/>
                <w:b/>
                <w:sz w:val="16"/>
                <w:szCs w:val="16"/>
              </w:rPr>
            </w:pPr>
            <w:r w:rsidRPr="00D56D51">
              <w:rPr>
                <w:rFonts w:ascii="Arial" w:hAnsi="Arial" w:cs="Arial"/>
                <w:b/>
                <w:sz w:val="16"/>
                <w:szCs w:val="16"/>
              </w:rPr>
              <w:t>всего</w:t>
            </w:r>
          </w:p>
        </w:tc>
        <w:tc>
          <w:tcPr>
            <w:tcW w:w="2108" w:type="dxa"/>
            <w:tcBorders>
              <w:top w:val="single" w:sz="4" w:space="0" w:color="auto"/>
              <w:left w:val="single" w:sz="4" w:space="0" w:color="auto"/>
              <w:bottom w:val="single" w:sz="4" w:space="0" w:color="auto"/>
              <w:right w:val="single" w:sz="4" w:space="0" w:color="auto"/>
            </w:tcBorders>
            <w:vAlign w:val="center"/>
          </w:tcPr>
          <w:p w:rsidR="00D84A41" w:rsidRPr="00D56D51" w:rsidRDefault="00D84A41" w:rsidP="00D84A41">
            <w:pPr>
              <w:jc w:val="center"/>
              <w:rPr>
                <w:rFonts w:ascii="Arial" w:hAnsi="Arial" w:cs="Arial"/>
                <w:sz w:val="16"/>
                <w:szCs w:val="16"/>
              </w:rPr>
            </w:pPr>
            <w:r w:rsidRPr="00D56D51">
              <w:rPr>
                <w:rFonts w:ascii="Arial" w:hAnsi="Arial" w:cs="Arial"/>
                <w:b/>
                <w:sz w:val="16"/>
                <w:szCs w:val="16"/>
              </w:rPr>
              <w:t>средства Валда</w:t>
            </w:r>
            <w:r w:rsidRPr="00D56D51">
              <w:rPr>
                <w:rFonts w:ascii="Arial" w:hAnsi="Arial" w:cs="Arial"/>
                <w:b/>
                <w:sz w:val="16"/>
                <w:szCs w:val="16"/>
              </w:rPr>
              <w:t>й</w:t>
            </w:r>
            <w:r w:rsidRPr="00D56D51">
              <w:rPr>
                <w:rFonts w:ascii="Arial" w:hAnsi="Arial" w:cs="Arial"/>
                <w:b/>
                <w:sz w:val="16"/>
                <w:szCs w:val="16"/>
              </w:rPr>
              <w:t>ского городского п</w:t>
            </w:r>
            <w:r w:rsidRPr="00D56D51">
              <w:rPr>
                <w:rFonts w:ascii="Arial" w:hAnsi="Arial" w:cs="Arial"/>
                <w:b/>
                <w:sz w:val="16"/>
                <w:szCs w:val="16"/>
              </w:rPr>
              <w:t>о</w:t>
            </w:r>
            <w:r w:rsidRPr="00D56D51">
              <w:rPr>
                <w:rFonts w:ascii="Arial" w:hAnsi="Arial" w:cs="Arial"/>
                <w:b/>
                <w:sz w:val="16"/>
                <w:szCs w:val="16"/>
              </w:rPr>
              <w:t>селения</w:t>
            </w:r>
          </w:p>
        </w:tc>
        <w:tc>
          <w:tcPr>
            <w:tcW w:w="1719" w:type="dxa"/>
            <w:tcBorders>
              <w:top w:val="nil"/>
              <w:left w:val="single" w:sz="4" w:space="0" w:color="auto"/>
              <w:bottom w:val="single" w:sz="4" w:space="0" w:color="auto"/>
              <w:right w:val="single" w:sz="4" w:space="0" w:color="auto"/>
            </w:tcBorders>
            <w:vAlign w:val="center"/>
          </w:tcPr>
          <w:p w:rsidR="00D84A41" w:rsidRPr="00D56D51" w:rsidRDefault="00D84A41" w:rsidP="00D84A41">
            <w:pPr>
              <w:widowControl w:val="0"/>
              <w:autoSpaceDE w:val="0"/>
              <w:autoSpaceDN w:val="0"/>
              <w:adjustRightInd w:val="0"/>
              <w:ind w:left="34" w:hanging="46"/>
              <w:jc w:val="center"/>
              <w:outlineLvl w:val="1"/>
              <w:rPr>
                <w:rFonts w:ascii="Arial" w:hAnsi="Arial" w:cs="Arial"/>
                <w:b/>
                <w:sz w:val="16"/>
                <w:szCs w:val="16"/>
              </w:rPr>
            </w:pPr>
            <w:r w:rsidRPr="00D56D51">
              <w:rPr>
                <w:rFonts w:ascii="Arial" w:hAnsi="Arial" w:cs="Arial"/>
                <w:b/>
                <w:sz w:val="16"/>
                <w:szCs w:val="16"/>
              </w:rPr>
              <w:t>средства облас</w:t>
            </w:r>
            <w:r w:rsidRPr="00D56D51">
              <w:rPr>
                <w:rFonts w:ascii="Arial" w:hAnsi="Arial" w:cs="Arial"/>
                <w:b/>
                <w:sz w:val="16"/>
                <w:szCs w:val="16"/>
              </w:rPr>
              <w:t>т</w:t>
            </w:r>
            <w:r w:rsidRPr="00D56D51">
              <w:rPr>
                <w:rFonts w:ascii="Arial" w:hAnsi="Arial" w:cs="Arial"/>
                <w:b/>
                <w:sz w:val="16"/>
                <w:szCs w:val="16"/>
              </w:rPr>
              <w:t>ного бю</w:t>
            </w:r>
            <w:r w:rsidRPr="00D56D51">
              <w:rPr>
                <w:rFonts w:ascii="Arial" w:hAnsi="Arial" w:cs="Arial"/>
                <w:b/>
                <w:sz w:val="16"/>
                <w:szCs w:val="16"/>
              </w:rPr>
              <w:t>д</w:t>
            </w:r>
            <w:r w:rsidRPr="00D56D51">
              <w:rPr>
                <w:rFonts w:ascii="Arial" w:hAnsi="Arial" w:cs="Arial"/>
                <w:b/>
                <w:sz w:val="16"/>
                <w:szCs w:val="16"/>
              </w:rPr>
              <w:t>жета</w:t>
            </w:r>
          </w:p>
        </w:tc>
        <w:tc>
          <w:tcPr>
            <w:tcW w:w="4111" w:type="dxa"/>
            <w:vMerge/>
            <w:tcBorders>
              <w:left w:val="single" w:sz="4" w:space="0" w:color="auto"/>
              <w:bottom w:val="single" w:sz="4" w:space="0" w:color="auto"/>
              <w:right w:val="single" w:sz="4" w:space="0" w:color="auto"/>
            </w:tcBorders>
          </w:tcPr>
          <w:p w:rsidR="00D84A41" w:rsidRPr="00D56D51" w:rsidRDefault="00D84A41" w:rsidP="00D84A41">
            <w:pPr>
              <w:widowControl w:val="0"/>
              <w:autoSpaceDE w:val="0"/>
              <w:autoSpaceDN w:val="0"/>
              <w:adjustRightInd w:val="0"/>
              <w:ind w:left="222" w:hanging="222"/>
              <w:jc w:val="center"/>
              <w:outlineLvl w:val="1"/>
              <w:rPr>
                <w:rFonts w:ascii="Arial" w:hAnsi="Arial" w:cs="Arial"/>
                <w:b/>
                <w:sz w:val="16"/>
                <w:szCs w:val="16"/>
              </w:rPr>
            </w:pPr>
          </w:p>
        </w:tc>
      </w:tr>
      <w:tr w:rsidR="00D84A41" w:rsidRPr="00D56D51" w:rsidTr="00D84A41">
        <w:trPr>
          <w:trHeight w:val="20"/>
        </w:trPr>
        <w:tc>
          <w:tcPr>
            <w:tcW w:w="879"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widowControl w:val="0"/>
              <w:autoSpaceDE w:val="0"/>
              <w:autoSpaceDN w:val="0"/>
              <w:adjustRightInd w:val="0"/>
              <w:jc w:val="center"/>
              <w:outlineLvl w:val="1"/>
              <w:rPr>
                <w:rFonts w:ascii="Arial" w:hAnsi="Arial" w:cs="Arial"/>
                <w:sz w:val="16"/>
                <w:szCs w:val="16"/>
              </w:rPr>
            </w:pPr>
            <w:r w:rsidRPr="00D56D51">
              <w:rPr>
                <w:rFonts w:ascii="Arial" w:hAnsi="Arial" w:cs="Arial"/>
                <w:sz w:val="16"/>
                <w:szCs w:val="16"/>
              </w:rPr>
              <w:t>1</w:t>
            </w:r>
          </w:p>
        </w:tc>
        <w:tc>
          <w:tcPr>
            <w:tcW w:w="1655"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widowControl w:val="0"/>
              <w:autoSpaceDE w:val="0"/>
              <w:autoSpaceDN w:val="0"/>
              <w:adjustRightInd w:val="0"/>
              <w:jc w:val="center"/>
              <w:outlineLvl w:val="1"/>
              <w:rPr>
                <w:rFonts w:ascii="Arial" w:hAnsi="Arial" w:cs="Arial"/>
                <w:sz w:val="16"/>
                <w:szCs w:val="16"/>
              </w:rPr>
            </w:pPr>
            <w:r w:rsidRPr="00D56D51">
              <w:rPr>
                <w:rFonts w:ascii="Arial" w:hAnsi="Arial" w:cs="Arial"/>
                <w:sz w:val="16"/>
                <w:szCs w:val="16"/>
              </w:rPr>
              <w:t>2</w:t>
            </w:r>
          </w:p>
        </w:tc>
        <w:tc>
          <w:tcPr>
            <w:tcW w:w="1010"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widowControl w:val="0"/>
              <w:autoSpaceDE w:val="0"/>
              <w:autoSpaceDN w:val="0"/>
              <w:adjustRightInd w:val="0"/>
              <w:jc w:val="center"/>
              <w:outlineLvl w:val="1"/>
              <w:rPr>
                <w:rFonts w:ascii="Arial" w:hAnsi="Arial" w:cs="Arial"/>
                <w:sz w:val="16"/>
                <w:szCs w:val="16"/>
              </w:rPr>
            </w:pPr>
            <w:r w:rsidRPr="00D56D51">
              <w:rPr>
                <w:rFonts w:ascii="Arial" w:hAnsi="Arial" w:cs="Arial"/>
                <w:sz w:val="16"/>
                <w:szCs w:val="16"/>
              </w:rPr>
              <w:t>3</w:t>
            </w:r>
          </w:p>
        </w:tc>
        <w:tc>
          <w:tcPr>
            <w:tcW w:w="2108"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widowControl w:val="0"/>
              <w:autoSpaceDE w:val="0"/>
              <w:autoSpaceDN w:val="0"/>
              <w:adjustRightInd w:val="0"/>
              <w:jc w:val="center"/>
              <w:outlineLvl w:val="1"/>
              <w:rPr>
                <w:rFonts w:ascii="Arial" w:hAnsi="Arial" w:cs="Arial"/>
                <w:sz w:val="16"/>
                <w:szCs w:val="16"/>
              </w:rPr>
            </w:pPr>
            <w:r w:rsidRPr="00D56D51">
              <w:rPr>
                <w:rFonts w:ascii="Arial" w:hAnsi="Arial" w:cs="Arial"/>
                <w:sz w:val="16"/>
                <w:szCs w:val="16"/>
              </w:rPr>
              <w:t>4</w:t>
            </w:r>
          </w:p>
        </w:tc>
        <w:tc>
          <w:tcPr>
            <w:tcW w:w="1719"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widowControl w:val="0"/>
              <w:autoSpaceDE w:val="0"/>
              <w:autoSpaceDN w:val="0"/>
              <w:adjustRightInd w:val="0"/>
              <w:jc w:val="center"/>
              <w:outlineLvl w:val="1"/>
              <w:rPr>
                <w:rFonts w:ascii="Arial" w:hAnsi="Arial" w:cs="Arial"/>
                <w:sz w:val="16"/>
                <w:szCs w:val="16"/>
              </w:rPr>
            </w:pPr>
            <w:r w:rsidRPr="00D56D51">
              <w:rPr>
                <w:rFonts w:ascii="Arial" w:hAnsi="Arial" w:cs="Arial"/>
                <w:sz w:val="16"/>
                <w:szCs w:val="16"/>
              </w:rPr>
              <w:t>5</w:t>
            </w:r>
          </w:p>
        </w:tc>
        <w:tc>
          <w:tcPr>
            <w:tcW w:w="4111"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widowControl w:val="0"/>
              <w:autoSpaceDE w:val="0"/>
              <w:autoSpaceDN w:val="0"/>
              <w:adjustRightInd w:val="0"/>
              <w:jc w:val="center"/>
              <w:outlineLvl w:val="1"/>
              <w:rPr>
                <w:rFonts w:ascii="Arial" w:hAnsi="Arial" w:cs="Arial"/>
                <w:sz w:val="16"/>
                <w:szCs w:val="16"/>
              </w:rPr>
            </w:pPr>
            <w:r w:rsidRPr="00D56D51">
              <w:rPr>
                <w:rFonts w:ascii="Arial" w:hAnsi="Arial" w:cs="Arial"/>
                <w:sz w:val="16"/>
                <w:szCs w:val="16"/>
              </w:rPr>
              <w:t>6</w:t>
            </w:r>
          </w:p>
        </w:tc>
      </w:tr>
      <w:tr w:rsidR="00D84A41" w:rsidRPr="00D56D51" w:rsidTr="00D84A41">
        <w:trPr>
          <w:trHeight w:val="20"/>
        </w:trPr>
        <w:tc>
          <w:tcPr>
            <w:tcW w:w="879" w:type="dxa"/>
            <w:tcBorders>
              <w:top w:val="single" w:sz="4" w:space="0" w:color="auto"/>
              <w:left w:val="single" w:sz="4" w:space="0" w:color="auto"/>
              <w:right w:val="single" w:sz="4" w:space="0" w:color="auto"/>
            </w:tcBorders>
          </w:tcPr>
          <w:p w:rsidR="00D84A41" w:rsidRPr="00D56D51" w:rsidRDefault="00D84A41" w:rsidP="00D84A41">
            <w:pPr>
              <w:widowControl w:val="0"/>
              <w:autoSpaceDE w:val="0"/>
              <w:autoSpaceDN w:val="0"/>
              <w:adjustRightInd w:val="0"/>
              <w:jc w:val="center"/>
              <w:outlineLvl w:val="1"/>
              <w:rPr>
                <w:rFonts w:ascii="Arial" w:hAnsi="Arial" w:cs="Arial"/>
                <w:sz w:val="16"/>
                <w:szCs w:val="16"/>
              </w:rPr>
            </w:pPr>
            <w:r w:rsidRPr="00D56D51">
              <w:rPr>
                <w:rFonts w:ascii="Arial" w:hAnsi="Arial" w:cs="Arial"/>
                <w:sz w:val="16"/>
                <w:szCs w:val="16"/>
              </w:rPr>
              <w:lastRenderedPageBreak/>
              <w:t>1.</w:t>
            </w:r>
          </w:p>
        </w:tc>
        <w:tc>
          <w:tcPr>
            <w:tcW w:w="1655" w:type="dxa"/>
            <w:tcBorders>
              <w:top w:val="single" w:sz="4" w:space="0" w:color="auto"/>
              <w:left w:val="single" w:sz="4" w:space="0" w:color="auto"/>
              <w:right w:val="single" w:sz="4" w:space="0" w:color="auto"/>
            </w:tcBorders>
          </w:tcPr>
          <w:p w:rsidR="00D84A41" w:rsidRPr="00D56D51" w:rsidRDefault="00D84A41" w:rsidP="00D84A41">
            <w:pPr>
              <w:widowControl w:val="0"/>
              <w:autoSpaceDE w:val="0"/>
              <w:autoSpaceDN w:val="0"/>
              <w:adjustRightInd w:val="0"/>
              <w:jc w:val="both"/>
              <w:outlineLvl w:val="1"/>
              <w:rPr>
                <w:rFonts w:ascii="Arial" w:hAnsi="Arial" w:cs="Arial"/>
                <w:sz w:val="16"/>
                <w:szCs w:val="16"/>
              </w:rPr>
            </w:pPr>
            <w:r w:rsidRPr="00D56D51">
              <w:rPr>
                <w:rFonts w:ascii="Arial" w:hAnsi="Arial" w:cs="Arial"/>
                <w:sz w:val="16"/>
                <w:szCs w:val="16"/>
              </w:rPr>
              <w:t>«</w:t>
            </w:r>
            <w:proofErr w:type="spellStart"/>
            <w:r w:rsidRPr="00D56D51">
              <w:rPr>
                <w:rFonts w:ascii="Arial" w:hAnsi="Arial" w:cs="Arial"/>
                <w:sz w:val="16"/>
                <w:szCs w:val="16"/>
              </w:rPr>
              <w:t>Соловье</w:t>
            </w:r>
            <w:r w:rsidRPr="00D56D51">
              <w:rPr>
                <w:rFonts w:ascii="Arial" w:hAnsi="Arial" w:cs="Arial"/>
                <w:sz w:val="16"/>
                <w:szCs w:val="16"/>
              </w:rPr>
              <w:t>в</w:t>
            </w:r>
            <w:r w:rsidRPr="00D56D51">
              <w:rPr>
                <w:rFonts w:ascii="Arial" w:hAnsi="Arial" w:cs="Arial"/>
                <w:sz w:val="16"/>
                <w:szCs w:val="16"/>
              </w:rPr>
              <w:t>ский</w:t>
            </w:r>
            <w:proofErr w:type="spellEnd"/>
            <w:r w:rsidRPr="00D56D51">
              <w:rPr>
                <w:rFonts w:ascii="Arial" w:hAnsi="Arial" w:cs="Arial"/>
                <w:sz w:val="16"/>
                <w:szCs w:val="16"/>
              </w:rPr>
              <w:t xml:space="preserve"> парк» </w:t>
            </w:r>
            <w:proofErr w:type="spellStart"/>
            <w:r w:rsidRPr="00D56D51">
              <w:rPr>
                <w:rFonts w:ascii="Arial" w:hAnsi="Arial" w:cs="Arial"/>
                <w:sz w:val="16"/>
                <w:szCs w:val="16"/>
              </w:rPr>
              <w:t>ул</w:t>
            </w:r>
            <w:proofErr w:type="gramStart"/>
            <w:r w:rsidRPr="00D56D51">
              <w:rPr>
                <w:rFonts w:ascii="Arial" w:hAnsi="Arial" w:cs="Arial"/>
                <w:sz w:val="16"/>
                <w:szCs w:val="16"/>
              </w:rPr>
              <w:t>.М</w:t>
            </w:r>
            <w:proofErr w:type="gramEnd"/>
            <w:r w:rsidRPr="00D56D51">
              <w:rPr>
                <w:rFonts w:ascii="Arial" w:hAnsi="Arial" w:cs="Arial"/>
                <w:sz w:val="16"/>
                <w:szCs w:val="16"/>
              </w:rPr>
              <w:t>олотковская</w:t>
            </w:r>
            <w:proofErr w:type="spellEnd"/>
            <w:r w:rsidRPr="00D56D51">
              <w:rPr>
                <w:rFonts w:ascii="Arial" w:hAnsi="Arial" w:cs="Arial"/>
                <w:sz w:val="16"/>
                <w:szCs w:val="16"/>
              </w:rPr>
              <w:t xml:space="preserve"> (2-я очередь бл</w:t>
            </w:r>
            <w:r w:rsidRPr="00D56D51">
              <w:rPr>
                <w:rFonts w:ascii="Arial" w:hAnsi="Arial" w:cs="Arial"/>
                <w:sz w:val="16"/>
                <w:szCs w:val="16"/>
              </w:rPr>
              <w:t>а</w:t>
            </w:r>
            <w:r w:rsidRPr="00D56D51">
              <w:rPr>
                <w:rFonts w:ascii="Arial" w:hAnsi="Arial" w:cs="Arial"/>
                <w:sz w:val="16"/>
                <w:szCs w:val="16"/>
              </w:rPr>
              <w:t>гоус</w:t>
            </w:r>
            <w:r w:rsidRPr="00D56D51">
              <w:rPr>
                <w:rFonts w:ascii="Arial" w:hAnsi="Arial" w:cs="Arial"/>
                <w:sz w:val="16"/>
                <w:szCs w:val="16"/>
              </w:rPr>
              <w:t>т</w:t>
            </w:r>
            <w:r w:rsidRPr="00D56D51">
              <w:rPr>
                <w:rFonts w:ascii="Arial" w:hAnsi="Arial" w:cs="Arial"/>
                <w:sz w:val="16"/>
                <w:szCs w:val="16"/>
              </w:rPr>
              <w:t>ройства)</w:t>
            </w:r>
          </w:p>
        </w:tc>
        <w:tc>
          <w:tcPr>
            <w:tcW w:w="1010" w:type="dxa"/>
            <w:tcBorders>
              <w:top w:val="single" w:sz="4" w:space="0" w:color="auto"/>
              <w:left w:val="single" w:sz="4" w:space="0" w:color="auto"/>
              <w:bottom w:val="single" w:sz="4" w:space="0" w:color="auto"/>
              <w:right w:val="single" w:sz="4" w:space="0" w:color="auto"/>
            </w:tcBorders>
            <w:vAlign w:val="center"/>
          </w:tcPr>
          <w:p w:rsidR="00D84A41" w:rsidRPr="00D56D51" w:rsidRDefault="00D84A41" w:rsidP="00D84A41">
            <w:pPr>
              <w:widowControl w:val="0"/>
              <w:autoSpaceDE w:val="0"/>
              <w:autoSpaceDN w:val="0"/>
              <w:adjustRightInd w:val="0"/>
              <w:jc w:val="center"/>
              <w:outlineLvl w:val="1"/>
              <w:rPr>
                <w:rFonts w:ascii="Arial" w:hAnsi="Arial" w:cs="Arial"/>
                <w:sz w:val="16"/>
                <w:szCs w:val="16"/>
              </w:rPr>
            </w:pPr>
            <w:r w:rsidRPr="00D56D51">
              <w:rPr>
                <w:rFonts w:ascii="Arial" w:hAnsi="Arial" w:cs="Arial"/>
                <w:sz w:val="16"/>
                <w:szCs w:val="16"/>
              </w:rPr>
              <w:t>3436,079</w:t>
            </w:r>
          </w:p>
        </w:tc>
        <w:tc>
          <w:tcPr>
            <w:tcW w:w="2108" w:type="dxa"/>
            <w:tcBorders>
              <w:top w:val="single" w:sz="4" w:space="0" w:color="auto"/>
              <w:left w:val="single" w:sz="4" w:space="0" w:color="auto"/>
              <w:bottom w:val="single" w:sz="4" w:space="0" w:color="auto"/>
              <w:right w:val="single" w:sz="4" w:space="0" w:color="auto"/>
            </w:tcBorders>
            <w:vAlign w:val="center"/>
          </w:tcPr>
          <w:p w:rsidR="00D84A41" w:rsidRPr="00D56D51" w:rsidRDefault="00D84A41" w:rsidP="00D84A41">
            <w:pPr>
              <w:jc w:val="center"/>
              <w:rPr>
                <w:rFonts w:ascii="Arial" w:hAnsi="Arial" w:cs="Arial"/>
                <w:sz w:val="16"/>
                <w:szCs w:val="16"/>
              </w:rPr>
            </w:pPr>
            <w:r w:rsidRPr="00D56D51">
              <w:rPr>
                <w:rFonts w:ascii="Arial" w:hAnsi="Arial" w:cs="Arial"/>
                <w:sz w:val="16"/>
                <w:szCs w:val="16"/>
              </w:rPr>
              <w:t>2110,438</w:t>
            </w:r>
          </w:p>
        </w:tc>
        <w:tc>
          <w:tcPr>
            <w:tcW w:w="1719" w:type="dxa"/>
            <w:tcBorders>
              <w:top w:val="single" w:sz="4" w:space="0" w:color="auto"/>
              <w:left w:val="single" w:sz="4" w:space="0" w:color="auto"/>
              <w:bottom w:val="single" w:sz="4" w:space="0" w:color="auto"/>
              <w:right w:val="single" w:sz="4" w:space="0" w:color="auto"/>
            </w:tcBorders>
            <w:vAlign w:val="center"/>
          </w:tcPr>
          <w:p w:rsidR="00D84A41" w:rsidRPr="00D56D51" w:rsidRDefault="00D84A41" w:rsidP="00D84A41">
            <w:pPr>
              <w:jc w:val="center"/>
              <w:rPr>
                <w:rFonts w:ascii="Arial" w:hAnsi="Arial" w:cs="Arial"/>
                <w:sz w:val="16"/>
                <w:szCs w:val="16"/>
              </w:rPr>
            </w:pPr>
            <w:r w:rsidRPr="00D56D51">
              <w:rPr>
                <w:rFonts w:ascii="Arial" w:hAnsi="Arial" w:cs="Arial"/>
                <w:sz w:val="16"/>
                <w:szCs w:val="16"/>
              </w:rPr>
              <w:t>1325,641</w:t>
            </w:r>
          </w:p>
        </w:tc>
        <w:tc>
          <w:tcPr>
            <w:tcW w:w="4111" w:type="dxa"/>
            <w:tcBorders>
              <w:top w:val="single" w:sz="4" w:space="0" w:color="auto"/>
              <w:left w:val="single" w:sz="4" w:space="0" w:color="auto"/>
              <w:bottom w:val="single" w:sz="4" w:space="0" w:color="auto"/>
              <w:right w:val="single" w:sz="4" w:space="0" w:color="auto"/>
            </w:tcBorders>
            <w:vAlign w:val="center"/>
          </w:tcPr>
          <w:p w:rsidR="00D84A41" w:rsidRPr="00D56D51" w:rsidRDefault="00D84A41" w:rsidP="00D84A41">
            <w:pPr>
              <w:widowControl w:val="0"/>
              <w:autoSpaceDE w:val="0"/>
              <w:autoSpaceDN w:val="0"/>
              <w:adjustRightInd w:val="0"/>
              <w:jc w:val="center"/>
              <w:outlineLvl w:val="1"/>
              <w:rPr>
                <w:rFonts w:ascii="Arial" w:hAnsi="Arial" w:cs="Arial"/>
                <w:sz w:val="16"/>
                <w:szCs w:val="16"/>
              </w:rPr>
            </w:pPr>
            <w:r w:rsidRPr="00D56D51">
              <w:rPr>
                <w:rFonts w:ascii="Arial" w:hAnsi="Arial" w:cs="Arial"/>
                <w:sz w:val="16"/>
                <w:szCs w:val="16"/>
              </w:rPr>
              <w:t>Асфальтирование пешеходных д</w:t>
            </w:r>
            <w:r w:rsidRPr="00D56D51">
              <w:rPr>
                <w:rFonts w:ascii="Arial" w:hAnsi="Arial" w:cs="Arial"/>
                <w:sz w:val="16"/>
                <w:szCs w:val="16"/>
              </w:rPr>
              <w:t>о</w:t>
            </w:r>
            <w:r w:rsidRPr="00D56D51">
              <w:rPr>
                <w:rFonts w:ascii="Arial" w:hAnsi="Arial" w:cs="Arial"/>
                <w:sz w:val="16"/>
                <w:szCs w:val="16"/>
              </w:rPr>
              <w:t>рожек, установка бортового камня, отсыпка гранитной крошкой п</w:t>
            </w:r>
            <w:r w:rsidRPr="00D56D51">
              <w:rPr>
                <w:rFonts w:ascii="Arial" w:hAnsi="Arial" w:cs="Arial"/>
                <w:sz w:val="16"/>
                <w:szCs w:val="16"/>
              </w:rPr>
              <w:t>е</w:t>
            </w:r>
            <w:r w:rsidRPr="00D56D51">
              <w:rPr>
                <w:rFonts w:ascii="Arial" w:hAnsi="Arial" w:cs="Arial"/>
                <w:sz w:val="16"/>
                <w:szCs w:val="16"/>
              </w:rPr>
              <w:t>шеходных дорожек, установка туалета, установка скамеек и урн, мощение у «Эйф</w:t>
            </w:r>
            <w:r w:rsidRPr="00D56D51">
              <w:rPr>
                <w:rFonts w:ascii="Arial" w:hAnsi="Arial" w:cs="Arial"/>
                <w:sz w:val="16"/>
                <w:szCs w:val="16"/>
              </w:rPr>
              <w:t>е</w:t>
            </w:r>
            <w:r w:rsidRPr="00D56D51">
              <w:rPr>
                <w:rFonts w:ascii="Arial" w:hAnsi="Arial" w:cs="Arial"/>
                <w:sz w:val="16"/>
                <w:szCs w:val="16"/>
              </w:rPr>
              <w:t>левой» башни</w:t>
            </w:r>
          </w:p>
        </w:tc>
      </w:tr>
      <w:tr w:rsidR="00D84A41" w:rsidRPr="00D56D51" w:rsidTr="00D84A41">
        <w:trPr>
          <w:trHeight w:val="20"/>
        </w:trPr>
        <w:tc>
          <w:tcPr>
            <w:tcW w:w="2534" w:type="dxa"/>
            <w:gridSpan w:val="2"/>
            <w:tcBorders>
              <w:top w:val="single" w:sz="4" w:space="0" w:color="auto"/>
              <w:left w:val="single" w:sz="4" w:space="0" w:color="auto"/>
              <w:bottom w:val="single" w:sz="4" w:space="0" w:color="auto"/>
              <w:right w:val="single" w:sz="4" w:space="0" w:color="auto"/>
            </w:tcBorders>
          </w:tcPr>
          <w:p w:rsidR="00D84A41" w:rsidRPr="00D56D51" w:rsidRDefault="00D84A41" w:rsidP="00D84A41">
            <w:pPr>
              <w:widowControl w:val="0"/>
              <w:autoSpaceDE w:val="0"/>
              <w:autoSpaceDN w:val="0"/>
              <w:adjustRightInd w:val="0"/>
              <w:jc w:val="both"/>
              <w:outlineLvl w:val="1"/>
              <w:rPr>
                <w:rFonts w:ascii="Arial" w:hAnsi="Arial" w:cs="Arial"/>
                <w:b/>
                <w:sz w:val="16"/>
                <w:szCs w:val="16"/>
              </w:rPr>
            </w:pPr>
            <w:r w:rsidRPr="00D56D51">
              <w:rPr>
                <w:rFonts w:ascii="Arial" w:hAnsi="Arial" w:cs="Arial"/>
                <w:b/>
                <w:sz w:val="16"/>
                <w:szCs w:val="16"/>
              </w:rPr>
              <w:t>Итого:</w:t>
            </w:r>
          </w:p>
        </w:tc>
        <w:tc>
          <w:tcPr>
            <w:tcW w:w="1010"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jc w:val="center"/>
              <w:rPr>
                <w:rFonts w:ascii="Arial" w:hAnsi="Arial" w:cs="Arial"/>
                <w:b/>
                <w:sz w:val="16"/>
                <w:szCs w:val="16"/>
              </w:rPr>
            </w:pPr>
            <w:r w:rsidRPr="00D56D51">
              <w:rPr>
                <w:rFonts w:ascii="Arial" w:hAnsi="Arial" w:cs="Arial"/>
                <w:b/>
                <w:sz w:val="16"/>
                <w:szCs w:val="16"/>
              </w:rPr>
              <w:t>3436,079</w:t>
            </w:r>
          </w:p>
        </w:tc>
        <w:tc>
          <w:tcPr>
            <w:tcW w:w="2108"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jc w:val="center"/>
              <w:rPr>
                <w:rFonts w:ascii="Arial" w:hAnsi="Arial" w:cs="Arial"/>
                <w:b/>
                <w:sz w:val="16"/>
                <w:szCs w:val="16"/>
              </w:rPr>
            </w:pPr>
            <w:r w:rsidRPr="00D56D51">
              <w:rPr>
                <w:rFonts w:ascii="Arial" w:hAnsi="Arial" w:cs="Arial"/>
                <w:b/>
                <w:sz w:val="16"/>
                <w:szCs w:val="16"/>
              </w:rPr>
              <w:t>2110,438</w:t>
            </w:r>
          </w:p>
        </w:tc>
        <w:tc>
          <w:tcPr>
            <w:tcW w:w="1719" w:type="dxa"/>
            <w:tcBorders>
              <w:top w:val="single" w:sz="4" w:space="0" w:color="auto"/>
              <w:left w:val="single" w:sz="4" w:space="0" w:color="auto"/>
              <w:bottom w:val="single" w:sz="4" w:space="0" w:color="auto"/>
              <w:right w:val="single" w:sz="4" w:space="0" w:color="auto"/>
            </w:tcBorders>
          </w:tcPr>
          <w:p w:rsidR="00D84A41" w:rsidRPr="00D56D51" w:rsidRDefault="00D84A41" w:rsidP="00D84A41">
            <w:pPr>
              <w:jc w:val="center"/>
              <w:rPr>
                <w:rFonts w:ascii="Arial" w:hAnsi="Arial" w:cs="Arial"/>
                <w:b/>
                <w:sz w:val="16"/>
                <w:szCs w:val="16"/>
              </w:rPr>
            </w:pPr>
            <w:r w:rsidRPr="00D56D51">
              <w:rPr>
                <w:rFonts w:ascii="Arial" w:hAnsi="Arial" w:cs="Arial"/>
                <w:b/>
                <w:sz w:val="16"/>
                <w:szCs w:val="16"/>
              </w:rPr>
              <w:t>1325,641</w:t>
            </w:r>
          </w:p>
        </w:tc>
        <w:tc>
          <w:tcPr>
            <w:tcW w:w="4111" w:type="dxa"/>
            <w:tcBorders>
              <w:top w:val="single" w:sz="4" w:space="0" w:color="auto"/>
              <w:left w:val="single" w:sz="4" w:space="0" w:color="auto"/>
              <w:bottom w:val="single" w:sz="4" w:space="0" w:color="auto"/>
              <w:right w:val="single" w:sz="4" w:space="0" w:color="auto"/>
            </w:tcBorders>
            <w:vAlign w:val="center"/>
          </w:tcPr>
          <w:p w:rsidR="00D84A41" w:rsidRPr="00D56D51" w:rsidRDefault="00D84A41" w:rsidP="00D84A41">
            <w:pPr>
              <w:widowControl w:val="0"/>
              <w:autoSpaceDE w:val="0"/>
              <w:autoSpaceDN w:val="0"/>
              <w:adjustRightInd w:val="0"/>
              <w:jc w:val="center"/>
              <w:outlineLvl w:val="1"/>
              <w:rPr>
                <w:rFonts w:ascii="Arial" w:hAnsi="Arial" w:cs="Arial"/>
                <w:b/>
                <w:sz w:val="16"/>
                <w:szCs w:val="16"/>
              </w:rPr>
            </w:pPr>
          </w:p>
        </w:tc>
      </w:tr>
    </w:tbl>
    <w:p w:rsidR="00D84A41" w:rsidRPr="00D56D51" w:rsidRDefault="00D84A41" w:rsidP="00D84A41">
      <w:pPr>
        <w:widowControl w:val="0"/>
        <w:tabs>
          <w:tab w:val="left" w:pos="13575"/>
        </w:tabs>
        <w:autoSpaceDE w:val="0"/>
        <w:autoSpaceDN w:val="0"/>
        <w:adjustRightInd w:val="0"/>
        <w:ind w:left="4961" w:right="-57"/>
        <w:jc w:val="center"/>
        <w:rPr>
          <w:rFonts w:ascii="Arial" w:hAnsi="Arial" w:cs="Arial"/>
          <w:sz w:val="16"/>
          <w:szCs w:val="16"/>
        </w:rPr>
      </w:pPr>
      <w:r w:rsidRPr="00D56D51">
        <w:rPr>
          <w:rFonts w:ascii="Arial" w:hAnsi="Arial" w:cs="Arial"/>
          <w:sz w:val="16"/>
          <w:szCs w:val="16"/>
        </w:rPr>
        <w:t>Приложение 3</w:t>
      </w:r>
    </w:p>
    <w:p w:rsidR="00D84A41" w:rsidRPr="00D56D51" w:rsidRDefault="00D84A41" w:rsidP="00D84A41">
      <w:pPr>
        <w:widowControl w:val="0"/>
        <w:tabs>
          <w:tab w:val="left" w:pos="13575"/>
        </w:tabs>
        <w:autoSpaceDE w:val="0"/>
        <w:autoSpaceDN w:val="0"/>
        <w:adjustRightInd w:val="0"/>
        <w:ind w:left="4961" w:right="-57"/>
        <w:jc w:val="center"/>
        <w:rPr>
          <w:rFonts w:ascii="Arial" w:hAnsi="Arial" w:cs="Arial"/>
          <w:bCs/>
          <w:sz w:val="16"/>
          <w:szCs w:val="16"/>
        </w:rPr>
      </w:pPr>
      <w:r w:rsidRPr="00D56D51">
        <w:rPr>
          <w:rFonts w:ascii="Arial" w:hAnsi="Arial" w:cs="Arial"/>
          <w:sz w:val="16"/>
          <w:szCs w:val="16"/>
        </w:rPr>
        <w:t>к муниципальной пр</w:t>
      </w:r>
      <w:r w:rsidRPr="00D56D51">
        <w:rPr>
          <w:rFonts w:ascii="Arial" w:hAnsi="Arial" w:cs="Arial"/>
          <w:sz w:val="16"/>
          <w:szCs w:val="16"/>
        </w:rPr>
        <w:t>о</w:t>
      </w:r>
      <w:r w:rsidRPr="00D56D51">
        <w:rPr>
          <w:rFonts w:ascii="Arial" w:hAnsi="Arial" w:cs="Arial"/>
          <w:sz w:val="16"/>
          <w:szCs w:val="16"/>
        </w:rPr>
        <w:t>грамме</w:t>
      </w:r>
      <w:r>
        <w:rPr>
          <w:rFonts w:ascii="Arial" w:hAnsi="Arial" w:cs="Arial"/>
          <w:sz w:val="16"/>
          <w:szCs w:val="16"/>
        </w:rPr>
        <w:t xml:space="preserve"> </w:t>
      </w:r>
      <w:r w:rsidRPr="00D56D51">
        <w:rPr>
          <w:rFonts w:ascii="Arial" w:hAnsi="Arial" w:cs="Arial"/>
          <w:bCs/>
          <w:sz w:val="16"/>
          <w:szCs w:val="16"/>
        </w:rPr>
        <w:t xml:space="preserve">«Формирование современной </w:t>
      </w:r>
    </w:p>
    <w:p w:rsidR="00D84A41" w:rsidRPr="00D56D51" w:rsidRDefault="00D84A41" w:rsidP="00D84A41">
      <w:pPr>
        <w:widowControl w:val="0"/>
        <w:autoSpaceDE w:val="0"/>
        <w:autoSpaceDN w:val="0"/>
        <w:adjustRightInd w:val="0"/>
        <w:ind w:left="4961"/>
        <w:jc w:val="center"/>
        <w:outlineLvl w:val="1"/>
        <w:rPr>
          <w:rFonts w:ascii="Arial" w:hAnsi="Arial" w:cs="Arial"/>
          <w:bCs/>
          <w:sz w:val="16"/>
          <w:szCs w:val="16"/>
        </w:rPr>
      </w:pPr>
      <w:r w:rsidRPr="00D56D51">
        <w:rPr>
          <w:rFonts w:ascii="Arial" w:hAnsi="Arial" w:cs="Arial"/>
          <w:bCs/>
          <w:sz w:val="16"/>
          <w:szCs w:val="16"/>
        </w:rPr>
        <w:t>городской среды на террит</w:t>
      </w:r>
      <w:r w:rsidRPr="00D56D51">
        <w:rPr>
          <w:rFonts w:ascii="Arial" w:hAnsi="Arial" w:cs="Arial"/>
          <w:bCs/>
          <w:sz w:val="16"/>
          <w:szCs w:val="16"/>
        </w:rPr>
        <w:t>о</w:t>
      </w:r>
      <w:r w:rsidRPr="00D56D51">
        <w:rPr>
          <w:rFonts w:ascii="Arial" w:hAnsi="Arial" w:cs="Arial"/>
          <w:bCs/>
          <w:sz w:val="16"/>
          <w:szCs w:val="16"/>
        </w:rPr>
        <w:t>рии</w:t>
      </w:r>
      <w:r>
        <w:rPr>
          <w:rFonts w:ascii="Arial" w:hAnsi="Arial" w:cs="Arial"/>
          <w:bCs/>
          <w:sz w:val="16"/>
          <w:szCs w:val="16"/>
        </w:rPr>
        <w:t xml:space="preserve"> </w:t>
      </w:r>
      <w:r w:rsidRPr="00D56D51">
        <w:rPr>
          <w:rFonts w:ascii="Arial" w:hAnsi="Arial" w:cs="Arial"/>
          <w:bCs/>
          <w:sz w:val="16"/>
          <w:szCs w:val="16"/>
        </w:rPr>
        <w:t xml:space="preserve">Валдайского городского поселения </w:t>
      </w:r>
    </w:p>
    <w:p w:rsidR="00D84A41" w:rsidRPr="00D56D51" w:rsidRDefault="00D84A41" w:rsidP="00D84A41">
      <w:pPr>
        <w:ind w:left="4961"/>
        <w:jc w:val="center"/>
        <w:rPr>
          <w:rFonts w:ascii="Arial" w:hAnsi="Arial" w:cs="Arial"/>
          <w:b/>
          <w:bCs/>
          <w:sz w:val="16"/>
          <w:szCs w:val="16"/>
        </w:rPr>
      </w:pPr>
      <w:r w:rsidRPr="00D56D51">
        <w:rPr>
          <w:rFonts w:ascii="Arial" w:hAnsi="Arial" w:cs="Arial"/>
          <w:bCs/>
          <w:sz w:val="16"/>
          <w:szCs w:val="16"/>
        </w:rPr>
        <w:t>на 2018-2024 годы»</w:t>
      </w:r>
    </w:p>
    <w:p w:rsidR="00D84A41" w:rsidRPr="00D56D51" w:rsidRDefault="00D84A41" w:rsidP="00D84A41">
      <w:pPr>
        <w:pStyle w:val="ConsPlusTitle"/>
        <w:jc w:val="center"/>
        <w:outlineLvl w:val="1"/>
        <w:rPr>
          <w:rFonts w:ascii="Arial" w:hAnsi="Arial" w:cs="Arial"/>
          <w:sz w:val="16"/>
          <w:szCs w:val="16"/>
        </w:rPr>
      </w:pPr>
      <w:r w:rsidRPr="00D56D51">
        <w:rPr>
          <w:rFonts w:ascii="Arial" w:hAnsi="Arial" w:cs="Arial"/>
          <w:sz w:val="16"/>
          <w:szCs w:val="16"/>
        </w:rPr>
        <w:t xml:space="preserve">Адресный перечень </w:t>
      </w:r>
    </w:p>
    <w:p w:rsidR="00D84A41" w:rsidRPr="00D56D51" w:rsidRDefault="00D84A41" w:rsidP="00D84A41">
      <w:pPr>
        <w:pStyle w:val="ConsPlusTitle"/>
        <w:jc w:val="center"/>
        <w:outlineLvl w:val="1"/>
        <w:rPr>
          <w:rFonts w:ascii="Arial" w:hAnsi="Arial" w:cs="Arial"/>
          <w:b w:val="0"/>
          <w:sz w:val="16"/>
          <w:szCs w:val="16"/>
        </w:rPr>
      </w:pPr>
      <w:r w:rsidRPr="00D56D51">
        <w:rPr>
          <w:rFonts w:ascii="Arial" w:hAnsi="Arial" w:cs="Arial"/>
          <w:b w:val="0"/>
          <w:sz w:val="16"/>
          <w:szCs w:val="16"/>
        </w:rPr>
        <w:t xml:space="preserve">объектов недвижимого имущества (включая объекты незавершенного строительства) и земельных участков, находящихся в собственности </w:t>
      </w:r>
    </w:p>
    <w:p w:rsidR="00D84A41" w:rsidRPr="00D56D51" w:rsidRDefault="00D84A41" w:rsidP="00D84A41">
      <w:pPr>
        <w:pStyle w:val="ConsPlusTitle"/>
        <w:jc w:val="center"/>
        <w:outlineLvl w:val="1"/>
        <w:rPr>
          <w:rFonts w:ascii="Arial" w:hAnsi="Arial" w:cs="Arial"/>
          <w:b w:val="0"/>
          <w:sz w:val="16"/>
          <w:szCs w:val="16"/>
        </w:rPr>
      </w:pPr>
      <w:r w:rsidRPr="00D56D51">
        <w:rPr>
          <w:rFonts w:ascii="Arial" w:hAnsi="Arial" w:cs="Arial"/>
          <w:b w:val="0"/>
          <w:sz w:val="16"/>
          <w:szCs w:val="16"/>
        </w:rPr>
        <w:t>(</w:t>
      </w:r>
      <w:proofErr w:type="gramStart"/>
      <w:r w:rsidRPr="00D56D51">
        <w:rPr>
          <w:rFonts w:ascii="Arial" w:hAnsi="Arial" w:cs="Arial"/>
          <w:b w:val="0"/>
          <w:sz w:val="16"/>
          <w:szCs w:val="16"/>
        </w:rPr>
        <w:t>пользовании</w:t>
      </w:r>
      <w:proofErr w:type="gramEnd"/>
      <w:r w:rsidRPr="00D56D51">
        <w:rPr>
          <w:rFonts w:ascii="Arial" w:hAnsi="Arial" w:cs="Arial"/>
          <w:b w:val="0"/>
          <w:sz w:val="16"/>
          <w:szCs w:val="16"/>
        </w:rPr>
        <w:t>) юридических лиц и индивидуальных предпринимат</w:t>
      </w:r>
      <w:r w:rsidRPr="00D56D51">
        <w:rPr>
          <w:rFonts w:ascii="Arial" w:hAnsi="Arial" w:cs="Arial"/>
          <w:b w:val="0"/>
          <w:sz w:val="16"/>
          <w:szCs w:val="16"/>
        </w:rPr>
        <w:t>е</w:t>
      </w:r>
      <w:r w:rsidRPr="00D56D51">
        <w:rPr>
          <w:rFonts w:ascii="Arial" w:hAnsi="Arial" w:cs="Arial"/>
          <w:b w:val="0"/>
          <w:sz w:val="16"/>
          <w:szCs w:val="16"/>
        </w:rPr>
        <w:t>лей,</w:t>
      </w:r>
      <w:r>
        <w:rPr>
          <w:rFonts w:ascii="Arial" w:hAnsi="Arial" w:cs="Arial"/>
          <w:b w:val="0"/>
          <w:sz w:val="16"/>
          <w:szCs w:val="16"/>
        </w:rPr>
        <w:t xml:space="preserve"> </w:t>
      </w:r>
      <w:r w:rsidRPr="00D56D51">
        <w:rPr>
          <w:rFonts w:ascii="Arial" w:hAnsi="Arial" w:cs="Arial"/>
          <w:b w:val="0"/>
          <w:sz w:val="16"/>
          <w:szCs w:val="16"/>
        </w:rPr>
        <w:t xml:space="preserve">которые подлежат благоустройству не позднее 2020 год </w:t>
      </w:r>
    </w:p>
    <w:p w:rsidR="00D84A41" w:rsidRPr="00D56D51" w:rsidRDefault="00D84A41" w:rsidP="00D84A41">
      <w:pPr>
        <w:pStyle w:val="ConsPlusTitle"/>
        <w:jc w:val="center"/>
        <w:outlineLvl w:val="1"/>
        <w:rPr>
          <w:rFonts w:ascii="Arial" w:hAnsi="Arial" w:cs="Arial"/>
          <w:b w:val="0"/>
          <w:sz w:val="16"/>
          <w:szCs w:val="16"/>
        </w:rPr>
      </w:pPr>
      <w:r w:rsidRPr="00D56D51">
        <w:rPr>
          <w:rFonts w:ascii="Arial" w:hAnsi="Arial" w:cs="Arial"/>
          <w:b w:val="0"/>
          <w:sz w:val="16"/>
          <w:szCs w:val="16"/>
        </w:rPr>
        <w:t>за счет средств, указанных лиц в соответствии с заключенными соглашениями с органами местного самоуправления</w:t>
      </w:r>
    </w:p>
    <w:tbl>
      <w:tblPr>
        <w:tblW w:w="11465"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19"/>
        <w:gridCol w:w="4111"/>
        <w:gridCol w:w="3668"/>
      </w:tblGrid>
      <w:tr w:rsidR="00D84A41" w:rsidRPr="00D56D51" w:rsidTr="00741E90">
        <w:trPr>
          <w:trHeight w:val="20"/>
        </w:trPr>
        <w:tc>
          <w:tcPr>
            <w:tcW w:w="567" w:type="dxa"/>
            <w:vAlign w:val="center"/>
          </w:tcPr>
          <w:p w:rsidR="00D84A41" w:rsidRPr="00D56D51" w:rsidRDefault="00D84A41" w:rsidP="00D84A41">
            <w:pPr>
              <w:pStyle w:val="ConsPlusNormal"/>
              <w:ind w:firstLine="0"/>
              <w:jc w:val="center"/>
              <w:outlineLvl w:val="1"/>
              <w:rPr>
                <w:b/>
                <w:sz w:val="16"/>
                <w:szCs w:val="16"/>
              </w:rPr>
            </w:pPr>
            <w:r w:rsidRPr="00D56D51">
              <w:rPr>
                <w:b/>
                <w:sz w:val="16"/>
                <w:szCs w:val="16"/>
              </w:rPr>
              <w:t xml:space="preserve">№ </w:t>
            </w:r>
            <w:proofErr w:type="gramStart"/>
            <w:r w:rsidRPr="00D56D51">
              <w:rPr>
                <w:b/>
                <w:sz w:val="16"/>
                <w:szCs w:val="16"/>
              </w:rPr>
              <w:t>п</w:t>
            </w:r>
            <w:proofErr w:type="gramEnd"/>
            <w:r w:rsidRPr="00D56D51">
              <w:rPr>
                <w:b/>
                <w:sz w:val="16"/>
                <w:szCs w:val="16"/>
              </w:rPr>
              <w:t>/п</w:t>
            </w:r>
          </w:p>
        </w:tc>
        <w:tc>
          <w:tcPr>
            <w:tcW w:w="3119" w:type="dxa"/>
            <w:vAlign w:val="center"/>
          </w:tcPr>
          <w:p w:rsidR="00D84A41" w:rsidRPr="00D56D51" w:rsidRDefault="00D84A41" w:rsidP="00D84A41">
            <w:pPr>
              <w:pStyle w:val="ConsPlusNormal"/>
              <w:ind w:firstLine="0"/>
              <w:jc w:val="center"/>
              <w:outlineLvl w:val="1"/>
              <w:rPr>
                <w:b/>
                <w:sz w:val="16"/>
                <w:szCs w:val="16"/>
              </w:rPr>
            </w:pPr>
            <w:r w:rsidRPr="00D56D51">
              <w:rPr>
                <w:b/>
                <w:sz w:val="16"/>
                <w:szCs w:val="16"/>
              </w:rPr>
              <w:t>Адрес объекта</w:t>
            </w:r>
          </w:p>
        </w:tc>
        <w:tc>
          <w:tcPr>
            <w:tcW w:w="4111" w:type="dxa"/>
            <w:vAlign w:val="center"/>
          </w:tcPr>
          <w:p w:rsidR="00D84A41" w:rsidRPr="00D56D51" w:rsidRDefault="00D84A41" w:rsidP="00D84A41">
            <w:pPr>
              <w:pStyle w:val="ConsPlusNormal"/>
              <w:ind w:firstLine="0"/>
              <w:jc w:val="center"/>
              <w:outlineLvl w:val="1"/>
              <w:rPr>
                <w:b/>
                <w:sz w:val="16"/>
                <w:szCs w:val="16"/>
              </w:rPr>
            </w:pPr>
            <w:r w:rsidRPr="00D56D51">
              <w:rPr>
                <w:b/>
                <w:sz w:val="16"/>
                <w:szCs w:val="16"/>
              </w:rPr>
              <w:t>Уровень благоустройства (низкий, средний, выс</w:t>
            </w:r>
            <w:r w:rsidRPr="00D56D51">
              <w:rPr>
                <w:b/>
                <w:sz w:val="16"/>
                <w:szCs w:val="16"/>
              </w:rPr>
              <w:t>о</w:t>
            </w:r>
            <w:r w:rsidRPr="00D56D51">
              <w:rPr>
                <w:b/>
                <w:sz w:val="16"/>
                <w:szCs w:val="16"/>
              </w:rPr>
              <w:t>кий)</w:t>
            </w:r>
          </w:p>
        </w:tc>
        <w:tc>
          <w:tcPr>
            <w:tcW w:w="3668" w:type="dxa"/>
            <w:vAlign w:val="center"/>
          </w:tcPr>
          <w:p w:rsidR="00D84A41" w:rsidRPr="00D56D51" w:rsidRDefault="00D84A41" w:rsidP="00D84A41">
            <w:pPr>
              <w:pStyle w:val="ConsPlusNormal"/>
              <w:ind w:firstLine="0"/>
              <w:jc w:val="center"/>
              <w:outlineLvl w:val="1"/>
              <w:rPr>
                <w:b/>
                <w:sz w:val="16"/>
                <w:szCs w:val="16"/>
              </w:rPr>
            </w:pPr>
            <w:r w:rsidRPr="00D56D51">
              <w:rPr>
                <w:b/>
                <w:sz w:val="16"/>
                <w:szCs w:val="16"/>
              </w:rPr>
              <w:t>Заключение инвентаризационной гру</w:t>
            </w:r>
            <w:r w:rsidRPr="00D56D51">
              <w:rPr>
                <w:b/>
                <w:sz w:val="16"/>
                <w:szCs w:val="16"/>
              </w:rPr>
              <w:t>п</w:t>
            </w:r>
            <w:r w:rsidRPr="00D56D51">
              <w:rPr>
                <w:b/>
                <w:sz w:val="16"/>
                <w:szCs w:val="16"/>
              </w:rPr>
              <w:t>пы</w:t>
            </w:r>
          </w:p>
        </w:tc>
      </w:tr>
      <w:tr w:rsidR="00D84A41" w:rsidRPr="00D56D51" w:rsidTr="00741E90">
        <w:trPr>
          <w:trHeight w:val="20"/>
        </w:trPr>
        <w:tc>
          <w:tcPr>
            <w:tcW w:w="567" w:type="dxa"/>
          </w:tcPr>
          <w:p w:rsidR="00D84A41" w:rsidRPr="00D56D51" w:rsidRDefault="00D84A41" w:rsidP="00D84A41">
            <w:pPr>
              <w:pStyle w:val="ConsPlusNormal"/>
              <w:ind w:firstLine="0"/>
              <w:jc w:val="center"/>
              <w:outlineLvl w:val="1"/>
              <w:rPr>
                <w:sz w:val="16"/>
                <w:szCs w:val="16"/>
              </w:rPr>
            </w:pPr>
            <w:r w:rsidRPr="00D56D51">
              <w:rPr>
                <w:sz w:val="16"/>
                <w:szCs w:val="16"/>
              </w:rPr>
              <w:t>1</w:t>
            </w:r>
          </w:p>
        </w:tc>
        <w:tc>
          <w:tcPr>
            <w:tcW w:w="3119" w:type="dxa"/>
          </w:tcPr>
          <w:p w:rsidR="00D84A41" w:rsidRPr="00D56D51" w:rsidRDefault="00D84A41" w:rsidP="00D84A41">
            <w:pPr>
              <w:pStyle w:val="ConsPlusNormal"/>
              <w:ind w:firstLine="0"/>
              <w:jc w:val="center"/>
              <w:outlineLvl w:val="1"/>
              <w:rPr>
                <w:sz w:val="16"/>
                <w:szCs w:val="16"/>
              </w:rPr>
            </w:pPr>
            <w:r w:rsidRPr="00D56D51">
              <w:rPr>
                <w:sz w:val="16"/>
                <w:szCs w:val="16"/>
              </w:rPr>
              <w:t>2</w:t>
            </w:r>
          </w:p>
        </w:tc>
        <w:tc>
          <w:tcPr>
            <w:tcW w:w="4111" w:type="dxa"/>
          </w:tcPr>
          <w:p w:rsidR="00D84A41" w:rsidRPr="00D56D51" w:rsidRDefault="00D84A41" w:rsidP="00D84A41">
            <w:pPr>
              <w:pStyle w:val="ConsPlusNormal"/>
              <w:ind w:firstLine="0"/>
              <w:jc w:val="center"/>
              <w:outlineLvl w:val="1"/>
              <w:rPr>
                <w:sz w:val="16"/>
                <w:szCs w:val="16"/>
              </w:rPr>
            </w:pPr>
            <w:r w:rsidRPr="00D56D51">
              <w:rPr>
                <w:sz w:val="16"/>
                <w:szCs w:val="16"/>
              </w:rPr>
              <w:t>3</w:t>
            </w:r>
          </w:p>
        </w:tc>
        <w:tc>
          <w:tcPr>
            <w:tcW w:w="3668" w:type="dxa"/>
          </w:tcPr>
          <w:p w:rsidR="00D84A41" w:rsidRPr="00D56D51" w:rsidRDefault="00D84A41" w:rsidP="00D84A41">
            <w:pPr>
              <w:pStyle w:val="ConsPlusNormal"/>
              <w:ind w:firstLine="0"/>
              <w:jc w:val="center"/>
              <w:outlineLvl w:val="1"/>
              <w:rPr>
                <w:sz w:val="16"/>
                <w:szCs w:val="16"/>
              </w:rPr>
            </w:pPr>
            <w:r w:rsidRPr="00D56D51">
              <w:rPr>
                <w:sz w:val="16"/>
                <w:szCs w:val="16"/>
              </w:rPr>
              <w:t>4</w:t>
            </w:r>
          </w:p>
        </w:tc>
      </w:tr>
      <w:tr w:rsidR="00D84A41" w:rsidRPr="00D56D51" w:rsidTr="00741E90">
        <w:trPr>
          <w:trHeight w:val="20"/>
        </w:trPr>
        <w:tc>
          <w:tcPr>
            <w:tcW w:w="567" w:type="dxa"/>
          </w:tcPr>
          <w:p w:rsidR="00D84A41" w:rsidRPr="00D56D51" w:rsidRDefault="00D84A41" w:rsidP="00D84A41">
            <w:pPr>
              <w:pStyle w:val="ConsPlusNormal"/>
              <w:ind w:firstLine="0"/>
              <w:jc w:val="center"/>
              <w:outlineLvl w:val="1"/>
              <w:rPr>
                <w:sz w:val="16"/>
                <w:szCs w:val="16"/>
              </w:rPr>
            </w:pPr>
            <w:r w:rsidRPr="00D56D51">
              <w:rPr>
                <w:sz w:val="16"/>
                <w:szCs w:val="16"/>
              </w:rPr>
              <w:t>1.</w:t>
            </w:r>
          </w:p>
        </w:tc>
        <w:tc>
          <w:tcPr>
            <w:tcW w:w="3119" w:type="dxa"/>
            <w:vAlign w:val="center"/>
          </w:tcPr>
          <w:p w:rsidR="00D84A41" w:rsidRPr="00D56D51" w:rsidRDefault="00D84A41" w:rsidP="00D84A41">
            <w:pPr>
              <w:pStyle w:val="ConsPlusNormal"/>
              <w:ind w:firstLine="0"/>
              <w:outlineLvl w:val="1"/>
              <w:rPr>
                <w:sz w:val="16"/>
                <w:szCs w:val="16"/>
              </w:rPr>
            </w:pPr>
            <w:r w:rsidRPr="00D56D51">
              <w:rPr>
                <w:sz w:val="16"/>
                <w:szCs w:val="16"/>
              </w:rPr>
              <w:t>ул</w:t>
            </w:r>
            <w:proofErr w:type="gramStart"/>
            <w:r w:rsidRPr="00D56D51">
              <w:rPr>
                <w:sz w:val="16"/>
                <w:szCs w:val="16"/>
              </w:rPr>
              <w:t>.Р</w:t>
            </w:r>
            <w:proofErr w:type="gramEnd"/>
            <w:r w:rsidRPr="00D56D51">
              <w:rPr>
                <w:sz w:val="16"/>
                <w:szCs w:val="16"/>
              </w:rPr>
              <w:t>адищева  Реал-</w:t>
            </w:r>
            <w:proofErr w:type="spellStart"/>
            <w:r w:rsidRPr="00D56D51">
              <w:rPr>
                <w:sz w:val="16"/>
                <w:szCs w:val="16"/>
              </w:rPr>
              <w:t>Фрут</w:t>
            </w:r>
            <w:proofErr w:type="spellEnd"/>
          </w:p>
        </w:tc>
        <w:tc>
          <w:tcPr>
            <w:tcW w:w="4111" w:type="dxa"/>
          </w:tcPr>
          <w:p w:rsidR="00D84A41" w:rsidRPr="00D56D51" w:rsidRDefault="00D84A41" w:rsidP="00D84A41">
            <w:pPr>
              <w:pStyle w:val="ConsPlusNormal"/>
              <w:ind w:firstLine="0"/>
              <w:jc w:val="center"/>
              <w:outlineLvl w:val="1"/>
              <w:rPr>
                <w:sz w:val="16"/>
                <w:szCs w:val="16"/>
              </w:rPr>
            </w:pPr>
            <w:r w:rsidRPr="00D56D51">
              <w:rPr>
                <w:sz w:val="16"/>
                <w:szCs w:val="16"/>
              </w:rPr>
              <w:t>средний</w:t>
            </w:r>
          </w:p>
        </w:tc>
        <w:tc>
          <w:tcPr>
            <w:tcW w:w="3668" w:type="dxa"/>
          </w:tcPr>
          <w:p w:rsidR="00D84A41" w:rsidRPr="00D56D51" w:rsidRDefault="00D84A41" w:rsidP="00D84A41">
            <w:pPr>
              <w:pStyle w:val="ConsPlusNormal"/>
              <w:ind w:firstLine="0"/>
              <w:jc w:val="both"/>
              <w:outlineLvl w:val="1"/>
              <w:rPr>
                <w:sz w:val="16"/>
                <w:szCs w:val="16"/>
              </w:rPr>
            </w:pPr>
            <w:r w:rsidRPr="00D56D51">
              <w:rPr>
                <w:sz w:val="16"/>
                <w:szCs w:val="16"/>
              </w:rPr>
              <w:t>требует частичного благоустройс</w:t>
            </w:r>
            <w:r w:rsidRPr="00D56D51">
              <w:rPr>
                <w:sz w:val="16"/>
                <w:szCs w:val="16"/>
              </w:rPr>
              <w:t>т</w:t>
            </w:r>
            <w:r w:rsidRPr="00D56D51">
              <w:rPr>
                <w:sz w:val="16"/>
                <w:szCs w:val="16"/>
              </w:rPr>
              <w:t>ва</w:t>
            </w:r>
          </w:p>
        </w:tc>
      </w:tr>
      <w:tr w:rsidR="00D84A41" w:rsidRPr="00D56D51" w:rsidTr="00741E90">
        <w:trPr>
          <w:trHeight w:val="20"/>
        </w:trPr>
        <w:tc>
          <w:tcPr>
            <w:tcW w:w="567" w:type="dxa"/>
          </w:tcPr>
          <w:p w:rsidR="00D84A41" w:rsidRPr="00D56D51" w:rsidRDefault="00D84A41" w:rsidP="00D84A41">
            <w:pPr>
              <w:pStyle w:val="ConsPlusNormal"/>
              <w:ind w:firstLine="0"/>
              <w:jc w:val="center"/>
              <w:outlineLvl w:val="1"/>
              <w:rPr>
                <w:sz w:val="16"/>
                <w:szCs w:val="16"/>
              </w:rPr>
            </w:pPr>
            <w:r w:rsidRPr="00D56D51">
              <w:rPr>
                <w:sz w:val="16"/>
                <w:szCs w:val="16"/>
              </w:rPr>
              <w:t>2.</w:t>
            </w:r>
          </w:p>
        </w:tc>
        <w:tc>
          <w:tcPr>
            <w:tcW w:w="3119" w:type="dxa"/>
            <w:vAlign w:val="center"/>
          </w:tcPr>
          <w:p w:rsidR="00D84A41" w:rsidRPr="00D56D51" w:rsidRDefault="00D84A41" w:rsidP="00D84A41">
            <w:pPr>
              <w:pStyle w:val="ConsPlusNormal"/>
              <w:ind w:firstLine="0"/>
              <w:outlineLvl w:val="1"/>
              <w:rPr>
                <w:sz w:val="16"/>
                <w:szCs w:val="16"/>
              </w:rPr>
            </w:pPr>
            <w:r w:rsidRPr="00D56D51">
              <w:rPr>
                <w:sz w:val="16"/>
                <w:szCs w:val="16"/>
              </w:rPr>
              <w:t xml:space="preserve">ул. </w:t>
            </w:r>
            <w:proofErr w:type="gramStart"/>
            <w:r w:rsidRPr="00D56D51">
              <w:rPr>
                <w:sz w:val="16"/>
                <w:szCs w:val="16"/>
              </w:rPr>
              <w:t>Песчаная</w:t>
            </w:r>
            <w:proofErr w:type="gramEnd"/>
            <w:r w:rsidRPr="00D56D51">
              <w:rPr>
                <w:sz w:val="16"/>
                <w:szCs w:val="16"/>
              </w:rPr>
              <w:t xml:space="preserve"> «Провиант»</w:t>
            </w:r>
          </w:p>
        </w:tc>
        <w:tc>
          <w:tcPr>
            <w:tcW w:w="4111" w:type="dxa"/>
          </w:tcPr>
          <w:p w:rsidR="00D84A41" w:rsidRPr="00D56D51" w:rsidRDefault="00D84A41" w:rsidP="00D84A41">
            <w:pPr>
              <w:pStyle w:val="ConsPlusNormal"/>
              <w:ind w:firstLine="0"/>
              <w:jc w:val="center"/>
              <w:outlineLvl w:val="1"/>
              <w:rPr>
                <w:sz w:val="16"/>
                <w:szCs w:val="16"/>
              </w:rPr>
            </w:pPr>
            <w:r w:rsidRPr="00D56D51">
              <w:rPr>
                <w:sz w:val="16"/>
                <w:szCs w:val="16"/>
              </w:rPr>
              <w:t>низкий</w:t>
            </w:r>
          </w:p>
        </w:tc>
        <w:tc>
          <w:tcPr>
            <w:tcW w:w="3668" w:type="dxa"/>
          </w:tcPr>
          <w:p w:rsidR="00D84A41" w:rsidRPr="00D56D51" w:rsidRDefault="00D84A41" w:rsidP="00D84A41">
            <w:pPr>
              <w:pStyle w:val="ConsPlusNormal"/>
              <w:ind w:firstLine="0"/>
              <w:jc w:val="both"/>
              <w:outlineLvl w:val="1"/>
              <w:rPr>
                <w:sz w:val="16"/>
                <w:szCs w:val="16"/>
              </w:rPr>
            </w:pPr>
            <w:r w:rsidRPr="00D56D51">
              <w:rPr>
                <w:sz w:val="16"/>
                <w:szCs w:val="16"/>
              </w:rPr>
              <w:t>требует благоустройс</w:t>
            </w:r>
            <w:r w:rsidRPr="00D56D51">
              <w:rPr>
                <w:sz w:val="16"/>
                <w:szCs w:val="16"/>
              </w:rPr>
              <w:t>т</w:t>
            </w:r>
            <w:r w:rsidRPr="00D56D51">
              <w:rPr>
                <w:sz w:val="16"/>
                <w:szCs w:val="16"/>
              </w:rPr>
              <w:t>ва</w:t>
            </w:r>
          </w:p>
        </w:tc>
      </w:tr>
      <w:tr w:rsidR="00D84A41" w:rsidRPr="00D56D51" w:rsidTr="00741E90">
        <w:trPr>
          <w:trHeight w:val="20"/>
        </w:trPr>
        <w:tc>
          <w:tcPr>
            <w:tcW w:w="567" w:type="dxa"/>
          </w:tcPr>
          <w:p w:rsidR="00D84A41" w:rsidRPr="00D56D51" w:rsidRDefault="00D84A41" w:rsidP="00D84A41">
            <w:pPr>
              <w:pStyle w:val="ConsPlusNormal"/>
              <w:ind w:firstLine="0"/>
              <w:jc w:val="center"/>
              <w:outlineLvl w:val="1"/>
              <w:rPr>
                <w:sz w:val="16"/>
                <w:szCs w:val="16"/>
              </w:rPr>
            </w:pPr>
            <w:r w:rsidRPr="00D56D51">
              <w:rPr>
                <w:sz w:val="16"/>
                <w:szCs w:val="16"/>
              </w:rPr>
              <w:t>3.</w:t>
            </w:r>
          </w:p>
        </w:tc>
        <w:tc>
          <w:tcPr>
            <w:tcW w:w="3119" w:type="dxa"/>
            <w:vAlign w:val="center"/>
          </w:tcPr>
          <w:p w:rsidR="00D84A41" w:rsidRPr="00D56D51" w:rsidRDefault="00D84A41" w:rsidP="00D84A41">
            <w:pPr>
              <w:pStyle w:val="ConsPlusNormal"/>
              <w:ind w:firstLine="0"/>
              <w:outlineLvl w:val="1"/>
              <w:rPr>
                <w:sz w:val="16"/>
                <w:szCs w:val="16"/>
              </w:rPr>
            </w:pPr>
            <w:r w:rsidRPr="00D56D51">
              <w:rPr>
                <w:sz w:val="16"/>
                <w:szCs w:val="16"/>
              </w:rPr>
              <w:t xml:space="preserve">ул. </w:t>
            </w:r>
            <w:proofErr w:type="gramStart"/>
            <w:r w:rsidRPr="00D56D51">
              <w:rPr>
                <w:sz w:val="16"/>
                <w:szCs w:val="16"/>
              </w:rPr>
              <w:t>Песчаная</w:t>
            </w:r>
            <w:proofErr w:type="gramEnd"/>
            <w:r w:rsidRPr="00D56D51">
              <w:rPr>
                <w:sz w:val="16"/>
                <w:szCs w:val="16"/>
              </w:rPr>
              <w:t xml:space="preserve"> д.20 «Маг</w:t>
            </w:r>
            <w:r w:rsidRPr="00D56D51">
              <w:rPr>
                <w:sz w:val="16"/>
                <w:szCs w:val="16"/>
              </w:rPr>
              <w:t>а</w:t>
            </w:r>
            <w:r w:rsidRPr="00D56D51">
              <w:rPr>
                <w:sz w:val="16"/>
                <w:szCs w:val="16"/>
              </w:rPr>
              <w:t>зин»</w:t>
            </w:r>
          </w:p>
        </w:tc>
        <w:tc>
          <w:tcPr>
            <w:tcW w:w="4111" w:type="dxa"/>
          </w:tcPr>
          <w:p w:rsidR="00D84A41" w:rsidRPr="00D56D51" w:rsidRDefault="00D84A41" w:rsidP="00D84A41">
            <w:pPr>
              <w:pStyle w:val="ConsPlusNormal"/>
              <w:ind w:firstLine="0"/>
              <w:jc w:val="center"/>
              <w:outlineLvl w:val="1"/>
              <w:rPr>
                <w:sz w:val="16"/>
                <w:szCs w:val="16"/>
              </w:rPr>
            </w:pPr>
            <w:r w:rsidRPr="00D56D51">
              <w:rPr>
                <w:sz w:val="16"/>
                <w:szCs w:val="16"/>
              </w:rPr>
              <w:t>низкий</w:t>
            </w:r>
          </w:p>
        </w:tc>
        <w:tc>
          <w:tcPr>
            <w:tcW w:w="3668" w:type="dxa"/>
          </w:tcPr>
          <w:p w:rsidR="00D84A41" w:rsidRPr="00D56D51" w:rsidRDefault="00D84A41" w:rsidP="00D84A41">
            <w:pPr>
              <w:pStyle w:val="ConsPlusNormal"/>
              <w:ind w:firstLine="0"/>
              <w:jc w:val="both"/>
              <w:outlineLvl w:val="1"/>
              <w:rPr>
                <w:sz w:val="16"/>
                <w:szCs w:val="16"/>
              </w:rPr>
            </w:pPr>
            <w:r w:rsidRPr="00D56D51">
              <w:rPr>
                <w:sz w:val="16"/>
                <w:szCs w:val="16"/>
              </w:rPr>
              <w:t>требует благоустройс</w:t>
            </w:r>
            <w:r w:rsidRPr="00D56D51">
              <w:rPr>
                <w:sz w:val="16"/>
                <w:szCs w:val="16"/>
              </w:rPr>
              <w:t>т</w:t>
            </w:r>
            <w:r w:rsidRPr="00D56D51">
              <w:rPr>
                <w:sz w:val="16"/>
                <w:szCs w:val="16"/>
              </w:rPr>
              <w:t>ва</w:t>
            </w:r>
          </w:p>
        </w:tc>
      </w:tr>
      <w:tr w:rsidR="00D84A41" w:rsidRPr="00D56D51" w:rsidTr="00741E90">
        <w:trPr>
          <w:trHeight w:val="20"/>
        </w:trPr>
        <w:tc>
          <w:tcPr>
            <w:tcW w:w="567" w:type="dxa"/>
          </w:tcPr>
          <w:p w:rsidR="00D84A41" w:rsidRPr="00D56D51" w:rsidRDefault="00D84A41" w:rsidP="00D84A41">
            <w:pPr>
              <w:pStyle w:val="ConsPlusNormal"/>
              <w:ind w:firstLine="0"/>
              <w:jc w:val="center"/>
              <w:outlineLvl w:val="1"/>
              <w:rPr>
                <w:sz w:val="16"/>
                <w:szCs w:val="16"/>
              </w:rPr>
            </w:pPr>
            <w:r w:rsidRPr="00D56D51">
              <w:rPr>
                <w:sz w:val="16"/>
                <w:szCs w:val="16"/>
              </w:rPr>
              <w:t>4.</w:t>
            </w:r>
          </w:p>
        </w:tc>
        <w:tc>
          <w:tcPr>
            <w:tcW w:w="3119" w:type="dxa"/>
            <w:vAlign w:val="center"/>
          </w:tcPr>
          <w:p w:rsidR="00D84A41" w:rsidRPr="00D56D51" w:rsidRDefault="00D84A41" w:rsidP="00D84A41">
            <w:pPr>
              <w:pStyle w:val="ConsPlusNormal"/>
              <w:ind w:firstLine="0"/>
              <w:outlineLvl w:val="1"/>
              <w:rPr>
                <w:sz w:val="16"/>
                <w:szCs w:val="16"/>
              </w:rPr>
            </w:pPr>
            <w:r w:rsidRPr="00D56D51">
              <w:rPr>
                <w:sz w:val="16"/>
                <w:szCs w:val="16"/>
              </w:rPr>
              <w:t>ул. Ломоносова ИП «</w:t>
            </w:r>
            <w:proofErr w:type="spellStart"/>
            <w:r w:rsidRPr="00D56D51">
              <w:rPr>
                <w:sz w:val="16"/>
                <w:szCs w:val="16"/>
              </w:rPr>
              <w:t>Аг</w:t>
            </w:r>
            <w:r w:rsidRPr="00D56D51">
              <w:rPr>
                <w:sz w:val="16"/>
                <w:szCs w:val="16"/>
              </w:rPr>
              <w:t>а</w:t>
            </w:r>
            <w:r w:rsidRPr="00D56D51">
              <w:rPr>
                <w:sz w:val="16"/>
                <w:szCs w:val="16"/>
              </w:rPr>
              <w:t>ев</w:t>
            </w:r>
            <w:proofErr w:type="spellEnd"/>
            <w:r w:rsidRPr="00D56D51">
              <w:rPr>
                <w:sz w:val="16"/>
                <w:szCs w:val="16"/>
              </w:rPr>
              <w:t>»</w:t>
            </w:r>
          </w:p>
        </w:tc>
        <w:tc>
          <w:tcPr>
            <w:tcW w:w="4111" w:type="dxa"/>
          </w:tcPr>
          <w:p w:rsidR="00D84A41" w:rsidRPr="00D56D51" w:rsidRDefault="00D84A41" w:rsidP="00D84A41">
            <w:pPr>
              <w:pStyle w:val="ConsPlusNormal"/>
              <w:ind w:firstLine="0"/>
              <w:jc w:val="center"/>
              <w:outlineLvl w:val="1"/>
              <w:rPr>
                <w:sz w:val="16"/>
                <w:szCs w:val="16"/>
              </w:rPr>
            </w:pPr>
            <w:r w:rsidRPr="00D56D51">
              <w:rPr>
                <w:sz w:val="16"/>
                <w:szCs w:val="16"/>
              </w:rPr>
              <w:t>средний</w:t>
            </w:r>
          </w:p>
        </w:tc>
        <w:tc>
          <w:tcPr>
            <w:tcW w:w="3668" w:type="dxa"/>
          </w:tcPr>
          <w:p w:rsidR="00D84A41" w:rsidRPr="00D56D51" w:rsidRDefault="00D84A41" w:rsidP="00D84A41">
            <w:pPr>
              <w:pStyle w:val="ConsPlusNormal"/>
              <w:ind w:firstLine="0"/>
              <w:jc w:val="both"/>
              <w:outlineLvl w:val="1"/>
              <w:rPr>
                <w:sz w:val="16"/>
                <w:szCs w:val="16"/>
              </w:rPr>
            </w:pPr>
            <w:r w:rsidRPr="00D56D51">
              <w:rPr>
                <w:sz w:val="16"/>
                <w:szCs w:val="16"/>
              </w:rPr>
              <w:t>требует частичного благоустройс</w:t>
            </w:r>
            <w:r w:rsidRPr="00D56D51">
              <w:rPr>
                <w:sz w:val="16"/>
                <w:szCs w:val="16"/>
              </w:rPr>
              <w:t>т</w:t>
            </w:r>
            <w:r w:rsidRPr="00D56D51">
              <w:rPr>
                <w:sz w:val="16"/>
                <w:szCs w:val="16"/>
              </w:rPr>
              <w:t>ва</w:t>
            </w:r>
          </w:p>
        </w:tc>
      </w:tr>
      <w:tr w:rsidR="00D84A41" w:rsidRPr="00D56D51" w:rsidTr="00741E90">
        <w:trPr>
          <w:trHeight w:val="20"/>
        </w:trPr>
        <w:tc>
          <w:tcPr>
            <w:tcW w:w="567" w:type="dxa"/>
          </w:tcPr>
          <w:p w:rsidR="00D84A41" w:rsidRPr="00D56D51" w:rsidRDefault="00D84A41" w:rsidP="00D84A41">
            <w:pPr>
              <w:pStyle w:val="ConsPlusNormal"/>
              <w:ind w:firstLine="0"/>
              <w:jc w:val="center"/>
              <w:outlineLvl w:val="1"/>
              <w:rPr>
                <w:sz w:val="16"/>
                <w:szCs w:val="16"/>
              </w:rPr>
            </w:pPr>
            <w:r w:rsidRPr="00D56D51">
              <w:rPr>
                <w:sz w:val="16"/>
                <w:szCs w:val="16"/>
              </w:rPr>
              <w:t>5.</w:t>
            </w:r>
          </w:p>
        </w:tc>
        <w:tc>
          <w:tcPr>
            <w:tcW w:w="3119" w:type="dxa"/>
            <w:vAlign w:val="center"/>
          </w:tcPr>
          <w:p w:rsidR="00D84A41" w:rsidRPr="00D56D51" w:rsidRDefault="00D84A41" w:rsidP="00D84A41">
            <w:pPr>
              <w:pStyle w:val="ConsPlusNormal"/>
              <w:ind w:firstLine="0"/>
              <w:outlineLvl w:val="1"/>
              <w:rPr>
                <w:sz w:val="16"/>
                <w:szCs w:val="16"/>
              </w:rPr>
            </w:pPr>
            <w:r w:rsidRPr="00D56D51">
              <w:rPr>
                <w:sz w:val="16"/>
                <w:szCs w:val="16"/>
              </w:rPr>
              <w:t>ул. Гоголя магазин «Юный те</w:t>
            </w:r>
            <w:r w:rsidRPr="00D56D51">
              <w:rPr>
                <w:sz w:val="16"/>
                <w:szCs w:val="16"/>
              </w:rPr>
              <w:t>х</w:t>
            </w:r>
            <w:r w:rsidRPr="00D56D51">
              <w:rPr>
                <w:sz w:val="16"/>
                <w:szCs w:val="16"/>
              </w:rPr>
              <w:t>ник»</w:t>
            </w:r>
          </w:p>
        </w:tc>
        <w:tc>
          <w:tcPr>
            <w:tcW w:w="4111" w:type="dxa"/>
          </w:tcPr>
          <w:p w:rsidR="00D84A41" w:rsidRPr="00D56D51" w:rsidRDefault="00D84A41" w:rsidP="00D84A41">
            <w:pPr>
              <w:pStyle w:val="ConsPlusNormal"/>
              <w:ind w:firstLine="0"/>
              <w:jc w:val="center"/>
              <w:outlineLvl w:val="1"/>
              <w:rPr>
                <w:sz w:val="16"/>
                <w:szCs w:val="16"/>
              </w:rPr>
            </w:pPr>
            <w:r w:rsidRPr="00D56D51">
              <w:rPr>
                <w:sz w:val="16"/>
                <w:szCs w:val="16"/>
              </w:rPr>
              <w:t>низкий</w:t>
            </w:r>
          </w:p>
        </w:tc>
        <w:tc>
          <w:tcPr>
            <w:tcW w:w="3668" w:type="dxa"/>
          </w:tcPr>
          <w:p w:rsidR="00D84A41" w:rsidRPr="00D56D51" w:rsidRDefault="00D84A41" w:rsidP="00D84A41">
            <w:pPr>
              <w:jc w:val="both"/>
              <w:rPr>
                <w:rFonts w:ascii="Arial" w:hAnsi="Arial" w:cs="Arial"/>
                <w:sz w:val="16"/>
                <w:szCs w:val="16"/>
              </w:rPr>
            </w:pPr>
            <w:r w:rsidRPr="00D56D51">
              <w:rPr>
                <w:rFonts w:ascii="Arial" w:hAnsi="Arial" w:cs="Arial"/>
                <w:sz w:val="16"/>
                <w:szCs w:val="16"/>
              </w:rPr>
              <w:t>требует благоустройс</w:t>
            </w:r>
            <w:r w:rsidRPr="00D56D51">
              <w:rPr>
                <w:rFonts w:ascii="Arial" w:hAnsi="Arial" w:cs="Arial"/>
                <w:sz w:val="16"/>
                <w:szCs w:val="16"/>
              </w:rPr>
              <w:t>т</w:t>
            </w:r>
            <w:r w:rsidRPr="00D56D51">
              <w:rPr>
                <w:rFonts w:ascii="Arial" w:hAnsi="Arial" w:cs="Arial"/>
                <w:sz w:val="16"/>
                <w:szCs w:val="16"/>
              </w:rPr>
              <w:t>ва</w:t>
            </w:r>
          </w:p>
        </w:tc>
      </w:tr>
      <w:tr w:rsidR="00D84A41" w:rsidRPr="00D56D51" w:rsidTr="00741E90">
        <w:trPr>
          <w:trHeight w:val="20"/>
        </w:trPr>
        <w:tc>
          <w:tcPr>
            <w:tcW w:w="567" w:type="dxa"/>
          </w:tcPr>
          <w:p w:rsidR="00D84A41" w:rsidRPr="00D56D51" w:rsidRDefault="00D84A41" w:rsidP="00D84A41">
            <w:pPr>
              <w:pStyle w:val="ConsPlusNormal"/>
              <w:ind w:firstLine="0"/>
              <w:jc w:val="center"/>
              <w:outlineLvl w:val="1"/>
              <w:rPr>
                <w:sz w:val="16"/>
                <w:szCs w:val="16"/>
              </w:rPr>
            </w:pPr>
            <w:r w:rsidRPr="00D56D51">
              <w:rPr>
                <w:sz w:val="16"/>
                <w:szCs w:val="16"/>
              </w:rPr>
              <w:t>6.</w:t>
            </w:r>
          </w:p>
        </w:tc>
        <w:tc>
          <w:tcPr>
            <w:tcW w:w="3119" w:type="dxa"/>
            <w:vAlign w:val="center"/>
          </w:tcPr>
          <w:p w:rsidR="00D84A41" w:rsidRPr="00D56D51" w:rsidRDefault="00D84A41" w:rsidP="00D84A41">
            <w:pPr>
              <w:pStyle w:val="ConsPlusNormal"/>
              <w:ind w:firstLine="0"/>
              <w:outlineLvl w:val="1"/>
              <w:rPr>
                <w:sz w:val="16"/>
                <w:szCs w:val="16"/>
              </w:rPr>
            </w:pPr>
            <w:r w:rsidRPr="00D56D51">
              <w:rPr>
                <w:sz w:val="16"/>
                <w:szCs w:val="16"/>
              </w:rPr>
              <w:t>ул. Васильева 21 ИП «Ф</w:t>
            </w:r>
            <w:r w:rsidRPr="00D56D51">
              <w:rPr>
                <w:sz w:val="16"/>
                <w:szCs w:val="16"/>
              </w:rPr>
              <w:t>е</w:t>
            </w:r>
            <w:r w:rsidRPr="00D56D51">
              <w:rPr>
                <w:sz w:val="16"/>
                <w:szCs w:val="16"/>
              </w:rPr>
              <w:t>дотов»</w:t>
            </w:r>
          </w:p>
        </w:tc>
        <w:tc>
          <w:tcPr>
            <w:tcW w:w="4111" w:type="dxa"/>
          </w:tcPr>
          <w:p w:rsidR="00D84A41" w:rsidRPr="00D56D51" w:rsidRDefault="00D84A41" w:rsidP="00D84A41">
            <w:pPr>
              <w:pStyle w:val="ConsPlusNormal"/>
              <w:ind w:firstLine="0"/>
              <w:jc w:val="center"/>
              <w:outlineLvl w:val="1"/>
              <w:rPr>
                <w:sz w:val="16"/>
                <w:szCs w:val="16"/>
              </w:rPr>
            </w:pPr>
            <w:r w:rsidRPr="00D56D51">
              <w:rPr>
                <w:sz w:val="16"/>
                <w:szCs w:val="16"/>
              </w:rPr>
              <w:t>низкий</w:t>
            </w:r>
          </w:p>
        </w:tc>
        <w:tc>
          <w:tcPr>
            <w:tcW w:w="3668" w:type="dxa"/>
          </w:tcPr>
          <w:p w:rsidR="00D84A41" w:rsidRPr="00D56D51" w:rsidRDefault="00D84A41" w:rsidP="00D84A41">
            <w:pPr>
              <w:jc w:val="both"/>
              <w:rPr>
                <w:rFonts w:ascii="Arial" w:hAnsi="Arial" w:cs="Arial"/>
                <w:sz w:val="16"/>
                <w:szCs w:val="16"/>
              </w:rPr>
            </w:pPr>
            <w:r w:rsidRPr="00D56D51">
              <w:rPr>
                <w:rFonts w:ascii="Arial" w:hAnsi="Arial" w:cs="Arial"/>
                <w:sz w:val="16"/>
                <w:szCs w:val="16"/>
              </w:rPr>
              <w:t>требует благоустройс</w:t>
            </w:r>
            <w:r w:rsidRPr="00D56D51">
              <w:rPr>
                <w:rFonts w:ascii="Arial" w:hAnsi="Arial" w:cs="Arial"/>
                <w:sz w:val="16"/>
                <w:szCs w:val="16"/>
              </w:rPr>
              <w:t>т</w:t>
            </w:r>
            <w:r w:rsidRPr="00D56D51">
              <w:rPr>
                <w:rFonts w:ascii="Arial" w:hAnsi="Arial" w:cs="Arial"/>
                <w:sz w:val="16"/>
                <w:szCs w:val="16"/>
              </w:rPr>
              <w:t>ва</w:t>
            </w:r>
          </w:p>
        </w:tc>
      </w:tr>
      <w:tr w:rsidR="00D84A41" w:rsidRPr="00D56D51" w:rsidTr="00741E90">
        <w:trPr>
          <w:trHeight w:val="20"/>
        </w:trPr>
        <w:tc>
          <w:tcPr>
            <w:tcW w:w="567" w:type="dxa"/>
          </w:tcPr>
          <w:p w:rsidR="00D84A41" w:rsidRPr="00D56D51" w:rsidRDefault="00D84A41" w:rsidP="00D84A41">
            <w:pPr>
              <w:pStyle w:val="ConsPlusNormal"/>
              <w:ind w:firstLine="0"/>
              <w:jc w:val="center"/>
              <w:outlineLvl w:val="1"/>
              <w:rPr>
                <w:sz w:val="16"/>
                <w:szCs w:val="16"/>
              </w:rPr>
            </w:pPr>
            <w:r w:rsidRPr="00D56D51">
              <w:rPr>
                <w:sz w:val="16"/>
                <w:szCs w:val="16"/>
              </w:rPr>
              <w:t>7.</w:t>
            </w:r>
          </w:p>
        </w:tc>
        <w:tc>
          <w:tcPr>
            <w:tcW w:w="3119" w:type="dxa"/>
            <w:vAlign w:val="center"/>
          </w:tcPr>
          <w:p w:rsidR="00D84A41" w:rsidRPr="00D56D51" w:rsidRDefault="00D84A41" w:rsidP="00D84A41">
            <w:pPr>
              <w:pStyle w:val="ConsPlusNormal"/>
              <w:ind w:firstLine="0"/>
              <w:outlineLvl w:val="1"/>
              <w:rPr>
                <w:sz w:val="16"/>
                <w:szCs w:val="16"/>
              </w:rPr>
            </w:pPr>
            <w:r w:rsidRPr="00D56D51">
              <w:rPr>
                <w:sz w:val="16"/>
                <w:szCs w:val="16"/>
              </w:rPr>
              <w:t>ул. Молодежная</w:t>
            </w:r>
          </w:p>
        </w:tc>
        <w:tc>
          <w:tcPr>
            <w:tcW w:w="4111" w:type="dxa"/>
          </w:tcPr>
          <w:p w:rsidR="00D84A41" w:rsidRPr="00D56D51" w:rsidRDefault="00D84A41" w:rsidP="00D84A41">
            <w:pPr>
              <w:pStyle w:val="ConsPlusNormal"/>
              <w:ind w:firstLine="0"/>
              <w:jc w:val="center"/>
              <w:outlineLvl w:val="1"/>
              <w:rPr>
                <w:sz w:val="16"/>
                <w:szCs w:val="16"/>
              </w:rPr>
            </w:pPr>
            <w:r w:rsidRPr="00D56D51">
              <w:rPr>
                <w:sz w:val="16"/>
                <w:szCs w:val="16"/>
              </w:rPr>
              <w:t>низкий</w:t>
            </w:r>
          </w:p>
        </w:tc>
        <w:tc>
          <w:tcPr>
            <w:tcW w:w="3668" w:type="dxa"/>
          </w:tcPr>
          <w:p w:rsidR="00D84A41" w:rsidRPr="00D56D51" w:rsidRDefault="00D84A41" w:rsidP="00D84A41">
            <w:pPr>
              <w:jc w:val="both"/>
              <w:rPr>
                <w:rFonts w:ascii="Arial" w:hAnsi="Arial" w:cs="Arial"/>
                <w:sz w:val="16"/>
                <w:szCs w:val="16"/>
              </w:rPr>
            </w:pPr>
            <w:r w:rsidRPr="00D56D51">
              <w:rPr>
                <w:rFonts w:ascii="Arial" w:hAnsi="Arial" w:cs="Arial"/>
                <w:sz w:val="16"/>
                <w:szCs w:val="16"/>
              </w:rPr>
              <w:t>требует благоустройс</w:t>
            </w:r>
            <w:r w:rsidRPr="00D56D51">
              <w:rPr>
                <w:rFonts w:ascii="Arial" w:hAnsi="Arial" w:cs="Arial"/>
                <w:sz w:val="16"/>
                <w:szCs w:val="16"/>
              </w:rPr>
              <w:t>т</w:t>
            </w:r>
            <w:r w:rsidRPr="00D56D51">
              <w:rPr>
                <w:rFonts w:ascii="Arial" w:hAnsi="Arial" w:cs="Arial"/>
                <w:sz w:val="16"/>
                <w:szCs w:val="16"/>
              </w:rPr>
              <w:t>ва</w:t>
            </w:r>
          </w:p>
        </w:tc>
      </w:tr>
      <w:tr w:rsidR="00D84A41" w:rsidRPr="00D56D51" w:rsidTr="00741E90">
        <w:trPr>
          <w:trHeight w:val="20"/>
        </w:trPr>
        <w:tc>
          <w:tcPr>
            <w:tcW w:w="567" w:type="dxa"/>
          </w:tcPr>
          <w:p w:rsidR="00D84A41" w:rsidRPr="00D56D51" w:rsidRDefault="00D84A41" w:rsidP="00D84A41">
            <w:pPr>
              <w:pStyle w:val="ConsPlusNormal"/>
              <w:ind w:firstLine="0"/>
              <w:jc w:val="center"/>
              <w:outlineLvl w:val="1"/>
              <w:rPr>
                <w:sz w:val="16"/>
                <w:szCs w:val="16"/>
              </w:rPr>
            </w:pPr>
            <w:r w:rsidRPr="00D56D51">
              <w:rPr>
                <w:sz w:val="16"/>
                <w:szCs w:val="16"/>
              </w:rPr>
              <w:t>8.</w:t>
            </w:r>
          </w:p>
        </w:tc>
        <w:tc>
          <w:tcPr>
            <w:tcW w:w="3119" w:type="dxa"/>
            <w:vAlign w:val="center"/>
          </w:tcPr>
          <w:p w:rsidR="00D84A41" w:rsidRPr="00D56D51" w:rsidRDefault="00D84A41" w:rsidP="00D84A41">
            <w:pPr>
              <w:pStyle w:val="ConsPlusNormal"/>
              <w:ind w:firstLine="0"/>
              <w:outlineLvl w:val="1"/>
              <w:rPr>
                <w:sz w:val="16"/>
                <w:szCs w:val="16"/>
              </w:rPr>
            </w:pPr>
            <w:r w:rsidRPr="00D56D51">
              <w:rPr>
                <w:sz w:val="16"/>
                <w:szCs w:val="16"/>
              </w:rPr>
              <w:t>ул. Гоголя магазин «1000 Мел</w:t>
            </w:r>
            <w:r w:rsidRPr="00D56D51">
              <w:rPr>
                <w:sz w:val="16"/>
                <w:szCs w:val="16"/>
              </w:rPr>
              <w:t>о</w:t>
            </w:r>
            <w:r w:rsidRPr="00D56D51">
              <w:rPr>
                <w:sz w:val="16"/>
                <w:szCs w:val="16"/>
              </w:rPr>
              <w:t>чей»</w:t>
            </w:r>
          </w:p>
        </w:tc>
        <w:tc>
          <w:tcPr>
            <w:tcW w:w="4111" w:type="dxa"/>
          </w:tcPr>
          <w:p w:rsidR="00D84A41" w:rsidRPr="00D56D51" w:rsidRDefault="00D84A41" w:rsidP="00D84A41">
            <w:pPr>
              <w:pStyle w:val="ConsPlusNormal"/>
              <w:ind w:firstLine="0"/>
              <w:jc w:val="center"/>
              <w:outlineLvl w:val="1"/>
              <w:rPr>
                <w:sz w:val="16"/>
                <w:szCs w:val="16"/>
              </w:rPr>
            </w:pPr>
            <w:r w:rsidRPr="00D56D51">
              <w:rPr>
                <w:sz w:val="16"/>
                <w:szCs w:val="16"/>
              </w:rPr>
              <w:t>низкий</w:t>
            </w:r>
          </w:p>
        </w:tc>
        <w:tc>
          <w:tcPr>
            <w:tcW w:w="3668" w:type="dxa"/>
          </w:tcPr>
          <w:p w:rsidR="00D84A41" w:rsidRPr="00D56D51" w:rsidRDefault="00D84A41" w:rsidP="00D84A41">
            <w:pPr>
              <w:jc w:val="both"/>
              <w:rPr>
                <w:rFonts w:ascii="Arial" w:hAnsi="Arial" w:cs="Arial"/>
                <w:sz w:val="16"/>
                <w:szCs w:val="16"/>
              </w:rPr>
            </w:pPr>
            <w:r w:rsidRPr="00D56D51">
              <w:rPr>
                <w:rFonts w:ascii="Arial" w:hAnsi="Arial" w:cs="Arial"/>
                <w:sz w:val="16"/>
                <w:szCs w:val="16"/>
              </w:rPr>
              <w:t>требует благоустройс</w:t>
            </w:r>
            <w:r w:rsidRPr="00D56D51">
              <w:rPr>
                <w:rFonts w:ascii="Arial" w:hAnsi="Arial" w:cs="Arial"/>
                <w:sz w:val="16"/>
                <w:szCs w:val="16"/>
              </w:rPr>
              <w:t>т</w:t>
            </w:r>
            <w:r w:rsidRPr="00D56D51">
              <w:rPr>
                <w:rFonts w:ascii="Arial" w:hAnsi="Arial" w:cs="Arial"/>
                <w:sz w:val="16"/>
                <w:szCs w:val="16"/>
              </w:rPr>
              <w:t>ва</w:t>
            </w:r>
          </w:p>
        </w:tc>
      </w:tr>
      <w:tr w:rsidR="00D84A41" w:rsidRPr="00D56D51" w:rsidTr="00741E90">
        <w:trPr>
          <w:trHeight w:val="20"/>
        </w:trPr>
        <w:tc>
          <w:tcPr>
            <w:tcW w:w="567" w:type="dxa"/>
          </w:tcPr>
          <w:p w:rsidR="00D84A41" w:rsidRPr="00D56D51" w:rsidRDefault="00D84A41" w:rsidP="00D84A41">
            <w:pPr>
              <w:pStyle w:val="ConsPlusNormal"/>
              <w:ind w:firstLine="0"/>
              <w:jc w:val="center"/>
              <w:outlineLvl w:val="1"/>
              <w:rPr>
                <w:sz w:val="16"/>
                <w:szCs w:val="16"/>
              </w:rPr>
            </w:pPr>
            <w:r w:rsidRPr="00D56D51">
              <w:rPr>
                <w:sz w:val="16"/>
                <w:szCs w:val="16"/>
              </w:rPr>
              <w:t>9.</w:t>
            </w:r>
          </w:p>
        </w:tc>
        <w:tc>
          <w:tcPr>
            <w:tcW w:w="3119" w:type="dxa"/>
            <w:vAlign w:val="center"/>
          </w:tcPr>
          <w:p w:rsidR="00D84A41" w:rsidRPr="00D56D51" w:rsidRDefault="00D84A41" w:rsidP="00D84A41">
            <w:pPr>
              <w:pStyle w:val="ConsPlusNormal"/>
              <w:ind w:firstLine="0"/>
              <w:outlineLvl w:val="1"/>
              <w:rPr>
                <w:sz w:val="16"/>
                <w:szCs w:val="16"/>
              </w:rPr>
            </w:pPr>
            <w:r w:rsidRPr="00D56D51">
              <w:rPr>
                <w:sz w:val="16"/>
                <w:szCs w:val="16"/>
              </w:rPr>
              <w:t xml:space="preserve">ул. </w:t>
            </w:r>
            <w:proofErr w:type="gramStart"/>
            <w:r w:rsidRPr="00D56D51">
              <w:rPr>
                <w:sz w:val="16"/>
                <w:szCs w:val="16"/>
              </w:rPr>
              <w:t>Совхозная</w:t>
            </w:r>
            <w:proofErr w:type="gramEnd"/>
            <w:r w:rsidRPr="00D56D51">
              <w:rPr>
                <w:sz w:val="16"/>
                <w:szCs w:val="16"/>
              </w:rPr>
              <w:t xml:space="preserve"> «Макс</w:t>
            </w:r>
            <w:r w:rsidRPr="00D56D51">
              <w:rPr>
                <w:sz w:val="16"/>
                <w:szCs w:val="16"/>
              </w:rPr>
              <w:t>и</w:t>
            </w:r>
            <w:r w:rsidRPr="00D56D51">
              <w:rPr>
                <w:sz w:val="16"/>
                <w:szCs w:val="16"/>
              </w:rPr>
              <w:t>мум»</w:t>
            </w:r>
          </w:p>
        </w:tc>
        <w:tc>
          <w:tcPr>
            <w:tcW w:w="4111" w:type="dxa"/>
          </w:tcPr>
          <w:p w:rsidR="00D84A41" w:rsidRPr="00D56D51" w:rsidRDefault="00D84A41" w:rsidP="00D84A41">
            <w:pPr>
              <w:pStyle w:val="ConsPlusNormal"/>
              <w:ind w:firstLine="0"/>
              <w:jc w:val="center"/>
              <w:outlineLvl w:val="1"/>
              <w:rPr>
                <w:sz w:val="16"/>
                <w:szCs w:val="16"/>
              </w:rPr>
            </w:pPr>
            <w:r w:rsidRPr="00D56D51">
              <w:rPr>
                <w:sz w:val="16"/>
                <w:szCs w:val="16"/>
              </w:rPr>
              <w:t>средний</w:t>
            </w:r>
          </w:p>
        </w:tc>
        <w:tc>
          <w:tcPr>
            <w:tcW w:w="3668" w:type="dxa"/>
          </w:tcPr>
          <w:p w:rsidR="00D84A41" w:rsidRPr="00D56D51" w:rsidRDefault="00D84A41" w:rsidP="00D84A41">
            <w:pPr>
              <w:pStyle w:val="ConsPlusNormal"/>
              <w:ind w:firstLine="0"/>
              <w:jc w:val="both"/>
              <w:outlineLvl w:val="1"/>
              <w:rPr>
                <w:sz w:val="16"/>
                <w:szCs w:val="16"/>
              </w:rPr>
            </w:pPr>
            <w:r w:rsidRPr="00D56D51">
              <w:rPr>
                <w:sz w:val="16"/>
                <w:szCs w:val="16"/>
              </w:rPr>
              <w:t>требует частичного благоустройс</w:t>
            </w:r>
            <w:r w:rsidRPr="00D56D51">
              <w:rPr>
                <w:sz w:val="16"/>
                <w:szCs w:val="16"/>
              </w:rPr>
              <w:t>т</w:t>
            </w:r>
            <w:r w:rsidRPr="00D56D51">
              <w:rPr>
                <w:sz w:val="16"/>
                <w:szCs w:val="16"/>
              </w:rPr>
              <w:t>ва</w:t>
            </w:r>
          </w:p>
        </w:tc>
      </w:tr>
      <w:tr w:rsidR="00D84A41" w:rsidRPr="00D56D51" w:rsidTr="00741E90">
        <w:trPr>
          <w:trHeight w:val="20"/>
        </w:trPr>
        <w:tc>
          <w:tcPr>
            <w:tcW w:w="567" w:type="dxa"/>
          </w:tcPr>
          <w:p w:rsidR="00D84A41" w:rsidRPr="00D56D51" w:rsidRDefault="00D84A41" w:rsidP="00D84A41">
            <w:pPr>
              <w:pStyle w:val="ConsPlusNormal"/>
              <w:ind w:firstLine="0"/>
              <w:jc w:val="center"/>
              <w:outlineLvl w:val="1"/>
              <w:rPr>
                <w:sz w:val="16"/>
                <w:szCs w:val="16"/>
              </w:rPr>
            </w:pPr>
            <w:r w:rsidRPr="00D56D51">
              <w:rPr>
                <w:sz w:val="16"/>
                <w:szCs w:val="16"/>
              </w:rPr>
              <w:t>10.</w:t>
            </w:r>
          </w:p>
        </w:tc>
        <w:tc>
          <w:tcPr>
            <w:tcW w:w="3119" w:type="dxa"/>
            <w:vAlign w:val="center"/>
          </w:tcPr>
          <w:p w:rsidR="00D84A41" w:rsidRPr="00D56D51" w:rsidRDefault="00D84A41" w:rsidP="00D84A41">
            <w:pPr>
              <w:pStyle w:val="ConsPlusNormal"/>
              <w:ind w:firstLine="0"/>
              <w:outlineLvl w:val="1"/>
              <w:rPr>
                <w:sz w:val="16"/>
                <w:szCs w:val="16"/>
              </w:rPr>
            </w:pPr>
            <w:r w:rsidRPr="00D56D51">
              <w:rPr>
                <w:sz w:val="16"/>
                <w:szCs w:val="16"/>
              </w:rPr>
              <w:t>ул</w:t>
            </w:r>
            <w:proofErr w:type="gramStart"/>
            <w:r w:rsidRPr="00D56D51">
              <w:rPr>
                <w:sz w:val="16"/>
                <w:szCs w:val="16"/>
              </w:rPr>
              <w:t>.Р</w:t>
            </w:r>
            <w:proofErr w:type="gramEnd"/>
            <w:r w:rsidRPr="00D56D51">
              <w:rPr>
                <w:sz w:val="16"/>
                <w:szCs w:val="16"/>
              </w:rPr>
              <w:t>адищева  Кафе</w:t>
            </w:r>
          </w:p>
        </w:tc>
        <w:tc>
          <w:tcPr>
            <w:tcW w:w="4111" w:type="dxa"/>
          </w:tcPr>
          <w:p w:rsidR="00D84A41" w:rsidRPr="00D56D51" w:rsidRDefault="00D84A41" w:rsidP="00D84A41">
            <w:pPr>
              <w:pStyle w:val="ConsPlusNormal"/>
              <w:ind w:firstLine="0"/>
              <w:jc w:val="center"/>
              <w:outlineLvl w:val="1"/>
              <w:rPr>
                <w:sz w:val="16"/>
                <w:szCs w:val="16"/>
              </w:rPr>
            </w:pPr>
            <w:r w:rsidRPr="00D56D51">
              <w:rPr>
                <w:sz w:val="16"/>
                <w:szCs w:val="16"/>
              </w:rPr>
              <w:t>средний</w:t>
            </w:r>
          </w:p>
        </w:tc>
        <w:tc>
          <w:tcPr>
            <w:tcW w:w="3668" w:type="dxa"/>
          </w:tcPr>
          <w:p w:rsidR="00D84A41" w:rsidRPr="00D56D51" w:rsidRDefault="00D84A41" w:rsidP="00D84A41">
            <w:pPr>
              <w:pStyle w:val="ConsPlusNormal"/>
              <w:ind w:firstLine="0"/>
              <w:jc w:val="both"/>
              <w:outlineLvl w:val="1"/>
              <w:rPr>
                <w:sz w:val="16"/>
                <w:szCs w:val="16"/>
              </w:rPr>
            </w:pPr>
            <w:r w:rsidRPr="00D56D51">
              <w:rPr>
                <w:sz w:val="16"/>
                <w:szCs w:val="16"/>
              </w:rPr>
              <w:t>требует частичного благоустройс</w:t>
            </w:r>
            <w:r w:rsidRPr="00D56D51">
              <w:rPr>
                <w:sz w:val="16"/>
                <w:szCs w:val="16"/>
              </w:rPr>
              <w:t>т</w:t>
            </w:r>
            <w:r w:rsidRPr="00D56D51">
              <w:rPr>
                <w:sz w:val="16"/>
                <w:szCs w:val="16"/>
              </w:rPr>
              <w:t>ва</w:t>
            </w:r>
          </w:p>
        </w:tc>
      </w:tr>
    </w:tbl>
    <w:p w:rsidR="00D84A41" w:rsidRPr="00D56D51" w:rsidRDefault="00D84A41" w:rsidP="00D84A41">
      <w:pPr>
        <w:widowControl w:val="0"/>
        <w:tabs>
          <w:tab w:val="left" w:pos="13575"/>
        </w:tabs>
        <w:autoSpaceDE w:val="0"/>
        <w:autoSpaceDN w:val="0"/>
        <w:adjustRightInd w:val="0"/>
        <w:ind w:left="5245" w:right="-57"/>
        <w:jc w:val="center"/>
        <w:rPr>
          <w:rFonts w:ascii="Arial" w:hAnsi="Arial" w:cs="Arial"/>
          <w:sz w:val="16"/>
          <w:szCs w:val="16"/>
        </w:rPr>
      </w:pPr>
      <w:r w:rsidRPr="00D56D51">
        <w:rPr>
          <w:rFonts w:ascii="Arial" w:hAnsi="Arial" w:cs="Arial"/>
          <w:sz w:val="16"/>
          <w:szCs w:val="16"/>
        </w:rPr>
        <w:t>Приложение 4</w:t>
      </w:r>
    </w:p>
    <w:p w:rsidR="00D84A41" w:rsidRPr="00D56D51" w:rsidRDefault="00D84A41" w:rsidP="00741E90">
      <w:pPr>
        <w:widowControl w:val="0"/>
        <w:tabs>
          <w:tab w:val="left" w:pos="13575"/>
        </w:tabs>
        <w:autoSpaceDE w:val="0"/>
        <w:autoSpaceDN w:val="0"/>
        <w:adjustRightInd w:val="0"/>
        <w:ind w:left="5245" w:right="-57"/>
        <w:jc w:val="center"/>
        <w:rPr>
          <w:rFonts w:ascii="Arial" w:hAnsi="Arial" w:cs="Arial"/>
          <w:bCs/>
          <w:sz w:val="16"/>
          <w:szCs w:val="16"/>
        </w:rPr>
      </w:pPr>
      <w:r w:rsidRPr="00D56D51">
        <w:rPr>
          <w:rFonts w:ascii="Arial" w:hAnsi="Arial" w:cs="Arial"/>
          <w:sz w:val="16"/>
          <w:szCs w:val="16"/>
        </w:rPr>
        <w:t>к муниципальной пр</w:t>
      </w:r>
      <w:r w:rsidRPr="00D56D51">
        <w:rPr>
          <w:rFonts w:ascii="Arial" w:hAnsi="Arial" w:cs="Arial"/>
          <w:sz w:val="16"/>
          <w:szCs w:val="16"/>
        </w:rPr>
        <w:t>о</w:t>
      </w:r>
      <w:r w:rsidRPr="00D56D51">
        <w:rPr>
          <w:rFonts w:ascii="Arial" w:hAnsi="Arial" w:cs="Arial"/>
          <w:sz w:val="16"/>
          <w:szCs w:val="16"/>
        </w:rPr>
        <w:t>грамме</w:t>
      </w:r>
      <w:r w:rsidR="00741E90">
        <w:rPr>
          <w:rFonts w:ascii="Arial" w:hAnsi="Arial" w:cs="Arial"/>
          <w:sz w:val="16"/>
          <w:szCs w:val="16"/>
        </w:rPr>
        <w:t xml:space="preserve"> </w:t>
      </w:r>
      <w:r w:rsidRPr="00D56D51">
        <w:rPr>
          <w:rFonts w:ascii="Arial" w:hAnsi="Arial" w:cs="Arial"/>
          <w:bCs/>
          <w:sz w:val="16"/>
          <w:szCs w:val="16"/>
        </w:rPr>
        <w:t xml:space="preserve">«Формирование современной </w:t>
      </w:r>
    </w:p>
    <w:p w:rsidR="00D84A41" w:rsidRPr="00D56D51" w:rsidRDefault="00D84A41" w:rsidP="00741E90">
      <w:pPr>
        <w:widowControl w:val="0"/>
        <w:autoSpaceDE w:val="0"/>
        <w:autoSpaceDN w:val="0"/>
        <w:adjustRightInd w:val="0"/>
        <w:ind w:left="5245"/>
        <w:jc w:val="center"/>
        <w:outlineLvl w:val="1"/>
        <w:rPr>
          <w:rFonts w:ascii="Arial" w:hAnsi="Arial" w:cs="Arial"/>
          <w:bCs/>
          <w:sz w:val="16"/>
          <w:szCs w:val="16"/>
        </w:rPr>
      </w:pPr>
      <w:r w:rsidRPr="00D56D51">
        <w:rPr>
          <w:rFonts w:ascii="Arial" w:hAnsi="Arial" w:cs="Arial"/>
          <w:bCs/>
          <w:sz w:val="16"/>
          <w:szCs w:val="16"/>
        </w:rPr>
        <w:t>городской среды на террит</w:t>
      </w:r>
      <w:r w:rsidRPr="00D56D51">
        <w:rPr>
          <w:rFonts w:ascii="Arial" w:hAnsi="Arial" w:cs="Arial"/>
          <w:bCs/>
          <w:sz w:val="16"/>
          <w:szCs w:val="16"/>
        </w:rPr>
        <w:t>о</w:t>
      </w:r>
      <w:r w:rsidRPr="00D56D51">
        <w:rPr>
          <w:rFonts w:ascii="Arial" w:hAnsi="Arial" w:cs="Arial"/>
          <w:bCs/>
          <w:sz w:val="16"/>
          <w:szCs w:val="16"/>
        </w:rPr>
        <w:t>рии</w:t>
      </w:r>
      <w:r w:rsidR="00741E90">
        <w:rPr>
          <w:rFonts w:ascii="Arial" w:hAnsi="Arial" w:cs="Arial"/>
          <w:bCs/>
          <w:sz w:val="16"/>
          <w:szCs w:val="16"/>
        </w:rPr>
        <w:t xml:space="preserve"> </w:t>
      </w:r>
      <w:r w:rsidRPr="00D56D51">
        <w:rPr>
          <w:rFonts w:ascii="Arial" w:hAnsi="Arial" w:cs="Arial"/>
          <w:bCs/>
          <w:sz w:val="16"/>
          <w:szCs w:val="16"/>
        </w:rPr>
        <w:t xml:space="preserve">Валдайского городского поселения </w:t>
      </w:r>
    </w:p>
    <w:p w:rsidR="00D84A41" w:rsidRPr="00D56D51" w:rsidRDefault="00D84A41" w:rsidP="00D84A41">
      <w:pPr>
        <w:ind w:left="5245"/>
        <w:jc w:val="center"/>
        <w:rPr>
          <w:rFonts w:ascii="Arial" w:hAnsi="Arial" w:cs="Arial"/>
          <w:b/>
          <w:bCs/>
          <w:sz w:val="16"/>
          <w:szCs w:val="16"/>
        </w:rPr>
      </w:pPr>
      <w:r w:rsidRPr="00D56D51">
        <w:rPr>
          <w:rFonts w:ascii="Arial" w:hAnsi="Arial" w:cs="Arial"/>
          <w:bCs/>
          <w:sz w:val="16"/>
          <w:szCs w:val="16"/>
        </w:rPr>
        <w:t>на 2018-2024 годы»</w:t>
      </w:r>
    </w:p>
    <w:p w:rsidR="00D84A41" w:rsidRPr="00D56D51" w:rsidRDefault="00D84A41" w:rsidP="00D84A41">
      <w:pPr>
        <w:tabs>
          <w:tab w:val="left" w:pos="2490"/>
        </w:tabs>
        <w:jc w:val="center"/>
        <w:rPr>
          <w:rFonts w:ascii="Arial" w:hAnsi="Arial" w:cs="Arial"/>
          <w:b/>
          <w:sz w:val="16"/>
          <w:szCs w:val="16"/>
        </w:rPr>
      </w:pPr>
      <w:r w:rsidRPr="00D56D51">
        <w:rPr>
          <w:rFonts w:ascii="Arial" w:hAnsi="Arial" w:cs="Arial"/>
          <w:b/>
          <w:sz w:val="16"/>
          <w:szCs w:val="16"/>
        </w:rPr>
        <w:t>Визуализированный перечень образцов элементов благоустро</w:t>
      </w:r>
      <w:r w:rsidRPr="00D56D51">
        <w:rPr>
          <w:rFonts w:ascii="Arial" w:hAnsi="Arial" w:cs="Arial"/>
          <w:b/>
          <w:sz w:val="16"/>
          <w:szCs w:val="16"/>
        </w:rPr>
        <w:t>й</w:t>
      </w:r>
      <w:r w:rsidRPr="00D56D51">
        <w:rPr>
          <w:rFonts w:ascii="Arial" w:hAnsi="Arial" w:cs="Arial"/>
          <w:b/>
          <w:sz w:val="16"/>
          <w:szCs w:val="16"/>
        </w:rPr>
        <w:t>ства</w:t>
      </w:r>
    </w:p>
    <w:p w:rsidR="00D84A41" w:rsidRPr="00D56D51" w:rsidRDefault="00D84A41" w:rsidP="00D84A41">
      <w:pPr>
        <w:tabs>
          <w:tab w:val="left" w:pos="2490"/>
        </w:tabs>
        <w:rPr>
          <w:rFonts w:ascii="Arial" w:hAnsi="Arial" w:cs="Arial"/>
          <w:sz w:val="16"/>
          <w:szCs w:val="16"/>
        </w:rPr>
      </w:pPr>
      <w:r w:rsidRPr="00D56D51">
        <w:rPr>
          <w:rFonts w:ascii="Arial" w:hAnsi="Arial" w:cs="Arial"/>
          <w:sz w:val="16"/>
          <w:szCs w:val="16"/>
        </w:rPr>
        <w:t xml:space="preserve">                       </w:t>
      </w:r>
      <w:r w:rsidR="00971EF7">
        <w:rPr>
          <w:rFonts w:ascii="Arial" w:hAnsi="Arial" w:cs="Arial"/>
          <w:noProof/>
          <w:sz w:val="16"/>
          <w:szCs w:val="16"/>
        </w:rPr>
        <w:drawing>
          <wp:inline distT="0" distB="0" distL="0" distR="0">
            <wp:extent cx="3587750" cy="2352675"/>
            <wp:effectExtent l="0" t="0" r="0" b="9525"/>
            <wp:docPr id="1" name="Рисунок 1" descr="24-skamj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4-skamja-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87750" cy="2352675"/>
                    </a:xfrm>
                    <a:prstGeom prst="rect">
                      <a:avLst/>
                    </a:prstGeom>
                    <a:noFill/>
                    <a:ln>
                      <a:noFill/>
                    </a:ln>
                  </pic:spPr>
                </pic:pic>
              </a:graphicData>
            </a:graphic>
          </wp:inline>
        </w:drawing>
      </w:r>
      <w:r w:rsidRPr="00D56D51">
        <w:rPr>
          <w:rFonts w:ascii="Arial" w:hAnsi="Arial" w:cs="Arial"/>
          <w:sz w:val="16"/>
          <w:szCs w:val="16"/>
        </w:rPr>
        <w:t xml:space="preserve">   </w:t>
      </w:r>
      <w:r w:rsidR="00971EF7">
        <w:rPr>
          <w:rFonts w:ascii="Arial" w:hAnsi="Arial" w:cs="Arial"/>
          <w:noProof/>
          <w:sz w:val="16"/>
          <w:szCs w:val="16"/>
        </w:rPr>
        <w:drawing>
          <wp:inline distT="0" distB="0" distL="0" distR="0">
            <wp:extent cx="1965325" cy="19653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65325" cy="1965325"/>
                    </a:xfrm>
                    <a:prstGeom prst="rect">
                      <a:avLst/>
                    </a:prstGeom>
                    <a:noFill/>
                    <a:ln>
                      <a:noFill/>
                    </a:ln>
                  </pic:spPr>
                </pic:pic>
              </a:graphicData>
            </a:graphic>
          </wp:inline>
        </w:drawing>
      </w:r>
    </w:p>
    <w:p w:rsidR="00D84A41" w:rsidRPr="00D56D51" w:rsidRDefault="00D84A41" w:rsidP="00D84A41">
      <w:pPr>
        <w:tabs>
          <w:tab w:val="left" w:pos="2490"/>
        </w:tabs>
        <w:rPr>
          <w:rFonts w:ascii="Arial" w:hAnsi="Arial" w:cs="Arial"/>
          <w:sz w:val="16"/>
          <w:szCs w:val="16"/>
        </w:rPr>
      </w:pPr>
      <w:r w:rsidRPr="00D56D51">
        <w:rPr>
          <w:rFonts w:ascii="Arial" w:hAnsi="Arial" w:cs="Arial"/>
          <w:sz w:val="16"/>
          <w:szCs w:val="16"/>
        </w:rPr>
        <w:t xml:space="preserve">                                         </w:t>
      </w:r>
      <w:r w:rsidR="00971EF7">
        <w:rPr>
          <w:rFonts w:ascii="Arial" w:hAnsi="Arial" w:cs="Arial"/>
          <w:noProof/>
          <w:sz w:val="16"/>
          <w:szCs w:val="16"/>
        </w:rPr>
        <w:drawing>
          <wp:inline distT="0" distB="0" distL="0" distR="0">
            <wp:extent cx="1771650" cy="14128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71650" cy="1412875"/>
                    </a:xfrm>
                    <a:prstGeom prst="rect">
                      <a:avLst/>
                    </a:prstGeom>
                    <a:noFill/>
                    <a:ln>
                      <a:noFill/>
                    </a:ln>
                  </pic:spPr>
                </pic:pic>
              </a:graphicData>
            </a:graphic>
          </wp:inline>
        </w:drawing>
      </w:r>
    </w:p>
    <w:p w:rsidR="00D84A41" w:rsidRPr="00D56D51" w:rsidRDefault="00D84A41" w:rsidP="00D84A41">
      <w:pPr>
        <w:widowControl w:val="0"/>
        <w:tabs>
          <w:tab w:val="left" w:pos="13575"/>
        </w:tabs>
        <w:autoSpaceDE w:val="0"/>
        <w:autoSpaceDN w:val="0"/>
        <w:adjustRightInd w:val="0"/>
        <w:ind w:left="5528" w:right="-57"/>
        <w:jc w:val="center"/>
        <w:rPr>
          <w:rFonts w:ascii="Arial" w:hAnsi="Arial" w:cs="Arial"/>
          <w:sz w:val="16"/>
          <w:szCs w:val="16"/>
        </w:rPr>
      </w:pPr>
      <w:r w:rsidRPr="00D56D51">
        <w:rPr>
          <w:rFonts w:ascii="Arial" w:hAnsi="Arial" w:cs="Arial"/>
          <w:sz w:val="16"/>
          <w:szCs w:val="16"/>
        </w:rPr>
        <w:t>Приложение 5</w:t>
      </w:r>
    </w:p>
    <w:p w:rsidR="00D84A41" w:rsidRPr="00D56D51" w:rsidRDefault="00D84A41" w:rsidP="00741E90">
      <w:pPr>
        <w:widowControl w:val="0"/>
        <w:tabs>
          <w:tab w:val="left" w:pos="13575"/>
        </w:tabs>
        <w:autoSpaceDE w:val="0"/>
        <w:autoSpaceDN w:val="0"/>
        <w:adjustRightInd w:val="0"/>
        <w:ind w:left="5528" w:right="-57"/>
        <w:jc w:val="center"/>
        <w:rPr>
          <w:rFonts w:ascii="Arial" w:hAnsi="Arial" w:cs="Arial"/>
          <w:bCs/>
          <w:sz w:val="16"/>
          <w:szCs w:val="16"/>
        </w:rPr>
      </w:pPr>
      <w:r w:rsidRPr="00D56D51">
        <w:rPr>
          <w:rFonts w:ascii="Arial" w:hAnsi="Arial" w:cs="Arial"/>
          <w:sz w:val="16"/>
          <w:szCs w:val="16"/>
        </w:rPr>
        <w:t>к муниципальной пр</w:t>
      </w:r>
      <w:r w:rsidRPr="00D56D51">
        <w:rPr>
          <w:rFonts w:ascii="Arial" w:hAnsi="Arial" w:cs="Arial"/>
          <w:sz w:val="16"/>
          <w:szCs w:val="16"/>
        </w:rPr>
        <w:t>о</w:t>
      </w:r>
      <w:r w:rsidRPr="00D56D51">
        <w:rPr>
          <w:rFonts w:ascii="Arial" w:hAnsi="Arial" w:cs="Arial"/>
          <w:sz w:val="16"/>
          <w:szCs w:val="16"/>
        </w:rPr>
        <w:t>грамме</w:t>
      </w:r>
      <w:r w:rsidR="00741E90">
        <w:rPr>
          <w:rFonts w:ascii="Arial" w:hAnsi="Arial" w:cs="Arial"/>
          <w:sz w:val="16"/>
          <w:szCs w:val="16"/>
        </w:rPr>
        <w:t xml:space="preserve"> </w:t>
      </w:r>
      <w:r w:rsidRPr="00D56D51">
        <w:rPr>
          <w:rFonts w:ascii="Arial" w:hAnsi="Arial" w:cs="Arial"/>
          <w:bCs/>
          <w:sz w:val="16"/>
          <w:szCs w:val="16"/>
        </w:rPr>
        <w:t xml:space="preserve">«Формирование современной </w:t>
      </w:r>
    </w:p>
    <w:p w:rsidR="00741E90" w:rsidRDefault="00D84A41" w:rsidP="00741E90">
      <w:pPr>
        <w:widowControl w:val="0"/>
        <w:autoSpaceDE w:val="0"/>
        <w:autoSpaceDN w:val="0"/>
        <w:adjustRightInd w:val="0"/>
        <w:ind w:left="5528"/>
        <w:jc w:val="center"/>
        <w:outlineLvl w:val="1"/>
        <w:rPr>
          <w:rFonts w:ascii="Arial" w:hAnsi="Arial" w:cs="Arial"/>
          <w:bCs/>
          <w:sz w:val="16"/>
          <w:szCs w:val="16"/>
        </w:rPr>
      </w:pPr>
      <w:r w:rsidRPr="00D56D51">
        <w:rPr>
          <w:rFonts w:ascii="Arial" w:hAnsi="Arial" w:cs="Arial"/>
          <w:bCs/>
          <w:sz w:val="16"/>
          <w:szCs w:val="16"/>
        </w:rPr>
        <w:t>горо</w:t>
      </w:r>
      <w:r w:rsidRPr="00D56D51">
        <w:rPr>
          <w:rFonts w:ascii="Arial" w:hAnsi="Arial" w:cs="Arial"/>
          <w:bCs/>
          <w:sz w:val="16"/>
          <w:szCs w:val="16"/>
        </w:rPr>
        <w:t>д</w:t>
      </w:r>
      <w:r w:rsidRPr="00D56D51">
        <w:rPr>
          <w:rFonts w:ascii="Arial" w:hAnsi="Arial" w:cs="Arial"/>
          <w:bCs/>
          <w:sz w:val="16"/>
          <w:szCs w:val="16"/>
        </w:rPr>
        <w:t>ской среды на территории</w:t>
      </w:r>
      <w:r w:rsidR="00741E90">
        <w:rPr>
          <w:rFonts w:ascii="Arial" w:hAnsi="Arial" w:cs="Arial"/>
          <w:bCs/>
          <w:sz w:val="16"/>
          <w:szCs w:val="16"/>
        </w:rPr>
        <w:t xml:space="preserve"> </w:t>
      </w:r>
      <w:proofErr w:type="gramStart"/>
      <w:r w:rsidRPr="00D56D51">
        <w:rPr>
          <w:rFonts w:ascii="Arial" w:hAnsi="Arial" w:cs="Arial"/>
          <w:bCs/>
          <w:sz w:val="16"/>
          <w:szCs w:val="16"/>
        </w:rPr>
        <w:t>Валдайского</w:t>
      </w:r>
      <w:proofErr w:type="gramEnd"/>
      <w:r w:rsidRPr="00D56D51">
        <w:rPr>
          <w:rFonts w:ascii="Arial" w:hAnsi="Arial" w:cs="Arial"/>
          <w:bCs/>
          <w:sz w:val="16"/>
          <w:szCs w:val="16"/>
        </w:rPr>
        <w:t xml:space="preserve"> городского </w:t>
      </w:r>
    </w:p>
    <w:p w:rsidR="00D84A41" w:rsidRPr="00D56D51" w:rsidRDefault="00D84A41" w:rsidP="00741E90">
      <w:pPr>
        <w:widowControl w:val="0"/>
        <w:autoSpaceDE w:val="0"/>
        <w:autoSpaceDN w:val="0"/>
        <w:adjustRightInd w:val="0"/>
        <w:ind w:left="5528"/>
        <w:jc w:val="center"/>
        <w:outlineLvl w:val="1"/>
        <w:rPr>
          <w:rFonts w:ascii="Arial" w:hAnsi="Arial" w:cs="Arial"/>
          <w:b/>
          <w:bCs/>
          <w:sz w:val="16"/>
          <w:szCs w:val="16"/>
        </w:rPr>
      </w:pPr>
      <w:r w:rsidRPr="00D56D51">
        <w:rPr>
          <w:rFonts w:ascii="Arial" w:hAnsi="Arial" w:cs="Arial"/>
          <w:bCs/>
          <w:sz w:val="16"/>
          <w:szCs w:val="16"/>
        </w:rPr>
        <w:t>поселения на 2018-2024 годы»</w:t>
      </w:r>
    </w:p>
    <w:p w:rsidR="00D84A41" w:rsidRPr="00D56D51" w:rsidRDefault="00D84A41" w:rsidP="00D84A41">
      <w:pPr>
        <w:pStyle w:val="ConsPlusNormal"/>
        <w:suppressAutoHyphens/>
        <w:ind w:firstLine="0"/>
        <w:jc w:val="center"/>
        <w:outlineLvl w:val="1"/>
        <w:rPr>
          <w:b/>
          <w:sz w:val="16"/>
          <w:szCs w:val="16"/>
        </w:rPr>
      </w:pPr>
      <w:r w:rsidRPr="00D56D51">
        <w:rPr>
          <w:b/>
          <w:sz w:val="16"/>
          <w:szCs w:val="16"/>
        </w:rPr>
        <w:t xml:space="preserve">Адресный перечень </w:t>
      </w:r>
    </w:p>
    <w:p w:rsidR="00D84A41" w:rsidRPr="00D56D51" w:rsidRDefault="00D84A41" w:rsidP="00D84A41">
      <w:pPr>
        <w:pStyle w:val="ConsPlusNormal"/>
        <w:suppressAutoHyphens/>
        <w:ind w:firstLine="0"/>
        <w:jc w:val="center"/>
        <w:outlineLvl w:val="1"/>
        <w:rPr>
          <w:sz w:val="16"/>
          <w:szCs w:val="16"/>
        </w:rPr>
      </w:pPr>
      <w:r w:rsidRPr="00D56D51">
        <w:rPr>
          <w:sz w:val="16"/>
          <w:szCs w:val="16"/>
        </w:rPr>
        <w:t xml:space="preserve">индивидуальных жилых домов и земельных участков, представленных для их размещения, которые подлежат благоустройству не позднее </w:t>
      </w:r>
    </w:p>
    <w:p w:rsidR="00D84A41" w:rsidRPr="00D56D51" w:rsidRDefault="00D84A41" w:rsidP="00D84A41">
      <w:pPr>
        <w:pStyle w:val="ConsPlusNormal"/>
        <w:suppressAutoHyphens/>
        <w:ind w:firstLine="0"/>
        <w:jc w:val="center"/>
        <w:outlineLvl w:val="1"/>
        <w:rPr>
          <w:sz w:val="16"/>
          <w:szCs w:val="16"/>
        </w:rPr>
      </w:pPr>
      <w:r w:rsidRPr="00D56D51">
        <w:rPr>
          <w:sz w:val="16"/>
          <w:szCs w:val="16"/>
        </w:rPr>
        <w:t>2020 года за счет средств собственников (пользователей) в соответствии с заключенными соглашениями с органами местного самоуправления</w:t>
      </w:r>
    </w:p>
    <w:p w:rsidR="00D84A41" w:rsidRPr="00D56D51" w:rsidRDefault="00D84A41" w:rsidP="00741E90">
      <w:pPr>
        <w:ind w:firstLine="142"/>
        <w:jc w:val="both"/>
        <w:rPr>
          <w:rFonts w:ascii="Arial" w:hAnsi="Arial" w:cs="Arial"/>
          <w:sz w:val="16"/>
          <w:szCs w:val="16"/>
        </w:rPr>
      </w:pPr>
      <w:r w:rsidRPr="00D56D51">
        <w:rPr>
          <w:rFonts w:ascii="Arial" w:hAnsi="Arial" w:cs="Arial"/>
          <w:sz w:val="16"/>
          <w:szCs w:val="16"/>
        </w:rPr>
        <w:t>По итогам инвентаризации территорий Валдайского городского поселения объектов, которые подлежат благоустройству, не выявл</w:t>
      </w:r>
      <w:r w:rsidRPr="00D56D51">
        <w:rPr>
          <w:rFonts w:ascii="Arial" w:hAnsi="Arial" w:cs="Arial"/>
          <w:sz w:val="16"/>
          <w:szCs w:val="16"/>
        </w:rPr>
        <w:t>е</w:t>
      </w:r>
      <w:r w:rsidRPr="00D56D51">
        <w:rPr>
          <w:rFonts w:ascii="Arial" w:hAnsi="Arial" w:cs="Arial"/>
          <w:sz w:val="16"/>
          <w:szCs w:val="16"/>
        </w:rPr>
        <w:t>но</w:t>
      </w:r>
      <w:proofErr w:type="gramStart"/>
      <w:r w:rsidRPr="00D56D51">
        <w:rPr>
          <w:rFonts w:ascii="Arial" w:hAnsi="Arial" w:cs="Arial"/>
          <w:sz w:val="16"/>
          <w:szCs w:val="16"/>
        </w:rPr>
        <w:t>.».</w:t>
      </w:r>
      <w:proofErr w:type="gramEnd"/>
    </w:p>
    <w:p w:rsidR="00D84A41" w:rsidRPr="00D56D51" w:rsidRDefault="00D84A41" w:rsidP="00741E90">
      <w:pPr>
        <w:ind w:firstLine="142"/>
        <w:jc w:val="both"/>
        <w:rPr>
          <w:rFonts w:ascii="Arial" w:hAnsi="Arial" w:cs="Arial"/>
          <w:b/>
          <w:bCs/>
          <w:sz w:val="16"/>
          <w:szCs w:val="16"/>
        </w:rPr>
      </w:pPr>
      <w:r w:rsidRPr="00D56D51">
        <w:rPr>
          <w:rFonts w:ascii="Arial" w:hAnsi="Arial" w:cs="Arial"/>
          <w:sz w:val="16"/>
          <w:szCs w:val="16"/>
        </w:rPr>
        <w:t>2. Опубликовать постановление в бюллетене «Валдайский Вестник» и разместить на официальном сайте Администрация Валдайского муниципал</w:t>
      </w:r>
      <w:r w:rsidRPr="00D56D51">
        <w:rPr>
          <w:rFonts w:ascii="Arial" w:hAnsi="Arial" w:cs="Arial"/>
          <w:sz w:val="16"/>
          <w:szCs w:val="16"/>
        </w:rPr>
        <w:t>ь</w:t>
      </w:r>
      <w:r w:rsidRPr="00D56D51">
        <w:rPr>
          <w:rFonts w:ascii="Arial" w:hAnsi="Arial" w:cs="Arial"/>
          <w:sz w:val="16"/>
          <w:szCs w:val="16"/>
        </w:rPr>
        <w:t>ного района в сети «Интернет».</w:t>
      </w:r>
    </w:p>
    <w:p w:rsidR="00D84A41" w:rsidRPr="00D56D51" w:rsidRDefault="00D84A41" w:rsidP="00D84A41">
      <w:pPr>
        <w:jc w:val="both"/>
        <w:rPr>
          <w:rFonts w:ascii="Arial" w:hAnsi="Arial" w:cs="Arial"/>
          <w:sz w:val="16"/>
          <w:szCs w:val="16"/>
        </w:rPr>
      </w:pPr>
      <w:r w:rsidRPr="00D56D51">
        <w:rPr>
          <w:rFonts w:ascii="Arial" w:hAnsi="Arial" w:cs="Arial"/>
          <w:b/>
          <w:sz w:val="16"/>
          <w:szCs w:val="16"/>
        </w:rPr>
        <w:t>Глава муниципального района</w:t>
      </w:r>
      <w:r w:rsidRPr="00D56D51">
        <w:rPr>
          <w:rFonts w:ascii="Arial" w:hAnsi="Arial" w:cs="Arial"/>
          <w:b/>
          <w:sz w:val="16"/>
          <w:szCs w:val="16"/>
        </w:rPr>
        <w:tab/>
      </w:r>
      <w:r w:rsidRPr="00D56D51">
        <w:rPr>
          <w:rFonts w:ascii="Arial" w:hAnsi="Arial" w:cs="Arial"/>
          <w:b/>
          <w:sz w:val="16"/>
          <w:szCs w:val="16"/>
        </w:rPr>
        <w:tab/>
      </w:r>
      <w:proofErr w:type="spellStart"/>
      <w:r w:rsidRPr="00D56D51">
        <w:rPr>
          <w:rFonts w:ascii="Arial" w:hAnsi="Arial" w:cs="Arial"/>
          <w:b/>
          <w:sz w:val="16"/>
          <w:szCs w:val="16"/>
        </w:rPr>
        <w:t>Ю.В.Стадэ</w:t>
      </w:r>
      <w:proofErr w:type="spellEnd"/>
    </w:p>
    <w:p w:rsidR="00D84A41" w:rsidRDefault="00D84A41" w:rsidP="00251105">
      <w:pPr>
        <w:ind w:firstLine="142"/>
        <w:jc w:val="both"/>
        <w:rPr>
          <w:rFonts w:ascii="Arial" w:hAnsi="Arial" w:cs="Arial"/>
          <w:b/>
          <w:sz w:val="16"/>
          <w:szCs w:val="16"/>
        </w:rPr>
      </w:pPr>
    </w:p>
    <w:p w:rsidR="00741E90" w:rsidRPr="00741E90" w:rsidRDefault="00741E90" w:rsidP="00741E90">
      <w:pPr>
        <w:ind w:left="6946"/>
        <w:jc w:val="center"/>
        <w:rPr>
          <w:rFonts w:ascii="Arial" w:hAnsi="Arial" w:cs="Arial"/>
          <w:sz w:val="16"/>
          <w:szCs w:val="16"/>
        </w:rPr>
      </w:pPr>
      <w:r w:rsidRPr="00741E90">
        <w:rPr>
          <w:rFonts w:ascii="Arial" w:hAnsi="Arial" w:cs="Arial"/>
          <w:sz w:val="16"/>
          <w:szCs w:val="16"/>
        </w:rPr>
        <w:t>Приложение</w:t>
      </w:r>
    </w:p>
    <w:p w:rsidR="00741E90" w:rsidRPr="00741E90" w:rsidRDefault="00741E90" w:rsidP="00741E90">
      <w:pPr>
        <w:ind w:left="6946"/>
        <w:jc w:val="center"/>
        <w:rPr>
          <w:rFonts w:ascii="Arial" w:hAnsi="Arial" w:cs="Arial"/>
          <w:sz w:val="16"/>
          <w:szCs w:val="16"/>
        </w:rPr>
      </w:pPr>
      <w:r w:rsidRPr="00741E90">
        <w:rPr>
          <w:rFonts w:ascii="Arial" w:hAnsi="Arial" w:cs="Arial"/>
          <w:sz w:val="16"/>
          <w:szCs w:val="16"/>
        </w:rPr>
        <w:t>к постановлению Администрации</w:t>
      </w:r>
      <w:r>
        <w:rPr>
          <w:rFonts w:ascii="Arial" w:hAnsi="Arial" w:cs="Arial"/>
          <w:sz w:val="16"/>
          <w:szCs w:val="16"/>
        </w:rPr>
        <w:t xml:space="preserve"> </w:t>
      </w:r>
      <w:r w:rsidRPr="00741E90">
        <w:rPr>
          <w:rFonts w:ascii="Arial" w:hAnsi="Arial" w:cs="Arial"/>
          <w:sz w:val="16"/>
          <w:szCs w:val="16"/>
        </w:rPr>
        <w:t>муниципального района</w:t>
      </w:r>
    </w:p>
    <w:p w:rsidR="00741E90" w:rsidRPr="00741E90" w:rsidRDefault="00741E90" w:rsidP="00741E90">
      <w:pPr>
        <w:ind w:left="6946"/>
        <w:jc w:val="center"/>
        <w:rPr>
          <w:rFonts w:ascii="Arial" w:hAnsi="Arial" w:cs="Arial"/>
          <w:sz w:val="16"/>
          <w:szCs w:val="16"/>
        </w:rPr>
      </w:pPr>
      <w:r w:rsidRPr="00741E90">
        <w:rPr>
          <w:rFonts w:ascii="Arial" w:hAnsi="Arial" w:cs="Arial"/>
          <w:sz w:val="16"/>
          <w:szCs w:val="16"/>
        </w:rPr>
        <w:t>от 02.04.2019 № 527</w:t>
      </w:r>
    </w:p>
    <w:p w:rsidR="00741E90" w:rsidRPr="00D56D51" w:rsidRDefault="00741E90" w:rsidP="00741E90">
      <w:pPr>
        <w:tabs>
          <w:tab w:val="left" w:pos="5580"/>
          <w:tab w:val="center" w:pos="7852"/>
        </w:tabs>
        <w:autoSpaceDE w:val="0"/>
        <w:autoSpaceDN w:val="0"/>
        <w:adjustRightInd w:val="0"/>
        <w:jc w:val="center"/>
        <w:rPr>
          <w:rFonts w:ascii="Arial" w:hAnsi="Arial" w:cs="Arial"/>
          <w:b/>
          <w:sz w:val="16"/>
          <w:szCs w:val="16"/>
        </w:rPr>
      </w:pPr>
      <w:r w:rsidRPr="00D56D51">
        <w:rPr>
          <w:rFonts w:ascii="Arial" w:hAnsi="Arial" w:cs="Arial"/>
          <w:b/>
          <w:sz w:val="16"/>
          <w:szCs w:val="16"/>
        </w:rPr>
        <w:t>Мероприятий муниципальной программы</w:t>
      </w:r>
    </w:p>
    <w:tbl>
      <w:tblPr>
        <w:tblW w:w="1162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
        <w:gridCol w:w="1844"/>
        <w:gridCol w:w="1559"/>
        <w:gridCol w:w="709"/>
        <w:gridCol w:w="850"/>
        <w:gridCol w:w="1701"/>
        <w:gridCol w:w="851"/>
        <w:gridCol w:w="850"/>
        <w:gridCol w:w="709"/>
        <w:gridCol w:w="567"/>
        <w:gridCol w:w="567"/>
        <w:gridCol w:w="425"/>
        <w:gridCol w:w="567"/>
      </w:tblGrid>
      <w:tr w:rsidR="00741E90" w:rsidRPr="00D56D51" w:rsidTr="00741E90">
        <w:trPr>
          <w:trHeight w:val="20"/>
        </w:trPr>
        <w:tc>
          <w:tcPr>
            <w:tcW w:w="425" w:type="dxa"/>
            <w:vMerge w:val="restart"/>
            <w:vAlign w:val="center"/>
          </w:tcPr>
          <w:p w:rsidR="00741E90" w:rsidRPr="00D56D51" w:rsidRDefault="00741E90" w:rsidP="00CF3A84">
            <w:pPr>
              <w:jc w:val="center"/>
              <w:rPr>
                <w:rFonts w:ascii="Arial" w:hAnsi="Arial" w:cs="Arial"/>
                <w:b/>
                <w:bCs/>
                <w:sz w:val="16"/>
                <w:szCs w:val="16"/>
              </w:rPr>
            </w:pPr>
            <w:r w:rsidRPr="00D56D51">
              <w:rPr>
                <w:rFonts w:ascii="Arial" w:hAnsi="Arial" w:cs="Arial"/>
                <w:b/>
                <w:bCs/>
                <w:sz w:val="16"/>
                <w:szCs w:val="16"/>
              </w:rPr>
              <w:t xml:space="preserve">№ </w:t>
            </w:r>
            <w:proofErr w:type="gramStart"/>
            <w:r w:rsidRPr="00D56D51">
              <w:rPr>
                <w:rFonts w:ascii="Arial" w:hAnsi="Arial" w:cs="Arial"/>
                <w:b/>
                <w:bCs/>
                <w:sz w:val="16"/>
                <w:szCs w:val="16"/>
              </w:rPr>
              <w:t>п</w:t>
            </w:r>
            <w:proofErr w:type="gramEnd"/>
            <w:r w:rsidRPr="00D56D51">
              <w:rPr>
                <w:rFonts w:ascii="Arial" w:hAnsi="Arial" w:cs="Arial"/>
                <w:b/>
                <w:bCs/>
                <w:sz w:val="16"/>
                <w:szCs w:val="16"/>
              </w:rPr>
              <w:t>/п</w:t>
            </w:r>
          </w:p>
        </w:tc>
        <w:tc>
          <w:tcPr>
            <w:tcW w:w="1844" w:type="dxa"/>
            <w:vMerge w:val="restart"/>
            <w:vAlign w:val="center"/>
          </w:tcPr>
          <w:p w:rsidR="00741E90" w:rsidRPr="00D56D51" w:rsidRDefault="00741E90" w:rsidP="00CF3A84">
            <w:pPr>
              <w:jc w:val="center"/>
              <w:rPr>
                <w:rFonts w:ascii="Arial" w:hAnsi="Arial" w:cs="Arial"/>
                <w:b/>
                <w:bCs/>
                <w:sz w:val="16"/>
                <w:szCs w:val="16"/>
              </w:rPr>
            </w:pPr>
            <w:r w:rsidRPr="00D56D51">
              <w:rPr>
                <w:rFonts w:ascii="Arial" w:hAnsi="Arial" w:cs="Arial"/>
                <w:b/>
                <w:bCs/>
                <w:sz w:val="16"/>
                <w:szCs w:val="16"/>
              </w:rPr>
              <w:t>Наименование мер</w:t>
            </w:r>
            <w:r w:rsidRPr="00D56D51">
              <w:rPr>
                <w:rFonts w:ascii="Arial" w:hAnsi="Arial" w:cs="Arial"/>
                <w:b/>
                <w:bCs/>
                <w:sz w:val="16"/>
                <w:szCs w:val="16"/>
              </w:rPr>
              <w:t>о</w:t>
            </w:r>
            <w:r w:rsidRPr="00D56D51">
              <w:rPr>
                <w:rFonts w:ascii="Arial" w:hAnsi="Arial" w:cs="Arial"/>
                <w:b/>
                <w:bCs/>
                <w:sz w:val="16"/>
                <w:szCs w:val="16"/>
              </w:rPr>
              <w:t>приятия</w:t>
            </w:r>
          </w:p>
        </w:tc>
        <w:tc>
          <w:tcPr>
            <w:tcW w:w="1559" w:type="dxa"/>
            <w:vMerge w:val="restart"/>
            <w:vAlign w:val="center"/>
          </w:tcPr>
          <w:p w:rsidR="00741E90" w:rsidRPr="00D56D51" w:rsidRDefault="00741E90" w:rsidP="00CF3A84">
            <w:pPr>
              <w:jc w:val="center"/>
              <w:rPr>
                <w:rFonts w:ascii="Arial" w:hAnsi="Arial" w:cs="Arial"/>
                <w:b/>
                <w:bCs/>
                <w:sz w:val="16"/>
                <w:szCs w:val="16"/>
              </w:rPr>
            </w:pPr>
            <w:r w:rsidRPr="00D56D51">
              <w:rPr>
                <w:rFonts w:ascii="Arial" w:hAnsi="Arial" w:cs="Arial"/>
                <w:b/>
                <w:bCs/>
                <w:sz w:val="16"/>
                <w:szCs w:val="16"/>
              </w:rPr>
              <w:t>Исполнитель м</w:t>
            </w:r>
            <w:r w:rsidRPr="00D56D51">
              <w:rPr>
                <w:rFonts w:ascii="Arial" w:hAnsi="Arial" w:cs="Arial"/>
                <w:b/>
                <w:bCs/>
                <w:sz w:val="16"/>
                <w:szCs w:val="16"/>
              </w:rPr>
              <w:t>е</w:t>
            </w:r>
            <w:r w:rsidRPr="00D56D51">
              <w:rPr>
                <w:rFonts w:ascii="Arial" w:hAnsi="Arial" w:cs="Arial"/>
                <w:b/>
                <w:bCs/>
                <w:sz w:val="16"/>
                <w:szCs w:val="16"/>
              </w:rPr>
              <w:t>роприятия</w:t>
            </w:r>
          </w:p>
        </w:tc>
        <w:tc>
          <w:tcPr>
            <w:tcW w:w="709" w:type="dxa"/>
            <w:vMerge w:val="restart"/>
            <w:vAlign w:val="center"/>
          </w:tcPr>
          <w:p w:rsidR="00741E90" w:rsidRPr="00D56D51" w:rsidRDefault="00741E90" w:rsidP="00CF3A84">
            <w:pPr>
              <w:jc w:val="center"/>
              <w:rPr>
                <w:rFonts w:ascii="Arial" w:hAnsi="Arial" w:cs="Arial"/>
                <w:b/>
                <w:bCs/>
                <w:sz w:val="16"/>
                <w:szCs w:val="16"/>
              </w:rPr>
            </w:pPr>
            <w:r w:rsidRPr="00D56D51">
              <w:rPr>
                <w:rFonts w:ascii="Arial" w:hAnsi="Arial" w:cs="Arial"/>
                <w:b/>
                <w:bCs/>
                <w:sz w:val="16"/>
                <w:szCs w:val="16"/>
              </w:rPr>
              <w:t>Срок реал</w:t>
            </w:r>
            <w:r w:rsidRPr="00D56D51">
              <w:rPr>
                <w:rFonts w:ascii="Arial" w:hAnsi="Arial" w:cs="Arial"/>
                <w:b/>
                <w:bCs/>
                <w:sz w:val="16"/>
                <w:szCs w:val="16"/>
              </w:rPr>
              <w:t>и</w:t>
            </w:r>
            <w:r w:rsidRPr="00D56D51">
              <w:rPr>
                <w:rFonts w:ascii="Arial" w:hAnsi="Arial" w:cs="Arial"/>
                <w:b/>
                <w:bCs/>
                <w:sz w:val="16"/>
                <w:szCs w:val="16"/>
              </w:rPr>
              <w:t>зации</w:t>
            </w:r>
          </w:p>
        </w:tc>
        <w:tc>
          <w:tcPr>
            <w:tcW w:w="850" w:type="dxa"/>
            <w:vMerge w:val="restart"/>
            <w:vAlign w:val="center"/>
          </w:tcPr>
          <w:p w:rsidR="00741E90" w:rsidRPr="00D56D51" w:rsidRDefault="00741E90" w:rsidP="00CF3A84">
            <w:pPr>
              <w:jc w:val="center"/>
              <w:rPr>
                <w:rFonts w:ascii="Arial" w:hAnsi="Arial" w:cs="Arial"/>
                <w:b/>
                <w:bCs/>
                <w:sz w:val="16"/>
                <w:szCs w:val="16"/>
              </w:rPr>
            </w:pPr>
            <w:r w:rsidRPr="00D56D51">
              <w:rPr>
                <w:rFonts w:ascii="Arial" w:hAnsi="Arial" w:cs="Arial"/>
                <w:b/>
                <w:bCs/>
                <w:sz w:val="16"/>
                <w:szCs w:val="16"/>
              </w:rPr>
              <w:t>Целевой показ</w:t>
            </w:r>
            <w:r w:rsidRPr="00D56D51">
              <w:rPr>
                <w:rFonts w:ascii="Arial" w:hAnsi="Arial" w:cs="Arial"/>
                <w:b/>
                <w:bCs/>
                <w:sz w:val="16"/>
                <w:szCs w:val="16"/>
              </w:rPr>
              <w:t>а</w:t>
            </w:r>
            <w:r w:rsidRPr="00D56D51">
              <w:rPr>
                <w:rFonts w:ascii="Arial" w:hAnsi="Arial" w:cs="Arial"/>
                <w:b/>
                <w:bCs/>
                <w:sz w:val="16"/>
                <w:szCs w:val="16"/>
              </w:rPr>
              <w:t>тель</w:t>
            </w:r>
          </w:p>
        </w:tc>
        <w:tc>
          <w:tcPr>
            <w:tcW w:w="1701" w:type="dxa"/>
            <w:vMerge w:val="restart"/>
            <w:vAlign w:val="center"/>
          </w:tcPr>
          <w:p w:rsidR="00741E90" w:rsidRPr="00D56D51" w:rsidRDefault="00741E90" w:rsidP="00CF3A84">
            <w:pPr>
              <w:jc w:val="center"/>
              <w:rPr>
                <w:rFonts w:ascii="Arial" w:hAnsi="Arial" w:cs="Arial"/>
                <w:b/>
                <w:bCs/>
                <w:sz w:val="16"/>
                <w:szCs w:val="16"/>
              </w:rPr>
            </w:pPr>
            <w:r w:rsidRPr="00D56D51">
              <w:rPr>
                <w:rFonts w:ascii="Arial" w:hAnsi="Arial" w:cs="Arial"/>
                <w:b/>
                <w:bCs/>
                <w:sz w:val="16"/>
                <w:szCs w:val="16"/>
              </w:rPr>
              <w:t xml:space="preserve">Источник </w:t>
            </w:r>
            <w:r w:rsidRPr="00D56D51">
              <w:rPr>
                <w:rFonts w:ascii="Arial" w:hAnsi="Arial" w:cs="Arial"/>
                <w:b/>
                <w:bCs/>
                <w:sz w:val="16"/>
                <w:szCs w:val="16"/>
              </w:rPr>
              <w:br/>
              <w:t>финансиров</w:t>
            </w:r>
            <w:r w:rsidRPr="00D56D51">
              <w:rPr>
                <w:rFonts w:ascii="Arial" w:hAnsi="Arial" w:cs="Arial"/>
                <w:b/>
                <w:bCs/>
                <w:sz w:val="16"/>
                <w:szCs w:val="16"/>
              </w:rPr>
              <w:t>а</w:t>
            </w:r>
            <w:r w:rsidRPr="00D56D51">
              <w:rPr>
                <w:rFonts w:ascii="Arial" w:hAnsi="Arial" w:cs="Arial"/>
                <w:b/>
                <w:bCs/>
                <w:sz w:val="16"/>
                <w:szCs w:val="16"/>
              </w:rPr>
              <w:t>ния</w:t>
            </w:r>
          </w:p>
        </w:tc>
        <w:tc>
          <w:tcPr>
            <w:tcW w:w="4536" w:type="dxa"/>
            <w:gridSpan w:val="7"/>
            <w:vAlign w:val="center"/>
          </w:tcPr>
          <w:p w:rsidR="00741E90" w:rsidRPr="00D56D51" w:rsidRDefault="00741E90" w:rsidP="00CF3A84">
            <w:pPr>
              <w:jc w:val="center"/>
              <w:rPr>
                <w:rFonts w:ascii="Arial" w:hAnsi="Arial" w:cs="Arial"/>
                <w:b/>
                <w:sz w:val="16"/>
                <w:szCs w:val="16"/>
              </w:rPr>
            </w:pPr>
            <w:r w:rsidRPr="00D56D51">
              <w:rPr>
                <w:rFonts w:ascii="Arial" w:hAnsi="Arial" w:cs="Arial"/>
                <w:b/>
                <w:bCs/>
                <w:sz w:val="16"/>
                <w:szCs w:val="16"/>
              </w:rPr>
              <w:t>Объем финансирования по г</w:t>
            </w:r>
            <w:r w:rsidRPr="00D56D51">
              <w:rPr>
                <w:rFonts w:ascii="Arial" w:hAnsi="Arial" w:cs="Arial"/>
                <w:b/>
                <w:bCs/>
                <w:sz w:val="16"/>
                <w:szCs w:val="16"/>
              </w:rPr>
              <w:t>о</w:t>
            </w:r>
            <w:r w:rsidRPr="00D56D51">
              <w:rPr>
                <w:rFonts w:ascii="Arial" w:hAnsi="Arial" w:cs="Arial"/>
                <w:b/>
                <w:bCs/>
                <w:sz w:val="16"/>
                <w:szCs w:val="16"/>
              </w:rPr>
              <w:t>дам (</w:t>
            </w:r>
            <w:proofErr w:type="spellStart"/>
            <w:r w:rsidRPr="00D56D51">
              <w:rPr>
                <w:rFonts w:ascii="Arial" w:hAnsi="Arial" w:cs="Arial"/>
                <w:b/>
                <w:bCs/>
                <w:sz w:val="16"/>
                <w:szCs w:val="16"/>
              </w:rPr>
              <w:t>тыс</w:t>
            </w:r>
            <w:proofErr w:type="gramStart"/>
            <w:r w:rsidRPr="00D56D51">
              <w:rPr>
                <w:rFonts w:ascii="Arial" w:hAnsi="Arial" w:cs="Arial"/>
                <w:b/>
                <w:bCs/>
                <w:sz w:val="16"/>
                <w:szCs w:val="16"/>
              </w:rPr>
              <w:t>.р</w:t>
            </w:r>
            <w:proofErr w:type="gramEnd"/>
            <w:r w:rsidRPr="00D56D51">
              <w:rPr>
                <w:rFonts w:ascii="Arial" w:hAnsi="Arial" w:cs="Arial"/>
                <w:b/>
                <w:bCs/>
                <w:sz w:val="16"/>
                <w:szCs w:val="16"/>
              </w:rPr>
              <w:t>уб</w:t>
            </w:r>
            <w:proofErr w:type="spellEnd"/>
            <w:r w:rsidRPr="00D56D51">
              <w:rPr>
                <w:rFonts w:ascii="Arial" w:hAnsi="Arial" w:cs="Arial"/>
                <w:b/>
                <w:bCs/>
                <w:sz w:val="16"/>
                <w:szCs w:val="16"/>
              </w:rPr>
              <w:t>)</w:t>
            </w:r>
          </w:p>
        </w:tc>
      </w:tr>
      <w:tr w:rsidR="00741E90" w:rsidRPr="00D56D51" w:rsidTr="00741E90">
        <w:trPr>
          <w:trHeight w:val="20"/>
        </w:trPr>
        <w:tc>
          <w:tcPr>
            <w:tcW w:w="425" w:type="dxa"/>
            <w:vMerge/>
            <w:vAlign w:val="center"/>
          </w:tcPr>
          <w:p w:rsidR="00741E90" w:rsidRPr="00D56D51" w:rsidRDefault="00741E90" w:rsidP="00CF3A84">
            <w:pPr>
              <w:jc w:val="center"/>
              <w:rPr>
                <w:rFonts w:ascii="Arial" w:hAnsi="Arial" w:cs="Arial"/>
                <w:b/>
                <w:sz w:val="16"/>
                <w:szCs w:val="16"/>
              </w:rPr>
            </w:pPr>
          </w:p>
        </w:tc>
        <w:tc>
          <w:tcPr>
            <w:tcW w:w="1844" w:type="dxa"/>
            <w:vMerge/>
            <w:vAlign w:val="center"/>
          </w:tcPr>
          <w:p w:rsidR="00741E90" w:rsidRPr="00D56D51" w:rsidRDefault="00741E90" w:rsidP="00CF3A84">
            <w:pPr>
              <w:jc w:val="center"/>
              <w:rPr>
                <w:rFonts w:ascii="Arial" w:hAnsi="Arial" w:cs="Arial"/>
                <w:b/>
                <w:sz w:val="16"/>
                <w:szCs w:val="16"/>
              </w:rPr>
            </w:pPr>
          </w:p>
        </w:tc>
        <w:tc>
          <w:tcPr>
            <w:tcW w:w="1559" w:type="dxa"/>
            <w:vMerge/>
            <w:vAlign w:val="center"/>
          </w:tcPr>
          <w:p w:rsidR="00741E90" w:rsidRPr="00D56D51" w:rsidRDefault="00741E90" w:rsidP="00CF3A84">
            <w:pPr>
              <w:jc w:val="center"/>
              <w:rPr>
                <w:rFonts w:ascii="Arial" w:hAnsi="Arial" w:cs="Arial"/>
                <w:b/>
                <w:sz w:val="16"/>
                <w:szCs w:val="16"/>
              </w:rPr>
            </w:pPr>
          </w:p>
        </w:tc>
        <w:tc>
          <w:tcPr>
            <w:tcW w:w="709" w:type="dxa"/>
            <w:vMerge/>
            <w:vAlign w:val="center"/>
          </w:tcPr>
          <w:p w:rsidR="00741E90" w:rsidRPr="00D56D51" w:rsidRDefault="00741E90" w:rsidP="00CF3A84">
            <w:pPr>
              <w:jc w:val="center"/>
              <w:rPr>
                <w:rFonts w:ascii="Arial" w:hAnsi="Arial" w:cs="Arial"/>
                <w:b/>
                <w:sz w:val="16"/>
                <w:szCs w:val="16"/>
              </w:rPr>
            </w:pPr>
          </w:p>
        </w:tc>
        <w:tc>
          <w:tcPr>
            <w:tcW w:w="850" w:type="dxa"/>
            <w:vMerge/>
            <w:vAlign w:val="center"/>
          </w:tcPr>
          <w:p w:rsidR="00741E90" w:rsidRPr="00D56D51" w:rsidRDefault="00741E90" w:rsidP="00CF3A84">
            <w:pPr>
              <w:jc w:val="center"/>
              <w:rPr>
                <w:rFonts w:ascii="Arial" w:hAnsi="Arial" w:cs="Arial"/>
                <w:b/>
                <w:sz w:val="16"/>
                <w:szCs w:val="16"/>
              </w:rPr>
            </w:pPr>
          </w:p>
        </w:tc>
        <w:tc>
          <w:tcPr>
            <w:tcW w:w="1701" w:type="dxa"/>
            <w:vMerge/>
            <w:vAlign w:val="center"/>
          </w:tcPr>
          <w:p w:rsidR="00741E90" w:rsidRPr="00D56D51" w:rsidRDefault="00741E90" w:rsidP="00CF3A84">
            <w:pPr>
              <w:jc w:val="center"/>
              <w:rPr>
                <w:rFonts w:ascii="Arial" w:hAnsi="Arial" w:cs="Arial"/>
                <w:b/>
                <w:sz w:val="16"/>
                <w:szCs w:val="16"/>
              </w:rPr>
            </w:pPr>
          </w:p>
        </w:tc>
        <w:tc>
          <w:tcPr>
            <w:tcW w:w="851" w:type="dxa"/>
            <w:vAlign w:val="center"/>
          </w:tcPr>
          <w:p w:rsidR="00741E90" w:rsidRPr="00D56D51" w:rsidRDefault="00741E90" w:rsidP="00CF3A84">
            <w:pPr>
              <w:jc w:val="center"/>
              <w:rPr>
                <w:rFonts w:ascii="Arial" w:hAnsi="Arial" w:cs="Arial"/>
                <w:b/>
                <w:sz w:val="16"/>
                <w:szCs w:val="16"/>
              </w:rPr>
            </w:pPr>
            <w:r w:rsidRPr="00D56D51">
              <w:rPr>
                <w:rFonts w:ascii="Arial" w:hAnsi="Arial" w:cs="Arial"/>
                <w:b/>
                <w:sz w:val="16"/>
                <w:szCs w:val="16"/>
              </w:rPr>
              <w:t>2018</w:t>
            </w:r>
          </w:p>
        </w:tc>
        <w:tc>
          <w:tcPr>
            <w:tcW w:w="850" w:type="dxa"/>
            <w:vAlign w:val="center"/>
          </w:tcPr>
          <w:p w:rsidR="00741E90" w:rsidRPr="00D56D51" w:rsidRDefault="00741E90" w:rsidP="00CF3A84">
            <w:pPr>
              <w:jc w:val="center"/>
              <w:rPr>
                <w:rFonts w:ascii="Arial" w:hAnsi="Arial" w:cs="Arial"/>
                <w:b/>
                <w:sz w:val="16"/>
                <w:szCs w:val="16"/>
              </w:rPr>
            </w:pPr>
            <w:r w:rsidRPr="00D56D51">
              <w:rPr>
                <w:rFonts w:ascii="Arial" w:hAnsi="Arial" w:cs="Arial"/>
                <w:b/>
                <w:sz w:val="16"/>
                <w:szCs w:val="16"/>
              </w:rPr>
              <w:t>2019</w:t>
            </w:r>
          </w:p>
        </w:tc>
        <w:tc>
          <w:tcPr>
            <w:tcW w:w="709" w:type="dxa"/>
            <w:vAlign w:val="center"/>
          </w:tcPr>
          <w:p w:rsidR="00741E90" w:rsidRPr="00D56D51" w:rsidRDefault="00741E90" w:rsidP="00CF3A84">
            <w:pPr>
              <w:jc w:val="center"/>
              <w:rPr>
                <w:rFonts w:ascii="Arial" w:hAnsi="Arial" w:cs="Arial"/>
                <w:b/>
                <w:sz w:val="16"/>
                <w:szCs w:val="16"/>
              </w:rPr>
            </w:pPr>
            <w:r w:rsidRPr="00D56D51">
              <w:rPr>
                <w:rFonts w:ascii="Arial" w:hAnsi="Arial" w:cs="Arial"/>
                <w:b/>
                <w:sz w:val="16"/>
                <w:szCs w:val="16"/>
              </w:rPr>
              <w:t>2020</w:t>
            </w:r>
          </w:p>
        </w:tc>
        <w:tc>
          <w:tcPr>
            <w:tcW w:w="567" w:type="dxa"/>
            <w:vAlign w:val="center"/>
          </w:tcPr>
          <w:p w:rsidR="00741E90" w:rsidRPr="00D56D51" w:rsidRDefault="00741E90" w:rsidP="00CF3A84">
            <w:pPr>
              <w:jc w:val="center"/>
              <w:rPr>
                <w:rFonts w:ascii="Arial" w:hAnsi="Arial" w:cs="Arial"/>
                <w:b/>
                <w:sz w:val="16"/>
                <w:szCs w:val="16"/>
              </w:rPr>
            </w:pPr>
            <w:r w:rsidRPr="00D56D51">
              <w:rPr>
                <w:rFonts w:ascii="Arial" w:hAnsi="Arial" w:cs="Arial"/>
                <w:b/>
                <w:sz w:val="16"/>
                <w:szCs w:val="16"/>
              </w:rPr>
              <w:t>2021</w:t>
            </w:r>
          </w:p>
        </w:tc>
        <w:tc>
          <w:tcPr>
            <w:tcW w:w="567" w:type="dxa"/>
            <w:vAlign w:val="center"/>
          </w:tcPr>
          <w:p w:rsidR="00741E90" w:rsidRPr="00D56D51" w:rsidRDefault="00741E90" w:rsidP="00CF3A84">
            <w:pPr>
              <w:jc w:val="center"/>
              <w:rPr>
                <w:rFonts w:ascii="Arial" w:hAnsi="Arial" w:cs="Arial"/>
                <w:b/>
                <w:sz w:val="16"/>
                <w:szCs w:val="16"/>
              </w:rPr>
            </w:pPr>
            <w:r w:rsidRPr="00D56D51">
              <w:rPr>
                <w:rFonts w:ascii="Arial" w:hAnsi="Arial" w:cs="Arial"/>
                <w:b/>
                <w:sz w:val="16"/>
                <w:szCs w:val="16"/>
              </w:rPr>
              <w:t>2022</w:t>
            </w:r>
          </w:p>
        </w:tc>
        <w:tc>
          <w:tcPr>
            <w:tcW w:w="425" w:type="dxa"/>
            <w:vAlign w:val="center"/>
          </w:tcPr>
          <w:p w:rsidR="00741E90" w:rsidRPr="00D56D51" w:rsidRDefault="00741E90" w:rsidP="00CF3A84">
            <w:pPr>
              <w:jc w:val="center"/>
              <w:rPr>
                <w:rFonts w:ascii="Arial" w:hAnsi="Arial" w:cs="Arial"/>
                <w:b/>
                <w:sz w:val="16"/>
                <w:szCs w:val="16"/>
              </w:rPr>
            </w:pPr>
            <w:r w:rsidRPr="00D56D51">
              <w:rPr>
                <w:rFonts w:ascii="Arial" w:hAnsi="Arial" w:cs="Arial"/>
                <w:b/>
                <w:sz w:val="16"/>
                <w:szCs w:val="16"/>
              </w:rPr>
              <w:t>2023</w:t>
            </w:r>
          </w:p>
        </w:tc>
        <w:tc>
          <w:tcPr>
            <w:tcW w:w="567" w:type="dxa"/>
            <w:vAlign w:val="center"/>
          </w:tcPr>
          <w:p w:rsidR="00741E90" w:rsidRPr="00D56D51" w:rsidRDefault="00741E90" w:rsidP="00CF3A84">
            <w:pPr>
              <w:jc w:val="center"/>
              <w:rPr>
                <w:rFonts w:ascii="Arial" w:hAnsi="Arial" w:cs="Arial"/>
                <w:b/>
                <w:sz w:val="16"/>
                <w:szCs w:val="16"/>
              </w:rPr>
            </w:pPr>
            <w:r w:rsidRPr="00D56D51">
              <w:rPr>
                <w:rFonts w:ascii="Arial" w:hAnsi="Arial" w:cs="Arial"/>
                <w:b/>
                <w:sz w:val="16"/>
                <w:szCs w:val="16"/>
              </w:rPr>
              <w:t>2024</w:t>
            </w:r>
          </w:p>
        </w:tc>
      </w:tr>
      <w:tr w:rsidR="00741E90" w:rsidRPr="00D56D51" w:rsidTr="00741E90">
        <w:trPr>
          <w:trHeight w:val="20"/>
        </w:trPr>
        <w:tc>
          <w:tcPr>
            <w:tcW w:w="425" w:type="dxa"/>
          </w:tcPr>
          <w:p w:rsidR="00741E90" w:rsidRPr="00D56D51" w:rsidRDefault="00741E90" w:rsidP="00CF3A84">
            <w:pPr>
              <w:jc w:val="center"/>
              <w:rPr>
                <w:rFonts w:ascii="Arial" w:hAnsi="Arial" w:cs="Arial"/>
                <w:sz w:val="16"/>
                <w:szCs w:val="16"/>
              </w:rPr>
            </w:pPr>
            <w:r w:rsidRPr="00D56D51">
              <w:rPr>
                <w:rFonts w:ascii="Arial" w:hAnsi="Arial" w:cs="Arial"/>
                <w:sz w:val="16"/>
                <w:szCs w:val="16"/>
              </w:rPr>
              <w:t>1</w:t>
            </w:r>
          </w:p>
        </w:tc>
        <w:tc>
          <w:tcPr>
            <w:tcW w:w="1844" w:type="dxa"/>
          </w:tcPr>
          <w:p w:rsidR="00741E90" w:rsidRPr="00D56D51" w:rsidRDefault="00741E90" w:rsidP="00CF3A84">
            <w:pPr>
              <w:jc w:val="center"/>
              <w:rPr>
                <w:rFonts w:ascii="Arial" w:hAnsi="Arial" w:cs="Arial"/>
                <w:sz w:val="16"/>
                <w:szCs w:val="16"/>
              </w:rPr>
            </w:pPr>
            <w:r w:rsidRPr="00D56D51">
              <w:rPr>
                <w:rFonts w:ascii="Arial" w:hAnsi="Arial" w:cs="Arial"/>
                <w:sz w:val="16"/>
                <w:szCs w:val="16"/>
              </w:rPr>
              <w:t>2</w:t>
            </w:r>
          </w:p>
        </w:tc>
        <w:tc>
          <w:tcPr>
            <w:tcW w:w="1559" w:type="dxa"/>
          </w:tcPr>
          <w:p w:rsidR="00741E90" w:rsidRPr="00D56D51" w:rsidRDefault="00741E90" w:rsidP="00CF3A84">
            <w:pPr>
              <w:jc w:val="center"/>
              <w:rPr>
                <w:rFonts w:ascii="Arial" w:hAnsi="Arial" w:cs="Arial"/>
                <w:sz w:val="16"/>
                <w:szCs w:val="16"/>
              </w:rPr>
            </w:pPr>
            <w:r w:rsidRPr="00D56D51">
              <w:rPr>
                <w:rFonts w:ascii="Arial" w:hAnsi="Arial" w:cs="Arial"/>
                <w:sz w:val="16"/>
                <w:szCs w:val="16"/>
              </w:rPr>
              <w:t>3</w:t>
            </w:r>
          </w:p>
        </w:tc>
        <w:tc>
          <w:tcPr>
            <w:tcW w:w="709" w:type="dxa"/>
          </w:tcPr>
          <w:p w:rsidR="00741E90" w:rsidRPr="00D56D51" w:rsidRDefault="00741E90" w:rsidP="00CF3A84">
            <w:pPr>
              <w:jc w:val="center"/>
              <w:rPr>
                <w:rFonts w:ascii="Arial" w:hAnsi="Arial" w:cs="Arial"/>
                <w:sz w:val="16"/>
                <w:szCs w:val="16"/>
              </w:rPr>
            </w:pPr>
            <w:r w:rsidRPr="00D56D51">
              <w:rPr>
                <w:rFonts w:ascii="Arial" w:hAnsi="Arial" w:cs="Arial"/>
                <w:sz w:val="16"/>
                <w:szCs w:val="16"/>
              </w:rPr>
              <w:t>4</w:t>
            </w:r>
          </w:p>
        </w:tc>
        <w:tc>
          <w:tcPr>
            <w:tcW w:w="850" w:type="dxa"/>
          </w:tcPr>
          <w:p w:rsidR="00741E90" w:rsidRPr="00D56D51" w:rsidRDefault="00741E90" w:rsidP="00CF3A84">
            <w:pPr>
              <w:jc w:val="center"/>
              <w:rPr>
                <w:rFonts w:ascii="Arial" w:hAnsi="Arial" w:cs="Arial"/>
                <w:sz w:val="16"/>
                <w:szCs w:val="16"/>
              </w:rPr>
            </w:pPr>
            <w:r w:rsidRPr="00D56D51">
              <w:rPr>
                <w:rFonts w:ascii="Arial" w:hAnsi="Arial" w:cs="Arial"/>
                <w:sz w:val="16"/>
                <w:szCs w:val="16"/>
              </w:rPr>
              <w:t>5</w:t>
            </w:r>
          </w:p>
        </w:tc>
        <w:tc>
          <w:tcPr>
            <w:tcW w:w="1701" w:type="dxa"/>
          </w:tcPr>
          <w:p w:rsidR="00741E90" w:rsidRPr="00D56D51" w:rsidRDefault="00741E90" w:rsidP="00CF3A84">
            <w:pPr>
              <w:jc w:val="center"/>
              <w:rPr>
                <w:rFonts w:ascii="Arial" w:hAnsi="Arial" w:cs="Arial"/>
                <w:sz w:val="16"/>
                <w:szCs w:val="16"/>
              </w:rPr>
            </w:pPr>
            <w:r w:rsidRPr="00D56D51">
              <w:rPr>
                <w:rFonts w:ascii="Arial" w:hAnsi="Arial" w:cs="Arial"/>
                <w:sz w:val="16"/>
                <w:szCs w:val="16"/>
              </w:rPr>
              <w:t>6</w:t>
            </w:r>
          </w:p>
        </w:tc>
        <w:tc>
          <w:tcPr>
            <w:tcW w:w="851" w:type="dxa"/>
          </w:tcPr>
          <w:p w:rsidR="00741E90" w:rsidRPr="00D56D51" w:rsidRDefault="00741E90" w:rsidP="00CF3A84">
            <w:pPr>
              <w:jc w:val="center"/>
              <w:rPr>
                <w:rFonts w:ascii="Arial" w:hAnsi="Arial" w:cs="Arial"/>
                <w:sz w:val="16"/>
                <w:szCs w:val="16"/>
              </w:rPr>
            </w:pPr>
            <w:r w:rsidRPr="00D56D51">
              <w:rPr>
                <w:rFonts w:ascii="Arial" w:hAnsi="Arial" w:cs="Arial"/>
                <w:sz w:val="16"/>
                <w:szCs w:val="16"/>
              </w:rPr>
              <w:t>7</w:t>
            </w:r>
          </w:p>
        </w:tc>
        <w:tc>
          <w:tcPr>
            <w:tcW w:w="850" w:type="dxa"/>
          </w:tcPr>
          <w:p w:rsidR="00741E90" w:rsidRPr="00D56D51" w:rsidRDefault="00741E90" w:rsidP="00CF3A84">
            <w:pPr>
              <w:jc w:val="center"/>
              <w:rPr>
                <w:rFonts w:ascii="Arial" w:hAnsi="Arial" w:cs="Arial"/>
                <w:sz w:val="16"/>
                <w:szCs w:val="16"/>
              </w:rPr>
            </w:pPr>
            <w:r w:rsidRPr="00D56D51">
              <w:rPr>
                <w:rFonts w:ascii="Arial" w:hAnsi="Arial" w:cs="Arial"/>
                <w:sz w:val="16"/>
                <w:szCs w:val="16"/>
              </w:rPr>
              <w:t>8</w:t>
            </w:r>
          </w:p>
        </w:tc>
        <w:tc>
          <w:tcPr>
            <w:tcW w:w="709" w:type="dxa"/>
          </w:tcPr>
          <w:p w:rsidR="00741E90" w:rsidRPr="00D56D51" w:rsidRDefault="00741E90" w:rsidP="00CF3A84">
            <w:pPr>
              <w:jc w:val="center"/>
              <w:rPr>
                <w:rFonts w:ascii="Arial" w:hAnsi="Arial" w:cs="Arial"/>
                <w:sz w:val="16"/>
                <w:szCs w:val="16"/>
              </w:rPr>
            </w:pPr>
            <w:r w:rsidRPr="00D56D51">
              <w:rPr>
                <w:rFonts w:ascii="Arial" w:hAnsi="Arial" w:cs="Arial"/>
                <w:sz w:val="16"/>
                <w:szCs w:val="16"/>
              </w:rPr>
              <w:t>9</w:t>
            </w:r>
          </w:p>
        </w:tc>
        <w:tc>
          <w:tcPr>
            <w:tcW w:w="567" w:type="dxa"/>
          </w:tcPr>
          <w:p w:rsidR="00741E90" w:rsidRPr="00D56D51" w:rsidRDefault="00741E90" w:rsidP="00CF3A84">
            <w:pPr>
              <w:jc w:val="center"/>
              <w:rPr>
                <w:rFonts w:ascii="Arial" w:hAnsi="Arial" w:cs="Arial"/>
                <w:sz w:val="16"/>
                <w:szCs w:val="16"/>
              </w:rPr>
            </w:pPr>
            <w:r w:rsidRPr="00D56D51">
              <w:rPr>
                <w:rFonts w:ascii="Arial" w:hAnsi="Arial" w:cs="Arial"/>
                <w:sz w:val="16"/>
                <w:szCs w:val="16"/>
              </w:rPr>
              <w:t>10</w:t>
            </w:r>
          </w:p>
        </w:tc>
        <w:tc>
          <w:tcPr>
            <w:tcW w:w="567" w:type="dxa"/>
          </w:tcPr>
          <w:p w:rsidR="00741E90" w:rsidRPr="00D56D51" w:rsidRDefault="00741E90" w:rsidP="00CF3A84">
            <w:pPr>
              <w:jc w:val="center"/>
              <w:rPr>
                <w:rFonts w:ascii="Arial" w:hAnsi="Arial" w:cs="Arial"/>
                <w:sz w:val="16"/>
                <w:szCs w:val="16"/>
              </w:rPr>
            </w:pPr>
            <w:r w:rsidRPr="00D56D51">
              <w:rPr>
                <w:rFonts w:ascii="Arial" w:hAnsi="Arial" w:cs="Arial"/>
                <w:sz w:val="16"/>
                <w:szCs w:val="16"/>
              </w:rPr>
              <w:t>11</w:t>
            </w:r>
          </w:p>
        </w:tc>
        <w:tc>
          <w:tcPr>
            <w:tcW w:w="425" w:type="dxa"/>
          </w:tcPr>
          <w:p w:rsidR="00741E90" w:rsidRPr="00D56D51" w:rsidRDefault="00741E90" w:rsidP="00CF3A84">
            <w:pPr>
              <w:jc w:val="center"/>
              <w:rPr>
                <w:rFonts w:ascii="Arial" w:hAnsi="Arial" w:cs="Arial"/>
                <w:sz w:val="16"/>
                <w:szCs w:val="16"/>
              </w:rPr>
            </w:pPr>
            <w:r w:rsidRPr="00D56D51">
              <w:rPr>
                <w:rFonts w:ascii="Arial" w:hAnsi="Arial" w:cs="Arial"/>
                <w:sz w:val="16"/>
                <w:szCs w:val="16"/>
              </w:rPr>
              <w:t>12</w:t>
            </w:r>
          </w:p>
        </w:tc>
        <w:tc>
          <w:tcPr>
            <w:tcW w:w="567" w:type="dxa"/>
          </w:tcPr>
          <w:p w:rsidR="00741E90" w:rsidRPr="00D56D51" w:rsidRDefault="00741E90" w:rsidP="00CF3A84">
            <w:pPr>
              <w:jc w:val="center"/>
              <w:rPr>
                <w:rFonts w:ascii="Arial" w:hAnsi="Arial" w:cs="Arial"/>
                <w:sz w:val="16"/>
                <w:szCs w:val="16"/>
              </w:rPr>
            </w:pPr>
            <w:r w:rsidRPr="00D56D51">
              <w:rPr>
                <w:rFonts w:ascii="Arial" w:hAnsi="Arial" w:cs="Arial"/>
                <w:sz w:val="16"/>
                <w:szCs w:val="16"/>
              </w:rPr>
              <w:t>13</w:t>
            </w:r>
          </w:p>
        </w:tc>
      </w:tr>
      <w:tr w:rsidR="00741E90" w:rsidRPr="00D56D51" w:rsidTr="00741E90">
        <w:trPr>
          <w:trHeight w:val="20"/>
        </w:trPr>
        <w:tc>
          <w:tcPr>
            <w:tcW w:w="425" w:type="dxa"/>
          </w:tcPr>
          <w:p w:rsidR="00741E90" w:rsidRPr="00D56D51" w:rsidRDefault="00741E90" w:rsidP="00CF3A84">
            <w:pPr>
              <w:jc w:val="center"/>
              <w:rPr>
                <w:rFonts w:ascii="Arial" w:hAnsi="Arial" w:cs="Arial"/>
                <w:sz w:val="16"/>
                <w:szCs w:val="16"/>
              </w:rPr>
            </w:pPr>
            <w:r w:rsidRPr="00D56D51">
              <w:rPr>
                <w:rFonts w:ascii="Arial" w:hAnsi="Arial" w:cs="Arial"/>
                <w:sz w:val="16"/>
                <w:szCs w:val="16"/>
              </w:rPr>
              <w:t>1.</w:t>
            </w:r>
          </w:p>
        </w:tc>
        <w:tc>
          <w:tcPr>
            <w:tcW w:w="11199" w:type="dxa"/>
            <w:gridSpan w:val="12"/>
          </w:tcPr>
          <w:p w:rsidR="00741E90" w:rsidRPr="00D56D51" w:rsidRDefault="00741E90" w:rsidP="00CF3A84">
            <w:pPr>
              <w:rPr>
                <w:rFonts w:ascii="Arial" w:hAnsi="Arial" w:cs="Arial"/>
                <w:b/>
                <w:bCs/>
                <w:sz w:val="16"/>
                <w:szCs w:val="16"/>
              </w:rPr>
            </w:pPr>
            <w:r w:rsidRPr="00D56D51">
              <w:rPr>
                <w:rFonts w:ascii="Arial" w:hAnsi="Arial" w:cs="Arial"/>
                <w:b/>
                <w:bCs/>
                <w:sz w:val="16"/>
                <w:szCs w:val="16"/>
              </w:rPr>
              <w:t>Задача 1. Благоустройство дворовых территорий многоквартирных домов</w:t>
            </w:r>
          </w:p>
        </w:tc>
      </w:tr>
      <w:tr w:rsidR="00741E90" w:rsidRPr="00D56D51" w:rsidTr="00741E90">
        <w:trPr>
          <w:trHeight w:val="20"/>
        </w:trPr>
        <w:tc>
          <w:tcPr>
            <w:tcW w:w="425" w:type="dxa"/>
            <w:vMerge w:val="restart"/>
          </w:tcPr>
          <w:p w:rsidR="00741E90" w:rsidRPr="00D56D51" w:rsidRDefault="00741E90" w:rsidP="00CF3A84">
            <w:pPr>
              <w:jc w:val="center"/>
              <w:rPr>
                <w:rFonts w:ascii="Arial" w:hAnsi="Arial" w:cs="Arial"/>
                <w:sz w:val="16"/>
                <w:szCs w:val="16"/>
              </w:rPr>
            </w:pPr>
            <w:r w:rsidRPr="00D56D51">
              <w:rPr>
                <w:rFonts w:ascii="Arial" w:hAnsi="Arial" w:cs="Arial"/>
                <w:sz w:val="16"/>
                <w:szCs w:val="16"/>
              </w:rPr>
              <w:t>1.1.</w:t>
            </w:r>
          </w:p>
        </w:tc>
        <w:tc>
          <w:tcPr>
            <w:tcW w:w="1844" w:type="dxa"/>
            <w:vMerge w:val="restart"/>
          </w:tcPr>
          <w:p w:rsidR="00741E90" w:rsidRPr="00D56D51" w:rsidRDefault="00741E90" w:rsidP="00CF3A84">
            <w:pPr>
              <w:rPr>
                <w:rFonts w:ascii="Arial" w:hAnsi="Arial" w:cs="Arial"/>
                <w:sz w:val="16"/>
                <w:szCs w:val="16"/>
              </w:rPr>
            </w:pPr>
            <w:r w:rsidRPr="00D56D51">
              <w:rPr>
                <w:rFonts w:ascii="Arial" w:hAnsi="Arial" w:cs="Arial"/>
                <w:sz w:val="16"/>
                <w:szCs w:val="16"/>
              </w:rPr>
              <w:t>Благоустройство дв</w:t>
            </w:r>
            <w:r w:rsidRPr="00D56D51">
              <w:rPr>
                <w:rFonts w:ascii="Arial" w:hAnsi="Arial" w:cs="Arial"/>
                <w:sz w:val="16"/>
                <w:szCs w:val="16"/>
              </w:rPr>
              <w:t>о</w:t>
            </w:r>
            <w:r w:rsidRPr="00D56D51">
              <w:rPr>
                <w:rFonts w:ascii="Arial" w:hAnsi="Arial" w:cs="Arial"/>
                <w:sz w:val="16"/>
                <w:szCs w:val="16"/>
              </w:rPr>
              <w:t>ровых территорий мн</w:t>
            </w:r>
            <w:r w:rsidRPr="00D56D51">
              <w:rPr>
                <w:rFonts w:ascii="Arial" w:hAnsi="Arial" w:cs="Arial"/>
                <w:sz w:val="16"/>
                <w:szCs w:val="16"/>
              </w:rPr>
              <w:t>о</w:t>
            </w:r>
            <w:r w:rsidRPr="00D56D51">
              <w:rPr>
                <w:rFonts w:ascii="Arial" w:hAnsi="Arial" w:cs="Arial"/>
                <w:sz w:val="16"/>
                <w:szCs w:val="16"/>
              </w:rPr>
              <w:t>гокварти</w:t>
            </w:r>
            <w:r w:rsidRPr="00D56D51">
              <w:rPr>
                <w:rFonts w:ascii="Arial" w:hAnsi="Arial" w:cs="Arial"/>
                <w:sz w:val="16"/>
                <w:szCs w:val="16"/>
              </w:rPr>
              <w:t>р</w:t>
            </w:r>
            <w:r w:rsidRPr="00D56D51">
              <w:rPr>
                <w:rFonts w:ascii="Arial" w:hAnsi="Arial" w:cs="Arial"/>
                <w:sz w:val="16"/>
                <w:szCs w:val="16"/>
              </w:rPr>
              <w:t xml:space="preserve">ных домов, </w:t>
            </w:r>
            <w:r w:rsidRPr="00D56D51">
              <w:rPr>
                <w:rFonts w:ascii="Arial" w:hAnsi="Arial" w:cs="Arial"/>
                <w:sz w:val="16"/>
                <w:szCs w:val="16"/>
              </w:rPr>
              <w:lastRenderedPageBreak/>
              <w:t>согласно прил</w:t>
            </w:r>
            <w:r w:rsidRPr="00D56D51">
              <w:rPr>
                <w:rFonts w:ascii="Arial" w:hAnsi="Arial" w:cs="Arial"/>
                <w:sz w:val="16"/>
                <w:szCs w:val="16"/>
              </w:rPr>
              <w:t>о</w:t>
            </w:r>
            <w:r w:rsidRPr="00D56D51">
              <w:rPr>
                <w:rFonts w:ascii="Arial" w:hAnsi="Arial" w:cs="Arial"/>
                <w:sz w:val="16"/>
                <w:szCs w:val="16"/>
              </w:rPr>
              <w:t>жению 1</w:t>
            </w:r>
          </w:p>
        </w:tc>
        <w:tc>
          <w:tcPr>
            <w:tcW w:w="1559" w:type="dxa"/>
            <w:vMerge w:val="restart"/>
          </w:tcPr>
          <w:p w:rsidR="00741E90" w:rsidRPr="00D56D51" w:rsidRDefault="00741E90" w:rsidP="00CF3A84">
            <w:pPr>
              <w:rPr>
                <w:rFonts w:ascii="Arial" w:hAnsi="Arial" w:cs="Arial"/>
                <w:sz w:val="16"/>
                <w:szCs w:val="16"/>
              </w:rPr>
            </w:pPr>
            <w:r w:rsidRPr="00D56D51">
              <w:rPr>
                <w:rFonts w:ascii="Arial" w:hAnsi="Arial" w:cs="Arial"/>
                <w:sz w:val="16"/>
                <w:szCs w:val="16"/>
              </w:rPr>
              <w:lastRenderedPageBreak/>
              <w:t>комитет жили</w:t>
            </w:r>
            <w:r w:rsidRPr="00D56D51">
              <w:rPr>
                <w:rFonts w:ascii="Arial" w:hAnsi="Arial" w:cs="Arial"/>
                <w:sz w:val="16"/>
                <w:szCs w:val="16"/>
              </w:rPr>
              <w:t>щ</w:t>
            </w:r>
            <w:r w:rsidRPr="00D56D51">
              <w:rPr>
                <w:rFonts w:ascii="Arial" w:hAnsi="Arial" w:cs="Arial"/>
                <w:sz w:val="16"/>
                <w:szCs w:val="16"/>
              </w:rPr>
              <w:t>но-коммунального и дорожного хозя</w:t>
            </w:r>
            <w:r w:rsidRPr="00D56D51">
              <w:rPr>
                <w:rFonts w:ascii="Arial" w:hAnsi="Arial" w:cs="Arial"/>
                <w:sz w:val="16"/>
                <w:szCs w:val="16"/>
              </w:rPr>
              <w:t>й</w:t>
            </w:r>
            <w:r w:rsidRPr="00D56D51">
              <w:rPr>
                <w:rFonts w:ascii="Arial" w:hAnsi="Arial" w:cs="Arial"/>
                <w:sz w:val="16"/>
                <w:szCs w:val="16"/>
              </w:rPr>
              <w:lastRenderedPageBreak/>
              <w:t xml:space="preserve">ства; </w:t>
            </w:r>
          </w:p>
          <w:p w:rsidR="00741E90" w:rsidRPr="00D56D51" w:rsidRDefault="00741E90" w:rsidP="00CF3A84">
            <w:pPr>
              <w:rPr>
                <w:rFonts w:ascii="Arial" w:hAnsi="Arial" w:cs="Arial"/>
                <w:sz w:val="16"/>
                <w:szCs w:val="16"/>
              </w:rPr>
            </w:pPr>
            <w:r w:rsidRPr="00D56D51">
              <w:rPr>
                <w:rFonts w:ascii="Arial" w:hAnsi="Arial" w:cs="Arial"/>
                <w:sz w:val="16"/>
                <w:szCs w:val="16"/>
              </w:rPr>
              <w:t>собственники мн</w:t>
            </w:r>
            <w:r w:rsidRPr="00D56D51">
              <w:rPr>
                <w:rFonts w:ascii="Arial" w:hAnsi="Arial" w:cs="Arial"/>
                <w:sz w:val="16"/>
                <w:szCs w:val="16"/>
              </w:rPr>
              <w:t>о</w:t>
            </w:r>
            <w:r w:rsidRPr="00D56D51">
              <w:rPr>
                <w:rFonts w:ascii="Arial" w:hAnsi="Arial" w:cs="Arial"/>
                <w:sz w:val="16"/>
                <w:szCs w:val="16"/>
              </w:rPr>
              <w:t>гоквартирных д</w:t>
            </w:r>
            <w:r w:rsidRPr="00D56D51">
              <w:rPr>
                <w:rFonts w:ascii="Arial" w:hAnsi="Arial" w:cs="Arial"/>
                <w:sz w:val="16"/>
                <w:szCs w:val="16"/>
              </w:rPr>
              <w:t>о</w:t>
            </w:r>
            <w:r w:rsidRPr="00D56D51">
              <w:rPr>
                <w:rFonts w:ascii="Arial" w:hAnsi="Arial" w:cs="Arial"/>
                <w:sz w:val="16"/>
                <w:szCs w:val="16"/>
              </w:rPr>
              <w:t>мов</w:t>
            </w:r>
          </w:p>
        </w:tc>
        <w:tc>
          <w:tcPr>
            <w:tcW w:w="709" w:type="dxa"/>
            <w:vMerge w:val="restart"/>
          </w:tcPr>
          <w:p w:rsidR="00741E90" w:rsidRPr="00D56D51" w:rsidRDefault="00741E90" w:rsidP="00CF3A84">
            <w:pPr>
              <w:rPr>
                <w:rFonts w:ascii="Arial" w:hAnsi="Arial" w:cs="Arial"/>
                <w:sz w:val="16"/>
                <w:szCs w:val="16"/>
              </w:rPr>
            </w:pPr>
            <w:r w:rsidRPr="00D56D51">
              <w:rPr>
                <w:rFonts w:ascii="Arial" w:hAnsi="Arial" w:cs="Arial"/>
                <w:sz w:val="16"/>
                <w:szCs w:val="16"/>
              </w:rPr>
              <w:lastRenderedPageBreak/>
              <w:t xml:space="preserve"> 2018 -2022 годы</w:t>
            </w:r>
          </w:p>
        </w:tc>
        <w:tc>
          <w:tcPr>
            <w:tcW w:w="850" w:type="dxa"/>
            <w:vMerge w:val="restart"/>
          </w:tcPr>
          <w:p w:rsidR="00741E90" w:rsidRPr="00D56D51" w:rsidRDefault="00741E90" w:rsidP="00CF3A84">
            <w:pPr>
              <w:jc w:val="center"/>
              <w:rPr>
                <w:rFonts w:ascii="Arial" w:hAnsi="Arial" w:cs="Arial"/>
                <w:sz w:val="16"/>
                <w:szCs w:val="16"/>
              </w:rPr>
            </w:pPr>
            <w:r w:rsidRPr="00D56D51">
              <w:rPr>
                <w:rFonts w:ascii="Arial" w:hAnsi="Arial" w:cs="Arial"/>
                <w:sz w:val="16"/>
                <w:szCs w:val="16"/>
              </w:rPr>
              <w:t>1.1.1</w:t>
            </w:r>
          </w:p>
        </w:tc>
        <w:tc>
          <w:tcPr>
            <w:tcW w:w="1701" w:type="dxa"/>
          </w:tcPr>
          <w:p w:rsidR="00741E90" w:rsidRPr="00D56D51" w:rsidRDefault="00741E90" w:rsidP="00CF3A84">
            <w:pPr>
              <w:rPr>
                <w:rFonts w:ascii="Arial" w:hAnsi="Arial" w:cs="Arial"/>
                <w:sz w:val="16"/>
                <w:szCs w:val="16"/>
              </w:rPr>
            </w:pPr>
            <w:r w:rsidRPr="00D56D51">
              <w:rPr>
                <w:rFonts w:ascii="Arial" w:hAnsi="Arial" w:cs="Arial"/>
                <w:sz w:val="16"/>
                <w:szCs w:val="16"/>
              </w:rPr>
              <w:t>бюджет Валдайского городского посел</w:t>
            </w:r>
            <w:r w:rsidRPr="00D56D51">
              <w:rPr>
                <w:rFonts w:ascii="Arial" w:hAnsi="Arial" w:cs="Arial"/>
                <w:sz w:val="16"/>
                <w:szCs w:val="16"/>
              </w:rPr>
              <w:t>е</w:t>
            </w:r>
            <w:r w:rsidRPr="00D56D51">
              <w:rPr>
                <w:rFonts w:ascii="Arial" w:hAnsi="Arial" w:cs="Arial"/>
                <w:sz w:val="16"/>
                <w:szCs w:val="16"/>
              </w:rPr>
              <w:t xml:space="preserve">ния </w:t>
            </w:r>
          </w:p>
        </w:tc>
        <w:tc>
          <w:tcPr>
            <w:tcW w:w="851" w:type="dxa"/>
            <w:vAlign w:val="center"/>
          </w:tcPr>
          <w:p w:rsidR="00741E90" w:rsidRPr="00D56D51" w:rsidRDefault="00741E90" w:rsidP="00CF3A84">
            <w:pPr>
              <w:jc w:val="center"/>
              <w:rPr>
                <w:rFonts w:ascii="Arial" w:hAnsi="Arial" w:cs="Arial"/>
                <w:sz w:val="16"/>
                <w:szCs w:val="16"/>
              </w:rPr>
            </w:pPr>
            <w:r w:rsidRPr="00D56D51">
              <w:rPr>
                <w:rFonts w:ascii="Arial" w:hAnsi="Arial" w:cs="Arial"/>
                <w:sz w:val="16"/>
                <w:szCs w:val="16"/>
              </w:rPr>
              <w:t>563,897</w:t>
            </w:r>
          </w:p>
        </w:tc>
        <w:tc>
          <w:tcPr>
            <w:tcW w:w="850" w:type="dxa"/>
            <w:vAlign w:val="center"/>
          </w:tcPr>
          <w:p w:rsidR="00741E90" w:rsidRPr="00D56D51" w:rsidRDefault="00741E90" w:rsidP="00CF3A84">
            <w:pPr>
              <w:jc w:val="center"/>
              <w:rPr>
                <w:rFonts w:ascii="Arial" w:hAnsi="Arial" w:cs="Arial"/>
                <w:sz w:val="16"/>
                <w:szCs w:val="16"/>
              </w:rPr>
            </w:pPr>
            <w:r w:rsidRPr="00D56D51">
              <w:rPr>
                <w:rFonts w:ascii="Arial" w:hAnsi="Arial" w:cs="Arial"/>
                <w:sz w:val="16"/>
                <w:szCs w:val="16"/>
              </w:rPr>
              <w:t>672,022</w:t>
            </w:r>
          </w:p>
        </w:tc>
        <w:tc>
          <w:tcPr>
            <w:tcW w:w="709" w:type="dxa"/>
            <w:vAlign w:val="center"/>
          </w:tcPr>
          <w:p w:rsidR="00741E90" w:rsidRPr="00D56D51" w:rsidRDefault="00741E90" w:rsidP="00CF3A84">
            <w:pPr>
              <w:jc w:val="center"/>
              <w:rPr>
                <w:rFonts w:ascii="Arial" w:hAnsi="Arial" w:cs="Arial"/>
                <w:sz w:val="16"/>
                <w:szCs w:val="16"/>
              </w:rPr>
            </w:pPr>
          </w:p>
        </w:tc>
        <w:tc>
          <w:tcPr>
            <w:tcW w:w="567" w:type="dxa"/>
          </w:tcPr>
          <w:p w:rsidR="00741E90" w:rsidRPr="00D56D51" w:rsidRDefault="00741E90" w:rsidP="00CF3A84">
            <w:pPr>
              <w:jc w:val="center"/>
              <w:rPr>
                <w:rFonts w:ascii="Arial" w:hAnsi="Arial" w:cs="Arial"/>
                <w:sz w:val="16"/>
                <w:szCs w:val="16"/>
              </w:rPr>
            </w:pPr>
          </w:p>
        </w:tc>
        <w:tc>
          <w:tcPr>
            <w:tcW w:w="567" w:type="dxa"/>
          </w:tcPr>
          <w:p w:rsidR="00741E90" w:rsidRPr="00D56D51" w:rsidRDefault="00741E90" w:rsidP="00CF3A84">
            <w:pPr>
              <w:jc w:val="center"/>
              <w:rPr>
                <w:rFonts w:ascii="Arial" w:hAnsi="Arial" w:cs="Arial"/>
                <w:sz w:val="16"/>
                <w:szCs w:val="16"/>
              </w:rPr>
            </w:pPr>
          </w:p>
        </w:tc>
        <w:tc>
          <w:tcPr>
            <w:tcW w:w="425" w:type="dxa"/>
          </w:tcPr>
          <w:p w:rsidR="00741E90" w:rsidRPr="00D56D51" w:rsidRDefault="00741E90" w:rsidP="00CF3A84">
            <w:pPr>
              <w:jc w:val="center"/>
              <w:rPr>
                <w:rFonts w:ascii="Arial" w:hAnsi="Arial" w:cs="Arial"/>
                <w:sz w:val="16"/>
                <w:szCs w:val="16"/>
              </w:rPr>
            </w:pPr>
          </w:p>
        </w:tc>
        <w:tc>
          <w:tcPr>
            <w:tcW w:w="567" w:type="dxa"/>
          </w:tcPr>
          <w:p w:rsidR="00741E90" w:rsidRPr="00D56D51" w:rsidRDefault="00741E90" w:rsidP="00CF3A84">
            <w:pPr>
              <w:jc w:val="center"/>
              <w:rPr>
                <w:rFonts w:ascii="Arial" w:hAnsi="Arial" w:cs="Arial"/>
                <w:sz w:val="16"/>
                <w:szCs w:val="16"/>
              </w:rPr>
            </w:pPr>
          </w:p>
        </w:tc>
      </w:tr>
      <w:tr w:rsidR="00741E90" w:rsidRPr="00D56D51" w:rsidTr="00741E90">
        <w:trPr>
          <w:trHeight w:val="20"/>
        </w:trPr>
        <w:tc>
          <w:tcPr>
            <w:tcW w:w="425" w:type="dxa"/>
            <w:vMerge/>
            <w:vAlign w:val="center"/>
          </w:tcPr>
          <w:p w:rsidR="00741E90" w:rsidRPr="00D56D51" w:rsidRDefault="00741E90" w:rsidP="00CF3A84">
            <w:pPr>
              <w:rPr>
                <w:rFonts w:ascii="Arial" w:hAnsi="Arial" w:cs="Arial"/>
                <w:sz w:val="16"/>
                <w:szCs w:val="16"/>
              </w:rPr>
            </w:pPr>
          </w:p>
        </w:tc>
        <w:tc>
          <w:tcPr>
            <w:tcW w:w="1844" w:type="dxa"/>
            <w:vMerge/>
            <w:vAlign w:val="center"/>
          </w:tcPr>
          <w:p w:rsidR="00741E90" w:rsidRPr="00D56D51" w:rsidRDefault="00741E90" w:rsidP="00CF3A84">
            <w:pPr>
              <w:rPr>
                <w:rFonts w:ascii="Arial" w:hAnsi="Arial" w:cs="Arial"/>
                <w:sz w:val="16"/>
                <w:szCs w:val="16"/>
              </w:rPr>
            </w:pPr>
          </w:p>
        </w:tc>
        <w:tc>
          <w:tcPr>
            <w:tcW w:w="1559" w:type="dxa"/>
            <w:vMerge/>
            <w:vAlign w:val="center"/>
          </w:tcPr>
          <w:p w:rsidR="00741E90" w:rsidRPr="00D56D51" w:rsidRDefault="00741E90" w:rsidP="00CF3A84">
            <w:pPr>
              <w:rPr>
                <w:rFonts w:ascii="Arial" w:hAnsi="Arial" w:cs="Arial"/>
                <w:sz w:val="16"/>
                <w:szCs w:val="16"/>
              </w:rPr>
            </w:pPr>
          </w:p>
        </w:tc>
        <w:tc>
          <w:tcPr>
            <w:tcW w:w="709" w:type="dxa"/>
            <w:vMerge/>
            <w:vAlign w:val="center"/>
          </w:tcPr>
          <w:p w:rsidR="00741E90" w:rsidRPr="00D56D51" w:rsidRDefault="00741E90" w:rsidP="00CF3A84">
            <w:pPr>
              <w:rPr>
                <w:rFonts w:ascii="Arial" w:hAnsi="Arial" w:cs="Arial"/>
                <w:sz w:val="16"/>
                <w:szCs w:val="16"/>
              </w:rPr>
            </w:pPr>
          </w:p>
        </w:tc>
        <w:tc>
          <w:tcPr>
            <w:tcW w:w="850" w:type="dxa"/>
            <w:vMerge/>
            <w:vAlign w:val="center"/>
          </w:tcPr>
          <w:p w:rsidR="00741E90" w:rsidRPr="00D56D51" w:rsidRDefault="00741E90" w:rsidP="00CF3A84">
            <w:pPr>
              <w:rPr>
                <w:rFonts w:ascii="Arial" w:hAnsi="Arial" w:cs="Arial"/>
                <w:sz w:val="16"/>
                <w:szCs w:val="16"/>
              </w:rPr>
            </w:pPr>
          </w:p>
        </w:tc>
        <w:tc>
          <w:tcPr>
            <w:tcW w:w="1701" w:type="dxa"/>
          </w:tcPr>
          <w:p w:rsidR="00741E90" w:rsidRPr="00D56D51" w:rsidRDefault="00741E90" w:rsidP="00CF3A84">
            <w:pPr>
              <w:rPr>
                <w:rFonts w:ascii="Arial" w:hAnsi="Arial" w:cs="Arial"/>
                <w:sz w:val="16"/>
                <w:szCs w:val="16"/>
              </w:rPr>
            </w:pPr>
            <w:r w:rsidRPr="00D56D51">
              <w:rPr>
                <w:rFonts w:ascii="Arial" w:hAnsi="Arial" w:cs="Arial"/>
                <w:sz w:val="16"/>
                <w:szCs w:val="16"/>
              </w:rPr>
              <w:t>областной бю</w:t>
            </w:r>
            <w:r w:rsidRPr="00D56D51">
              <w:rPr>
                <w:rFonts w:ascii="Arial" w:hAnsi="Arial" w:cs="Arial"/>
                <w:sz w:val="16"/>
                <w:szCs w:val="16"/>
              </w:rPr>
              <w:t>д</w:t>
            </w:r>
            <w:r w:rsidRPr="00D56D51">
              <w:rPr>
                <w:rFonts w:ascii="Arial" w:hAnsi="Arial" w:cs="Arial"/>
                <w:sz w:val="16"/>
                <w:szCs w:val="16"/>
              </w:rPr>
              <w:t>жет</w:t>
            </w:r>
          </w:p>
        </w:tc>
        <w:tc>
          <w:tcPr>
            <w:tcW w:w="851" w:type="dxa"/>
            <w:vAlign w:val="center"/>
          </w:tcPr>
          <w:p w:rsidR="00741E90" w:rsidRPr="00D56D51" w:rsidRDefault="00741E90" w:rsidP="00CF3A84">
            <w:pPr>
              <w:jc w:val="center"/>
              <w:rPr>
                <w:rFonts w:ascii="Arial" w:hAnsi="Arial" w:cs="Arial"/>
                <w:sz w:val="16"/>
                <w:szCs w:val="16"/>
              </w:rPr>
            </w:pPr>
            <w:r w:rsidRPr="00D56D51">
              <w:rPr>
                <w:rFonts w:ascii="Arial" w:hAnsi="Arial" w:cs="Arial"/>
                <w:sz w:val="16"/>
                <w:szCs w:val="16"/>
              </w:rPr>
              <w:t>2255,589</w:t>
            </w:r>
          </w:p>
        </w:tc>
        <w:tc>
          <w:tcPr>
            <w:tcW w:w="850" w:type="dxa"/>
            <w:vAlign w:val="center"/>
          </w:tcPr>
          <w:p w:rsidR="00741E90" w:rsidRPr="00D56D51" w:rsidRDefault="00741E90" w:rsidP="00CF3A84">
            <w:pPr>
              <w:jc w:val="center"/>
              <w:rPr>
                <w:rFonts w:ascii="Arial" w:hAnsi="Arial" w:cs="Arial"/>
                <w:sz w:val="16"/>
                <w:szCs w:val="16"/>
              </w:rPr>
            </w:pPr>
            <w:r w:rsidRPr="00D56D51">
              <w:rPr>
                <w:rFonts w:ascii="Arial" w:hAnsi="Arial" w:cs="Arial"/>
                <w:sz w:val="16"/>
                <w:szCs w:val="16"/>
              </w:rPr>
              <w:t>2688,092</w:t>
            </w:r>
          </w:p>
        </w:tc>
        <w:tc>
          <w:tcPr>
            <w:tcW w:w="709" w:type="dxa"/>
            <w:vAlign w:val="center"/>
          </w:tcPr>
          <w:p w:rsidR="00741E90" w:rsidRPr="00D56D51" w:rsidRDefault="00741E90" w:rsidP="00CF3A84">
            <w:pPr>
              <w:jc w:val="center"/>
              <w:rPr>
                <w:rFonts w:ascii="Arial" w:hAnsi="Arial" w:cs="Arial"/>
                <w:sz w:val="16"/>
                <w:szCs w:val="16"/>
              </w:rPr>
            </w:pPr>
          </w:p>
        </w:tc>
        <w:tc>
          <w:tcPr>
            <w:tcW w:w="567" w:type="dxa"/>
          </w:tcPr>
          <w:p w:rsidR="00741E90" w:rsidRPr="00D56D51" w:rsidRDefault="00741E90" w:rsidP="00CF3A84">
            <w:pPr>
              <w:jc w:val="center"/>
              <w:rPr>
                <w:rFonts w:ascii="Arial" w:hAnsi="Arial" w:cs="Arial"/>
                <w:sz w:val="16"/>
                <w:szCs w:val="16"/>
              </w:rPr>
            </w:pPr>
          </w:p>
        </w:tc>
        <w:tc>
          <w:tcPr>
            <w:tcW w:w="567" w:type="dxa"/>
          </w:tcPr>
          <w:p w:rsidR="00741E90" w:rsidRPr="00D56D51" w:rsidRDefault="00741E90" w:rsidP="00CF3A84">
            <w:pPr>
              <w:jc w:val="center"/>
              <w:rPr>
                <w:rFonts w:ascii="Arial" w:hAnsi="Arial" w:cs="Arial"/>
                <w:sz w:val="16"/>
                <w:szCs w:val="16"/>
              </w:rPr>
            </w:pPr>
          </w:p>
        </w:tc>
        <w:tc>
          <w:tcPr>
            <w:tcW w:w="425" w:type="dxa"/>
          </w:tcPr>
          <w:p w:rsidR="00741E90" w:rsidRPr="00D56D51" w:rsidRDefault="00741E90" w:rsidP="00CF3A84">
            <w:pPr>
              <w:jc w:val="center"/>
              <w:rPr>
                <w:rFonts w:ascii="Arial" w:hAnsi="Arial" w:cs="Arial"/>
                <w:sz w:val="16"/>
                <w:szCs w:val="16"/>
              </w:rPr>
            </w:pPr>
          </w:p>
        </w:tc>
        <w:tc>
          <w:tcPr>
            <w:tcW w:w="567" w:type="dxa"/>
          </w:tcPr>
          <w:p w:rsidR="00741E90" w:rsidRPr="00D56D51" w:rsidRDefault="00741E90" w:rsidP="00CF3A84">
            <w:pPr>
              <w:jc w:val="center"/>
              <w:rPr>
                <w:rFonts w:ascii="Arial" w:hAnsi="Arial" w:cs="Arial"/>
                <w:sz w:val="16"/>
                <w:szCs w:val="16"/>
              </w:rPr>
            </w:pPr>
          </w:p>
        </w:tc>
      </w:tr>
      <w:tr w:rsidR="00741E90" w:rsidRPr="00D56D51" w:rsidTr="00741E90">
        <w:trPr>
          <w:trHeight w:val="20"/>
        </w:trPr>
        <w:tc>
          <w:tcPr>
            <w:tcW w:w="425" w:type="dxa"/>
            <w:vMerge/>
            <w:vAlign w:val="center"/>
          </w:tcPr>
          <w:p w:rsidR="00741E90" w:rsidRPr="00D56D51" w:rsidRDefault="00741E90" w:rsidP="00CF3A84">
            <w:pPr>
              <w:rPr>
                <w:rFonts w:ascii="Arial" w:hAnsi="Arial" w:cs="Arial"/>
                <w:sz w:val="16"/>
                <w:szCs w:val="16"/>
              </w:rPr>
            </w:pPr>
          </w:p>
        </w:tc>
        <w:tc>
          <w:tcPr>
            <w:tcW w:w="1844" w:type="dxa"/>
            <w:vMerge/>
            <w:vAlign w:val="center"/>
          </w:tcPr>
          <w:p w:rsidR="00741E90" w:rsidRPr="00D56D51" w:rsidRDefault="00741E90" w:rsidP="00CF3A84">
            <w:pPr>
              <w:rPr>
                <w:rFonts w:ascii="Arial" w:hAnsi="Arial" w:cs="Arial"/>
                <w:sz w:val="16"/>
                <w:szCs w:val="16"/>
              </w:rPr>
            </w:pPr>
          </w:p>
        </w:tc>
        <w:tc>
          <w:tcPr>
            <w:tcW w:w="1559" w:type="dxa"/>
            <w:vMerge/>
          </w:tcPr>
          <w:p w:rsidR="00741E90" w:rsidRPr="00D56D51" w:rsidRDefault="00741E90" w:rsidP="00CF3A84">
            <w:pPr>
              <w:rPr>
                <w:rFonts w:ascii="Arial" w:hAnsi="Arial" w:cs="Arial"/>
                <w:sz w:val="16"/>
                <w:szCs w:val="16"/>
              </w:rPr>
            </w:pPr>
          </w:p>
        </w:tc>
        <w:tc>
          <w:tcPr>
            <w:tcW w:w="709" w:type="dxa"/>
            <w:vMerge/>
            <w:vAlign w:val="center"/>
          </w:tcPr>
          <w:p w:rsidR="00741E90" w:rsidRPr="00D56D51" w:rsidRDefault="00741E90" w:rsidP="00CF3A84">
            <w:pPr>
              <w:rPr>
                <w:rFonts w:ascii="Arial" w:hAnsi="Arial" w:cs="Arial"/>
                <w:sz w:val="16"/>
                <w:szCs w:val="16"/>
              </w:rPr>
            </w:pPr>
          </w:p>
        </w:tc>
        <w:tc>
          <w:tcPr>
            <w:tcW w:w="850" w:type="dxa"/>
            <w:vMerge/>
            <w:vAlign w:val="center"/>
          </w:tcPr>
          <w:p w:rsidR="00741E90" w:rsidRPr="00D56D51" w:rsidRDefault="00741E90" w:rsidP="00CF3A84">
            <w:pPr>
              <w:rPr>
                <w:rFonts w:ascii="Arial" w:hAnsi="Arial" w:cs="Arial"/>
                <w:sz w:val="16"/>
                <w:szCs w:val="16"/>
              </w:rPr>
            </w:pPr>
          </w:p>
        </w:tc>
        <w:tc>
          <w:tcPr>
            <w:tcW w:w="1701" w:type="dxa"/>
          </w:tcPr>
          <w:p w:rsidR="00741E90" w:rsidRPr="00D56D51" w:rsidRDefault="00741E90" w:rsidP="00CF3A84">
            <w:pPr>
              <w:rPr>
                <w:rFonts w:ascii="Arial" w:hAnsi="Arial" w:cs="Arial"/>
                <w:sz w:val="16"/>
                <w:szCs w:val="16"/>
              </w:rPr>
            </w:pPr>
            <w:r w:rsidRPr="00D56D51">
              <w:rPr>
                <w:rFonts w:ascii="Arial" w:hAnsi="Arial" w:cs="Arial"/>
                <w:sz w:val="16"/>
                <w:szCs w:val="16"/>
              </w:rPr>
              <w:t>внебюджетные сре</w:t>
            </w:r>
            <w:r w:rsidRPr="00D56D51">
              <w:rPr>
                <w:rFonts w:ascii="Arial" w:hAnsi="Arial" w:cs="Arial"/>
                <w:sz w:val="16"/>
                <w:szCs w:val="16"/>
              </w:rPr>
              <w:t>д</w:t>
            </w:r>
            <w:r w:rsidRPr="00D56D51">
              <w:rPr>
                <w:rFonts w:ascii="Arial" w:hAnsi="Arial" w:cs="Arial"/>
                <w:sz w:val="16"/>
                <w:szCs w:val="16"/>
              </w:rPr>
              <w:t>ства</w:t>
            </w:r>
          </w:p>
        </w:tc>
        <w:tc>
          <w:tcPr>
            <w:tcW w:w="851" w:type="dxa"/>
            <w:vAlign w:val="center"/>
          </w:tcPr>
          <w:p w:rsidR="00741E90" w:rsidRPr="00D56D51" w:rsidRDefault="00741E90" w:rsidP="00CF3A84">
            <w:pPr>
              <w:jc w:val="center"/>
              <w:rPr>
                <w:rFonts w:ascii="Arial" w:hAnsi="Arial" w:cs="Arial"/>
                <w:sz w:val="16"/>
                <w:szCs w:val="16"/>
              </w:rPr>
            </w:pPr>
            <w:r w:rsidRPr="00D56D51">
              <w:rPr>
                <w:rFonts w:ascii="Arial" w:hAnsi="Arial" w:cs="Arial"/>
                <w:sz w:val="16"/>
                <w:szCs w:val="16"/>
              </w:rPr>
              <w:t>313,277</w:t>
            </w:r>
          </w:p>
        </w:tc>
        <w:tc>
          <w:tcPr>
            <w:tcW w:w="850" w:type="dxa"/>
            <w:vAlign w:val="center"/>
          </w:tcPr>
          <w:p w:rsidR="00741E90" w:rsidRPr="00D56D51" w:rsidRDefault="00741E90" w:rsidP="00CF3A84">
            <w:pPr>
              <w:jc w:val="center"/>
              <w:rPr>
                <w:rFonts w:ascii="Arial" w:hAnsi="Arial" w:cs="Arial"/>
                <w:sz w:val="16"/>
                <w:szCs w:val="16"/>
              </w:rPr>
            </w:pPr>
            <w:r w:rsidRPr="00D56D51">
              <w:rPr>
                <w:rFonts w:ascii="Arial" w:hAnsi="Arial" w:cs="Arial"/>
                <w:sz w:val="16"/>
                <w:szCs w:val="16"/>
              </w:rPr>
              <w:t>473,372</w:t>
            </w:r>
          </w:p>
        </w:tc>
        <w:tc>
          <w:tcPr>
            <w:tcW w:w="709" w:type="dxa"/>
            <w:vAlign w:val="center"/>
          </w:tcPr>
          <w:p w:rsidR="00741E90" w:rsidRPr="00D56D51" w:rsidRDefault="00741E90" w:rsidP="00CF3A84">
            <w:pPr>
              <w:jc w:val="center"/>
              <w:rPr>
                <w:rFonts w:ascii="Arial" w:hAnsi="Arial" w:cs="Arial"/>
                <w:sz w:val="16"/>
                <w:szCs w:val="16"/>
              </w:rPr>
            </w:pPr>
          </w:p>
        </w:tc>
        <w:tc>
          <w:tcPr>
            <w:tcW w:w="567" w:type="dxa"/>
          </w:tcPr>
          <w:p w:rsidR="00741E90" w:rsidRPr="00D56D51" w:rsidRDefault="00741E90" w:rsidP="00CF3A84">
            <w:pPr>
              <w:jc w:val="center"/>
              <w:rPr>
                <w:rFonts w:ascii="Arial" w:hAnsi="Arial" w:cs="Arial"/>
                <w:sz w:val="16"/>
                <w:szCs w:val="16"/>
              </w:rPr>
            </w:pPr>
          </w:p>
        </w:tc>
        <w:tc>
          <w:tcPr>
            <w:tcW w:w="567" w:type="dxa"/>
          </w:tcPr>
          <w:p w:rsidR="00741E90" w:rsidRPr="00D56D51" w:rsidRDefault="00741E90" w:rsidP="00CF3A84">
            <w:pPr>
              <w:jc w:val="center"/>
              <w:rPr>
                <w:rFonts w:ascii="Arial" w:hAnsi="Arial" w:cs="Arial"/>
                <w:sz w:val="16"/>
                <w:szCs w:val="16"/>
              </w:rPr>
            </w:pPr>
          </w:p>
        </w:tc>
        <w:tc>
          <w:tcPr>
            <w:tcW w:w="425" w:type="dxa"/>
          </w:tcPr>
          <w:p w:rsidR="00741E90" w:rsidRPr="00D56D51" w:rsidRDefault="00741E90" w:rsidP="00CF3A84">
            <w:pPr>
              <w:jc w:val="center"/>
              <w:rPr>
                <w:rFonts w:ascii="Arial" w:hAnsi="Arial" w:cs="Arial"/>
                <w:sz w:val="16"/>
                <w:szCs w:val="16"/>
              </w:rPr>
            </w:pPr>
          </w:p>
        </w:tc>
        <w:tc>
          <w:tcPr>
            <w:tcW w:w="567" w:type="dxa"/>
          </w:tcPr>
          <w:p w:rsidR="00741E90" w:rsidRPr="00D56D51" w:rsidRDefault="00741E90" w:rsidP="00CF3A84">
            <w:pPr>
              <w:jc w:val="center"/>
              <w:rPr>
                <w:rFonts w:ascii="Arial" w:hAnsi="Arial" w:cs="Arial"/>
                <w:sz w:val="16"/>
                <w:szCs w:val="16"/>
              </w:rPr>
            </w:pPr>
          </w:p>
        </w:tc>
      </w:tr>
      <w:tr w:rsidR="00741E90" w:rsidRPr="00D56D51" w:rsidTr="00741E90">
        <w:trPr>
          <w:trHeight w:val="20"/>
        </w:trPr>
        <w:tc>
          <w:tcPr>
            <w:tcW w:w="425" w:type="dxa"/>
            <w:vMerge/>
            <w:vAlign w:val="center"/>
          </w:tcPr>
          <w:p w:rsidR="00741E90" w:rsidRPr="00D56D51" w:rsidRDefault="00741E90" w:rsidP="00CF3A84">
            <w:pPr>
              <w:rPr>
                <w:rFonts w:ascii="Arial" w:hAnsi="Arial" w:cs="Arial"/>
                <w:sz w:val="16"/>
                <w:szCs w:val="16"/>
              </w:rPr>
            </w:pPr>
          </w:p>
        </w:tc>
        <w:tc>
          <w:tcPr>
            <w:tcW w:w="1844" w:type="dxa"/>
            <w:vMerge/>
            <w:vAlign w:val="center"/>
          </w:tcPr>
          <w:p w:rsidR="00741E90" w:rsidRPr="00D56D51" w:rsidRDefault="00741E90" w:rsidP="00CF3A84">
            <w:pPr>
              <w:rPr>
                <w:rFonts w:ascii="Arial" w:hAnsi="Arial" w:cs="Arial"/>
                <w:sz w:val="16"/>
                <w:szCs w:val="16"/>
              </w:rPr>
            </w:pPr>
          </w:p>
        </w:tc>
        <w:tc>
          <w:tcPr>
            <w:tcW w:w="1559" w:type="dxa"/>
            <w:vMerge/>
          </w:tcPr>
          <w:p w:rsidR="00741E90" w:rsidRPr="00D56D51" w:rsidRDefault="00741E90" w:rsidP="00CF3A84">
            <w:pPr>
              <w:rPr>
                <w:rFonts w:ascii="Arial" w:hAnsi="Arial" w:cs="Arial"/>
                <w:sz w:val="16"/>
                <w:szCs w:val="16"/>
              </w:rPr>
            </w:pPr>
          </w:p>
        </w:tc>
        <w:tc>
          <w:tcPr>
            <w:tcW w:w="709" w:type="dxa"/>
            <w:vMerge/>
            <w:vAlign w:val="center"/>
          </w:tcPr>
          <w:p w:rsidR="00741E90" w:rsidRPr="00D56D51" w:rsidRDefault="00741E90" w:rsidP="00CF3A84">
            <w:pPr>
              <w:rPr>
                <w:rFonts w:ascii="Arial" w:hAnsi="Arial" w:cs="Arial"/>
                <w:sz w:val="16"/>
                <w:szCs w:val="16"/>
              </w:rPr>
            </w:pPr>
          </w:p>
        </w:tc>
        <w:tc>
          <w:tcPr>
            <w:tcW w:w="850" w:type="dxa"/>
            <w:vMerge/>
            <w:vAlign w:val="center"/>
          </w:tcPr>
          <w:p w:rsidR="00741E90" w:rsidRPr="00D56D51" w:rsidRDefault="00741E90" w:rsidP="00CF3A84">
            <w:pPr>
              <w:rPr>
                <w:rFonts w:ascii="Arial" w:hAnsi="Arial" w:cs="Arial"/>
                <w:sz w:val="16"/>
                <w:szCs w:val="16"/>
              </w:rPr>
            </w:pPr>
          </w:p>
        </w:tc>
        <w:tc>
          <w:tcPr>
            <w:tcW w:w="1701" w:type="dxa"/>
          </w:tcPr>
          <w:p w:rsidR="00741E90" w:rsidRPr="00D56D51" w:rsidRDefault="00741E90" w:rsidP="00CF3A84">
            <w:pPr>
              <w:rPr>
                <w:rFonts w:ascii="Arial" w:hAnsi="Arial" w:cs="Arial"/>
                <w:b/>
                <w:sz w:val="16"/>
                <w:szCs w:val="16"/>
              </w:rPr>
            </w:pPr>
            <w:r w:rsidRPr="00D56D51">
              <w:rPr>
                <w:rFonts w:ascii="Arial" w:hAnsi="Arial" w:cs="Arial"/>
                <w:sz w:val="16"/>
                <w:szCs w:val="16"/>
              </w:rPr>
              <w:t xml:space="preserve"> </w:t>
            </w:r>
            <w:r w:rsidRPr="00D56D51">
              <w:rPr>
                <w:rFonts w:ascii="Arial" w:hAnsi="Arial" w:cs="Arial"/>
                <w:b/>
                <w:sz w:val="16"/>
                <w:szCs w:val="16"/>
              </w:rPr>
              <w:t>Итого:</w:t>
            </w:r>
          </w:p>
        </w:tc>
        <w:tc>
          <w:tcPr>
            <w:tcW w:w="851" w:type="dxa"/>
            <w:vAlign w:val="center"/>
          </w:tcPr>
          <w:p w:rsidR="00741E90" w:rsidRPr="00D56D51" w:rsidRDefault="00741E90" w:rsidP="00CF3A84">
            <w:pPr>
              <w:jc w:val="center"/>
              <w:rPr>
                <w:rFonts w:ascii="Arial" w:hAnsi="Arial" w:cs="Arial"/>
                <w:b/>
                <w:sz w:val="16"/>
                <w:szCs w:val="16"/>
              </w:rPr>
            </w:pPr>
            <w:r w:rsidRPr="00D56D51">
              <w:rPr>
                <w:rFonts w:ascii="Arial" w:hAnsi="Arial" w:cs="Arial"/>
                <w:sz w:val="16"/>
                <w:szCs w:val="16"/>
              </w:rPr>
              <w:t>3132,763</w:t>
            </w:r>
          </w:p>
        </w:tc>
        <w:tc>
          <w:tcPr>
            <w:tcW w:w="850" w:type="dxa"/>
            <w:vAlign w:val="center"/>
          </w:tcPr>
          <w:p w:rsidR="00741E90" w:rsidRPr="00D56D51" w:rsidRDefault="00741E90" w:rsidP="00CF3A84">
            <w:pPr>
              <w:jc w:val="center"/>
              <w:rPr>
                <w:rFonts w:ascii="Arial" w:hAnsi="Arial" w:cs="Arial"/>
                <w:sz w:val="16"/>
                <w:szCs w:val="16"/>
              </w:rPr>
            </w:pPr>
            <w:r w:rsidRPr="00D56D51">
              <w:rPr>
                <w:rFonts w:ascii="Arial" w:hAnsi="Arial" w:cs="Arial"/>
                <w:sz w:val="16"/>
                <w:szCs w:val="16"/>
              </w:rPr>
              <w:t>3833,486</w:t>
            </w:r>
          </w:p>
        </w:tc>
        <w:tc>
          <w:tcPr>
            <w:tcW w:w="709" w:type="dxa"/>
            <w:vAlign w:val="center"/>
          </w:tcPr>
          <w:p w:rsidR="00741E90" w:rsidRPr="00D56D51" w:rsidRDefault="00741E90" w:rsidP="00CF3A84">
            <w:pPr>
              <w:jc w:val="center"/>
              <w:rPr>
                <w:rFonts w:ascii="Arial" w:hAnsi="Arial" w:cs="Arial"/>
                <w:b/>
                <w:sz w:val="16"/>
                <w:szCs w:val="16"/>
              </w:rPr>
            </w:pPr>
          </w:p>
        </w:tc>
        <w:tc>
          <w:tcPr>
            <w:tcW w:w="567" w:type="dxa"/>
          </w:tcPr>
          <w:p w:rsidR="00741E90" w:rsidRPr="00D56D51" w:rsidRDefault="00741E90" w:rsidP="00CF3A84">
            <w:pPr>
              <w:jc w:val="center"/>
              <w:rPr>
                <w:rFonts w:ascii="Arial" w:hAnsi="Arial" w:cs="Arial"/>
                <w:b/>
                <w:sz w:val="16"/>
                <w:szCs w:val="16"/>
              </w:rPr>
            </w:pPr>
          </w:p>
        </w:tc>
        <w:tc>
          <w:tcPr>
            <w:tcW w:w="567" w:type="dxa"/>
          </w:tcPr>
          <w:p w:rsidR="00741E90" w:rsidRPr="00D56D51" w:rsidRDefault="00741E90" w:rsidP="00CF3A84">
            <w:pPr>
              <w:jc w:val="center"/>
              <w:rPr>
                <w:rFonts w:ascii="Arial" w:hAnsi="Arial" w:cs="Arial"/>
                <w:b/>
                <w:sz w:val="16"/>
                <w:szCs w:val="16"/>
              </w:rPr>
            </w:pPr>
          </w:p>
        </w:tc>
        <w:tc>
          <w:tcPr>
            <w:tcW w:w="425" w:type="dxa"/>
          </w:tcPr>
          <w:p w:rsidR="00741E90" w:rsidRPr="00D56D51" w:rsidRDefault="00741E90" w:rsidP="00CF3A84">
            <w:pPr>
              <w:jc w:val="center"/>
              <w:rPr>
                <w:rFonts w:ascii="Arial" w:hAnsi="Arial" w:cs="Arial"/>
                <w:b/>
                <w:sz w:val="16"/>
                <w:szCs w:val="16"/>
              </w:rPr>
            </w:pPr>
          </w:p>
        </w:tc>
        <w:tc>
          <w:tcPr>
            <w:tcW w:w="567" w:type="dxa"/>
          </w:tcPr>
          <w:p w:rsidR="00741E90" w:rsidRPr="00D56D51" w:rsidRDefault="00741E90" w:rsidP="00CF3A84">
            <w:pPr>
              <w:jc w:val="center"/>
              <w:rPr>
                <w:rFonts w:ascii="Arial" w:hAnsi="Arial" w:cs="Arial"/>
                <w:b/>
                <w:sz w:val="16"/>
                <w:szCs w:val="16"/>
              </w:rPr>
            </w:pPr>
          </w:p>
        </w:tc>
      </w:tr>
      <w:tr w:rsidR="00741E90" w:rsidRPr="00D56D51" w:rsidTr="00741E90">
        <w:trPr>
          <w:trHeight w:val="20"/>
        </w:trPr>
        <w:tc>
          <w:tcPr>
            <w:tcW w:w="425" w:type="dxa"/>
          </w:tcPr>
          <w:p w:rsidR="00741E90" w:rsidRPr="00D56D51" w:rsidRDefault="00741E90" w:rsidP="00CF3A84">
            <w:pPr>
              <w:jc w:val="center"/>
              <w:rPr>
                <w:rFonts w:ascii="Arial" w:hAnsi="Arial" w:cs="Arial"/>
                <w:sz w:val="16"/>
                <w:szCs w:val="16"/>
              </w:rPr>
            </w:pPr>
            <w:r w:rsidRPr="00D56D51">
              <w:rPr>
                <w:rFonts w:ascii="Arial" w:hAnsi="Arial" w:cs="Arial"/>
                <w:sz w:val="16"/>
                <w:szCs w:val="16"/>
              </w:rPr>
              <w:t> 2.</w:t>
            </w:r>
          </w:p>
        </w:tc>
        <w:tc>
          <w:tcPr>
            <w:tcW w:w="11199" w:type="dxa"/>
            <w:gridSpan w:val="12"/>
          </w:tcPr>
          <w:p w:rsidR="00741E90" w:rsidRPr="00D56D51" w:rsidRDefault="00741E90" w:rsidP="00CF3A84">
            <w:pPr>
              <w:rPr>
                <w:rFonts w:ascii="Arial" w:hAnsi="Arial" w:cs="Arial"/>
                <w:b/>
                <w:bCs/>
                <w:sz w:val="16"/>
                <w:szCs w:val="16"/>
              </w:rPr>
            </w:pPr>
            <w:r w:rsidRPr="00D56D51">
              <w:rPr>
                <w:rFonts w:ascii="Arial" w:hAnsi="Arial" w:cs="Arial"/>
                <w:b/>
                <w:bCs/>
                <w:sz w:val="16"/>
                <w:szCs w:val="16"/>
              </w:rPr>
              <w:t>Задача 2. Благоустройство наиболее посещаемых территорий общего пользования</w:t>
            </w:r>
          </w:p>
        </w:tc>
      </w:tr>
      <w:tr w:rsidR="00741E90" w:rsidRPr="00D56D51" w:rsidTr="00741E90">
        <w:trPr>
          <w:trHeight w:val="20"/>
        </w:trPr>
        <w:tc>
          <w:tcPr>
            <w:tcW w:w="425" w:type="dxa"/>
            <w:vMerge w:val="restart"/>
          </w:tcPr>
          <w:p w:rsidR="00741E90" w:rsidRPr="00D56D51" w:rsidRDefault="00741E90" w:rsidP="00CF3A84">
            <w:pPr>
              <w:jc w:val="center"/>
              <w:rPr>
                <w:rFonts w:ascii="Arial" w:hAnsi="Arial" w:cs="Arial"/>
                <w:sz w:val="16"/>
                <w:szCs w:val="16"/>
              </w:rPr>
            </w:pPr>
            <w:r w:rsidRPr="00D56D51">
              <w:rPr>
                <w:rFonts w:ascii="Arial" w:hAnsi="Arial" w:cs="Arial"/>
                <w:sz w:val="16"/>
                <w:szCs w:val="16"/>
              </w:rPr>
              <w:t>2.1.</w:t>
            </w:r>
          </w:p>
        </w:tc>
        <w:tc>
          <w:tcPr>
            <w:tcW w:w="1844" w:type="dxa"/>
            <w:vMerge w:val="restart"/>
          </w:tcPr>
          <w:p w:rsidR="00741E90" w:rsidRPr="00D56D51" w:rsidRDefault="00741E90" w:rsidP="00CF3A84">
            <w:pPr>
              <w:rPr>
                <w:rFonts w:ascii="Arial" w:hAnsi="Arial" w:cs="Arial"/>
                <w:sz w:val="16"/>
                <w:szCs w:val="16"/>
              </w:rPr>
            </w:pPr>
            <w:r w:rsidRPr="00D56D51">
              <w:rPr>
                <w:rFonts w:ascii="Arial" w:hAnsi="Arial" w:cs="Arial"/>
                <w:sz w:val="16"/>
                <w:szCs w:val="16"/>
              </w:rPr>
              <w:t xml:space="preserve"> Благоустройство наиболее пос</w:t>
            </w:r>
            <w:r w:rsidRPr="00D56D51">
              <w:rPr>
                <w:rFonts w:ascii="Arial" w:hAnsi="Arial" w:cs="Arial"/>
                <w:sz w:val="16"/>
                <w:szCs w:val="16"/>
              </w:rPr>
              <w:t>е</w:t>
            </w:r>
            <w:r w:rsidRPr="00D56D51">
              <w:rPr>
                <w:rFonts w:ascii="Arial" w:hAnsi="Arial" w:cs="Arial"/>
                <w:sz w:val="16"/>
                <w:szCs w:val="16"/>
              </w:rPr>
              <w:t>щаемой террит</w:t>
            </w:r>
            <w:r w:rsidRPr="00D56D51">
              <w:rPr>
                <w:rFonts w:ascii="Arial" w:hAnsi="Arial" w:cs="Arial"/>
                <w:sz w:val="16"/>
                <w:szCs w:val="16"/>
              </w:rPr>
              <w:t>о</w:t>
            </w:r>
            <w:r w:rsidRPr="00D56D51">
              <w:rPr>
                <w:rFonts w:ascii="Arial" w:hAnsi="Arial" w:cs="Arial"/>
                <w:sz w:val="16"/>
                <w:szCs w:val="16"/>
              </w:rPr>
              <w:t>рии общего пользов</w:t>
            </w:r>
            <w:r w:rsidRPr="00D56D51">
              <w:rPr>
                <w:rFonts w:ascii="Arial" w:hAnsi="Arial" w:cs="Arial"/>
                <w:sz w:val="16"/>
                <w:szCs w:val="16"/>
              </w:rPr>
              <w:t>а</w:t>
            </w:r>
            <w:r w:rsidRPr="00D56D51">
              <w:rPr>
                <w:rFonts w:ascii="Arial" w:hAnsi="Arial" w:cs="Arial"/>
                <w:sz w:val="16"/>
                <w:szCs w:val="16"/>
              </w:rPr>
              <w:t>ния, согласно пр</w:t>
            </w:r>
            <w:r w:rsidRPr="00D56D51">
              <w:rPr>
                <w:rFonts w:ascii="Arial" w:hAnsi="Arial" w:cs="Arial"/>
                <w:sz w:val="16"/>
                <w:szCs w:val="16"/>
              </w:rPr>
              <w:t>и</w:t>
            </w:r>
            <w:r w:rsidRPr="00D56D51">
              <w:rPr>
                <w:rFonts w:ascii="Arial" w:hAnsi="Arial" w:cs="Arial"/>
                <w:sz w:val="16"/>
                <w:szCs w:val="16"/>
              </w:rPr>
              <w:t>ложению 2</w:t>
            </w:r>
          </w:p>
        </w:tc>
        <w:tc>
          <w:tcPr>
            <w:tcW w:w="1559" w:type="dxa"/>
            <w:vMerge w:val="restart"/>
          </w:tcPr>
          <w:p w:rsidR="00741E90" w:rsidRPr="00D56D51" w:rsidRDefault="00741E90" w:rsidP="00CF3A84">
            <w:pPr>
              <w:rPr>
                <w:rFonts w:ascii="Arial" w:hAnsi="Arial" w:cs="Arial"/>
                <w:sz w:val="16"/>
                <w:szCs w:val="16"/>
              </w:rPr>
            </w:pPr>
            <w:r w:rsidRPr="00D56D51">
              <w:rPr>
                <w:rFonts w:ascii="Arial" w:hAnsi="Arial" w:cs="Arial"/>
                <w:sz w:val="16"/>
                <w:szCs w:val="16"/>
              </w:rPr>
              <w:t>комитет жили</w:t>
            </w:r>
            <w:r w:rsidRPr="00D56D51">
              <w:rPr>
                <w:rFonts w:ascii="Arial" w:hAnsi="Arial" w:cs="Arial"/>
                <w:sz w:val="16"/>
                <w:szCs w:val="16"/>
              </w:rPr>
              <w:t>щ</w:t>
            </w:r>
            <w:r w:rsidRPr="00D56D51">
              <w:rPr>
                <w:rFonts w:ascii="Arial" w:hAnsi="Arial" w:cs="Arial"/>
                <w:sz w:val="16"/>
                <w:szCs w:val="16"/>
              </w:rPr>
              <w:t>но-коммунального и дорожного хозя</w:t>
            </w:r>
            <w:r w:rsidRPr="00D56D51">
              <w:rPr>
                <w:rFonts w:ascii="Arial" w:hAnsi="Arial" w:cs="Arial"/>
                <w:sz w:val="16"/>
                <w:szCs w:val="16"/>
              </w:rPr>
              <w:t>й</w:t>
            </w:r>
            <w:r w:rsidRPr="00D56D51">
              <w:rPr>
                <w:rFonts w:ascii="Arial" w:hAnsi="Arial" w:cs="Arial"/>
                <w:sz w:val="16"/>
                <w:szCs w:val="16"/>
              </w:rPr>
              <w:t xml:space="preserve">ства </w:t>
            </w:r>
          </w:p>
        </w:tc>
        <w:tc>
          <w:tcPr>
            <w:tcW w:w="709" w:type="dxa"/>
            <w:vMerge w:val="restart"/>
          </w:tcPr>
          <w:p w:rsidR="00741E90" w:rsidRPr="00D56D51" w:rsidRDefault="00741E90" w:rsidP="00CF3A84">
            <w:pPr>
              <w:rPr>
                <w:rFonts w:ascii="Arial" w:hAnsi="Arial" w:cs="Arial"/>
                <w:sz w:val="16"/>
                <w:szCs w:val="16"/>
              </w:rPr>
            </w:pPr>
            <w:r w:rsidRPr="00D56D51">
              <w:rPr>
                <w:rFonts w:ascii="Arial" w:hAnsi="Arial" w:cs="Arial"/>
                <w:sz w:val="16"/>
                <w:szCs w:val="16"/>
              </w:rPr>
              <w:t xml:space="preserve"> 2018 -2022 годы</w:t>
            </w:r>
          </w:p>
        </w:tc>
        <w:tc>
          <w:tcPr>
            <w:tcW w:w="850" w:type="dxa"/>
            <w:vMerge w:val="restart"/>
          </w:tcPr>
          <w:p w:rsidR="00741E90" w:rsidRPr="00D56D51" w:rsidRDefault="00741E90" w:rsidP="00CF3A84">
            <w:pPr>
              <w:jc w:val="center"/>
              <w:rPr>
                <w:rFonts w:ascii="Arial" w:hAnsi="Arial" w:cs="Arial"/>
                <w:sz w:val="16"/>
                <w:szCs w:val="16"/>
              </w:rPr>
            </w:pPr>
            <w:r w:rsidRPr="00D56D51">
              <w:rPr>
                <w:rFonts w:ascii="Arial" w:hAnsi="Arial" w:cs="Arial"/>
                <w:sz w:val="16"/>
                <w:szCs w:val="16"/>
              </w:rPr>
              <w:t>1.2.1</w:t>
            </w:r>
          </w:p>
        </w:tc>
        <w:tc>
          <w:tcPr>
            <w:tcW w:w="1701" w:type="dxa"/>
          </w:tcPr>
          <w:p w:rsidR="00741E90" w:rsidRPr="00D56D51" w:rsidRDefault="00741E90" w:rsidP="00CF3A84">
            <w:pPr>
              <w:rPr>
                <w:rFonts w:ascii="Arial" w:hAnsi="Arial" w:cs="Arial"/>
                <w:sz w:val="16"/>
                <w:szCs w:val="16"/>
              </w:rPr>
            </w:pPr>
            <w:r w:rsidRPr="00D56D51">
              <w:rPr>
                <w:rFonts w:ascii="Arial" w:hAnsi="Arial" w:cs="Arial"/>
                <w:sz w:val="16"/>
                <w:szCs w:val="16"/>
              </w:rPr>
              <w:t>бюджет Валдайского городского посел</w:t>
            </w:r>
            <w:r w:rsidRPr="00D56D51">
              <w:rPr>
                <w:rFonts w:ascii="Arial" w:hAnsi="Arial" w:cs="Arial"/>
                <w:sz w:val="16"/>
                <w:szCs w:val="16"/>
              </w:rPr>
              <w:t>е</w:t>
            </w:r>
            <w:r w:rsidRPr="00D56D51">
              <w:rPr>
                <w:rFonts w:ascii="Arial" w:hAnsi="Arial" w:cs="Arial"/>
                <w:sz w:val="16"/>
                <w:szCs w:val="16"/>
              </w:rPr>
              <w:t xml:space="preserve">ния </w:t>
            </w:r>
          </w:p>
        </w:tc>
        <w:tc>
          <w:tcPr>
            <w:tcW w:w="851" w:type="dxa"/>
            <w:vAlign w:val="center"/>
          </w:tcPr>
          <w:p w:rsidR="00741E90" w:rsidRPr="00D56D51" w:rsidRDefault="00741E90" w:rsidP="00CF3A84">
            <w:pPr>
              <w:jc w:val="center"/>
              <w:rPr>
                <w:rFonts w:ascii="Arial" w:hAnsi="Arial" w:cs="Arial"/>
                <w:sz w:val="16"/>
                <w:szCs w:val="16"/>
              </w:rPr>
            </w:pPr>
            <w:r w:rsidRPr="00D56D51">
              <w:rPr>
                <w:rFonts w:ascii="Arial" w:hAnsi="Arial" w:cs="Arial"/>
                <w:sz w:val="16"/>
                <w:szCs w:val="16"/>
              </w:rPr>
              <w:t>249,395</w:t>
            </w:r>
          </w:p>
        </w:tc>
        <w:tc>
          <w:tcPr>
            <w:tcW w:w="850" w:type="dxa"/>
            <w:vAlign w:val="center"/>
          </w:tcPr>
          <w:p w:rsidR="00741E90" w:rsidRPr="00D56D51" w:rsidRDefault="00741E90" w:rsidP="00CF3A84">
            <w:pPr>
              <w:jc w:val="center"/>
              <w:rPr>
                <w:rFonts w:ascii="Arial" w:hAnsi="Arial" w:cs="Arial"/>
                <w:sz w:val="16"/>
                <w:szCs w:val="16"/>
              </w:rPr>
            </w:pPr>
            <w:r w:rsidRPr="00D56D51">
              <w:rPr>
                <w:rFonts w:ascii="Arial" w:hAnsi="Arial" w:cs="Arial"/>
                <w:sz w:val="16"/>
                <w:szCs w:val="16"/>
              </w:rPr>
              <w:t>2110,438</w:t>
            </w:r>
          </w:p>
        </w:tc>
        <w:tc>
          <w:tcPr>
            <w:tcW w:w="709" w:type="dxa"/>
          </w:tcPr>
          <w:p w:rsidR="00741E90" w:rsidRPr="00D56D51" w:rsidRDefault="00741E90" w:rsidP="00CF3A84">
            <w:pPr>
              <w:jc w:val="center"/>
              <w:rPr>
                <w:rFonts w:ascii="Arial" w:hAnsi="Arial" w:cs="Arial"/>
                <w:sz w:val="16"/>
                <w:szCs w:val="16"/>
              </w:rPr>
            </w:pPr>
          </w:p>
        </w:tc>
        <w:tc>
          <w:tcPr>
            <w:tcW w:w="567" w:type="dxa"/>
          </w:tcPr>
          <w:p w:rsidR="00741E90" w:rsidRPr="00D56D51" w:rsidRDefault="00741E90" w:rsidP="00CF3A84">
            <w:pPr>
              <w:jc w:val="center"/>
              <w:rPr>
                <w:rFonts w:ascii="Arial" w:hAnsi="Arial" w:cs="Arial"/>
                <w:sz w:val="16"/>
                <w:szCs w:val="16"/>
              </w:rPr>
            </w:pPr>
          </w:p>
        </w:tc>
        <w:tc>
          <w:tcPr>
            <w:tcW w:w="567" w:type="dxa"/>
          </w:tcPr>
          <w:p w:rsidR="00741E90" w:rsidRPr="00D56D51" w:rsidRDefault="00741E90" w:rsidP="00CF3A84">
            <w:pPr>
              <w:jc w:val="center"/>
              <w:rPr>
                <w:rFonts w:ascii="Arial" w:hAnsi="Arial" w:cs="Arial"/>
                <w:sz w:val="16"/>
                <w:szCs w:val="16"/>
              </w:rPr>
            </w:pPr>
          </w:p>
        </w:tc>
        <w:tc>
          <w:tcPr>
            <w:tcW w:w="425" w:type="dxa"/>
          </w:tcPr>
          <w:p w:rsidR="00741E90" w:rsidRPr="00D56D51" w:rsidRDefault="00741E90" w:rsidP="00CF3A84">
            <w:pPr>
              <w:jc w:val="center"/>
              <w:rPr>
                <w:rFonts w:ascii="Arial" w:hAnsi="Arial" w:cs="Arial"/>
                <w:sz w:val="16"/>
                <w:szCs w:val="16"/>
              </w:rPr>
            </w:pPr>
          </w:p>
        </w:tc>
        <w:tc>
          <w:tcPr>
            <w:tcW w:w="567" w:type="dxa"/>
          </w:tcPr>
          <w:p w:rsidR="00741E90" w:rsidRPr="00D56D51" w:rsidRDefault="00741E90" w:rsidP="00CF3A84">
            <w:pPr>
              <w:jc w:val="center"/>
              <w:rPr>
                <w:rFonts w:ascii="Arial" w:hAnsi="Arial" w:cs="Arial"/>
                <w:sz w:val="16"/>
                <w:szCs w:val="16"/>
              </w:rPr>
            </w:pPr>
          </w:p>
        </w:tc>
      </w:tr>
      <w:tr w:rsidR="00741E90" w:rsidRPr="00D56D51" w:rsidTr="00741E90">
        <w:trPr>
          <w:trHeight w:val="20"/>
        </w:trPr>
        <w:tc>
          <w:tcPr>
            <w:tcW w:w="425" w:type="dxa"/>
            <w:vMerge/>
            <w:vAlign w:val="center"/>
          </w:tcPr>
          <w:p w:rsidR="00741E90" w:rsidRPr="00D56D51" w:rsidRDefault="00741E90" w:rsidP="00CF3A84">
            <w:pPr>
              <w:rPr>
                <w:rFonts w:ascii="Arial" w:hAnsi="Arial" w:cs="Arial"/>
                <w:sz w:val="16"/>
                <w:szCs w:val="16"/>
              </w:rPr>
            </w:pPr>
          </w:p>
        </w:tc>
        <w:tc>
          <w:tcPr>
            <w:tcW w:w="1844" w:type="dxa"/>
            <w:vMerge/>
            <w:vAlign w:val="center"/>
          </w:tcPr>
          <w:p w:rsidR="00741E90" w:rsidRPr="00D56D51" w:rsidRDefault="00741E90" w:rsidP="00CF3A84">
            <w:pPr>
              <w:rPr>
                <w:rFonts w:ascii="Arial" w:hAnsi="Arial" w:cs="Arial"/>
                <w:sz w:val="16"/>
                <w:szCs w:val="16"/>
              </w:rPr>
            </w:pPr>
          </w:p>
        </w:tc>
        <w:tc>
          <w:tcPr>
            <w:tcW w:w="1559" w:type="dxa"/>
            <w:vMerge/>
            <w:vAlign w:val="center"/>
          </w:tcPr>
          <w:p w:rsidR="00741E90" w:rsidRPr="00D56D51" w:rsidRDefault="00741E90" w:rsidP="00CF3A84">
            <w:pPr>
              <w:rPr>
                <w:rFonts w:ascii="Arial" w:hAnsi="Arial" w:cs="Arial"/>
                <w:sz w:val="16"/>
                <w:szCs w:val="16"/>
              </w:rPr>
            </w:pPr>
          </w:p>
        </w:tc>
        <w:tc>
          <w:tcPr>
            <w:tcW w:w="709" w:type="dxa"/>
            <w:vMerge/>
            <w:vAlign w:val="center"/>
          </w:tcPr>
          <w:p w:rsidR="00741E90" w:rsidRPr="00D56D51" w:rsidRDefault="00741E90" w:rsidP="00CF3A84">
            <w:pPr>
              <w:rPr>
                <w:rFonts w:ascii="Arial" w:hAnsi="Arial" w:cs="Arial"/>
                <w:sz w:val="16"/>
                <w:szCs w:val="16"/>
              </w:rPr>
            </w:pPr>
          </w:p>
        </w:tc>
        <w:tc>
          <w:tcPr>
            <w:tcW w:w="850" w:type="dxa"/>
            <w:vMerge/>
            <w:vAlign w:val="center"/>
          </w:tcPr>
          <w:p w:rsidR="00741E90" w:rsidRPr="00D56D51" w:rsidRDefault="00741E90" w:rsidP="00CF3A84">
            <w:pPr>
              <w:rPr>
                <w:rFonts w:ascii="Arial" w:hAnsi="Arial" w:cs="Arial"/>
                <w:sz w:val="16"/>
                <w:szCs w:val="16"/>
              </w:rPr>
            </w:pPr>
          </w:p>
        </w:tc>
        <w:tc>
          <w:tcPr>
            <w:tcW w:w="1701" w:type="dxa"/>
          </w:tcPr>
          <w:p w:rsidR="00741E90" w:rsidRPr="00D56D51" w:rsidRDefault="00741E90" w:rsidP="00CF3A84">
            <w:pPr>
              <w:rPr>
                <w:rFonts w:ascii="Arial" w:hAnsi="Arial" w:cs="Arial"/>
                <w:sz w:val="16"/>
                <w:szCs w:val="16"/>
              </w:rPr>
            </w:pPr>
            <w:r w:rsidRPr="00D56D51">
              <w:rPr>
                <w:rFonts w:ascii="Arial" w:hAnsi="Arial" w:cs="Arial"/>
                <w:sz w:val="16"/>
                <w:szCs w:val="16"/>
              </w:rPr>
              <w:t>областной бю</w:t>
            </w:r>
            <w:r w:rsidRPr="00D56D51">
              <w:rPr>
                <w:rFonts w:ascii="Arial" w:hAnsi="Arial" w:cs="Arial"/>
                <w:sz w:val="16"/>
                <w:szCs w:val="16"/>
              </w:rPr>
              <w:t>д</w:t>
            </w:r>
            <w:r w:rsidRPr="00D56D51">
              <w:rPr>
                <w:rFonts w:ascii="Arial" w:hAnsi="Arial" w:cs="Arial"/>
                <w:sz w:val="16"/>
                <w:szCs w:val="16"/>
              </w:rPr>
              <w:t>жет</w:t>
            </w:r>
          </w:p>
        </w:tc>
        <w:tc>
          <w:tcPr>
            <w:tcW w:w="851" w:type="dxa"/>
            <w:vAlign w:val="center"/>
          </w:tcPr>
          <w:p w:rsidR="00741E90" w:rsidRPr="00D56D51" w:rsidRDefault="00741E90" w:rsidP="00CF3A84">
            <w:pPr>
              <w:jc w:val="center"/>
              <w:rPr>
                <w:rFonts w:ascii="Arial" w:hAnsi="Arial" w:cs="Arial"/>
                <w:sz w:val="16"/>
                <w:szCs w:val="16"/>
              </w:rPr>
            </w:pPr>
            <w:r w:rsidRPr="00D56D51">
              <w:rPr>
                <w:rFonts w:ascii="Arial" w:hAnsi="Arial" w:cs="Arial"/>
                <w:sz w:val="16"/>
                <w:szCs w:val="16"/>
              </w:rPr>
              <w:t>997,577</w:t>
            </w:r>
          </w:p>
        </w:tc>
        <w:tc>
          <w:tcPr>
            <w:tcW w:w="850" w:type="dxa"/>
            <w:vAlign w:val="center"/>
          </w:tcPr>
          <w:p w:rsidR="00741E90" w:rsidRPr="00D56D51" w:rsidRDefault="00741E90" w:rsidP="00CF3A84">
            <w:pPr>
              <w:jc w:val="center"/>
              <w:rPr>
                <w:rFonts w:ascii="Arial" w:hAnsi="Arial" w:cs="Arial"/>
                <w:sz w:val="16"/>
                <w:szCs w:val="16"/>
              </w:rPr>
            </w:pPr>
            <w:r w:rsidRPr="00D56D51">
              <w:rPr>
                <w:rFonts w:ascii="Arial" w:hAnsi="Arial" w:cs="Arial"/>
                <w:sz w:val="16"/>
                <w:szCs w:val="16"/>
              </w:rPr>
              <w:t>1325,641</w:t>
            </w:r>
          </w:p>
        </w:tc>
        <w:tc>
          <w:tcPr>
            <w:tcW w:w="709" w:type="dxa"/>
          </w:tcPr>
          <w:p w:rsidR="00741E90" w:rsidRPr="00D56D51" w:rsidRDefault="00741E90" w:rsidP="00CF3A84">
            <w:pPr>
              <w:jc w:val="center"/>
              <w:rPr>
                <w:rFonts w:ascii="Arial" w:hAnsi="Arial" w:cs="Arial"/>
                <w:sz w:val="16"/>
                <w:szCs w:val="16"/>
              </w:rPr>
            </w:pPr>
          </w:p>
        </w:tc>
        <w:tc>
          <w:tcPr>
            <w:tcW w:w="567" w:type="dxa"/>
          </w:tcPr>
          <w:p w:rsidR="00741E90" w:rsidRPr="00D56D51" w:rsidRDefault="00741E90" w:rsidP="00CF3A84">
            <w:pPr>
              <w:jc w:val="center"/>
              <w:rPr>
                <w:rFonts w:ascii="Arial" w:hAnsi="Arial" w:cs="Arial"/>
                <w:sz w:val="16"/>
                <w:szCs w:val="16"/>
              </w:rPr>
            </w:pPr>
          </w:p>
        </w:tc>
        <w:tc>
          <w:tcPr>
            <w:tcW w:w="567" w:type="dxa"/>
          </w:tcPr>
          <w:p w:rsidR="00741E90" w:rsidRPr="00D56D51" w:rsidRDefault="00741E90" w:rsidP="00CF3A84">
            <w:pPr>
              <w:jc w:val="center"/>
              <w:rPr>
                <w:rFonts w:ascii="Arial" w:hAnsi="Arial" w:cs="Arial"/>
                <w:sz w:val="16"/>
                <w:szCs w:val="16"/>
              </w:rPr>
            </w:pPr>
          </w:p>
        </w:tc>
        <w:tc>
          <w:tcPr>
            <w:tcW w:w="425" w:type="dxa"/>
          </w:tcPr>
          <w:p w:rsidR="00741E90" w:rsidRPr="00D56D51" w:rsidRDefault="00741E90" w:rsidP="00CF3A84">
            <w:pPr>
              <w:jc w:val="center"/>
              <w:rPr>
                <w:rFonts w:ascii="Arial" w:hAnsi="Arial" w:cs="Arial"/>
                <w:sz w:val="16"/>
                <w:szCs w:val="16"/>
              </w:rPr>
            </w:pPr>
          </w:p>
        </w:tc>
        <w:tc>
          <w:tcPr>
            <w:tcW w:w="567" w:type="dxa"/>
          </w:tcPr>
          <w:p w:rsidR="00741E90" w:rsidRPr="00D56D51" w:rsidRDefault="00741E90" w:rsidP="00CF3A84">
            <w:pPr>
              <w:jc w:val="center"/>
              <w:rPr>
                <w:rFonts w:ascii="Arial" w:hAnsi="Arial" w:cs="Arial"/>
                <w:sz w:val="16"/>
                <w:szCs w:val="16"/>
              </w:rPr>
            </w:pPr>
          </w:p>
        </w:tc>
      </w:tr>
      <w:tr w:rsidR="00741E90" w:rsidRPr="00D56D51" w:rsidTr="00741E90">
        <w:trPr>
          <w:trHeight w:val="20"/>
        </w:trPr>
        <w:tc>
          <w:tcPr>
            <w:tcW w:w="425" w:type="dxa"/>
            <w:vMerge/>
            <w:vAlign w:val="center"/>
          </w:tcPr>
          <w:p w:rsidR="00741E90" w:rsidRPr="00D56D51" w:rsidRDefault="00741E90" w:rsidP="00CF3A84">
            <w:pPr>
              <w:rPr>
                <w:rFonts w:ascii="Arial" w:hAnsi="Arial" w:cs="Arial"/>
                <w:sz w:val="16"/>
                <w:szCs w:val="16"/>
              </w:rPr>
            </w:pPr>
          </w:p>
        </w:tc>
        <w:tc>
          <w:tcPr>
            <w:tcW w:w="1844" w:type="dxa"/>
            <w:vMerge/>
            <w:vAlign w:val="center"/>
          </w:tcPr>
          <w:p w:rsidR="00741E90" w:rsidRPr="00D56D51" w:rsidRDefault="00741E90" w:rsidP="00CF3A84">
            <w:pPr>
              <w:rPr>
                <w:rFonts w:ascii="Arial" w:hAnsi="Arial" w:cs="Arial"/>
                <w:sz w:val="16"/>
                <w:szCs w:val="16"/>
              </w:rPr>
            </w:pPr>
          </w:p>
        </w:tc>
        <w:tc>
          <w:tcPr>
            <w:tcW w:w="1559" w:type="dxa"/>
            <w:vMerge/>
            <w:vAlign w:val="center"/>
          </w:tcPr>
          <w:p w:rsidR="00741E90" w:rsidRPr="00D56D51" w:rsidRDefault="00741E90" w:rsidP="00CF3A84">
            <w:pPr>
              <w:rPr>
                <w:rFonts w:ascii="Arial" w:hAnsi="Arial" w:cs="Arial"/>
                <w:sz w:val="16"/>
                <w:szCs w:val="16"/>
              </w:rPr>
            </w:pPr>
          </w:p>
        </w:tc>
        <w:tc>
          <w:tcPr>
            <w:tcW w:w="709" w:type="dxa"/>
            <w:vMerge/>
            <w:vAlign w:val="center"/>
          </w:tcPr>
          <w:p w:rsidR="00741E90" w:rsidRPr="00D56D51" w:rsidRDefault="00741E90" w:rsidP="00CF3A84">
            <w:pPr>
              <w:rPr>
                <w:rFonts w:ascii="Arial" w:hAnsi="Arial" w:cs="Arial"/>
                <w:sz w:val="16"/>
                <w:szCs w:val="16"/>
              </w:rPr>
            </w:pPr>
          </w:p>
        </w:tc>
        <w:tc>
          <w:tcPr>
            <w:tcW w:w="850" w:type="dxa"/>
            <w:vMerge/>
            <w:vAlign w:val="center"/>
          </w:tcPr>
          <w:p w:rsidR="00741E90" w:rsidRPr="00D56D51" w:rsidRDefault="00741E90" w:rsidP="00CF3A84">
            <w:pPr>
              <w:rPr>
                <w:rFonts w:ascii="Arial" w:hAnsi="Arial" w:cs="Arial"/>
                <w:sz w:val="16"/>
                <w:szCs w:val="16"/>
              </w:rPr>
            </w:pPr>
          </w:p>
        </w:tc>
        <w:tc>
          <w:tcPr>
            <w:tcW w:w="1701" w:type="dxa"/>
          </w:tcPr>
          <w:p w:rsidR="00741E90" w:rsidRPr="00D56D51" w:rsidRDefault="00741E90" w:rsidP="00CF3A84">
            <w:pPr>
              <w:rPr>
                <w:rFonts w:ascii="Arial" w:hAnsi="Arial" w:cs="Arial"/>
                <w:b/>
                <w:sz w:val="16"/>
                <w:szCs w:val="16"/>
              </w:rPr>
            </w:pPr>
            <w:r w:rsidRPr="00D56D51">
              <w:rPr>
                <w:rFonts w:ascii="Arial" w:hAnsi="Arial" w:cs="Arial"/>
                <w:b/>
                <w:sz w:val="16"/>
                <w:szCs w:val="16"/>
              </w:rPr>
              <w:t>Итого:</w:t>
            </w:r>
          </w:p>
        </w:tc>
        <w:tc>
          <w:tcPr>
            <w:tcW w:w="851" w:type="dxa"/>
            <w:vAlign w:val="center"/>
          </w:tcPr>
          <w:p w:rsidR="00741E90" w:rsidRPr="00D56D51" w:rsidRDefault="00741E90" w:rsidP="00CF3A84">
            <w:pPr>
              <w:jc w:val="center"/>
              <w:rPr>
                <w:rFonts w:ascii="Arial" w:hAnsi="Arial" w:cs="Arial"/>
                <w:sz w:val="16"/>
                <w:szCs w:val="16"/>
              </w:rPr>
            </w:pPr>
            <w:r w:rsidRPr="00D56D51">
              <w:rPr>
                <w:rFonts w:ascii="Arial" w:hAnsi="Arial" w:cs="Arial"/>
                <w:sz w:val="16"/>
                <w:szCs w:val="16"/>
              </w:rPr>
              <w:t>1246,972</w:t>
            </w:r>
          </w:p>
        </w:tc>
        <w:tc>
          <w:tcPr>
            <w:tcW w:w="850" w:type="dxa"/>
            <w:vAlign w:val="center"/>
          </w:tcPr>
          <w:p w:rsidR="00741E90" w:rsidRPr="00D56D51" w:rsidRDefault="00741E90" w:rsidP="00CF3A84">
            <w:pPr>
              <w:jc w:val="center"/>
              <w:rPr>
                <w:rFonts w:ascii="Arial" w:hAnsi="Arial" w:cs="Arial"/>
                <w:sz w:val="16"/>
                <w:szCs w:val="16"/>
              </w:rPr>
            </w:pPr>
            <w:r w:rsidRPr="00D56D51">
              <w:rPr>
                <w:rFonts w:ascii="Arial" w:hAnsi="Arial" w:cs="Arial"/>
                <w:sz w:val="16"/>
                <w:szCs w:val="16"/>
              </w:rPr>
              <w:t>3436,079</w:t>
            </w:r>
          </w:p>
        </w:tc>
        <w:tc>
          <w:tcPr>
            <w:tcW w:w="709" w:type="dxa"/>
          </w:tcPr>
          <w:p w:rsidR="00741E90" w:rsidRPr="00D56D51" w:rsidRDefault="00741E90" w:rsidP="00CF3A84">
            <w:pPr>
              <w:jc w:val="center"/>
              <w:rPr>
                <w:rFonts w:ascii="Arial" w:hAnsi="Arial" w:cs="Arial"/>
                <w:sz w:val="16"/>
                <w:szCs w:val="16"/>
              </w:rPr>
            </w:pPr>
          </w:p>
        </w:tc>
        <w:tc>
          <w:tcPr>
            <w:tcW w:w="567" w:type="dxa"/>
          </w:tcPr>
          <w:p w:rsidR="00741E90" w:rsidRPr="00D56D51" w:rsidRDefault="00741E90" w:rsidP="00CF3A84">
            <w:pPr>
              <w:jc w:val="center"/>
              <w:rPr>
                <w:rFonts w:ascii="Arial" w:hAnsi="Arial" w:cs="Arial"/>
                <w:sz w:val="16"/>
                <w:szCs w:val="16"/>
              </w:rPr>
            </w:pPr>
          </w:p>
        </w:tc>
        <w:tc>
          <w:tcPr>
            <w:tcW w:w="567" w:type="dxa"/>
          </w:tcPr>
          <w:p w:rsidR="00741E90" w:rsidRPr="00D56D51" w:rsidRDefault="00741E90" w:rsidP="00CF3A84">
            <w:pPr>
              <w:jc w:val="center"/>
              <w:rPr>
                <w:rFonts w:ascii="Arial" w:hAnsi="Arial" w:cs="Arial"/>
                <w:sz w:val="16"/>
                <w:szCs w:val="16"/>
              </w:rPr>
            </w:pPr>
          </w:p>
        </w:tc>
        <w:tc>
          <w:tcPr>
            <w:tcW w:w="425" w:type="dxa"/>
          </w:tcPr>
          <w:p w:rsidR="00741E90" w:rsidRPr="00D56D51" w:rsidRDefault="00741E90" w:rsidP="00CF3A84">
            <w:pPr>
              <w:jc w:val="center"/>
              <w:rPr>
                <w:rFonts w:ascii="Arial" w:hAnsi="Arial" w:cs="Arial"/>
                <w:sz w:val="16"/>
                <w:szCs w:val="16"/>
              </w:rPr>
            </w:pPr>
          </w:p>
        </w:tc>
        <w:tc>
          <w:tcPr>
            <w:tcW w:w="567" w:type="dxa"/>
          </w:tcPr>
          <w:p w:rsidR="00741E90" w:rsidRPr="00D56D51" w:rsidRDefault="00741E90" w:rsidP="00CF3A84">
            <w:pPr>
              <w:jc w:val="center"/>
              <w:rPr>
                <w:rFonts w:ascii="Arial" w:hAnsi="Arial" w:cs="Arial"/>
                <w:sz w:val="16"/>
                <w:szCs w:val="16"/>
              </w:rPr>
            </w:pPr>
          </w:p>
        </w:tc>
      </w:tr>
      <w:tr w:rsidR="00741E90" w:rsidRPr="00D56D51" w:rsidTr="00741E90">
        <w:trPr>
          <w:trHeight w:val="20"/>
        </w:trPr>
        <w:tc>
          <w:tcPr>
            <w:tcW w:w="425" w:type="dxa"/>
          </w:tcPr>
          <w:p w:rsidR="00741E90" w:rsidRPr="00D56D51" w:rsidRDefault="00741E90" w:rsidP="00CF3A84">
            <w:pPr>
              <w:jc w:val="center"/>
              <w:rPr>
                <w:rFonts w:ascii="Arial" w:hAnsi="Arial" w:cs="Arial"/>
                <w:sz w:val="16"/>
                <w:szCs w:val="16"/>
              </w:rPr>
            </w:pPr>
            <w:r w:rsidRPr="00D56D51">
              <w:rPr>
                <w:rFonts w:ascii="Arial" w:hAnsi="Arial" w:cs="Arial"/>
                <w:sz w:val="16"/>
                <w:szCs w:val="16"/>
              </w:rPr>
              <w:t> 3.</w:t>
            </w:r>
          </w:p>
        </w:tc>
        <w:tc>
          <w:tcPr>
            <w:tcW w:w="11199" w:type="dxa"/>
            <w:gridSpan w:val="12"/>
          </w:tcPr>
          <w:p w:rsidR="00741E90" w:rsidRPr="00D56D51" w:rsidRDefault="00741E90" w:rsidP="00CF3A84">
            <w:pPr>
              <w:rPr>
                <w:rFonts w:ascii="Arial" w:hAnsi="Arial" w:cs="Arial"/>
                <w:b/>
                <w:bCs/>
                <w:sz w:val="16"/>
                <w:szCs w:val="16"/>
              </w:rPr>
            </w:pPr>
            <w:r w:rsidRPr="00D56D51">
              <w:rPr>
                <w:rFonts w:ascii="Arial" w:hAnsi="Arial" w:cs="Arial"/>
                <w:b/>
                <w:bCs/>
                <w:sz w:val="16"/>
                <w:szCs w:val="16"/>
              </w:rPr>
              <w:t>Задача 3. Разработка и проверка документации</w:t>
            </w:r>
          </w:p>
        </w:tc>
      </w:tr>
      <w:tr w:rsidR="00741E90" w:rsidRPr="00D56D51" w:rsidTr="00741E90">
        <w:trPr>
          <w:trHeight w:val="20"/>
        </w:trPr>
        <w:tc>
          <w:tcPr>
            <w:tcW w:w="425" w:type="dxa"/>
          </w:tcPr>
          <w:p w:rsidR="00741E90" w:rsidRPr="00D56D51" w:rsidRDefault="00741E90" w:rsidP="00CF3A84">
            <w:pPr>
              <w:jc w:val="center"/>
              <w:rPr>
                <w:rFonts w:ascii="Arial" w:hAnsi="Arial" w:cs="Arial"/>
                <w:sz w:val="16"/>
                <w:szCs w:val="16"/>
              </w:rPr>
            </w:pPr>
            <w:r w:rsidRPr="00D56D51">
              <w:rPr>
                <w:rFonts w:ascii="Arial" w:hAnsi="Arial" w:cs="Arial"/>
                <w:sz w:val="16"/>
                <w:szCs w:val="16"/>
              </w:rPr>
              <w:t>3.1.</w:t>
            </w:r>
          </w:p>
        </w:tc>
        <w:tc>
          <w:tcPr>
            <w:tcW w:w="1844" w:type="dxa"/>
          </w:tcPr>
          <w:p w:rsidR="00741E90" w:rsidRPr="00D56D51" w:rsidRDefault="00741E90" w:rsidP="00CF3A84">
            <w:pPr>
              <w:rPr>
                <w:rFonts w:ascii="Arial" w:hAnsi="Arial" w:cs="Arial"/>
                <w:sz w:val="16"/>
                <w:szCs w:val="16"/>
              </w:rPr>
            </w:pPr>
            <w:r w:rsidRPr="00D56D51">
              <w:rPr>
                <w:rFonts w:ascii="Arial" w:hAnsi="Arial" w:cs="Arial"/>
                <w:sz w:val="16"/>
                <w:szCs w:val="16"/>
              </w:rPr>
              <w:t>Разработка и пр</w:t>
            </w:r>
            <w:r w:rsidRPr="00D56D51">
              <w:rPr>
                <w:rFonts w:ascii="Arial" w:hAnsi="Arial" w:cs="Arial"/>
                <w:sz w:val="16"/>
                <w:szCs w:val="16"/>
              </w:rPr>
              <w:t>о</w:t>
            </w:r>
            <w:r w:rsidRPr="00D56D51">
              <w:rPr>
                <w:rFonts w:ascii="Arial" w:hAnsi="Arial" w:cs="Arial"/>
                <w:sz w:val="16"/>
                <w:szCs w:val="16"/>
              </w:rPr>
              <w:t>верка проектной и/или сме</w:t>
            </w:r>
            <w:r w:rsidRPr="00D56D51">
              <w:rPr>
                <w:rFonts w:ascii="Arial" w:hAnsi="Arial" w:cs="Arial"/>
                <w:sz w:val="16"/>
                <w:szCs w:val="16"/>
              </w:rPr>
              <w:t>т</w:t>
            </w:r>
            <w:r w:rsidRPr="00D56D51">
              <w:rPr>
                <w:rFonts w:ascii="Arial" w:hAnsi="Arial" w:cs="Arial"/>
                <w:sz w:val="16"/>
                <w:szCs w:val="16"/>
              </w:rPr>
              <w:t>ной и/или пр</w:t>
            </w:r>
            <w:r w:rsidRPr="00D56D51">
              <w:rPr>
                <w:rFonts w:ascii="Arial" w:hAnsi="Arial" w:cs="Arial"/>
                <w:sz w:val="16"/>
                <w:szCs w:val="16"/>
              </w:rPr>
              <w:t>о</w:t>
            </w:r>
            <w:r w:rsidRPr="00D56D51">
              <w:rPr>
                <w:rFonts w:ascii="Arial" w:hAnsi="Arial" w:cs="Arial"/>
                <w:sz w:val="16"/>
                <w:szCs w:val="16"/>
              </w:rPr>
              <w:t>ектно-сметной докуме</w:t>
            </w:r>
            <w:r w:rsidRPr="00D56D51">
              <w:rPr>
                <w:rFonts w:ascii="Arial" w:hAnsi="Arial" w:cs="Arial"/>
                <w:sz w:val="16"/>
                <w:szCs w:val="16"/>
              </w:rPr>
              <w:t>н</w:t>
            </w:r>
            <w:r w:rsidRPr="00D56D51">
              <w:rPr>
                <w:rFonts w:ascii="Arial" w:hAnsi="Arial" w:cs="Arial"/>
                <w:sz w:val="16"/>
                <w:szCs w:val="16"/>
              </w:rPr>
              <w:t>тации (ед.)</w:t>
            </w:r>
          </w:p>
        </w:tc>
        <w:tc>
          <w:tcPr>
            <w:tcW w:w="1559" w:type="dxa"/>
          </w:tcPr>
          <w:p w:rsidR="00741E90" w:rsidRPr="00D56D51" w:rsidRDefault="00741E90" w:rsidP="00CF3A84">
            <w:pPr>
              <w:rPr>
                <w:rFonts w:ascii="Arial" w:hAnsi="Arial" w:cs="Arial"/>
                <w:sz w:val="16"/>
                <w:szCs w:val="16"/>
              </w:rPr>
            </w:pPr>
            <w:r w:rsidRPr="00D56D51">
              <w:rPr>
                <w:rFonts w:ascii="Arial" w:hAnsi="Arial" w:cs="Arial"/>
                <w:sz w:val="16"/>
                <w:szCs w:val="16"/>
              </w:rPr>
              <w:t>комитет жили</w:t>
            </w:r>
            <w:r w:rsidRPr="00D56D51">
              <w:rPr>
                <w:rFonts w:ascii="Arial" w:hAnsi="Arial" w:cs="Arial"/>
                <w:sz w:val="16"/>
                <w:szCs w:val="16"/>
              </w:rPr>
              <w:t>щ</w:t>
            </w:r>
            <w:r w:rsidRPr="00D56D51">
              <w:rPr>
                <w:rFonts w:ascii="Arial" w:hAnsi="Arial" w:cs="Arial"/>
                <w:sz w:val="16"/>
                <w:szCs w:val="16"/>
              </w:rPr>
              <w:t>но-коммунального и дорожного хозя</w:t>
            </w:r>
            <w:r w:rsidRPr="00D56D51">
              <w:rPr>
                <w:rFonts w:ascii="Arial" w:hAnsi="Arial" w:cs="Arial"/>
                <w:sz w:val="16"/>
                <w:szCs w:val="16"/>
              </w:rPr>
              <w:t>й</w:t>
            </w:r>
            <w:r w:rsidRPr="00D56D51">
              <w:rPr>
                <w:rFonts w:ascii="Arial" w:hAnsi="Arial" w:cs="Arial"/>
                <w:sz w:val="16"/>
                <w:szCs w:val="16"/>
              </w:rPr>
              <w:t xml:space="preserve">ства </w:t>
            </w:r>
          </w:p>
        </w:tc>
        <w:tc>
          <w:tcPr>
            <w:tcW w:w="709" w:type="dxa"/>
          </w:tcPr>
          <w:p w:rsidR="00741E90" w:rsidRPr="00D56D51" w:rsidRDefault="00741E90" w:rsidP="00CF3A84">
            <w:pPr>
              <w:rPr>
                <w:rFonts w:ascii="Arial" w:hAnsi="Arial" w:cs="Arial"/>
                <w:sz w:val="16"/>
                <w:szCs w:val="16"/>
              </w:rPr>
            </w:pPr>
            <w:r w:rsidRPr="00D56D51">
              <w:rPr>
                <w:rFonts w:ascii="Arial" w:hAnsi="Arial" w:cs="Arial"/>
                <w:sz w:val="16"/>
                <w:szCs w:val="16"/>
              </w:rPr>
              <w:t xml:space="preserve"> 2018 -2022 годы</w:t>
            </w:r>
          </w:p>
        </w:tc>
        <w:tc>
          <w:tcPr>
            <w:tcW w:w="850" w:type="dxa"/>
          </w:tcPr>
          <w:p w:rsidR="00741E90" w:rsidRPr="00D56D51" w:rsidRDefault="00741E90" w:rsidP="00CF3A84">
            <w:pPr>
              <w:jc w:val="center"/>
              <w:rPr>
                <w:rFonts w:ascii="Arial" w:hAnsi="Arial" w:cs="Arial"/>
                <w:sz w:val="16"/>
                <w:szCs w:val="16"/>
              </w:rPr>
            </w:pPr>
            <w:r w:rsidRPr="00D56D51">
              <w:rPr>
                <w:rFonts w:ascii="Arial" w:hAnsi="Arial" w:cs="Arial"/>
                <w:sz w:val="16"/>
                <w:szCs w:val="16"/>
              </w:rPr>
              <w:t>1.3.1</w:t>
            </w:r>
          </w:p>
        </w:tc>
        <w:tc>
          <w:tcPr>
            <w:tcW w:w="1701" w:type="dxa"/>
          </w:tcPr>
          <w:p w:rsidR="00741E90" w:rsidRPr="00D56D51" w:rsidRDefault="00741E90" w:rsidP="00CF3A84">
            <w:pPr>
              <w:rPr>
                <w:rFonts w:ascii="Arial" w:hAnsi="Arial" w:cs="Arial"/>
                <w:sz w:val="16"/>
                <w:szCs w:val="16"/>
              </w:rPr>
            </w:pPr>
            <w:r w:rsidRPr="00D56D51">
              <w:rPr>
                <w:rFonts w:ascii="Arial" w:hAnsi="Arial" w:cs="Arial"/>
                <w:sz w:val="16"/>
                <w:szCs w:val="16"/>
              </w:rPr>
              <w:t>бюджет Валдайского городского посел</w:t>
            </w:r>
            <w:r w:rsidRPr="00D56D51">
              <w:rPr>
                <w:rFonts w:ascii="Arial" w:hAnsi="Arial" w:cs="Arial"/>
                <w:sz w:val="16"/>
                <w:szCs w:val="16"/>
              </w:rPr>
              <w:t>е</w:t>
            </w:r>
            <w:r w:rsidRPr="00D56D51">
              <w:rPr>
                <w:rFonts w:ascii="Arial" w:hAnsi="Arial" w:cs="Arial"/>
                <w:sz w:val="16"/>
                <w:szCs w:val="16"/>
              </w:rPr>
              <w:t xml:space="preserve">ния </w:t>
            </w:r>
          </w:p>
        </w:tc>
        <w:tc>
          <w:tcPr>
            <w:tcW w:w="851" w:type="dxa"/>
            <w:vAlign w:val="center"/>
          </w:tcPr>
          <w:p w:rsidR="00741E90" w:rsidRPr="00D56D51" w:rsidRDefault="00741E90" w:rsidP="00CF3A84">
            <w:pPr>
              <w:jc w:val="center"/>
              <w:rPr>
                <w:rFonts w:ascii="Arial" w:hAnsi="Arial" w:cs="Arial"/>
                <w:sz w:val="16"/>
                <w:szCs w:val="16"/>
              </w:rPr>
            </w:pPr>
            <w:r w:rsidRPr="00D56D51">
              <w:rPr>
                <w:rFonts w:ascii="Arial" w:hAnsi="Arial" w:cs="Arial"/>
                <w:sz w:val="16"/>
                <w:szCs w:val="16"/>
              </w:rPr>
              <w:t>51,400</w:t>
            </w:r>
          </w:p>
        </w:tc>
        <w:tc>
          <w:tcPr>
            <w:tcW w:w="850" w:type="dxa"/>
            <w:vAlign w:val="center"/>
          </w:tcPr>
          <w:p w:rsidR="00741E90" w:rsidRPr="00D56D51" w:rsidRDefault="00741E90" w:rsidP="00CF3A84">
            <w:pPr>
              <w:jc w:val="center"/>
              <w:rPr>
                <w:rFonts w:ascii="Arial" w:hAnsi="Arial" w:cs="Arial"/>
                <w:sz w:val="16"/>
                <w:szCs w:val="16"/>
              </w:rPr>
            </w:pPr>
            <w:r w:rsidRPr="00D56D51">
              <w:rPr>
                <w:rFonts w:ascii="Arial" w:hAnsi="Arial" w:cs="Arial"/>
                <w:sz w:val="16"/>
                <w:szCs w:val="16"/>
              </w:rPr>
              <w:t>60,000</w:t>
            </w:r>
          </w:p>
        </w:tc>
        <w:tc>
          <w:tcPr>
            <w:tcW w:w="709" w:type="dxa"/>
            <w:vAlign w:val="center"/>
          </w:tcPr>
          <w:p w:rsidR="00741E90" w:rsidRPr="00D56D51" w:rsidRDefault="00741E90" w:rsidP="00CF3A84">
            <w:pPr>
              <w:jc w:val="center"/>
              <w:rPr>
                <w:rFonts w:ascii="Arial" w:hAnsi="Arial" w:cs="Arial"/>
                <w:sz w:val="16"/>
                <w:szCs w:val="16"/>
              </w:rPr>
            </w:pPr>
            <w:r w:rsidRPr="00D56D51">
              <w:rPr>
                <w:rFonts w:ascii="Arial" w:hAnsi="Arial" w:cs="Arial"/>
                <w:sz w:val="16"/>
                <w:szCs w:val="16"/>
              </w:rPr>
              <w:t>60,000</w:t>
            </w:r>
          </w:p>
        </w:tc>
        <w:tc>
          <w:tcPr>
            <w:tcW w:w="567" w:type="dxa"/>
          </w:tcPr>
          <w:p w:rsidR="00741E90" w:rsidRPr="00D56D51" w:rsidRDefault="00741E90" w:rsidP="00CF3A84">
            <w:pPr>
              <w:jc w:val="center"/>
              <w:rPr>
                <w:rFonts w:ascii="Arial" w:hAnsi="Arial" w:cs="Arial"/>
                <w:sz w:val="16"/>
                <w:szCs w:val="16"/>
              </w:rPr>
            </w:pPr>
          </w:p>
        </w:tc>
        <w:tc>
          <w:tcPr>
            <w:tcW w:w="567" w:type="dxa"/>
          </w:tcPr>
          <w:p w:rsidR="00741E90" w:rsidRPr="00D56D51" w:rsidRDefault="00741E90" w:rsidP="00CF3A84">
            <w:pPr>
              <w:jc w:val="center"/>
              <w:rPr>
                <w:rFonts w:ascii="Arial" w:hAnsi="Arial" w:cs="Arial"/>
                <w:sz w:val="16"/>
                <w:szCs w:val="16"/>
              </w:rPr>
            </w:pPr>
          </w:p>
        </w:tc>
        <w:tc>
          <w:tcPr>
            <w:tcW w:w="425" w:type="dxa"/>
          </w:tcPr>
          <w:p w:rsidR="00741E90" w:rsidRPr="00D56D51" w:rsidRDefault="00741E90" w:rsidP="00CF3A84">
            <w:pPr>
              <w:jc w:val="center"/>
              <w:rPr>
                <w:rFonts w:ascii="Arial" w:hAnsi="Arial" w:cs="Arial"/>
                <w:sz w:val="16"/>
                <w:szCs w:val="16"/>
              </w:rPr>
            </w:pPr>
          </w:p>
        </w:tc>
        <w:tc>
          <w:tcPr>
            <w:tcW w:w="567" w:type="dxa"/>
          </w:tcPr>
          <w:p w:rsidR="00741E90" w:rsidRPr="00D56D51" w:rsidRDefault="00741E90" w:rsidP="00CF3A84">
            <w:pPr>
              <w:jc w:val="center"/>
              <w:rPr>
                <w:rFonts w:ascii="Arial" w:hAnsi="Arial" w:cs="Arial"/>
                <w:sz w:val="16"/>
                <w:szCs w:val="16"/>
              </w:rPr>
            </w:pPr>
          </w:p>
        </w:tc>
      </w:tr>
      <w:tr w:rsidR="00741E90" w:rsidRPr="00D56D51" w:rsidTr="00741E90">
        <w:trPr>
          <w:trHeight w:val="20"/>
        </w:trPr>
        <w:tc>
          <w:tcPr>
            <w:tcW w:w="5387" w:type="dxa"/>
            <w:gridSpan w:val="5"/>
            <w:vMerge w:val="restart"/>
            <w:vAlign w:val="center"/>
          </w:tcPr>
          <w:p w:rsidR="00741E90" w:rsidRPr="00D56D51" w:rsidRDefault="00741E90" w:rsidP="00CF3A84">
            <w:pPr>
              <w:jc w:val="center"/>
              <w:rPr>
                <w:rFonts w:ascii="Arial" w:hAnsi="Arial" w:cs="Arial"/>
                <w:b/>
                <w:sz w:val="16"/>
                <w:szCs w:val="16"/>
              </w:rPr>
            </w:pPr>
            <w:r w:rsidRPr="00D56D51">
              <w:rPr>
                <w:rFonts w:ascii="Arial" w:hAnsi="Arial" w:cs="Arial"/>
                <w:b/>
                <w:sz w:val="16"/>
                <w:szCs w:val="16"/>
              </w:rPr>
              <w:t>Ит</w:t>
            </w:r>
            <w:r w:rsidRPr="00D56D51">
              <w:rPr>
                <w:rFonts w:ascii="Arial" w:hAnsi="Arial" w:cs="Arial"/>
                <w:b/>
                <w:sz w:val="16"/>
                <w:szCs w:val="16"/>
              </w:rPr>
              <w:t>о</w:t>
            </w:r>
            <w:r w:rsidRPr="00D56D51">
              <w:rPr>
                <w:rFonts w:ascii="Arial" w:hAnsi="Arial" w:cs="Arial"/>
                <w:b/>
                <w:sz w:val="16"/>
                <w:szCs w:val="16"/>
              </w:rPr>
              <w:t>го:</w:t>
            </w:r>
          </w:p>
        </w:tc>
        <w:tc>
          <w:tcPr>
            <w:tcW w:w="1701" w:type="dxa"/>
          </w:tcPr>
          <w:p w:rsidR="00741E90" w:rsidRPr="00D56D51" w:rsidRDefault="00741E90" w:rsidP="00CF3A84">
            <w:pPr>
              <w:rPr>
                <w:rFonts w:ascii="Arial" w:hAnsi="Arial" w:cs="Arial"/>
                <w:sz w:val="16"/>
                <w:szCs w:val="16"/>
              </w:rPr>
            </w:pPr>
            <w:r w:rsidRPr="00D56D51">
              <w:rPr>
                <w:rFonts w:ascii="Arial" w:hAnsi="Arial" w:cs="Arial"/>
                <w:sz w:val="16"/>
                <w:szCs w:val="16"/>
              </w:rPr>
              <w:t>бюджет Валдайского городского посел</w:t>
            </w:r>
            <w:r w:rsidRPr="00D56D51">
              <w:rPr>
                <w:rFonts w:ascii="Arial" w:hAnsi="Arial" w:cs="Arial"/>
                <w:sz w:val="16"/>
                <w:szCs w:val="16"/>
              </w:rPr>
              <w:t>е</w:t>
            </w:r>
            <w:r w:rsidRPr="00D56D51">
              <w:rPr>
                <w:rFonts w:ascii="Arial" w:hAnsi="Arial" w:cs="Arial"/>
                <w:sz w:val="16"/>
                <w:szCs w:val="16"/>
              </w:rPr>
              <w:t xml:space="preserve">ния </w:t>
            </w:r>
          </w:p>
        </w:tc>
        <w:tc>
          <w:tcPr>
            <w:tcW w:w="851" w:type="dxa"/>
            <w:noWrap/>
            <w:vAlign w:val="center"/>
          </w:tcPr>
          <w:p w:rsidR="00741E90" w:rsidRPr="00D56D51" w:rsidRDefault="00741E90" w:rsidP="00CF3A84">
            <w:pPr>
              <w:jc w:val="center"/>
              <w:rPr>
                <w:rFonts w:ascii="Arial" w:hAnsi="Arial" w:cs="Arial"/>
                <w:sz w:val="16"/>
                <w:szCs w:val="16"/>
              </w:rPr>
            </w:pPr>
            <w:r w:rsidRPr="00D56D51">
              <w:rPr>
                <w:rFonts w:ascii="Arial" w:hAnsi="Arial" w:cs="Arial"/>
                <w:sz w:val="16"/>
                <w:szCs w:val="16"/>
              </w:rPr>
              <w:t>864,692</w:t>
            </w:r>
          </w:p>
        </w:tc>
        <w:tc>
          <w:tcPr>
            <w:tcW w:w="850" w:type="dxa"/>
            <w:vAlign w:val="center"/>
          </w:tcPr>
          <w:p w:rsidR="00741E90" w:rsidRPr="00D56D51" w:rsidRDefault="00741E90" w:rsidP="00CF3A84">
            <w:pPr>
              <w:jc w:val="center"/>
              <w:rPr>
                <w:rFonts w:ascii="Arial" w:hAnsi="Arial" w:cs="Arial"/>
                <w:sz w:val="16"/>
                <w:szCs w:val="16"/>
              </w:rPr>
            </w:pPr>
            <w:r w:rsidRPr="00D56D51">
              <w:rPr>
                <w:rFonts w:ascii="Arial" w:hAnsi="Arial" w:cs="Arial"/>
                <w:sz w:val="16"/>
                <w:szCs w:val="16"/>
              </w:rPr>
              <w:t>2842,460</w:t>
            </w:r>
          </w:p>
        </w:tc>
        <w:tc>
          <w:tcPr>
            <w:tcW w:w="709" w:type="dxa"/>
            <w:vAlign w:val="center"/>
          </w:tcPr>
          <w:p w:rsidR="00741E90" w:rsidRPr="00D56D51" w:rsidRDefault="00741E90" w:rsidP="00CF3A84">
            <w:pPr>
              <w:jc w:val="center"/>
              <w:rPr>
                <w:rFonts w:ascii="Arial" w:hAnsi="Arial" w:cs="Arial"/>
                <w:sz w:val="16"/>
                <w:szCs w:val="16"/>
              </w:rPr>
            </w:pPr>
            <w:r w:rsidRPr="00D56D51">
              <w:rPr>
                <w:rFonts w:ascii="Arial" w:hAnsi="Arial" w:cs="Arial"/>
                <w:sz w:val="16"/>
                <w:szCs w:val="16"/>
              </w:rPr>
              <w:t>60,000</w:t>
            </w:r>
          </w:p>
        </w:tc>
        <w:tc>
          <w:tcPr>
            <w:tcW w:w="567" w:type="dxa"/>
            <w:vAlign w:val="center"/>
          </w:tcPr>
          <w:p w:rsidR="00741E90" w:rsidRPr="00D56D51" w:rsidRDefault="00741E90" w:rsidP="00CF3A84">
            <w:pPr>
              <w:jc w:val="center"/>
              <w:rPr>
                <w:rFonts w:ascii="Arial" w:hAnsi="Arial" w:cs="Arial"/>
                <w:b/>
                <w:sz w:val="16"/>
                <w:szCs w:val="16"/>
              </w:rPr>
            </w:pPr>
          </w:p>
        </w:tc>
        <w:tc>
          <w:tcPr>
            <w:tcW w:w="567" w:type="dxa"/>
            <w:vAlign w:val="center"/>
          </w:tcPr>
          <w:p w:rsidR="00741E90" w:rsidRPr="00D56D51" w:rsidRDefault="00741E90" w:rsidP="00CF3A84">
            <w:pPr>
              <w:jc w:val="center"/>
              <w:rPr>
                <w:rFonts w:ascii="Arial" w:hAnsi="Arial" w:cs="Arial"/>
                <w:b/>
                <w:sz w:val="16"/>
                <w:szCs w:val="16"/>
              </w:rPr>
            </w:pPr>
          </w:p>
        </w:tc>
        <w:tc>
          <w:tcPr>
            <w:tcW w:w="425" w:type="dxa"/>
            <w:vAlign w:val="center"/>
          </w:tcPr>
          <w:p w:rsidR="00741E90" w:rsidRPr="00D56D51" w:rsidRDefault="00741E90" w:rsidP="00CF3A84">
            <w:pPr>
              <w:jc w:val="center"/>
              <w:rPr>
                <w:rFonts w:ascii="Arial" w:hAnsi="Arial" w:cs="Arial"/>
                <w:b/>
                <w:sz w:val="16"/>
                <w:szCs w:val="16"/>
              </w:rPr>
            </w:pPr>
          </w:p>
        </w:tc>
        <w:tc>
          <w:tcPr>
            <w:tcW w:w="567" w:type="dxa"/>
            <w:vAlign w:val="center"/>
          </w:tcPr>
          <w:p w:rsidR="00741E90" w:rsidRPr="00D56D51" w:rsidRDefault="00741E90" w:rsidP="00CF3A84">
            <w:pPr>
              <w:jc w:val="center"/>
              <w:rPr>
                <w:rFonts w:ascii="Arial" w:hAnsi="Arial" w:cs="Arial"/>
                <w:b/>
                <w:sz w:val="16"/>
                <w:szCs w:val="16"/>
              </w:rPr>
            </w:pPr>
          </w:p>
        </w:tc>
      </w:tr>
      <w:tr w:rsidR="00741E90" w:rsidRPr="00D56D51" w:rsidTr="00741E90">
        <w:trPr>
          <w:trHeight w:val="20"/>
        </w:trPr>
        <w:tc>
          <w:tcPr>
            <w:tcW w:w="5387" w:type="dxa"/>
            <w:gridSpan w:val="5"/>
            <w:vMerge/>
            <w:vAlign w:val="center"/>
          </w:tcPr>
          <w:p w:rsidR="00741E90" w:rsidRPr="00D56D51" w:rsidRDefault="00741E90" w:rsidP="00CF3A84">
            <w:pPr>
              <w:rPr>
                <w:rFonts w:ascii="Arial" w:hAnsi="Arial" w:cs="Arial"/>
                <w:b/>
                <w:sz w:val="16"/>
                <w:szCs w:val="16"/>
              </w:rPr>
            </w:pPr>
          </w:p>
        </w:tc>
        <w:tc>
          <w:tcPr>
            <w:tcW w:w="1701" w:type="dxa"/>
          </w:tcPr>
          <w:p w:rsidR="00741E90" w:rsidRPr="00D56D51" w:rsidRDefault="00741E90" w:rsidP="00CF3A84">
            <w:pPr>
              <w:rPr>
                <w:rFonts w:ascii="Arial" w:hAnsi="Arial" w:cs="Arial"/>
                <w:sz w:val="16"/>
                <w:szCs w:val="16"/>
              </w:rPr>
            </w:pPr>
            <w:r w:rsidRPr="00D56D51">
              <w:rPr>
                <w:rFonts w:ascii="Arial" w:hAnsi="Arial" w:cs="Arial"/>
                <w:sz w:val="16"/>
                <w:szCs w:val="16"/>
              </w:rPr>
              <w:t>областной бю</w:t>
            </w:r>
            <w:r w:rsidRPr="00D56D51">
              <w:rPr>
                <w:rFonts w:ascii="Arial" w:hAnsi="Arial" w:cs="Arial"/>
                <w:sz w:val="16"/>
                <w:szCs w:val="16"/>
              </w:rPr>
              <w:t>д</w:t>
            </w:r>
            <w:r w:rsidRPr="00D56D51">
              <w:rPr>
                <w:rFonts w:ascii="Arial" w:hAnsi="Arial" w:cs="Arial"/>
                <w:sz w:val="16"/>
                <w:szCs w:val="16"/>
              </w:rPr>
              <w:t>жет</w:t>
            </w:r>
          </w:p>
        </w:tc>
        <w:tc>
          <w:tcPr>
            <w:tcW w:w="851" w:type="dxa"/>
            <w:noWrap/>
            <w:vAlign w:val="center"/>
          </w:tcPr>
          <w:p w:rsidR="00741E90" w:rsidRPr="00D56D51" w:rsidRDefault="00741E90" w:rsidP="00CF3A84">
            <w:pPr>
              <w:jc w:val="center"/>
              <w:rPr>
                <w:rFonts w:ascii="Arial" w:hAnsi="Arial" w:cs="Arial"/>
                <w:sz w:val="16"/>
                <w:szCs w:val="16"/>
              </w:rPr>
            </w:pPr>
            <w:r w:rsidRPr="00D56D51">
              <w:rPr>
                <w:rFonts w:ascii="Arial" w:hAnsi="Arial" w:cs="Arial"/>
                <w:sz w:val="16"/>
                <w:szCs w:val="16"/>
              </w:rPr>
              <w:t>3253,166</w:t>
            </w:r>
          </w:p>
        </w:tc>
        <w:tc>
          <w:tcPr>
            <w:tcW w:w="850" w:type="dxa"/>
            <w:vAlign w:val="center"/>
          </w:tcPr>
          <w:p w:rsidR="00741E90" w:rsidRPr="00D56D51" w:rsidRDefault="00741E90" w:rsidP="00CF3A84">
            <w:pPr>
              <w:jc w:val="center"/>
              <w:rPr>
                <w:rFonts w:ascii="Arial" w:hAnsi="Arial" w:cs="Arial"/>
                <w:sz w:val="16"/>
                <w:szCs w:val="16"/>
              </w:rPr>
            </w:pPr>
            <w:r w:rsidRPr="00D56D51">
              <w:rPr>
                <w:rFonts w:ascii="Arial" w:hAnsi="Arial" w:cs="Arial"/>
                <w:sz w:val="16"/>
                <w:szCs w:val="16"/>
              </w:rPr>
              <w:t>4013,733</w:t>
            </w:r>
          </w:p>
        </w:tc>
        <w:tc>
          <w:tcPr>
            <w:tcW w:w="709" w:type="dxa"/>
            <w:vAlign w:val="center"/>
          </w:tcPr>
          <w:p w:rsidR="00741E90" w:rsidRPr="00D56D51" w:rsidRDefault="00741E90" w:rsidP="00CF3A84">
            <w:pPr>
              <w:jc w:val="center"/>
              <w:rPr>
                <w:rFonts w:ascii="Arial" w:hAnsi="Arial" w:cs="Arial"/>
                <w:sz w:val="16"/>
                <w:szCs w:val="16"/>
              </w:rPr>
            </w:pPr>
          </w:p>
        </w:tc>
        <w:tc>
          <w:tcPr>
            <w:tcW w:w="567" w:type="dxa"/>
            <w:vAlign w:val="center"/>
          </w:tcPr>
          <w:p w:rsidR="00741E90" w:rsidRPr="00D56D51" w:rsidRDefault="00741E90" w:rsidP="00CF3A84">
            <w:pPr>
              <w:jc w:val="center"/>
              <w:rPr>
                <w:rFonts w:ascii="Arial" w:hAnsi="Arial" w:cs="Arial"/>
                <w:b/>
                <w:sz w:val="16"/>
                <w:szCs w:val="16"/>
              </w:rPr>
            </w:pPr>
          </w:p>
        </w:tc>
        <w:tc>
          <w:tcPr>
            <w:tcW w:w="567" w:type="dxa"/>
            <w:vAlign w:val="center"/>
          </w:tcPr>
          <w:p w:rsidR="00741E90" w:rsidRPr="00D56D51" w:rsidRDefault="00741E90" w:rsidP="00CF3A84">
            <w:pPr>
              <w:jc w:val="center"/>
              <w:rPr>
                <w:rFonts w:ascii="Arial" w:hAnsi="Arial" w:cs="Arial"/>
                <w:b/>
                <w:sz w:val="16"/>
                <w:szCs w:val="16"/>
              </w:rPr>
            </w:pPr>
          </w:p>
        </w:tc>
        <w:tc>
          <w:tcPr>
            <w:tcW w:w="425" w:type="dxa"/>
            <w:vAlign w:val="center"/>
          </w:tcPr>
          <w:p w:rsidR="00741E90" w:rsidRPr="00D56D51" w:rsidRDefault="00741E90" w:rsidP="00CF3A84">
            <w:pPr>
              <w:jc w:val="center"/>
              <w:rPr>
                <w:rFonts w:ascii="Arial" w:hAnsi="Arial" w:cs="Arial"/>
                <w:b/>
                <w:sz w:val="16"/>
                <w:szCs w:val="16"/>
              </w:rPr>
            </w:pPr>
          </w:p>
        </w:tc>
        <w:tc>
          <w:tcPr>
            <w:tcW w:w="567" w:type="dxa"/>
            <w:vAlign w:val="center"/>
          </w:tcPr>
          <w:p w:rsidR="00741E90" w:rsidRPr="00D56D51" w:rsidRDefault="00741E90" w:rsidP="00CF3A84">
            <w:pPr>
              <w:jc w:val="center"/>
              <w:rPr>
                <w:rFonts w:ascii="Arial" w:hAnsi="Arial" w:cs="Arial"/>
                <w:b/>
                <w:sz w:val="16"/>
                <w:szCs w:val="16"/>
              </w:rPr>
            </w:pPr>
          </w:p>
        </w:tc>
      </w:tr>
      <w:tr w:rsidR="00741E90" w:rsidRPr="00D56D51" w:rsidTr="00741E90">
        <w:trPr>
          <w:trHeight w:val="20"/>
        </w:trPr>
        <w:tc>
          <w:tcPr>
            <w:tcW w:w="5387" w:type="dxa"/>
            <w:gridSpan w:val="5"/>
            <w:vMerge/>
            <w:vAlign w:val="center"/>
          </w:tcPr>
          <w:p w:rsidR="00741E90" w:rsidRPr="00D56D51" w:rsidRDefault="00741E90" w:rsidP="00CF3A84">
            <w:pPr>
              <w:rPr>
                <w:rFonts w:ascii="Arial" w:hAnsi="Arial" w:cs="Arial"/>
                <w:b/>
                <w:sz w:val="16"/>
                <w:szCs w:val="16"/>
              </w:rPr>
            </w:pPr>
          </w:p>
        </w:tc>
        <w:tc>
          <w:tcPr>
            <w:tcW w:w="1701" w:type="dxa"/>
          </w:tcPr>
          <w:p w:rsidR="00741E90" w:rsidRPr="00D56D51" w:rsidRDefault="00741E90" w:rsidP="00CF3A84">
            <w:pPr>
              <w:rPr>
                <w:rFonts w:ascii="Arial" w:hAnsi="Arial" w:cs="Arial"/>
                <w:sz w:val="16"/>
                <w:szCs w:val="16"/>
              </w:rPr>
            </w:pPr>
            <w:r w:rsidRPr="00D56D51">
              <w:rPr>
                <w:rFonts w:ascii="Arial" w:hAnsi="Arial" w:cs="Arial"/>
                <w:sz w:val="16"/>
                <w:szCs w:val="16"/>
              </w:rPr>
              <w:t>внебюджетные сре</w:t>
            </w:r>
            <w:r w:rsidRPr="00D56D51">
              <w:rPr>
                <w:rFonts w:ascii="Arial" w:hAnsi="Arial" w:cs="Arial"/>
                <w:sz w:val="16"/>
                <w:szCs w:val="16"/>
              </w:rPr>
              <w:t>д</w:t>
            </w:r>
            <w:r w:rsidRPr="00D56D51">
              <w:rPr>
                <w:rFonts w:ascii="Arial" w:hAnsi="Arial" w:cs="Arial"/>
                <w:sz w:val="16"/>
                <w:szCs w:val="16"/>
              </w:rPr>
              <w:t>ства</w:t>
            </w:r>
          </w:p>
        </w:tc>
        <w:tc>
          <w:tcPr>
            <w:tcW w:w="851" w:type="dxa"/>
            <w:noWrap/>
            <w:vAlign w:val="center"/>
          </w:tcPr>
          <w:p w:rsidR="00741E90" w:rsidRPr="00D56D51" w:rsidRDefault="00741E90" w:rsidP="00CF3A84">
            <w:pPr>
              <w:jc w:val="center"/>
              <w:rPr>
                <w:rFonts w:ascii="Arial" w:hAnsi="Arial" w:cs="Arial"/>
                <w:sz w:val="16"/>
                <w:szCs w:val="16"/>
              </w:rPr>
            </w:pPr>
            <w:r w:rsidRPr="00D56D51">
              <w:rPr>
                <w:rFonts w:ascii="Arial" w:hAnsi="Arial" w:cs="Arial"/>
                <w:sz w:val="16"/>
                <w:szCs w:val="16"/>
              </w:rPr>
              <w:t>313,277</w:t>
            </w:r>
          </w:p>
        </w:tc>
        <w:tc>
          <w:tcPr>
            <w:tcW w:w="850" w:type="dxa"/>
            <w:vAlign w:val="center"/>
          </w:tcPr>
          <w:p w:rsidR="00741E90" w:rsidRPr="00D56D51" w:rsidRDefault="00741E90" w:rsidP="00CF3A84">
            <w:pPr>
              <w:jc w:val="center"/>
              <w:rPr>
                <w:rFonts w:ascii="Arial" w:hAnsi="Arial" w:cs="Arial"/>
                <w:sz w:val="16"/>
                <w:szCs w:val="16"/>
              </w:rPr>
            </w:pPr>
            <w:r w:rsidRPr="00D56D51">
              <w:rPr>
                <w:rFonts w:ascii="Arial" w:hAnsi="Arial" w:cs="Arial"/>
                <w:sz w:val="16"/>
                <w:szCs w:val="16"/>
              </w:rPr>
              <w:t>473,372</w:t>
            </w:r>
          </w:p>
        </w:tc>
        <w:tc>
          <w:tcPr>
            <w:tcW w:w="709" w:type="dxa"/>
            <w:vAlign w:val="center"/>
          </w:tcPr>
          <w:p w:rsidR="00741E90" w:rsidRPr="00D56D51" w:rsidRDefault="00741E90" w:rsidP="00CF3A84">
            <w:pPr>
              <w:jc w:val="center"/>
              <w:rPr>
                <w:rFonts w:ascii="Arial" w:hAnsi="Arial" w:cs="Arial"/>
                <w:sz w:val="16"/>
                <w:szCs w:val="16"/>
              </w:rPr>
            </w:pPr>
          </w:p>
        </w:tc>
        <w:tc>
          <w:tcPr>
            <w:tcW w:w="567" w:type="dxa"/>
            <w:vAlign w:val="center"/>
          </w:tcPr>
          <w:p w:rsidR="00741E90" w:rsidRPr="00D56D51" w:rsidRDefault="00741E90" w:rsidP="00CF3A84">
            <w:pPr>
              <w:jc w:val="center"/>
              <w:rPr>
                <w:rFonts w:ascii="Arial" w:hAnsi="Arial" w:cs="Arial"/>
                <w:b/>
                <w:sz w:val="16"/>
                <w:szCs w:val="16"/>
              </w:rPr>
            </w:pPr>
          </w:p>
        </w:tc>
        <w:tc>
          <w:tcPr>
            <w:tcW w:w="567" w:type="dxa"/>
            <w:vAlign w:val="center"/>
          </w:tcPr>
          <w:p w:rsidR="00741E90" w:rsidRPr="00D56D51" w:rsidRDefault="00741E90" w:rsidP="00CF3A84">
            <w:pPr>
              <w:jc w:val="center"/>
              <w:rPr>
                <w:rFonts w:ascii="Arial" w:hAnsi="Arial" w:cs="Arial"/>
                <w:b/>
                <w:sz w:val="16"/>
                <w:szCs w:val="16"/>
              </w:rPr>
            </w:pPr>
          </w:p>
        </w:tc>
        <w:tc>
          <w:tcPr>
            <w:tcW w:w="425" w:type="dxa"/>
            <w:vAlign w:val="center"/>
          </w:tcPr>
          <w:p w:rsidR="00741E90" w:rsidRPr="00D56D51" w:rsidRDefault="00741E90" w:rsidP="00CF3A84">
            <w:pPr>
              <w:jc w:val="center"/>
              <w:rPr>
                <w:rFonts w:ascii="Arial" w:hAnsi="Arial" w:cs="Arial"/>
                <w:b/>
                <w:sz w:val="16"/>
                <w:szCs w:val="16"/>
              </w:rPr>
            </w:pPr>
          </w:p>
        </w:tc>
        <w:tc>
          <w:tcPr>
            <w:tcW w:w="567" w:type="dxa"/>
            <w:vAlign w:val="center"/>
          </w:tcPr>
          <w:p w:rsidR="00741E90" w:rsidRPr="00D56D51" w:rsidRDefault="00741E90" w:rsidP="00CF3A84">
            <w:pPr>
              <w:jc w:val="center"/>
              <w:rPr>
                <w:rFonts w:ascii="Arial" w:hAnsi="Arial" w:cs="Arial"/>
                <w:b/>
                <w:sz w:val="16"/>
                <w:szCs w:val="16"/>
              </w:rPr>
            </w:pPr>
          </w:p>
        </w:tc>
      </w:tr>
    </w:tbl>
    <w:p w:rsidR="00741E90" w:rsidRDefault="00741E90" w:rsidP="00E87F79">
      <w:pPr>
        <w:shd w:val="clear" w:color="auto" w:fill="FFFFFF"/>
        <w:suppressAutoHyphens/>
        <w:spacing w:line="240" w:lineRule="exact"/>
        <w:jc w:val="center"/>
        <w:rPr>
          <w:rFonts w:ascii="Arial" w:hAnsi="Arial" w:cs="Arial"/>
          <w:b/>
          <w:sz w:val="16"/>
          <w:szCs w:val="16"/>
        </w:rPr>
      </w:pPr>
    </w:p>
    <w:p w:rsidR="00153982" w:rsidRPr="00D46A8C" w:rsidRDefault="00153982" w:rsidP="00153982">
      <w:pPr>
        <w:pStyle w:val="2"/>
        <w:rPr>
          <w:rFonts w:ascii="Arial" w:hAnsi="Arial" w:cs="Arial"/>
          <w:color w:val="000000"/>
          <w:sz w:val="16"/>
          <w:szCs w:val="16"/>
        </w:rPr>
      </w:pPr>
      <w:r w:rsidRPr="00D46A8C">
        <w:rPr>
          <w:rFonts w:ascii="Arial" w:hAnsi="Arial" w:cs="Arial"/>
          <w:color w:val="000000"/>
          <w:sz w:val="16"/>
          <w:szCs w:val="16"/>
        </w:rPr>
        <w:t>АДМИНИСТРАЦИЯ ВАЛДАЙСКОГО МУНИЦИПАЛЬНОГО РАЙОНА</w:t>
      </w:r>
    </w:p>
    <w:p w:rsidR="00153982" w:rsidRPr="00D46A8C" w:rsidRDefault="00153982" w:rsidP="00153982">
      <w:pPr>
        <w:pStyle w:val="3"/>
        <w:rPr>
          <w:rFonts w:ascii="Arial" w:hAnsi="Arial" w:cs="Arial"/>
          <w:sz w:val="16"/>
          <w:szCs w:val="16"/>
        </w:rPr>
      </w:pPr>
      <w:r w:rsidRPr="00D46A8C">
        <w:rPr>
          <w:rFonts w:ascii="Arial" w:hAnsi="Arial" w:cs="Arial"/>
          <w:sz w:val="16"/>
          <w:szCs w:val="16"/>
        </w:rPr>
        <w:t>П О С Т А Н О В Л Е Н И Е</w:t>
      </w:r>
    </w:p>
    <w:p w:rsidR="00153982" w:rsidRPr="00D46A8C" w:rsidRDefault="00153982" w:rsidP="00153982">
      <w:pPr>
        <w:jc w:val="center"/>
        <w:rPr>
          <w:rFonts w:ascii="Arial" w:hAnsi="Arial" w:cs="Arial"/>
          <w:color w:val="000000"/>
          <w:sz w:val="16"/>
          <w:szCs w:val="16"/>
        </w:rPr>
      </w:pPr>
      <w:r w:rsidRPr="00D46A8C">
        <w:rPr>
          <w:rFonts w:ascii="Arial" w:hAnsi="Arial" w:cs="Arial"/>
          <w:color w:val="000000"/>
          <w:sz w:val="16"/>
          <w:szCs w:val="16"/>
        </w:rPr>
        <w:t>03.04.2019 № 532</w:t>
      </w:r>
    </w:p>
    <w:p w:rsidR="00153982" w:rsidRPr="00D46A8C" w:rsidRDefault="00153982" w:rsidP="00153982">
      <w:pPr>
        <w:tabs>
          <w:tab w:val="left" w:pos="3560"/>
        </w:tabs>
        <w:jc w:val="center"/>
        <w:rPr>
          <w:rFonts w:ascii="Arial" w:hAnsi="Arial" w:cs="Arial"/>
          <w:b/>
          <w:color w:val="000000"/>
          <w:sz w:val="16"/>
          <w:szCs w:val="16"/>
        </w:rPr>
      </w:pPr>
      <w:r w:rsidRPr="00D46A8C">
        <w:rPr>
          <w:rFonts w:ascii="Arial" w:hAnsi="Arial" w:cs="Arial"/>
          <w:b/>
          <w:sz w:val="16"/>
          <w:szCs w:val="16"/>
        </w:rPr>
        <w:t xml:space="preserve">О внесении изменений в </w:t>
      </w:r>
      <w:r w:rsidRPr="00D46A8C">
        <w:rPr>
          <w:rFonts w:ascii="Arial" w:hAnsi="Arial" w:cs="Arial"/>
          <w:b/>
          <w:color w:val="000000"/>
          <w:sz w:val="16"/>
          <w:szCs w:val="16"/>
        </w:rPr>
        <w:t>муниципальную программу</w:t>
      </w:r>
      <w:r>
        <w:rPr>
          <w:rFonts w:ascii="Arial" w:hAnsi="Arial" w:cs="Arial"/>
          <w:b/>
          <w:color w:val="000000"/>
          <w:sz w:val="16"/>
          <w:szCs w:val="16"/>
        </w:rPr>
        <w:t xml:space="preserve"> </w:t>
      </w:r>
      <w:r w:rsidRPr="00D46A8C">
        <w:rPr>
          <w:rFonts w:ascii="Arial" w:hAnsi="Arial" w:cs="Arial"/>
          <w:b/>
          <w:color w:val="000000"/>
          <w:sz w:val="16"/>
          <w:szCs w:val="16"/>
        </w:rPr>
        <w:t>«Благоустройство территории Валдайского городского</w:t>
      </w:r>
    </w:p>
    <w:p w:rsidR="00153982" w:rsidRPr="00D46A8C" w:rsidRDefault="00153982" w:rsidP="00153982">
      <w:pPr>
        <w:tabs>
          <w:tab w:val="left" w:pos="3560"/>
        </w:tabs>
        <w:jc w:val="center"/>
        <w:rPr>
          <w:rFonts w:ascii="Arial" w:hAnsi="Arial" w:cs="Arial"/>
          <w:b/>
          <w:color w:val="000000"/>
          <w:sz w:val="16"/>
          <w:szCs w:val="16"/>
        </w:rPr>
      </w:pPr>
      <w:r w:rsidRPr="00D46A8C">
        <w:rPr>
          <w:rFonts w:ascii="Arial" w:hAnsi="Arial" w:cs="Arial"/>
          <w:b/>
          <w:color w:val="000000"/>
          <w:sz w:val="16"/>
          <w:szCs w:val="16"/>
        </w:rPr>
        <w:t>поселения в 2017-2020 годах»</w:t>
      </w:r>
    </w:p>
    <w:p w:rsidR="00153982" w:rsidRPr="00D46A8C" w:rsidRDefault="00153982" w:rsidP="00153982">
      <w:pPr>
        <w:ind w:firstLine="142"/>
        <w:jc w:val="both"/>
        <w:rPr>
          <w:rFonts w:ascii="Arial" w:hAnsi="Arial" w:cs="Arial"/>
          <w:sz w:val="16"/>
          <w:szCs w:val="16"/>
        </w:rPr>
      </w:pPr>
      <w:r w:rsidRPr="00D46A8C">
        <w:rPr>
          <w:rFonts w:ascii="Arial" w:hAnsi="Arial" w:cs="Arial"/>
          <w:sz w:val="16"/>
          <w:szCs w:val="16"/>
        </w:rPr>
        <w:t xml:space="preserve">Администрация Валдайского муниципального района </w:t>
      </w:r>
      <w:r w:rsidRPr="00D46A8C">
        <w:rPr>
          <w:rFonts w:ascii="Arial" w:hAnsi="Arial" w:cs="Arial"/>
          <w:b/>
          <w:sz w:val="16"/>
          <w:szCs w:val="16"/>
        </w:rPr>
        <w:t>ПОСТ</w:t>
      </w:r>
      <w:r w:rsidRPr="00D46A8C">
        <w:rPr>
          <w:rFonts w:ascii="Arial" w:hAnsi="Arial" w:cs="Arial"/>
          <w:b/>
          <w:sz w:val="16"/>
          <w:szCs w:val="16"/>
        </w:rPr>
        <w:t>А</w:t>
      </w:r>
      <w:r w:rsidRPr="00D46A8C">
        <w:rPr>
          <w:rFonts w:ascii="Arial" w:hAnsi="Arial" w:cs="Arial"/>
          <w:b/>
          <w:sz w:val="16"/>
          <w:szCs w:val="16"/>
        </w:rPr>
        <w:t>НОВЛЯЕТ:</w:t>
      </w:r>
    </w:p>
    <w:p w:rsidR="00153982" w:rsidRPr="00D46A8C" w:rsidRDefault="00153982" w:rsidP="00153982">
      <w:pPr>
        <w:ind w:firstLine="142"/>
        <w:jc w:val="both"/>
        <w:rPr>
          <w:rFonts w:ascii="Arial" w:hAnsi="Arial" w:cs="Arial"/>
          <w:sz w:val="16"/>
          <w:szCs w:val="16"/>
        </w:rPr>
      </w:pPr>
      <w:r w:rsidRPr="00D46A8C">
        <w:rPr>
          <w:rFonts w:ascii="Arial" w:hAnsi="Arial" w:cs="Arial"/>
          <w:sz w:val="16"/>
          <w:szCs w:val="16"/>
        </w:rPr>
        <w:t>1. Внести изменения в муниципальную программу «Благоустройство территории Валдайского городского поселения в 2017-2020 годах» утвержде</w:t>
      </w:r>
      <w:r w:rsidRPr="00D46A8C">
        <w:rPr>
          <w:rFonts w:ascii="Arial" w:hAnsi="Arial" w:cs="Arial"/>
          <w:sz w:val="16"/>
          <w:szCs w:val="16"/>
        </w:rPr>
        <w:t>н</w:t>
      </w:r>
      <w:r w:rsidRPr="00D46A8C">
        <w:rPr>
          <w:rFonts w:ascii="Arial" w:hAnsi="Arial" w:cs="Arial"/>
          <w:sz w:val="16"/>
          <w:szCs w:val="16"/>
        </w:rPr>
        <w:t>ную постановлением Администрации Валдайского м</w:t>
      </w:r>
      <w:r w:rsidRPr="00D46A8C">
        <w:rPr>
          <w:rFonts w:ascii="Arial" w:hAnsi="Arial" w:cs="Arial"/>
          <w:sz w:val="16"/>
          <w:szCs w:val="16"/>
        </w:rPr>
        <w:t>у</w:t>
      </w:r>
      <w:r w:rsidRPr="00D46A8C">
        <w:rPr>
          <w:rFonts w:ascii="Arial" w:hAnsi="Arial" w:cs="Arial"/>
          <w:sz w:val="16"/>
          <w:szCs w:val="16"/>
        </w:rPr>
        <w:t xml:space="preserve">ниципального района от 16.11.2016 № 1817: </w:t>
      </w:r>
    </w:p>
    <w:p w:rsidR="00153982" w:rsidRPr="00D46A8C" w:rsidRDefault="00153982" w:rsidP="00153982">
      <w:pPr>
        <w:ind w:firstLine="142"/>
        <w:jc w:val="both"/>
        <w:rPr>
          <w:rFonts w:ascii="Arial" w:hAnsi="Arial" w:cs="Arial"/>
          <w:sz w:val="16"/>
          <w:szCs w:val="16"/>
        </w:rPr>
      </w:pPr>
      <w:r w:rsidRPr="00D46A8C">
        <w:rPr>
          <w:rFonts w:ascii="Arial" w:hAnsi="Arial" w:cs="Arial"/>
          <w:sz w:val="16"/>
          <w:szCs w:val="16"/>
        </w:rPr>
        <w:t>1.1. Дополнить пункт 3 паспорта муниципальной программы строками 1.5.2 следующего содерж</w:t>
      </w:r>
      <w:r w:rsidRPr="00D46A8C">
        <w:rPr>
          <w:rFonts w:ascii="Arial" w:hAnsi="Arial" w:cs="Arial"/>
          <w:sz w:val="16"/>
          <w:szCs w:val="16"/>
        </w:rPr>
        <w:t>а</w:t>
      </w:r>
      <w:r w:rsidRPr="00D46A8C">
        <w:rPr>
          <w:rFonts w:ascii="Arial" w:hAnsi="Arial" w:cs="Arial"/>
          <w:sz w:val="16"/>
          <w:szCs w:val="16"/>
        </w:rPr>
        <w:t>ния:</w:t>
      </w:r>
    </w:p>
    <w:tbl>
      <w:tblPr>
        <w:tblW w:w="114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103"/>
        <w:gridCol w:w="2268"/>
        <w:gridCol w:w="708"/>
        <w:gridCol w:w="851"/>
        <w:gridCol w:w="850"/>
        <w:gridCol w:w="824"/>
      </w:tblGrid>
      <w:tr w:rsidR="00153982" w:rsidRPr="00D46A8C" w:rsidTr="00153982">
        <w:trPr>
          <w:trHeight w:val="20"/>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jc w:val="center"/>
              <w:rPr>
                <w:rFonts w:ascii="Arial" w:hAnsi="Arial" w:cs="Arial"/>
                <w:sz w:val="16"/>
                <w:szCs w:val="16"/>
              </w:rPr>
            </w:pPr>
            <w:r w:rsidRPr="00D46A8C">
              <w:rPr>
                <w:rFonts w:ascii="Arial" w:hAnsi="Arial" w:cs="Arial"/>
                <w:b/>
                <w:sz w:val="16"/>
                <w:szCs w:val="16"/>
              </w:rPr>
              <w:t xml:space="preserve">№ </w:t>
            </w:r>
            <w:proofErr w:type="gramStart"/>
            <w:r w:rsidRPr="00D46A8C">
              <w:rPr>
                <w:rFonts w:ascii="Arial" w:hAnsi="Arial" w:cs="Arial"/>
                <w:b/>
                <w:sz w:val="16"/>
                <w:szCs w:val="16"/>
              </w:rPr>
              <w:t>п</w:t>
            </w:r>
            <w:proofErr w:type="gramEnd"/>
            <w:r w:rsidRPr="00D46A8C">
              <w:rPr>
                <w:rFonts w:ascii="Arial" w:hAnsi="Arial" w:cs="Arial"/>
                <w:b/>
                <w:sz w:val="16"/>
                <w:szCs w:val="16"/>
              </w:rPr>
              <w:t>/п</w:t>
            </w:r>
          </w:p>
        </w:tc>
        <w:tc>
          <w:tcPr>
            <w:tcW w:w="5103" w:type="dxa"/>
            <w:vMerge w:val="restart"/>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b/>
                <w:sz w:val="16"/>
                <w:szCs w:val="16"/>
              </w:rPr>
              <w:t>Цели, задачи муниципальной программы, наименов</w:t>
            </w:r>
            <w:r w:rsidRPr="00D46A8C">
              <w:rPr>
                <w:rFonts w:ascii="Arial" w:hAnsi="Arial" w:cs="Arial"/>
                <w:b/>
                <w:sz w:val="16"/>
                <w:szCs w:val="16"/>
              </w:rPr>
              <w:t>а</w:t>
            </w:r>
            <w:r w:rsidRPr="00D46A8C">
              <w:rPr>
                <w:rFonts w:ascii="Arial" w:hAnsi="Arial" w:cs="Arial"/>
                <w:b/>
                <w:sz w:val="16"/>
                <w:szCs w:val="16"/>
              </w:rPr>
              <w:t>ние и единица измерения целевого показ</w:t>
            </w:r>
            <w:r w:rsidRPr="00D46A8C">
              <w:rPr>
                <w:rFonts w:ascii="Arial" w:hAnsi="Arial" w:cs="Arial"/>
                <w:b/>
                <w:sz w:val="16"/>
                <w:szCs w:val="16"/>
              </w:rPr>
              <w:t>а</w:t>
            </w:r>
            <w:r w:rsidRPr="00D46A8C">
              <w:rPr>
                <w:rFonts w:ascii="Arial" w:hAnsi="Arial" w:cs="Arial"/>
                <w:b/>
                <w:sz w:val="16"/>
                <w:szCs w:val="16"/>
              </w:rPr>
              <w:t>теля</w:t>
            </w:r>
          </w:p>
        </w:tc>
        <w:tc>
          <w:tcPr>
            <w:tcW w:w="5501" w:type="dxa"/>
            <w:gridSpan w:val="5"/>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jc w:val="center"/>
              <w:rPr>
                <w:rFonts w:ascii="Arial" w:hAnsi="Arial" w:cs="Arial"/>
                <w:sz w:val="16"/>
                <w:szCs w:val="16"/>
              </w:rPr>
            </w:pPr>
            <w:r w:rsidRPr="00D46A8C">
              <w:rPr>
                <w:rFonts w:ascii="Arial" w:hAnsi="Arial" w:cs="Arial"/>
                <w:b/>
                <w:sz w:val="16"/>
                <w:szCs w:val="16"/>
              </w:rPr>
              <w:t>Значение целевых показателей по г</w:t>
            </w:r>
            <w:r w:rsidRPr="00D46A8C">
              <w:rPr>
                <w:rFonts w:ascii="Arial" w:hAnsi="Arial" w:cs="Arial"/>
                <w:b/>
                <w:sz w:val="16"/>
                <w:szCs w:val="16"/>
              </w:rPr>
              <w:t>о</w:t>
            </w:r>
            <w:r w:rsidRPr="00D46A8C">
              <w:rPr>
                <w:rFonts w:ascii="Arial" w:hAnsi="Arial" w:cs="Arial"/>
                <w:b/>
                <w:sz w:val="16"/>
                <w:szCs w:val="16"/>
              </w:rPr>
              <w:t>дам</w:t>
            </w:r>
          </w:p>
        </w:tc>
      </w:tr>
      <w:tr w:rsidR="00153982" w:rsidRPr="00D46A8C" w:rsidTr="00153982">
        <w:trPr>
          <w:trHeight w:val="2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jc w:val="center"/>
              <w:rPr>
                <w:rFonts w:ascii="Arial" w:hAnsi="Arial" w:cs="Arial"/>
                <w:sz w:val="16"/>
                <w:szCs w:val="16"/>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jc w:val="center"/>
              <w:rPr>
                <w:rFonts w:ascii="Arial" w:hAnsi="Arial" w:cs="Arial"/>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b/>
                <w:sz w:val="16"/>
                <w:szCs w:val="16"/>
              </w:rPr>
              <w:t>2016 (базовый пер</w:t>
            </w:r>
            <w:r w:rsidRPr="00D46A8C">
              <w:rPr>
                <w:rFonts w:ascii="Arial" w:hAnsi="Arial" w:cs="Arial"/>
                <w:b/>
                <w:sz w:val="16"/>
                <w:szCs w:val="16"/>
              </w:rPr>
              <w:t>и</w:t>
            </w:r>
            <w:r w:rsidRPr="00D46A8C">
              <w:rPr>
                <w:rFonts w:ascii="Arial" w:hAnsi="Arial" w:cs="Arial"/>
                <w:b/>
                <w:sz w:val="16"/>
                <w:szCs w:val="16"/>
              </w:rPr>
              <w:t>од)</w:t>
            </w:r>
          </w:p>
        </w:tc>
        <w:tc>
          <w:tcPr>
            <w:tcW w:w="708" w:type="dxa"/>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overflowPunct w:val="0"/>
              <w:autoSpaceDE w:val="0"/>
              <w:autoSpaceDN w:val="0"/>
              <w:adjustRightInd w:val="0"/>
              <w:jc w:val="center"/>
              <w:rPr>
                <w:rFonts w:ascii="Arial" w:hAnsi="Arial" w:cs="Arial"/>
                <w:b/>
                <w:sz w:val="16"/>
                <w:szCs w:val="16"/>
              </w:rPr>
            </w:pPr>
            <w:r w:rsidRPr="00D46A8C">
              <w:rPr>
                <w:rFonts w:ascii="Arial" w:hAnsi="Arial" w:cs="Arial"/>
                <w:b/>
                <w:sz w:val="16"/>
                <w:szCs w:val="16"/>
              </w:rPr>
              <w:t>2017</w:t>
            </w:r>
          </w:p>
        </w:tc>
        <w:tc>
          <w:tcPr>
            <w:tcW w:w="851" w:type="dxa"/>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overflowPunct w:val="0"/>
              <w:autoSpaceDE w:val="0"/>
              <w:autoSpaceDN w:val="0"/>
              <w:adjustRightInd w:val="0"/>
              <w:jc w:val="center"/>
              <w:rPr>
                <w:rFonts w:ascii="Arial" w:hAnsi="Arial" w:cs="Arial"/>
                <w:b/>
                <w:sz w:val="16"/>
                <w:szCs w:val="16"/>
              </w:rPr>
            </w:pPr>
            <w:r w:rsidRPr="00D46A8C">
              <w:rPr>
                <w:rFonts w:ascii="Arial" w:hAnsi="Arial" w:cs="Arial"/>
                <w:b/>
                <w:sz w:val="16"/>
                <w:szCs w:val="16"/>
              </w:rPr>
              <w:t>2018</w:t>
            </w:r>
          </w:p>
        </w:tc>
        <w:tc>
          <w:tcPr>
            <w:tcW w:w="850" w:type="dxa"/>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overflowPunct w:val="0"/>
              <w:autoSpaceDE w:val="0"/>
              <w:autoSpaceDN w:val="0"/>
              <w:adjustRightInd w:val="0"/>
              <w:jc w:val="center"/>
              <w:rPr>
                <w:rFonts w:ascii="Arial" w:hAnsi="Arial" w:cs="Arial"/>
                <w:b/>
                <w:sz w:val="16"/>
                <w:szCs w:val="16"/>
              </w:rPr>
            </w:pPr>
            <w:r w:rsidRPr="00D46A8C">
              <w:rPr>
                <w:rFonts w:ascii="Arial" w:hAnsi="Arial" w:cs="Arial"/>
                <w:b/>
                <w:sz w:val="16"/>
                <w:szCs w:val="16"/>
              </w:rPr>
              <w:t>2019</w:t>
            </w:r>
          </w:p>
        </w:tc>
        <w:tc>
          <w:tcPr>
            <w:tcW w:w="824" w:type="dxa"/>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overflowPunct w:val="0"/>
              <w:autoSpaceDE w:val="0"/>
              <w:autoSpaceDN w:val="0"/>
              <w:adjustRightInd w:val="0"/>
              <w:jc w:val="center"/>
              <w:rPr>
                <w:rFonts w:ascii="Arial" w:hAnsi="Arial" w:cs="Arial"/>
                <w:b/>
                <w:sz w:val="16"/>
                <w:szCs w:val="16"/>
              </w:rPr>
            </w:pPr>
            <w:r w:rsidRPr="00D46A8C">
              <w:rPr>
                <w:rFonts w:ascii="Arial" w:hAnsi="Arial" w:cs="Arial"/>
                <w:b/>
                <w:sz w:val="16"/>
                <w:szCs w:val="16"/>
              </w:rPr>
              <w:t>2020</w:t>
            </w:r>
          </w:p>
        </w:tc>
      </w:tr>
      <w:tr w:rsidR="00153982" w:rsidRPr="00D46A8C" w:rsidTr="00153982">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1</w:t>
            </w:r>
          </w:p>
        </w:tc>
        <w:tc>
          <w:tcPr>
            <w:tcW w:w="5103" w:type="dxa"/>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6</w:t>
            </w:r>
          </w:p>
        </w:tc>
        <w:tc>
          <w:tcPr>
            <w:tcW w:w="824" w:type="dxa"/>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7</w:t>
            </w:r>
          </w:p>
        </w:tc>
      </w:tr>
      <w:tr w:rsidR="00153982" w:rsidRPr="00D46A8C" w:rsidTr="00153982">
        <w:trPr>
          <w:trHeight w:val="20"/>
        </w:trPr>
        <w:tc>
          <w:tcPr>
            <w:tcW w:w="851" w:type="dxa"/>
            <w:tcBorders>
              <w:top w:val="single" w:sz="4" w:space="0" w:color="auto"/>
              <w:left w:val="single" w:sz="4" w:space="0" w:color="auto"/>
              <w:bottom w:val="single" w:sz="4" w:space="0" w:color="auto"/>
              <w:right w:val="single" w:sz="4" w:space="0" w:color="auto"/>
            </w:tcBorders>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«1.5.2.</w:t>
            </w:r>
          </w:p>
        </w:tc>
        <w:tc>
          <w:tcPr>
            <w:tcW w:w="5103" w:type="dxa"/>
            <w:tcBorders>
              <w:top w:val="single" w:sz="4" w:space="0" w:color="auto"/>
              <w:left w:val="single" w:sz="4" w:space="0" w:color="auto"/>
              <w:bottom w:val="single" w:sz="4" w:space="0" w:color="auto"/>
              <w:right w:val="single" w:sz="4" w:space="0" w:color="auto"/>
            </w:tcBorders>
          </w:tcPr>
          <w:p w:rsidR="00153982" w:rsidRPr="00D46A8C" w:rsidRDefault="00153982" w:rsidP="00CF3A84">
            <w:pPr>
              <w:rPr>
                <w:rFonts w:ascii="Arial" w:hAnsi="Arial" w:cs="Arial"/>
                <w:sz w:val="16"/>
                <w:szCs w:val="16"/>
              </w:rPr>
            </w:pPr>
            <w:r w:rsidRPr="00D46A8C">
              <w:rPr>
                <w:rFonts w:ascii="Arial" w:hAnsi="Arial" w:cs="Arial"/>
                <w:sz w:val="16"/>
                <w:szCs w:val="16"/>
              </w:rPr>
              <w:t>Показатель16. Количество парков, в которых необходимо в</w:t>
            </w:r>
            <w:r w:rsidRPr="00D46A8C">
              <w:rPr>
                <w:rFonts w:ascii="Arial" w:hAnsi="Arial" w:cs="Arial"/>
                <w:sz w:val="16"/>
                <w:szCs w:val="16"/>
              </w:rPr>
              <w:t>ы</w:t>
            </w:r>
            <w:r w:rsidRPr="00D46A8C">
              <w:rPr>
                <w:rFonts w:ascii="Arial" w:hAnsi="Arial" w:cs="Arial"/>
                <w:sz w:val="16"/>
                <w:szCs w:val="16"/>
              </w:rPr>
              <w:t>полнить работы по удалению и посадке д</w:t>
            </w:r>
            <w:r w:rsidRPr="00D46A8C">
              <w:rPr>
                <w:rFonts w:ascii="Arial" w:hAnsi="Arial" w:cs="Arial"/>
                <w:sz w:val="16"/>
                <w:szCs w:val="16"/>
              </w:rPr>
              <w:t>е</w:t>
            </w:r>
            <w:r w:rsidRPr="00D46A8C">
              <w:rPr>
                <w:rFonts w:ascii="Arial" w:hAnsi="Arial" w:cs="Arial"/>
                <w:sz w:val="16"/>
                <w:szCs w:val="16"/>
              </w:rPr>
              <w:t>ревьев (шт.)</w:t>
            </w:r>
          </w:p>
        </w:tc>
        <w:tc>
          <w:tcPr>
            <w:tcW w:w="2268" w:type="dxa"/>
            <w:tcBorders>
              <w:top w:val="single" w:sz="4" w:space="0" w:color="auto"/>
              <w:left w:val="single" w:sz="4" w:space="0" w:color="auto"/>
              <w:bottom w:val="single" w:sz="4" w:space="0" w:color="auto"/>
              <w:right w:val="single" w:sz="4" w:space="0" w:color="auto"/>
            </w:tcBorders>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0</w:t>
            </w:r>
          </w:p>
        </w:tc>
        <w:tc>
          <w:tcPr>
            <w:tcW w:w="708" w:type="dxa"/>
            <w:tcBorders>
              <w:top w:val="single" w:sz="4" w:space="0" w:color="auto"/>
              <w:left w:val="single" w:sz="4" w:space="0" w:color="auto"/>
              <w:bottom w:val="single" w:sz="4" w:space="0" w:color="auto"/>
              <w:right w:val="single" w:sz="4" w:space="0" w:color="auto"/>
            </w:tcBorders>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0</w:t>
            </w:r>
          </w:p>
        </w:tc>
        <w:tc>
          <w:tcPr>
            <w:tcW w:w="851" w:type="dxa"/>
            <w:tcBorders>
              <w:top w:val="single" w:sz="4" w:space="0" w:color="auto"/>
              <w:left w:val="single" w:sz="4" w:space="0" w:color="auto"/>
              <w:bottom w:val="single" w:sz="4" w:space="0" w:color="auto"/>
              <w:right w:val="single" w:sz="4" w:space="0" w:color="auto"/>
            </w:tcBorders>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0</w:t>
            </w:r>
          </w:p>
        </w:tc>
        <w:tc>
          <w:tcPr>
            <w:tcW w:w="850" w:type="dxa"/>
            <w:tcBorders>
              <w:top w:val="single" w:sz="4" w:space="0" w:color="auto"/>
              <w:left w:val="single" w:sz="4" w:space="0" w:color="auto"/>
              <w:bottom w:val="single" w:sz="4" w:space="0" w:color="auto"/>
              <w:right w:val="single" w:sz="4" w:space="0" w:color="auto"/>
            </w:tcBorders>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1</w:t>
            </w:r>
          </w:p>
        </w:tc>
        <w:tc>
          <w:tcPr>
            <w:tcW w:w="824" w:type="dxa"/>
            <w:tcBorders>
              <w:top w:val="single" w:sz="4" w:space="0" w:color="auto"/>
              <w:left w:val="single" w:sz="4" w:space="0" w:color="auto"/>
              <w:bottom w:val="single" w:sz="4" w:space="0" w:color="auto"/>
              <w:right w:val="single" w:sz="4" w:space="0" w:color="auto"/>
            </w:tcBorders>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0</w:t>
            </w:r>
          </w:p>
        </w:tc>
      </w:tr>
    </w:tbl>
    <w:p w:rsidR="00153982" w:rsidRPr="00D46A8C" w:rsidRDefault="00153982" w:rsidP="00153982">
      <w:pPr>
        <w:jc w:val="right"/>
        <w:rPr>
          <w:rFonts w:ascii="Arial" w:hAnsi="Arial" w:cs="Arial"/>
          <w:sz w:val="16"/>
          <w:szCs w:val="16"/>
        </w:rPr>
      </w:pPr>
      <w:r w:rsidRPr="00D46A8C">
        <w:rPr>
          <w:rFonts w:ascii="Arial" w:hAnsi="Arial" w:cs="Arial"/>
          <w:sz w:val="16"/>
          <w:szCs w:val="16"/>
        </w:rPr>
        <w:t>»;</w:t>
      </w:r>
    </w:p>
    <w:p w:rsidR="00153982" w:rsidRPr="00D46A8C" w:rsidRDefault="00153982" w:rsidP="00153982">
      <w:pPr>
        <w:ind w:firstLine="142"/>
        <w:jc w:val="both"/>
        <w:rPr>
          <w:rFonts w:ascii="Arial" w:hAnsi="Arial" w:cs="Arial"/>
          <w:sz w:val="16"/>
          <w:szCs w:val="16"/>
        </w:rPr>
      </w:pPr>
      <w:r w:rsidRPr="00D46A8C">
        <w:rPr>
          <w:rFonts w:ascii="Arial" w:hAnsi="Arial" w:cs="Arial"/>
          <w:sz w:val="16"/>
          <w:szCs w:val="16"/>
        </w:rPr>
        <w:t>1.2. Изложить пункт 5 паспорта муниципальной программы в реда</w:t>
      </w:r>
      <w:r w:rsidRPr="00D46A8C">
        <w:rPr>
          <w:rFonts w:ascii="Arial" w:hAnsi="Arial" w:cs="Arial"/>
          <w:sz w:val="16"/>
          <w:szCs w:val="16"/>
        </w:rPr>
        <w:t>к</w:t>
      </w:r>
      <w:r w:rsidRPr="00D46A8C">
        <w:rPr>
          <w:rFonts w:ascii="Arial" w:hAnsi="Arial" w:cs="Arial"/>
          <w:sz w:val="16"/>
          <w:szCs w:val="16"/>
        </w:rPr>
        <w:t>ции:</w:t>
      </w:r>
    </w:p>
    <w:p w:rsidR="00153982" w:rsidRPr="00D46A8C" w:rsidRDefault="00153982" w:rsidP="00153982">
      <w:pPr>
        <w:pStyle w:val="ConsPlusCell"/>
        <w:ind w:firstLine="142"/>
        <w:jc w:val="both"/>
        <w:rPr>
          <w:sz w:val="16"/>
          <w:szCs w:val="16"/>
        </w:rPr>
      </w:pPr>
      <w:r w:rsidRPr="00D46A8C">
        <w:rPr>
          <w:sz w:val="16"/>
          <w:szCs w:val="16"/>
        </w:rPr>
        <w:t>«5. Объемы и источники финансирования муниципальной пр</w:t>
      </w:r>
      <w:r w:rsidRPr="00D46A8C">
        <w:rPr>
          <w:sz w:val="16"/>
          <w:szCs w:val="16"/>
        </w:rPr>
        <w:t>о</w:t>
      </w:r>
      <w:r w:rsidRPr="00D46A8C">
        <w:rPr>
          <w:sz w:val="16"/>
          <w:szCs w:val="16"/>
        </w:rPr>
        <w:t>граммы в целом и по годам реализации (руб.):</w:t>
      </w:r>
    </w:p>
    <w:tbl>
      <w:tblPr>
        <w:tblW w:w="11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3"/>
        <w:gridCol w:w="3024"/>
        <w:gridCol w:w="1653"/>
        <w:gridCol w:w="1980"/>
        <w:gridCol w:w="2125"/>
        <w:gridCol w:w="1807"/>
      </w:tblGrid>
      <w:tr w:rsidR="00153982" w:rsidRPr="00D46A8C" w:rsidTr="00153982">
        <w:tc>
          <w:tcPr>
            <w:tcW w:w="973" w:type="dxa"/>
            <w:vMerge w:val="restart"/>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pStyle w:val="ConsPlusCell"/>
              <w:jc w:val="center"/>
              <w:rPr>
                <w:b/>
                <w:sz w:val="16"/>
                <w:szCs w:val="16"/>
              </w:rPr>
            </w:pPr>
            <w:r w:rsidRPr="00D46A8C">
              <w:rPr>
                <w:b/>
                <w:sz w:val="16"/>
                <w:szCs w:val="16"/>
              </w:rPr>
              <w:t>Год</w:t>
            </w:r>
          </w:p>
        </w:tc>
        <w:tc>
          <w:tcPr>
            <w:tcW w:w="10589" w:type="dxa"/>
            <w:gridSpan w:val="5"/>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pStyle w:val="ConsPlusCell"/>
              <w:jc w:val="center"/>
              <w:rPr>
                <w:b/>
                <w:sz w:val="16"/>
                <w:szCs w:val="16"/>
              </w:rPr>
            </w:pPr>
            <w:r w:rsidRPr="00D46A8C">
              <w:rPr>
                <w:b/>
                <w:sz w:val="16"/>
                <w:szCs w:val="16"/>
              </w:rPr>
              <w:t>Источник финансирования</w:t>
            </w:r>
          </w:p>
        </w:tc>
      </w:tr>
      <w:tr w:rsidR="00153982" w:rsidRPr="00D46A8C" w:rsidTr="00153982">
        <w:tc>
          <w:tcPr>
            <w:tcW w:w="973" w:type="dxa"/>
            <w:vMerge/>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jc w:val="center"/>
              <w:rPr>
                <w:rFonts w:ascii="Arial" w:hAnsi="Arial" w:cs="Arial"/>
                <w:b/>
                <w:sz w:val="16"/>
                <w:szCs w:val="16"/>
              </w:rPr>
            </w:pPr>
          </w:p>
        </w:tc>
        <w:tc>
          <w:tcPr>
            <w:tcW w:w="3024" w:type="dxa"/>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pStyle w:val="ConsPlusCell"/>
              <w:jc w:val="center"/>
              <w:rPr>
                <w:b/>
                <w:sz w:val="16"/>
                <w:szCs w:val="16"/>
              </w:rPr>
            </w:pPr>
            <w:r w:rsidRPr="00D46A8C">
              <w:rPr>
                <w:b/>
                <w:sz w:val="16"/>
                <w:szCs w:val="16"/>
              </w:rPr>
              <w:t>бюджет Валдайского городского пос</w:t>
            </w:r>
            <w:r w:rsidRPr="00D46A8C">
              <w:rPr>
                <w:b/>
                <w:sz w:val="16"/>
                <w:szCs w:val="16"/>
              </w:rPr>
              <w:t>е</w:t>
            </w:r>
            <w:r w:rsidRPr="00D46A8C">
              <w:rPr>
                <w:b/>
                <w:sz w:val="16"/>
                <w:szCs w:val="16"/>
              </w:rPr>
              <w:t>ления</w:t>
            </w:r>
          </w:p>
        </w:tc>
        <w:tc>
          <w:tcPr>
            <w:tcW w:w="1653" w:type="dxa"/>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pStyle w:val="ConsPlusCell"/>
              <w:jc w:val="center"/>
              <w:rPr>
                <w:b/>
                <w:sz w:val="16"/>
                <w:szCs w:val="16"/>
              </w:rPr>
            </w:pPr>
            <w:r w:rsidRPr="00D46A8C">
              <w:rPr>
                <w:b/>
                <w:sz w:val="16"/>
                <w:szCs w:val="16"/>
              </w:rPr>
              <w:t>областной бю</w:t>
            </w:r>
            <w:r w:rsidRPr="00D46A8C">
              <w:rPr>
                <w:b/>
                <w:sz w:val="16"/>
                <w:szCs w:val="16"/>
              </w:rPr>
              <w:t>д</w:t>
            </w:r>
            <w:r w:rsidRPr="00D46A8C">
              <w:rPr>
                <w:b/>
                <w:sz w:val="16"/>
                <w:szCs w:val="16"/>
              </w:rPr>
              <w:t>жет</w:t>
            </w:r>
          </w:p>
        </w:tc>
        <w:tc>
          <w:tcPr>
            <w:tcW w:w="1980" w:type="dxa"/>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pStyle w:val="ConsPlusCell"/>
              <w:jc w:val="center"/>
              <w:rPr>
                <w:b/>
                <w:sz w:val="16"/>
                <w:szCs w:val="16"/>
              </w:rPr>
            </w:pPr>
            <w:r w:rsidRPr="00D46A8C">
              <w:rPr>
                <w:b/>
                <w:sz w:val="16"/>
                <w:szCs w:val="16"/>
              </w:rPr>
              <w:t>федеральный бю</w:t>
            </w:r>
            <w:r w:rsidRPr="00D46A8C">
              <w:rPr>
                <w:b/>
                <w:sz w:val="16"/>
                <w:szCs w:val="16"/>
              </w:rPr>
              <w:t>д</w:t>
            </w:r>
            <w:r w:rsidRPr="00D46A8C">
              <w:rPr>
                <w:b/>
                <w:sz w:val="16"/>
                <w:szCs w:val="16"/>
              </w:rPr>
              <w:t>жет</w:t>
            </w:r>
          </w:p>
        </w:tc>
        <w:tc>
          <w:tcPr>
            <w:tcW w:w="2125" w:type="dxa"/>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pStyle w:val="ConsPlusCell"/>
              <w:jc w:val="center"/>
              <w:rPr>
                <w:b/>
                <w:sz w:val="16"/>
                <w:szCs w:val="16"/>
              </w:rPr>
            </w:pPr>
            <w:r w:rsidRPr="00D46A8C">
              <w:rPr>
                <w:b/>
                <w:sz w:val="16"/>
                <w:szCs w:val="16"/>
              </w:rPr>
              <w:t>внебюджетные средс</w:t>
            </w:r>
            <w:r w:rsidRPr="00D46A8C">
              <w:rPr>
                <w:b/>
                <w:sz w:val="16"/>
                <w:szCs w:val="16"/>
              </w:rPr>
              <w:t>т</w:t>
            </w:r>
            <w:r w:rsidRPr="00D46A8C">
              <w:rPr>
                <w:b/>
                <w:sz w:val="16"/>
                <w:szCs w:val="16"/>
              </w:rPr>
              <w:t>ва</w:t>
            </w:r>
          </w:p>
        </w:tc>
        <w:tc>
          <w:tcPr>
            <w:tcW w:w="1807" w:type="dxa"/>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pStyle w:val="ConsPlusCell"/>
              <w:jc w:val="center"/>
              <w:rPr>
                <w:b/>
                <w:sz w:val="16"/>
                <w:szCs w:val="16"/>
              </w:rPr>
            </w:pPr>
            <w:r w:rsidRPr="00D46A8C">
              <w:rPr>
                <w:b/>
                <w:sz w:val="16"/>
                <w:szCs w:val="16"/>
              </w:rPr>
              <w:t>всего</w:t>
            </w:r>
          </w:p>
        </w:tc>
      </w:tr>
      <w:tr w:rsidR="00153982" w:rsidRPr="00D46A8C" w:rsidTr="00153982">
        <w:tc>
          <w:tcPr>
            <w:tcW w:w="973" w:type="dxa"/>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2017</w:t>
            </w:r>
          </w:p>
        </w:tc>
        <w:tc>
          <w:tcPr>
            <w:tcW w:w="3024" w:type="dxa"/>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15123034,29</w:t>
            </w:r>
          </w:p>
        </w:tc>
        <w:tc>
          <w:tcPr>
            <w:tcW w:w="1653" w:type="dxa"/>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0</w:t>
            </w:r>
          </w:p>
        </w:tc>
        <w:tc>
          <w:tcPr>
            <w:tcW w:w="1980" w:type="dxa"/>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0</w:t>
            </w:r>
          </w:p>
        </w:tc>
        <w:tc>
          <w:tcPr>
            <w:tcW w:w="2125" w:type="dxa"/>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0</w:t>
            </w:r>
          </w:p>
        </w:tc>
        <w:tc>
          <w:tcPr>
            <w:tcW w:w="1807" w:type="dxa"/>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15123034,29</w:t>
            </w:r>
          </w:p>
        </w:tc>
      </w:tr>
      <w:tr w:rsidR="00153982" w:rsidRPr="00D46A8C" w:rsidTr="00153982">
        <w:tc>
          <w:tcPr>
            <w:tcW w:w="973" w:type="dxa"/>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2018</w:t>
            </w:r>
          </w:p>
        </w:tc>
        <w:tc>
          <w:tcPr>
            <w:tcW w:w="3024" w:type="dxa"/>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16104533,48</w:t>
            </w:r>
          </w:p>
        </w:tc>
        <w:tc>
          <w:tcPr>
            <w:tcW w:w="1653" w:type="dxa"/>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0</w:t>
            </w:r>
          </w:p>
        </w:tc>
        <w:tc>
          <w:tcPr>
            <w:tcW w:w="1980" w:type="dxa"/>
            <w:tcBorders>
              <w:top w:val="single" w:sz="4" w:space="0" w:color="auto"/>
              <w:left w:val="single" w:sz="4" w:space="0" w:color="auto"/>
              <w:bottom w:val="single" w:sz="4" w:space="0" w:color="auto"/>
              <w:right w:val="single" w:sz="4" w:space="0" w:color="auto"/>
            </w:tcBorders>
            <w:vAlign w:val="center"/>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0</w:t>
            </w:r>
          </w:p>
        </w:tc>
        <w:tc>
          <w:tcPr>
            <w:tcW w:w="2125" w:type="dxa"/>
            <w:tcBorders>
              <w:top w:val="single" w:sz="4" w:space="0" w:color="auto"/>
              <w:left w:val="single" w:sz="4" w:space="0" w:color="auto"/>
              <w:bottom w:val="single" w:sz="4" w:space="0" w:color="auto"/>
              <w:right w:val="single" w:sz="4" w:space="0" w:color="auto"/>
            </w:tcBorders>
            <w:vAlign w:val="center"/>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0</w:t>
            </w:r>
          </w:p>
        </w:tc>
        <w:tc>
          <w:tcPr>
            <w:tcW w:w="1807" w:type="dxa"/>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16104533,48</w:t>
            </w:r>
          </w:p>
        </w:tc>
      </w:tr>
      <w:tr w:rsidR="00153982" w:rsidRPr="00D46A8C" w:rsidTr="00153982">
        <w:tc>
          <w:tcPr>
            <w:tcW w:w="973" w:type="dxa"/>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2019</w:t>
            </w:r>
          </w:p>
        </w:tc>
        <w:tc>
          <w:tcPr>
            <w:tcW w:w="3024" w:type="dxa"/>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18300958,00</w:t>
            </w:r>
          </w:p>
        </w:tc>
        <w:tc>
          <w:tcPr>
            <w:tcW w:w="1653" w:type="dxa"/>
            <w:tcBorders>
              <w:top w:val="single" w:sz="4" w:space="0" w:color="auto"/>
              <w:left w:val="single" w:sz="4" w:space="0" w:color="auto"/>
              <w:bottom w:val="single" w:sz="4" w:space="0" w:color="auto"/>
              <w:right w:val="single" w:sz="4" w:space="0" w:color="auto"/>
            </w:tcBorders>
            <w:vAlign w:val="center"/>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0</w:t>
            </w:r>
          </w:p>
        </w:tc>
        <w:tc>
          <w:tcPr>
            <w:tcW w:w="1980" w:type="dxa"/>
            <w:tcBorders>
              <w:top w:val="single" w:sz="4" w:space="0" w:color="auto"/>
              <w:left w:val="single" w:sz="4" w:space="0" w:color="auto"/>
              <w:bottom w:val="single" w:sz="4" w:space="0" w:color="auto"/>
              <w:right w:val="single" w:sz="4" w:space="0" w:color="auto"/>
            </w:tcBorders>
            <w:vAlign w:val="center"/>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0</w:t>
            </w:r>
          </w:p>
        </w:tc>
        <w:tc>
          <w:tcPr>
            <w:tcW w:w="2125" w:type="dxa"/>
            <w:tcBorders>
              <w:top w:val="single" w:sz="4" w:space="0" w:color="auto"/>
              <w:left w:val="single" w:sz="4" w:space="0" w:color="auto"/>
              <w:bottom w:val="single" w:sz="4" w:space="0" w:color="auto"/>
              <w:right w:val="single" w:sz="4" w:space="0" w:color="auto"/>
            </w:tcBorders>
            <w:vAlign w:val="center"/>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0</w:t>
            </w:r>
          </w:p>
        </w:tc>
        <w:tc>
          <w:tcPr>
            <w:tcW w:w="1807" w:type="dxa"/>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18300958,00</w:t>
            </w:r>
          </w:p>
        </w:tc>
      </w:tr>
      <w:tr w:rsidR="00153982" w:rsidRPr="00D46A8C" w:rsidTr="00153982">
        <w:tc>
          <w:tcPr>
            <w:tcW w:w="973" w:type="dxa"/>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2020</w:t>
            </w:r>
          </w:p>
        </w:tc>
        <w:tc>
          <w:tcPr>
            <w:tcW w:w="3024" w:type="dxa"/>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21100000,00</w:t>
            </w:r>
          </w:p>
        </w:tc>
        <w:tc>
          <w:tcPr>
            <w:tcW w:w="1653" w:type="dxa"/>
            <w:tcBorders>
              <w:top w:val="single" w:sz="4" w:space="0" w:color="auto"/>
              <w:left w:val="single" w:sz="4" w:space="0" w:color="auto"/>
              <w:bottom w:val="single" w:sz="4" w:space="0" w:color="auto"/>
              <w:right w:val="single" w:sz="4" w:space="0" w:color="auto"/>
            </w:tcBorders>
            <w:vAlign w:val="center"/>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0</w:t>
            </w:r>
          </w:p>
        </w:tc>
        <w:tc>
          <w:tcPr>
            <w:tcW w:w="1980" w:type="dxa"/>
            <w:tcBorders>
              <w:top w:val="single" w:sz="4" w:space="0" w:color="auto"/>
              <w:left w:val="single" w:sz="4" w:space="0" w:color="auto"/>
              <w:bottom w:val="single" w:sz="4" w:space="0" w:color="auto"/>
              <w:right w:val="single" w:sz="4" w:space="0" w:color="auto"/>
            </w:tcBorders>
            <w:vAlign w:val="center"/>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0</w:t>
            </w:r>
          </w:p>
        </w:tc>
        <w:tc>
          <w:tcPr>
            <w:tcW w:w="2125" w:type="dxa"/>
            <w:tcBorders>
              <w:top w:val="single" w:sz="4" w:space="0" w:color="auto"/>
              <w:left w:val="single" w:sz="4" w:space="0" w:color="auto"/>
              <w:bottom w:val="single" w:sz="4" w:space="0" w:color="auto"/>
              <w:right w:val="single" w:sz="4" w:space="0" w:color="auto"/>
            </w:tcBorders>
            <w:vAlign w:val="center"/>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0</w:t>
            </w:r>
          </w:p>
        </w:tc>
        <w:tc>
          <w:tcPr>
            <w:tcW w:w="1807" w:type="dxa"/>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21100000,00</w:t>
            </w:r>
          </w:p>
        </w:tc>
      </w:tr>
    </w:tbl>
    <w:p w:rsidR="00153982" w:rsidRPr="00D46A8C" w:rsidRDefault="00153982" w:rsidP="00153982">
      <w:pPr>
        <w:pStyle w:val="ConsPlusCell"/>
        <w:ind w:firstLine="700"/>
        <w:jc w:val="right"/>
        <w:rPr>
          <w:sz w:val="16"/>
          <w:szCs w:val="16"/>
        </w:rPr>
      </w:pPr>
      <w:r w:rsidRPr="00D46A8C">
        <w:rPr>
          <w:sz w:val="16"/>
          <w:szCs w:val="16"/>
        </w:rPr>
        <w:t>»;</w:t>
      </w:r>
    </w:p>
    <w:p w:rsidR="00153982" w:rsidRPr="00D46A8C" w:rsidRDefault="00153982" w:rsidP="00153982">
      <w:pPr>
        <w:ind w:firstLine="142"/>
        <w:jc w:val="both"/>
        <w:rPr>
          <w:rFonts w:ascii="Arial" w:hAnsi="Arial" w:cs="Arial"/>
          <w:sz w:val="16"/>
          <w:szCs w:val="16"/>
        </w:rPr>
      </w:pPr>
      <w:r w:rsidRPr="00D46A8C">
        <w:rPr>
          <w:rFonts w:ascii="Arial" w:hAnsi="Arial" w:cs="Arial"/>
          <w:sz w:val="16"/>
          <w:szCs w:val="16"/>
        </w:rPr>
        <w:t>1.3. Изложить строку 2.1 мероприятий муниципальной програ</w:t>
      </w:r>
      <w:r w:rsidRPr="00D46A8C">
        <w:rPr>
          <w:rFonts w:ascii="Arial" w:hAnsi="Arial" w:cs="Arial"/>
          <w:sz w:val="16"/>
          <w:szCs w:val="16"/>
        </w:rPr>
        <w:t>м</w:t>
      </w:r>
      <w:r w:rsidRPr="00D46A8C">
        <w:rPr>
          <w:rFonts w:ascii="Arial" w:hAnsi="Arial" w:cs="Arial"/>
          <w:sz w:val="16"/>
          <w:szCs w:val="16"/>
        </w:rPr>
        <w:t xml:space="preserve">мы в редакции: </w:t>
      </w:r>
    </w:p>
    <w:tbl>
      <w:tblPr>
        <w:tblW w:w="11621" w:type="dxa"/>
        <w:tblInd w:w="-96" w:type="dxa"/>
        <w:tblLayout w:type="fixed"/>
        <w:tblCellMar>
          <w:left w:w="0" w:type="dxa"/>
          <w:right w:w="0" w:type="dxa"/>
        </w:tblCellMar>
        <w:tblLook w:val="04A0" w:firstRow="1" w:lastRow="0" w:firstColumn="1" w:lastColumn="0" w:noHBand="0" w:noVBand="1"/>
      </w:tblPr>
      <w:tblGrid>
        <w:gridCol w:w="602"/>
        <w:gridCol w:w="2375"/>
        <w:gridCol w:w="1560"/>
        <w:gridCol w:w="708"/>
        <w:gridCol w:w="662"/>
        <w:gridCol w:w="1748"/>
        <w:gridCol w:w="992"/>
        <w:gridCol w:w="992"/>
        <w:gridCol w:w="992"/>
        <w:gridCol w:w="990"/>
      </w:tblGrid>
      <w:tr w:rsidR="00153982" w:rsidRPr="00D46A8C" w:rsidTr="00653EC9">
        <w:trPr>
          <w:trHeight w:val="20"/>
        </w:trPr>
        <w:tc>
          <w:tcPr>
            <w:tcW w:w="602"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b/>
                <w:sz w:val="16"/>
                <w:szCs w:val="16"/>
              </w:rPr>
            </w:pPr>
            <w:r w:rsidRPr="00D46A8C">
              <w:rPr>
                <w:rFonts w:ascii="Arial" w:hAnsi="Arial" w:cs="Arial"/>
                <w:b/>
                <w:sz w:val="16"/>
                <w:szCs w:val="16"/>
              </w:rPr>
              <w:t xml:space="preserve">№ </w:t>
            </w:r>
            <w:proofErr w:type="gramStart"/>
            <w:r w:rsidRPr="00D46A8C">
              <w:rPr>
                <w:rFonts w:ascii="Arial" w:hAnsi="Arial" w:cs="Arial"/>
                <w:b/>
                <w:sz w:val="16"/>
                <w:szCs w:val="16"/>
              </w:rPr>
              <w:t>п</w:t>
            </w:r>
            <w:proofErr w:type="gramEnd"/>
            <w:r w:rsidRPr="00D46A8C">
              <w:rPr>
                <w:rFonts w:ascii="Arial" w:hAnsi="Arial" w:cs="Arial"/>
                <w:b/>
                <w:sz w:val="16"/>
                <w:szCs w:val="16"/>
              </w:rPr>
              <w:t>/п</w:t>
            </w:r>
          </w:p>
        </w:tc>
        <w:tc>
          <w:tcPr>
            <w:tcW w:w="2375"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b/>
                <w:sz w:val="16"/>
                <w:szCs w:val="16"/>
              </w:rPr>
            </w:pPr>
            <w:r w:rsidRPr="00D46A8C">
              <w:rPr>
                <w:rFonts w:ascii="Arial" w:hAnsi="Arial" w:cs="Arial"/>
                <w:b/>
                <w:sz w:val="16"/>
                <w:szCs w:val="16"/>
              </w:rPr>
              <w:t>Наименование мер</w:t>
            </w:r>
            <w:r w:rsidRPr="00D46A8C">
              <w:rPr>
                <w:rFonts w:ascii="Arial" w:hAnsi="Arial" w:cs="Arial"/>
                <w:b/>
                <w:sz w:val="16"/>
                <w:szCs w:val="16"/>
              </w:rPr>
              <w:t>о</w:t>
            </w:r>
            <w:r w:rsidRPr="00D46A8C">
              <w:rPr>
                <w:rFonts w:ascii="Arial" w:hAnsi="Arial" w:cs="Arial"/>
                <w:b/>
                <w:sz w:val="16"/>
                <w:szCs w:val="16"/>
              </w:rPr>
              <w:t>приятия</w:t>
            </w: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b/>
                <w:sz w:val="16"/>
                <w:szCs w:val="16"/>
              </w:rPr>
            </w:pPr>
            <w:r w:rsidRPr="00D46A8C">
              <w:rPr>
                <w:rFonts w:ascii="Arial" w:hAnsi="Arial" w:cs="Arial"/>
                <w:b/>
                <w:sz w:val="16"/>
                <w:szCs w:val="16"/>
              </w:rPr>
              <w:t>Исполнитель м</w:t>
            </w:r>
            <w:r w:rsidRPr="00D46A8C">
              <w:rPr>
                <w:rFonts w:ascii="Arial" w:hAnsi="Arial" w:cs="Arial"/>
                <w:b/>
                <w:sz w:val="16"/>
                <w:szCs w:val="16"/>
              </w:rPr>
              <w:t>е</w:t>
            </w:r>
            <w:r w:rsidRPr="00D46A8C">
              <w:rPr>
                <w:rFonts w:ascii="Arial" w:hAnsi="Arial" w:cs="Arial"/>
                <w:b/>
                <w:sz w:val="16"/>
                <w:szCs w:val="16"/>
              </w:rPr>
              <w:t>ропр</w:t>
            </w:r>
            <w:r w:rsidRPr="00D46A8C">
              <w:rPr>
                <w:rFonts w:ascii="Arial" w:hAnsi="Arial" w:cs="Arial"/>
                <w:b/>
                <w:sz w:val="16"/>
                <w:szCs w:val="16"/>
              </w:rPr>
              <w:t>и</w:t>
            </w:r>
            <w:r w:rsidRPr="00D46A8C">
              <w:rPr>
                <w:rFonts w:ascii="Arial" w:hAnsi="Arial" w:cs="Arial"/>
                <w:b/>
                <w:sz w:val="16"/>
                <w:szCs w:val="16"/>
              </w:rPr>
              <w:t>ятия</w:t>
            </w:r>
          </w:p>
        </w:tc>
        <w:tc>
          <w:tcPr>
            <w:tcW w:w="708"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b/>
                <w:sz w:val="16"/>
                <w:szCs w:val="16"/>
              </w:rPr>
            </w:pPr>
            <w:r w:rsidRPr="00D46A8C">
              <w:rPr>
                <w:rFonts w:ascii="Arial" w:hAnsi="Arial" w:cs="Arial"/>
                <w:b/>
                <w:sz w:val="16"/>
                <w:szCs w:val="16"/>
              </w:rPr>
              <w:t>Срок реал</w:t>
            </w:r>
            <w:r w:rsidRPr="00D46A8C">
              <w:rPr>
                <w:rFonts w:ascii="Arial" w:hAnsi="Arial" w:cs="Arial"/>
                <w:b/>
                <w:sz w:val="16"/>
                <w:szCs w:val="16"/>
              </w:rPr>
              <w:t>и</w:t>
            </w:r>
            <w:r w:rsidRPr="00D46A8C">
              <w:rPr>
                <w:rFonts w:ascii="Arial" w:hAnsi="Arial" w:cs="Arial"/>
                <w:b/>
                <w:sz w:val="16"/>
                <w:szCs w:val="16"/>
              </w:rPr>
              <w:t>зации</w:t>
            </w:r>
          </w:p>
        </w:tc>
        <w:tc>
          <w:tcPr>
            <w:tcW w:w="662"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b/>
                <w:sz w:val="16"/>
                <w:szCs w:val="16"/>
              </w:rPr>
            </w:pPr>
            <w:r w:rsidRPr="00D46A8C">
              <w:rPr>
                <w:rFonts w:ascii="Arial" w:hAnsi="Arial" w:cs="Arial"/>
                <w:b/>
                <w:sz w:val="16"/>
                <w:szCs w:val="16"/>
              </w:rPr>
              <w:t>Цел</w:t>
            </w:r>
            <w:r w:rsidRPr="00D46A8C">
              <w:rPr>
                <w:rFonts w:ascii="Arial" w:hAnsi="Arial" w:cs="Arial"/>
                <w:b/>
                <w:sz w:val="16"/>
                <w:szCs w:val="16"/>
              </w:rPr>
              <w:t>е</w:t>
            </w:r>
            <w:r w:rsidRPr="00D46A8C">
              <w:rPr>
                <w:rFonts w:ascii="Arial" w:hAnsi="Arial" w:cs="Arial"/>
                <w:b/>
                <w:sz w:val="16"/>
                <w:szCs w:val="16"/>
              </w:rPr>
              <w:t>вой пок</w:t>
            </w:r>
            <w:r w:rsidRPr="00D46A8C">
              <w:rPr>
                <w:rFonts w:ascii="Arial" w:hAnsi="Arial" w:cs="Arial"/>
                <w:b/>
                <w:sz w:val="16"/>
                <w:szCs w:val="16"/>
              </w:rPr>
              <w:t>а</w:t>
            </w:r>
            <w:r w:rsidRPr="00D46A8C">
              <w:rPr>
                <w:rFonts w:ascii="Arial" w:hAnsi="Arial" w:cs="Arial"/>
                <w:b/>
                <w:sz w:val="16"/>
                <w:szCs w:val="16"/>
              </w:rPr>
              <w:t>затель</w:t>
            </w:r>
          </w:p>
        </w:tc>
        <w:tc>
          <w:tcPr>
            <w:tcW w:w="1748"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b/>
                <w:sz w:val="16"/>
                <w:szCs w:val="16"/>
              </w:rPr>
            </w:pPr>
            <w:r w:rsidRPr="00D46A8C">
              <w:rPr>
                <w:rFonts w:ascii="Arial" w:hAnsi="Arial" w:cs="Arial"/>
                <w:b/>
                <w:sz w:val="16"/>
                <w:szCs w:val="16"/>
              </w:rPr>
              <w:t>Источник финанс</w:t>
            </w:r>
            <w:r w:rsidRPr="00D46A8C">
              <w:rPr>
                <w:rFonts w:ascii="Arial" w:hAnsi="Arial" w:cs="Arial"/>
                <w:b/>
                <w:sz w:val="16"/>
                <w:szCs w:val="16"/>
              </w:rPr>
              <w:t>и</w:t>
            </w:r>
            <w:r w:rsidRPr="00D46A8C">
              <w:rPr>
                <w:rFonts w:ascii="Arial" w:hAnsi="Arial" w:cs="Arial"/>
                <w:b/>
                <w:sz w:val="16"/>
                <w:szCs w:val="16"/>
              </w:rPr>
              <w:t>рования</w:t>
            </w:r>
          </w:p>
        </w:tc>
        <w:tc>
          <w:tcPr>
            <w:tcW w:w="3966" w:type="dxa"/>
            <w:gridSpan w:val="4"/>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53982" w:rsidRPr="00D46A8C" w:rsidRDefault="00153982" w:rsidP="00CF3A84">
            <w:pPr>
              <w:jc w:val="center"/>
              <w:rPr>
                <w:rFonts w:ascii="Arial" w:hAnsi="Arial" w:cs="Arial"/>
                <w:b/>
                <w:sz w:val="16"/>
                <w:szCs w:val="16"/>
              </w:rPr>
            </w:pPr>
            <w:r w:rsidRPr="00D46A8C">
              <w:rPr>
                <w:rFonts w:ascii="Arial" w:hAnsi="Arial" w:cs="Arial"/>
                <w:b/>
                <w:sz w:val="16"/>
                <w:szCs w:val="16"/>
              </w:rPr>
              <w:t>Объем финансирования по годам (ру</w:t>
            </w:r>
            <w:r w:rsidRPr="00D46A8C">
              <w:rPr>
                <w:rFonts w:ascii="Arial" w:hAnsi="Arial" w:cs="Arial"/>
                <w:b/>
                <w:sz w:val="16"/>
                <w:szCs w:val="16"/>
              </w:rPr>
              <w:t>б</w:t>
            </w:r>
            <w:r w:rsidRPr="00D46A8C">
              <w:rPr>
                <w:rFonts w:ascii="Arial" w:hAnsi="Arial" w:cs="Arial"/>
                <w:b/>
                <w:sz w:val="16"/>
                <w:szCs w:val="16"/>
              </w:rPr>
              <w:t>лей)</w:t>
            </w:r>
          </w:p>
        </w:tc>
      </w:tr>
      <w:tr w:rsidR="00153982" w:rsidRPr="00D46A8C" w:rsidTr="00653EC9">
        <w:trPr>
          <w:trHeight w:val="20"/>
        </w:trPr>
        <w:tc>
          <w:tcPr>
            <w:tcW w:w="60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53982" w:rsidRPr="00D46A8C" w:rsidRDefault="00153982" w:rsidP="00CF3A84">
            <w:pPr>
              <w:jc w:val="center"/>
              <w:rPr>
                <w:rFonts w:ascii="Arial" w:hAnsi="Arial" w:cs="Arial"/>
                <w:b/>
                <w:sz w:val="16"/>
                <w:szCs w:val="16"/>
              </w:rPr>
            </w:pPr>
          </w:p>
        </w:tc>
        <w:tc>
          <w:tcPr>
            <w:tcW w:w="237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53982" w:rsidRPr="00D46A8C" w:rsidRDefault="00153982" w:rsidP="00CF3A84">
            <w:pPr>
              <w:jc w:val="center"/>
              <w:rPr>
                <w:rFonts w:ascii="Arial" w:hAnsi="Arial" w:cs="Arial"/>
                <w:b/>
                <w:sz w:val="16"/>
                <w:szCs w:val="16"/>
              </w:rPr>
            </w:pPr>
          </w:p>
        </w:tc>
        <w:tc>
          <w:tcPr>
            <w:tcW w:w="156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53982" w:rsidRPr="00D46A8C" w:rsidRDefault="00153982" w:rsidP="00CF3A84">
            <w:pPr>
              <w:jc w:val="center"/>
              <w:rPr>
                <w:rFonts w:ascii="Arial" w:hAnsi="Arial" w:cs="Arial"/>
                <w:b/>
                <w:sz w:val="16"/>
                <w:szCs w:val="16"/>
              </w:rPr>
            </w:pPr>
          </w:p>
        </w:tc>
        <w:tc>
          <w:tcPr>
            <w:tcW w:w="70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53982" w:rsidRPr="00D46A8C" w:rsidRDefault="00153982" w:rsidP="00CF3A84">
            <w:pPr>
              <w:jc w:val="center"/>
              <w:rPr>
                <w:rFonts w:ascii="Arial" w:hAnsi="Arial" w:cs="Arial"/>
                <w:b/>
                <w:sz w:val="16"/>
                <w:szCs w:val="16"/>
              </w:rPr>
            </w:pPr>
          </w:p>
        </w:tc>
        <w:tc>
          <w:tcPr>
            <w:tcW w:w="66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53982" w:rsidRPr="00D46A8C" w:rsidRDefault="00153982" w:rsidP="00CF3A84">
            <w:pPr>
              <w:jc w:val="center"/>
              <w:rPr>
                <w:rFonts w:ascii="Arial" w:hAnsi="Arial" w:cs="Arial"/>
                <w:b/>
                <w:sz w:val="16"/>
                <w:szCs w:val="16"/>
              </w:rPr>
            </w:pPr>
          </w:p>
        </w:tc>
        <w:tc>
          <w:tcPr>
            <w:tcW w:w="174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53982" w:rsidRPr="00D46A8C" w:rsidRDefault="00153982" w:rsidP="00CF3A84">
            <w:pPr>
              <w:jc w:val="center"/>
              <w:rPr>
                <w:rFonts w:ascii="Arial" w:hAnsi="Arial" w:cs="Arial"/>
                <w:b/>
                <w:sz w:val="16"/>
                <w:szCs w:val="16"/>
              </w:rPr>
            </w:pPr>
          </w:p>
        </w:tc>
        <w:tc>
          <w:tcPr>
            <w:tcW w:w="99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b/>
                <w:sz w:val="16"/>
                <w:szCs w:val="16"/>
              </w:rPr>
            </w:pPr>
            <w:r w:rsidRPr="00D46A8C">
              <w:rPr>
                <w:rFonts w:ascii="Arial" w:hAnsi="Arial" w:cs="Arial"/>
                <w:b/>
                <w:sz w:val="16"/>
                <w:szCs w:val="16"/>
              </w:rPr>
              <w:t>2017</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b/>
                <w:sz w:val="16"/>
                <w:szCs w:val="16"/>
              </w:rPr>
            </w:pPr>
            <w:r w:rsidRPr="00D46A8C">
              <w:rPr>
                <w:rFonts w:ascii="Arial" w:hAnsi="Arial" w:cs="Arial"/>
                <w:b/>
                <w:sz w:val="16"/>
                <w:szCs w:val="16"/>
              </w:rPr>
              <w:t>2018</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b/>
                <w:sz w:val="16"/>
                <w:szCs w:val="16"/>
              </w:rPr>
            </w:pPr>
            <w:r w:rsidRPr="00D46A8C">
              <w:rPr>
                <w:rFonts w:ascii="Arial" w:hAnsi="Arial" w:cs="Arial"/>
                <w:b/>
                <w:sz w:val="16"/>
                <w:szCs w:val="16"/>
              </w:rPr>
              <w:t>2019</w:t>
            </w:r>
          </w:p>
        </w:tc>
        <w:tc>
          <w:tcPr>
            <w:tcW w:w="99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b/>
                <w:sz w:val="16"/>
                <w:szCs w:val="16"/>
              </w:rPr>
            </w:pPr>
            <w:r w:rsidRPr="00D46A8C">
              <w:rPr>
                <w:rFonts w:ascii="Arial" w:hAnsi="Arial" w:cs="Arial"/>
                <w:b/>
                <w:sz w:val="16"/>
                <w:szCs w:val="16"/>
              </w:rPr>
              <w:t>2020</w:t>
            </w:r>
          </w:p>
        </w:tc>
      </w:tr>
      <w:tr w:rsidR="00153982" w:rsidRPr="00D46A8C" w:rsidTr="00653EC9">
        <w:trPr>
          <w:trHeight w:val="20"/>
        </w:trPr>
        <w:tc>
          <w:tcPr>
            <w:tcW w:w="60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1</w:t>
            </w:r>
          </w:p>
        </w:tc>
        <w:tc>
          <w:tcPr>
            <w:tcW w:w="2375"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2</w:t>
            </w:r>
          </w:p>
        </w:tc>
        <w:tc>
          <w:tcPr>
            <w:tcW w:w="156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3</w:t>
            </w:r>
          </w:p>
        </w:tc>
        <w:tc>
          <w:tcPr>
            <w:tcW w:w="70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4</w:t>
            </w:r>
          </w:p>
        </w:tc>
        <w:tc>
          <w:tcPr>
            <w:tcW w:w="66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5</w:t>
            </w:r>
          </w:p>
        </w:tc>
        <w:tc>
          <w:tcPr>
            <w:tcW w:w="174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6</w:t>
            </w:r>
          </w:p>
        </w:tc>
        <w:tc>
          <w:tcPr>
            <w:tcW w:w="99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7</w:t>
            </w:r>
          </w:p>
        </w:tc>
        <w:tc>
          <w:tcPr>
            <w:tcW w:w="992" w:type="dxa"/>
            <w:tcBorders>
              <w:top w:val="single" w:sz="4" w:space="0" w:color="auto"/>
              <w:left w:val="single" w:sz="4" w:space="0" w:color="auto"/>
              <w:bottom w:val="single" w:sz="4" w:space="0" w:color="auto"/>
              <w:right w:val="single" w:sz="4" w:space="0" w:color="auto"/>
            </w:tcBorders>
            <w:tcMar>
              <w:top w:w="62" w:type="dxa"/>
              <w:left w:w="28"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8</w:t>
            </w:r>
          </w:p>
        </w:tc>
        <w:tc>
          <w:tcPr>
            <w:tcW w:w="992" w:type="dxa"/>
            <w:tcBorders>
              <w:top w:val="single" w:sz="4" w:space="0" w:color="auto"/>
              <w:left w:val="single" w:sz="4" w:space="0" w:color="auto"/>
              <w:bottom w:val="single" w:sz="4" w:space="0" w:color="auto"/>
              <w:right w:val="single" w:sz="4" w:space="0" w:color="auto"/>
            </w:tcBorders>
            <w:tcMar>
              <w:top w:w="62" w:type="dxa"/>
              <w:left w:w="28"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9</w:t>
            </w:r>
          </w:p>
        </w:tc>
        <w:tc>
          <w:tcPr>
            <w:tcW w:w="990" w:type="dxa"/>
            <w:tcBorders>
              <w:top w:val="single" w:sz="4" w:space="0" w:color="auto"/>
              <w:left w:val="single" w:sz="4" w:space="0" w:color="auto"/>
              <w:bottom w:val="single" w:sz="4" w:space="0" w:color="auto"/>
              <w:right w:val="single" w:sz="4" w:space="0" w:color="auto"/>
            </w:tcBorders>
            <w:tcMar>
              <w:top w:w="62" w:type="dxa"/>
              <w:left w:w="28"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10</w:t>
            </w:r>
          </w:p>
        </w:tc>
      </w:tr>
      <w:tr w:rsidR="00153982" w:rsidRPr="00D46A8C" w:rsidTr="00653EC9">
        <w:trPr>
          <w:trHeight w:val="20"/>
        </w:trPr>
        <w:tc>
          <w:tcPr>
            <w:tcW w:w="60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«2.1.</w:t>
            </w:r>
          </w:p>
        </w:tc>
        <w:tc>
          <w:tcPr>
            <w:tcW w:w="2375"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153982" w:rsidRPr="00D46A8C" w:rsidRDefault="00153982" w:rsidP="00CF3A84">
            <w:pPr>
              <w:rPr>
                <w:rFonts w:ascii="Arial" w:hAnsi="Arial" w:cs="Arial"/>
                <w:sz w:val="16"/>
                <w:szCs w:val="16"/>
              </w:rPr>
            </w:pPr>
            <w:r w:rsidRPr="00D46A8C">
              <w:rPr>
                <w:rFonts w:ascii="Arial" w:hAnsi="Arial" w:cs="Arial"/>
                <w:sz w:val="16"/>
                <w:szCs w:val="16"/>
              </w:rPr>
              <w:t>Реализация подпрограммы «О</w:t>
            </w:r>
            <w:r w:rsidRPr="00D46A8C">
              <w:rPr>
                <w:rFonts w:ascii="Arial" w:hAnsi="Arial" w:cs="Arial"/>
                <w:sz w:val="16"/>
                <w:szCs w:val="16"/>
              </w:rPr>
              <w:t>р</w:t>
            </w:r>
            <w:r w:rsidRPr="00D46A8C">
              <w:rPr>
                <w:rFonts w:ascii="Arial" w:hAnsi="Arial" w:cs="Arial"/>
                <w:sz w:val="16"/>
                <w:szCs w:val="16"/>
              </w:rPr>
              <w:t>ганизация озеленения территории Валдайского г</w:t>
            </w:r>
            <w:r w:rsidRPr="00D46A8C">
              <w:rPr>
                <w:rFonts w:ascii="Arial" w:hAnsi="Arial" w:cs="Arial"/>
                <w:sz w:val="16"/>
                <w:szCs w:val="16"/>
              </w:rPr>
              <w:t>о</w:t>
            </w:r>
            <w:r w:rsidRPr="00D46A8C">
              <w:rPr>
                <w:rFonts w:ascii="Arial" w:hAnsi="Arial" w:cs="Arial"/>
                <w:sz w:val="16"/>
                <w:szCs w:val="16"/>
              </w:rPr>
              <w:t>родского п</w:t>
            </w:r>
            <w:r w:rsidRPr="00D46A8C">
              <w:rPr>
                <w:rFonts w:ascii="Arial" w:hAnsi="Arial" w:cs="Arial"/>
                <w:sz w:val="16"/>
                <w:szCs w:val="16"/>
              </w:rPr>
              <w:t>о</w:t>
            </w:r>
            <w:r w:rsidRPr="00D46A8C">
              <w:rPr>
                <w:rFonts w:ascii="Arial" w:hAnsi="Arial" w:cs="Arial"/>
                <w:sz w:val="16"/>
                <w:szCs w:val="16"/>
              </w:rPr>
              <w:t>селения»</w:t>
            </w:r>
          </w:p>
        </w:tc>
        <w:tc>
          <w:tcPr>
            <w:tcW w:w="156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153982" w:rsidRPr="00D46A8C" w:rsidRDefault="00153982" w:rsidP="00CF3A84">
            <w:pPr>
              <w:overflowPunct w:val="0"/>
              <w:autoSpaceDE w:val="0"/>
              <w:autoSpaceDN w:val="0"/>
              <w:adjustRightInd w:val="0"/>
              <w:rPr>
                <w:rFonts w:ascii="Arial" w:hAnsi="Arial" w:cs="Arial"/>
                <w:sz w:val="16"/>
                <w:szCs w:val="16"/>
              </w:rPr>
            </w:pPr>
            <w:r w:rsidRPr="00D46A8C">
              <w:rPr>
                <w:rFonts w:ascii="Arial" w:hAnsi="Arial" w:cs="Arial"/>
                <w:sz w:val="16"/>
                <w:szCs w:val="16"/>
              </w:rPr>
              <w:t>комитет жили</w:t>
            </w:r>
            <w:r w:rsidRPr="00D46A8C">
              <w:rPr>
                <w:rFonts w:ascii="Arial" w:hAnsi="Arial" w:cs="Arial"/>
                <w:sz w:val="16"/>
                <w:szCs w:val="16"/>
              </w:rPr>
              <w:t>щ</w:t>
            </w:r>
            <w:r w:rsidRPr="00D46A8C">
              <w:rPr>
                <w:rFonts w:ascii="Arial" w:hAnsi="Arial" w:cs="Arial"/>
                <w:sz w:val="16"/>
                <w:szCs w:val="16"/>
              </w:rPr>
              <w:t>но-коммунального и дорожного хозя</w:t>
            </w:r>
            <w:r w:rsidRPr="00D46A8C">
              <w:rPr>
                <w:rFonts w:ascii="Arial" w:hAnsi="Arial" w:cs="Arial"/>
                <w:sz w:val="16"/>
                <w:szCs w:val="16"/>
              </w:rPr>
              <w:t>й</w:t>
            </w:r>
            <w:r w:rsidRPr="00D46A8C">
              <w:rPr>
                <w:rFonts w:ascii="Arial" w:hAnsi="Arial" w:cs="Arial"/>
                <w:sz w:val="16"/>
                <w:szCs w:val="16"/>
              </w:rPr>
              <w:t>ства</w:t>
            </w:r>
          </w:p>
        </w:tc>
        <w:tc>
          <w:tcPr>
            <w:tcW w:w="70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2017-2020  г</w:t>
            </w:r>
            <w:r w:rsidRPr="00D46A8C">
              <w:rPr>
                <w:rFonts w:ascii="Arial" w:hAnsi="Arial" w:cs="Arial"/>
                <w:sz w:val="16"/>
                <w:szCs w:val="16"/>
              </w:rPr>
              <w:t>о</w:t>
            </w:r>
            <w:r w:rsidRPr="00D46A8C">
              <w:rPr>
                <w:rFonts w:ascii="Arial" w:hAnsi="Arial" w:cs="Arial"/>
                <w:sz w:val="16"/>
                <w:szCs w:val="16"/>
              </w:rPr>
              <w:t>ды</w:t>
            </w:r>
          </w:p>
        </w:tc>
        <w:tc>
          <w:tcPr>
            <w:tcW w:w="66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1.2.1, 1.2.2, 1.2.3, 1.2.4</w:t>
            </w:r>
          </w:p>
        </w:tc>
        <w:tc>
          <w:tcPr>
            <w:tcW w:w="174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бюджет Валдайского городского посел</w:t>
            </w:r>
            <w:r w:rsidRPr="00D46A8C">
              <w:rPr>
                <w:rFonts w:ascii="Arial" w:hAnsi="Arial" w:cs="Arial"/>
                <w:sz w:val="16"/>
                <w:szCs w:val="16"/>
              </w:rPr>
              <w:t>е</w:t>
            </w:r>
            <w:r w:rsidRPr="00D46A8C">
              <w:rPr>
                <w:rFonts w:ascii="Arial" w:hAnsi="Arial" w:cs="Arial"/>
                <w:sz w:val="16"/>
                <w:szCs w:val="16"/>
              </w:rPr>
              <w:t>ния</w:t>
            </w:r>
          </w:p>
        </w:tc>
        <w:tc>
          <w:tcPr>
            <w:tcW w:w="99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2000000,00</w:t>
            </w:r>
          </w:p>
        </w:tc>
        <w:tc>
          <w:tcPr>
            <w:tcW w:w="992" w:type="dxa"/>
            <w:tcBorders>
              <w:top w:val="single" w:sz="4" w:space="0" w:color="auto"/>
              <w:left w:val="single" w:sz="4" w:space="0" w:color="auto"/>
              <w:bottom w:val="single" w:sz="4" w:space="0" w:color="auto"/>
              <w:right w:val="single" w:sz="4" w:space="0" w:color="auto"/>
            </w:tcBorders>
            <w:tcMar>
              <w:top w:w="62" w:type="dxa"/>
              <w:left w:w="28" w:type="dxa"/>
              <w:right w:w="28" w:type="dxa"/>
            </w:tcMa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1431639,78</w:t>
            </w:r>
          </w:p>
        </w:tc>
        <w:tc>
          <w:tcPr>
            <w:tcW w:w="992" w:type="dxa"/>
            <w:tcBorders>
              <w:top w:val="single" w:sz="4" w:space="0" w:color="auto"/>
              <w:left w:val="single" w:sz="4" w:space="0" w:color="auto"/>
              <w:bottom w:val="single" w:sz="4" w:space="0" w:color="auto"/>
              <w:right w:val="single" w:sz="4" w:space="0" w:color="auto"/>
            </w:tcBorders>
            <w:tcMar>
              <w:top w:w="62" w:type="dxa"/>
              <w:left w:w="28" w:type="dxa"/>
              <w:right w:w="28" w:type="dxa"/>
            </w:tcMa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3077014,0</w:t>
            </w:r>
          </w:p>
        </w:tc>
        <w:tc>
          <w:tcPr>
            <w:tcW w:w="990" w:type="dxa"/>
            <w:tcBorders>
              <w:top w:val="single" w:sz="4" w:space="0" w:color="auto"/>
              <w:left w:val="single" w:sz="4" w:space="0" w:color="auto"/>
              <w:bottom w:val="single" w:sz="4" w:space="0" w:color="auto"/>
              <w:right w:val="single" w:sz="4" w:space="0" w:color="auto"/>
            </w:tcBorders>
            <w:tcMar>
              <w:top w:w="62" w:type="dxa"/>
              <w:left w:w="28" w:type="dxa"/>
              <w:right w:w="28" w:type="dxa"/>
            </w:tcMa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3995455,0</w:t>
            </w:r>
          </w:p>
        </w:tc>
      </w:tr>
    </w:tbl>
    <w:p w:rsidR="00153982" w:rsidRPr="00D46A8C" w:rsidRDefault="00153982" w:rsidP="00153982">
      <w:pPr>
        <w:pStyle w:val="ConsPlusCell"/>
        <w:ind w:firstLine="720"/>
        <w:jc w:val="right"/>
        <w:rPr>
          <w:sz w:val="16"/>
          <w:szCs w:val="16"/>
        </w:rPr>
      </w:pPr>
      <w:r w:rsidRPr="00D46A8C">
        <w:rPr>
          <w:sz w:val="16"/>
          <w:szCs w:val="16"/>
        </w:rPr>
        <w:t>»;</w:t>
      </w:r>
    </w:p>
    <w:p w:rsidR="00153982" w:rsidRPr="00D46A8C" w:rsidRDefault="00153982" w:rsidP="00653EC9">
      <w:pPr>
        <w:pStyle w:val="ConsPlusNormal"/>
        <w:ind w:firstLine="142"/>
        <w:jc w:val="both"/>
        <w:rPr>
          <w:sz w:val="16"/>
          <w:szCs w:val="16"/>
        </w:rPr>
      </w:pPr>
      <w:r w:rsidRPr="00D46A8C">
        <w:rPr>
          <w:sz w:val="16"/>
          <w:szCs w:val="16"/>
        </w:rPr>
        <w:t>1.4. Дополнить мероприятия муниципальной программы строкой 5.2 следующего соде</w:t>
      </w:r>
      <w:r w:rsidRPr="00D46A8C">
        <w:rPr>
          <w:sz w:val="16"/>
          <w:szCs w:val="16"/>
        </w:rPr>
        <w:t>р</w:t>
      </w:r>
      <w:r w:rsidRPr="00D46A8C">
        <w:rPr>
          <w:sz w:val="16"/>
          <w:szCs w:val="16"/>
        </w:rPr>
        <w:t>жания:</w:t>
      </w:r>
    </w:p>
    <w:tbl>
      <w:tblPr>
        <w:tblW w:w="11619" w:type="dxa"/>
        <w:tblInd w:w="-96" w:type="dxa"/>
        <w:tblLayout w:type="fixed"/>
        <w:tblCellMar>
          <w:left w:w="0" w:type="dxa"/>
          <w:right w:w="0" w:type="dxa"/>
        </w:tblCellMar>
        <w:tblLook w:val="04A0" w:firstRow="1" w:lastRow="0" w:firstColumn="1" w:lastColumn="0" w:noHBand="0" w:noVBand="1"/>
      </w:tblPr>
      <w:tblGrid>
        <w:gridCol w:w="640"/>
        <w:gridCol w:w="1850"/>
        <w:gridCol w:w="2330"/>
        <w:gridCol w:w="992"/>
        <w:gridCol w:w="851"/>
        <w:gridCol w:w="1984"/>
        <w:gridCol w:w="709"/>
        <w:gridCol w:w="708"/>
        <w:gridCol w:w="851"/>
        <w:gridCol w:w="704"/>
      </w:tblGrid>
      <w:tr w:rsidR="00153982" w:rsidRPr="00D46A8C" w:rsidTr="00653EC9">
        <w:trPr>
          <w:trHeight w:val="20"/>
        </w:trPr>
        <w:tc>
          <w:tcPr>
            <w:tcW w:w="640"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b/>
                <w:sz w:val="16"/>
                <w:szCs w:val="16"/>
              </w:rPr>
            </w:pPr>
            <w:r w:rsidRPr="00D46A8C">
              <w:rPr>
                <w:rFonts w:ascii="Arial" w:hAnsi="Arial" w:cs="Arial"/>
                <w:b/>
                <w:sz w:val="16"/>
                <w:szCs w:val="16"/>
              </w:rPr>
              <w:t xml:space="preserve">№ </w:t>
            </w:r>
            <w:proofErr w:type="gramStart"/>
            <w:r w:rsidRPr="00D46A8C">
              <w:rPr>
                <w:rFonts w:ascii="Arial" w:hAnsi="Arial" w:cs="Arial"/>
                <w:b/>
                <w:sz w:val="16"/>
                <w:szCs w:val="16"/>
              </w:rPr>
              <w:t>п</w:t>
            </w:r>
            <w:proofErr w:type="gramEnd"/>
            <w:r w:rsidRPr="00D46A8C">
              <w:rPr>
                <w:rFonts w:ascii="Arial" w:hAnsi="Arial" w:cs="Arial"/>
                <w:b/>
                <w:sz w:val="16"/>
                <w:szCs w:val="16"/>
              </w:rPr>
              <w:t>/п</w:t>
            </w:r>
          </w:p>
        </w:tc>
        <w:tc>
          <w:tcPr>
            <w:tcW w:w="1850"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b/>
                <w:sz w:val="16"/>
                <w:szCs w:val="16"/>
              </w:rPr>
            </w:pPr>
            <w:r w:rsidRPr="00D46A8C">
              <w:rPr>
                <w:rFonts w:ascii="Arial" w:hAnsi="Arial" w:cs="Arial"/>
                <w:b/>
                <w:sz w:val="16"/>
                <w:szCs w:val="16"/>
              </w:rPr>
              <w:t>Наименование мер</w:t>
            </w:r>
            <w:r w:rsidRPr="00D46A8C">
              <w:rPr>
                <w:rFonts w:ascii="Arial" w:hAnsi="Arial" w:cs="Arial"/>
                <w:b/>
                <w:sz w:val="16"/>
                <w:szCs w:val="16"/>
              </w:rPr>
              <w:t>о</w:t>
            </w:r>
            <w:r w:rsidRPr="00D46A8C">
              <w:rPr>
                <w:rFonts w:ascii="Arial" w:hAnsi="Arial" w:cs="Arial"/>
                <w:b/>
                <w:sz w:val="16"/>
                <w:szCs w:val="16"/>
              </w:rPr>
              <w:t>приятия</w:t>
            </w:r>
          </w:p>
        </w:tc>
        <w:tc>
          <w:tcPr>
            <w:tcW w:w="2330"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b/>
                <w:sz w:val="16"/>
                <w:szCs w:val="16"/>
              </w:rPr>
            </w:pPr>
            <w:r w:rsidRPr="00D46A8C">
              <w:rPr>
                <w:rFonts w:ascii="Arial" w:hAnsi="Arial" w:cs="Arial"/>
                <w:b/>
                <w:sz w:val="16"/>
                <w:szCs w:val="16"/>
              </w:rPr>
              <w:t>Исполнитель меропри</w:t>
            </w:r>
            <w:r w:rsidRPr="00D46A8C">
              <w:rPr>
                <w:rFonts w:ascii="Arial" w:hAnsi="Arial" w:cs="Arial"/>
                <w:b/>
                <w:sz w:val="16"/>
                <w:szCs w:val="16"/>
              </w:rPr>
              <w:t>я</w:t>
            </w:r>
            <w:r w:rsidRPr="00D46A8C">
              <w:rPr>
                <w:rFonts w:ascii="Arial" w:hAnsi="Arial" w:cs="Arial"/>
                <w:b/>
                <w:sz w:val="16"/>
                <w:szCs w:val="16"/>
              </w:rPr>
              <w:t>тия</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b/>
                <w:sz w:val="16"/>
                <w:szCs w:val="16"/>
              </w:rPr>
            </w:pPr>
            <w:r w:rsidRPr="00D46A8C">
              <w:rPr>
                <w:rFonts w:ascii="Arial" w:hAnsi="Arial" w:cs="Arial"/>
                <w:b/>
                <w:sz w:val="16"/>
                <w:szCs w:val="16"/>
              </w:rPr>
              <w:t>Срок ре</w:t>
            </w:r>
            <w:r w:rsidRPr="00D46A8C">
              <w:rPr>
                <w:rFonts w:ascii="Arial" w:hAnsi="Arial" w:cs="Arial"/>
                <w:b/>
                <w:sz w:val="16"/>
                <w:szCs w:val="16"/>
              </w:rPr>
              <w:t>а</w:t>
            </w:r>
            <w:r w:rsidRPr="00D46A8C">
              <w:rPr>
                <w:rFonts w:ascii="Arial" w:hAnsi="Arial" w:cs="Arial"/>
                <w:b/>
                <w:sz w:val="16"/>
                <w:szCs w:val="16"/>
              </w:rPr>
              <w:t>лизации</w:t>
            </w:r>
          </w:p>
        </w:tc>
        <w:tc>
          <w:tcPr>
            <w:tcW w:w="851"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b/>
                <w:sz w:val="16"/>
                <w:szCs w:val="16"/>
              </w:rPr>
            </w:pPr>
            <w:r w:rsidRPr="00D46A8C">
              <w:rPr>
                <w:rFonts w:ascii="Arial" w:hAnsi="Arial" w:cs="Arial"/>
                <w:b/>
                <w:sz w:val="16"/>
                <w:szCs w:val="16"/>
              </w:rPr>
              <w:t>Цел</w:t>
            </w:r>
            <w:r w:rsidRPr="00D46A8C">
              <w:rPr>
                <w:rFonts w:ascii="Arial" w:hAnsi="Arial" w:cs="Arial"/>
                <w:b/>
                <w:sz w:val="16"/>
                <w:szCs w:val="16"/>
              </w:rPr>
              <w:t>е</w:t>
            </w:r>
            <w:r w:rsidRPr="00D46A8C">
              <w:rPr>
                <w:rFonts w:ascii="Arial" w:hAnsi="Arial" w:cs="Arial"/>
                <w:b/>
                <w:sz w:val="16"/>
                <w:szCs w:val="16"/>
              </w:rPr>
              <w:t>вой показ</w:t>
            </w:r>
            <w:r w:rsidRPr="00D46A8C">
              <w:rPr>
                <w:rFonts w:ascii="Arial" w:hAnsi="Arial" w:cs="Arial"/>
                <w:b/>
                <w:sz w:val="16"/>
                <w:szCs w:val="16"/>
              </w:rPr>
              <w:t>а</w:t>
            </w:r>
            <w:r w:rsidRPr="00D46A8C">
              <w:rPr>
                <w:rFonts w:ascii="Arial" w:hAnsi="Arial" w:cs="Arial"/>
                <w:b/>
                <w:sz w:val="16"/>
                <w:szCs w:val="16"/>
              </w:rPr>
              <w:t>тель</w:t>
            </w:r>
          </w:p>
        </w:tc>
        <w:tc>
          <w:tcPr>
            <w:tcW w:w="1984"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b/>
                <w:sz w:val="16"/>
                <w:szCs w:val="16"/>
              </w:rPr>
            </w:pPr>
            <w:r w:rsidRPr="00D46A8C">
              <w:rPr>
                <w:rFonts w:ascii="Arial" w:hAnsi="Arial" w:cs="Arial"/>
                <w:b/>
                <w:sz w:val="16"/>
                <w:szCs w:val="16"/>
              </w:rPr>
              <w:t>Источник финансир</w:t>
            </w:r>
            <w:r w:rsidRPr="00D46A8C">
              <w:rPr>
                <w:rFonts w:ascii="Arial" w:hAnsi="Arial" w:cs="Arial"/>
                <w:b/>
                <w:sz w:val="16"/>
                <w:szCs w:val="16"/>
              </w:rPr>
              <w:t>о</w:t>
            </w:r>
            <w:r w:rsidRPr="00D46A8C">
              <w:rPr>
                <w:rFonts w:ascii="Arial" w:hAnsi="Arial" w:cs="Arial"/>
                <w:b/>
                <w:sz w:val="16"/>
                <w:szCs w:val="16"/>
              </w:rPr>
              <w:t>вания</w:t>
            </w:r>
          </w:p>
        </w:tc>
        <w:tc>
          <w:tcPr>
            <w:tcW w:w="2972" w:type="dxa"/>
            <w:gridSpan w:val="4"/>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53982" w:rsidRPr="00D46A8C" w:rsidRDefault="00153982" w:rsidP="00CF3A84">
            <w:pPr>
              <w:jc w:val="center"/>
              <w:rPr>
                <w:rFonts w:ascii="Arial" w:hAnsi="Arial" w:cs="Arial"/>
                <w:b/>
                <w:sz w:val="16"/>
                <w:szCs w:val="16"/>
              </w:rPr>
            </w:pPr>
            <w:r w:rsidRPr="00D46A8C">
              <w:rPr>
                <w:rFonts w:ascii="Arial" w:hAnsi="Arial" w:cs="Arial"/>
                <w:b/>
                <w:sz w:val="16"/>
                <w:szCs w:val="16"/>
              </w:rPr>
              <w:t>Объем финансиров</w:t>
            </w:r>
            <w:r w:rsidRPr="00D46A8C">
              <w:rPr>
                <w:rFonts w:ascii="Arial" w:hAnsi="Arial" w:cs="Arial"/>
                <w:b/>
                <w:sz w:val="16"/>
                <w:szCs w:val="16"/>
              </w:rPr>
              <w:t>а</w:t>
            </w:r>
            <w:r w:rsidRPr="00D46A8C">
              <w:rPr>
                <w:rFonts w:ascii="Arial" w:hAnsi="Arial" w:cs="Arial"/>
                <w:b/>
                <w:sz w:val="16"/>
                <w:szCs w:val="16"/>
              </w:rPr>
              <w:t>ния по годам (ру</w:t>
            </w:r>
            <w:r w:rsidRPr="00D46A8C">
              <w:rPr>
                <w:rFonts w:ascii="Arial" w:hAnsi="Arial" w:cs="Arial"/>
                <w:b/>
                <w:sz w:val="16"/>
                <w:szCs w:val="16"/>
              </w:rPr>
              <w:t>б</w:t>
            </w:r>
            <w:r w:rsidRPr="00D46A8C">
              <w:rPr>
                <w:rFonts w:ascii="Arial" w:hAnsi="Arial" w:cs="Arial"/>
                <w:b/>
                <w:sz w:val="16"/>
                <w:szCs w:val="16"/>
              </w:rPr>
              <w:t>лей)</w:t>
            </w:r>
          </w:p>
        </w:tc>
      </w:tr>
      <w:tr w:rsidR="00153982" w:rsidRPr="00D46A8C" w:rsidTr="00653EC9">
        <w:trPr>
          <w:trHeight w:val="20"/>
        </w:trPr>
        <w:tc>
          <w:tcPr>
            <w:tcW w:w="64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53982" w:rsidRPr="00D46A8C" w:rsidRDefault="00153982" w:rsidP="00CF3A84">
            <w:pPr>
              <w:jc w:val="center"/>
              <w:rPr>
                <w:rFonts w:ascii="Arial" w:hAnsi="Arial" w:cs="Arial"/>
                <w:b/>
                <w:sz w:val="16"/>
                <w:szCs w:val="16"/>
              </w:rPr>
            </w:pPr>
          </w:p>
        </w:tc>
        <w:tc>
          <w:tcPr>
            <w:tcW w:w="185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53982" w:rsidRPr="00D46A8C" w:rsidRDefault="00153982" w:rsidP="00CF3A84">
            <w:pPr>
              <w:jc w:val="center"/>
              <w:rPr>
                <w:rFonts w:ascii="Arial" w:hAnsi="Arial" w:cs="Arial"/>
                <w:b/>
                <w:sz w:val="16"/>
                <w:szCs w:val="16"/>
              </w:rPr>
            </w:pPr>
          </w:p>
        </w:tc>
        <w:tc>
          <w:tcPr>
            <w:tcW w:w="233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53982" w:rsidRPr="00D46A8C" w:rsidRDefault="00153982" w:rsidP="00CF3A84">
            <w:pPr>
              <w:jc w:val="center"/>
              <w:rPr>
                <w:rFonts w:ascii="Arial" w:hAnsi="Arial" w:cs="Arial"/>
                <w:b/>
                <w:sz w:val="16"/>
                <w:szCs w:val="16"/>
              </w:rPr>
            </w:pPr>
          </w:p>
        </w:tc>
        <w:tc>
          <w:tcPr>
            <w:tcW w:w="99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53982" w:rsidRPr="00D46A8C" w:rsidRDefault="00153982" w:rsidP="00CF3A84">
            <w:pPr>
              <w:jc w:val="center"/>
              <w:rPr>
                <w:rFonts w:ascii="Arial" w:hAnsi="Arial" w:cs="Arial"/>
                <w:b/>
                <w:sz w:val="16"/>
                <w:szCs w:val="16"/>
              </w:rPr>
            </w:pPr>
          </w:p>
        </w:tc>
        <w:tc>
          <w:tcPr>
            <w:tcW w:w="85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53982" w:rsidRPr="00D46A8C" w:rsidRDefault="00153982" w:rsidP="00CF3A84">
            <w:pPr>
              <w:jc w:val="center"/>
              <w:rPr>
                <w:rFonts w:ascii="Arial" w:hAnsi="Arial" w:cs="Arial"/>
                <w:b/>
                <w:sz w:val="16"/>
                <w:szCs w:val="16"/>
              </w:rPr>
            </w:pPr>
          </w:p>
        </w:tc>
        <w:tc>
          <w:tcPr>
            <w:tcW w:w="198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53982" w:rsidRPr="00D46A8C" w:rsidRDefault="00153982" w:rsidP="00CF3A84">
            <w:pPr>
              <w:jc w:val="cente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b/>
                <w:sz w:val="16"/>
                <w:szCs w:val="16"/>
              </w:rPr>
            </w:pPr>
            <w:r w:rsidRPr="00D46A8C">
              <w:rPr>
                <w:rFonts w:ascii="Arial" w:hAnsi="Arial" w:cs="Arial"/>
                <w:b/>
                <w:sz w:val="16"/>
                <w:szCs w:val="16"/>
              </w:rPr>
              <w:t>2017</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b/>
                <w:sz w:val="16"/>
                <w:szCs w:val="16"/>
              </w:rPr>
            </w:pPr>
            <w:r w:rsidRPr="00D46A8C">
              <w:rPr>
                <w:rFonts w:ascii="Arial" w:hAnsi="Arial" w:cs="Arial"/>
                <w:b/>
                <w:sz w:val="16"/>
                <w:szCs w:val="16"/>
              </w:rPr>
              <w:t>2018</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b/>
                <w:sz w:val="16"/>
                <w:szCs w:val="16"/>
              </w:rPr>
            </w:pPr>
            <w:r w:rsidRPr="00D46A8C">
              <w:rPr>
                <w:rFonts w:ascii="Arial" w:hAnsi="Arial" w:cs="Arial"/>
                <w:b/>
                <w:sz w:val="16"/>
                <w:szCs w:val="16"/>
              </w:rPr>
              <w:t>2019</w:t>
            </w:r>
          </w:p>
        </w:tc>
        <w:tc>
          <w:tcPr>
            <w:tcW w:w="70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b/>
                <w:sz w:val="16"/>
                <w:szCs w:val="16"/>
              </w:rPr>
            </w:pPr>
            <w:r w:rsidRPr="00D46A8C">
              <w:rPr>
                <w:rFonts w:ascii="Arial" w:hAnsi="Arial" w:cs="Arial"/>
                <w:b/>
                <w:sz w:val="16"/>
                <w:szCs w:val="16"/>
              </w:rPr>
              <w:t>2020</w:t>
            </w:r>
          </w:p>
        </w:tc>
      </w:tr>
      <w:tr w:rsidR="00153982" w:rsidRPr="00D46A8C" w:rsidTr="00653EC9">
        <w:trPr>
          <w:trHeight w:val="20"/>
        </w:trPr>
        <w:tc>
          <w:tcPr>
            <w:tcW w:w="64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1</w:t>
            </w:r>
          </w:p>
        </w:tc>
        <w:tc>
          <w:tcPr>
            <w:tcW w:w="185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2</w:t>
            </w:r>
          </w:p>
        </w:tc>
        <w:tc>
          <w:tcPr>
            <w:tcW w:w="233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3</w:t>
            </w:r>
          </w:p>
        </w:tc>
        <w:tc>
          <w:tcPr>
            <w:tcW w:w="99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4</w:t>
            </w:r>
          </w:p>
        </w:tc>
        <w:tc>
          <w:tcPr>
            <w:tcW w:w="851"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5</w:t>
            </w:r>
          </w:p>
        </w:tc>
        <w:tc>
          <w:tcPr>
            <w:tcW w:w="198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6</w:t>
            </w:r>
          </w:p>
        </w:tc>
        <w:tc>
          <w:tcPr>
            <w:tcW w:w="70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7</w:t>
            </w:r>
          </w:p>
        </w:tc>
        <w:tc>
          <w:tcPr>
            <w:tcW w:w="708" w:type="dxa"/>
            <w:tcBorders>
              <w:top w:val="single" w:sz="4" w:space="0" w:color="auto"/>
              <w:left w:val="single" w:sz="4" w:space="0" w:color="auto"/>
              <w:bottom w:val="single" w:sz="4" w:space="0" w:color="auto"/>
              <w:right w:val="single" w:sz="4" w:space="0" w:color="auto"/>
            </w:tcBorders>
            <w:tcMar>
              <w:top w:w="62" w:type="dxa"/>
              <w:left w:w="28"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8</w:t>
            </w:r>
          </w:p>
        </w:tc>
        <w:tc>
          <w:tcPr>
            <w:tcW w:w="851" w:type="dxa"/>
            <w:tcBorders>
              <w:top w:val="single" w:sz="4" w:space="0" w:color="auto"/>
              <w:left w:val="single" w:sz="4" w:space="0" w:color="auto"/>
              <w:bottom w:val="single" w:sz="4" w:space="0" w:color="auto"/>
              <w:right w:val="single" w:sz="4" w:space="0" w:color="auto"/>
            </w:tcBorders>
            <w:tcMar>
              <w:top w:w="62" w:type="dxa"/>
            </w:tcMar>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9</w:t>
            </w:r>
          </w:p>
        </w:tc>
        <w:tc>
          <w:tcPr>
            <w:tcW w:w="704" w:type="dxa"/>
            <w:tcBorders>
              <w:top w:val="single" w:sz="4" w:space="0" w:color="auto"/>
              <w:left w:val="single" w:sz="4" w:space="0" w:color="auto"/>
              <w:bottom w:val="single" w:sz="4" w:space="0" w:color="auto"/>
              <w:right w:val="single" w:sz="4" w:space="0" w:color="auto"/>
            </w:tcBorders>
            <w:tcMar>
              <w:top w:w="62" w:type="dxa"/>
            </w:tcMar>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10</w:t>
            </w:r>
          </w:p>
        </w:tc>
      </w:tr>
      <w:tr w:rsidR="00153982" w:rsidRPr="00D46A8C" w:rsidTr="00653EC9">
        <w:trPr>
          <w:trHeight w:val="20"/>
        </w:trPr>
        <w:tc>
          <w:tcPr>
            <w:tcW w:w="64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«5.2.</w:t>
            </w:r>
          </w:p>
        </w:tc>
        <w:tc>
          <w:tcPr>
            <w:tcW w:w="185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153982" w:rsidRPr="00D46A8C" w:rsidRDefault="00153982" w:rsidP="00CF3A84">
            <w:pPr>
              <w:overflowPunct w:val="0"/>
              <w:autoSpaceDE w:val="0"/>
              <w:autoSpaceDN w:val="0"/>
              <w:adjustRightInd w:val="0"/>
              <w:rPr>
                <w:rFonts w:ascii="Arial" w:hAnsi="Arial" w:cs="Arial"/>
                <w:sz w:val="16"/>
                <w:szCs w:val="16"/>
              </w:rPr>
            </w:pPr>
            <w:r w:rsidRPr="00D46A8C">
              <w:rPr>
                <w:rFonts w:ascii="Arial" w:hAnsi="Arial" w:cs="Arial"/>
                <w:sz w:val="16"/>
                <w:szCs w:val="16"/>
              </w:rPr>
              <w:t>Удаление и п</w:t>
            </w:r>
            <w:r w:rsidRPr="00D46A8C">
              <w:rPr>
                <w:rFonts w:ascii="Arial" w:hAnsi="Arial" w:cs="Arial"/>
                <w:sz w:val="16"/>
                <w:szCs w:val="16"/>
              </w:rPr>
              <w:t>о</w:t>
            </w:r>
            <w:r w:rsidRPr="00D46A8C">
              <w:rPr>
                <w:rFonts w:ascii="Arial" w:hAnsi="Arial" w:cs="Arial"/>
                <w:sz w:val="16"/>
                <w:szCs w:val="16"/>
              </w:rPr>
              <w:t xml:space="preserve">садка деревьев в парках </w:t>
            </w:r>
          </w:p>
        </w:tc>
        <w:tc>
          <w:tcPr>
            <w:tcW w:w="233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153982" w:rsidRPr="00D46A8C" w:rsidRDefault="00153982" w:rsidP="00CF3A84">
            <w:pPr>
              <w:overflowPunct w:val="0"/>
              <w:autoSpaceDE w:val="0"/>
              <w:autoSpaceDN w:val="0"/>
              <w:adjustRightInd w:val="0"/>
              <w:rPr>
                <w:rFonts w:ascii="Arial" w:hAnsi="Arial" w:cs="Arial"/>
                <w:sz w:val="16"/>
                <w:szCs w:val="16"/>
              </w:rPr>
            </w:pPr>
            <w:r w:rsidRPr="00D46A8C">
              <w:rPr>
                <w:rFonts w:ascii="Arial" w:hAnsi="Arial" w:cs="Arial"/>
                <w:sz w:val="16"/>
                <w:szCs w:val="16"/>
              </w:rPr>
              <w:t>комитет ж</w:t>
            </w:r>
            <w:r w:rsidRPr="00D46A8C">
              <w:rPr>
                <w:rFonts w:ascii="Arial" w:hAnsi="Arial" w:cs="Arial"/>
                <w:sz w:val="16"/>
                <w:szCs w:val="16"/>
              </w:rPr>
              <w:t>и</w:t>
            </w:r>
            <w:r w:rsidRPr="00D46A8C">
              <w:rPr>
                <w:rFonts w:ascii="Arial" w:hAnsi="Arial" w:cs="Arial"/>
                <w:sz w:val="16"/>
                <w:szCs w:val="16"/>
              </w:rPr>
              <w:t>лищно-коммунального и доро</w:t>
            </w:r>
            <w:r w:rsidRPr="00D46A8C">
              <w:rPr>
                <w:rFonts w:ascii="Arial" w:hAnsi="Arial" w:cs="Arial"/>
                <w:sz w:val="16"/>
                <w:szCs w:val="16"/>
              </w:rPr>
              <w:t>ж</w:t>
            </w:r>
            <w:r w:rsidRPr="00D46A8C">
              <w:rPr>
                <w:rFonts w:ascii="Arial" w:hAnsi="Arial" w:cs="Arial"/>
                <w:sz w:val="16"/>
                <w:szCs w:val="16"/>
              </w:rPr>
              <w:t>ного хозяйс</w:t>
            </w:r>
            <w:r w:rsidRPr="00D46A8C">
              <w:rPr>
                <w:rFonts w:ascii="Arial" w:hAnsi="Arial" w:cs="Arial"/>
                <w:sz w:val="16"/>
                <w:szCs w:val="16"/>
              </w:rPr>
              <w:t>т</w:t>
            </w:r>
            <w:r w:rsidRPr="00D46A8C">
              <w:rPr>
                <w:rFonts w:ascii="Arial" w:hAnsi="Arial" w:cs="Arial"/>
                <w:sz w:val="16"/>
                <w:szCs w:val="16"/>
              </w:rPr>
              <w:t xml:space="preserve">ва </w:t>
            </w:r>
          </w:p>
        </w:tc>
        <w:tc>
          <w:tcPr>
            <w:tcW w:w="99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2018-2020 г</w:t>
            </w:r>
            <w:r w:rsidRPr="00D46A8C">
              <w:rPr>
                <w:rFonts w:ascii="Arial" w:hAnsi="Arial" w:cs="Arial"/>
                <w:sz w:val="16"/>
                <w:szCs w:val="16"/>
              </w:rPr>
              <w:t>о</w:t>
            </w:r>
            <w:r w:rsidRPr="00D46A8C">
              <w:rPr>
                <w:rFonts w:ascii="Arial" w:hAnsi="Arial" w:cs="Arial"/>
                <w:sz w:val="16"/>
                <w:szCs w:val="16"/>
              </w:rPr>
              <w:t>ды</w:t>
            </w:r>
          </w:p>
        </w:tc>
        <w:tc>
          <w:tcPr>
            <w:tcW w:w="851"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1.5.2</w:t>
            </w:r>
          </w:p>
        </w:tc>
        <w:tc>
          <w:tcPr>
            <w:tcW w:w="198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бюджет Валдайск</w:t>
            </w:r>
            <w:r w:rsidRPr="00D46A8C">
              <w:rPr>
                <w:rFonts w:ascii="Arial" w:hAnsi="Arial" w:cs="Arial"/>
                <w:sz w:val="16"/>
                <w:szCs w:val="16"/>
              </w:rPr>
              <w:t>о</w:t>
            </w:r>
            <w:r w:rsidRPr="00D46A8C">
              <w:rPr>
                <w:rFonts w:ascii="Arial" w:hAnsi="Arial" w:cs="Arial"/>
                <w:sz w:val="16"/>
                <w:szCs w:val="16"/>
              </w:rPr>
              <w:t>го городского пос</w:t>
            </w:r>
            <w:r w:rsidRPr="00D46A8C">
              <w:rPr>
                <w:rFonts w:ascii="Arial" w:hAnsi="Arial" w:cs="Arial"/>
                <w:sz w:val="16"/>
                <w:szCs w:val="16"/>
              </w:rPr>
              <w:t>е</w:t>
            </w:r>
            <w:r w:rsidRPr="00D46A8C">
              <w:rPr>
                <w:rFonts w:ascii="Arial" w:hAnsi="Arial" w:cs="Arial"/>
                <w:sz w:val="16"/>
                <w:szCs w:val="16"/>
              </w:rPr>
              <w:t xml:space="preserve">ления </w:t>
            </w:r>
          </w:p>
        </w:tc>
        <w:tc>
          <w:tcPr>
            <w:tcW w:w="70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0</w:t>
            </w:r>
          </w:p>
        </w:tc>
        <w:tc>
          <w:tcPr>
            <w:tcW w:w="708" w:type="dxa"/>
            <w:tcBorders>
              <w:top w:val="single" w:sz="4" w:space="0" w:color="auto"/>
              <w:left w:val="single" w:sz="4" w:space="0" w:color="auto"/>
              <w:bottom w:val="single" w:sz="4" w:space="0" w:color="auto"/>
              <w:right w:val="single" w:sz="4" w:space="0" w:color="auto"/>
            </w:tcBorders>
            <w:tcMar>
              <w:top w:w="62" w:type="dxa"/>
              <w:left w:w="28" w:type="dxa"/>
              <w:right w:w="28" w:type="dxa"/>
            </w:tcMa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0</w:t>
            </w:r>
          </w:p>
        </w:tc>
        <w:tc>
          <w:tcPr>
            <w:tcW w:w="851" w:type="dxa"/>
            <w:tcBorders>
              <w:top w:val="single" w:sz="4" w:space="0" w:color="auto"/>
              <w:left w:val="single" w:sz="4" w:space="0" w:color="auto"/>
              <w:bottom w:val="single" w:sz="4" w:space="0" w:color="auto"/>
              <w:right w:val="single" w:sz="4" w:space="0" w:color="auto"/>
            </w:tcBorders>
            <w:tcMar>
              <w:top w:w="62" w:type="dxa"/>
            </w:tcMa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661982</w:t>
            </w:r>
          </w:p>
        </w:tc>
        <w:tc>
          <w:tcPr>
            <w:tcW w:w="704" w:type="dxa"/>
            <w:tcBorders>
              <w:top w:val="single" w:sz="4" w:space="0" w:color="auto"/>
              <w:left w:val="single" w:sz="4" w:space="0" w:color="auto"/>
              <w:bottom w:val="single" w:sz="4" w:space="0" w:color="auto"/>
              <w:right w:val="single" w:sz="4" w:space="0" w:color="auto"/>
            </w:tcBorders>
            <w:tcMar>
              <w:top w:w="62" w:type="dxa"/>
            </w:tcMa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0</w:t>
            </w:r>
          </w:p>
        </w:tc>
      </w:tr>
    </w:tbl>
    <w:p w:rsidR="00153982" w:rsidRPr="00D46A8C" w:rsidRDefault="00153982" w:rsidP="00153982">
      <w:pPr>
        <w:pStyle w:val="ConsPlusCell"/>
        <w:ind w:firstLine="720"/>
        <w:jc w:val="right"/>
        <w:rPr>
          <w:sz w:val="16"/>
          <w:szCs w:val="16"/>
        </w:rPr>
      </w:pPr>
      <w:r w:rsidRPr="00D46A8C">
        <w:rPr>
          <w:sz w:val="16"/>
          <w:szCs w:val="16"/>
        </w:rPr>
        <w:t>»;</w:t>
      </w:r>
    </w:p>
    <w:p w:rsidR="00153982" w:rsidRPr="00D46A8C" w:rsidRDefault="00153982" w:rsidP="00653EC9">
      <w:pPr>
        <w:pStyle w:val="ConsPlusCell"/>
        <w:tabs>
          <w:tab w:val="left" w:pos="0"/>
        </w:tabs>
        <w:ind w:firstLine="142"/>
        <w:jc w:val="both"/>
        <w:rPr>
          <w:sz w:val="16"/>
          <w:szCs w:val="16"/>
        </w:rPr>
      </w:pPr>
      <w:r w:rsidRPr="00D46A8C">
        <w:rPr>
          <w:sz w:val="16"/>
          <w:szCs w:val="16"/>
        </w:rPr>
        <w:t>1.5. Изложить пункт 4 паспорта подпрограммы «Организация озеленения территории Валдайского городского поселения» в реда</w:t>
      </w:r>
      <w:r w:rsidRPr="00D46A8C">
        <w:rPr>
          <w:sz w:val="16"/>
          <w:szCs w:val="16"/>
        </w:rPr>
        <w:t>к</w:t>
      </w:r>
      <w:r w:rsidRPr="00D46A8C">
        <w:rPr>
          <w:sz w:val="16"/>
          <w:szCs w:val="16"/>
        </w:rPr>
        <w:t>ции:</w:t>
      </w:r>
    </w:p>
    <w:p w:rsidR="00153982" w:rsidRPr="00D46A8C" w:rsidRDefault="00153982" w:rsidP="00653EC9">
      <w:pPr>
        <w:ind w:firstLine="142"/>
        <w:jc w:val="both"/>
        <w:rPr>
          <w:rFonts w:ascii="Arial" w:hAnsi="Arial" w:cs="Arial"/>
          <w:sz w:val="16"/>
          <w:szCs w:val="16"/>
        </w:rPr>
      </w:pPr>
      <w:r w:rsidRPr="00D46A8C">
        <w:rPr>
          <w:rFonts w:ascii="Arial" w:hAnsi="Arial" w:cs="Arial"/>
          <w:sz w:val="16"/>
          <w:szCs w:val="16"/>
        </w:rPr>
        <w:t>«4.Объем и источники финансирования подпрограммы в целом и по годам реал</w:t>
      </w:r>
      <w:r w:rsidRPr="00D46A8C">
        <w:rPr>
          <w:rFonts w:ascii="Arial" w:hAnsi="Arial" w:cs="Arial"/>
          <w:sz w:val="16"/>
          <w:szCs w:val="16"/>
        </w:rPr>
        <w:t>и</w:t>
      </w:r>
      <w:r w:rsidRPr="00D46A8C">
        <w:rPr>
          <w:rFonts w:ascii="Arial" w:hAnsi="Arial" w:cs="Arial"/>
          <w:sz w:val="16"/>
          <w:szCs w:val="16"/>
        </w:rPr>
        <w:t>зации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5"/>
        <w:gridCol w:w="2046"/>
        <w:gridCol w:w="1843"/>
        <w:gridCol w:w="2311"/>
        <w:gridCol w:w="2457"/>
        <w:gridCol w:w="1909"/>
      </w:tblGrid>
      <w:tr w:rsidR="00153982" w:rsidRPr="00D46A8C" w:rsidTr="00653EC9">
        <w:tc>
          <w:tcPr>
            <w:tcW w:w="915" w:type="dxa"/>
            <w:vMerge w:val="restart"/>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pStyle w:val="ConsPlusCell"/>
              <w:jc w:val="center"/>
              <w:rPr>
                <w:b/>
                <w:sz w:val="16"/>
                <w:szCs w:val="16"/>
              </w:rPr>
            </w:pPr>
            <w:r w:rsidRPr="00D46A8C">
              <w:rPr>
                <w:b/>
                <w:sz w:val="16"/>
                <w:szCs w:val="16"/>
              </w:rPr>
              <w:t>Год</w:t>
            </w:r>
          </w:p>
        </w:tc>
        <w:tc>
          <w:tcPr>
            <w:tcW w:w="10566" w:type="dxa"/>
            <w:gridSpan w:val="5"/>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pStyle w:val="ConsPlusCell"/>
              <w:jc w:val="center"/>
              <w:rPr>
                <w:b/>
                <w:sz w:val="16"/>
                <w:szCs w:val="16"/>
              </w:rPr>
            </w:pPr>
            <w:r w:rsidRPr="00D46A8C">
              <w:rPr>
                <w:b/>
                <w:sz w:val="16"/>
                <w:szCs w:val="16"/>
              </w:rPr>
              <w:t>Источник финансирования</w:t>
            </w:r>
          </w:p>
        </w:tc>
      </w:tr>
      <w:tr w:rsidR="00153982" w:rsidRPr="00D46A8C" w:rsidTr="00653EC9">
        <w:tc>
          <w:tcPr>
            <w:tcW w:w="915" w:type="dxa"/>
            <w:vMerge/>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jc w:val="center"/>
              <w:rPr>
                <w:rFonts w:ascii="Arial" w:hAnsi="Arial" w:cs="Arial"/>
                <w:b/>
                <w:sz w:val="16"/>
                <w:szCs w:val="16"/>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pStyle w:val="ConsPlusCell"/>
              <w:jc w:val="center"/>
              <w:rPr>
                <w:b/>
                <w:sz w:val="16"/>
                <w:szCs w:val="16"/>
              </w:rPr>
            </w:pPr>
            <w:r w:rsidRPr="00D46A8C">
              <w:rPr>
                <w:b/>
                <w:sz w:val="16"/>
                <w:szCs w:val="16"/>
              </w:rPr>
              <w:t>бюджет Валдайского г</w:t>
            </w:r>
            <w:r w:rsidRPr="00D46A8C">
              <w:rPr>
                <w:b/>
                <w:sz w:val="16"/>
                <w:szCs w:val="16"/>
              </w:rPr>
              <w:t>о</w:t>
            </w:r>
            <w:r w:rsidRPr="00D46A8C">
              <w:rPr>
                <w:b/>
                <w:sz w:val="16"/>
                <w:szCs w:val="16"/>
              </w:rPr>
              <w:t>родского поселения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pStyle w:val="ConsPlusCell"/>
              <w:jc w:val="center"/>
              <w:rPr>
                <w:b/>
                <w:sz w:val="16"/>
                <w:szCs w:val="16"/>
              </w:rPr>
            </w:pPr>
            <w:r w:rsidRPr="00D46A8C">
              <w:rPr>
                <w:b/>
                <w:sz w:val="16"/>
                <w:szCs w:val="16"/>
              </w:rPr>
              <w:t>областной бюджет</w:t>
            </w:r>
          </w:p>
        </w:tc>
        <w:tc>
          <w:tcPr>
            <w:tcW w:w="2311" w:type="dxa"/>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pStyle w:val="ConsPlusCell"/>
              <w:jc w:val="center"/>
              <w:rPr>
                <w:b/>
                <w:sz w:val="16"/>
                <w:szCs w:val="16"/>
              </w:rPr>
            </w:pPr>
            <w:r w:rsidRPr="00D46A8C">
              <w:rPr>
                <w:b/>
                <w:sz w:val="16"/>
                <w:szCs w:val="16"/>
              </w:rPr>
              <w:t>федеральный бю</w:t>
            </w:r>
            <w:r w:rsidRPr="00D46A8C">
              <w:rPr>
                <w:b/>
                <w:sz w:val="16"/>
                <w:szCs w:val="16"/>
              </w:rPr>
              <w:t>д</w:t>
            </w:r>
            <w:r w:rsidRPr="00D46A8C">
              <w:rPr>
                <w:b/>
                <w:sz w:val="16"/>
                <w:szCs w:val="16"/>
              </w:rPr>
              <w:t>жет</w:t>
            </w:r>
          </w:p>
        </w:tc>
        <w:tc>
          <w:tcPr>
            <w:tcW w:w="2457" w:type="dxa"/>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pStyle w:val="ConsPlusCell"/>
              <w:jc w:val="center"/>
              <w:rPr>
                <w:b/>
                <w:sz w:val="16"/>
                <w:szCs w:val="16"/>
              </w:rPr>
            </w:pPr>
            <w:r w:rsidRPr="00D46A8C">
              <w:rPr>
                <w:b/>
                <w:sz w:val="16"/>
                <w:szCs w:val="16"/>
              </w:rPr>
              <w:t>внебюджетные средс</w:t>
            </w:r>
            <w:r w:rsidRPr="00D46A8C">
              <w:rPr>
                <w:b/>
                <w:sz w:val="16"/>
                <w:szCs w:val="16"/>
              </w:rPr>
              <w:t>т</w:t>
            </w:r>
            <w:r w:rsidRPr="00D46A8C">
              <w:rPr>
                <w:b/>
                <w:sz w:val="16"/>
                <w:szCs w:val="16"/>
              </w:rPr>
              <w:t>ва</w:t>
            </w:r>
          </w:p>
        </w:tc>
        <w:tc>
          <w:tcPr>
            <w:tcW w:w="1909" w:type="dxa"/>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pStyle w:val="ConsPlusCell"/>
              <w:jc w:val="center"/>
              <w:rPr>
                <w:b/>
                <w:sz w:val="16"/>
                <w:szCs w:val="16"/>
              </w:rPr>
            </w:pPr>
            <w:r w:rsidRPr="00D46A8C">
              <w:rPr>
                <w:b/>
                <w:sz w:val="16"/>
                <w:szCs w:val="16"/>
              </w:rPr>
              <w:t>всего</w:t>
            </w:r>
          </w:p>
        </w:tc>
      </w:tr>
      <w:tr w:rsidR="00153982" w:rsidRPr="00D46A8C" w:rsidTr="00653EC9">
        <w:tc>
          <w:tcPr>
            <w:tcW w:w="915" w:type="dxa"/>
            <w:tcBorders>
              <w:top w:val="single" w:sz="4" w:space="0" w:color="auto"/>
              <w:left w:val="single" w:sz="4" w:space="0" w:color="auto"/>
              <w:bottom w:val="single" w:sz="4" w:space="0" w:color="auto"/>
              <w:right w:val="single" w:sz="4" w:space="0" w:color="auto"/>
            </w:tcBorders>
            <w:hideMark/>
          </w:tcPr>
          <w:p w:rsidR="00153982" w:rsidRPr="00D46A8C" w:rsidRDefault="00153982" w:rsidP="00CF3A84">
            <w:pPr>
              <w:pStyle w:val="ConsPlusCell"/>
              <w:jc w:val="center"/>
              <w:rPr>
                <w:sz w:val="16"/>
                <w:szCs w:val="16"/>
              </w:rPr>
            </w:pPr>
            <w:r w:rsidRPr="00D46A8C">
              <w:rPr>
                <w:sz w:val="16"/>
                <w:szCs w:val="16"/>
              </w:rPr>
              <w:t>2017</w:t>
            </w:r>
          </w:p>
        </w:tc>
        <w:tc>
          <w:tcPr>
            <w:tcW w:w="2046" w:type="dxa"/>
            <w:tcBorders>
              <w:top w:val="single" w:sz="4" w:space="0" w:color="auto"/>
              <w:left w:val="single" w:sz="4" w:space="0" w:color="auto"/>
              <w:bottom w:val="single" w:sz="4" w:space="0" w:color="auto"/>
              <w:right w:val="single" w:sz="4" w:space="0" w:color="auto"/>
            </w:tcBorders>
            <w:hideMark/>
          </w:tcPr>
          <w:p w:rsidR="00153982" w:rsidRPr="00D46A8C" w:rsidRDefault="00153982" w:rsidP="00CF3A84">
            <w:pPr>
              <w:pStyle w:val="ConsPlusCell"/>
              <w:jc w:val="center"/>
              <w:rPr>
                <w:sz w:val="16"/>
                <w:szCs w:val="16"/>
              </w:rPr>
            </w:pPr>
            <w:r w:rsidRPr="00D46A8C">
              <w:rPr>
                <w:sz w:val="16"/>
                <w:szCs w:val="16"/>
              </w:rPr>
              <w:t>2000000,00</w:t>
            </w:r>
          </w:p>
        </w:tc>
        <w:tc>
          <w:tcPr>
            <w:tcW w:w="1843" w:type="dxa"/>
            <w:tcBorders>
              <w:top w:val="single" w:sz="4" w:space="0" w:color="auto"/>
              <w:left w:val="single" w:sz="4" w:space="0" w:color="auto"/>
              <w:bottom w:val="single" w:sz="4" w:space="0" w:color="auto"/>
              <w:right w:val="single" w:sz="4" w:space="0" w:color="auto"/>
            </w:tcBorders>
            <w:hideMark/>
          </w:tcPr>
          <w:p w:rsidR="00153982" w:rsidRPr="00D46A8C" w:rsidRDefault="00153982" w:rsidP="00CF3A84">
            <w:pPr>
              <w:pStyle w:val="ConsPlusCell"/>
              <w:jc w:val="center"/>
              <w:rPr>
                <w:sz w:val="16"/>
                <w:szCs w:val="16"/>
              </w:rPr>
            </w:pPr>
            <w:r w:rsidRPr="00D46A8C">
              <w:rPr>
                <w:sz w:val="16"/>
                <w:szCs w:val="16"/>
              </w:rPr>
              <w:t>0</w:t>
            </w:r>
          </w:p>
        </w:tc>
        <w:tc>
          <w:tcPr>
            <w:tcW w:w="2311" w:type="dxa"/>
            <w:tcBorders>
              <w:top w:val="single" w:sz="4" w:space="0" w:color="auto"/>
              <w:left w:val="single" w:sz="4" w:space="0" w:color="auto"/>
              <w:bottom w:val="single" w:sz="4" w:space="0" w:color="auto"/>
              <w:right w:val="single" w:sz="4" w:space="0" w:color="auto"/>
            </w:tcBorders>
            <w:hideMark/>
          </w:tcPr>
          <w:p w:rsidR="00153982" w:rsidRPr="00D46A8C" w:rsidRDefault="00153982" w:rsidP="00CF3A84">
            <w:pPr>
              <w:pStyle w:val="ConsPlusCell"/>
              <w:jc w:val="center"/>
              <w:rPr>
                <w:sz w:val="16"/>
                <w:szCs w:val="16"/>
              </w:rPr>
            </w:pPr>
            <w:r w:rsidRPr="00D46A8C">
              <w:rPr>
                <w:sz w:val="16"/>
                <w:szCs w:val="16"/>
              </w:rPr>
              <w:t>0</w:t>
            </w:r>
          </w:p>
        </w:tc>
        <w:tc>
          <w:tcPr>
            <w:tcW w:w="2457" w:type="dxa"/>
            <w:tcBorders>
              <w:top w:val="single" w:sz="4" w:space="0" w:color="auto"/>
              <w:left w:val="single" w:sz="4" w:space="0" w:color="auto"/>
              <w:bottom w:val="single" w:sz="4" w:space="0" w:color="auto"/>
              <w:right w:val="single" w:sz="4" w:space="0" w:color="auto"/>
            </w:tcBorders>
            <w:hideMark/>
          </w:tcPr>
          <w:p w:rsidR="00153982" w:rsidRPr="00D46A8C" w:rsidRDefault="00153982" w:rsidP="00CF3A84">
            <w:pPr>
              <w:pStyle w:val="ConsPlusCell"/>
              <w:jc w:val="center"/>
              <w:rPr>
                <w:sz w:val="16"/>
                <w:szCs w:val="16"/>
              </w:rPr>
            </w:pPr>
            <w:r w:rsidRPr="00D46A8C">
              <w:rPr>
                <w:sz w:val="16"/>
                <w:szCs w:val="16"/>
              </w:rPr>
              <w:t>0</w:t>
            </w:r>
          </w:p>
        </w:tc>
        <w:tc>
          <w:tcPr>
            <w:tcW w:w="1909" w:type="dxa"/>
            <w:tcBorders>
              <w:top w:val="single" w:sz="4" w:space="0" w:color="auto"/>
              <w:left w:val="single" w:sz="4" w:space="0" w:color="auto"/>
              <w:bottom w:val="single" w:sz="4" w:space="0" w:color="auto"/>
              <w:right w:val="single" w:sz="4" w:space="0" w:color="auto"/>
            </w:tcBorders>
            <w:hideMark/>
          </w:tcPr>
          <w:p w:rsidR="00153982" w:rsidRPr="00D46A8C" w:rsidRDefault="00153982" w:rsidP="00CF3A84">
            <w:pPr>
              <w:pStyle w:val="ConsPlusCell"/>
              <w:jc w:val="center"/>
              <w:rPr>
                <w:sz w:val="16"/>
                <w:szCs w:val="16"/>
              </w:rPr>
            </w:pPr>
            <w:r w:rsidRPr="00D46A8C">
              <w:rPr>
                <w:sz w:val="16"/>
                <w:szCs w:val="16"/>
              </w:rPr>
              <w:t>2000000,00</w:t>
            </w:r>
          </w:p>
        </w:tc>
      </w:tr>
      <w:tr w:rsidR="00153982" w:rsidRPr="00D46A8C" w:rsidTr="00653EC9">
        <w:tc>
          <w:tcPr>
            <w:tcW w:w="915" w:type="dxa"/>
            <w:tcBorders>
              <w:top w:val="single" w:sz="4" w:space="0" w:color="auto"/>
              <w:left w:val="single" w:sz="4" w:space="0" w:color="auto"/>
              <w:bottom w:val="single" w:sz="4" w:space="0" w:color="auto"/>
              <w:right w:val="single" w:sz="4" w:space="0" w:color="auto"/>
            </w:tcBorders>
            <w:hideMark/>
          </w:tcPr>
          <w:p w:rsidR="00153982" w:rsidRPr="00D46A8C" w:rsidRDefault="00153982" w:rsidP="00CF3A84">
            <w:pPr>
              <w:pStyle w:val="ConsPlusCell"/>
              <w:jc w:val="center"/>
              <w:rPr>
                <w:sz w:val="16"/>
                <w:szCs w:val="16"/>
              </w:rPr>
            </w:pPr>
            <w:r w:rsidRPr="00D46A8C">
              <w:rPr>
                <w:sz w:val="16"/>
                <w:szCs w:val="16"/>
              </w:rPr>
              <w:t>2018</w:t>
            </w:r>
          </w:p>
        </w:tc>
        <w:tc>
          <w:tcPr>
            <w:tcW w:w="2046" w:type="dxa"/>
            <w:tcBorders>
              <w:top w:val="single" w:sz="4" w:space="0" w:color="auto"/>
              <w:left w:val="single" w:sz="4" w:space="0" w:color="auto"/>
              <w:bottom w:val="single" w:sz="4" w:space="0" w:color="auto"/>
              <w:right w:val="single" w:sz="4" w:space="0" w:color="auto"/>
            </w:tcBorders>
            <w:hideMark/>
          </w:tcPr>
          <w:p w:rsidR="00153982" w:rsidRPr="00D46A8C" w:rsidRDefault="00153982" w:rsidP="00CF3A84">
            <w:pPr>
              <w:pStyle w:val="ConsPlusCell"/>
              <w:jc w:val="center"/>
              <w:rPr>
                <w:sz w:val="16"/>
                <w:szCs w:val="16"/>
              </w:rPr>
            </w:pPr>
            <w:r w:rsidRPr="00D46A8C">
              <w:rPr>
                <w:sz w:val="16"/>
                <w:szCs w:val="16"/>
              </w:rPr>
              <w:t>1431639,78</w:t>
            </w:r>
          </w:p>
        </w:tc>
        <w:tc>
          <w:tcPr>
            <w:tcW w:w="1843" w:type="dxa"/>
            <w:tcBorders>
              <w:top w:val="single" w:sz="4" w:space="0" w:color="auto"/>
              <w:left w:val="single" w:sz="4" w:space="0" w:color="auto"/>
              <w:bottom w:val="single" w:sz="4" w:space="0" w:color="auto"/>
              <w:right w:val="single" w:sz="4" w:space="0" w:color="auto"/>
            </w:tcBorders>
            <w:hideMark/>
          </w:tcPr>
          <w:p w:rsidR="00153982" w:rsidRPr="00D46A8C" w:rsidRDefault="00153982" w:rsidP="00CF3A84">
            <w:pPr>
              <w:pStyle w:val="ConsPlusCell"/>
              <w:jc w:val="center"/>
              <w:rPr>
                <w:sz w:val="16"/>
                <w:szCs w:val="16"/>
              </w:rPr>
            </w:pPr>
            <w:r w:rsidRPr="00D46A8C">
              <w:rPr>
                <w:sz w:val="16"/>
                <w:szCs w:val="16"/>
              </w:rPr>
              <w:t>0</w:t>
            </w:r>
          </w:p>
        </w:tc>
        <w:tc>
          <w:tcPr>
            <w:tcW w:w="2311" w:type="dxa"/>
            <w:tcBorders>
              <w:top w:val="single" w:sz="4" w:space="0" w:color="auto"/>
              <w:left w:val="single" w:sz="4" w:space="0" w:color="auto"/>
              <w:bottom w:val="single" w:sz="4" w:space="0" w:color="auto"/>
              <w:right w:val="single" w:sz="4" w:space="0" w:color="auto"/>
            </w:tcBorders>
            <w:hideMark/>
          </w:tcPr>
          <w:p w:rsidR="00153982" w:rsidRPr="00D46A8C" w:rsidRDefault="00153982" w:rsidP="00CF3A84">
            <w:pPr>
              <w:pStyle w:val="ConsPlusCell"/>
              <w:jc w:val="center"/>
              <w:rPr>
                <w:sz w:val="16"/>
                <w:szCs w:val="16"/>
              </w:rPr>
            </w:pPr>
            <w:r w:rsidRPr="00D46A8C">
              <w:rPr>
                <w:sz w:val="16"/>
                <w:szCs w:val="16"/>
              </w:rPr>
              <w:t>0</w:t>
            </w:r>
          </w:p>
        </w:tc>
        <w:tc>
          <w:tcPr>
            <w:tcW w:w="2457" w:type="dxa"/>
            <w:tcBorders>
              <w:top w:val="single" w:sz="4" w:space="0" w:color="auto"/>
              <w:left w:val="single" w:sz="4" w:space="0" w:color="auto"/>
              <w:bottom w:val="single" w:sz="4" w:space="0" w:color="auto"/>
              <w:right w:val="single" w:sz="4" w:space="0" w:color="auto"/>
            </w:tcBorders>
            <w:hideMark/>
          </w:tcPr>
          <w:p w:rsidR="00153982" w:rsidRPr="00D46A8C" w:rsidRDefault="00153982" w:rsidP="00CF3A84">
            <w:pPr>
              <w:pStyle w:val="ConsPlusCell"/>
              <w:jc w:val="center"/>
              <w:rPr>
                <w:sz w:val="16"/>
                <w:szCs w:val="16"/>
              </w:rPr>
            </w:pPr>
            <w:r w:rsidRPr="00D46A8C">
              <w:rPr>
                <w:sz w:val="16"/>
                <w:szCs w:val="16"/>
              </w:rPr>
              <w:t>0</w:t>
            </w:r>
          </w:p>
        </w:tc>
        <w:tc>
          <w:tcPr>
            <w:tcW w:w="1909" w:type="dxa"/>
            <w:tcBorders>
              <w:top w:val="single" w:sz="4" w:space="0" w:color="auto"/>
              <w:left w:val="single" w:sz="4" w:space="0" w:color="auto"/>
              <w:bottom w:val="single" w:sz="4" w:space="0" w:color="auto"/>
              <w:right w:val="single" w:sz="4" w:space="0" w:color="auto"/>
            </w:tcBorders>
            <w:hideMark/>
          </w:tcPr>
          <w:p w:rsidR="00153982" w:rsidRPr="00D46A8C" w:rsidRDefault="00153982" w:rsidP="00CF3A84">
            <w:pPr>
              <w:pStyle w:val="ConsPlusCell"/>
              <w:jc w:val="center"/>
              <w:rPr>
                <w:sz w:val="16"/>
                <w:szCs w:val="16"/>
              </w:rPr>
            </w:pPr>
            <w:r w:rsidRPr="00D46A8C">
              <w:rPr>
                <w:sz w:val="16"/>
                <w:szCs w:val="16"/>
              </w:rPr>
              <w:t>1431639,78</w:t>
            </w:r>
          </w:p>
        </w:tc>
      </w:tr>
      <w:tr w:rsidR="00153982" w:rsidRPr="00D46A8C" w:rsidTr="00653EC9">
        <w:tc>
          <w:tcPr>
            <w:tcW w:w="915" w:type="dxa"/>
            <w:tcBorders>
              <w:top w:val="single" w:sz="4" w:space="0" w:color="auto"/>
              <w:left w:val="single" w:sz="4" w:space="0" w:color="auto"/>
              <w:bottom w:val="single" w:sz="4" w:space="0" w:color="auto"/>
              <w:right w:val="single" w:sz="4" w:space="0" w:color="auto"/>
            </w:tcBorders>
            <w:hideMark/>
          </w:tcPr>
          <w:p w:rsidR="00153982" w:rsidRPr="00D46A8C" w:rsidRDefault="00153982" w:rsidP="00CF3A84">
            <w:pPr>
              <w:pStyle w:val="ConsPlusCell"/>
              <w:jc w:val="center"/>
              <w:rPr>
                <w:sz w:val="16"/>
                <w:szCs w:val="16"/>
              </w:rPr>
            </w:pPr>
            <w:r w:rsidRPr="00D46A8C">
              <w:rPr>
                <w:sz w:val="16"/>
                <w:szCs w:val="16"/>
              </w:rPr>
              <w:t>2019</w:t>
            </w:r>
          </w:p>
        </w:tc>
        <w:tc>
          <w:tcPr>
            <w:tcW w:w="2046" w:type="dxa"/>
            <w:tcBorders>
              <w:top w:val="single" w:sz="4" w:space="0" w:color="auto"/>
              <w:left w:val="single" w:sz="4" w:space="0" w:color="auto"/>
              <w:bottom w:val="single" w:sz="4" w:space="0" w:color="auto"/>
              <w:right w:val="single" w:sz="4" w:space="0" w:color="auto"/>
            </w:tcBorders>
            <w:hideMark/>
          </w:tcPr>
          <w:p w:rsidR="00153982" w:rsidRPr="00D46A8C" w:rsidRDefault="00153982" w:rsidP="00CF3A84">
            <w:pPr>
              <w:pStyle w:val="ConsPlusCell"/>
              <w:jc w:val="center"/>
              <w:rPr>
                <w:sz w:val="16"/>
                <w:szCs w:val="16"/>
              </w:rPr>
            </w:pPr>
            <w:r w:rsidRPr="00D46A8C">
              <w:rPr>
                <w:sz w:val="16"/>
                <w:szCs w:val="16"/>
              </w:rPr>
              <w:t>3077014,0</w:t>
            </w:r>
          </w:p>
        </w:tc>
        <w:tc>
          <w:tcPr>
            <w:tcW w:w="1843" w:type="dxa"/>
            <w:tcBorders>
              <w:top w:val="single" w:sz="4" w:space="0" w:color="auto"/>
              <w:left w:val="single" w:sz="4" w:space="0" w:color="auto"/>
              <w:bottom w:val="single" w:sz="4" w:space="0" w:color="auto"/>
              <w:right w:val="single" w:sz="4" w:space="0" w:color="auto"/>
            </w:tcBorders>
            <w:hideMark/>
          </w:tcPr>
          <w:p w:rsidR="00153982" w:rsidRPr="00D46A8C" w:rsidRDefault="00153982" w:rsidP="00CF3A84">
            <w:pPr>
              <w:pStyle w:val="ConsPlusCell"/>
              <w:jc w:val="center"/>
              <w:rPr>
                <w:sz w:val="16"/>
                <w:szCs w:val="16"/>
              </w:rPr>
            </w:pPr>
            <w:r w:rsidRPr="00D46A8C">
              <w:rPr>
                <w:sz w:val="16"/>
                <w:szCs w:val="16"/>
              </w:rPr>
              <w:t>0</w:t>
            </w:r>
          </w:p>
        </w:tc>
        <w:tc>
          <w:tcPr>
            <w:tcW w:w="2311" w:type="dxa"/>
            <w:tcBorders>
              <w:top w:val="single" w:sz="4" w:space="0" w:color="auto"/>
              <w:left w:val="single" w:sz="4" w:space="0" w:color="auto"/>
              <w:bottom w:val="single" w:sz="4" w:space="0" w:color="auto"/>
              <w:right w:val="single" w:sz="4" w:space="0" w:color="auto"/>
            </w:tcBorders>
            <w:hideMark/>
          </w:tcPr>
          <w:p w:rsidR="00153982" w:rsidRPr="00D46A8C" w:rsidRDefault="00153982" w:rsidP="00CF3A84">
            <w:pPr>
              <w:pStyle w:val="ConsPlusCell"/>
              <w:jc w:val="center"/>
              <w:rPr>
                <w:sz w:val="16"/>
                <w:szCs w:val="16"/>
              </w:rPr>
            </w:pPr>
            <w:r w:rsidRPr="00D46A8C">
              <w:rPr>
                <w:sz w:val="16"/>
                <w:szCs w:val="16"/>
              </w:rPr>
              <w:t>0</w:t>
            </w:r>
          </w:p>
        </w:tc>
        <w:tc>
          <w:tcPr>
            <w:tcW w:w="2457" w:type="dxa"/>
            <w:tcBorders>
              <w:top w:val="single" w:sz="4" w:space="0" w:color="auto"/>
              <w:left w:val="single" w:sz="4" w:space="0" w:color="auto"/>
              <w:bottom w:val="single" w:sz="4" w:space="0" w:color="auto"/>
              <w:right w:val="single" w:sz="4" w:space="0" w:color="auto"/>
            </w:tcBorders>
            <w:hideMark/>
          </w:tcPr>
          <w:p w:rsidR="00153982" w:rsidRPr="00D46A8C" w:rsidRDefault="00153982" w:rsidP="00CF3A84">
            <w:pPr>
              <w:pStyle w:val="ConsPlusCell"/>
              <w:jc w:val="center"/>
              <w:rPr>
                <w:sz w:val="16"/>
                <w:szCs w:val="16"/>
              </w:rPr>
            </w:pPr>
            <w:r w:rsidRPr="00D46A8C">
              <w:rPr>
                <w:sz w:val="16"/>
                <w:szCs w:val="16"/>
              </w:rPr>
              <w:t>0</w:t>
            </w:r>
          </w:p>
        </w:tc>
        <w:tc>
          <w:tcPr>
            <w:tcW w:w="1909" w:type="dxa"/>
            <w:tcBorders>
              <w:top w:val="single" w:sz="4" w:space="0" w:color="auto"/>
              <w:left w:val="single" w:sz="4" w:space="0" w:color="auto"/>
              <w:bottom w:val="single" w:sz="4" w:space="0" w:color="auto"/>
              <w:right w:val="single" w:sz="4" w:space="0" w:color="auto"/>
            </w:tcBorders>
            <w:hideMark/>
          </w:tcPr>
          <w:p w:rsidR="00153982" w:rsidRPr="00D46A8C" w:rsidRDefault="00153982" w:rsidP="00CF3A84">
            <w:pPr>
              <w:pStyle w:val="ConsPlusCell"/>
              <w:jc w:val="center"/>
              <w:rPr>
                <w:sz w:val="16"/>
                <w:szCs w:val="16"/>
              </w:rPr>
            </w:pPr>
            <w:r w:rsidRPr="00D46A8C">
              <w:rPr>
                <w:sz w:val="16"/>
                <w:szCs w:val="16"/>
              </w:rPr>
              <w:t>3077014,0</w:t>
            </w:r>
          </w:p>
        </w:tc>
      </w:tr>
      <w:tr w:rsidR="00153982" w:rsidRPr="00D46A8C" w:rsidTr="00653EC9">
        <w:tc>
          <w:tcPr>
            <w:tcW w:w="915" w:type="dxa"/>
            <w:tcBorders>
              <w:top w:val="single" w:sz="4" w:space="0" w:color="auto"/>
              <w:left w:val="single" w:sz="4" w:space="0" w:color="auto"/>
              <w:bottom w:val="single" w:sz="4" w:space="0" w:color="auto"/>
              <w:right w:val="single" w:sz="4" w:space="0" w:color="auto"/>
            </w:tcBorders>
            <w:hideMark/>
          </w:tcPr>
          <w:p w:rsidR="00153982" w:rsidRPr="00D46A8C" w:rsidRDefault="00153982" w:rsidP="00CF3A84">
            <w:pPr>
              <w:pStyle w:val="ConsPlusCell"/>
              <w:jc w:val="center"/>
              <w:rPr>
                <w:sz w:val="16"/>
                <w:szCs w:val="16"/>
              </w:rPr>
            </w:pPr>
            <w:r w:rsidRPr="00D46A8C">
              <w:rPr>
                <w:sz w:val="16"/>
                <w:szCs w:val="16"/>
              </w:rPr>
              <w:t>2020</w:t>
            </w:r>
          </w:p>
        </w:tc>
        <w:tc>
          <w:tcPr>
            <w:tcW w:w="2046" w:type="dxa"/>
            <w:tcBorders>
              <w:top w:val="single" w:sz="4" w:space="0" w:color="auto"/>
              <w:left w:val="single" w:sz="4" w:space="0" w:color="auto"/>
              <w:bottom w:val="single" w:sz="4" w:space="0" w:color="auto"/>
              <w:right w:val="single" w:sz="4" w:space="0" w:color="auto"/>
            </w:tcBorders>
            <w:hideMark/>
          </w:tcPr>
          <w:p w:rsidR="00153982" w:rsidRPr="00D46A8C" w:rsidRDefault="00153982" w:rsidP="00CF3A84">
            <w:pPr>
              <w:pStyle w:val="ConsPlusCell"/>
              <w:jc w:val="center"/>
              <w:rPr>
                <w:sz w:val="16"/>
                <w:szCs w:val="16"/>
              </w:rPr>
            </w:pPr>
            <w:r w:rsidRPr="00D46A8C">
              <w:rPr>
                <w:sz w:val="16"/>
                <w:szCs w:val="16"/>
              </w:rPr>
              <w:t>3995455,00</w:t>
            </w:r>
          </w:p>
        </w:tc>
        <w:tc>
          <w:tcPr>
            <w:tcW w:w="1843" w:type="dxa"/>
            <w:tcBorders>
              <w:top w:val="single" w:sz="4" w:space="0" w:color="auto"/>
              <w:left w:val="single" w:sz="4" w:space="0" w:color="auto"/>
              <w:bottom w:val="single" w:sz="4" w:space="0" w:color="auto"/>
              <w:right w:val="single" w:sz="4" w:space="0" w:color="auto"/>
            </w:tcBorders>
            <w:hideMark/>
          </w:tcPr>
          <w:p w:rsidR="00153982" w:rsidRPr="00D46A8C" w:rsidRDefault="00153982" w:rsidP="00CF3A84">
            <w:pPr>
              <w:pStyle w:val="ConsPlusCell"/>
              <w:jc w:val="center"/>
              <w:rPr>
                <w:sz w:val="16"/>
                <w:szCs w:val="16"/>
              </w:rPr>
            </w:pPr>
            <w:r w:rsidRPr="00D46A8C">
              <w:rPr>
                <w:sz w:val="16"/>
                <w:szCs w:val="16"/>
              </w:rPr>
              <w:t>0</w:t>
            </w:r>
          </w:p>
        </w:tc>
        <w:tc>
          <w:tcPr>
            <w:tcW w:w="2311" w:type="dxa"/>
            <w:tcBorders>
              <w:top w:val="single" w:sz="4" w:space="0" w:color="auto"/>
              <w:left w:val="single" w:sz="4" w:space="0" w:color="auto"/>
              <w:bottom w:val="single" w:sz="4" w:space="0" w:color="auto"/>
              <w:right w:val="single" w:sz="4" w:space="0" w:color="auto"/>
            </w:tcBorders>
            <w:hideMark/>
          </w:tcPr>
          <w:p w:rsidR="00153982" w:rsidRPr="00D46A8C" w:rsidRDefault="00153982" w:rsidP="00CF3A84">
            <w:pPr>
              <w:pStyle w:val="ConsPlusCell"/>
              <w:jc w:val="center"/>
              <w:rPr>
                <w:sz w:val="16"/>
                <w:szCs w:val="16"/>
              </w:rPr>
            </w:pPr>
            <w:r w:rsidRPr="00D46A8C">
              <w:rPr>
                <w:sz w:val="16"/>
                <w:szCs w:val="16"/>
              </w:rPr>
              <w:t>0</w:t>
            </w:r>
          </w:p>
        </w:tc>
        <w:tc>
          <w:tcPr>
            <w:tcW w:w="2457" w:type="dxa"/>
            <w:tcBorders>
              <w:top w:val="single" w:sz="4" w:space="0" w:color="auto"/>
              <w:left w:val="single" w:sz="4" w:space="0" w:color="auto"/>
              <w:bottom w:val="single" w:sz="4" w:space="0" w:color="auto"/>
              <w:right w:val="single" w:sz="4" w:space="0" w:color="auto"/>
            </w:tcBorders>
            <w:hideMark/>
          </w:tcPr>
          <w:p w:rsidR="00153982" w:rsidRPr="00D46A8C" w:rsidRDefault="00153982" w:rsidP="00CF3A84">
            <w:pPr>
              <w:pStyle w:val="ConsPlusCell"/>
              <w:jc w:val="center"/>
              <w:rPr>
                <w:sz w:val="16"/>
                <w:szCs w:val="16"/>
              </w:rPr>
            </w:pPr>
            <w:r w:rsidRPr="00D46A8C">
              <w:rPr>
                <w:sz w:val="16"/>
                <w:szCs w:val="16"/>
              </w:rPr>
              <w:t>0</w:t>
            </w:r>
          </w:p>
        </w:tc>
        <w:tc>
          <w:tcPr>
            <w:tcW w:w="1909" w:type="dxa"/>
            <w:tcBorders>
              <w:top w:val="single" w:sz="4" w:space="0" w:color="auto"/>
              <w:left w:val="single" w:sz="4" w:space="0" w:color="auto"/>
              <w:bottom w:val="single" w:sz="4" w:space="0" w:color="auto"/>
              <w:right w:val="single" w:sz="4" w:space="0" w:color="auto"/>
            </w:tcBorders>
            <w:hideMark/>
          </w:tcPr>
          <w:p w:rsidR="00153982" w:rsidRPr="00D46A8C" w:rsidRDefault="00153982" w:rsidP="00CF3A84">
            <w:pPr>
              <w:pStyle w:val="ConsPlusCell"/>
              <w:jc w:val="center"/>
              <w:rPr>
                <w:sz w:val="16"/>
                <w:szCs w:val="16"/>
              </w:rPr>
            </w:pPr>
            <w:r w:rsidRPr="00D46A8C">
              <w:rPr>
                <w:sz w:val="16"/>
                <w:szCs w:val="16"/>
              </w:rPr>
              <w:t>3995455,00</w:t>
            </w:r>
          </w:p>
        </w:tc>
      </w:tr>
    </w:tbl>
    <w:p w:rsidR="00153982" w:rsidRPr="00D46A8C" w:rsidRDefault="00153982" w:rsidP="00153982">
      <w:pPr>
        <w:ind w:firstLine="708"/>
        <w:jc w:val="right"/>
        <w:rPr>
          <w:rFonts w:ascii="Arial" w:hAnsi="Arial" w:cs="Arial"/>
          <w:sz w:val="16"/>
          <w:szCs w:val="16"/>
        </w:rPr>
      </w:pPr>
      <w:r w:rsidRPr="00D46A8C">
        <w:rPr>
          <w:rFonts w:ascii="Arial" w:hAnsi="Arial" w:cs="Arial"/>
          <w:sz w:val="16"/>
          <w:szCs w:val="16"/>
        </w:rPr>
        <w:t xml:space="preserve">                       »;</w:t>
      </w:r>
    </w:p>
    <w:p w:rsidR="00153982" w:rsidRPr="00D46A8C" w:rsidRDefault="00153982" w:rsidP="00653EC9">
      <w:pPr>
        <w:ind w:firstLine="142"/>
        <w:jc w:val="both"/>
        <w:rPr>
          <w:rFonts w:ascii="Arial" w:hAnsi="Arial" w:cs="Arial"/>
          <w:b/>
          <w:sz w:val="16"/>
          <w:szCs w:val="16"/>
        </w:rPr>
      </w:pPr>
      <w:r w:rsidRPr="00D46A8C">
        <w:rPr>
          <w:rFonts w:ascii="Arial" w:hAnsi="Arial" w:cs="Arial"/>
          <w:sz w:val="16"/>
          <w:szCs w:val="16"/>
        </w:rPr>
        <w:t>1.6. Изложить мероприятия подпрограммы «Организация озеленения территории Валдайского городского посел</w:t>
      </w:r>
      <w:r w:rsidRPr="00D46A8C">
        <w:rPr>
          <w:rFonts w:ascii="Arial" w:hAnsi="Arial" w:cs="Arial"/>
          <w:sz w:val="16"/>
          <w:szCs w:val="16"/>
        </w:rPr>
        <w:t>е</w:t>
      </w:r>
      <w:r w:rsidRPr="00D46A8C">
        <w:rPr>
          <w:rFonts w:ascii="Arial" w:hAnsi="Arial" w:cs="Arial"/>
          <w:sz w:val="16"/>
          <w:szCs w:val="16"/>
        </w:rPr>
        <w:t xml:space="preserve">ния» в редакции:  </w:t>
      </w:r>
    </w:p>
    <w:p w:rsidR="00153982" w:rsidRPr="00D46A8C" w:rsidRDefault="00153982" w:rsidP="00153982">
      <w:pPr>
        <w:jc w:val="center"/>
        <w:rPr>
          <w:rFonts w:ascii="Arial" w:hAnsi="Arial" w:cs="Arial"/>
          <w:b/>
          <w:sz w:val="16"/>
          <w:szCs w:val="16"/>
        </w:rPr>
      </w:pPr>
      <w:r w:rsidRPr="00D46A8C">
        <w:rPr>
          <w:rFonts w:ascii="Arial" w:hAnsi="Arial" w:cs="Arial"/>
          <w:b/>
          <w:sz w:val="16"/>
          <w:szCs w:val="16"/>
        </w:rPr>
        <w:t>«Мероприятия подпрограммы «Организация озеленения территории Валдайского городского поселения»</w:t>
      </w:r>
    </w:p>
    <w:tbl>
      <w:tblPr>
        <w:tblW w:w="11432" w:type="dxa"/>
        <w:tblInd w:w="-22" w:type="dxa"/>
        <w:tblLayout w:type="fixed"/>
        <w:tblCellMar>
          <w:top w:w="75" w:type="dxa"/>
          <w:left w:w="0" w:type="dxa"/>
          <w:bottom w:w="75" w:type="dxa"/>
          <w:right w:w="0" w:type="dxa"/>
        </w:tblCellMar>
        <w:tblLook w:val="04A0" w:firstRow="1" w:lastRow="0" w:firstColumn="1" w:lastColumn="0" w:noHBand="0" w:noVBand="1"/>
      </w:tblPr>
      <w:tblGrid>
        <w:gridCol w:w="686"/>
        <w:gridCol w:w="1372"/>
        <w:gridCol w:w="2337"/>
        <w:gridCol w:w="635"/>
        <w:gridCol w:w="1156"/>
        <w:gridCol w:w="1276"/>
        <w:gridCol w:w="1099"/>
        <w:gridCol w:w="926"/>
        <w:gridCol w:w="992"/>
        <w:gridCol w:w="953"/>
      </w:tblGrid>
      <w:tr w:rsidR="00153982" w:rsidRPr="00D46A8C" w:rsidTr="00E026DB">
        <w:trPr>
          <w:trHeight w:val="20"/>
        </w:trPr>
        <w:tc>
          <w:tcPr>
            <w:tcW w:w="686"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53982" w:rsidRPr="00D46A8C" w:rsidRDefault="00153982" w:rsidP="00CF3A84">
            <w:pPr>
              <w:jc w:val="center"/>
              <w:rPr>
                <w:rFonts w:ascii="Arial" w:hAnsi="Arial" w:cs="Arial"/>
                <w:b/>
                <w:sz w:val="16"/>
                <w:szCs w:val="16"/>
              </w:rPr>
            </w:pPr>
            <w:r w:rsidRPr="00D46A8C">
              <w:rPr>
                <w:rFonts w:ascii="Arial" w:hAnsi="Arial" w:cs="Arial"/>
                <w:b/>
                <w:sz w:val="16"/>
                <w:szCs w:val="16"/>
              </w:rPr>
              <w:t xml:space="preserve">№ </w:t>
            </w:r>
            <w:proofErr w:type="gramStart"/>
            <w:r w:rsidRPr="00D46A8C">
              <w:rPr>
                <w:rFonts w:ascii="Arial" w:hAnsi="Arial" w:cs="Arial"/>
                <w:b/>
                <w:sz w:val="16"/>
                <w:szCs w:val="16"/>
              </w:rPr>
              <w:t>п</w:t>
            </w:r>
            <w:proofErr w:type="gramEnd"/>
            <w:r w:rsidRPr="00D46A8C">
              <w:rPr>
                <w:rFonts w:ascii="Arial" w:hAnsi="Arial" w:cs="Arial"/>
                <w:b/>
                <w:sz w:val="16"/>
                <w:szCs w:val="16"/>
              </w:rPr>
              <w:t>/п</w:t>
            </w:r>
          </w:p>
        </w:tc>
        <w:tc>
          <w:tcPr>
            <w:tcW w:w="1372"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b/>
                <w:sz w:val="16"/>
                <w:szCs w:val="16"/>
              </w:rPr>
            </w:pPr>
            <w:r w:rsidRPr="00D46A8C">
              <w:rPr>
                <w:rFonts w:ascii="Arial" w:hAnsi="Arial" w:cs="Arial"/>
                <w:b/>
                <w:sz w:val="16"/>
                <w:szCs w:val="16"/>
              </w:rPr>
              <w:t>Наимен</w:t>
            </w:r>
            <w:r w:rsidRPr="00D46A8C">
              <w:rPr>
                <w:rFonts w:ascii="Arial" w:hAnsi="Arial" w:cs="Arial"/>
                <w:b/>
                <w:sz w:val="16"/>
                <w:szCs w:val="16"/>
              </w:rPr>
              <w:t>о</w:t>
            </w:r>
            <w:r w:rsidRPr="00D46A8C">
              <w:rPr>
                <w:rFonts w:ascii="Arial" w:hAnsi="Arial" w:cs="Arial"/>
                <w:b/>
                <w:sz w:val="16"/>
                <w:szCs w:val="16"/>
              </w:rPr>
              <w:t xml:space="preserve">вание </w:t>
            </w:r>
            <w:r w:rsidRPr="00D46A8C">
              <w:rPr>
                <w:rFonts w:ascii="Arial" w:hAnsi="Arial" w:cs="Arial"/>
                <w:b/>
                <w:sz w:val="16"/>
                <w:szCs w:val="16"/>
              </w:rPr>
              <w:lastRenderedPageBreak/>
              <w:t>мер</w:t>
            </w:r>
            <w:r w:rsidRPr="00D46A8C">
              <w:rPr>
                <w:rFonts w:ascii="Arial" w:hAnsi="Arial" w:cs="Arial"/>
                <w:b/>
                <w:sz w:val="16"/>
                <w:szCs w:val="16"/>
              </w:rPr>
              <w:t>о</w:t>
            </w:r>
            <w:r w:rsidRPr="00D46A8C">
              <w:rPr>
                <w:rFonts w:ascii="Arial" w:hAnsi="Arial" w:cs="Arial"/>
                <w:b/>
                <w:sz w:val="16"/>
                <w:szCs w:val="16"/>
              </w:rPr>
              <w:t>приятия</w:t>
            </w:r>
          </w:p>
        </w:tc>
        <w:tc>
          <w:tcPr>
            <w:tcW w:w="2337"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b/>
                <w:sz w:val="16"/>
                <w:szCs w:val="16"/>
              </w:rPr>
            </w:pPr>
            <w:r w:rsidRPr="00D46A8C">
              <w:rPr>
                <w:rFonts w:ascii="Arial" w:hAnsi="Arial" w:cs="Arial"/>
                <w:b/>
                <w:sz w:val="16"/>
                <w:szCs w:val="16"/>
              </w:rPr>
              <w:lastRenderedPageBreak/>
              <w:t>Исполнитель мер</w:t>
            </w:r>
            <w:r w:rsidRPr="00D46A8C">
              <w:rPr>
                <w:rFonts w:ascii="Arial" w:hAnsi="Arial" w:cs="Arial"/>
                <w:b/>
                <w:sz w:val="16"/>
                <w:szCs w:val="16"/>
              </w:rPr>
              <w:t>о</w:t>
            </w:r>
            <w:r w:rsidRPr="00D46A8C">
              <w:rPr>
                <w:rFonts w:ascii="Arial" w:hAnsi="Arial" w:cs="Arial"/>
                <w:b/>
                <w:sz w:val="16"/>
                <w:szCs w:val="16"/>
              </w:rPr>
              <w:t>приятия</w:t>
            </w:r>
          </w:p>
        </w:tc>
        <w:tc>
          <w:tcPr>
            <w:tcW w:w="635"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b/>
                <w:sz w:val="16"/>
                <w:szCs w:val="16"/>
              </w:rPr>
            </w:pPr>
            <w:r w:rsidRPr="00D46A8C">
              <w:rPr>
                <w:rFonts w:ascii="Arial" w:hAnsi="Arial" w:cs="Arial"/>
                <w:b/>
                <w:sz w:val="16"/>
                <w:szCs w:val="16"/>
              </w:rPr>
              <w:t xml:space="preserve">Срок </w:t>
            </w:r>
            <w:r w:rsidRPr="00D46A8C">
              <w:rPr>
                <w:rFonts w:ascii="Arial" w:hAnsi="Arial" w:cs="Arial"/>
                <w:b/>
                <w:sz w:val="16"/>
                <w:szCs w:val="16"/>
              </w:rPr>
              <w:lastRenderedPageBreak/>
              <w:t>реал</w:t>
            </w:r>
            <w:r w:rsidRPr="00D46A8C">
              <w:rPr>
                <w:rFonts w:ascii="Arial" w:hAnsi="Arial" w:cs="Arial"/>
                <w:b/>
                <w:sz w:val="16"/>
                <w:szCs w:val="16"/>
              </w:rPr>
              <w:t>и</w:t>
            </w:r>
            <w:r w:rsidRPr="00D46A8C">
              <w:rPr>
                <w:rFonts w:ascii="Arial" w:hAnsi="Arial" w:cs="Arial"/>
                <w:b/>
                <w:sz w:val="16"/>
                <w:szCs w:val="16"/>
              </w:rPr>
              <w:t>зации</w:t>
            </w:r>
          </w:p>
        </w:tc>
        <w:tc>
          <w:tcPr>
            <w:tcW w:w="1156"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b/>
                <w:sz w:val="16"/>
                <w:szCs w:val="16"/>
              </w:rPr>
            </w:pPr>
            <w:r w:rsidRPr="00D46A8C">
              <w:rPr>
                <w:rFonts w:ascii="Arial" w:hAnsi="Arial" w:cs="Arial"/>
                <w:b/>
                <w:sz w:val="16"/>
                <w:szCs w:val="16"/>
              </w:rPr>
              <w:lastRenderedPageBreak/>
              <w:t>Целевой п</w:t>
            </w:r>
            <w:r w:rsidRPr="00D46A8C">
              <w:rPr>
                <w:rFonts w:ascii="Arial" w:hAnsi="Arial" w:cs="Arial"/>
                <w:b/>
                <w:sz w:val="16"/>
                <w:szCs w:val="16"/>
              </w:rPr>
              <w:t>о</w:t>
            </w:r>
            <w:r w:rsidRPr="00D46A8C">
              <w:rPr>
                <w:rFonts w:ascii="Arial" w:hAnsi="Arial" w:cs="Arial"/>
                <w:b/>
                <w:sz w:val="16"/>
                <w:szCs w:val="16"/>
              </w:rPr>
              <w:lastRenderedPageBreak/>
              <w:t>каз</w:t>
            </w:r>
            <w:r w:rsidRPr="00D46A8C">
              <w:rPr>
                <w:rFonts w:ascii="Arial" w:hAnsi="Arial" w:cs="Arial"/>
                <w:b/>
                <w:sz w:val="16"/>
                <w:szCs w:val="16"/>
              </w:rPr>
              <w:t>а</w:t>
            </w:r>
            <w:r w:rsidRPr="00D46A8C">
              <w:rPr>
                <w:rFonts w:ascii="Arial" w:hAnsi="Arial" w:cs="Arial"/>
                <w:b/>
                <w:sz w:val="16"/>
                <w:szCs w:val="16"/>
              </w:rPr>
              <w:t>тель</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b/>
                <w:sz w:val="16"/>
                <w:szCs w:val="16"/>
              </w:rPr>
            </w:pPr>
            <w:r w:rsidRPr="00D46A8C">
              <w:rPr>
                <w:rFonts w:ascii="Arial" w:hAnsi="Arial" w:cs="Arial"/>
                <w:b/>
                <w:sz w:val="16"/>
                <w:szCs w:val="16"/>
              </w:rPr>
              <w:lastRenderedPageBreak/>
              <w:t>Источник ф</w:t>
            </w:r>
            <w:r w:rsidRPr="00D46A8C">
              <w:rPr>
                <w:rFonts w:ascii="Arial" w:hAnsi="Arial" w:cs="Arial"/>
                <w:b/>
                <w:sz w:val="16"/>
                <w:szCs w:val="16"/>
              </w:rPr>
              <w:t>и</w:t>
            </w:r>
            <w:r w:rsidRPr="00D46A8C">
              <w:rPr>
                <w:rFonts w:ascii="Arial" w:hAnsi="Arial" w:cs="Arial"/>
                <w:b/>
                <w:sz w:val="16"/>
                <w:szCs w:val="16"/>
              </w:rPr>
              <w:lastRenderedPageBreak/>
              <w:t>нансир</w:t>
            </w:r>
            <w:r w:rsidRPr="00D46A8C">
              <w:rPr>
                <w:rFonts w:ascii="Arial" w:hAnsi="Arial" w:cs="Arial"/>
                <w:b/>
                <w:sz w:val="16"/>
                <w:szCs w:val="16"/>
              </w:rPr>
              <w:t>о</w:t>
            </w:r>
            <w:r w:rsidRPr="00D46A8C">
              <w:rPr>
                <w:rFonts w:ascii="Arial" w:hAnsi="Arial" w:cs="Arial"/>
                <w:b/>
                <w:sz w:val="16"/>
                <w:szCs w:val="16"/>
              </w:rPr>
              <w:t>вания</w:t>
            </w:r>
          </w:p>
        </w:tc>
        <w:tc>
          <w:tcPr>
            <w:tcW w:w="3970" w:type="dxa"/>
            <w:gridSpan w:val="4"/>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b/>
                <w:sz w:val="16"/>
                <w:szCs w:val="16"/>
              </w:rPr>
            </w:pPr>
            <w:r w:rsidRPr="00D46A8C">
              <w:rPr>
                <w:rFonts w:ascii="Arial" w:hAnsi="Arial" w:cs="Arial"/>
                <w:b/>
                <w:sz w:val="16"/>
                <w:szCs w:val="16"/>
              </w:rPr>
              <w:lastRenderedPageBreak/>
              <w:t>Объем финансирования (ру</w:t>
            </w:r>
            <w:r w:rsidRPr="00D46A8C">
              <w:rPr>
                <w:rFonts w:ascii="Arial" w:hAnsi="Arial" w:cs="Arial"/>
                <w:b/>
                <w:sz w:val="16"/>
                <w:szCs w:val="16"/>
              </w:rPr>
              <w:t>б</w:t>
            </w:r>
            <w:r w:rsidRPr="00D46A8C">
              <w:rPr>
                <w:rFonts w:ascii="Arial" w:hAnsi="Arial" w:cs="Arial"/>
                <w:b/>
                <w:sz w:val="16"/>
                <w:szCs w:val="16"/>
              </w:rPr>
              <w:t>лей)</w:t>
            </w:r>
          </w:p>
        </w:tc>
      </w:tr>
      <w:tr w:rsidR="00153982" w:rsidRPr="00D46A8C" w:rsidTr="00E026DB">
        <w:trPr>
          <w:trHeight w:val="20"/>
        </w:trPr>
        <w:tc>
          <w:tcPr>
            <w:tcW w:w="68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53982" w:rsidRPr="00D46A8C" w:rsidRDefault="00153982" w:rsidP="00CF3A84">
            <w:pPr>
              <w:jc w:val="center"/>
              <w:rPr>
                <w:rFonts w:ascii="Arial" w:hAnsi="Arial" w:cs="Arial"/>
                <w:b/>
                <w:sz w:val="16"/>
                <w:szCs w:val="16"/>
              </w:rPr>
            </w:pPr>
          </w:p>
        </w:tc>
        <w:tc>
          <w:tcPr>
            <w:tcW w:w="137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53982" w:rsidRPr="00D46A8C" w:rsidRDefault="00153982" w:rsidP="00CF3A84">
            <w:pPr>
              <w:jc w:val="center"/>
              <w:rPr>
                <w:rFonts w:ascii="Arial" w:hAnsi="Arial" w:cs="Arial"/>
                <w:b/>
                <w:sz w:val="16"/>
                <w:szCs w:val="16"/>
              </w:rPr>
            </w:pPr>
          </w:p>
        </w:tc>
        <w:tc>
          <w:tcPr>
            <w:tcW w:w="233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53982" w:rsidRPr="00D46A8C" w:rsidRDefault="00153982" w:rsidP="00CF3A84">
            <w:pPr>
              <w:jc w:val="center"/>
              <w:rPr>
                <w:rFonts w:ascii="Arial" w:hAnsi="Arial" w:cs="Arial"/>
                <w:b/>
                <w:sz w:val="16"/>
                <w:szCs w:val="16"/>
              </w:rPr>
            </w:pPr>
          </w:p>
        </w:tc>
        <w:tc>
          <w:tcPr>
            <w:tcW w:w="63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53982" w:rsidRPr="00D46A8C" w:rsidRDefault="00153982" w:rsidP="00CF3A84">
            <w:pPr>
              <w:jc w:val="center"/>
              <w:rPr>
                <w:rFonts w:ascii="Arial" w:hAnsi="Arial" w:cs="Arial"/>
                <w:b/>
                <w:sz w:val="16"/>
                <w:szCs w:val="16"/>
              </w:rPr>
            </w:pPr>
          </w:p>
        </w:tc>
        <w:tc>
          <w:tcPr>
            <w:tcW w:w="115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53982" w:rsidRPr="00D46A8C" w:rsidRDefault="00153982" w:rsidP="00CF3A84">
            <w:pPr>
              <w:jc w:val="center"/>
              <w:rPr>
                <w:rFonts w:ascii="Arial" w:hAnsi="Arial" w:cs="Arial"/>
                <w:b/>
                <w:sz w:val="16"/>
                <w:szCs w:val="16"/>
              </w:rPr>
            </w:pPr>
          </w:p>
        </w:tc>
        <w:tc>
          <w:tcPr>
            <w:tcW w:w="127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53982" w:rsidRPr="00D46A8C" w:rsidRDefault="00153982" w:rsidP="00CF3A84">
            <w:pPr>
              <w:jc w:val="center"/>
              <w:rPr>
                <w:rFonts w:ascii="Arial" w:hAnsi="Arial" w:cs="Arial"/>
                <w:b/>
                <w:sz w:val="16"/>
                <w:szCs w:val="16"/>
              </w:rPr>
            </w:pPr>
          </w:p>
        </w:tc>
        <w:tc>
          <w:tcPr>
            <w:tcW w:w="109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b/>
                <w:sz w:val="16"/>
                <w:szCs w:val="16"/>
              </w:rPr>
            </w:pPr>
            <w:r w:rsidRPr="00D46A8C">
              <w:rPr>
                <w:rFonts w:ascii="Arial" w:hAnsi="Arial" w:cs="Arial"/>
                <w:b/>
                <w:sz w:val="16"/>
                <w:szCs w:val="16"/>
              </w:rPr>
              <w:t>2017</w:t>
            </w:r>
          </w:p>
        </w:tc>
        <w:tc>
          <w:tcPr>
            <w:tcW w:w="92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b/>
                <w:sz w:val="16"/>
                <w:szCs w:val="16"/>
              </w:rPr>
            </w:pPr>
            <w:r w:rsidRPr="00D46A8C">
              <w:rPr>
                <w:rFonts w:ascii="Arial" w:hAnsi="Arial" w:cs="Arial"/>
                <w:b/>
                <w:sz w:val="16"/>
                <w:szCs w:val="16"/>
              </w:rPr>
              <w:t>2018</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b/>
                <w:sz w:val="16"/>
                <w:szCs w:val="16"/>
              </w:rPr>
            </w:pPr>
            <w:r w:rsidRPr="00D46A8C">
              <w:rPr>
                <w:rFonts w:ascii="Arial" w:hAnsi="Arial" w:cs="Arial"/>
                <w:b/>
                <w:sz w:val="16"/>
                <w:szCs w:val="16"/>
              </w:rPr>
              <w:t>2019</w:t>
            </w:r>
          </w:p>
        </w:tc>
        <w:tc>
          <w:tcPr>
            <w:tcW w:w="95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b/>
                <w:sz w:val="16"/>
                <w:szCs w:val="16"/>
              </w:rPr>
            </w:pPr>
            <w:r w:rsidRPr="00D46A8C">
              <w:rPr>
                <w:rFonts w:ascii="Arial" w:hAnsi="Arial" w:cs="Arial"/>
                <w:b/>
                <w:sz w:val="16"/>
                <w:szCs w:val="16"/>
              </w:rPr>
              <w:t>2020</w:t>
            </w:r>
          </w:p>
        </w:tc>
      </w:tr>
      <w:tr w:rsidR="00153982" w:rsidRPr="00D46A8C" w:rsidTr="00E026DB">
        <w:trPr>
          <w:trHeight w:val="20"/>
        </w:trPr>
        <w:tc>
          <w:tcPr>
            <w:tcW w:w="686"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lastRenderedPageBreak/>
              <w:t>1</w:t>
            </w:r>
          </w:p>
        </w:tc>
        <w:tc>
          <w:tcPr>
            <w:tcW w:w="137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2</w:t>
            </w:r>
          </w:p>
        </w:tc>
        <w:tc>
          <w:tcPr>
            <w:tcW w:w="2337"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3</w:t>
            </w:r>
          </w:p>
        </w:tc>
        <w:tc>
          <w:tcPr>
            <w:tcW w:w="635"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4</w:t>
            </w:r>
          </w:p>
        </w:tc>
        <w:tc>
          <w:tcPr>
            <w:tcW w:w="1156"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5</w:t>
            </w:r>
          </w:p>
        </w:tc>
        <w:tc>
          <w:tcPr>
            <w:tcW w:w="1276"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6</w:t>
            </w:r>
          </w:p>
        </w:tc>
        <w:tc>
          <w:tcPr>
            <w:tcW w:w="109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7</w:t>
            </w:r>
          </w:p>
        </w:tc>
        <w:tc>
          <w:tcPr>
            <w:tcW w:w="926" w:type="dxa"/>
            <w:tcBorders>
              <w:top w:val="single" w:sz="4" w:space="0" w:color="auto"/>
              <w:left w:val="single" w:sz="4" w:space="0" w:color="auto"/>
              <w:bottom w:val="single" w:sz="4" w:space="0" w:color="auto"/>
              <w:right w:val="single" w:sz="4" w:space="0" w:color="auto"/>
            </w:tcBorders>
            <w:tcMar>
              <w:top w:w="62" w:type="dxa"/>
              <w:left w:w="28"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8</w:t>
            </w:r>
          </w:p>
        </w:tc>
        <w:tc>
          <w:tcPr>
            <w:tcW w:w="992" w:type="dxa"/>
            <w:tcBorders>
              <w:top w:val="single" w:sz="4" w:space="0" w:color="auto"/>
              <w:left w:val="single" w:sz="4" w:space="0" w:color="auto"/>
              <w:bottom w:val="single" w:sz="4" w:space="0" w:color="auto"/>
              <w:right w:val="single" w:sz="4" w:space="0" w:color="auto"/>
            </w:tcBorders>
            <w:tcMar>
              <w:top w:w="62" w:type="dxa"/>
            </w:tcMar>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9</w:t>
            </w:r>
          </w:p>
        </w:tc>
        <w:tc>
          <w:tcPr>
            <w:tcW w:w="953" w:type="dxa"/>
            <w:tcBorders>
              <w:top w:val="single" w:sz="4" w:space="0" w:color="auto"/>
              <w:left w:val="single" w:sz="4" w:space="0" w:color="auto"/>
              <w:bottom w:val="single" w:sz="4" w:space="0" w:color="auto"/>
              <w:right w:val="single" w:sz="4" w:space="0" w:color="auto"/>
            </w:tcBorders>
            <w:tcMar>
              <w:top w:w="62" w:type="dxa"/>
            </w:tcMar>
            <w:vAlign w:val="center"/>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10</w:t>
            </w:r>
          </w:p>
        </w:tc>
      </w:tr>
      <w:tr w:rsidR="00153982" w:rsidRPr="00D46A8C" w:rsidTr="00E026DB">
        <w:trPr>
          <w:trHeight w:val="20"/>
        </w:trPr>
        <w:tc>
          <w:tcPr>
            <w:tcW w:w="686"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153982" w:rsidRPr="00D46A8C" w:rsidRDefault="00153982" w:rsidP="00CF3A84">
            <w:pPr>
              <w:overflowPunct w:val="0"/>
              <w:autoSpaceDE w:val="0"/>
              <w:autoSpaceDN w:val="0"/>
              <w:adjustRightInd w:val="0"/>
              <w:jc w:val="center"/>
              <w:outlineLvl w:val="2"/>
              <w:rPr>
                <w:rFonts w:ascii="Arial" w:hAnsi="Arial" w:cs="Arial"/>
                <w:sz w:val="16"/>
                <w:szCs w:val="16"/>
              </w:rPr>
            </w:pPr>
            <w:r w:rsidRPr="00D46A8C">
              <w:rPr>
                <w:rFonts w:ascii="Arial" w:hAnsi="Arial" w:cs="Arial"/>
                <w:sz w:val="16"/>
                <w:szCs w:val="16"/>
              </w:rPr>
              <w:t>1.</w:t>
            </w:r>
          </w:p>
        </w:tc>
        <w:tc>
          <w:tcPr>
            <w:tcW w:w="10746" w:type="dxa"/>
            <w:gridSpan w:val="9"/>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153982" w:rsidRPr="00D46A8C" w:rsidRDefault="00153982" w:rsidP="00CF3A84">
            <w:pPr>
              <w:overflowPunct w:val="0"/>
              <w:autoSpaceDE w:val="0"/>
              <w:autoSpaceDN w:val="0"/>
              <w:adjustRightInd w:val="0"/>
              <w:jc w:val="both"/>
              <w:rPr>
                <w:rFonts w:ascii="Arial" w:hAnsi="Arial" w:cs="Arial"/>
                <w:sz w:val="16"/>
                <w:szCs w:val="16"/>
              </w:rPr>
            </w:pPr>
            <w:r w:rsidRPr="00D46A8C">
              <w:rPr>
                <w:rFonts w:ascii="Arial" w:hAnsi="Arial" w:cs="Arial"/>
                <w:sz w:val="16"/>
                <w:szCs w:val="16"/>
              </w:rPr>
              <w:t>Задача  Организация  озеленения территории Валдайского городского посел</w:t>
            </w:r>
            <w:r w:rsidRPr="00D46A8C">
              <w:rPr>
                <w:rFonts w:ascii="Arial" w:hAnsi="Arial" w:cs="Arial"/>
                <w:sz w:val="16"/>
                <w:szCs w:val="16"/>
              </w:rPr>
              <w:t>е</w:t>
            </w:r>
            <w:r w:rsidRPr="00D46A8C">
              <w:rPr>
                <w:rFonts w:ascii="Arial" w:hAnsi="Arial" w:cs="Arial"/>
                <w:sz w:val="16"/>
                <w:szCs w:val="16"/>
              </w:rPr>
              <w:t>ние</w:t>
            </w:r>
          </w:p>
        </w:tc>
      </w:tr>
      <w:tr w:rsidR="00153982" w:rsidRPr="00D46A8C" w:rsidTr="00E026DB">
        <w:trPr>
          <w:trHeight w:val="20"/>
        </w:trPr>
        <w:tc>
          <w:tcPr>
            <w:tcW w:w="686"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1.1.</w:t>
            </w:r>
          </w:p>
        </w:tc>
        <w:tc>
          <w:tcPr>
            <w:tcW w:w="137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153982" w:rsidRPr="00D46A8C" w:rsidRDefault="00153982" w:rsidP="00CF3A84">
            <w:pPr>
              <w:overflowPunct w:val="0"/>
              <w:autoSpaceDE w:val="0"/>
              <w:autoSpaceDN w:val="0"/>
              <w:adjustRightInd w:val="0"/>
              <w:jc w:val="both"/>
              <w:rPr>
                <w:rFonts w:ascii="Arial" w:hAnsi="Arial" w:cs="Arial"/>
                <w:sz w:val="16"/>
                <w:szCs w:val="16"/>
              </w:rPr>
            </w:pPr>
            <w:r w:rsidRPr="00D46A8C">
              <w:rPr>
                <w:rFonts w:ascii="Arial" w:hAnsi="Arial" w:cs="Arial"/>
                <w:sz w:val="16"/>
                <w:szCs w:val="16"/>
              </w:rPr>
              <w:t>Содержание объектов озел</w:t>
            </w:r>
            <w:r w:rsidRPr="00D46A8C">
              <w:rPr>
                <w:rFonts w:ascii="Arial" w:hAnsi="Arial" w:cs="Arial"/>
                <w:sz w:val="16"/>
                <w:szCs w:val="16"/>
              </w:rPr>
              <w:t>е</w:t>
            </w:r>
            <w:r w:rsidRPr="00D46A8C">
              <w:rPr>
                <w:rFonts w:ascii="Arial" w:hAnsi="Arial" w:cs="Arial"/>
                <w:sz w:val="16"/>
                <w:szCs w:val="16"/>
              </w:rPr>
              <w:t>нения</w:t>
            </w:r>
          </w:p>
        </w:tc>
        <w:tc>
          <w:tcPr>
            <w:tcW w:w="2337"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153982" w:rsidRPr="00D46A8C" w:rsidRDefault="00153982" w:rsidP="00CF3A84">
            <w:pPr>
              <w:overflowPunct w:val="0"/>
              <w:autoSpaceDE w:val="0"/>
              <w:autoSpaceDN w:val="0"/>
              <w:adjustRightInd w:val="0"/>
              <w:rPr>
                <w:rFonts w:ascii="Arial" w:hAnsi="Arial" w:cs="Arial"/>
                <w:sz w:val="16"/>
                <w:szCs w:val="16"/>
              </w:rPr>
            </w:pPr>
            <w:r w:rsidRPr="00D46A8C">
              <w:rPr>
                <w:rFonts w:ascii="Arial" w:hAnsi="Arial" w:cs="Arial"/>
                <w:sz w:val="16"/>
                <w:szCs w:val="16"/>
              </w:rPr>
              <w:t>комитет ж</w:t>
            </w:r>
            <w:r w:rsidRPr="00D46A8C">
              <w:rPr>
                <w:rFonts w:ascii="Arial" w:hAnsi="Arial" w:cs="Arial"/>
                <w:sz w:val="16"/>
                <w:szCs w:val="16"/>
              </w:rPr>
              <w:t>и</w:t>
            </w:r>
            <w:r w:rsidRPr="00D46A8C">
              <w:rPr>
                <w:rFonts w:ascii="Arial" w:hAnsi="Arial" w:cs="Arial"/>
                <w:sz w:val="16"/>
                <w:szCs w:val="16"/>
              </w:rPr>
              <w:t>лищно-коммунального и дорожного х</w:t>
            </w:r>
            <w:r w:rsidRPr="00D46A8C">
              <w:rPr>
                <w:rFonts w:ascii="Arial" w:hAnsi="Arial" w:cs="Arial"/>
                <w:sz w:val="16"/>
                <w:szCs w:val="16"/>
              </w:rPr>
              <w:t>о</w:t>
            </w:r>
            <w:r w:rsidRPr="00D46A8C">
              <w:rPr>
                <w:rFonts w:ascii="Arial" w:hAnsi="Arial" w:cs="Arial"/>
                <w:sz w:val="16"/>
                <w:szCs w:val="16"/>
              </w:rPr>
              <w:t>зяйства Администрации Валдайского муниципальн</w:t>
            </w:r>
            <w:r w:rsidRPr="00D46A8C">
              <w:rPr>
                <w:rFonts w:ascii="Arial" w:hAnsi="Arial" w:cs="Arial"/>
                <w:sz w:val="16"/>
                <w:szCs w:val="16"/>
              </w:rPr>
              <w:t>о</w:t>
            </w:r>
            <w:r w:rsidRPr="00D46A8C">
              <w:rPr>
                <w:rFonts w:ascii="Arial" w:hAnsi="Arial" w:cs="Arial"/>
                <w:sz w:val="16"/>
                <w:szCs w:val="16"/>
              </w:rPr>
              <w:t xml:space="preserve">го района </w:t>
            </w:r>
          </w:p>
        </w:tc>
        <w:tc>
          <w:tcPr>
            <w:tcW w:w="635"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 xml:space="preserve"> 2017-2019  год</w:t>
            </w:r>
          </w:p>
        </w:tc>
        <w:tc>
          <w:tcPr>
            <w:tcW w:w="1156"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1.1.1, 1.1.2, 1.1.3, 1.1.4</w:t>
            </w:r>
          </w:p>
        </w:tc>
        <w:tc>
          <w:tcPr>
            <w:tcW w:w="1276"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бюджет Ва</w:t>
            </w:r>
            <w:r w:rsidRPr="00D46A8C">
              <w:rPr>
                <w:rFonts w:ascii="Arial" w:hAnsi="Arial" w:cs="Arial"/>
                <w:sz w:val="16"/>
                <w:szCs w:val="16"/>
              </w:rPr>
              <w:t>л</w:t>
            </w:r>
            <w:r w:rsidRPr="00D46A8C">
              <w:rPr>
                <w:rFonts w:ascii="Arial" w:hAnsi="Arial" w:cs="Arial"/>
                <w:sz w:val="16"/>
                <w:szCs w:val="16"/>
              </w:rPr>
              <w:t>дайского горо</w:t>
            </w:r>
            <w:r w:rsidRPr="00D46A8C">
              <w:rPr>
                <w:rFonts w:ascii="Arial" w:hAnsi="Arial" w:cs="Arial"/>
                <w:sz w:val="16"/>
                <w:szCs w:val="16"/>
              </w:rPr>
              <w:t>д</w:t>
            </w:r>
            <w:r w:rsidRPr="00D46A8C">
              <w:rPr>
                <w:rFonts w:ascii="Arial" w:hAnsi="Arial" w:cs="Arial"/>
                <w:sz w:val="16"/>
                <w:szCs w:val="16"/>
              </w:rPr>
              <w:t>ского посел</w:t>
            </w:r>
            <w:r w:rsidRPr="00D46A8C">
              <w:rPr>
                <w:rFonts w:ascii="Arial" w:hAnsi="Arial" w:cs="Arial"/>
                <w:sz w:val="16"/>
                <w:szCs w:val="16"/>
              </w:rPr>
              <w:t>е</w:t>
            </w:r>
            <w:r w:rsidRPr="00D46A8C">
              <w:rPr>
                <w:rFonts w:ascii="Arial" w:hAnsi="Arial" w:cs="Arial"/>
                <w:sz w:val="16"/>
                <w:szCs w:val="16"/>
              </w:rPr>
              <w:t>ния</w:t>
            </w:r>
          </w:p>
        </w:tc>
        <w:tc>
          <w:tcPr>
            <w:tcW w:w="109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2000000,0</w:t>
            </w:r>
          </w:p>
        </w:tc>
        <w:tc>
          <w:tcPr>
            <w:tcW w:w="926" w:type="dxa"/>
            <w:tcBorders>
              <w:top w:val="single" w:sz="4" w:space="0" w:color="auto"/>
              <w:left w:val="single" w:sz="4" w:space="0" w:color="auto"/>
              <w:bottom w:val="single" w:sz="4" w:space="0" w:color="auto"/>
              <w:right w:val="single" w:sz="4" w:space="0" w:color="auto"/>
            </w:tcBorders>
            <w:tcMar>
              <w:top w:w="62" w:type="dxa"/>
              <w:left w:w="28" w:type="dxa"/>
              <w:right w:w="28" w:type="dxa"/>
            </w:tcMa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1431639,78</w:t>
            </w:r>
          </w:p>
        </w:tc>
        <w:tc>
          <w:tcPr>
            <w:tcW w:w="992" w:type="dxa"/>
            <w:tcBorders>
              <w:top w:val="single" w:sz="4" w:space="0" w:color="auto"/>
              <w:left w:val="single" w:sz="4" w:space="0" w:color="auto"/>
              <w:bottom w:val="single" w:sz="4" w:space="0" w:color="auto"/>
              <w:right w:val="single" w:sz="4" w:space="0" w:color="auto"/>
            </w:tcBorders>
            <w:tcMar>
              <w:top w:w="62" w:type="dxa"/>
            </w:tcMa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3077014,0</w:t>
            </w:r>
          </w:p>
        </w:tc>
        <w:tc>
          <w:tcPr>
            <w:tcW w:w="953" w:type="dxa"/>
            <w:tcBorders>
              <w:top w:val="single" w:sz="4" w:space="0" w:color="auto"/>
              <w:left w:val="single" w:sz="4" w:space="0" w:color="auto"/>
              <w:bottom w:val="single" w:sz="4" w:space="0" w:color="auto"/>
              <w:right w:val="single" w:sz="4" w:space="0" w:color="auto"/>
            </w:tcBorders>
            <w:tcMar>
              <w:top w:w="62" w:type="dxa"/>
            </w:tcMa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3995455,00</w:t>
            </w:r>
          </w:p>
        </w:tc>
      </w:tr>
    </w:tbl>
    <w:p w:rsidR="00153982" w:rsidRPr="00D46A8C" w:rsidRDefault="00153982" w:rsidP="00153982">
      <w:pPr>
        <w:jc w:val="right"/>
        <w:rPr>
          <w:rFonts w:ascii="Arial" w:hAnsi="Arial" w:cs="Arial"/>
          <w:sz w:val="16"/>
          <w:szCs w:val="16"/>
        </w:rPr>
      </w:pPr>
      <w:r w:rsidRPr="00D46A8C">
        <w:rPr>
          <w:rFonts w:ascii="Arial" w:hAnsi="Arial" w:cs="Arial"/>
          <w:sz w:val="16"/>
          <w:szCs w:val="16"/>
        </w:rPr>
        <w:t xml:space="preserve">          »;</w:t>
      </w:r>
    </w:p>
    <w:p w:rsidR="00153982" w:rsidRPr="00D46A8C" w:rsidRDefault="00153982" w:rsidP="00E026DB">
      <w:pPr>
        <w:ind w:firstLine="142"/>
        <w:jc w:val="both"/>
        <w:rPr>
          <w:rFonts w:ascii="Arial" w:hAnsi="Arial" w:cs="Arial"/>
          <w:sz w:val="16"/>
          <w:szCs w:val="16"/>
        </w:rPr>
      </w:pPr>
      <w:r w:rsidRPr="00D46A8C">
        <w:rPr>
          <w:rFonts w:ascii="Arial" w:hAnsi="Arial" w:cs="Arial"/>
          <w:sz w:val="16"/>
          <w:szCs w:val="16"/>
        </w:rPr>
        <w:t>1.7. Дополнить пункт 2 паспорта муниципальной подпрограммы «Благоустройство парков на территории Валдайского городского поселения» стр</w:t>
      </w:r>
      <w:r w:rsidRPr="00D46A8C">
        <w:rPr>
          <w:rFonts w:ascii="Arial" w:hAnsi="Arial" w:cs="Arial"/>
          <w:sz w:val="16"/>
          <w:szCs w:val="16"/>
        </w:rPr>
        <w:t>о</w:t>
      </w:r>
      <w:r w:rsidRPr="00D46A8C">
        <w:rPr>
          <w:rFonts w:ascii="Arial" w:hAnsi="Arial" w:cs="Arial"/>
          <w:sz w:val="16"/>
          <w:szCs w:val="16"/>
        </w:rPr>
        <w:t xml:space="preserve">кой 1.1.2 следующего содержания:   </w:t>
      </w:r>
    </w:p>
    <w:tbl>
      <w:tblPr>
        <w:tblW w:w="114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6"/>
        <w:gridCol w:w="5308"/>
        <w:gridCol w:w="2126"/>
        <w:gridCol w:w="708"/>
        <w:gridCol w:w="851"/>
        <w:gridCol w:w="782"/>
        <w:gridCol w:w="835"/>
      </w:tblGrid>
      <w:tr w:rsidR="00153982" w:rsidRPr="00D46A8C" w:rsidTr="00E026DB">
        <w:trPr>
          <w:trHeight w:val="20"/>
        </w:trPr>
        <w:tc>
          <w:tcPr>
            <w:tcW w:w="806" w:type="dxa"/>
            <w:vMerge w:val="restart"/>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overflowPunct w:val="0"/>
              <w:autoSpaceDE w:val="0"/>
              <w:autoSpaceDN w:val="0"/>
              <w:adjustRightInd w:val="0"/>
              <w:jc w:val="center"/>
              <w:rPr>
                <w:rFonts w:ascii="Arial" w:hAnsi="Arial" w:cs="Arial"/>
                <w:b/>
                <w:sz w:val="16"/>
                <w:szCs w:val="16"/>
              </w:rPr>
            </w:pPr>
            <w:r w:rsidRPr="00D46A8C">
              <w:rPr>
                <w:rFonts w:ascii="Arial" w:hAnsi="Arial" w:cs="Arial"/>
                <w:b/>
                <w:sz w:val="16"/>
                <w:szCs w:val="16"/>
              </w:rPr>
              <w:t xml:space="preserve">№ </w:t>
            </w:r>
            <w:proofErr w:type="gramStart"/>
            <w:r w:rsidRPr="00D46A8C">
              <w:rPr>
                <w:rFonts w:ascii="Arial" w:hAnsi="Arial" w:cs="Arial"/>
                <w:b/>
                <w:sz w:val="16"/>
                <w:szCs w:val="16"/>
              </w:rPr>
              <w:t>п</w:t>
            </w:r>
            <w:proofErr w:type="gramEnd"/>
            <w:r w:rsidRPr="00D46A8C">
              <w:rPr>
                <w:rFonts w:ascii="Arial" w:hAnsi="Arial" w:cs="Arial"/>
                <w:b/>
                <w:sz w:val="16"/>
                <w:szCs w:val="16"/>
              </w:rPr>
              <w:t>/п</w:t>
            </w:r>
          </w:p>
        </w:tc>
        <w:tc>
          <w:tcPr>
            <w:tcW w:w="5308" w:type="dxa"/>
            <w:vMerge w:val="restart"/>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overflowPunct w:val="0"/>
              <w:autoSpaceDE w:val="0"/>
              <w:autoSpaceDN w:val="0"/>
              <w:adjustRightInd w:val="0"/>
              <w:jc w:val="center"/>
              <w:rPr>
                <w:rFonts w:ascii="Arial" w:hAnsi="Arial" w:cs="Arial"/>
                <w:b/>
                <w:sz w:val="16"/>
                <w:szCs w:val="16"/>
              </w:rPr>
            </w:pPr>
            <w:r w:rsidRPr="00D46A8C">
              <w:rPr>
                <w:rFonts w:ascii="Arial" w:hAnsi="Arial" w:cs="Arial"/>
                <w:b/>
                <w:sz w:val="16"/>
                <w:szCs w:val="16"/>
              </w:rPr>
              <w:t>Задачи подпрограммы, наименование и единица и</w:t>
            </w:r>
            <w:r w:rsidRPr="00D46A8C">
              <w:rPr>
                <w:rFonts w:ascii="Arial" w:hAnsi="Arial" w:cs="Arial"/>
                <w:b/>
                <w:sz w:val="16"/>
                <w:szCs w:val="16"/>
              </w:rPr>
              <w:t>з</w:t>
            </w:r>
            <w:r w:rsidRPr="00D46A8C">
              <w:rPr>
                <w:rFonts w:ascii="Arial" w:hAnsi="Arial" w:cs="Arial"/>
                <w:b/>
                <w:sz w:val="16"/>
                <w:szCs w:val="16"/>
              </w:rPr>
              <w:t>мерения целевого показ</w:t>
            </w:r>
            <w:r w:rsidRPr="00D46A8C">
              <w:rPr>
                <w:rFonts w:ascii="Arial" w:hAnsi="Arial" w:cs="Arial"/>
                <w:b/>
                <w:sz w:val="16"/>
                <w:szCs w:val="16"/>
              </w:rPr>
              <w:t>а</w:t>
            </w:r>
            <w:r w:rsidRPr="00D46A8C">
              <w:rPr>
                <w:rFonts w:ascii="Arial" w:hAnsi="Arial" w:cs="Arial"/>
                <w:b/>
                <w:sz w:val="16"/>
                <w:szCs w:val="16"/>
              </w:rPr>
              <w:t>теля</w:t>
            </w:r>
          </w:p>
        </w:tc>
        <w:tc>
          <w:tcPr>
            <w:tcW w:w="5302" w:type="dxa"/>
            <w:gridSpan w:val="5"/>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overflowPunct w:val="0"/>
              <w:autoSpaceDE w:val="0"/>
              <w:autoSpaceDN w:val="0"/>
              <w:adjustRightInd w:val="0"/>
              <w:jc w:val="center"/>
              <w:rPr>
                <w:rFonts w:ascii="Arial" w:hAnsi="Arial" w:cs="Arial"/>
                <w:b/>
                <w:sz w:val="16"/>
                <w:szCs w:val="16"/>
              </w:rPr>
            </w:pPr>
            <w:r w:rsidRPr="00D46A8C">
              <w:rPr>
                <w:rFonts w:ascii="Arial" w:hAnsi="Arial" w:cs="Arial"/>
                <w:b/>
                <w:sz w:val="16"/>
                <w:szCs w:val="16"/>
              </w:rPr>
              <w:t>Значение целевых показателей по г</w:t>
            </w:r>
            <w:r w:rsidRPr="00D46A8C">
              <w:rPr>
                <w:rFonts w:ascii="Arial" w:hAnsi="Arial" w:cs="Arial"/>
                <w:b/>
                <w:sz w:val="16"/>
                <w:szCs w:val="16"/>
              </w:rPr>
              <w:t>о</w:t>
            </w:r>
            <w:r w:rsidRPr="00D46A8C">
              <w:rPr>
                <w:rFonts w:ascii="Arial" w:hAnsi="Arial" w:cs="Arial"/>
                <w:b/>
                <w:sz w:val="16"/>
                <w:szCs w:val="16"/>
              </w:rPr>
              <w:t>дам</w:t>
            </w:r>
          </w:p>
        </w:tc>
      </w:tr>
      <w:tr w:rsidR="00153982" w:rsidRPr="00D46A8C" w:rsidTr="00E026DB">
        <w:trPr>
          <w:trHeight w:val="20"/>
        </w:trPr>
        <w:tc>
          <w:tcPr>
            <w:tcW w:w="806" w:type="dxa"/>
            <w:vMerge/>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jc w:val="center"/>
              <w:rPr>
                <w:rFonts w:ascii="Arial" w:hAnsi="Arial" w:cs="Arial"/>
                <w:b/>
                <w:sz w:val="16"/>
                <w:szCs w:val="16"/>
              </w:rPr>
            </w:pPr>
          </w:p>
        </w:tc>
        <w:tc>
          <w:tcPr>
            <w:tcW w:w="5308" w:type="dxa"/>
            <w:vMerge/>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jc w:val="center"/>
              <w:rPr>
                <w:rFonts w:ascii="Arial" w:hAnsi="Arial" w:cs="Arial"/>
                <w:b/>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overflowPunct w:val="0"/>
              <w:autoSpaceDE w:val="0"/>
              <w:autoSpaceDN w:val="0"/>
              <w:adjustRightInd w:val="0"/>
              <w:jc w:val="center"/>
              <w:rPr>
                <w:rFonts w:ascii="Arial" w:hAnsi="Arial" w:cs="Arial"/>
                <w:b/>
                <w:sz w:val="16"/>
                <w:szCs w:val="16"/>
              </w:rPr>
            </w:pPr>
            <w:r w:rsidRPr="00D46A8C">
              <w:rPr>
                <w:rFonts w:ascii="Arial" w:hAnsi="Arial" w:cs="Arial"/>
                <w:b/>
                <w:sz w:val="16"/>
                <w:szCs w:val="16"/>
              </w:rPr>
              <w:t>2016 (базовый пер</w:t>
            </w:r>
            <w:r w:rsidRPr="00D46A8C">
              <w:rPr>
                <w:rFonts w:ascii="Arial" w:hAnsi="Arial" w:cs="Arial"/>
                <w:b/>
                <w:sz w:val="16"/>
                <w:szCs w:val="16"/>
              </w:rPr>
              <w:t>и</w:t>
            </w:r>
            <w:r w:rsidRPr="00D46A8C">
              <w:rPr>
                <w:rFonts w:ascii="Arial" w:hAnsi="Arial" w:cs="Arial"/>
                <w:b/>
                <w:sz w:val="16"/>
                <w:szCs w:val="16"/>
              </w:rPr>
              <w:t>од)</w:t>
            </w:r>
          </w:p>
        </w:tc>
        <w:tc>
          <w:tcPr>
            <w:tcW w:w="708" w:type="dxa"/>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overflowPunct w:val="0"/>
              <w:autoSpaceDE w:val="0"/>
              <w:autoSpaceDN w:val="0"/>
              <w:adjustRightInd w:val="0"/>
              <w:jc w:val="center"/>
              <w:rPr>
                <w:rFonts w:ascii="Arial" w:hAnsi="Arial" w:cs="Arial"/>
                <w:b/>
                <w:sz w:val="16"/>
                <w:szCs w:val="16"/>
              </w:rPr>
            </w:pPr>
            <w:r w:rsidRPr="00D46A8C">
              <w:rPr>
                <w:rFonts w:ascii="Arial" w:hAnsi="Arial" w:cs="Arial"/>
                <w:b/>
                <w:sz w:val="16"/>
                <w:szCs w:val="16"/>
              </w:rPr>
              <w:t>2017</w:t>
            </w:r>
          </w:p>
        </w:tc>
        <w:tc>
          <w:tcPr>
            <w:tcW w:w="851" w:type="dxa"/>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overflowPunct w:val="0"/>
              <w:autoSpaceDE w:val="0"/>
              <w:autoSpaceDN w:val="0"/>
              <w:adjustRightInd w:val="0"/>
              <w:jc w:val="center"/>
              <w:rPr>
                <w:rFonts w:ascii="Arial" w:hAnsi="Arial" w:cs="Arial"/>
                <w:b/>
                <w:sz w:val="16"/>
                <w:szCs w:val="16"/>
              </w:rPr>
            </w:pPr>
            <w:r w:rsidRPr="00D46A8C">
              <w:rPr>
                <w:rFonts w:ascii="Arial" w:hAnsi="Arial" w:cs="Arial"/>
                <w:b/>
                <w:sz w:val="16"/>
                <w:szCs w:val="16"/>
              </w:rPr>
              <w:t>2018</w:t>
            </w:r>
          </w:p>
        </w:tc>
        <w:tc>
          <w:tcPr>
            <w:tcW w:w="782" w:type="dxa"/>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overflowPunct w:val="0"/>
              <w:autoSpaceDE w:val="0"/>
              <w:autoSpaceDN w:val="0"/>
              <w:adjustRightInd w:val="0"/>
              <w:jc w:val="center"/>
              <w:rPr>
                <w:rFonts w:ascii="Arial" w:hAnsi="Arial" w:cs="Arial"/>
                <w:b/>
                <w:sz w:val="16"/>
                <w:szCs w:val="16"/>
              </w:rPr>
            </w:pPr>
            <w:r w:rsidRPr="00D46A8C">
              <w:rPr>
                <w:rFonts w:ascii="Arial" w:hAnsi="Arial" w:cs="Arial"/>
                <w:b/>
                <w:sz w:val="16"/>
                <w:szCs w:val="16"/>
              </w:rPr>
              <w:t>2019</w:t>
            </w:r>
          </w:p>
        </w:tc>
        <w:tc>
          <w:tcPr>
            <w:tcW w:w="835" w:type="dxa"/>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overflowPunct w:val="0"/>
              <w:autoSpaceDE w:val="0"/>
              <w:autoSpaceDN w:val="0"/>
              <w:adjustRightInd w:val="0"/>
              <w:jc w:val="center"/>
              <w:rPr>
                <w:rFonts w:ascii="Arial" w:hAnsi="Arial" w:cs="Arial"/>
                <w:b/>
                <w:sz w:val="16"/>
                <w:szCs w:val="16"/>
              </w:rPr>
            </w:pPr>
            <w:r w:rsidRPr="00D46A8C">
              <w:rPr>
                <w:rFonts w:ascii="Arial" w:hAnsi="Arial" w:cs="Arial"/>
                <w:b/>
                <w:sz w:val="16"/>
                <w:szCs w:val="16"/>
              </w:rPr>
              <w:t>2020</w:t>
            </w:r>
          </w:p>
        </w:tc>
      </w:tr>
      <w:tr w:rsidR="00153982" w:rsidRPr="00D46A8C" w:rsidTr="00E026DB">
        <w:trPr>
          <w:trHeight w:val="20"/>
        </w:trPr>
        <w:tc>
          <w:tcPr>
            <w:tcW w:w="806" w:type="dxa"/>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1</w:t>
            </w:r>
          </w:p>
        </w:tc>
        <w:tc>
          <w:tcPr>
            <w:tcW w:w="5308" w:type="dxa"/>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5</w:t>
            </w:r>
          </w:p>
        </w:tc>
        <w:tc>
          <w:tcPr>
            <w:tcW w:w="782" w:type="dxa"/>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6</w:t>
            </w:r>
          </w:p>
        </w:tc>
        <w:tc>
          <w:tcPr>
            <w:tcW w:w="835" w:type="dxa"/>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7</w:t>
            </w:r>
          </w:p>
        </w:tc>
      </w:tr>
      <w:tr w:rsidR="00153982" w:rsidRPr="00D46A8C" w:rsidTr="00E026DB">
        <w:trPr>
          <w:trHeight w:val="20"/>
        </w:trPr>
        <w:tc>
          <w:tcPr>
            <w:tcW w:w="806" w:type="dxa"/>
            <w:tcBorders>
              <w:top w:val="single" w:sz="4" w:space="0" w:color="auto"/>
              <w:left w:val="single" w:sz="4" w:space="0" w:color="auto"/>
              <w:bottom w:val="single" w:sz="4" w:space="0" w:color="auto"/>
              <w:right w:val="single" w:sz="4" w:space="0" w:color="auto"/>
            </w:tcBorders>
            <w:hideMark/>
          </w:tcPr>
          <w:p w:rsidR="00153982" w:rsidRPr="00D46A8C" w:rsidRDefault="00153982" w:rsidP="00CF3A84">
            <w:pPr>
              <w:overflowPunct w:val="0"/>
              <w:autoSpaceDE w:val="0"/>
              <w:autoSpaceDN w:val="0"/>
              <w:adjustRightInd w:val="0"/>
              <w:ind w:left="-108" w:right="-108"/>
              <w:jc w:val="center"/>
              <w:rPr>
                <w:rFonts w:ascii="Arial" w:hAnsi="Arial" w:cs="Arial"/>
                <w:sz w:val="16"/>
                <w:szCs w:val="16"/>
              </w:rPr>
            </w:pPr>
            <w:r w:rsidRPr="00D46A8C">
              <w:rPr>
                <w:rFonts w:ascii="Arial" w:hAnsi="Arial" w:cs="Arial"/>
                <w:sz w:val="16"/>
                <w:szCs w:val="16"/>
              </w:rPr>
              <w:t>«1.1.2.</w:t>
            </w:r>
          </w:p>
        </w:tc>
        <w:tc>
          <w:tcPr>
            <w:tcW w:w="5308" w:type="dxa"/>
            <w:tcBorders>
              <w:top w:val="single" w:sz="4" w:space="0" w:color="auto"/>
              <w:left w:val="single" w:sz="4" w:space="0" w:color="auto"/>
              <w:bottom w:val="single" w:sz="4" w:space="0" w:color="auto"/>
              <w:right w:val="single" w:sz="4" w:space="0" w:color="auto"/>
            </w:tcBorders>
            <w:hideMark/>
          </w:tcPr>
          <w:p w:rsidR="00153982" w:rsidRPr="00D46A8C" w:rsidRDefault="00153982" w:rsidP="00CF3A84">
            <w:pPr>
              <w:rPr>
                <w:rFonts w:ascii="Arial" w:hAnsi="Arial" w:cs="Arial"/>
                <w:sz w:val="16"/>
                <w:szCs w:val="16"/>
              </w:rPr>
            </w:pPr>
            <w:r w:rsidRPr="00D46A8C">
              <w:rPr>
                <w:rFonts w:ascii="Arial" w:hAnsi="Arial" w:cs="Arial"/>
                <w:sz w:val="16"/>
                <w:szCs w:val="16"/>
              </w:rPr>
              <w:t>Показатель</w:t>
            </w:r>
            <w:proofErr w:type="gramStart"/>
            <w:r w:rsidRPr="00D46A8C">
              <w:rPr>
                <w:rFonts w:ascii="Arial" w:hAnsi="Arial" w:cs="Arial"/>
                <w:sz w:val="16"/>
                <w:szCs w:val="16"/>
              </w:rPr>
              <w:t>2</w:t>
            </w:r>
            <w:proofErr w:type="gramEnd"/>
            <w:r w:rsidRPr="00D46A8C">
              <w:rPr>
                <w:rFonts w:ascii="Arial" w:hAnsi="Arial" w:cs="Arial"/>
                <w:sz w:val="16"/>
                <w:szCs w:val="16"/>
              </w:rPr>
              <w:t>. Количество парков, в которых необходимо выпо</w:t>
            </w:r>
            <w:r w:rsidRPr="00D46A8C">
              <w:rPr>
                <w:rFonts w:ascii="Arial" w:hAnsi="Arial" w:cs="Arial"/>
                <w:sz w:val="16"/>
                <w:szCs w:val="16"/>
              </w:rPr>
              <w:t>л</w:t>
            </w:r>
            <w:r w:rsidRPr="00D46A8C">
              <w:rPr>
                <w:rFonts w:ascii="Arial" w:hAnsi="Arial" w:cs="Arial"/>
                <w:sz w:val="16"/>
                <w:szCs w:val="16"/>
              </w:rPr>
              <w:t>нить работы по удалению и посадке дерев</w:t>
            </w:r>
            <w:r w:rsidRPr="00D46A8C">
              <w:rPr>
                <w:rFonts w:ascii="Arial" w:hAnsi="Arial" w:cs="Arial"/>
                <w:sz w:val="16"/>
                <w:szCs w:val="16"/>
              </w:rPr>
              <w:t>ь</w:t>
            </w:r>
            <w:r w:rsidRPr="00D46A8C">
              <w:rPr>
                <w:rFonts w:ascii="Arial" w:hAnsi="Arial" w:cs="Arial"/>
                <w:sz w:val="16"/>
                <w:szCs w:val="16"/>
              </w:rPr>
              <w:t>ев  (шт.)</w:t>
            </w:r>
          </w:p>
        </w:tc>
        <w:tc>
          <w:tcPr>
            <w:tcW w:w="2126" w:type="dxa"/>
            <w:tcBorders>
              <w:top w:val="single" w:sz="4" w:space="0" w:color="auto"/>
              <w:left w:val="single" w:sz="4" w:space="0" w:color="auto"/>
              <w:bottom w:val="single" w:sz="4" w:space="0" w:color="auto"/>
              <w:right w:val="single" w:sz="4" w:space="0" w:color="auto"/>
            </w:tcBorders>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0</w:t>
            </w:r>
          </w:p>
        </w:tc>
        <w:tc>
          <w:tcPr>
            <w:tcW w:w="708" w:type="dxa"/>
            <w:tcBorders>
              <w:top w:val="single" w:sz="4" w:space="0" w:color="auto"/>
              <w:left w:val="single" w:sz="4" w:space="0" w:color="auto"/>
              <w:bottom w:val="single" w:sz="4" w:space="0" w:color="auto"/>
              <w:right w:val="single" w:sz="4" w:space="0" w:color="auto"/>
            </w:tcBorders>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0</w:t>
            </w:r>
          </w:p>
        </w:tc>
        <w:tc>
          <w:tcPr>
            <w:tcW w:w="851" w:type="dxa"/>
            <w:tcBorders>
              <w:top w:val="single" w:sz="4" w:space="0" w:color="auto"/>
              <w:left w:val="single" w:sz="4" w:space="0" w:color="auto"/>
              <w:bottom w:val="single" w:sz="4" w:space="0" w:color="auto"/>
              <w:right w:val="single" w:sz="4" w:space="0" w:color="auto"/>
            </w:tcBorders>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0</w:t>
            </w:r>
          </w:p>
        </w:tc>
        <w:tc>
          <w:tcPr>
            <w:tcW w:w="782" w:type="dxa"/>
            <w:tcBorders>
              <w:top w:val="single" w:sz="4" w:space="0" w:color="auto"/>
              <w:left w:val="single" w:sz="4" w:space="0" w:color="auto"/>
              <w:bottom w:val="single" w:sz="4" w:space="0" w:color="auto"/>
              <w:right w:val="single" w:sz="4" w:space="0" w:color="auto"/>
            </w:tcBorders>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1</w:t>
            </w:r>
          </w:p>
        </w:tc>
        <w:tc>
          <w:tcPr>
            <w:tcW w:w="835" w:type="dxa"/>
            <w:tcBorders>
              <w:top w:val="single" w:sz="4" w:space="0" w:color="auto"/>
              <w:left w:val="single" w:sz="4" w:space="0" w:color="auto"/>
              <w:bottom w:val="single" w:sz="4" w:space="0" w:color="auto"/>
              <w:right w:val="single" w:sz="4" w:space="0" w:color="auto"/>
            </w:tcBorders>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0</w:t>
            </w:r>
          </w:p>
        </w:tc>
      </w:tr>
    </w:tbl>
    <w:p w:rsidR="00153982" w:rsidRPr="00D46A8C" w:rsidRDefault="00153982" w:rsidP="00153982">
      <w:pPr>
        <w:jc w:val="right"/>
        <w:rPr>
          <w:rFonts w:ascii="Arial" w:hAnsi="Arial" w:cs="Arial"/>
          <w:sz w:val="16"/>
          <w:szCs w:val="16"/>
        </w:rPr>
      </w:pPr>
      <w:r w:rsidRPr="00D46A8C">
        <w:rPr>
          <w:rFonts w:ascii="Arial" w:hAnsi="Arial" w:cs="Arial"/>
          <w:sz w:val="16"/>
          <w:szCs w:val="16"/>
        </w:rPr>
        <w:t>»;</w:t>
      </w:r>
    </w:p>
    <w:p w:rsidR="00153982" w:rsidRPr="00D46A8C" w:rsidRDefault="00153982" w:rsidP="00E026DB">
      <w:pPr>
        <w:ind w:firstLine="142"/>
        <w:jc w:val="both"/>
        <w:rPr>
          <w:rFonts w:ascii="Arial" w:hAnsi="Arial" w:cs="Arial"/>
          <w:sz w:val="16"/>
          <w:szCs w:val="16"/>
        </w:rPr>
      </w:pPr>
      <w:r w:rsidRPr="00D46A8C">
        <w:rPr>
          <w:rFonts w:ascii="Arial" w:hAnsi="Arial" w:cs="Arial"/>
          <w:sz w:val="16"/>
          <w:szCs w:val="16"/>
        </w:rPr>
        <w:t>1.8. Изложить пункт 4 паспорта муниципальной подпрограммы «Благоустройство парков на территории Валдайского городского поселения» в р</w:t>
      </w:r>
      <w:r w:rsidRPr="00D46A8C">
        <w:rPr>
          <w:rFonts w:ascii="Arial" w:hAnsi="Arial" w:cs="Arial"/>
          <w:sz w:val="16"/>
          <w:szCs w:val="16"/>
        </w:rPr>
        <w:t>е</w:t>
      </w:r>
      <w:r w:rsidRPr="00D46A8C">
        <w:rPr>
          <w:rFonts w:ascii="Arial" w:hAnsi="Arial" w:cs="Arial"/>
          <w:sz w:val="16"/>
          <w:szCs w:val="16"/>
        </w:rPr>
        <w:t xml:space="preserve">дакции: </w:t>
      </w:r>
    </w:p>
    <w:p w:rsidR="00153982" w:rsidRPr="00D46A8C" w:rsidRDefault="00153982" w:rsidP="00E026DB">
      <w:pPr>
        <w:pStyle w:val="ConsPlusCell"/>
        <w:ind w:firstLine="142"/>
        <w:jc w:val="both"/>
        <w:rPr>
          <w:sz w:val="16"/>
          <w:szCs w:val="16"/>
        </w:rPr>
      </w:pPr>
      <w:r w:rsidRPr="00D46A8C">
        <w:rPr>
          <w:sz w:val="16"/>
          <w:szCs w:val="16"/>
        </w:rPr>
        <w:t>«4. Объем и источники финансирования подпрограммы в целом и по годам реал</w:t>
      </w:r>
      <w:r w:rsidRPr="00D46A8C">
        <w:rPr>
          <w:sz w:val="16"/>
          <w:szCs w:val="16"/>
        </w:rPr>
        <w:t>и</w:t>
      </w:r>
      <w:r w:rsidRPr="00D46A8C">
        <w:rPr>
          <w:sz w:val="16"/>
          <w:szCs w:val="16"/>
        </w:rPr>
        <w:t>зации (руб.):</w:t>
      </w:r>
    </w:p>
    <w:tbl>
      <w:tblPr>
        <w:tblW w:w="11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gridCol w:w="3828"/>
        <w:gridCol w:w="1861"/>
        <w:gridCol w:w="2126"/>
        <w:gridCol w:w="2268"/>
        <w:gridCol w:w="883"/>
      </w:tblGrid>
      <w:tr w:rsidR="00153982" w:rsidRPr="00D46A8C" w:rsidTr="00E026DB">
        <w:tc>
          <w:tcPr>
            <w:tcW w:w="585" w:type="dxa"/>
            <w:vMerge w:val="restart"/>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overflowPunct w:val="0"/>
              <w:autoSpaceDE w:val="0"/>
              <w:autoSpaceDN w:val="0"/>
              <w:adjustRightInd w:val="0"/>
              <w:jc w:val="center"/>
              <w:rPr>
                <w:rFonts w:ascii="Arial" w:hAnsi="Arial" w:cs="Arial"/>
                <w:b/>
                <w:sz w:val="16"/>
                <w:szCs w:val="16"/>
              </w:rPr>
            </w:pPr>
            <w:r w:rsidRPr="00D46A8C">
              <w:rPr>
                <w:rFonts w:ascii="Arial" w:hAnsi="Arial" w:cs="Arial"/>
                <w:b/>
                <w:sz w:val="16"/>
                <w:szCs w:val="16"/>
              </w:rPr>
              <w:t>Год</w:t>
            </w:r>
          </w:p>
        </w:tc>
        <w:tc>
          <w:tcPr>
            <w:tcW w:w="10966" w:type="dxa"/>
            <w:gridSpan w:val="5"/>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overflowPunct w:val="0"/>
              <w:autoSpaceDE w:val="0"/>
              <w:autoSpaceDN w:val="0"/>
              <w:adjustRightInd w:val="0"/>
              <w:jc w:val="center"/>
              <w:rPr>
                <w:rFonts w:ascii="Arial" w:hAnsi="Arial" w:cs="Arial"/>
                <w:b/>
                <w:sz w:val="16"/>
                <w:szCs w:val="16"/>
              </w:rPr>
            </w:pPr>
            <w:r w:rsidRPr="00D46A8C">
              <w:rPr>
                <w:rFonts w:ascii="Arial" w:hAnsi="Arial" w:cs="Arial"/>
                <w:b/>
                <w:sz w:val="16"/>
                <w:szCs w:val="16"/>
              </w:rPr>
              <w:t>Источник финансирования</w:t>
            </w:r>
          </w:p>
        </w:tc>
      </w:tr>
      <w:tr w:rsidR="00153982" w:rsidRPr="00D46A8C" w:rsidTr="00E026DB">
        <w:tc>
          <w:tcPr>
            <w:tcW w:w="585" w:type="dxa"/>
            <w:vMerge/>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jc w:val="center"/>
              <w:rPr>
                <w:rFonts w:ascii="Arial" w:hAnsi="Arial" w:cs="Arial"/>
                <w:b/>
                <w:sz w:val="16"/>
                <w:szCs w:val="16"/>
              </w:rPr>
            </w:pPr>
          </w:p>
        </w:tc>
        <w:tc>
          <w:tcPr>
            <w:tcW w:w="3828" w:type="dxa"/>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overflowPunct w:val="0"/>
              <w:autoSpaceDE w:val="0"/>
              <w:autoSpaceDN w:val="0"/>
              <w:adjustRightInd w:val="0"/>
              <w:jc w:val="center"/>
              <w:rPr>
                <w:rFonts w:ascii="Arial" w:hAnsi="Arial" w:cs="Arial"/>
                <w:b/>
                <w:sz w:val="16"/>
                <w:szCs w:val="16"/>
              </w:rPr>
            </w:pPr>
            <w:r w:rsidRPr="00D46A8C">
              <w:rPr>
                <w:rFonts w:ascii="Arial" w:hAnsi="Arial" w:cs="Arial"/>
                <w:b/>
                <w:sz w:val="16"/>
                <w:szCs w:val="16"/>
              </w:rPr>
              <w:t>бюджет Валдайского городского посел</w:t>
            </w:r>
            <w:r w:rsidRPr="00D46A8C">
              <w:rPr>
                <w:rFonts w:ascii="Arial" w:hAnsi="Arial" w:cs="Arial"/>
                <w:b/>
                <w:sz w:val="16"/>
                <w:szCs w:val="16"/>
              </w:rPr>
              <w:t>е</w:t>
            </w:r>
            <w:r w:rsidRPr="00D46A8C">
              <w:rPr>
                <w:rFonts w:ascii="Arial" w:hAnsi="Arial" w:cs="Arial"/>
                <w:b/>
                <w:sz w:val="16"/>
                <w:szCs w:val="16"/>
              </w:rPr>
              <w:t>ния</w:t>
            </w:r>
          </w:p>
        </w:tc>
        <w:tc>
          <w:tcPr>
            <w:tcW w:w="1861" w:type="dxa"/>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overflowPunct w:val="0"/>
              <w:autoSpaceDE w:val="0"/>
              <w:autoSpaceDN w:val="0"/>
              <w:adjustRightInd w:val="0"/>
              <w:jc w:val="center"/>
              <w:rPr>
                <w:rFonts w:ascii="Arial" w:hAnsi="Arial" w:cs="Arial"/>
                <w:b/>
                <w:sz w:val="16"/>
                <w:szCs w:val="16"/>
              </w:rPr>
            </w:pPr>
            <w:r w:rsidRPr="00D46A8C">
              <w:rPr>
                <w:rFonts w:ascii="Arial" w:hAnsi="Arial" w:cs="Arial"/>
                <w:b/>
                <w:sz w:val="16"/>
                <w:szCs w:val="16"/>
              </w:rPr>
              <w:t>областной бю</w:t>
            </w:r>
            <w:r w:rsidRPr="00D46A8C">
              <w:rPr>
                <w:rFonts w:ascii="Arial" w:hAnsi="Arial" w:cs="Arial"/>
                <w:b/>
                <w:sz w:val="16"/>
                <w:szCs w:val="16"/>
              </w:rPr>
              <w:t>д</w:t>
            </w:r>
            <w:r w:rsidRPr="00D46A8C">
              <w:rPr>
                <w:rFonts w:ascii="Arial" w:hAnsi="Arial" w:cs="Arial"/>
                <w:b/>
                <w:sz w:val="16"/>
                <w:szCs w:val="16"/>
              </w:rPr>
              <w:t>жет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overflowPunct w:val="0"/>
              <w:autoSpaceDE w:val="0"/>
              <w:autoSpaceDN w:val="0"/>
              <w:adjustRightInd w:val="0"/>
              <w:jc w:val="center"/>
              <w:rPr>
                <w:rFonts w:ascii="Arial" w:hAnsi="Arial" w:cs="Arial"/>
                <w:b/>
                <w:sz w:val="16"/>
                <w:szCs w:val="16"/>
              </w:rPr>
            </w:pPr>
            <w:r w:rsidRPr="00D46A8C">
              <w:rPr>
                <w:rFonts w:ascii="Arial" w:hAnsi="Arial" w:cs="Arial"/>
                <w:b/>
                <w:sz w:val="16"/>
                <w:szCs w:val="16"/>
              </w:rPr>
              <w:t>федеральный бю</w:t>
            </w:r>
            <w:r w:rsidRPr="00D46A8C">
              <w:rPr>
                <w:rFonts w:ascii="Arial" w:hAnsi="Arial" w:cs="Arial"/>
                <w:b/>
                <w:sz w:val="16"/>
                <w:szCs w:val="16"/>
              </w:rPr>
              <w:t>д</w:t>
            </w:r>
            <w:r w:rsidRPr="00D46A8C">
              <w:rPr>
                <w:rFonts w:ascii="Arial" w:hAnsi="Arial" w:cs="Arial"/>
                <w:b/>
                <w:sz w:val="16"/>
                <w:szCs w:val="16"/>
              </w:rPr>
              <w:t>жет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overflowPunct w:val="0"/>
              <w:autoSpaceDE w:val="0"/>
              <w:autoSpaceDN w:val="0"/>
              <w:adjustRightInd w:val="0"/>
              <w:jc w:val="center"/>
              <w:rPr>
                <w:rFonts w:ascii="Arial" w:hAnsi="Arial" w:cs="Arial"/>
                <w:b/>
                <w:sz w:val="16"/>
                <w:szCs w:val="16"/>
              </w:rPr>
            </w:pPr>
            <w:r w:rsidRPr="00D46A8C">
              <w:rPr>
                <w:rFonts w:ascii="Arial" w:hAnsi="Arial" w:cs="Arial"/>
                <w:b/>
                <w:sz w:val="16"/>
                <w:szCs w:val="16"/>
              </w:rPr>
              <w:t>внебюджетные сре</w:t>
            </w:r>
            <w:r w:rsidRPr="00D46A8C">
              <w:rPr>
                <w:rFonts w:ascii="Arial" w:hAnsi="Arial" w:cs="Arial"/>
                <w:b/>
                <w:sz w:val="16"/>
                <w:szCs w:val="16"/>
              </w:rPr>
              <w:t>д</w:t>
            </w:r>
            <w:r w:rsidRPr="00D46A8C">
              <w:rPr>
                <w:rFonts w:ascii="Arial" w:hAnsi="Arial" w:cs="Arial"/>
                <w:b/>
                <w:sz w:val="16"/>
                <w:szCs w:val="16"/>
              </w:rPr>
              <w:t>ства</w:t>
            </w:r>
          </w:p>
        </w:tc>
        <w:tc>
          <w:tcPr>
            <w:tcW w:w="883" w:type="dxa"/>
            <w:tcBorders>
              <w:top w:val="single" w:sz="4" w:space="0" w:color="auto"/>
              <w:left w:val="single" w:sz="4" w:space="0" w:color="auto"/>
              <w:bottom w:val="single" w:sz="4" w:space="0" w:color="auto"/>
              <w:right w:val="single" w:sz="4" w:space="0" w:color="auto"/>
            </w:tcBorders>
            <w:vAlign w:val="center"/>
            <w:hideMark/>
          </w:tcPr>
          <w:p w:rsidR="00153982" w:rsidRPr="00D46A8C" w:rsidRDefault="00153982" w:rsidP="00CF3A84">
            <w:pPr>
              <w:overflowPunct w:val="0"/>
              <w:autoSpaceDE w:val="0"/>
              <w:autoSpaceDN w:val="0"/>
              <w:adjustRightInd w:val="0"/>
              <w:jc w:val="center"/>
              <w:rPr>
                <w:rFonts w:ascii="Arial" w:hAnsi="Arial" w:cs="Arial"/>
                <w:b/>
                <w:sz w:val="16"/>
                <w:szCs w:val="16"/>
              </w:rPr>
            </w:pPr>
            <w:r w:rsidRPr="00D46A8C">
              <w:rPr>
                <w:rFonts w:ascii="Arial" w:hAnsi="Arial" w:cs="Arial"/>
                <w:b/>
                <w:sz w:val="16"/>
                <w:szCs w:val="16"/>
              </w:rPr>
              <w:t>всего</w:t>
            </w:r>
          </w:p>
        </w:tc>
      </w:tr>
      <w:tr w:rsidR="00153982" w:rsidRPr="00D46A8C" w:rsidTr="00E026DB">
        <w:tc>
          <w:tcPr>
            <w:tcW w:w="585" w:type="dxa"/>
            <w:tcBorders>
              <w:top w:val="single" w:sz="4" w:space="0" w:color="auto"/>
              <w:left w:val="single" w:sz="4" w:space="0" w:color="auto"/>
              <w:bottom w:val="single" w:sz="4" w:space="0" w:color="auto"/>
              <w:right w:val="single" w:sz="4" w:space="0" w:color="auto"/>
            </w:tcBorders>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2018</w:t>
            </w:r>
          </w:p>
        </w:tc>
        <w:tc>
          <w:tcPr>
            <w:tcW w:w="3828" w:type="dxa"/>
            <w:tcBorders>
              <w:top w:val="single" w:sz="4" w:space="0" w:color="auto"/>
              <w:left w:val="single" w:sz="4" w:space="0" w:color="auto"/>
              <w:bottom w:val="single" w:sz="4" w:space="0" w:color="auto"/>
              <w:right w:val="single" w:sz="4" w:space="0" w:color="auto"/>
            </w:tcBorders>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0</w:t>
            </w:r>
          </w:p>
        </w:tc>
        <w:tc>
          <w:tcPr>
            <w:tcW w:w="1861" w:type="dxa"/>
            <w:tcBorders>
              <w:top w:val="single" w:sz="4" w:space="0" w:color="auto"/>
              <w:left w:val="single" w:sz="4" w:space="0" w:color="auto"/>
              <w:bottom w:val="single" w:sz="4" w:space="0" w:color="auto"/>
              <w:right w:val="single" w:sz="4" w:space="0" w:color="auto"/>
            </w:tcBorders>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0</w:t>
            </w:r>
          </w:p>
        </w:tc>
        <w:tc>
          <w:tcPr>
            <w:tcW w:w="2126" w:type="dxa"/>
            <w:tcBorders>
              <w:top w:val="single" w:sz="4" w:space="0" w:color="auto"/>
              <w:left w:val="single" w:sz="4" w:space="0" w:color="auto"/>
              <w:bottom w:val="single" w:sz="4" w:space="0" w:color="auto"/>
              <w:right w:val="single" w:sz="4" w:space="0" w:color="auto"/>
            </w:tcBorders>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0</w:t>
            </w:r>
          </w:p>
        </w:tc>
        <w:tc>
          <w:tcPr>
            <w:tcW w:w="2268" w:type="dxa"/>
            <w:tcBorders>
              <w:top w:val="single" w:sz="4" w:space="0" w:color="auto"/>
              <w:left w:val="single" w:sz="4" w:space="0" w:color="auto"/>
              <w:bottom w:val="single" w:sz="4" w:space="0" w:color="auto"/>
              <w:right w:val="single" w:sz="4" w:space="0" w:color="auto"/>
            </w:tcBorders>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0</w:t>
            </w:r>
          </w:p>
        </w:tc>
        <w:tc>
          <w:tcPr>
            <w:tcW w:w="883" w:type="dxa"/>
            <w:tcBorders>
              <w:top w:val="single" w:sz="4" w:space="0" w:color="auto"/>
              <w:left w:val="single" w:sz="4" w:space="0" w:color="auto"/>
              <w:bottom w:val="single" w:sz="4" w:space="0" w:color="auto"/>
              <w:right w:val="single" w:sz="4" w:space="0" w:color="auto"/>
            </w:tcBorders>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0</w:t>
            </w:r>
          </w:p>
        </w:tc>
      </w:tr>
      <w:tr w:rsidR="00153982" w:rsidRPr="00D46A8C" w:rsidTr="00E026DB">
        <w:tc>
          <w:tcPr>
            <w:tcW w:w="585" w:type="dxa"/>
            <w:tcBorders>
              <w:top w:val="single" w:sz="4" w:space="0" w:color="auto"/>
              <w:left w:val="single" w:sz="4" w:space="0" w:color="auto"/>
              <w:bottom w:val="single" w:sz="4" w:space="0" w:color="auto"/>
              <w:right w:val="single" w:sz="4" w:space="0" w:color="auto"/>
            </w:tcBorders>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2019</w:t>
            </w:r>
          </w:p>
        </w:tc>
        <w:tc>
          <w:tcPr>
            <w:tcW w:w="3828" w:type="dxa"/>
            <w:tcBorders>
              <w:top w:val="single" w:sz="4" w:space="0" w:color="auto"/>
              <w:left w:val="single" w:sz="4" w:space="0" w:color="auto"/>
              <w:bottom w:val="single" w:sz="4" w:space="0" w:color="auto"/>
              <w:right w:val="single" w:sz="4" w:space="0" w:color="auto"/>
            </w:tcBorders>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661982</w:t>
            </w:r>
          </w:p>
        </w:tc>
        <w:tc>
          <w:tcPr>
            <w:tcW w:w="1861" w:type="dxa"/>
            <w:tcBorders>
              <w:top w:val="single" w:sz="4" w:space="0" w:color="auto"/>
              <w:left w:val="single" w:sz="4" w:space="0" w:color="auto"/>
              <w:bottom w:val="single" w:sz="4" w:space="0" w:color="auto"/>
              <w:right w:val="single" w:sz="4" w:space="0" w:color="auto"/>
            </w:tcBorders>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0</w:t>
            </w:r>
          </w:p>
        </w:tc>
        <w:tc>
          <w:tcPr>
            <w:tcW w:w="2126" w:type="dxa"/>
            <w:tcBorders>
              <w:top w:val="single" w:sz="4" w:space="0" w:color="auto"/>
              <w:left w:val="single" w:sz="4" w:space="0" w:color="auto"/>
              <w:bottom w:val="single" w:sz="4" w:space="0" w:color="auto"/>
              <w:right w:val="single" w:sz="4" w:space="0" w:color="auto"/>
            </w:tcBorders>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0</w:t>
            </w:r>
          </w:p>
        </w:tc>
        <w:tc>
          <w:tcPr>
            <w:tcW w:w="2268" w:type="dxa"/>
            <w:tcBorders>
              <w:top w:val="single" w:sz="4" w:space="0" w:color="auto"/>
              <w:left w:val="single" w:sz="4" w:space="0" w:color="auto"/>
              <w:bottom w:val="single" w:sz="4" w:space="0" w:color="auto"/>
              <w:right w:val="single" w:sz="4" w:space="0" w:color="auto"/>
            </w:tcBorders>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0</w:t>
            </w:r>
          </w:p>
        </w:tc>
        <w:tc>
          <w:tcPr>
            <w:tcW w:w="883" w:type="dxa"/>
            <w:tcBorders>
              <w:top w:val="single" w:sz="4" w:space="0" w:color="auto"/>
              <w:left w:val="single" w:sz="4" w:space="0" w:color="auto"/>
              <w:bottom w:val="single" w:sz="4" w:space="0" w:color="auto"/>
              <w:right w:val="single" w:sz="4" w:space="0" w:color="auto"/>
            </w:tcBorders>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661982</w:t>
            </w:r>
          </w:p>
        </w:tc>
      </w:tr>
      <w:tr w:rsidR="00153982" w:rsidRPr="00D46A8C" w:rsidTr="00E026DB">
        <w:tc>
          <w:tcPr>
            <w:tcW w:w="585" w:type="dxa"/>
            <w:tcBorders>
              <w:top w:val="single" w:sz="4" w:space="0" w:color="auto"/>
              <w:left w:val="single" w:sz="4" w:space="0" w:color="auto"/>
              <w:bottom w:val="single" w:sz="4" w:space="0" w:color="auto"/>
              <w:right w:val="single" w:sz="4" w:space="0" w:color="auto"/>
            </w:tcBorders>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2020</w:t>
            </w:r>
          </w:p>
        </w:tc>
        <w:tc>
          <w:tcPr>
            <w:tcW w:w="3828" w:type="dxa"/>
            <w:tcBorders>
              <w:top w:val="single" w:sz="4" w:space="0" w:color="auto"/>
              <w:left w:val="single" w:sz="4" w:space="0" w:color="auto"/>
              <w:bottom w:val="single" w:sz="4" w:space="0" w:color="auto"/>
              <w:right w:val="single" w:sz="4" w:space="0" w:color="auto"/>
            </w:tcBorders>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0</w:t>
            </w:r>
          </w:p>
        </w:tc>
        <w:tc>
          <w:tcPr>
            <w:tcW w:w="1861" w:type="dxa"/>
            <w:tcBorders>
              <w:top w:val="single" w:sz="4" w:space="0" w:color="auto"/>
              <w:left w:val="single" w:sz="4" w:space="0" w:color="auto"/>
              <w:bottom w:val="single" w:sz="4" w:space="0" w:color="auto"/>
              <w:right w:val="single" w:sz="4" w:space="0" w:color="auto"/>
            </w:tcBorders>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0</w:t>
            </w:r>
          </w:p>
        </w:tc>
        <w:tc>
          <w:tcPr>
            <w:tcW w:w="2126" w:type="dxa"/>
            <w:tcBorders>
              <w:top w:val="single" w:sz="4" w:space="0" w:color="auto"/>
              <w:left w:val="single" w:sz="4" w:space="0" w:color="auto"/>
              <w:bottom w:val="single" w:sz="4" w:space="0" w:color="auto"/>
              <w:right w:val="single" w:sz="4" w:space="0" w:color="auto"/>
            </w:tcBorders>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0</w:t>
            </w:r>
          </w:p>
        </w:tc>
        <w:tc>
          <w:tcPr>
            <w:tcW w:w="2268" w:type="dxa"/>
            <w:tcBorders>
              <w:top w:val="single" w:sz="4" w:space="0" w:color="auto"/>
              <w:left w:val="single" w:sz="4" w:space="0" w:color="auto"/>
              <w:bottom w:val="single" w:sz="4" w:space="0" w:color="auto"/>
              <w:right w:val="single" w:sz="4" w:space="0" w:color="auto"/>
            </w:tcBorders>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0</w:t>
            </w:r>
          </w:p>
        </w:tc>
        <w:tc>
          <w:tcPr>
            <w:tcW w:w="883" w:type="dxa"/>
            <w:tcBorders>
              <w:top w:val="single" w:sz="4" w:space="0" w:color="auto"/>
              <w:left w:val="single" w:sz="4" w:space="0" w:color="auto"/>
              <w:bottom w:val="single" w:sz="4" w:space="0" w:color="auto"/>
              <w:right w:val="single" w:sz="4" w:space="0" w:color="auto"/>
            </w:tcBorders>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0</w:t>
            </w:r>
          </w:p>
        </w:tc>
      </w:tr>
    </w:tbl>
    <w:p w:rsidR="00153982" w:rsidRPr="00D46A8C" w:rsidRDefault="00153982" w:rsidP="00153982">
      <w:pPr>
        <w:jc w:val="right"/>
        <w:rPr>
          <w:rFonts w:ascii="Arial" w:hAnsi="Arial" w:cs="Arial"/>
          <w:sz w:val="16"/>
          <w:szCs w:val="16"/>
        </w:rPr>
      </w:pPr>
      <w:r w:rsidRPr="00D46A8C">
        <w:rPr>
          <w:rFonts w:ascii="Arial" w:hAnsi="Arial" w:cs="Arial"/>
          <w:sz w:val="16"/>
          <w:szCs w:val="16"/>
        </w:rPr>
        <w:t>»;</w:t>
      </w:r>
    </w:p>
    <w:p w:rsidR="00153982" w:rsidRPr="00D46A8C" w:rsidRDefault="00153982" w:rsidP="00E026DB">
      <w:pPr>
        <w:ind w:firstLine="142"/>
        <w:jc w:val="both"/>
        <w:rPr>
          <w:rFonts w:ascii="Arial" w:hAnsi="Arial" w:cs="Arial"/>
          <w:sz w:val="16"/>
          <w:szCs w:val="16"/>
        </w:rPr>
      </w:pPr>
      <w:r w:rsidRPr="00D46A8C">
        <w:rPr>
          <w:rFonts w:ascii="Arial" w:hAnsi="Arial" w:cs="Arial"/>
          <w:sz w:val="16"/>
          <w:szCs w:val="16"/>
        </w:rPr>
        <w:t>1.9. Дополнить мероприятия муниципальной подпрограммы «Благоустройство парков на территории Валдайского городского поселения» строкой 1.2 следующего содержания:</w:t>
      </w:r>
    </w:p>
    <w:tbl>
      <w:tblPr>
        <w:tblW w:w="11575" w:type="dxa"/>
        <w:tblInd w:w="-22" w:type="dxa"/>
        <w:tblLayout w:type="fixed"/>
        <w:tblCellMar>
          <w:left w:w="0" w:type="dxa"/>
          <w:right w:w="0" w:type="dxa"/>
        </w:tblCellMar>
        <w:tblLook w:val="04A0" w:firstRow="1" w:lastRow="0" w:firstColumn="1" w:lastColumn="0" w:noHBand="0" w:noVBand="1"/>
      </w:tblPr>
      <w:tblGrid>
        <w:gridCol w:w="704"/>
        <w:gridCol w:w="1794"/>
        <w:gridCol w:w="2106"/>
        <w:gridCol w:w="1134"/>
        <w:gridCol w:w="992"/>
        <w:gridCol w:w="1916"/>
        <w:gridCol w:w="709"/>
        <w:gridCol w:w="708"/>
        <w:gridCol w:w="851"/>
        <w:gridCol w:w="661"/>
      </w:tblGrid>
      <w:tr w:rsidR="00153982" w:rsidRPr="00D46A8C" w:rsidTr="00E026DB">
        <w:trPr>
          <w:trHeight w:val="20"/>
        </w:trPr>
        <w:tc>
          <w:tcPr>
            <w:tcW w:w="704"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b/>
                <w:sz w:val="16"/>
                <w:szCs w:val="16"/>
              </w:rPr>
            </w:pPr>
            <w:r w:rsidRPr="00D46A8C">
              <w:rPr>
                <w:rFonts w:ascii="Arial" w:hAnsi="Arial" w:cs="Arial"/>
                <w:b/>
                <w:sz w:val="16"/>
                <w:szCs w:val="16"/>
              </w:rPr>
              <w:t xml:space="preserve">№ </w:t>
            </w:r>
            <w:proofErr w:type="gramStart"/>
            <w:r w:rsidRPr="00D46A8C">
              <w:rPr>
                <w:rFonts w:ascii="Arial" w:hAnsi="Arial" w:cs="Arial"/>
                <w:b/>
                <w:sz w:val="16"/>
                <w:szCs w:val="16"/>
              </w:rPr>
              <w:t>п</w:t>
            </w:r>
            <w:proofErr w:type="gramEnd"/>
            <w:r w:rsidRPr="00D46A8C">
              <w:rPr>
                <w:rFonts w:ascii="Arial" w:hAnsi="Arial" w:cs="Arial"/>
                <w:b/>
                <w:sz w:val="16"/>
                <w:szCs w:val="16"/>
              </w:rPr>
              <w:t>/п</w:t>
            </w:r>
          </w:p>
        </w:tc>
        <w:tc>
          <w:tcPr>
            <w:tcW w:w="1794"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b/>
                <w:sz w:val="16"/>
                <w:szCs w:val="16"/>
              </w:rPr>
            </w:pPr>
            <w:r w:rsidRPr="00D46A8C">
              <w:rPr>
                <w:rFonts w:ascii="Arial" w:hAnsi="Arial" w:cs="Arial"/>
                <w:b/>
                <w:sz w:val="16"/>
                <w:szCs w:val="16"/>
              </w:rPr>
              <w:t>Наименование мер</w:t>
            </w:r>
            <w:r w:rsidRPr="00D46A8C">
              <w:rPr>
                <w:rFonts w:ascii="Arial" w:hAnsi="Arial" w:cs="Arial"/>
                <w:b/>
                <w:sz w:val="16"/>
                <w:szCs w:val="16"/>
              </w:rPr>
              <w:t>о</w:t>
            </w:r>
            <w:r w:rsidRPr="00D46A8C">
              <w:rPr>
                <w:rFonts w:ascii="Arial" w:hAnsi="Arial" w:cs="Arial"/>
                <w:b/>
                <w:sz w:val="16"/>
                <w:szCs w:val="16"/>
              </w:rPr>
              <w:t>приятия</w:t>
            </w:r>
          </w:p>
        </w:tc>
        <w:tc>
          <w:tcPr>
            <w:tcW w:w="2106"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b/>
                <w:sz w:val="16"/>
                <w:szCs w:val="16"/>
              </w:rPr>
            </w:pPr>
            <w:r w:rsidRPr="00D46A8C">
              <w:rPr>
                <w:rFonts w:ascii="Arial" w:hAnsi="Arial" w:cs="Arial"/>
                <w:b/>
                <w:sz w:val="16"/>
                <w:szCs w:val="16"/>
              </w:rPr>
              <w:t>Исполнитель меропри</w:t>
            </w:r>
            <w:r w:rsidRPr="00D46A8C">
              <w:rPr>
                <w:rFonts w:ascii="Arial" w:hAnsi="Arial" w:cs="Arial"/>
                <w:b/>
                <w:sz w:val="16"/>
                <w:szCs w:val="16"/>
              </w:rPr>
              <w:t>я</w:t>
            </w:r>
            <w:r w:rsidRPr="00D46A8C">
              <w:rPr>
                <w:rFonts w:ascii="Arial" w:hAnsi="Arial" w:cs="Arial"/>
                <w:b/>
                <w:sz w:val="16"/>
                <w:szCs w:val="16"/>
              </w:rPr>
              <w:t>тия</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b/>
                <w:sz w:val="16"/>
                <w:szCs w:val="16"/>
              </w:rPr>
            </w:pPr>
            <w:r w:rsidRPr="00D46A8C">
              <w:rPr>
                <w:rFonts w:ascii="Arial" w:hAnsi="Arial" w:cs="Arial"/>
                <w:b/>
                <w:sz w:val="16"/>
                <w:szCs w:val="16"/>
              </w:rPr>
              <w:t>Срок реал</w:t>
            </w:r>
            <w:r w:rsidRPr="00D46A8C">
              <w:rPr>
                <w:rFonts w:ascii="Arial" w:hAnsi="Arial" w:cs="Arial"/>
                <w:b/>
                <w:sz w:val="16"/>
                <w:szCs w:val="16"/>
              </w:rPr>
              <w:t>и</w:t>
            </w:r>
            <w:r w:rsidRPr="00D46A8C">
              <w:rPr>
                <w:rFonts w:ascii="Arial" w:hAnsi="Arial" w:cs="Arial"/>
                <w:b/>
                <w:sz w:val="16"/>
                <w:szCs w:val="16"/>
              </w:rPr>
              <w:t>зации</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b/>
                <w:sz w:val="16"/>
                <w:szCs w:val="16"/>
              </w:rPr>
            </w:pPr>
            <w:r w:rsidRPr="00D46A8C">
              <w:rPr>
                <w:rFonts w:ascii="Arial" w:hAnsi="Arial" w:cs="Arial"/>
                <w:b/>
                <w:sz w:val="16"/>
                <w:szCs w:val="16"/>
              </w:rPr>
              <w:t>Цел</w:t>
            </w:r>
            <w:r w:rsidRPr="00D46A8C">
              <w:rPr>
                <w:rFonts w:ascii="Arial" w:hAnsi="Arial" w:cs="Arial"/>
                <w:b/>
                <w:sz w:val="16"/>
                <w:szCs w:val="16"/>
              </w:rPr>
              <w:t>е</w:t>
            </w:r>
            <w:r w:rsidRPr="00D46A8C">
              <w:rPr>
                <w:rFonts w:ascii="Arial" w:hAnsi="Arial" w:cs="Arial"/>
                <w:b/>
                <w:sz w:val="16"/>
                <w:szCs w:val="16"/>
              </w:rPr>
              <w:t>вой показ</w:t>
            </w:r>
            <w:r w:rsidRPr="00D46A8C">
              <w:rPr>
                <w:rFonts w:ascii="Arial" w:hAnsi="Arial" w:cs="Arial"/>
                <w:b/>
                <w:sz w:val="16"/>
                <w:szCs w:val="16"/>
              </w:rPr>
              <w:t>а</w:t>
            </w:r>
            <w:r w:rsidRPr="00D46A8C">
              <w:rPr>
                <w:rFonts w:ascii="Arial" w:hAnsi="Arial" w:cs="Arial"/>
                <w:b/>
                <w:sz w:val="16"/>
                <w:szCs w:val="16"/>
              </w:rPr>
              <w:t>тель</w:t>
            </w:r>
          </w:p>
        </w:tc>
        <w:tc>
          <w:tcPr>
            <w:tcW w:w="1916"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b/>
                <w:sz w:val="16"/>
                <w:szCs w:val="16"/>
              </w:rPr>
            </w:pPr>
            <w:r w:rsidRPr="00D46A8C">
              <w:rPr>
                <w:rFonts w:ascii="Arial" w:hAnsi="Arial" w:cs="Arial"/>
                <w:b/>
                <w:sz w:val="16"/>
                <w:szCs w:val="16"/>
              </w:rPr>
              <w:t>Источник финансир</w:t>
            </w:r>
            <w:r w:rsidRPr="00D46A8C">
              <w:rPr>
                <w:rFonts w:ascii="Arial" w:hAnsi="Arial" w:cs="Arial"/>
                <w:b/>
                <w:sz w:val="16"/>
                <w:szCs w:val="16"/>
              </w:rPr>
              <w:t>о</w:t>
            </w:r>
            <w:r w:rsidRPr="00D46A8C">
              <w:rPr>
                <w:rFonts w:ascii="Arial" w:hAnsi="Arial" w:cs="Arial"/>
                <w:b/>
                <w:sz w:val="16"/>
                <w:szCs w:val="16"/>
              </w:rPr>
              <w:t>вания</w:t>
            </w:r>
          </w:p>
        </w:tc>
        <w:tc>
          <w:tcPr>
            <w:tcW w:w="2929" w:type="dxa"/>
            <w:gridSpan w:val="4"/>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53982" w:rsidRPr="00D46A8C" w:rsidRDefault="00153982" w:rsidP="00CF3A84">
            <w:pPr>
              <w:jc w:val="center"/>
              <w:rPr>
                <w:rFonts w:ascii="Arial" w:hAnsi="Arial" w:cs="Arial"/>
                <w:b/>
                <w:sz w:val="16"/>
                <w:szCs w:val="16"/>
              </w:rPr>
            </w:pPr>
            <w:r w:rsidRPr="00D46A8C">
              <w:rPr>
                <w:rFonts w:ascii="Arial" w:hAnsi="Arial" w:cs="Arial"/>
                <w:b/>
                <w:sz w:val="16"/>
                <w:szCs w:val="16"/>
              </w:rPr>
              <w:t>Объем финансиров</w:t>
            </w:r>
            <w:r w:rsidRPr="00D46A8C">
              <w:rPr>
                <w:rFonts w:ascii="Arial" w:hAnsi="Arial" w:cs="Arial"/>
                <w:b/>
                <w:sz w:val="16"/>
                <w:szCs w:val="16"/>
              </w:rPr>
              <w:t>а</w:t>
            </w:r>
            <w:r w:rsidRPr="00D46A8C">
              <w:rPr>
                <w:rFonts w:ascii="Arial" w:hAnsi="Arial" w:cs="Arial"/>
                <w:b/>
                <w:sz w:val="16"/>
                <w:szCs w:val="16"/>
              </w:rPr>
              <w:t>ния по годам (рублей)</w:t>
            </w:r>
          </w:p>
        </w:tc>
      </w:tr>
      <w:tr w:rsidR="00153982" w:rsidRPr="00D46A8C" w:rsidTr="00E026DB">
        <w:trPr>
          <w:trHeight w:val="20"/>
        </w:trPr>
        <w:tc>
          <w:tcPr>
            <w:tcW w:w="70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53982" w:rsidRPr="00D46A8C" w:rsidRDefault="00153982" w:rsidP="00CF3A84">
            <w:pPr>
              <w:jc w:val="center"/>
              <w:rPr>
                <w:rFonts w:ascii="Arial" w:hAnsi="Arial" w:cs="Arial"/>
                <w:b/>
                <w:sz w:val="16"/>
                <w:szCs w:val="16"/>
              </w:rPr>
            </w:pPr>
          </w:p>
        </w:tc>
        <w:tc>
          <w:tcPr>
            <w:tcW w:w="179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53982" w:rsidRPr="00D46A8C" w:rsidRDefault="00153982" w:rsidP="00CF3A84">
            <w:pPr>
              <w:jc w:val="center"/>
              <w:rPr>
                <w:rFonts w:ascii="Arial" w:hAnsi="Arial" w:cs="Arial"/>
                <w:b/>
                <w:sz w:val="16"/>
                <w:szCs w:val="16"/>
              </w:rPr>
            </w:pPr>
          </w:p>
        </w:tc>
        <w:tc>
          <w:tcPr>
            <w:tcW w:w="210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53982" w:rsidRPr="00D46A8C" w:rsidRDefault="00153982" w:rsidP="00CF3A84">
            <w:pPr>
              <w:jc w:val="center"/>
              <w:rPr>
                <w:rFonts w:ascii="Arial" w:hAnsi="Arial" w:cs="Arial"/>
                <w:b/>
                <w:sz w:val="16"/>
                <w:szCs w:val="16"/>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53982" w:rsidRPr="00D46A8C" w:rsidRDefault="00153982" w:rsidP="00CF3A84">
            <w:pPr>
              <w:jc w:val="center"/>
              <w:rPr>
                <w:rFonts w:ascii="Arial" w:hAnsi="Arial" w:cs="Arial"/>
                <w:b/>
                <w:sz w:val="16"/>
                <w:szCs w:val="16"/>
              </w:rPr>
            </w:pPr>
          </w:p>
        </w:tc>
        <w:tc>
          <w:tcPr>
            <w:tcW w:w="99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53982" w:rsidRPr="00D46A8C" w:rsidRDefault="00153982" w:rsidP="00CF3A84">
            <w:pPr>
              <w:jc w:val="center"/>
              <w:rPr>
                <w:rFonts w:ascii="Arial" w:hAnsi="Arial" w:cs="Arial"/>
                <w:b/>
                <w:sz w:val="16"/>
                <w:szCs w:val="16"/>
              </w:rPr>
            </w:pPr>
          </w:p>
        </w:tc>
        <w:tc>
          <w:tcPr>
            <w:tcW w:w="191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53982" w:rsidRPr="00D46A8C" w:rsidRDefault="00153982" w:rsidP="00CF3A84">
            <w:pPr>
              <w:jc w:val="cente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b/>
                <w:sz w:val="16"/>
                <w:szCs w:val="16"/>
              </w:rPr>
            </w:pPr>
            <w:r w:rsidRPr="00D46A8C">
              <w:rPr>
                <w:rFonts w:ascii="Arial" w:hAnsi="Arial" w:cs="Arial"/>
                <w:b/>
                <w:sz w:val="16"/>
                <w:szCs w:val="16"/>
              </w:rPr>
              <w:t>2017</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b/>
                <w:sz w:val="16"/>
                <w:szCs w:val="16"/>
              </w:rPr>
            </w:pPr>
            <w:r w:rsidRPr="00D46A8C">
              <w:rPr>
                <w:rFonts w:ascii="Arial" w:hAnsi="Arial" w:cs="Arial"/>
                <w:b/>
                <w:sz w:val="16"/>
                <w:szCs w:val="16"/>
              </w:rPr>
              <w:t>2018</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b/>
                <w:sz w:val="16"/>
                <w:szCs w:val="16"/>
              </w:rPr>
            </w:pPr>
            <w:r w:rsidRPr="00D46A8C">
              <w:rPr>
                <w:rFonts w:ascii="Arial" w:hAnsi="Arial" w:cs="Arial"/>
                <w:b/>
                <w:sz w:val="16"/>
                <w:szCs w:val="16"/>
              </w:rPr>
              <w:t>2019</w:t>
            </w:r>
          </w:p>
        </w:tc>
        <w:tc>
          <w:tcPr>
            <w:tcW w:w="66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b/>
                <w:sz w:val="16"/>
                <w:szCs w:val="16"/>
              </w:rPr>
            </w:pPr>
            <w:r w:rsidRPr="00D46A8C">
              <w:rPr>
                <w:rFonts w:ascii="Arial" w:hAnsi="Arial" w:cs="Arial"/>
                <w:b/>
                <w:sz w:val="16"/>
                <w:szCs w:val="16"/>
              </w:rPr>
              <w:t>2020</w:t>
            </w:r>
          </w:p>
        </w:tc>
      </w:tr>
      <w:tr w:rsidR="00153982" w:rsidRPr="00D46A8C" w:rsidTr="00E026DB">
        <w:trPr>
          <w:trHeight w:val="128"/>
        </w:trPr>
        <w:tc>
          <w:tcPr>
            <w:tcW w:w="70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1</w:t>
            </w:r>
          </w:p>
        </w:tc>
        <w:tc>
          <w:tcPr>
            <w:tcW w:w="179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2</w:t>
            </w:r>
          </w:p>
        </w:tc>
        <w:tc>
          <w:tcPr>
            <w:tcW w:w="2106"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3</w:t>
            </w:r>
          </w:p>
        </w:tc>
        <w:tc>
          <w:tcPr>
            <w:tcW w:w="113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4</w:t>
            </w:r>
          </w:p>
        </w:tc>
        <w:tc>
          <w:tcPr>
            <w:tcW w:w="99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5</w:t>
            </w:r>
          </w:p>
        </w:tc>
        <w:tc>
          <w:tcPr>
            <w:tcW w:w="1916"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6</w:t>
            </w:r>
          </w:p>
        </w:tc>
        <w:tc>
          <w:tcPr>
            <w:tcW w:w="70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7</w:t>
            </w:r>
          </w:p>
        </w:tc>
        <w:tc>
          <w:tcPr>
            <w:tcW w:w="708" w:type="dxa"/>
            <w:tcBorders>
              <w:top w:val="single" w:sz="4" w:space="0" w:color="auto"/>
              <w:left w:val="single" w:sz="4" w:space="0" w:color="auto"/>
              <w:bottom w:val="single" w:sz="4" w:space="0" w:color="auto"/>
              <w:right w:val="single" w:sz="4" w:space="0" w:color="auto"/>
            </w:tcBorders>
            <w:tcMar>
              <w:top w:w="62" w:type="dxa"/>
              <w:left w:w="28" w:type="dxa"/>
              <w:right w:w="28" w:type="dxa"/>
            </w:tcMar>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8</w:t>
            </w:r>
          </w:p>
        </w:tc>
        <w:tc>
          <w:tcPr>
            <w:tcW w:w="851" w:type="dxa"/>
            <w:tcBorders>
              <w:top w:val="single" w:sz="4" w:space="0" w:color="auto"/>
              <w:left w:val="single" w:sz="4" w:space="0" w:color="auto"/>
              <w:bottom w:val="single" w:sz="4" w:space="0" w:color="auto"/>
              <w:right w:val="single" w:sz="4" w:space="0" w:color="auto"/>
            </w:tcBorders>
            <w:tcMar>
              <w:top w:w="62" w:type="dxa"/>
            </w:tcMar>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9</w:t>
            </w:r>
          </w:p>
        </w:tc>
        <w:tc>
          <w:tcPr>
            <w:tcW w:w="661" w:type="dxa"/>
            <w:tcBorders>
              <w:top w:val="single" w:sz="4" w:space="0" w:color="auto"/>
              <w:left w:val="single" w:sz="4" w:space="0" w:color="auto"/>
              <w:bottom w:val="single" w:sz="4" w:space="0" w:color="auto"/>
              <w:right w:val="single" w:sz="4" w:space="0" w:color="auto"/>
            </w:tcBorders>
            <w:tcMar>
              <w:top w:w="62" w:type="dxa"/>
            </w:tcMar>
            <w:vAlign w:val="cente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10</w:t>
            </w:r>
          </w:p>
        </w:tc>
      </w:tr>
      <w:tr w:rsidR="00153982" w:rsidRPr="00D46A8C" w:rsidTr="00E026DB">
        <w:trPr>
          <w:trHeight w:val="474"/>
        </w:trPr>
        <w:tc>
          <w:tcPr>
            <w:tcW w:w="70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«1.2.</w:t>
            </w:r>
          </w:p>
        </w:tc>
        <w:tc>
          <w:tcPr>
            <w:tcW w:w="179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153982" w:rsidRPr="00D46A8C" w:rsidRDefault="00153982" w:rsidP="00CF3A84">
            <w:pPr>
              <w:overflowPunct w:val="0"/>
              <w:autoSpaceDE w:val="0"/>
              <w:autoSpaceDN w:val="0"/>
              <w:adjustRightInd w:val="0"/>
              <w:rPr>
                <w:rFonts w:ascii="Arial" w:hAnsi="Arial" w:cs="Arial"/>
                <w:sz w:val="16"/>
                <w:szCs w:val="16"/>
              </w:rPr>
            </w:pPr>
            <w:r w:rsidRPr="00D46A8C">
              <w:rPr>
                <w:rFonts w:ascii="Arial" w:hAnsi="Arial" w:cs="Arial"/>
                <w:sz w:val="16"/>
                <w:szCs w:val="16"/>
              </w:rPr>
              <w:t>Удаление и посадка деревьев в па</w:t>
            </w:r>
            <w:r w:rsidRPr="00D46A8C">
              <w:rPr>
                <w:rFonts w:ascii="Arial" w:hAnsi="Arial" w:cs="Arial"/>
                <w:sz w:val="16"/>
                <w:szCs w:val="16"/>
              </w:rPr>
              <w:t>р</w:t>
            </w:r>
            <w:r w:rsidRPr="00D46A8C">
              <w:rPr>
                <w:rFonts w:ascii="Arial" w:hAnsi="Arial" w:cs="Arial"/>
                <w:sz w:val="16"/>
                <w:szCs w:val="16"/>
              </w:rPr>
              <w:t>ках</w:t>
            </w:r>
          </w:p>
        </w:tc>
        <w:tc>
          <w:tcPr>
            <w:tcW w:w="2106"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153982" w:rsidRPr="00D46A8C" w:rsidRDefault="00153982" w:rsidP="00CF3A84">
            <w:pPr>
              <w:overflowPunct w:val="0"/>
              <w:autoSpaceDE w:val="0"/>
              <w:autoSpaceDN w:val="0"/>
              <w:adjustRightInd w:val="0"/>
              <w:rPr>
                <w:rFonts w:ascii="Arial" w:hAnsi="Arial" w:cs="Arial"/>
                <w:sz w:val="16"/>
                <w:szCs w:val="16"/>
              </w:rPr>
            </w:pPr>
            <w:r w:rsidRPr="00D46A8C">
              <w:rPr>
                <w:rFonts w:ascii="Arial" w:hAnsi="Arial" w:cs="Arial"/>
                <w:sz w:val="16"/>
                <w:szCs w:val="16"/>
              </w:rPr>
              <w:t>комитет жилищно-коммунального и дорожн</w:t>
            </w:r>
            <w:r w:rsidRPr="00D46A8C">
              <w:rPr>
                <w:rFonts w:ascii="Arial" w:hAnsi="Arial" w:cs="Arial"/>
                <w:sz w:val="16"/>
                <w:szCs w:val="16"/>
              </w:rPr>
              <w:t>о</w:t>
            </w:r>
            <w:r w:rsidRPr="00D46A8C">
              <w:rPr>
                <w:rFonts w:ascii="Arial" w:hAnsi="Arial" w:cs="Arial"/>
                <w:sz w:val="16"/>
                <w:szCs w:val="16"/>
              </w:rPr>
              <w:t>го хозя</w:t>
            </w:r>
            <w:r w:rsidRPr="00D46A8C">
              <w:rPr>
                <w:rFonts w:ascii="Arial" w:hAnsi="Arial" w:cs="Arial"/>
                <w:sz w:val="16"/>
                <w:szCs w:val="16"/>
              </w:rPr>
              <w:t>й</w:t>
            </w:r>
            <w:r w:rsidRPr="00D46A8C">
              <w:rPr>
                <w:rFonts w:ascii="Arial" w:hAnsi="Arial" w:cs="Arial"/>
                <w:sz w:val="16"/>
                <w:szCs w:val="16"/>
              </w:rPr>
              <w:t xml:space="preserve">ства </w:t>
            </w:r>
          </w:p>
        </w:tc>
        <w:tc>
          <w:tcPr>
            <w:tcW w:w="113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2018-2020 г</w:t>
            </w:r>
            <w:r w:rsidRPr="00D46A8C">
              <w:rPr>
                <w:rFonts w:ascii="Arial" w:hAnsi="Arial" w:cs="Arial"/>
                <w:sz w:val="16"/>
                <w:szCs w:val="16"/>
              </w:rPr>
              <w:t>о</w:t>
            </w:r>
            <w:r w:rsidRPr="00D46A8C">
              <w:rPr>
                <w:rFonts w:ascii="Arial" w:hAnsi="Arial" w:cs="Arial"/>
                <w:sz w:val="16"/>
                <w:szCs w:val="16"/>
              </w:rPr>
              <w:t>ды</w:t>
            </w:r>
          </w:p>
        </w:tc>
        <w:tc>
          <w:tcPr>
            <w:tcW w:w="99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1.2</w:t>
            </w:r>
          </w:p>
        </w:tc>
        <w:tc>
          <w:tcPr>
            <w:tcW w:w="1916"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бюджет Ва</w:t>
            </w:r>
            <w:r w:rsidRPr="00D46A8C">
              <w:rPr>
                <w:rFonts w:ascii="Arial" w:hAnsi="Arial" w:cs="Arial"/>
                <w:sz w:val="16"/>
                <w:szCs w:val="16"/>
              </w:rPr>
              <w:t>л</w:t>
            </w:r>
            <w:r w:rsidRPr="00D46A8C">
              <w:rPr>
                <w:rFonts w:ascii="Arial" w:hAnsi="Arial" w:cs="Arial"/>
                <w:sz w:val="16"/>
                <w:szCs w:val="16"/>
              </w:rPr>
              <w:t>дайского городского посел</w:t>
            </w:r>
            <w:r w:rsidRPr="00D46A8C">
              <w:rPr>
                <w:rFonts w:ascii="Arial" w:hAnsi="Arial" w:cs="Arial"/>
                <w:sz w:val="16"/>
                <w:szCs w:val="16"/>
              </w:rPr>
              <w:t>е</w:t>
            </w:r>
            <w:r w:rsidRPr="00D46A8C">
              <w:rPr>
                <w:rFonts w:ascii="Arial" w:hAnsi="Arial" w:cs="Arial"/>
                <w:sz w:val="16"/>
                <w:szCs w:val="16"/>
              </w:rPr>
              <w:t xml:space="preserve">ния </w:t>
            </w:r>
          </w:p>
        </w:tc>
        <w:tc>
          <w:tcPr>
            <w:tcW w:w="70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0</w:t>
            </w:r>
          </w:p>
        </w:tc>
        <w:tc>
          <w:tcPr>
            <w:tcW w:w="708" w:type="dxa"/>
            <w:tcBorders>
              <w:top w:val="single" w:sz="4" w:space="0" w:color="auto"/>
              <w:left w:val="single" w:sz="4" w:space="0" w:color="auto"/>
              <w:bottom w:val="single" w:sz="4" w:space="0" w:color="auto"/>
              <w:right w:val="single" w:sz="4" w:space="0" w:color="auto"/>
            </w:tcBorders>
            <w:tcMar>
              <w:top w:w="62" w:type="dxa"/>
              <w:left w:w="28" w:type="dxa"/>
              <w:right w:w="28" w:type="dxa"/>
            </w:tcMar>
            <w:hideMark/>
          </w:tcPr>
          <w:p w:rsidR="00153982" w:rsidRPr="00D46A8C" w:rsidRDefault="00153982" w:rsidP="00CF3A84">
            <w:pPr>
              <w:overflowPunct w:val="0"/>
              <w:autoSpaceDE w:val="0"/>
              <w:autoSpaceDN w:val="0"/>
              <w:adjustRightInd w:val="0"/>
              <w:jc w:val="center"/>
              <w:rPr>
                <w:rFonts w:ascii="Arial" w:hAnsi="Arial" w:cs="Arial"/>
                <w:color w:val="FF0000"/>
                <w:sz w:val="16"/>
                <w:szCs w:val="16"/>
              </w:rPr>
            </w:pPr>
            <w:r w:rsidRPr="00D46A8C">
              <w:rPr>
                <w:rFonts w:ascii="Arial" w:hAnsi="Arial" w:cs="Arial"/>
                <w:sz w:val="16"/>
                <w:szCs w:val="16"/>
              </w:rPr>
              <w:t>0</w:t>
            </w:r>
          </w:p>
        </w:tc>
        <w:tc>
          <w:tcPr>
            <w:tcW w:w="851" w:type="dxa"/>
            <w:tcBorders>
              <w:top w:val="single" w:sz="4" w:space="0" w:color="auto"/>
              <w:left w:val="single" w:sz="4" w:space="0" w:color="auto"/>
              <w:bottom w:val="single" w:sz="4" w:space="0" w:color="auto"/>
              <w:right w:val="single" w:sz="4" w:space="0" w:color="auto"/>
            </w:tcBorders>
            <w:tcMar>
              <w:top w:w="62" w:type="dxa"/>
            </w:tcMa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661982</w:t>
            </w:r>
          </w:p>
        </w:tc>
        <w:tc>
          <w:tcPr>
            <w:tcW w:w="661" w:type="dxa"/>
            <w:tcBorders>
              <w:top w:val="single" w:sz="4" w:space="0" w:color="auto"/>
              <w:left w:val="single" w:sz="4" w:space="0" w:color="auto"/>
              <w:bottom w:val="single" w:sz="4" w:space="0" w:color="auto"/>
              <w:right w:val="single" w:sz="4" w:space="0" w:color="auto"/>
            </w:tcBorders>
            <w:tcMar>
              <w:top w:w="62" w:type="dxa"/>
            </w:tcMar>
            <w:hideMark/>
          </w:tcPr>
          <w:p w:rsidR="00153982" w:rsidRPr="00D46A8C" w:rsidRDefault="00153982" w:rsidP="00CF3A84">
            <w:pPr>
              <w:overflowPunct w:val="0"/>
              <w:autoSpaceDE w:val="0"/>
              <w:autoSpaceDN w:val="0"/>
              <w:adjustRightInd w:val="0"/>
              <w:jc w:val="center"/>
              <w:rPr>
                <w:rFonts w:ascii="Arial" w:hAnsi="Arial" w:cs="Arial"/>
                <w:sz w:val="16"/>
                <w:szCs w:val="16"/>
              </w:rPr>
            </w:pPr>
            <w:r w:rsidRPr="00D46A8C">
              <w:rPr>
                <w:rFonts w:ascii="Arial" w:hAnsi="Arial" w:cs="Arial"/>
                <w:sz w:val="16"/>
                <w:szCs w:val="16"/>
              </w:rPr>
              <w:t>0</w:t>
            </w:r>
          </w:p>
        </w:tc>
      </w:tr>
    </w:tbl>
    <w:p w:rsidR="00153982" w:rsidRPr="00D46A8C" w:rsidRDefault="00153982" w:rsidP="00153982">
      <w:pPr>
        <w:jc w:val="right"/>
        <w:rPr>
          <w:rFonts w:ascii="Arial" w:hAnsi="Arial" w:cs="Arial"/>
          <w:sz w:val="16"/>
          <w:szCs w:val="16"/>
        </w:rPr>
      </w:pPr>
      <w:r w:rsidRPr="00D46A8C">
        <w:rPr>
          <w:rFonts w:ascii="Arial" w:hAnsi="Arial" w:cs="Arial"/>
          <w:sz w:val="16"/>
          <w:szCs w:val="16"/>
        </w:rPr>
        <w:t>».</w:t>
      </w:r>
    </w:p>
    <w:p w:rsidR="00153982" w:rsidRPr="00D46A8C" w:rsidRDefault="00153982" w:rsidP="00E026DB">
      <w:pPr>
        <w:shd w:val="clear" w:color="auto" w:fill="FFFFFF"/>
        <w:ind w:right="-82" w:firstLine="142"/>
        <w:jc w:val="both"/>
        <w:rPr>
          <w:rFonts w:ascii="Arial" w:hAnsi="Arial" w:cs="Arial"/>
          <w:sz w:val="16"/>
          <w:szCs w:val="16"/>
        </w:rPr>
      </w:pPr>
      <w:r w:rsidRPr="00D46A8C">
        <w:rPr>
          <w:rFonts w:ascii="Arial" w:hAnsi="Arial" w:cs="Arial"/>
          <w:spacing w:val="-2"/>
          <w:sz w:val="16"/>
          <w:szCs w:val="16"/>
        </w:rPr>
        <w:t xml:space="preserve">2. Опубликовать </w:t>
      </w:r>
      <w:r w:rsidRPr="00D46A8C">
        <w:rPr>
          <w:rFonts w:ascii="Arial" w:hAnsi="Arial" w:cs="Arial"/>
          <w:sz w:val="16"/>
          <w:szCs w:val="16"/>
        </w:rPr>
        <w:t xml:space="preserve">постановление в бюллетене «Валдайский Вестник» и </w:t>
      </w:r>
      <w:r w:rsidRPr="00D46A8C">
        <w:rPr>
          <w:rFonts w:ascii="Arial" w:hAnsi="Arial" w:cs="Arial"/>
          <w:spacing w:val="-2"/>
          <w:sz w:val="16"/>
          <w:szCs w:val="16"/>
        </w:rPr>
        <w:t>разместить</w:t>
      </w:r>
      <w:r w:rsidRPr="00D46A8C">
        <w:rPr>
          <w:rFonts w:ascii="Arial" w:hAnsi="Arial" w:cs="Arial"/>
          <w:sz w:val="16"/>
          <w:szCs w:val="16"/>
        </w:rPr>
        <w:t xml:space="preserve"> на официальном сайте Администрации Валдайского муниципал</w:t>
      </w:r>
      <w:r w:rsidRPr="00D46A8C">
        <w:rPr>
          <w:rFonts w:ascii="Arial" w:hAnsi="Arial" w:cs="Arial"/>
          <w:sz w:val="16"/>
          <w:szCs w:val="16"/>
        </w:rPr>
        <w:t>ь</w:t>
      </w:r>
      <w:r w:rsidRPr="00D46A8C">
        <w:rPr>
          <w:rFonts w:ascii="Arial" w:hAnsi="Arial" w:cs="Arial"/>
          <w:sz w:val="16"/>
          <w:szCs w:val="16"/>
        </w:rPr>
        <w:t>ного района в сети «Интернет».</w:t>
      </w:r>
    </w:p>
    <w:p w:rsidR="00153982" w:rsidRPr="00D46A8C" w:rsidRDefault="00153982" w:rsidP="00153982">
      <w:pPr>
        <w:jc w:val="both"/>
        <w:rPr>
          <w:rFonts w:ascii="Arial" w:hAnsi="Arial" w:cs="Arial"/>
          <w:b/>
          <w:sz w:val="16"/>
          <w:szCs w:val="16"/>
        </w:rPr>
      </w:pPr>
      <w:r w:rsidRPr="00D46A8C">
        <w:rPr>
          <w:rFonts w:ascii="Arial" w:hAnsi="Arial" w:cs="Arial"/>
          <w:b/>
          <w:sz w:val="16"/>
          <w:szCs w:val="16"/>
        </w:rPr>
        <w:t>Глава муниципального района</w:t>
      </w:r>
      <w:r w:rsidRPr="00D46A8C">
        <w:rPr>
          <w:rFonts w:ascii="Arial" w:hAnsi="Arial" w:cs="Arial"/>
          <w:b/>
          <w:sz w:val="16"/>
          <w:szCs w:val="16"/>
        </w:rPr>
        <w:tab/>
      </w:r>
      <w:r w:rsidRPr="00D46A8C">
        <w:rPr>
          <w:rFonts w:ascii="Arial" w:hAnsi="Arial" w:cs="Arial"/>
          <w:b/>
          <w:sz w:val="16"/>
          <w:szCs w:val="16"/>
        </w:rPr>
        <w:tab/>
      </w:r>
      <w:proofErr w:type="spellStart"/>
      <w:r w:rsidRPr="00D46A8C">
        <w:rPr>
          <w:rFonts w:ascii="Arial" w:hAnsi="Arial" w:cs="Arial"/>
          <w:b/>
          <w:sz w:val="16"/>
          <w:szCs w:val="16"/>
        </w:rPr>
        <w:t>Ю.В.Стадэ</w:t>
      </w:r>
      <w:proofErr w:type="spellEnd"/>
    </w:p>
    <w:p w:rsidR="00E14A79" w:rsidRPr="003215A2" w:rsidRDefault="00E14A79" w:rsidP="00E14A79">
      <w:pPr>
        <w:pStyle w:val="2"/>
        <w:rPr>
          <w:rFonts w:ascii="Arial" w:hAnsi="Arial" w:cs="Arial"/>
          <w:color w:val="000000"/>
          <w:sz w:val="16"/>
          <w:szCs w:val="16"/>
        </w:rPr>
      </w:pPr>
      <w:r w:rsidRPr="003215A2">
        <w:rPr>
          <w:rFonts w:ascii="Arial" w:hAnsi="Arial" w:cs="Arial"/>
          <w:color w:val="000000"/>
          <w:sz w:val="16"/>
          <w:szCs w:val="16"/>
        </w:rPr>
        <w:t>АДМИНИСТРАЦИЯ ВАЛДАЙСКОГО МУНИЦИПАЛЬНОГО РАЙОНА</w:t>
      </w:r>
    </w:p>
    <w:p w:rsidR="00E14A79" w:rsidRPr="003215A2" w:rsidRDefault="00E14A79" w:rsidP="00E14A79">
      <w:pPr>
        <w:pStyle w:val="3"/>
        <w:rPr>
          <w:rFonts w:ascii="Arial" w:hAnsi="Arial" w:cs="Arial"/>
          <w:sz w:val="16"/>
          <w:szCs w:val="16"/>
        </w:rPr>
      </w:pPr>
      <w:r w:rsidRPr="003215A2">
        <w:rPr>
          <w:rFonts w:ascii="Arial" w:hAnsi="Arial" w:cs="Arial"/>
          <w:sz w:val="16"/>
          <w:szCs w:val="16"/>
        </w:rPr>
        <w:t>П О С Т А Н О В Л Е Н И Е</w:t>
      </w:r>
    </w:p>
    <w:p w:rsidR="00E14A79" w:rsidRPr="003215A2" w:rsidRDefault="00E14A79" w:rsidP="00E14A79">
      <w:pPr>
        <w:jc w:val="center"/>
        <w:rPr>
          <w:rFonts w:ascii="Arial" w:hAnsi="Arial" w:cs="Arial"/>
          <w:color w:val="000000"/>
          <w:sz w:val="16"/>
          <w:szCs w:val="16"/>
        </w:rPr>
      </w:pPr>
      <w:r w:rsidRPr="003215A2">
        <w:rPr>
          <w:rFonts w:ascii="Arial" w:hAnsi="Arial" w:cs="Arial"/>
          <w:color w:val="000000"/>
          <w:sz w:val="16"/>
          <w:szCs w:val="16"/>
        </w:rPr>
        <w:t>03.04.2019 № 536</w:t>
      </w:r>
    </w:p>
    <w:p w:rsidR="00E14A79" w:rsidRPr="003215A2" w:rsidRDefault="00E14A79" w:rsidP="00E14A79">
      <w:pPr>
        <w:jc w:val="center"/>
        <w:rPr>
          <w:rFonts w:ascii="Arial" w:hAnsi="Arial" w:cs="Arial"/>
          <w:b/>
          <w:sz w:val="16"/>
          <w:szCs w:val="16"/>
        </w:rPr>
      </w:pPr>
      <w:r w:rsidRPr="003215A2">
        <w:rPr>
          <w:rFonts w:ascii="Arial" w:hAnsi="Arial" w:cs="Arial"/>
          <w:b/>
          <w:sz w:val="16"/>
          <w:szCs w:val="16"/>
        </w:rPr>
        <w:t xml:space="preserve">О внесении изменений в муниципальную программу «Совершенствование и содержание дорожного хозяйства </w:t>
      </w:r>
    </w:p>
    <w:p w:rsidR="00E14A79" w:rsidRPr="003215A2" w:rsidRDefault="00E14A79" w:rsidP="00E14A79">
      <w:pPr>
        <w:jc w:val="center"/>
        <w:rPr>
          <w:rFonts w:ascii="Arial" w:hAnsi="Arial" w:cs="Arial"/>
          <w:b/>
          <w:sz w:val="16"/>
          <w:szCs w:val="16"/>
        </w:rPr>
      </w:pPr>
      <w:r w:rsidRPr="003215A2">
        <w:rPr>
          <w:rFonts w:ascii="Arial" w:hAnsi="Arial" w:cs="Arial"/>
          <w:b/>
          <w:sz w:val="16"/>
          <w:szCs w:val="16"/>
        </w:rPr>
        <w:t>на территории Валдайского муниципального района на 2019-2021 годы»</w:t>
      </w:r>
    </w:p>
    <w:p w:rsidR="00E14A79" w:rsidRPr="003215A2" w:rsidRDefault="00E14A79" w:rsidP="00E14A79">
      <w:pPr>
        <w:ind w:firstLine="142"/>
        <w:jc w:val="both"/>
        <w:rPr>
          <w:rFonts w:ascii="Arial" w:hAnsi="Arial" w:cs="Arial"/>
          <w:sz w:val="16"/>
          <w:szCs w:val="16"/>
        </w:rPr>
      </w:pPr>
      <w:r w:rsidRPr="003215A2">
        <w:rPr>
          <w:rFonts w:ascii="Arial" w:hAnsi="Arial" w:cs="Arial"/>
          <w:sz w:val="16"/>
          <w:szCs w:val="16"/>
        </w:rPr>
        <w:t xml:space="preserve">Администрация Валдайского муниципального района </w:t>
      </w:r>
      <w:r w:rsidRPr="003215A2">
        <w:rPr>
          <w:rFonts w:ascii="Arial" w:hAnsi="Arial" w:cs="Arial"/>
          <w:b/>
          <w:sz w:val="16"/>
          <w:szCs w:val="16"/>
        </w:rPr>
        <w:t>ПОСТ</w:t>
      </w:r>
      <w:r w:rsidRPr="003215A2">
        <w:rPr>
          <w:rFonts w:ascii="Arial" w:hAnsi="Arial" w:cs="Arial"/>
          <w:b/>
          <w:sz w:val="16"/>
          <w:szCs w:val="16"/>
        </w:rPr>
        <w:t>А</w:t>
      </w:r>
      <w:r w:rsidRPr="003215A2">
        <w:rPr>
          <w:rFonts w:ascii="Arial" w:hAnsi="Arial" w:cs="Arial"/>
          <w:b/>
          <w:sz w:val="16"/>
          <w:szCs w:val="16"/>
        </w:rPr>
        <w:t>НОВЛЯЕТ:</w:t>
      </w:r>
    </w:p>
    <w:p w:rsidR="00E14A79" w:rsidRPr="003215A2" w:rsidRDefault="00E14A79" w:rsidP="00E14A79">
      <w:pPr>
        <w:overflowPunct w:val="0"/>
        <w:autoSpaceDE w:val="0"/>
        <w:autoSpaceDN w:val="0"/>
        <w:adjustRightInd w:val="0"/>
        <w:ind w:firstLine="142"/>
        <w:jc w:val="both"/>
        <w:rPr>
          <w:rFonts w:ascii="Arial" w:hAnsi="Arial" w:cs="Arial"/>
          <w:sz w:val="16"/>
          <w:szCs w:val="16"/>
        </w:rPr>
      </w:pPr>
      <w:r w:rsidRPr="003215A2">
        <w:rPr>
          <w:rFonts w:ascii="Arial" w:hAnsi="Arial" w:cs="Arial"/>
          <w:sz w:val="16"/>
          <w:szCs w:val="16"/>
        </w:rPr>
        <w:t>1.Внести изменения в муниципальную программу «Совершенствование и содержание дорожного хозяйства на территории Валдайского муниц</w:t>
      </w:r>
      <w:r w:rsidRPr="003215A2">
        <w:rPr>
          <w:rFonts w:ascii="Arial" w:hAnsi="Arial" w:cs="Arial"/>
          <w:sz w:val="16"/>
          <w:szCs w:val="16"/>
        </w:rPr>
        <w:t>и</w:t>
      </w:r>
      <w:r w:rsidRPr="003215A2">
        <w:rPr>
          <w:rFonts w:ascii="Arial" w:hAnsi="Arial" w:cs="Arial"/>
          <w:sz w:val="16"/>
          <w:szCs w:val="16"/>
        </w:rPr>
        <w:t>пального района на 2019-2021 годы», утвержденную постановлением Администрации Валдайского муниципального района от 30.11.2018 № 1902:</w:t>
      </w:r>
    </w:p>
    <w:p w:rsidR="00E14A79" w:rsidRPr="003215A2" w:rsidRDefault="00E14A79" w:rsidP="00E14A79">
      <w:pPr>
        <w:overflowPunct w:val="0"/>
        <w:autoSpaceDE w:val="0"/>
        <w:autoSpaceDN w:val="0"/>
        <w:adjustRightInd w:val="0"/>
        <w:ind w:firstLine="142"/>
        <w:jc w:val="both"/>
        <w:rPr>
          <w:rFonts w:ascii="Arial" w:hAnsi="Arial" w:cs="Arial"/>
          <w:sz w:val="16"/>
          <w:szCs w:val="16"/>
        </w:rPr>
      </w:pPr>
      <w:r w:rsidRPr="003215A2">
        <w:rPr>
          <w:rFonts w:ascii="Arial" w:hAnsi="Arial" w:cs="Arial"/>
          <w:sz w:val="16"/>
          <w:szCs w:val="16"/>
        </w:rPr>
        <w:t>1.1. Изложить мероприятия программы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roofErr w:type="gramStart"/>
      <w:r w:rsidRPr="003215A2">
        <w:rPr>
          <w:rFonts w:ascii="Arial" w:hAnsi="Arial" w:cs="Arial"/>
          <w:sz w:val="16"/>
          <w:szCs w:val="16"/>
        </w:rPr>
        <w:t>»в</w:t>
      </w:r>
      <w:proofErr w:type="gramEnd"/>
      <w:r w:rsidRPr="003215A2">
        <w:rPr>
          <w:rFonts w:ascii="Arial" w:hAnsi="Arial" w:cs="Arial"/>
          <w:sz w:val="16"/>
          <w:szCs w:val="16"/>
        </w:rPr>
        <w:t xml:space="preserve"> прилаг</w:t>
      </w:r>
      <w:r w:rsidRPr="003215A2">
        <w:rPr>
          <w:rFonts w:ascii="Arial" w:hAnsi="Arial" w:cs="Arial"/>
          <w:sz w:val="16"/>
          <w:szCs w:val="16"/>
        </w:rPr>
        <w:t>а</w:t>
      </w:r>
      <w:r w:rsidRPr="003215A2">
        <w:rPr>
          <w:rFonts w:ascii="Arial" w:hAnsi="Arial" w:cs="Arial"/>
          <w:sz w:val="16"/>
          <w:szCs w:val="16"/>
        </w:rPr>
        <w:t>емой редакции;</w:t>
      </w:r>
    </w:p>
    <w:p w:rsidR="00E14A79" w:rsidRPr="003215A2" w:rsidRDefault="00E14A79" w:rsidP="00E14A79">
      <w:pPr>
        <w:ind w:firstLine="142"/>
        <w:jc w:val="both"/>
        <w:rPr>
          <w:rFonts w:ascii="Arial" w:hAnsi="Arial" w:cs="Arial"/>
          <w:sz w:val="16"/>
          <w:szCs w:val="16"/>
        </w:rPr>
      </w:pPr>
      <w:r w:rsidRPr="003215A2">
        <w:rPr>
          <w:rFonts w:ascii="Arial" w:hAnsi="Arial" w:cs="Arial"/>
          <w:sz w:val="16"/>
          <w:szCs w:val="16"/>
        </w:rPr>
        <w:t>1.2. Изложить приложение к муниципальной программе в реда</w:t>
      </w:r>
      <w:r w:rsidRPr="003215A2">
        <w:rPr>
          <w:rFonts w:ascii="Arial" w:hAnsi="Arial" w:cs="Arial"/>
          <w:sz w:val="16"/>
          <w:szCs w:val="16"/>
        </w:rPr>
        <w:t>к</w:t>
      </w:r>
      <w:r w:rsidRPr="003215A2">
        <w:rPr>
          <w:rFonts w:ascii="Arial" w:hAnsi="Arial" w:cs="Arial"/>
          <w:sz w:val="16"/>
          <w:szCs w:val="16"/>
        </w:rPr>
        <w:t>ции:</w:t>
      </w:r>
    </w:p>
    <w:p w:rsidR="00E14A79" w:rsidRPr="003215A2" w:rsidRDefault="00E14A79" w:rsidP="00E14A79">
      <w:pPr>
        <w:tabs>
          <w:tab w:val="left" w:pos="4536"/>
        </w:tabs>
        <w:ind w:left="4536"/>
        <w:jc w:val="center"/>
        <w:rPr>
          <w:rFonts w:ascii="Arial" w:hAnsi="Arial" w:cs="Arial"/>
          <w:sz w:val="16"/>
          <w:szCs w:val="16"/>
        </w:rPr>
      </w:pPr>
      <w:r w:rsidRPr="003215A2">
        <w:rPr>
          <w:rFonts w:ascii="Arial" w:hAnsi="Arial" w:cs="Arial"/>
          <w:sz w:val="16"/>
          <w:szCs w:val="16"/>
        </w:rPr>
        <w:t>«Приложение</w:t>
      </w:r>
    </w:p>
    <w:p w:rsidR="00E14A79" w:rsidRPr="003215A2" w:rsidRDefault="00E14A79" w:rsidP="00E14A79">
      <w:pPr>
        <w:tabs>
          <w:tab w:val="left" w:pos="4536"/>
        </w:tabs>
        <w:ind w:left="4536"/>
        <w:jc w:val="center"/>
        <w:rPr>
          <w:rFonts w:ascii="Arial" w:hAnsi="Arial" w:cs="Arial"/>
          <w:sz w:val="16"/>
          <w:szCs w:val="16"/>
        </w:rPr>
      </w:pPr>
      <w:r w:rsidRPr="003215A2">
        <w:rPr>
          <w:rFonts w:ascii="Arial" w:hAnsi="Arial" w:cs="Arial"/>
          <w:sz w:val="16"/>
          <w:szCs w:val="16"/>
        </w:rPr>
        <w:t>к муниципальной программе</w:t>
      </w:r>
      <w:r>
        <w:rPr>
          <w:rFonts w:ascii="Arial" w:hAnsi="Arial" w:cs="Arial"/>
          <w:sz w:val="16"/>
          <w:szCs w:val="16"/>
        </w:rPr>
        <w:t xml:space="preserve"> </w:t>
      </w:r>
      <w:r w:rsidRPr="003215A2">
        <w:rPr>
          <w:rFonts w:ascii="Arial" w:hAnsi="Arial" w:cs="Arial"/>
          <w:sz w:val="16"/>
          <w:szCs w:val="16"/>
        </w:rPr>
        <w:t>«Совершенствование и содержание дорожного хозяйства на территории Валдайского муниципального района на 2019-2021 г</w:t>
      </w:r>
      <w:r w:rsidRPr="003215A2">
        <w:rPr>
          <w:rFonts w:ascii="Arial" w:hAnsi="Arial" w:cs="Arial"/>
          <w:sz w:val="16"/>
          <w:szCs w:val="16"/>
        </w:rPr>
        <w:t>о</w:t>
      </w:r>
      <w:r w:rsidRPr="003215A2">
        <w:rPr>
          <w:rFonts w:ascii="Arial" w:hAnsi="Arial" w:cs="Arial"/>
          <w:sz w:val="16"/>
          <w:szCs w:val="16"/>
        </w:rPr>
        <w:t>ды»</w:t>
      </w:r>
    </w:p>
    <w:p w:rsidR="00E14A79" w:rsidRPr="003215A2" w:rsidRDefault="00E14A79" w:rsidP="00E14A79">
      <w:pPr>
        <w:jc w:val="center"/>
        <w:rPr>
          <w:rFonts w:ascii="Arial" w:hAnsi="Arial" w:cs="Arial"/>
          <w:sz w:val="16"/>
          <w:szCs w:val="16"/>
        </w:rPr>
      </w:pPr>
      <w:r w:rsidRPr="003215A2">
        <w:rPr>
          <w:rFonts w:ascii="Arial" w:hAnsi="Arial" w:cs="Arial"/>
          <w:sz w:val="16"/>
          <w:szCs w:val="16"/>
        </w:rPr>
        <w:t>Перечень объектов</w:t>
      </w:r>
    </w:p>
    <w:p w:rsidR="00E14A79" w:rsidRPr="003215A2" w:rsidRDefault="00E14A79" w:rsidP="00E14A79">
      <w:pPr>
        <w:jc w:val="center"/>
        <w:rPr>
          <w:rFonts w:ascii="Arial" w:hAnsi="Arial" w:cs="Arial"/>
          <w:sz w:val="16"/>
          <w:szCs w:val="16"/>
        </w:rPr>
      </w:pPr>
      <w:proofErr w:type="gramStart"/>
      <w:r w:rsidRPr="003215A2">
        <w:rPr>
          <w:rFonts w:ascii="Arial" w:hAnsi="Arial" w:cs="Arial"/>
          <w:sz w:val="16"/>
          <w:szCs w:val="16"/>
        </w:rPr>
        <w:t>подлежащих капитальному ремонту и ремонту согласно пункта 2 мероприятий подпрограммы «Содержание капитальный ремонт и ремонт автом</w:t>
      </w:r>
      <w:r w:rsidRPr="003215A2">
        <w:rPr>
          <w:rFonts w:ascii="Arial" w:hAnsi="Arial" w:cs="Arial"/>
          <w:sz w:val="16"/>
          <w:szCs w:val="16"/>
        </w:rPr>
        <w:t>о</w:t>
      </w:r>
      <w:r w:rsidRPr="003215A2">
        <w:rPr>
          <w:rFonts w:ascii="Arial" w:hAnsi="Arial" w:cs="Arial"/>
          <w:sz w:val="16"/>
          <w:szCs w:val="16"/>
        </w:rPr>
        <w:t>бильных дорог общего пользования местного значения на террит</w:t>
      </w:r>
      <w:r w:rsidRPr="003215A2">
        <w:rPr>
          <w:rFonts w:ascii="Arial" w:hAnsi="Arial" w:cs="Arial"/>
          <w:sz w:val="16"/>
          <w:szCs w:val="16"/>
        </w:rPr>
        <w:t>о</w:t>
      </w:r>
      <w:r w:rsidRPr="003215A2">
        <w:rPr>
          <w:rFonts w:ascii="Arial" w:hAnsi="Arial" w:cs="Arial"/>
          <w:sz w:val="16"/>
          <w:szCs w:val="16"/>
        </w:rPr>
        <w:t>рии Валдайского</w:t>
      </w:r>
      <w:r w:rsidRPr="003215A2">
        <w:rPr>
          <w:rFonts w:ascii="Arial" w:hAnsi="Arial" w:cs="Arial"/>
          <w:b/>
          <w:sz w:val="16"/>
          <w:szCs w:val="16"/>
        </w:rPr>
        <w:t xml:space="preserve"> </w:t>
      </w:r>
      <w:r w:rsidRPr="003215A2">
        <w:rPr>
          <w:rFonts w:ascii="Arial" w:hAnsi="Arial" w:cs="Arial"/>
          <w:sz w:val="16"/>
          <w:szCs w:val="16"/>
        </w:rPr>
        <w:t>муниципального района за счет средств областного бюджета и бюджета Валдайского</w:t>
      </w:r>
      <w:r w:rsidRPr="003215A2">
        <w:rPr>
          <w:rFonts w:ascii="Arial" w:hAnsi="Arial" w:cs="Arial"/>
          <w:b/>
          <w:sz w:val="16"/>
          <w:szCs w:val="16"/>
        </w:rPr>
        <w:t xml:space="preserve"> </w:t>
      </w:r>
      <w:r w:rsidRPr="003215A2">
        <w:rPr>
          <w:rFonts w:ascii="Arial" w:hAnsi="Arial" w:cs="Arial"/>
          <w:sz w:val="16"/>
          <w:szCs w:val="16"/>
        </w:rPr>
        <w:t>муниципального района» муниципальной пр</w:t>
      </w:r>
      <w:r w:rsidRPr="003215A2">
        <w:rPr>
          <w:rFonts w:ascii="Arial" w:hAnsi="Arial" w:cs="Arial"/>
          <w:sz w:val="16"/>
          <w:szCs w:val="16"/>
        </w:rPr>
        <w:t>о</w:t>
      </w:r>
      <w:r w:rsidRPr="003215A2">
        <w:rPr>
          <w:rFonts w:ascii="Arial" w:hAnsi="Arial" w:cs="Arial"/>
          <w:sz w:val="16"/>
          <w:szCs w:val="16"/>
        </w:rPr>
        <w:t>граммы «Совершенствование и содержание дорожного хозяйства на территории Валдайского муниципального ра</w:t>
      </w:r>
      <w:r w:rsidRPr="003215A2">
        <w:rPr>
          <w:rFonts w:ascii="Arial" w:hAnsi="Arial" w:cs="Arial"/>
          <w:sz w:val="16"/>
          <w:szCs w:val="16"/>
        </w:rPr>
        <w:t>й</w:t>
      </w:r>
      <w:r w:rsidRPr="003215A2">
        <w:rPr>
          <w:rFonts w:ascii="Arial" w:hAnsi="Arial" w:cs="Arial"/>
          <w:sz w:val="16"/>
          <w:szCs w:val="16"/>
        </w:rPr>
        <w:t>она на 2019-2021 годы» на 2019 год</w:t>
      </w:r>
      <w:proofErr w:type="gramEnd"/>
    </w:p>
    <w:tbl>
      <w:tblPr>
        <w:tblW w:w="11573" w:type="dxa"/>
        <w:tblInd w:w="-85" w:type="dxa"/>
        <w:tblLayout w:type="fixed"/>
        <w:tblCellMar>
          <w:left w:w="28" w:type="dxa"/>
          <w:right w:w="28" w:type="dxa"/>
        </w:tblCellMar>
        <w:tblLook w:val="04A0" w:firstRow="1" w:lastRow="0" w:firstColumn="1" w:lastColumn="0" w:noHBand="0" w:noVBand="1"/>
      </w:tblPr>
      <w:tblGrid>
        <w:gridCol w:w="560"/>
        <w:gridCol w:w="4089"/>
        <w:gridCol w:w="1481"/>
        <w:gridCol w:w="2060"/>
        <w:gridCol w:w="1760"/>
        <w:gridCol w:w="1623"/>
      </w:tblGrid>
      <w:tr w:rsidR="00E14A79" w:rsidRPr="003215A2" w:rsidTr="00E14A79">
        <w:trPr>
          <w:trHeight w:val="20"/>
        </w:trPr>
        <w:tc>
          <w:tcPr>
            <w:tcW w:w="560" w:type="dxa"/>
            <w:tcBorders>
              <w:top w:val="single" w:sz="4" w:space="0" w:color="auto"/>
              <w:left w:val="single" w:sz="4" w:space="0" w:color="auto"/>
              <w:bottom w:val="single" w:sz="4" w:space="0" w:color="auto"/>
              <w:right w:val="single" w:sz="4" w:space="0" w:color="auto"/>
            </w:tcBorders>
            <w:vAlign w:val="center"/>
          </w:tcPr>
          <w:p w:rsidR="00E14A79" w:rsidRPr="003215A2" w:rsidRDefault="00E14A79" w:rsidP="00CF3A84">
            <w:pPr>
              <w:jc w:val="center"/>
              <w:rPr>
                <w:rFonts w:ascii="Arial" w:hAnsi="Arial" w:cs="Arial"/>
                <w:b/>
                <w:sz w:val="16"/>
                <w:szCs w:val="16"/>
              </w:rPr>
            </w:pPr>
            <w:r w:rsidRPr="003215A2">
              <w:rPr>
                <w:rFonts w:ascii="Arial" w:hAnsi="Arial" w:cs="Arial"/>
                <w:b/>
                <w:sz w:val="16"/>
                <w:szCs w:val="16"/>
              </w:rPr>
              <w:t xml:space="preserve">№ </w:t>
            </w:r>
            <w:proofErr w:type="gramStart"/>
            <w:r w:rsidRPr="003215A2">
              <w:rPr>
                <w:rFonts w:ascii="Arial" w:hAnsi="Arial" w:cs="Arial"/>
                <w:b/>
                <w:sz w:val="16"/>
                <w:szCs w:val="16"/>
              </w:rPr>
              <w:t>п</w:t>
            </w:r>
            <w:proofErr w:type="gramEnd"/>
            <w:r w:rsidRPr="003215A2">
              <w:rPr>
                <w:rFonts w:ascii="Arial" w:hAnsi="Arial" w:cs="Arial"/>
                <w:b/>
                <w:sz w:val="16"/>
                <w:szCs w:val="16"/>
              </w:rPr>
              <w:t>/п</w:t>
            </w:r>
          </w:p>
        </w:tc>
        <w:tc>
          <w:tcPr>
            <w:tcW w:w="40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A79" w:rsidRPr="003215A2" w:rsidRDefault="00E14A79" w:rsidP="00CF3A84">
            <w:pPr>
              <w:jc w:val="center"/>
              <w:rPr>
                <w:rFonts w:ascii="Arial" w:hAnsi="Arial" w:cs="Arial"/>
                <w:b/>
                <w:sz w:val="16"/>
                <w:szCs w:val="16"/>
              </w:rPr>
            </w:pPr>
            <w:r w:rsidRPr="003215A2">
              <w:rPr>
                <w:rFonts w:ascii="Arial" w:hAnsi="Arial" w:cs="Arial"/>
                <w:b/>
                <w:sz w:val="16"/>
                <w:szCs w:val="16"/>
              </w:rPr>
              <w:t>Наименование мер</w:t>
            </w:r>
            <w:r w:rsidRPr="003215A2">
              <w:rPr>
                <w:rFonts w:ascii="Arial" w:hAnsi="Arial" w:cs="Arial"/>
                <w:b/>
                <w:sz w:val="16"/>
                <w:szCs w:val="16"/>
              </w:rPr>
              <w:t>о</w:t>
            </w:r>
            <w:r w:rsidRPr="003215A2">
              <w:rPr>
                <w:rFonts w:ascii="Arial" w:hAnsi="Arial" w:cs="Arial"/>
                <w:b/>
                <w:sz w:val="16"/>
                <w:szCs w:val="16"/>
              </w:rPr>
              <w:t>приятия</w:t>
            </w:r>
          </w:p>
        </w:tc>
        <w:tc>
          <w:tcPr>
            <w:tcW w:w="1481" w:type="dxa"/>
            <w:tcBorders>
              <w:top w:val="single" w:sz="4" w:space="0" w:color="auto"/>
              <w:left w:val="nil"/>
              <w:bottom w:val="single" w:sz="4" w:space="0" w:color="auto"/>
              <w:right w:val="single" w:sz="4" w:space="0" w:color="auto"/>
            </w:tcBorders>
            <w:shd w:val="clear" w:color="auto" w:fill="auto"/>
            <w:noWrap/>
            <w:vAlign w:val="center"/>
          </w:tcPr>
          <w:p w:rsidR="00E14A79" w:rsidRPr="003215A2" w:rsidRDefault="00E14A79" w:rsidP="00E14A79">
            <w:pPr>
              <w:jc w:val="center"/>
              <w:rPr>
                <w:rFonts w:ascii="Arial" w:hAnsi="Arial" w:cs="Arial"/>
                <w:b/>
                <w:sz w:val="16"/>
                <w:szCs w:val="16"/>
              </w:rPr>
            </w:pPr>
            <w:r w:rsidRPr="003215A2">
              <w:rPr>
                <w:rFonts w:ascii="Arial" w:hAnsi="Arial" w:cs="Arial"/>
                <w:b/>
                <w:sz w:val="16"/>
                <w:szCs w:val="16"/>
              </w:rPr>
              <w:t>Срок реализ</w:t>
            </w:r>
            <w:r w:rsidRPr="003215A2">
              <w:rPr>
                <w:rFonts w:ascii="Arial" w:hAnsi="Arial" w:cs="Arial"/>
                <w:b/>
                <w:sz w:val="16"/>
                <w:szCs w:val="16"/>
              </w:rPr>
              <w:t>а</w:t>
            </w:r>
            <w:r w:rsidRPr="003215A2">
              <w:rPr>
                <w:rFonts w:ascii="Arial" w:hAnsi="Arial" w:cs="Arial"/>
                <w:b/>
                <w:sz w:val="16"/>
                <w:szCs w:val="16"/>
              </w:rPr>
              <w:t>ции</w:t>
            </w:r>
          </w:p>
        </w:tc>
        <w:tc>
          <w:tcPr>
            <w:tcW w:w="2060" w:type="dxa"/>
            <w:tcBorders>
              <w:top w:val="single" w:sz="4" w:space="0" w:color="auto"/>
              <w:left w:val="nil"/>
              <w:bottom w:val="single" w:sz="4" w:space="0" w:color="auto"/>
              <w:right w:val="single" w:sz="4" w:space="0" w:color="auto"/>
            </w:tcBorders>
            <w:shd w:val="clear" w:color="auto" w:fill="auto"/>
            <w:noWrap/>
            <w:vAlign w:val="center"/>
          </w:tcPr>
          <w:p w:rsidR="00E14A79" w:rsidRPr="003215A2" w:rsidRDefault="00E14A79" w:rsidP="00E14A79">
            <w:pPr>
              <w:jc w:val="center"/>
              <w:rPr>
                <w:rFonts w:ascii="Arial" w:hAnsi="Arial" w:cs="Arial"/>
                <w:b/>
                <w:bCs/>
                <w:sz w:val="16"/>
                <w:szCs w:val="16"/>
              </w:rPr>
            </w:pPr>
            <w:r w:rsidRPr="003215A2">
              <w:rPr>
                <w:rFonts w:ascii="Arial" w:hAnsi="Arial" w:cs="Arial"/>
                <w:b/>
                <w:bCs/>
                <w:sz w:val="16"/>
                <w:szCs w:val="16"/>
              </w:rPr>
              <w:t>Бюджет Валдайского муниципального ра</w:t>
            </w:r>
            <w:r w:rsidRPr="003215A2">
              <w:rPr>
                <w:rFonts w:ascii="Arial" w:hAnsi="Arial" w:cs="Arial"/>
                <w:b/>
                <w:bCs/>
                <w:sz w:val="16"/>
                <w:szCs w:val="16"/>
              </w:rPr>
              <w:t>й</w:t>
            </w:r>
            <w:r w:rsidRPr="003215A2">
              <w:rPr>
                <w:rFonts w:ascii="Arial" w:hAnsi="Arial" w:cs="Arial"/>
                <w:b/>
                <w:bCs/>
                <w:sz w:val="16"/>
                <w:szCs w:val="16"/>
              </w:rPr>
              <w:t>она</w:t>
            </w:r>
          </w:p>
        </w:tc>
        <w:tc>
          <w:tcPr>
            <w:tcW w:w="1760" w:type="dxa"/>
            <w:tcBorders>
              <w:top w:val="single" w:sz="4" w:space="0" w:color="auto"/>
              <w:left w:val="nil"/>
              <w:bottom w:val="single" w:sz="4" w:space="0" w:color="auto"/>
              <w:right w:val="single" w:sz="4" w:space="0" w:color="auto"/>
            </w:tcBorders>
            <w:shd w:val="clear" w:color="auto" w:fill="auto"/>
            <w:noWrap/>
            <w:vAlign w:val="center"/>
          </w:tcPr>
          <w:p w:rsidR="00E14A79" w:rsidRPr="003215A2" w:rsidRDefault="00E14A79" w:rsidP="00E14A79">
            <w:pPr>
              <w:jc w:val="center"/>
              <w:rPr>
                <w:rFonts w:ascii="Arial" w:hAnsi="Arial" w:cs="Arial"/>
                <w:b/>
                <w:bCs/>
                <w:sz w:val="16"/>
                <w:szCs w:val="16"/>
              </w:rPr>
            </w:pPr>
            <w:r w:rsidRPr="003215A2">
              <w:rPr>
                <w:rFonts w:ascii="Arial" w:hAnsi="Arial" w:cs="Arial"/>
                <w:b/>
                <w:bCs/>
                <w:sz w:val="16"/>
                <w:szCs w:val="16"/>
              </w:rPr>
              <w:t>Бюджет Новгоро</w:t>
            </w:r>
            <w:r w:rsidRPr="003215A2">
              <w:rPr>
                <w:rFonts w:ascii="Arial" w:hAnsi="Arial" w:cs="Arial"/>
                <w:b/>
                <w:bCs/>
                <w:sz w:val="16"/>
                <w:szCs w:val="16"/>
              </w:rPr>
              <w:t>д</w:t>
            </w:r>
            <w:r w:rsidRPr="003215A2">
              <w:rPr>
                <w:rFonts w:ascii="Arial" w:hAnsi="Arial" w:cs="Arial"/>
                <w:b/>
                <w:bCs/>
                <w:sz w:val="16"/>
                <w:szCs w:val="16"/>
              </w:rPr>
              <w:t>ской о</w:t>
            </w:r>
            <w:r w:rsidRPr="003215A2">
              <w:rPr>
                <w:rFonts w:ascii="Arial" w:hAnsi="Arial" w:cs="Arial"/>
                <w:b/>
                <w:bCs/>
                <w:sz w:val="16"/>
                <w:szCs w:val="16"/>
              </w:rPr>
              <w:t>б</w:t>
            </w:r>
            <w:r w:rsidRPr="003215A2">
              <w:rPr>
                <w:rFonts w:ascii="Arial" w:hAnsi="Arial" w:cs="Arial"/>
                <w:b/>
                <w:bCs/>
                <w:sz w:val="16"/>
                <w:szCs w:val="16"/>
              </w:rPr>
              <w:t>ласти</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E14A79" w:rsidRPr="003215A2" w:rsidRDefault="00E14A79" w:rsidP="00E14A79">
            <w:pPr>
              <w:ind w:right="-2"/>
              <w:jc w:val="center"/>
              <w:rPr>
                <w:rFonts w:ascii="Arial" w:hAnsi="Arial" w:cs="Arial"/>
                <w:b/>
                <w:bCs/>
                <w:sz w:val="16"/>
                <w:szCs w:val="16"/>
              </w:rPr>
            </w:pPr>
            <w:r w:rsidRPr="003215A2">
              <w:rPr>
                <w:rFonts w:ascii="Arial" w:hAnsi="Arial" w:cs="Arial"/>
                <w:b/>
                <w:sz w:val="16"/>
                <w:szCs w:val="16"/>
              </w:rPr>
              <w:t>Объем финанс</w:t>
            </w:r>
            <w:r w:rsidRPr="003215A2">
              <w:rPr>
                <w:rFonts w:ascii="Arial" w:hAnsi="Arial" w:cs="Arial"/>
                <w:b/>
                <w:sz w:val="16"/>
                <w:szCs w:val="16"/>
              </w:rPr>
              <w:t>и</w:t>
            </w:r>
            <w:r w:rsidRPr="003215A2">
              <w:rPr>
                <w:rFonts w:ascii="Arial" w:hAnsi="Arial" w:cs="Arial"/>
                <w:b/>
                <w:sz w:val="16"/>
                <w:szCs w:val="16"/>
              </w:rPr>
              <w:t>рования</w:t>
            </w:r>
          </w:p>
        </w:tc>
      </w:tr>
      <w:tr w:rsidR="00E14A79" w:rsidRPr="003215A2" w:rsidTr="00E14A79">
        <w:trPr>
          <w:trHeight w:val="20"/>
        </w:trPr>
        <w:tc>
          <w:tcPr>
            <w:tcW w:w="560" w:type="dxa"/>
            <w:tcBorders>
              <w:top w:val="single" w:sz="4" w:space="0" w:color="auto"/>
              <w:left w:val="single" w:sz="4" w:space="0" w:color="auto"/>
              <w:bottom w:val="single" w:sz="4" w:space="0" w:color="auto"/>
              <w:right w:val="single" w:sz="4" w:space="0" w:color="auto"/>
            </w:tcBorders>
          </w:tcPr>
          <w:p w:rsidR="00E14A79" w:rsidRPr="003215A2" w:rsidRDefault="00E14A79" w:rsidP="00CF3A84">
            <w:pPr>
              <w:jc w:val="center"/>
              <w:rPr>
                <w:rFonts w:ascii="Arial" w:hAnsi="Arial" w:cs="Arial"/>
                <w:sz w:val="16"/>
                <w:szCs w:val="16"/>
              </w:rPr>
            </w:pPr>
            <w:r w:rsidRPr="003215A2">
              <w:rPr>
                <w:rFonts w:ascii="Arial" w:hAnsi="Arial" w:cs="Arial"/>
                <w:sz w:val="16"/>
                <w:szCs w:val="16"/>
              </w:rPr>
              <w:t>1.</w:t>
            </w:r>
          </w:p>
        </w:tc>
        <w:tc>
          <w:tcPr>
            <w:tcW w:w="40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4A79" w:rsidRPr="003215A2" w:rsidRDefault="00E14A79" w:rsidP="00CF3A84">
            <w:pPr>
              <w:rPr>
                <w:rFonts w:ascii="Arial" w:hAnsi="Arial" w:cs="Arial"/>
                <w:sz w:val="16"/>
                <w:szCs w:val="16"/>
              </w:rPr>
            </w:pPr>
            <w:r w:rsidRPr="003215A2">
              <w:rPr>
                <w:rFonts w:ascii="Arial" w:hAnsi="Arial" w:cs="Arial"/>
                <w:sz w:val="16"/>
                <w:szCs w:val="16"/>
              </w:rPr>
              <w:t>Капитальный ремонт автом</w:t>
            </w:r>
            <w:r w:rsidRPr="003215A2">
              <w:rPr>
                <w:rFonts w:ascii="Arial" w:hAnsi="Arial" w:cs="Arial"/>
                <w:sz w:val="16"/>
                <w:szCs w:val="16"/>
              </w:rPr>
              <w:t>о</w:t>
            </w:r>
            <w:r w:rsidRPr="003215A2">
              <w:rPr>
                <w:rFonts w:ascii="Arial" w:hAnsi="Arial" w:cs="Arial"/>
                <w:sz w:val="16"/>
                <w:szCs w:val="16"/>
              </w:rPr>
              <w:t>бильных дорог  общего пользования местного значения, в том числе по об</w:t>
            </w:r>
            <w:r w:rsidRPr="003215A2">
              <w:rPr>
                <w:rFonts w:ascii="Arial" w:hAnsi="Arial" w:cs="Arial"/>
                <w:sz w:val="16"/>
                <w:szCs w:val="16"/>
              </w:rPr>
              <w:t>ъ</w:t>
            </w:r>
            <w:r w:rsidRPr="003215A2">
              <w:rPr>
                <w:rFonts w:ascii="Arial" w:hAnsi="Arial" w:cs="Arial"/>
                <w:sz w:val="16"/>
                <w:szCs w:val="16"/>
              </w:rPr>
              <w:t>ектно:</w:t>
            </w:r>
          </w:p>
        </w:tc>
        <w:tc>
          <w:tcPr>
            <w:tcW w:w="1481" w:type="dxa"/>
            <w:tcBorders>
              <w:top w:val="single" w:sz="4" w:space="0" w:color="auto"/>
              <w:left w:val="nil"/>
              <w:bottom w:val="single" w:sz="4" w:space="0" w:color="auto"/>
              <w:right w:val="single" w:sz="4" w:space="0" w:color="auto"/>
            </w:tcBorders>
            <w:shd w:val="clear" w:color="auto" w:fill="auto"/>
            <w:noWrap/>
          </w:tcPr>
          <w:p w:rsidR="00E14A79" w:rsidRPr="003215A2" w:rsidRDefault="00E14A79" w:rsidP="00CF3A84">
            <w:pPr>
              <w:jc w:val="center"/>
              <w:rPr>
                <w:rFonts w:ascii="Arial" w:hAnsi="Arial" w:cs="Arial"/>
                <w:sz w:val="16"/>
                <w:szCs w:val="16"/>
              </w:rPr>
            </w:pPr>
            <w:r w:rsidRPr="003215A2">
              <w:rPr>
                <w:rFonts w:ascii="Arial" w:hAnsi="Arial" w:cs="Arial"/>
                <w:sz w:val="16"/>
                <w:szCs w:val="16"/>
              </w:rPr>
              <w:t>2019</w:t>
            </w:r>
          </w:p>
        </w:tc>
        <w:tc>
          <w:tcPr>
            <w:tcW w:w="2060" w:type="dxa"/>
            <w:tcBorders>
              <w:top w:val="single" w:sz="4" w:space="0" w:color="auto"/>
              <w:left w:val="nil"/>
              <w:bottom w:val="single" w:sz="4" w:space="0" w:color="auto"/>
              <w:right w:val="single" w:sz="4" w:space="0" w:color="auto"/>
            </w:tcBorders>
            <w:shd w:val="clear" w:color="auto" w:fill="auto"/>
            <w:noWrap/>
          </w:tcPr>
          <w:p w:rsidR="00E14A79" w:rsidRPr="003215A2" w:rsidRDefault="00E14A79" w:rsidP="00CF3A84">
            <w:pPr>
              <w:jc w:val="center"/>
              <w:rPr>
                <w:rFonts w:ascii="Arial" w:hAnsi="Arial" w:cs="Arial"/>
                <w:bCs/>
                <w:sz w:val="16"/>
                <w:szCs w:val="16"/>
              </w:rPr>
            </w:pPr>
            <w:r w:rsidRPr="003215A2">
              <w:rPr>
                <w:rFonts w:ascii="Arial" w:hAnsi="Arial" w:cs="Arial"/>
                <w:bCs/>
                <w:sz w:val="16"/>
                <w:szCs w:val="16"/>
              </w:rPr>
              <w:t>755,7589</w:t>
            </w:r>
          </w:p>
        </w:tc>
        <w:tc>
          <w:tcPr>
            <w:tcW w:w="1760" w:type="dxa"/>
            <w:tcBorders>
              <w:top w:val="single" w:sz="4" w:space="0" w:color="auto"/>
              <w:left w:val="nil"/>
              <w:bottom w:val="single" w:sz="4" w:space="0" w:color="auto"/>
              <w:right w:val="single" w:sz="4" w:space="0" w:color="auto"/>
            </w:tcBorders>
            <w:shd w:val="clear" w:color="auto" w:fill="auto"/>
            <w:noWrap/>
          </w:tcPr>
          <w:p w:rsidR="00E14A79" w:rsidRPr="003215A2" w:rsidRDefault="00E14A79" w:rsidP="00CF3A84">
            <w:pPr>
              <w:jc w:val="center"/>
              <w:rPr>
                <w:rFonts w:ascii="Arial" w:hAnsi="Arial" w:cs="Arial"/>
                <w:bCs/>
                <w:sz w:val="16"/>
                <w:szCs w:val="16"/>
              </w:rPr>
            </w:pPr>
            <w:r w:rsidRPr="003215A2">
              <w:rPr>
                <w:rFonts w:ascii="Arial" w:hAnsi="Arial" w:cs="Arial"/>
                <w:bCs/>
                <w:sz w:val="16"/>
                <w:szCs w:val="16"/>
              </w:rPr>
              <w:t>5267,7711</w:t>
            </w:r>
          </w:p>
        </w:tc>
        <w:tc>
          <w:tcPr>
            <w:tcW w:w="1623" w:type="dxa"/>
            <w:tcBorders>
              <w:top w:val="single" w:sz="4" w:space="0" w:color="auto"/>
              <w:left w:val="nil"/>
              <w:bottom w:val="single" w:sz="4" w:space="0" w:color="auto"/>
              <w:right w:val="single" w:sz="4" w:space="0" w:color="auto"/>
            </w:tcBorders>
            <w:shd w:val="clear" w:color="auto" w:fill="auto"/>
            <w:noWrap/>
          </w:tcPr>
          <w:p w:rsidR="00E14A79" w:rsidRPr="003215A2" w:rsidRDefault="00E14A79" w:rsidP="00CF3A84">
            <w:pPr>
              <w:jc w:val="center"/>
              <w:rPr>
                <w:rFonts w:ascii="Arial" w:hAnsi="Arial" w:cs="Arial"/>
                <w:bCs/>
                <w:sz w:val="16"/>
                <w:szCs w:val="16"/>
              </w:rPr>
            </w:pPr>
            <w:r w:rsidRPr="003215A2">
              <w:rPr>
                <w:rFonts w:ascii="Arial" w:hAnsi="Arial" w:cs="Arial"/>
                <w:bCs/>
                <w:sz w:val="16"/>
                <w:szCs w:val="16"/>
              </w:rPr>
              <w:t>6023,530</w:t>
            </w:r>
          </w:p>
        </w:tc>
      </w:tr>
      <w:tr w:rsidR="00E14A79" w:rsidRPr="003215A2" w:rsidTr="00E14A79">
        <w:trPr>
          <w:trHeight w:val="20"/>
        </w:trPr>
        <w:tc>
          <w:tcPr>
            <w:tcW w:w="560" w:type="dxa"/>
            <w:tcBorders>
              <w:top w:val="nil"/>
              <w:left w:val="single" w:sz="4" w:space="0" w:color="auto"/>
              <w:bottom w:val="single" w:sz="4" w:space="0" w:color="auto"/>
              <w:right w:val="single" w:sz="4" w:space="0" w:color="auto"/>
            </w:tcBorders>
          </w:tcPr>
          <w:p w:rsidR="00E14A79" w:rsidRPr="003215A2" w:rsidRDefault="00E14A79" w:rsidP="00CF3A84">
            <w:pPr>
              <w:jc w:val="center"/>
              <w:rPr>
                <w:rFonts w:ascii="Arial" w:hAnsi="Arial" w:cs="Arial"/>
                <w:sz w:val="16"/>
                <w:szCs w:val="16"/>
              </w:rPr>
            </w:pPr>
            <w:r w:rsidRPr="003215A2">
              <w:rPr>
                <w:rFonts w:ascii="Arial" w:hAnsi="Arial" w:cs="Arial"/>
                <w:sz w:val="16"/>
                <w:szCs w:val="16"/>
              </w:rPr>
              <w:t>2.</w:t>
            </w:r>
          </w:p>
        </w:tc>
        <w:tc>
          <w:tcPr>
            <w:tcW w:w="4089" w:type="dxa"/>
            <w:tcBorders>
              <w:top w:val="nil"/>
              <w:left w:val="single" w:sz="4" w:space="0" w:color="auto"/>
              <w:bottom w:val="single" w:sz="4" w:space="0" w:color="auto"/>
              <w:right w:val="single" w:sz="4" w:space="0" w:color="auto"/>
            </w:tcBorders>
            <w:shd w:val="clear" w:color="auto" w:fill="auto"/>
            <w:vAlign w:val="bottom"/>
          </w:tcPr>
          <w:p w:rsidR="00E14A79" w:rsidRPr="003215A2" w:rsidRDefault="00E14A79" w:rsidP="00CF3A84">
            <w:pPr>
              <w:rPr>
                <w:rFonts w:ascii="Arial" w:hAnsi="Arial" w:cs="Arial"/>
                <w:sz w:val="16"/>
                <w:szCs w:val="16"/>
              </w:rPr>
            </w:pPr>
            <w:r w:rsidRPr="003215A2">
              <w:rPr>
                <w:rFonts w:ascii="Arial" w:hAnsi="Arial" w:cs="Arial"/>
                <w:sz w:val="16"/>
                <w:szCs w:val="16"/>
              </w:rPr>
              <w:t>А/д «</w:t>
            </w:r>
            <w:proofErr w:type="spellStart"/>
            <w:r w:rsidRPr="003215A2">
              <w:rPr>
                <w:rFonts w:ascii="Arial" w:hAnsi="Arial" w:cs="Arial"/>
                <w:sz w:val="16"/>
                <w:szCs w:val="16"/>
              </w:rPr>
              <w:t>д</w:t>
            </w:r>
            <w:proofErr w:type="gramStart"/>
            <w:r w:rsidRPr="003215A2">
              <w:rPr>
                <w:rFonts w:ascii="Arial" w:hAnsi="Arial" w:cs="Arial"/>
                <w:sz w:val="16"/>
                <w:szCs w:val="16"/>
              </w:rPr>
              <w:t>.К</w:t>
            </w:r>
            <w:proofErr w:type="gramEnd"/>
            <w:r w:rsidRPr="003215A2">
              <w:rPr>
                <w:rFonts w:ascii="Arial" w:hAnsi="Arial" w:cs="Arial"/>
                <w:sz w:val="16"/>
                <w:szCs w:val="16"/>
              </w:rPr>
              <w:t>стечки</w:t>
            </w:r>
            <w:proofErr w:type="spellEnd"/>
            <w:r w:rsidRPr="003215A2">
              <w:rPr>
                <w:rFonts w:ascii="Arial" w:hAnsi="Arial" w:cs="Arial"/>
                <w:sz w:val="16"/>
                <w:szCs w:val="16"/>
              </w:rPr>
              <w:t xml:space="preserve"> –д.Углы» (1,96)</w:t>
            </w:r>
          </w:p>
        </w:tc>
        <w:tc>
          <w:tcPr>
            <w:tcW w:w="1481" w:type="dxa"/>
            <w:tcBorders>
              <w:top w:val="nil"/>
              <w:left w:val="nil"/>
              <w:bottom w:val="single" w:sz="4" w:space="0" w:color="auto"/>
              <w:right w:val="single" w:sz="4" w:space="0" w:color="auto"/>
            </w:tcBorders>
            <w:shd w:val="clear" w:color="auto" w:fill="auto"/>
          </w:tcPr>
          <w:p w:rsidR="00E14A79" w:rsidRPr="003215A2" w:rsidRDefault="00E14A79" w:rsidP="00CF3A84">
            <w:pPr>
              <w:jc w:val="center"/>
              <w:rPr>
                <w:rFonts w:ascii="Arial" w:hAnsi="Arial" w:cs="Arial"/>
                <w:sz w:val="16"/>
                <w:szCs w:val="16"/>
              </w:rPr>
            </w:pPr>
            <w:r w:rsidRPr="003215A2">
              <w:rPr>
                <w:rFonts w:ascii="Arial" w:hAnsi="Arial" w:cs="Arial"/>
                <w:sz w:val="16"/>
                <w:szCs w:val="16"/>
              </w:rPr>
              <w:t>2019</w:t>
            </w:r>
          </w:p>
        </w:tc>
        <w:tc>
          <w:tcPr>
            <w:tcW w:w="2060" w:type="dxa"/>
            <w:tcBorders>
              <w:top w:val="nil"/>
              <w:left w:val="nil"/>
              <w:bottom w:val="single" w:sz="4" w:space="0" w:color="auto"/>
              <w:right w:val="single" w:sz="4" w:space="0" w:color="auto"/>
            </w:tcBorders>
            <w:shd w:val="clear" w:color="000000" w:fill="FFFFFF"/>
            <w:noWrap/>
          </w:tcPr>
          <w:p w:rsidR="00E14A79" w:rsidRPr="003215A2" w:rsidRDefault="00E14A79" w:rsidP="00CF3A84">
            <w:pPr>
              <w:jc w:val="center"/>
              <w:rPr>
                <w:rFonts w:ascii="Arial" w:hAnsi="Arial" w:cs="Arial"/>
                <w:bCs/>
                <w:sz w:val="16"/>
                <w:szCs w:val="16"/>
              </w:rPr>
            </w:pPr>
            <w:r w:rsidRPr="003215A2">
              <w:rPr>
                <w:rFonts w:ascii="Arial" w:hAnsi="Arial" w:cs="Arial"/>
                <w:bCs/>
                <w:sz w:val="16"/>
                <w:szCs w:val="16"/>
              </w:rPr>
              <w:t>643,2289</w:t>
            </w:r>
          </w:p>
        </w:tc>
        <w:tc>
          <w:tcPr>
            <w:tcW w:w="1760" w:type="dxa"/>
            <w:tcBorders>
              <w:top w:val="nil"/>
              <w:left w:val="nil"/>
              <w:bottom w:val="single" w:sz="4" w:space="0" w:color="auto"/>
              <w:right w:val="single" w:sz="4" w:space="0" w:color="auto"/>
            </w:tcBorders>
            <w:shd w:val="clear" w:color="000000" w:fill="FFFFFF"/>
            <w:noWrap/>
          </w:tcPr>
          <w:p w:rsidR="00E14A79" w:rsidRPr="003215A2" w:rsidRDefault="00E14A79" w:rsidP="00CF3A84">
            <w:pPr>
              <w:jc w:val="center"/>
              <w:rPr>
                <w:rFonts w:ascii="Arial" w:hAnsi="Arial" w:cs="Arial"/>
                <w:bCs/>
                <w:sz w:val="16"/>
                <w:szCs w:val="16"/>
              </w:rPr>
            </w:pPr>
            <w:r w:rsidRPr="003215A2">
              <w:rPr>
                <w:rFonts w:ascii="Arial" w:hAnsi="Arial" w:cs="Arial"/>
                <w:bCs/>
                <w:sz w:val="16"/>
                <w:szCs w:val="16"/>
              </w:rPr>
              <w:t>5267,7711</w:t>
            </w:r>
          </w:p>
        </w:tc>
        <w:tc>
          <w:tcPr>
            <w:tcW w:w="1623" w:type="dxa"/>
            <w:tcBorders>
              <w:top w:val="nil"/>
              <w:left w:val="nil"/>
              <w:bottom w:val="single" w:sz="4" w:space="0" w:color="auto"/>
              <w:right w:val="single" w:sz="4" w:space="0" w:color="auto"/>
            </w:tcBorders>
            <w:shd w:val="clear" w:color="auto" w:fill="auto"/>
            <w:noWrap/>
          </w:tcPr>
          <w:p w:rsidR="00E14A79" w:rsidRPr="003215A2" w:rsidRDefault="00E14A79" w:rsidP="00CF3A84">
            <w:pPr>
              <w:jc w:val="center"/>
              <w:rPr>
                <w:rFonts w:ascii="Arial" w:hAnsi="Arial" w:cs="Arial"/>
                <w:bCs/>
                <w:sz w:val="16"/>
                <w:szCs w:val="16"/>
              </w:rPr>
            </w:pPr>
            <w:r w:rsidRPr="003215A2">
              <w:rPr>
                <w:rFonts w:ascii="Arial" w:hAnsi="Arial" w:cs="Arial"/>
                <w:bCs/>
                <w:sz w:val="16"/>
                <w:szCs w:val="16"/>
              </w:rPr>
              <w:t>5911,0</w:t>
            </w:r>
          </w:p>
        </w:tc>
      </w:tr>
      <w:tr w:rsidR="00E14A79" w:rsidRPr="003215A2" w:rsidTr="00E14A79">
        <w:trPr>
          <w:trHeight w:val="20"/>
        </w:trPr>
        <w:tc>
          <w:tcPr>
            <w:tcW w:w="560" w:type="dxa"/>
            <w:tcBorders>
              <w:top w:val="nil"/>
              <w:left w:val="single" w:sz="4" w:space="0" w:color="auto"/>
              <w:bottom w:val="single" w:sz="4" w:space="0" w:color="auto"/>
              <w:right w:val="single" w:sz="4" w:space="0" w:color="auto"/>
            </w:tcBorders>
          </w:tcPr>
          <w:p w:rsidR="00E14A79" w:rsidRPr="003215A2" w:rsidRDefault="00E14A79" w:rsidP="00CF3A84">
            <w:pPr>
              <w:jc w:val="center"/>
              <w:rPr>
                <w:rFonts w:ascii="Arial" w:hAnsi="Arial" w:cs="Arial"/>
                <w:sz w:val="16"/>
                <w:szCs w:val="16"/>
              </w:rPr>
            </w:pPr>
            <w:r w:rsidRPr="003215A2">
              <w:rPr>
                <w:rFonts w:ascii="Arial" w:hAnsi="Arial" w:cs="Arial"/>
                <w:sz w:val="16"/>
                <w:szCs w:val="16"/>
              </w:rPr>
              <w:t>3.</w:t>
            </w:r>
          </w:p>
        </w:tc>
        <w:tc>
          <w:tcPr>
            <w:tcW w:w="4089" w:type="dxa"/>
            <w:tcBorders>
              <w:top w:val="nil"/>
              <w:left w:val="single" w:sz="4" w:space="0" w:color="auto"/>
              <w:bottom w:val="single" w:sz="4" w:space="0" w:color="auto"/>
              <w:right w:val="single" w:sz="4" w:space="0" w:color="auto"/>
            </w:tcBorders>
            <w:shd w:val="clear" w:color="auto" w:fill="auto"/>
            <w:vAlign w:val="bottom"/>
          </w:tcPr>
          <w:p w:rsidR="00E14A79" w:rsidRPr="003215A2" w:rsidRDefault="00E14A79" w:rsidP="00CF3A84">
            <w:pPr>
              <w:rPr>
                <w:rFonts w:ascii="Arial" w:hAnsi="Arial" w:cs="Arial"/>
                <w:sz w:val="16"/>
                <w:szCs w:val="16"/>
              </w:rPr>
            </w:pPr>
            <w:r w:rsidRPr="003215A2">
              <w:rPr>
                <w:rFonts w:ascii="Arial" w:hAnsi="Arial" w:cs="Arial"/>
                <w:sz w:val="16"/>
                <w:szCs w:val="16"/>
              </w:rPr>
              <w:t>Строительный ко</w:t>
            </w:r>
            <w:r w:rsidRPr="003215A2">
              <w:rPr>
                <w:rFonts w:ascii="Arial" w:hAnsi="Arial" w:cs="Arial"/>
                <w:sz w:val="16"/>
                <w:szCs w:val="16"/>
              </w:rPr>
              <w:t>н</w:t>
            </w:r>
            <w:r w:rsidRPr="003215A2">
              <w:rPr>
                <w:rFonts w:ascii="Arial" w:hAnsi="Arial" w:cs="Arial"/>
                <w:sz w:val="16"/>
                <w:szCs w:val="16"/>
              </w:rPr>
              <w:t xml:space="preserve">троль </w:t>
            </w:r>
          </w:p>
        </w:tc>
        <w:tc>
          <w:tcPr>
            <w:tcW w:w="1481" w:type="dxa"/>
            <w:tcBorders>
              <w:top w:val="nil"/>
              <w:left w:val="nil"/>
              <w:bottom w:val="single" w:sz="4" w:space="0" w:color="auto"/>
              <w:right w:val="single" w:sz="4" w:space="0" w:color="auto"/>
            </w:tcBorders>
            <w:shd w:val="clear" w:color="auto" w:fill="auto"/>
          </w:tcPr>
          <w:p w:rsidR="00E14A79" w:rsidRPr="003215A2" w:rsidRDefault="00E14A79" w:rsidP="00CF3A84">
            <w:pPr>
              <w:jc w:val="center"/>
              <w:rPr>
                <w:rFonts w:ascii="Arial" w:hAnsi="Arial" w:cs="Arial"/>
                <w:sz w:val="16"/>
                <w:szCs w:val="16"/>
              </w:rPr>
            </w:pPr>
          </w:p>
        </w:tc>
        <w:tc>
          <w:tcPr>
            <w:tcW w:w="2060" w:type="dxa"/>
            <w:tcBorders>
              <w:top w:val="nil"/>
              <w:left w:val="nil"/>
              <w:bottom w:val="single" w:sz="4" w:space="0" w:color="auto"/>
              <w:right w:val="single" w:sz="4" w:space="0" w:color="auto"/>
            </w:tcBorders>
            <w:shd w:val="clear" w:color="000000" w:fill="FFFFFF"/>
            <w:noWrap/>
          </w:tcPr>
          <w:p w:rsidR="00E14A79" w:rsidRPr="003215A2" w:rsidRDefault="00E14A79" w:rsidP="00CF3A84">
            <w:pPr>
              <w:jc w:val="center"/>
              <w:rPr>
                <w:rFonts w:ascii="Arial" w:hAnsi="Arial" w:cs="Arial"/>
                <w:bCs/>
                <w:sz w:val="16"/>
                <w:szCs w:val="16"/>
              </w:rPr>
            </w:pPr>
            <w:r w:rsidRPr="003215A2">
              <w:rPr>
                <w:rFonts w:ascii="Arial" w:hAnsi="Arial" w:cs="Arial"/>
                <w:bCs/>
                <w:sz w:val="16"/>
                <w:szCs w:val="16"/>
              </w:rPr>
              <w:t>112,53</w:t>
            </w:r>
          </w:p>
        </w:tc>
        <w:tc>
          <w:tcPr>
            <w:tcW w:w="1760" w:type="dxa"/>
            <w:tcBorders>
              <w:top w:val="nil"/>
              <w:left w:val="nil"/>
              <w:bottom w:val="single" w:sz="4" w:space="0" w:color="auto"/>
              <w:right w:val="single" w:sz="4" w:space="0" w:color="auto"/>
            </w:tcBorders>
            <w:shd w:val="clear" w:color="000000" w:fill="FFFFFF"/>
            <w:noWrap/>
          </w:tcPr>
          <w:p w:rsidR="00E14A79" w:rsidRPr="003215A2" w:rsidRDefault="00E14A79" w:rsidP="00CF3A84">
            <w:pPr>
              <w:jc w:val="center"/>
              <w:rPr>
                <w:rFonts w:ascii="Arial" w:hAnsi="Arial" w:cs="Arial"/>
                <w:bCs/>
                <w:sz w:val="16"/>
                <w:szCs w:val="16"/>
              </w:rPr>
            </w:pPr>
            <w:r w:rsidRPr="003215A2">
              <w:rPr>
                <w:rFonts w:ascii="Arial" w:hAnsi="Arial" w:cs="Arial"/>
                <w:bCs/>
                <w:sz w:val="16"/>
                <w:szCs w:val="16"/>
              </w:rPr>
              <w:t>0</w:t>
            </w:r>
          </w:p>
        </w:tc>
        <w:tc>
          <w:tcPr>
            <w:tcW w:w="1623" w:type="dxa"/>
            <w:tcBorders>
              <w:top w:val="nil"/>
              <w:left w:val="nil"/>
              <w:bottom w:val="single" w:sz="4" w:space="0" w:color="auto"/>
              <w:right w:val="single" w:sz="4" w:space="0" w:color="auto"/>
            </w:tcBorders>
            <w:shd w:val="clear" w:color="auto" w:fill="auto"/>
            <w:noWrap/>
          </w:tcPr>
          <w:p w:rsidR="00E14A79" w:rsidRPr="003215A2" w:rsidRDefault="00E14A79" w:rsidP="00CF3A84">
            <w:pPr>
              <w:jc w:val="center"/>
              <w:rPr>
                <w:rFonts w:ascii="Arial" w:hAnsi="Arial" w:cs="Arial"/>
                <w:bCs/>
                <w:sz w:val="16"/>
                <w:szCs w:val="16"/>
              </w:rPr>
            </w:pPr>
            <w:r w:rsidRPr="003215A2">
              <w:rPr>
                <w:rFonts w:ascii="Arial" w:hAnsi="Arial" w:cs="Arial"/>
                <w:bCs/>
                <w:sz w:val="16"/>
                <w:szCs w:val="16"/>
              </w:rPr>
              <w:t>112,53</w:t>
            </w:r>
          </w:p>
        </w:tc>
      </w:tr>
      <w:tr w:rsidR="00E14A79" w:rsidRPr="003215A2" w:rsidTr="00E14A79">
        <w:trPr>
          <w:trHeight w:val="20"/>
        </w:trPr>
        <w:tc>
          <w:tcPr>
            <w:tcW w:w="560" w:type="dxa"/>
            <w:tcBorders>
              <w:top w:val="nil"/>
              <w:left w:val="single" w:sz="4" w:space="0" w:color="auto"/>
              <w:bottom w:val="single" w:sz="4" w:space="0" w:color="auto"/>
              <w:right w:val="single" w:sz="4" w:space="0" w:color="auto"/>
            </w:tcBorders>
          </w:tcPr>
          <w:p w:rsidR="00E14A79" w:rsidRPr="003215A2" w:rsidRDefault="00E14A79" w:rsidP="00CF3A84">
            <w:pPr>
              <w:jc w:val="center"/>
              <w:rPr>
                <w:rFonts w:ascii="Arial" w:hAnsi="Arial" w:cs="Arial"/>
                <w:sz w:val="16"/>
                <w:szCs w:val="16"/>
              </w:rPr>
            </w:pPr>
            <w:r w:rsidRPr="003215A2">
              <w:rPr>
                <w:rFonts w:ascii="Arial" w:hAnsi="Arial" w:cs="Arial"/>
                <w:sz w:val="16"/>
                <w:szCs w:val="16"/>
              </w:rPr>
              <w:t>4.</w:t>
            </w:r>
          </w:p>
        </w:tc>
        <w:tc>
          <w:tcPr>
            <w:tcW w:w="4089" w:type="dxa"/>
            <w:tcBorders>
              <w:top w:val="nil"/>
              <w:left w:val="single" w:sz="4" w:space="0" w:color="auto"/>
              <w:bottom w:val="single" w:sz="4" w:space="0" w:color="auto"/>
              <w:right w:val="single" w:sz="4" w:space="0" w:color="auto"/>
            </w:tcBorders>
            <w:shd w:val="clear" w:color="auto" w:fill="auto"/>
            <w:vAlign w:val="bottom"/>
          </w:tcPr>
          <w:p w:rsidR="00E14A79" w:rsidRPr="003215A2" w:rsidRDefault="00E14A79" w:rsidP="00CF3A84">
            <w:pPr>
              <w:rPr>
                <w:rFonts w:ascii="Arial" w:hAnsi="Arial" w:cs="Arial"/>
                <w:sz w:val="16"/>
                <w:szCs w:val="16"/>
              </w:rPr>
            </w:pPr>
            <w:r w:rsidRPr="003215A2">
              <w:rPr>
                <w:rFonts w:ascii="Arial" w:hAnsi="Arial" w:cs="Arial"/>
                <w:sz w:val="16"/>
                <w:szCs w:val="16"/>
              </w:rPr>
              <w:t>Ремонт автомобильных дорог  общего пол</w:t>
            </w:r>
            <w:r w:rsidRPr="003215A2">
              <w:rPr>
                <w:rFonts w:ascii="Arial" w:hAnsi="Arial" w:cs="Arial"/>
                <w:sz w:val="16"/>
                <w:szCs w:val="16"/>
              </w:rPr>
              <w:t>ь</w:t>
            </w:r>
            <w:r w:rsidRPr="003215A2">
              <w:rPr>
                <w:rFonts w:ascii="Arial" w:hAnsi="Arial" w:cs="Arial"/>
                <w:sz w:val="16"/>
                <w:szCs w:val="16"/>
              </w:rPr>
              <w:t>зования местного значения, в том числе по об</w:t>
            </w:r>
            <w:r w:rsidRPr="003215A2">
              <w:rPr>
                <w:rFonts w:ascii="Arial" w:hAnsi="Arial" w:cs="Arial"/>
                <w:sz w:val="16"/>
                <w:szCs w:val="16"/>
              </w:rPr>
              <w:t>ъ</w:t>
            </w:r>
            <w:r w:rsidRPr="003215A2">
              <w:rPr>
                <w:rFonts w:ascii="Arial" w:hAnsi="Arial" w:cs="Arial"/>
                <w:sz w:val="16"/>
                <w:szCs w:val="16"/>
              </w:rPr>
              <w:t>ектно:</w:t>
            </w:r>
          </w:p>
        </w:tc>
        <w:tc>
          <w:tcPr>
            <w:tcW w:w="1481" w:type="dxa"/>
            <w:tcBorders>
              <w:top w:val="nil"/>
              <w:left w:val="nil"/>
              <w:bottom w:val="single" w:sz="4" w:space="0" w:color="auto"/>
              <w:right w:val="single" w:sz="4" w:space="0" w:color="auto"/>
            </w:tcBorders>
            <w:shd w:val="clear" w:color="auto" w:fill="auto"/>
          </w:tcPr>
          <w:p w:rsidR="00E14A79" w:rsidRPr="003215A2" w:rsidRDefault="00E14A79" w:rsidP="00CF3A84">
            <w:pPr>
              <w:jc w:val="center"/>
              <w:rPr>
                <w:rFonts w:ascii="Arial" w:hAnsi="Arial" w:cs="Arial"/>
                <w:sz w:val="16"/>
                <w:szCs w:val="16"/>
              </w:rPr>
            </w:pPr>
            <w:r w:rsidRPr="003215A2">
              <w:rPr>
                <w:rFonts w:ascii="Arial" w:hAnsi="Arial" w:cs="Arial"/>
                <w:sz w:val="16"/>
                <w:szCs w:val="16"/>
              </w:rPr>
              <w:t>2019</w:t>
            </w:r>
          </w:p>
        </w:tc>
        <w:tc>
          <w:tcPr>
            <w:tcW w:w="2060" w:type="dxa"/>
            <w:tcBorders>
              <w:top w:val="nil"/>
              <w:left w:val="nil"/>
              <w:bottom w:val="single" w:sz="4" w:space="0" w:color="auto"/>
              <w:right w:val="single" w:sz="4" w:space="0" w:color="auto"/>
            </w:tcBorders>
            <w:shd w:val="clear" w:color="auto" w:fill="auto"/>
            <w:noWrap/>
          </w:tcPr>
          <w:p w:rsidR="00E14A79" w:rsidRPr="003215A2" w:rsidRDefault="00E14A79" w:rsidP="00CF3A84">
            <w:pPr>
              <w:jc w:val="center"/>
              <w:rPr>
                <w:rFonts w:ascii="Arial" w:hAnsi="Arial" w:cs="Arial"/>
                <w:bCs/>
                <w:sz w:val="16"/>
                <w:szCs w:val="16"/>
              </w:rPr>
            </w:pPr>
            <w:r w:rsidRPr="003215A2">
              <w:rPr>
                <w:rFonts w:ascii="Arial" w:hAnsi="Arial" w:cs="Arial"/>
                <w:bCs/>
                <w:sz w:val="16"/>
                <w:szCs w:val="16"/>
              </w:rPr>
              <w:t>1896,77121</w:t>
            </w:r>
          </w:p>
        </w:tc>
        <w:tc>
          <w:tcPr>
            <w:tcW w:w="1760" w:type="dxa"/>
            <w:tcBorders>
              <w:top w:val="nil"/>
              <w:left w:val="nil"/>
              <w:bottom w:val="single" w:sz="4" w:space="0" w:color="auto"/>
              <w:right w:val="single" w:sz="4" w:space="0" w:color="auto"/>
            </w:tcBorders>
            <w:shd w:val="clear" w:color="auto" w:fill="auto"/>
            <w:noWrap/>
          </w:tcPr>
          <w:p w:rsidR="00E14A79" w:rsidRPr="003215A2" w:rsidRDefault="00E14A79" w:rsidP="00CF3A84">
            <w:pPr>
              <w:jc w:val="center"/>
              <w:rPr>
                <w:rFonts w:ascii="Arial" w:hAnsi="Arial" w:cs="Arial"/>
                <w:bCs/>
                <w:sz w:val="16"/>
                <w:szCs w:val="16"/>
              </w:rPr>
            </w:pPr>
            <w:r w:rsidRPr="003215A2">
              <w:rPr>
                <w:rFonts w:ascii="Arial" w:hAnsi="Arial" w:cs="Arial"/>
                <w:bCs/>
                <w:sz w:val="16"/>
                <w:szCs w:val="16"/>
              </w:rPr>
              <w:t>3012,2289</w:t>
            </w:r>
          </w:p>
        </w:tc>
        <w:tc>
          <w:tcPr>
            <w:tcW w:w="1623" w:type="dxa"/>
            <w:tcBorders>
              <w:top w:val="nil"/>
              <w:left w:val="nil"/>
              <w:bottom w:val="single" w:sz="4" w:space="0" w:color="auto"/>
              <w:right w:val="single" w:sz="4" w:space="0" w:color="auto"/>
            </w:tcBorders>
            <w:shd w:val="clear" w:color="auto" w:fill="auto"/>
            <w:noWrap/>
          </w:tcPr>
          <w:p w:rsidR="00E14A79" w:rsidRPr="003215A2" w:rsidRDefault="00E14A79" w:rsidP="00CF3A84">
            <w:pPr>
              <w:jc w:val="center"/>
              <w:rPr>
                <w:rFonts w:ascii="Arial" w:hAnsi="Arial" w:cs="Arial"/>
                <w:bCs/>
                <w:sz w:val="16"/>
                <w:szCs w:val="16"/>
              </w:rPr>
            </w:pPr>
            <w:r w:rsidRPr="003215A2">
              <w:rPr>
                <w:rFonts w:ascii="Arial" w:hAnsi="Arial" w:cs="Arial"/>
                <w:bCs/>
                <w:sz w:val="16"/>
                <w:szCs w:val="16"/>
              </w:rPr>
              <w:t>4909,0</w:t>
            </w:r>
          </w:p>
        </w:tc>
      </w:tr>
      <w:tr w:rsidR="00E14A79" w:rsidRPr="003215A2" w:rsidTr="00E14A79">
        <w:trPr>
          <w:trHeight w:val="20"/>
        </w:trPr>
        <w:tc>
          <w:tcPr>
            <w:tcW w:w="560" w:type="dxa"/>
            <w:tcBorders>
              <w:top w:val="nil"/>
              <w:left w:val="single" w:sz="4" w:space="0" w:color="auto"/>
              <w:bottom w:val="single" w:sz="4" w:space="0" w:color="auto"/>
              <w:right w:val="single" w:sz="4" w:space="0" w:color="auto"/>
            </w:tcBorders>
          </w:tcPr>
          <w:p w:rsidR="00E14A79" w:rsidRPr="003215A2" w:rsidRDefault="00E14A79" w:rsidP="00CF3A84">
            <w:pPr>
              <w:jc w:val="center"/>
              <w:rPr>
                <w:rFonts w:ascii="Arial" w:hAnsi="Arial" w:cs="Arial"/>
                <w:sz w:val="16"/>
                <w:szCs w:val="16"/>
              </w:rPr>
            </w:pPr>
            <w:r w:rsidRPr="003215A2">
              <w:rPr>
                <w:rFonts w:ascii="Arial" w:hAnsi="Arial" w:cs="Arial"/>
                <w:sz w:val="16"/>
                <w:szCs w:val="16"/>
              </w:rPr>
              <w:t>5.</w:t>
            </w:r>
          </w:p>
        </w:tc>
        <w:tc>
          <w:tcPr>
            <w:tcW w:w="4089" w:type="dxa"/>
            <w:tcBorders>
              <w:top w:val="nil"/>
              <w:left w:val="single" w:sz="4" w:space="0" w:color="auto"/>
              <w:bottom w:val="single" w:sz="4" w:space="0" w:color="auto"/>
              <w:right w:val="single" w:sz="4" w:space="0" w:color="auto"/>
            </w:tcBorders>
            <w:shd w:val="clear" w:color="auto" w:fill="auto"/>
            <w:vAlign w:val="bottom"/>
          </w:tcPr>
          <w:p w:rsidR="00E14A79" w:rsidRPr="003215A2" w:rsidRDefault="00E14A79" w:rsidP="00CF3A84">
            <w:pPr>
              <w:rPr>
                <w:rFonts w:ascii="Arial" w:hAnsi="Arial" w:cs="Arial"/>
                <w:sz w:val="16"/>
                <w:szCs w:val="16"/>
              </w:rPr>
            </w:pPr>
            <w:r w:rsidRPr="003215A2">
              <w:rPr>
                <w:rFonts w:ascii="Arial" w:hAnsi="Arial" w:cs="Arial"/>
                <w:sz w:val="16"/>
                <w:szCs w:val="16"/>
              </w:rPr>
              <w:t>А/д  «</w:t>
            </w:r>
            <w:proofErr w:type="gramStart"/>
            <w:r w:rsidRPr="003215A2">
              <w:rPr>
                <w:rFonts w:ascii="Arial" w:hAnsi="Arial" w:cs="Arial"/>
                <w:sz w:val="16"/>
                <w:szCs w:val="16"/>
              </w:rPr>
              <w:t>Яжелбицы-Демянск</w:t>
            </w:r>
            <w:proofErr w:type="gramEnd"/>
            <w:r w:rsidRPr="003215A2">
              <w:rPr>
                <w:rFonts w:ascii="Arial" w:hAnsi="Arial" w:cs="Arial"/>
                <w:sz w:val="16"/>
                <w:szCs w:val="16"/>
              </w:rPr>
              <w:t xml:space="preserve">»- д. </w:t>
            </w:r>
            <w:proofErr w:type="spellStart"/>
            <w:r w:rsidRPr="003215A2">
              <w:rPr>
                <w:rFonts w:ascii="Arial" w:hAnsi="Arial" w:cs="Arial"/>
                <w:sz w:val="16"/>
                <w:szCs w:val="16"/>
              </w:rPr>
              <w:t>Крас</w:t>
            </w:r>
            <w:r w:rsidRPr="003215A2">
              <w:rPr>
                <w:rFonts w:ascii="Arial" w:hAnsi="Arial" w:cs="Arial"/>
                <w:sz w:val="16"/>
                <w:szCs w:val="16"/>
              </w:rPr>
              <w:t>и</w:t>
            </w:r>
            <w:r w:rsidRPr="003215A2">
              <w:rPr>
                <w:rFonts w:ascii="Arial" w:hAnsi="Arial" w:cs="Arial"/>
                <w:sz w:val="16"/>
                <w:szCs w:val="16"/>
              </w:rPr>
              <w:t>вицы</w:t>
            </w:r>
            <w:proofErr w:type="spellEnd"/>
            <w:r w:rsidRPr="003215A2">
              <w:rPr>
                <w:rFonts w:ascii="Arial" w:hAnsi="Arial" w:cs="Arial"/>
                <w:sz w:val="16"/>
                <w:szCs w:val="16"/>
              </w:rPr>
              <w:t xml:space="preserve">    (5,29)</w:t>
            </w:r>
          </w:p>
        </w:tc>
        <w:tc>
          <w:tcPr>
            <w:tcW w:w="1481" w:type="dxa"/>
            <w:tcBorders>
              <w:top w:val="nil"/>
              <w:left w:val="nil"/>
              <w:bottom w:val="single" w:sz="4" w:space="0" w:color="auto"/>
              <w:right w:val="single" w:sz="4" w:space="0" w:color="auto"/>
            </w:tcBorders>
            <w:shd w:val="clear" w:color="auto" w:fill="auto"/>
          </w:tcPr>
          <w:p w:rsidR="00E14A79" w:rsidRPr="003215A2" w:rsidRDefault="00E14A79" w:rsidP="00CF3A84">
            <w:pPr>
              <w:jc w:val="center"/>
              <w:rPr>
                <w:rFonts w:ascii="Arial" w:hAnsi="Arial" w:cs="Arial"/>
                <w:sz w:val="16"/>
                <w:szCs w:val="16"/>
              </w:rPr>
            </w:pPr>
            <w:r w:rsidRPr="003215A2">
              <w:rPr>
                <w:rFonts w:ascii="Arial" w:hAnsi="Arial" w:cs="Arial"/>
                <w:sz w:val="16"/>
                <w:szCs w:val="16"/>
              </w:rPr>
              <w:t>2019</w:t>
            </w:r>
          </w:p>
        </w:tc>
        <w:tc>
          <w:tcPr>
            <w:tcW w:w="2060" w:type="dxa"/>
            <w:tcBorders>
              <w:top w:val="nil"/>
              <w:left w:val="nil"/>
              <w:bottom w:val="single" w:sz="4" w:space="0" w:color="auto"/>
              <w:right w:val="single" w:sz="4" w:space="0" w:color="auto"/>
            </w:tcBorders>
            <w:shd w:val="clear" w:color="auto" w:fill="auto"/>
            <w:noWrap/>
          </w:tcPr>
          <w:p w:rsidR="00E14A79" w:rsidRPr="003215A2" w:rsidRDefault="00E14A79" w:rsidP="00CF3A84">
            <w:pPr>
              <w:jc w:val="center"/>
              <w:rPr>
                <w:rFonts w:ascii="Arial" w:hAnsi="Arial" w:cs="Arial"/>
                <w:bCs/>
                <w:sz w:val="16"/>
                <w:szCs w:val="16"/>
              </w:rPr>
            </w:pPr>
            <w:r w:rsidRPr="003215A2">
              <w:rPr>
                <w:rFonts w:ascii="Arial" w:hAnsi="Arial" w:cs="Arial"/>
                <w:bCs/>
                <w:sz w:val="16"/>
                <w:szCs w:val="16"/>
              </w:rPr>
              <w:t>115,91573</w:t>
            </w:r>
          </w:p>
        </w:tc>
        <w:tc>
          <w:tcPr>
            <w:tcW w:w="1760" w:type="dxa"/>
            <w:tcBorders>
              <w:top w:val="nil"/>
              <w:left w:val="nil"/>
              <w:bottom w:val="single" w:sz="4" w:space="0" w:color="auto"/>
              <w:right w:val="single" w:sz="4" w:space="0" w:color="auto"/>
            </w:tcBorders>
            <w:shd w:val="clear" w:color="auto" w:fill="auto"/>
            <w:noWrap/>
          </w:tcPr>
          <w:p w:rsidR="00E14A79" w:rsidRPr="003215A2" w:rsidRDefault="00E14A79" w:rsidP="00CF3A84">
            <w:pPr>
              <w:jc w:val="center"/>
              <w:rPr>
                <w:rFonts w:ascii="Arial" w:hAnsi="Arial" w:cs="Arial"/>
                <w:bCs/>
                <w:sz w:val="16"/>
                <w:szCs w:val="16"/>
              </w:rPr>
            </w:pPr>
            <w:r w:rsidRPr="003215A2">
              <w:rPr>
                <w:rFonts w:ascii="Arial" w:hAnsi="Arial" w:cs="Arial"/>
                <w:bCs/>
                <w:sz w:val="16"/>
                <w:szCs w:val="16"/>
              </w:rPr>
              <w:t>0</w:t>
            </w:r>
          </w:p>
        </w:tc>
        <w:tc>
          <w:tcPr>
            <w:tcW w:w="1623" w:type="dxa"/>
            <w:tcBorders>
              <w:top w:val="nil"/>
              <w:left w:val="nil"/>
              <w:bottom w:val="single" w:sz="4" w:space="0" w:color="auto"/>
              <w:right w:val="single" w:sz="4" w:space="0" w:color="auto"/>
            </w:tcBorders>
            <w:shd w:val="clear" w:color="auto" w:fill="auto"/>
            <w:noWrap/>
          </w:tcPr>
          <w:p w:rsidR="00E14A79" w:rsidRPr="003215A2" w:rsidRDefault="00E14A79" w:rsidP="00CF3A84">
            <w:pPr>
              <w:jc w:val="center"/>
              <w:rPr>
                <w:rFonts w:ascii="Arial" w:hAnsi="Arial" w:cs="Arial"/>
                <w:bCs/>
                <w:sz w:val="16"/>
                <w:szCs w:val="16"/>
              </w:rPr>
            </w:pPr>
            <w:r w:rsidRPr="003215A2">
              <w:rPr>
                <w:rFonts w:ascii="Arial" w:hAnsi="Arial" w:cs="Arial"/>
                <w:bCs/>
                <w:sz w:val="16"/>
                <w:szCs w:val="16"/>
              </w:rPr>
              <w:t>115,91573</w:t>
            </w:r>
          </w:p>
        </w:tc>
      </w:tr>
      <w:tr w:rsidR="00E14A79" w:rsidRPr="003215A2" w:rsidTr="00E14A79">
        <w:trPr>
          <w:trHeight w:val="20"/>
        </w:trPr>
        <w:tc>
          <w:tcPr>
            <w:tcW w:w="560" w:type="dxa"/>
            <w:tcBorders>
              <w:top w:val="nil"/>
              <w:left w:val="single" w:sz="4" w:space="0" w:color="auto"/>
              <w:bottom w:val="single" w:sz="4" w:space="0" w:color="auto"/>
              <w:right w:val="single" w:sz="4" w:space="0" w:color="auto"/>
            </w:tcBorders>
          </w:tcPr>
          <w:p w:rsidR="00E14A79" w:rsidRPr="003215A2" w:rsidRDefault="00E14A79" w:rsidP="00CF3A84">
            <w:pPr>
              <w:jc w:val="center"/>
              <w:rPr>
                <w:rFonts w:ascii="Arial" w:hAnsi="Arial" w:cs="Arial"/>
                <w:sz w:val="16"/>
                <w:szCs w:val="16"/>
              </w:rPr>
            </w:pPr>
            <w:r w:rsidRPr="003215A2">
              <w:rPr>
                <w:rFonts w:ascii="Arial" w:hAnsi="Arial" w:cs="Arial"/>
                <w:sz w:val="16"/>
                <w:szCs w:val="16"/>
              </w:rPr>
              <w:t>6.</w:t>
            </w:r>
          </w:p>
        </w:tc>
        <w:tc>
          <w:tcPr>
            <w:tcW w:w="4089" w:type="dxa"/>
            <w:tcBorders>
              <w:top w:val="nil"/>
              <w:left w:val="single" w:sz="4" w:space="0" w:color="auto"/>
              <w:bottom w:val="single" w:sz="4" w:space="0" w:color="auto"/>
              <w:right w:val="single" w:sz="4" w:space="0" w:color="auto"/>
            </w:tcBorders>
            <w:shd w:val="clear" w:color="auto" w:fill="auto"/>
            <w:vAlign w:val="bottom"/>
          </w:tcPr>
          <w:p w:rsidR="00E14A79" w:rsidRPr="003215A2" w:rsidRDefault="00E14A79" w:rsidP="00CF3A84">
            <w:pPr>
              <w:rPr>
                <w:rFonts w:ascii="Arial" w:hAnsi="Arial" w:cs="Arial"/>
                <w:sz w:val="16"/>
                <w:szCs w:val="16"/>
              </w:rPr>
            </w:pPr>
            <w:r w:rsidRPr="003215A2">
              <w:rPr>
                <w:rFonts w:ascii="Arial" w:hAnsi="Arial" w:cs="Arial"/>
                <w:sz w:val="16"/>
                <w:szCs w:val="16"/>
              </w:rPr>
              <w:t>А/д «</w:t>
            </w:r>
            <w:proofErr w:type="gramStart"/>
            <w:r w:rsidRPr="003215A2">
              <w:rPr>
                <w:rFonts w:ascii="Arial" w:hAnsi="Arial" w:cs="Arial"/>
                <w:sz w:val="16"/>
                <w:szCs w:val="16"/>
              </w:rPr>
              <w:t>Моисе</w:t>
            </w:r>
            <w:r w:rsidRPr="003215A2">
              <w:rPr>
                <w:rFonts w:ascii="Arial" w:hAnsi="Arial" w:cs="Arial"/>
                <w:sz w:val="16"/>
                <w:szCs w:val="16"/>
              </w:rPr>
              <w:t>е</w:t>
            </w:r>
            <w:r w:rsidRPr="003215A2">
              <w:rPr>
                <w:rFonts w:ascii="Arial" w:hAnsi="Arial" w:cs="Arial"/>
                <w:sz w:val="16"/>
                <w:szCs w:val="16"/>
              </w:rPr>
              <w:t>вичи-Крестовая</w:t>
            </w:r>
            <w:proofErr w:type="gramEnd"/>
            <w:r w:rsidRPr="003215A2">
              <w:rPr>
                <w:rFonts w:ascii="Arial" w:hAnsi="Arial" w:cs="Arial"/>
                <w:sz w:val="16"/>
                <w:szCs w:val="16"/>
              </w:rPr>
              <w:t>»</w:t>
            </w:r>
          </w:p>
        </w:tc>
        <w:tc>
          <w:tcPr>
            <w:tcW w:w="1481" w:type="dxa"/>
            <w:tcBorders>
              <w:top w:val="nil"/>
              <w:left w:val="nil"/>
              <w:bottom w:val="single" w:sz="4" w:space="0" w:color="auto"/>
              <w:right w:val="single" w:sz="4" w:space="0" w:color="auto"/>
            </w:tcBorders>
            <w:shd w:val="clear" w:color="auto" w:fill="auto"/>
          </w:tcPr>
          <w:p w:rsidR="00E14A79" w:rsidRPr="003215A2" w:rsidRDefault="00E14A79" w:rsidP="00CF3A84">
            <w:pPr>
              <w:jc w:val="center"/>
              <w:rPr>
                <w:rFonts w:ascii="Arial" w:hAnsi="Arial" w:cs="Arial"/>
                <w:sz w:val="16"/>
                <w:szCs w:val="16"/>
              </w:rPr>
            </w:pPr>
            <w:r w:rsidRPr="003215A2">
              <w:rPr>
                <w:rFonts w:ascii="Arial" w:hAnsi="Arial" w:cs="Arial"/>
                <w:sz w:val="16"/>
                <w:szCs w:val="16"/>
              </w:rPr>
              <w:t>2019</w:t>
            </w:r>
          </w:p>
        </w:tc>
        <w:tc>
          <w:tcPr>
            <w:tcW w:w="2060" w:type="dxa"/>
            <w:tcBorders>
              <w:top w:val="nil"/>
              <w:left w:val="nil"/>
              <w:bottom w:val="single" w:sz="4" w:space="0" w:color="auto"/>
              <w:right w:val="single" w:sz="4" w:space="0" w:color="auto"/>
            </w:tcBorders>
            <w:shd w:val="clear" w:color="auto" w:fill="auto"/>
            <w:noWrap/>
          </w:tcPr>
          <w:p w:rsidR="00E14A79" w:rsidRPr="003215A2" w:rsidRDefault="00E14A79" w:rsidP="00CF3A84">
            <w:pPr>
              <w:jc w:val="center"/>
              <w:rPr>
                <w:rFonts w:ascii="Arial" w:hAnsi="Arial" w:cs="Arial"/>
                <w:bCs/>
                <w:sz w:val="16"/>
                <w:szCs w:val="16"/>
              </w:rPr>
            </w:pPr>
            <w:r w:rsidRPr="003215A2">
              <w:rPr>
                <w:rFonts w:ascii="Arial" w:hAnsi="Arial" w:cs="Arial"/>
                <w:bCs/>
                <w:sz w:val="16"/>
                <w:szCs w:val="16"/>
              </w:rPr>
              <w:t>202,9801</w:t>
            </w:r>
          </w:p>
        </w:tc>
        <w:tc>
          <w:tcPr>
            <w:tcW w:w="1760" w:type="dxa"/>
            <w:tcBorders>
              <w:top w:val="nil"/>
              <w:left w:val="nil"/>
              <w:bottom w:val="single" w:sz="4" w:space="0" w:color="auto"/>
              <w:right w:val="single" w:sz="4" w:space="0" w:color="auto"/>
            </w:tcBorders>
            <w:shd w:val="clear" w:color="auto" w:fill="auto"/>
            <w:noWrap/>
          </w:tcPr>
          <w:p w:rsidR="00E14A79" w:rsidRPr="003215A2" w:rsidRDefault="00E14A79" w:rsidP="00CF3A84">
            <w:pPr>
              <w:jc w:val="center"/>
              <w:rPr>
                <w:rFonts w:ascii="Arial" w:hAnsi="Arial" w:cs="Arial"/>
                <w:bCs/>
                <w:sz w:val="16"/>
                <w:szCs w:val="16"/>
              </w:rPr>
            </w:pPr>
            <w:r w:rsidRPr="003215A2">
              <w:rPr>
                <w:rFonts w:ascii="Arial" w:hAnsi="Arial" w:cs="Arial"/>
                <w:bCs/>
                <w:sz w:val="16"/>
                <w:szCs w:val="16"/>
              </w:rPr>
              <w:t>3012,2289</w:t>
            </w:r>
          </w:p>
        </w:tc>
        <w:tc>
          <w:tcPr>
            <w:tcW w:w="1623" w:type="dxa"/>
            <w:tcBorders>
              <w:top w:val="nil"/>
              <w:left w:val="nil"/>
              <w:bottom w:val="single" w:sz="4" w:space="0" w:color="auto"/>
              <w:right w:val="single" w:sz="4" w:space="0" w:color="auto"/>
            </w:tcBorders>
            <w:shd w:val="clear" w:color="auto" w:fill="auto"/>
            <w:noWrap/>
          </w:tcPr>
          <w:p w:rsidR="00E14A79" w:rsidRPr="003215A2" w:rsidRDefault="00E14A79" w:rsidP="00CF3A84">
            <w:pPr>
              <w:jc w:val="center"/>
              <w:rPr>
                <w:rFonts w:ascii="Arial" w:hAnsi="Arial" w:cs="Arial"/>
                <w:bCs/>
                <w:sz w:val="16"/>
                <w:szCs w:val="16"/>
              </w:rPr>
            </w:pPr>
            <w:r w:rsidRPr="003215A2">
              <w:rPr>
                <w:rFonts w:ascii="Arial" w:hAnsi="Arial" w:cs="Arial"/>
                <w:bCs/>
                <w:sz w:val="16"/>
                <w:szCs w:val="16"/>
              </w:rPr>
              <w:t>3215,209</w:t>
            </w:r>
          </w:p>
        </w:tc>
      </w:tr>
      <w:tr w:rsidR="00E14A79" w:rsidRPr="003215A2" w:rsidTr="00E14A79">
        <w:trPr>
          <w:trHeight w:val="20"/>
        </w:trPr>
        <w:tc>
          <w:tcPr>
            <w:tcW w:w="560" w:type="dxa"/>
            <w:tcBorders>
              <w:top w:val="nil"/>
              <w:left w:val="single" w:sz="4" w:space="0" w:color="auto"/>
              <w:bottom w:val="single" w:sz="4" w:space="0" w:color="auto"/>
              <w:right w:val="single" w:sz="4" w:space="0" w:color="auto"/>
            </w:tcBorders>
          </w:tcPr>
          <w:p w:rsidR="00E14A79" w:rsidRPr="003215A2" w:rsidRDefault="00E14A79" w:rsidP="00CF3A84">
            <w:pPr>
              <w:jc w:val="center"/>
              <w:rPr>
                <w:rFonts w:ascii="Arial" w:hAnsi="Arial" w:cs="Arial"/>
                <w:sz w:val="16"/>
                <w:szCs w:val="16"/>
              </w:rPr>
            </w:pPr>
            <w:r w:rsidRPr="003215A2">
              <w:rPr>
                <w:rFonts w:ascii="Arial" w:hAnsi="Arial" w:cs="Arial"/>
                <w:sz w:val="16"/>
                <w:szCs w:val="16"/>
              </w:rPr>
              <w:t>7.</w:t>
            </w:r>
          </w:p>
        </w:tc>
        <w:tc>
          <w:tcPr>
            <w:tcW w:w="4089" w:type="dxa"/>
            <w:tcBorders>
              <w:top w:val="nil"/>
              <w:left w:val="single" w:sz="4" w:space="0" w:color="auto"/>
              <w:bottom w:val="single" w:sz="4" w:space="0" w:color="auto"/>
              <w:right w:val="single" w:sz="4" w:space="0" w:color="auto"/>
            </w:tcBorders>
            <w:shd w:val="clear" w:color="auto" w:fill="auto"/>
            <w:vAlign w:val="bottom"/>
          </w:tcPr>
          <w:p w:rsidR="00E14A79" w:rsidRPr="003215A2" w:rsidRDefault="00E14A79" w:rsidP="00CF3A84">
            <w:pPr>
              <w:rPr>
                <w:rFonts w:ascii="Arial" w:hAnsi="Arial" w:cs="Arial"/>
                <w:sz w:val="16"/>
                <w:szCs w:val="16"/>
              </w:rPr>
            </w:pPr>
            <w:r w:rsidRPr="003215A2">
              <w:rPr>
                <w:rFonts w:ascii="Arial" w:hAnsi="Arial" w:cs="Arial"/>
                <w:sz w:val="16"/>
                <w:szCs w:val="16"/>
              </w:rPr>
              <w:t>А/д «Быков</w:t>
            </w:r>
            <w:proofErr w:type="gramStart"/>
            <w:r w:rsidRPr="003215A2">
              <w:rPr>
                <w:rFonts w:ascii="Arial" w:hAnsi="Arial" w:cs="Arial"/>
                <w:sz w:val="16"/>
                <w:szCs w:val="16"/>
              </w:rPr>
              <w:t>о-</w:t>
            </w:r>
            <w:proofErr w:type="gramEnd"/>
            <w:r w:rsidRPr="003215A2">
              <w:rPr>
                <w:rFonts w:ascii="Arial" w:hAnsi="Arial" w:cs="Arial"/>
                <w:sz w:val="16"/>
                <w:szCs w:val="16"/>
              </w:rPr>
              <w:t xml:space="preserve"> </w:t>
            </w:r>
            <w:proofErr w:type="spellStart"/>
            <w:r w:rsidRPr="003215A2">
              <w:rPr>
                <w:rFonts w:ascii="Arial" w:hAnsi="Arial" w:cs="Arial"/>
                <w:sz w:val="16"/>
                <w:szCs w:val="16"/>
              </w:rPr>
              <w:t>Некрасовичи</w:t>
            </w:r>
            <w:proofErr w:type="spellEnd"/>
            <w:r w:rsidRPr="003215A2">
              <w:rPr>
                <w:rFonts w:ascii="Arial" w:hAnsi="Arial" w:cs="Arial"/>
                <w:sz w:val="16"/>
                <w:szCs w:val="16"/>
              </w:rPr>
              <w:t xml:space="preserve">-Сельско» (от </w:t>
            </w:r>
            <w:proofErr w:type="spellStart"/>
            <w:r w:rsidRPr="003215A2">
              <w:rPr>
                <w:rFonts w:ascii="Arial" w:hAnsi="Arial" w:cs="Arial"/>
                <w:sz w:val="16"/>
                <w:szCs w:val="16"/>
              </w:rPr>
              <w:t>Н</w:t>
            </w:r>
            <w:r w:rsidRPr="003215A2">
              <w:rPr>
                <w:rFonts w:ascii="Arial" w:hAnsi="Arial" w:cs="Arial"/>
                <w:sz w:val="16"/>
                <w:szCs w:val="16"/>
              </w:rPr>
              <w:t>е</w:t>
            </w:r>
            <w:r w:rsidRPr="003215A2">
              <w:rPr>
                <w:rFonts w:ascii="Arial" w:hAnsi="Arial" w:cs="Arial"/>
                <w:sz w:val="16"/>
                <w:szCs w:val="16"/>
              </w:rPr>
              <w:t>красовичи</w:t>
            </w:r>
            <w:proofErr w:type="spellEnd"/>
            <w:r w:rsidRPr="003215A2">
              <w:rPr>
                <w:rFonts w:ascii="Arial" w:hAnsi="Arial" w:cs="Arial"/>
                <w:sz w:val="16"/>
                <w:szCs w:val="16"/>
              </w:rPr>
              <w:t xml:space="preserve"> до Сельско)</w:t>
            </w:r>
          </w:p>
        </w:tc>
        <w:tc>
          <w:tcPr>
            <w:tcW w:w="1481" w:type="dxa"/>
            <w:tcBorders>
              <w:top w:val="nil"/>
              <w:left w:val="nil"/>
              <w:bottom w:val="single" w:sz="4" w:space="0" w:color="auto"/>
              <w:right w:val="single" w:sz="4" w:space="0" w:color="auto"/>
            </w:tcBorders>
            <w:shd w:val="clear" w:color="auto" w:fill="auto"/>
          </w:tcPr>
          <w:p w:rsidR="00E14A79" w:rsidRPr="003215A2" w:rsidRDefault="00E14A79" w:rsidP="00CF3A84">
            <w:pPr>
              <w:jc w:val="center"/>
              <w:rPr>
                <w:rFonts w:ascii="Arial" w:hAnsi="Arial" w:cs="Arial"/>
                <w:sz w:val="16"/>
                <w:szCs w:val="16"/>
              </w:rPr>
            </w:pPr>
            <w:r w:rsidRPr="003215A2">
              <w:rPr>
                <w:rFonts w:ascii="Arial" w:hAnsi="Arial" w:cs="Arial"/>
                <w:sz w:val="16"/>
                <w:szCs w:val="16"/>
              </w:rPr>
              <w:t>2019</w:t>
            </w:r>
          </w:p>
        </w:tc>
        <w:tc>
          <w:tcPr>
            <w:tcW w:w="2060" w:type="dxa"/>
            <w:tcBorders>
              <w:top w:val="nil"/>
              <w:left w:val="nil"/>
              <w:bottom w:val="single" w:sz="4" w:space="0" w:color="auto"/>
              <w:right w:val="single" w:sz="4" w:space="0" w:color="auto"/>
            </w:tcBorders>
            <w:shd w:val="clear" w:color="auto" w:fill="auto"/>
            <w:noWrap/>
          </w:tcPr>
          <w:p w:rsidR="00E14A79" w:rsidRPr="003215A2" w:rsidRDefault="00E14A79" w:rsidP="00CF3A84">
            <w:pPr>
              <w:jc w:val="center"/>
              <w:rPr>
                <w:rFonts w:ascii="Arial" w:hAnsi="Arial" w:cs="Arial"/>
                <w:bCs/>
                <w:sz w:val="16"/>
                <w:szCs w:val="16"/>
              </w:rPr>
            </w:pPr>
            <w:r w:rsidRPr="003215A2">
              <w:rPr>
                <w:rFonts w:ascii="Arial" w:hAnsi="Arial" w:cs="Arial"/>
                <w:bCs/>
                <w:sz w:val="16"/>
                <w:szCs w:val="16"/>
              </w:rPr>
              <w:t>1455,43738</w:t>
            </w:r>
          </w:p>
        </w:tc>
        <w:tc>
          <w:tcPr>
            <w:tcW w:w="1760" w:type="dxa"/>
            <w:tcBorders>
              <w:top w:val="nil"/>
              <w:left w:val="nil"/>
              <w:bottom w:val="single" w:sz="4" w:space="0" w:color="auto"/>
              <w:right w:val="single" w:sz="4" w:space="0" w:color="auto"/>
            </w:tcBorders>
            <w:shd w:val="clear" w:color="auto" w:fill="auto"/>
            <w:noWrap/>
          </w:tcPr>
          <w:p w:rsidR="00E14A79" w:rsidRPr="003215A2" w:rsidRDefault="00E14A79" w:rsidP="00CF3A84">
            <w:pPr>
              <w:jc w:val="center"/>
              <w:rPr>
                <w:rFonts w:ascii="Arial" w:hAnsi="Arial" w:cs="Arial"/>
                <w:bCs/>
                <w:sz w:val="16"/>
                <w:szCs w:val="16"/>
              </w:rPr>
            </w:pPr>
            <w:r w:rsidRPr="003215A2">
              <w:rPr>
                <w:rFonts w:ascii="Arial" w:hAnsi="Arial" w:cs="Arial"/>
                <w:bCs/>
                <w:sz w:val="16"/>
                <w:szCs w:val="16"/>
              </w:rPr>
              <w:t>0</w:t>
            </w:r>
          </w:p>
        </w:tc>
        <w:tc>
          <w:tcPr>
            <w:tcW w:w="1623" w:type="dxa"/>
            <w:tcBorders>
              <w:top w:val="nil"/>
              <w:left w:val="nil"/>
              <w:bottom w:val="single" w:sz="4" w:space="0" w:color="auto"/>
              <w:right w:val="single" w:sz="4" w:space="0" w:color="auto"/>
            </w:tcBorders>
            <w:shd w:val="clear" w:color="auto" w:fill="auto"/>
            <w:noWrap/>
          </w:tcPr>
          <w:p w:rsidR="00E14A79" w:rsidRPr="003215A2" w:rsidRDefault="00E14A79" w:rsidP="00CF3A84">
            <w:pPr>
              <w:jc w:val="center"/>
              <w:rPr>
                <w:rFonts w:ascii="Arial" w:hAnsi="Arial" w:cs="Arial"/>
                <w:bCs/>
                <w:sz w:val="16"/>
                <w:szCs w:val="16"/>
              </w:rPr>
            </w:pPr>
            <w:r w:rsidRPr="003215A2">
              <w:rPr>
                <w:rFonts w:ascii="Arial" w:hAnsi="Arial" w:cs="Arial"/>
                <w:bCs/>
                <w:sz w:val="16"/>
                <w:szCs w:val="16"/>
              </w:rPr>
              <w:t>1455,43738</w:t>
            </w:r>
          </w:p>
        </w:tc>
      </w:tr>
      <w:tr w:rsidR="00E14A79" w:rsidRPr="003215A2" w:rsidTr="00E14A79">
        <w:trPr>
          <w:trHeight w:val="20"/>
        </w:trPr>
        <w:tc>
          <w:tcPr>
            <w:tcW w:w="560" w:type="dxa"/>
            <w:tcBorders>
              <w:top w:val="nil"/>
              <w:left w:val="single" w:sz="4" w:space="0" w:color="auto"/>
              <w:bottom w:val="single" w:sz="4" w:space="0" w:color="auto"/>
              <w:right w:val="single" w:sz="4" w:space="0" w:color="auto"/>
            </w:tcBorders>
          </w:tcPr>
          <w:p w:rsidR="00E14A79" w:rsidRPr="003215A2" w:rsidRDefault="00E14A79" w:rsidP="00CF3A84">
            <w:pPr>
              <w:jc w:val="center"/>
              <w:rPr>
                <w:rFonts w:ascii="Arial" w:hAnsi="Arial" w:cs="Arial"/>
                <w:sz w:val="16"/>
                <w:szCs w:val="16"/>
              </w:rPr>
            </w:pPr>
            <w:r w:rsidRPr="003215A2">
              <w:rPr>
                <w:rFonts w:ascii="Arial" w:hAnsi="Arial" w:cs="Arial"/>
                <w:sz w:val="16"/>
                <w:szCs w:val="16"/>
              </w:rPr>
              <w:t>8.</w:t>
            </w:r>
          </w:p>
        </w:tc>
        <w:tc>
          <w:tcPr>
            <w:tcW w:w="4089" w:type="dxa"/>
            <w:tcBorders>
              <w:top w:val="nil"/>
              <w:left w:val="single" w:sz="4" w:space="0" w:color="auto"/>
              <w:bottom w:val="single" w:sz="4" w:space="0" w:color="auto"/>
              <w:right w:val="single" w:sz="4" w:space="0" w:color="auto"/>
            </w:tcBorders>
            <w:shd w:val="clear" w:color="auto" w:fill="auto"/>
            <w:vAlign w:val="bottom"/>
          </w:tcPr>
          <w:p w:rsidR="00E14A79" w:rsidRPr="003215A2" w:rsidRDefault="00E14A79" w:rsidP="00CF3A84">
            <w:pPr>
              <w:rPr>
                <w:rFonts w:ascii="Arial" w:hAnsi="Arial" w:cs="Arial"/>
                <w:sz w:val="16"/>
                <w:szCs w:val="16"/>
              </w:rPr>
            </w:pPr>
            <w:r w:rsidRPr="003215A2">
              <w:rPr>
                <w:rFonts w:ascii="Arial" w:hAnsi="Arial" w:cs="Arial"/>
                <w:sz w:val="16"/>
                <w:szCs w:val="16"/>
              </w:rPr>
              <w:t>Прочие мер</w:t>
            </w:r>
            <w:r w:rsidRPr="003215A2">
              <w:rPr>
                <w:rFonts w:ascii="Arial" w:hAnsi="Arial" w:cs="Arial"/>
                <w:sz w:val="16"/>
                <w:szCs w:val="16"/>
              </w:rPr>
              <w:t>о</w:t>
            </w:r>
            <w:r w:rsidRPr="003215A2">
              <w:rPr>
                <w:rFonts w:ascii="Arial" w:hAnsi="Arial" w:cs="Arial"/>
                <w:sz w:val="16"/>
                <w:szCs w:val="16"/>
              </w:rPr>
              <w:t xml:space="preserve">приятия </w:t>
            </w:r>
          </w:p>
        </w:tc>
        <w:tc>
          <w:tcPr>
            <w:tcW w:w="1481" w:type="dxa"/>
            <w:tcBorders>
              <w:top w:val="nil"/>
              <w:left w:val="nil"/>
              <w:bottom w:val="single" w:sz="4" w:space="0" w:color="auto"/>
              <w:right w:val="single" w:sz="4" w:space="0" w:color="auto"/>
            </w:tcBorders>
            <w:shd w:val="clear" w:color="auto" w:fill="auto"/>
          </w:tcPr>
          <w:p w:rsidR="00E14A79" w:rsidRPr="003215A2" w:rsidRDefault="00E14A79" w:rsidP="00CF3A84">
            <w:pPr>
              <w:jc w:val="center"/>
              <w:rPr>
                <w:rFonts w:ascii="Arial" w:hAnsi="Arial" w:cs="Arial"/>
                <w:sz w:val="16"/>
                <w:szCs w:val="16"/>
              </w:rPr>
            </w:pPr>
            <w:r w:rsidRPr="003215A2">
              <w:rPr>
                <w:rFonts w:ascii="Arial" w:hAnsi="Arial" w:cs="Arial"/>
                <w:sz w:val="16"/>
                <w:szCs w:val="16"/>
              </w:rPr>
              <w:t>2019</w:t>
            </w:r>
          </w:p>
        </w:tc>
        <w:tc>
          <w:tcPr>
            <w:tcW w:w="2060" w:type="dxa"/>
            <w:tcBorders>
              <w:top w:val="nil"/>
              <w:left w:val="nil"/>
              <w:bottom w:val="single" w:sz="4" w:space="0" w:color="auto"/>
              <w:right w:val="single" w:sz="4" w:space="0" w:color="auto"/>
            </w:tcBorders>
            <w:shd w:val="clear" w:color="auto" w:fill="auto"/>
            <w:noWrap/>
          </w:tcPr>
          <w:p w:rsidR="00E14A79" w:rsidRPr="003215A2" w:rsidRDefault="00E14A79" w:rsidP="00CF3A84">
            <w:pPr>
              <w:jc w:val="center"/>
              <w:rPr>
                <w:rFonts w:ascii="Arial" w:hAnsi="Arial" w:cs="Arial"/>
                <w:bCs/>
                <w:sz w:val="16"/>
                <w:szCs w:val="16"/>
              </w:rPr>
            </w:pPr>
            <w:r w:rsidRPr="003215A2">
              <w:rPr>
                <w:rFonts w:ascii="Arial" w:hAnsi="Arial" w:cs="Arial"/>
                <w:bCs/>
                <w:sz w:val="16"/>
                <w:szCs w:val="16"/>
              </w:rPr>
              <w:t>122,4381</w:t>
            </w:r>
          </w:p>
        </w:tc>
        <w:tc>
          <w:tcPr>
            <w:tcW w:w="1760" w:type="dxa"/>
            <w:tcBorders>
              <w:top w:val="nil"/>
              <w:left w:val="nil"/>
              <w:bottom w:val="single" w:sz="4" w:space="0" w:color="auto"/>
              <w:right w:val="single" w:sz="4" w:space="0" w:color="auto"/>
            </w:tcBorders>
            <w:shd w:val="clear" w:color="auto" w:fill="auto"/>
            <w:noWrap/>
          </w:tcPr>
          <w:p w:rsidR="00E14A79" w:rsidRPr="003215A2" w:rsidRDefault="00E14A79" w:rsidP="00CF3A84">
            <w:pPr>
              <w:jc w:val="center"/>
              <w:rPr>
                <w:rFonts w:ascii="Arial" w:hAnsi="Arial" w:cs="Arial"/>
                <w:bCs/>
                <w:sz w:val="16"/>
                <w:szCs w:val="16"/>
              </w:rPr>
            </w:pPr>
            <w:r w:rsidRPr="003215A2">
              <w:rPr>
                <w:rFonts w:ascii="Arial" w:hAnsi="Arial" w:cs="Arial"/>
                <w:bCs/>
                <w:sz w:val="16"/>
                <w:szCs w:val="16"/>
              </w:rPr>
              <w:t>0</w:t>
            </w:r>
          </w:p>
        </w:tc>
        <w:tc>
          <w:tcPr>
            <w:tcW w:w="1623" w:type="dxa"/>
            <w:tcBorders>
              <w:top w:val="nil"/>
              <w:left w:val="nil"/>
              <w:bottom w:val="single" w:sz="4" w:space="0" w:color="auto"/>
              <w:right w:val="single" w:sz="4" w:space="0" w:color="auto"/>
            </w:tcBorders>
            <w:shd w:val="clear" w:color="auto" w:fill="auto"/>
            <w:noWrap/>
          </w:tcPr>
          <w:p w:rsidR="00E14A79" w:rsidRPr="003215A2" w:rsidRDefault="00E14A79" w:rsidP="00CF3A84">
            <w:pPr>
              <w:jc w:val="center"/>
              <w:rPr>
                <w:rFonts w:ascii="Arial" w:hAnsi="Arial" w:cs="Arial"/>
                <w:bCs/>
                <w:sz w:val="16"/>
                <w:szCs w:val="16"/>
              </w:rPr>
            </w:pPr>
            <w:r w:rsidRPr="003215A2">
              <w:rPr>
                <w:rFonts w:ascii="Arial" w:hAnsi="Arial" w:cs="Arial"/>
                <w:bCs/>
                <w:sz w:val="16"/>
                <w:szCs w:val="16"/>
              </w:rPr>
              <w:t>122,4381</w:t>
            </w:r>
          </w:p>
        </w:tc>
      </w:tr>
    </w:tbl>
    <w:p w:rsidR="00E14A79" w:rsidRPr="003215A2" w:rsidRDefault="00E14A79" w:rsidP="00E14A79">
      <w:pPr>
        <w:ind w:firstLine="700"/>
        <w:jc w:val="right"/>
        <w:rPr>
          <w:rFonts w:ascii="Arial" w:hAnsi="Arial" w:cs="Arial"/>
          <w:sz w:val="16"/>
          <w:szCs w:val="16"/>
        </w:rPr>
      </w:pPr>
      <w:r w:rsidRPr="003215A2">
        <w:rPr>
          <w:rFonts w:ascii="Arial" w:hAnsi="Arial" w:cs="Arial"/>
          <w:sz w:val="16"/>
          <w:szCs w:val="16"/>
        </w:rPr>
        <w:t>».</w:t>
      </w:r>
    </w:p>
    <w:p w:rsidR="00E14A79" w:rsidRPr="003215A2" w:rsidRDefault="00E14A79" w:rsidP="00E14A79">
      <w:pPr>
        <w:ind w:firstLine="142"/>
        <w:jc w:val="both"/>
        <w:rPr>
          <w:rFonts w:ascii="Arial" w:hAnsi="Arial" w:cs="Arial"/>
          <w:sz w:val="16"/>
          <w:szCs w:val="16"/>
        </w:rPr>
      </w:pPr>
      <w:r w:rsidRPr="003215A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3215A2">
        <w:rPr>
          <w:rFonts w:ascii="Arial" w:hAnsi="Arial" w:cs="Arial"/>
          <w:sz w:val="16"/>
          <w:szCs w:val="16"/>
        </w:rPr>
        <w:t>ь</w:t>
      </w:r>
      <w:r w:rsidRPr="003215A2">
        <w:rPr>
          <w:rFonts w:ascii="Arial" w:hAnsi="Arial" w:cs="Arial"/>
          <w:sz w:val="16"/>
          <w:szCs w:val="16"/>
        </w:rPr>
        <w:t>ного района в сети «И</w:t>
      </w:r>
      <w:r w:rsidRPr="003215A2">
        <w:rPr>
          <w:rFonts w:ascii="Arial" w:hAnsi="Arial" w:cs="Arial"/>
          <w:sz w:val="16"/>
          <w:szCs w:val="16"/>
        </w:rPr>
        <w:t>н</w:t>
      </w:r>
      <w:r w:rsidRPr="003215A2">
        <w:rPr>
          <w:rFonts w:ascii="Arial" w:hAnsi="Arial" w:cs="Arial"/>
          <w:sz w:val="16"/>
          <w:szCs w:val="16"/>
        </w:rPr>
        <w:t>тернет».</w:t>
      </w:r>
    </w:p>
    <w:p w:rsidR="00E14A79" w:rsidRPr="003215A2" w:rsidRDefault="00E14A79" w:rsidP="00E14A79">
      <w:pPr>
        <w:jc w:val="both"/>
        <w:rPr>
          <w:rFonts w:ascii="Arial" w:hAnsi="Arial" w:cs="Arial"/>
          <w:b/>
          <w:sz w:val="16"/>
          <w:szCs w:val="16"/>
        </w:rPr>
      </w:pPr>
      <w:r w:rsidRPr="003215A2">
        <w:rPr>
          <w:rFonts w:ascii="Arial" w:hAnsi="Arial" w:cs="Arial"/>
          <w:b/>
          <w:sz w:val="16"/>
          <w:szCs w:val="16"/>
        </w:rPr>
        <w:t>Глава муниципального района</w:t>
      </w:r>
      <w:r w:rsidRPr="003215A2">
        <w:rPr>
          <w:rFonts w:ascii="Arial" w:hAnsi="Arial" w:cs="Arial"/>
          <w:b/>
          <w:sz w:val="16"/>
          <w:szCs w:val="16"/>
        </w:rPr>
        <w:tab/>
      </w:r>
      <w:r w:rsidRPr="003215A2">
        <w:rPr>
          <w:rFonts w:ascii="Arial" w:hAnsi="Arial" w:cs="Arial"/>
          <w:b/>
          <w:sz w:val="16"/>
          <w:szCs w:val="16"/>
        </w:rPr>
        <w:tab/>
      </w:r>
      <w:proofErr w:type="spellStart"/>
      <w:r w:rsidRPr="003215A2">
        <w:rPr>
          <w:rFonts w:ascii="Arial" w:hAnsi="Arial" w:cs="Arial"/>
          <w:b/>
          <w:sz w:val="16"/>
          <w:szCs w:val="16"/>
        </w:rPr>
        <w:t>Ю.В.Стадэ</w:t>
      </w:r>
      <w:proofErr w:type="spellEnd"/>
    </w:p>
    <w:p w:rsidR="00CF3A84" w:rsidRPr="003215A2" w:rsidRDefault="00CF3A84" w:rsidP="00CF3A84">
      <w:pPr>
        <w:ind w:left="6379"/>
        <w:jc w:val="center"/>
        <w:rPr>
          <w:rFonts w:ascii="Arial" w:hAnsi="Arial" w:cs="Arial"/>
          <w:sz w:val="16"/>
          <w:szCs w:val="16"/>
        </w:rPr>
      </w:pPr>
      <w:r w:rsidRPr="003215A2">
        <w:rPr>
          <w:rFonts w:ascii="Arial" w:hAnsi="Arial" w:cs="Arial"/>
          <w:sz w:val="16"/>
          <w:szCs w:val="16"/>
        </w:rPr>
        <w:t>Прил</w:t>
      </w:r>
      <w:r w:rsidRPr="003215A2">
        <w:rPr>
          <w:rFonts w:ascii="Arial" w:hAnsi="Arial" w:cs="Arial"/>
          <w:sz w:val="16"/>
          <w:szCs w:val="16"/>
        </w:rPr>
        <w:t>о</w:t>
      </w:r>
      <w:r w:rsidRPr="003215A2">
        <w:rPr>
          <w:rFonts w:ascii="Arial" w:hAnsi="Arial" w:cs="Arial"/>
          <w:sz w:val="16"/>
          <w:szCs w:val="16"/>
        </w:rPr>
        <w:t>жение</w:t>
      </w:r>
    </w:p>
    <w:p w:rsidR="00CF3A84" w:rsidRPr="003215A2" w:rsidRDefault="00CF3A84" w:rsidP="00CF3A84">
      <w:pPr>
        <w:ind w:left="6379"/>
        <w:jc w:val="center"/>
        <w:rPr>
          <w:rFonts w:ascii="Arial" w:hAnsi="Arial" w:cs="Arial"/>
          <w:color w:val="000000"/>
          <w:sz w:val="16"/>
          <w:szCs w:val="16"/>
        </w:rPr>
      </w:pPr>
      <w:r w:rsidRPr="003215A2">
        <w:rPr>
          <w:rFonts w:ascii="Arial" w:hAnsi="Arial" w:cs="Arial"/>
          <w:color w:val="000000"/>
          <w:sz w:val="16"/>
          <w:szCs w:val="16"/>
        </w:rPr>
        <w:t>к постановлению Администрации</w:t>
      </w:r>
      <w:r>
        <w:rPr>
          <w:rFonts w:ascii="Arial" w:hAnsi="Arial" w:cs="Arial"/>
          <w:color w:val="000000"/>
          <w:sz w:val="16"/>
          <w:szCs w:val="16"/>
        </w:rPr>
        <w:t xml:space="preserve"> </w:t>
      </w:r>
      <w:r w:rsidRPr="003215A2">
        <w:rPr>
          <w:rFonts w:ascii="Arial" w:hAnsi="Arial" w:cs="Arial"/>
          <w:color w:val="000000"/>
          <w:sz w:val="16"/>
          <w:szCs w:val="16"/>
        </w:rPr>
        <w:t>муниципал</w:t>
      </w:r>
      <w:r w:rsidRPr="003215A2">
        <w:rPr>
          <w:rFonts w:ascii="Arial" w:hAnsi="Arial" w:cs="Arial"/>
          <w:color w:val="000000"/>
          <w:sz w:val="16"/>
          <w:szCs w:val="16"/>
        </w:rPr>
        <w:t>ь</w:t>
      </w:r>
      <w:r w:rsidRPr="003215A2">
        <w:rPr>
          <w:rFonts w:ascii="Arial" w:hAnsi="Arial" w:cs="Arial"/>
          <w:color w:val="000000"/>
          <w:sz w:val="16"/>
          <w:szCs w:val="16"/>
        </w:rPr>
        <w:t>ного района</w:t>
      </w:r>
    </w:p>
    <w:p w:rsidR="00CF3A84" w:rsidRPr="003215A2" w:rsidRDefault="00CF3A84" w:rsidP="00CF3A84">
      <w:pPr>
        <w:ind w:left="6379"/>
        <w:jc w:val="center"/>
        <w:rPr>
          <w:rFonts w:ascii="Arial" w:hAnsi="Arial" w:cs="Arial"/>
          <w:color w:val="000000"/>
          <w:sz w:val="16"/>
          <w:szCs w:val="16"/>
        </w:rPr>
      </w:pPr>
      <w:r w:rsidRPr="003215A2">
        <w:rPr>
          <w:rFonts w:ascii="Arial" w:hAnsi="Arial" w:cs="Arial"/>
          <w:color w:val="000000"/>
          <w:sz w:val="16"/>
          <w:szCs w:val="16"/>
        </w:rPr>
        <w:lastRenderedPageBreak/>
        <w:t>от 03.04.2019 № 536</w:t>
      </w:r>
    </w:p>
    <w:p w:rsidR="00CF3A84" w:rsidRPr="003215A2" w:rsidRDefault="00CF3A84" w:rsidP="00CF3A84">
      <w:pPr>
        <w:jc w:val="center"/>
        <w:rPr>
          <w:rFonts w:ascii="Arial" w:hAnsi="Arial" w:cs="Arial"/>
          <w:b/>
          <w:sz w:val="16"/>
          <w:szCs w:val="16"/>
        </w:rPr>
      </w:pPr>
      <w:r w:rsidRPr="003215A2">
        <w:rPr>
          <w:rFonts w:ascii="Arial" w:hAnsi="Arial" w:cs="Arial"/>
          <w:b/>
          <w:sz w:val="16"/>
          <w:szCs w:val="16"/>
        </w:rPr>
        <w:t>МЕРОПРИЯТИЯ ПОДПРОГРАММЫ</w:t>
      </w:r>
    </w:p>
    <w:p w:rsidR="00CF3A84" w:rsidRPr="003215A2" w:rsidRDefault="00CF3A84" w:rsidP="00CF3A84">
      <w:pPr>
        <w:jc w:val="center"/>
        <w:rPr>
          <w:rFonts w:ascii="Arial" w:hAnsi="Arial" w:cs="Arial"/>
          <w:b/>
          <w:sz w:val="16"/>
          <w:szCs w:val="16"/>
        </w:rPr>
      </w:pPr>
      <w:r w:rsidRPr="003215A2">
        <w:rPr>
          <w:rFonts w:ascii="Arial" w:hAnsi="Arial" w:cs="Arial"/>
          <w:sz w:val="16"/>
          <w:szCs w:val="16"/>
        </w:rPr>
        <w:t>«Содержание, капитальный ремонт и ремонт автомобильных дорог общего пользования местного значения на территории Валдайского</w:t>
      </w:r>
      <w:r w:rsidRPr="003215A2">
        <w:rPr>
          <w:rFonts w:ascii="Arial" w:hAnsi="Arial" w:cs="Arial"/>
          <w:b/>
          <w:sz w:val="16"/>
          <w:szCs w:val="16"/>
        </w:rPr>
        <w:t xml:space="preserve"> </w:t>
      </w:r>
      <w:r w:rsidRPr="003215A2">
        <w:rPr>
          <w:rFonts w:ascii="Arial" w:hAnsi="Arial" w:cs="Arial"/>
          <w:sz w:val="16"/>
          <w:szCs w:val="16"/>
        </w:rPr>
        <w:t>муниципал</w:t>
      </w:r>
      <w:r w:rsidRPr="003215A2">
        <w:rPr>
          <w:rFonts w:ascii="Arial" w:hAnsi="Arial" w:cs="Arial"/>
          <w:sz w:val="16"/>
          <w:szCs w:val="16"/>
        </w:rPr>
        <w:t>ь</w:t>
      </w:r>
      <w:r w:rsidRPr="003215A2">
        <w:rPr>
          <w:rFonts w:ascii="Arial" w:hAnsi="Arial" w:cs="Arial"/>
          <w:sz w:val="16"/>
          <w:szCs w:val="16"/>
        </w:rPr>
        <w:t>ного района за счет средств областного бюджета и бюджета Валдайского</w:t>
      </w:r>
      <w:r w:rsidRPr="003215A2">
        <w:rPr>
          <w:rFonts w:ascii="Arial" w:hAnsi="Arial" w:cs="Arial"/>
          <w:b/>
          <w:sz w:val="16"/>
          <w:szCs w:val="16"/>
        </w:rPr>
        <w:t xml:space="preserve"> </w:t>
      </w:r>
      <w:r w:rsidRPr="003215A2">
        <w:rPr>
          <w:rFonts w:ascii="Arial" w:hAnsi="Arial" w:cs="Arial"/>
          <w:sz w:val="16"/>
          <w:szCs w:val="16"/>
        </w:rPr>
        <w:t>муниципального района» мун</w:t>
      </w:r>
      <w:r w:rsidRPr="003215A2">
        <w:rPr>
          <w:rFonts w:ascii="Arial" w:hAnsi="Arial" w:cs="Arial"/>
          <w:sz w:val="16"/>
          <w:szCs w:val="16"/>
        </w:rPr>
        <w:t>и</w:t>
      </w:r>
      <w:r w:rsidRPr="003215A2">
        <w:rPr>
          <w:rFonts w:ascii="Arial" w:hAnsi="Arial" w:cs="Arial"/>
          <w:sz w:val="16"/>
          <w:szCs w:val="16"/>
        </w:rPr>
        <w:t>ципальной программы</w:t>
      </w:r>
    </w:p>
    <w:p w:rsidR="00CF3A84" w:rsidRPr="003215A2" w:rsidRDefault="00CF3A84" w:rsidP="00CF3A84">
      <w:pPr>
        <w:jc w:val="center"/>
        <w:rPr>
          <w:rFonts w:ascii="Arial" w:hAnsi="Arial" w:cs="Arial"/>
          <w:sz w:val="16"/>
          <w:szCs w:val="16"/>
        </w:rPr>
      </w:pPr>
      <w:r w:rsidRPr="003215A2">
        <w:rPr>
          <w:rFonts w:ascii="Arial" w:hAnsi="Arial" w:cs="Arial"/>
          <w:sz w:val="16"/>
          <w:szCs w:val="16"/>
        </w:rPr>
        <w:t>«Совершенствование и содержание дорожного хозяйства на территории Валдайского муниципального района на 2019-2021 г</w:t>
      </w:r>
      <w:r w:rsidRPr="003215A2">
        <w:rPr>
          <w:rFonts w:ascii="Arial" w:hAnsi="Arial" w:cs="Arial"/>
          <w:sz w:val="16"/>
          <w:szCs w:val="16"/>
        </w:rPr>
        <w:t>о</w:t>
      </w:r>
      <w:r w:rsidRPr="003215A2">
        <w:rPr>
          <w:rFonts w:ascii="Arial" w:hAnsi="Arial" w:cs="Arial"/>
          <w:sz w:val="16"/>
          <w:szCs w:val="16"/>
        </w:rPr>
        <w:t>ды»</w:t>
      </w:r>
    </w:p>
    <w:tbl>
      <w:tblPr>
        <w:tblW w:w="1162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2126"/>
        <w:gridCol w:w="945"/>
        <w:gridCol w:w="473"/>
        <w:gridCol w:w="425"/>
        <w:gridCol w:w="850"/>
        <w:gridCol w:w="851"/>
        <w:gridCol w:w="567"/>
        <w:gridCol w:w="850"/>
        <w:gridCol w:w="709"/>
        <w:gridCol w:w="709"/>
        <w:gridCol w:w="1134"/>
        <w:gridCol w:w="850"/>
        <w:gridCol w:w="709"/>
      </w:tblGrid>
      <w:tr w:rsidR="00A77F35" w:rsidRPr="003215A2" w:rsidTr="00A77F35">
        <w:trPr>
          <w:trHeight w:val="20"/>
        </w:trPr>
        <w:tc>
          <w:tcPr>
            <w:tcW w:w="426" w:type="dxa"/>
            <w:vMerge w:val="restart"/>
            <w:tcBorders>
              <w:top w:val="single" w:sz="4" w:space="0" w:color="auto"/>
              <w:left w:val="single" w:sz="4" w:space="0" w:color="auto"/>
              <w:right w:val="single" w:sz="4" w:space="0" w:color="auto"/>
            </w:tcBorders>
            <w:vAlign w:val="center"/>
          </w:tcPr>
          <w:p w:rsidR="00A77F35" w:rsidRPr="003215A2" w:rsidRDefault="00A77F35" w:rsidP="00F129D8">
            <w:pPr>
              <w:tabs>
                <w:tab w:val="right" w:pos="592"/>
                <w:tab w:val="right" w:pos="892"/>
              </w:tabs>
              <w:jc w:val="center"/>
              <w:rPr>
                <w:rFonts w:ascii="Arial" w:hAnsi="Arial" w:cs="Arial"/>
                <w:b/>
                <w:sz w:val="16"/>
                <w:szCs w:val="16"/>
              </w:rPr>
            </w:pPr>
            <w:r w:rsidRPr="003215A2">
              <w:rPr>
                <w:rFonts w:ascii="Arial" w:hAnsi="Arial" w:cs="Arial"/>
                <w:b/>
                <w:sz w:val="16"/>
                <w:szCs w:val="16"/>
              </w:rPr>
              <w:t xml:space="preserve">№ </w:t>
            </w:r>
            <w:proofErr w:type="gramStart"/>
            <w:r w:rsidRPr="003215A2">
              <w:rPr>
                <w:rFonts w:ascii="Arial" w:hAnsi="Arial" w:cs="Arial"/>
                <w:b/>
                <w:sz w:val="16"/>
                <w:szCs w:val="16"/>
              </w:rPr>
              <w:t>п</w:t>
            </w:r>
            <w:proofErr w:type="gramEnd"/>
            <w:r w:rsidRPr="003215A2">
              <w:rPr>
                <w:rFonts w:ascii="Arial" w:hAnsi="Arial" w:cs="Arial"/>
                <w:b/>
                <w:sz w:val="16"/>
                <w:szCs w:val="16"/>
              </w:rPr>
              <w:t>/п</w:t>
            </w:r>
          </w:p>
        </w:tc>
        <w:tc>
          <w:tcPr>
            <w:tcW w:w="2126" w:type="dxa"/>
            <w:vMerge w:val="restart"/>
            <w:tcBorders>
              <w:top w:val="single" w:sz="4" w:space="0" w:color="auto"/>
              <w:left w:val="single" w:sz="4" w:space="0" w:color="auto"/>
              <w:right w:val="single" w:sz="4" w:space="0" w:color="auto"/>
            </w:tcBorders>
            <w:vAlign w:val="center"/>
          </w:tcPr>
          <w:p w:rsidR="00A77F35" w:rsidRPr="003215A2" w:rsidRDefault="00A77F35" w:rsidP="00F129D8">
            <w:pPr>
              <w:jc w:val="center"/>
              <w:rPr>
                <w:rFonts w:ascii="Arial" w:hAnsi="Arial" w:cs="Arial"/>
                <w:b/>
                <w:sz w:val="16"/>
                <w:szCs w:val="16"/>
              </w:rPr>
            </w:pPr>
            <w:r w:rsidRPr="003215A2">
              <w:rPr>
                <w:rFonts w:ascii="Arial" w:hAnsi="Arial" w:cs="Arial"/>
                <w:b/>
                <w:sz w:val="16"/>
                <w:szCs w:val="16"/>
              </w:rPr>
              <w:t>Наименование меропр</w:t>
            </w:r>
            <w:r w:rsidRPr="003215A2">
              <w:rPr>
                <w:rFonts w:ascii="Arial" w:hAnsi="Arial" w:cs="Arial"/>
                <w:b/>
                <w:sz w:val="16"/>
                <w:szCs w:val="16"/>
              </w:rPr>
              <w:t>и</w:t>
            </w:r>
            <w:r w:rsidRPr="003215A2">
              <w:rPr>
                <w:rFonts w:ascii="Arial" w:hAnsi="Arial" w:cs="Arial"/>
                <w:b/>
                <w:sz w:val="16"/>
                <w:szCs w:val="16"/>
              </w:rPr>
              <w:t>ятия</w:t>
            </w:r>
          </w:p>
        </w:tc>
        <w:tc>
          <w:tcPr>
            <w:tcW w:w="945" w:type="dxa"/>
            <w:vMerge w:val="restart"/>
            <w:tcBorders>
              <w:top w:val="single" w:sz="4" w:space="0" w:color="auto"/>
              <w:left w:val="single" w:sz="4" w:space="0" w:color="auto"/>
              <w:right w:val="single" w:sz="4" w:space="0" w:color="auto"/>
            </w:tcBorders>
            <w:vAlign w:val="center"/>
          </w:tcPr>
          <w:p w:rsidR="00A77F35" w:rsidRPr="003215A2" w:rsidRDefault="00A77F35" w:rsidP="00F129D8">
            <w:pPr>
              <w:jc w:val="center"/>
              <w:rPr>
                <w:rFonts w:ascii="Arial" w:hAnsi="Arial" w:cs="Arial"/>
                <w:b/>
                <w:sz w:val="16"/>
                <w:szCs w:val="16"/>
              </w:rPr>
            </w:pPr>
            <w:r w:rsidRPr="003215A2">
              <w:rPr>
                <w:rFonts w:ascii="Arial" w:hAnsi="Arial" w:cs="Arial"/>
                <w:b/>
                <w:sz w:val="16"/>
                <w:szCs w:val="16"/>
              </w:rPr>
              <w:t>Исполн</w:t>
            </w:r>
            <w:r w:rsidRPr="003215A2">
              <w:rPr>
                <w:rFonts w:ascii="Arial" w:hAnsi="Arial" w:cs="Arial"/>
                <w:b/>
                <w:sz w:val="16"/>
                <w:szCs w:val="16"/>
              </w:rPr>
              <w:t>и</w:t>
            </w:r>
            <w:r w:rsidRPr="003215A2">
              <w:rPr>
                <w:rFonts w:ascii="Arial" w:hAnsi="Arial" w:cs="Arial"/>
                <w:b/>
                <w:sz w:val="16"/>
                <w:szCs w:val="16"/>
              </w:rPr>
              <w:t>тель м</w:t>
            </w:r>
            <w:r w:rsidRPr="003215A2">
              <w:rPr>
                <w:rFonts w:ascii="Arial" w:hAnsi="Arial" w:cs="Arial"/>
                <w:b/>
                <w:sz w:val="16"/>
                <w:szCs w:val="16"/>
              </w:rPr>
              <w:t>е</w:t>
            </w:r>
            <w:r w:rsidRPr="003215A2">
              <w:rPr>
                <w:rFonts w:ascii="Arial" w:hAnsi="Arial" w:cs="Arial"/>
                <w:b/>
                <w:sz w:val="16"/>
                <w:szCs w:val="16"/>
              </w:rPr>
              <w:t>роприятия</w:t>
            </w:r>
          </w:p>
        </w:tc>
        <w:tc>
          <w:tcPr>
            <w:tcW w:w="473" w:type="dxa"/>
            <w:vMerge w:val="restart"/>
            <w:tcBorders>
              <w:top w:val="single" w:sz="4" w:space="0" w:color="auto"/>
              <w:left w:val="single" w:sz="4" w:space="0" w:color="auto"/>
              <w:right w:val="single" w:sz="4" w:space="0" w:color="auto"/>
            </w:tcBorders>
            <w:vAlign w:val="center"/>
          </w:tcPr>
          <w:p w:rsidR="00A77F35" w:rsidRPr="003215A2" w:rsidRDefault="00A77F35" w:rsidP="00F129D8">
            <w:pPr>
              <w:jc w:val="center"/>
              <w:rPr>
                <w:rFonts w:ascii="Arial" w:hAnsi="Arial" w:cs="Arial"/>
                <w:b/>
                <w:sz w:val="16"/>
                <w:szCs w:val="16"/>
              </w:rPr>
            </w:pPr>
            <w:r w:rsidRPr="003215A2">
              <w:rPr>
                <w:rFonts w:ascii="Arial" w:hAnsi="Arial" w:cs="Arial"/>
                <w:b/>
                <w:sz w:val="16"/>
                <w:szCs w:val="16"/>
              </w:rPr>
              <w:t>Срок ре</w:t>
            </w:r>
            <w:r w:rsidRPr="003215A2">
              <w:rPr>
                <w:rFonts w:ascii="Arial" w:hAnsi="Arial" w:cs="Arial"/>
                <w:b/>
                <w:sz w:val="16"/>
                <w:szCs w:val="16"/>
              </w:rPr>
              <w:t>а</w:t>
            </w:r>
            <w:r w:rsidRPr="003215A2">
              <w:rPr>
                <w:rFonts w:ascii="Arial" w:hAnsi="Arial" w:cs="Arial"/>
                <w:b/>
                <w:sz w:val="16"/>
                <w:szCs w:val="16"/>
              </w:rPr>
              <w:t>л</w:t>
            </w:r>
            <w:r w:rsidRPr="003215A2">
              <w:rPr>
                <w:rFonts w:ascii="Arial" w:hAnsi="Arial" w:cs="Arial"/>
                <w:b/>
                <w:sz w:val="16"/>
                <w:szCs w:val="16"/>
              </w:rPr>
              <w:t>и</w:t>
            </w:r>
            <w:r w:rsidRPr="003215A2">
              <w:rPr>
                <w:rFonts w:ascii="Arial" w:hAnsi="Arial" w:cs="Arial"/>
                <w:b/>
                <w:sz w:val="16"/>
                <w:szCs w:val="16"/>
              </w:rPr>
              <w:t>з</w:t>
            </w:r>
            <w:r w:rsidRPr="003215A2">
              <w:rPr>
                <w:rFonts w:ascii="Arial" w:hAnsi="Arial" w:cs="Arial"/>
                <w:b/>
                <w:sz w:val="16"/>
                <w:szCs w:val="16"/>
              </w:rPr>
              <w:t>а</w:t>
            </w:r>
            <w:r w:rsidRPr="003215A2">
              <w:rPr>
                <w:rFonts w:ascii="Arial" w:hAnsi="Arial" w:cs="Arial"/>
                <w:b/>
                <w:sz w:val="16"/>
                <w:szCs w:val="16"/>
              </w:rPr>
              <w:t>ции</w:t>
            </w:r>
          </w:p>
        </w:tc>
        <w:tc>
          <w:tcPr>
            <w:tcW w:w="425" w:type="dxa"/>
            <w:vMerge w:val="restart"/>
            <w:tcBorders>
              <w:top w:val="single" w:sz="4" w:space="0" w:color="auto"/>
              <w:left w:val="single" w:sz="4" w:space="0" w:color="auto"/>
              <w:right w:val="single" w:sz="4" w:space="0" w:color="auto"/>
            </w:tcBorders>
            <w:vAlign w:val="center"/>
          </w:tcPr>
          <w:p w:rsidR="00A77F35" w:rsidRPr="003215A2" w:rsidRDefault="00A77F35" w:rsidP="00F129D8">
            <w:pPr>
              <w:overflowPunct w:val="0"/>
              <w:autoSpaceDE w:val="0"/>
              <w:autoSpaceDN w:val="0"/>
              <w:adjustRightInd w:val="0"/>
              <w:jc w:val="center"/>
              <w:rPr>
                <w:rFonts w:ascii="Arial" w:hAnsi="Arial" w:cs="Arial"/>
                <w:b/>
                <w:sz w:val="16"/>
                <w:szCs w:val="16"/>
              </w:rPr>
            </w:pPr>
            <w:r w:rsidRPr="003215A2">
              <w:rPr>
                <w:rFonts w:ascii="Arial" w:hAnsi="Arial" w:cs="Arial"/>
                <w:b/>
                <w:sz w:val="16"/>
                <w:szCs w:val="16"/>
              </w:rPr>
              <w:t>Ц</w:t>
            </w:r>
            <w:r w:rsidRPr="003215A2">
              <w:rPr>
                <w:rFonts w:ascii="Arial" w:hAnsi="Arial" w:cs="Arial"/>
                <w:b/>
                <w:sz w:val="16"/>
                <w:szCs w:val="16"/>
              </w:rPr>
              <w:t>е</w:t>
            </w:r>
            <w:r w:rsidRPr="003215A2">
              <w:rPr>
                <w:rFonts w:ascii="Arial" w:hAnsi="Arial" w:cs="Arial"/>
                <w:b/>
                <w:sz w:val="16"/>
                <w:szCs w:val="16"/>
              </w:rPr>
              <w:t>л</w:t>
            </w:r>
            <w:r w:rsidRPr="003215A2">
              <w:rPr>
                <w:rFonts w:ascii="Arial" w:hAnsi="Arial" w:cs="Arial"/>
                <w:b/>
                <w:sz w:val="16"/>
                <w:szCs w:val="16"/>
              </w:rPr>
              <w:t>е</w:t>
            </w:r>
            <w:r w:rsidRPr="003215A2">
              <w:rPr>
                <w:rFonts w:ascii="Arial" w:hAnsi="Arial" w:cs="Arial"/>
                <w:b/>
                <w:sz w:val="16"/>
                <w:szCs w:val="16"/>
              </w:rPr>
              <w:t>вой п</w:t>
            </w:r>
            <w:r w:rsidRPr="003215A2">
              <w:rPr>
                <w:rFonts w:ascii="Arial" w:hAnsi="Arial" w:cs="Arial"/>
                <w:b/>
                <w:sz w:val="16"/>
                <w:szCs w:val="16"/>
              </w:rPr>
              <w:t>о</w:t>
            </w:r>
            <w:r w:rsidRPr="003215A2">
              <w:rPr>
                <w:rFonts w:ascii="Arial" w:hAnsi="Arial" w:cs="Arial"/>
                <w:b/>
                <w:sz w:val="16"/>
                <w:szCs w:val="16"/>
              </w:rPr>
              <w:t>к</w:t>
            </w:r>
            <w:r w:rsidRPr="003215A2">
              <w:rPr>
                <w:rFonts w:ascii="Arial" w:hAnsi="Arial" w:cs="Arial"/>
                <w:b/>
                <w:sz w:val="16"/>
                <w:szCs w:val="16"/>
              </w:rPr>
              <w:t>а</w:t>
            </w:r>
            <w:r w:rsidRPr="003215A2">
              <w:rPr>
                <w:rFonts w:ascii="Arial" w:hAnsi="Arial" w:cs="Arial"/>
                <w:b/>
                <w:sz w:val="16"/>
                <w:szCs w:val="16"/>
              </w:rPr>
              <w:t>з</w:t>
            </w:r>
            <w:r w:rsidRPr="003215A2">
              <w:rPr>
                <w:rFonts w:ascii="Arial" w:hAnsi="Arial" w:cs="Arial"/>
                <w:b/>
                <w:sz w:val="16"/>
                <w:szCs w:val="16"/>
              </w:rPr>
              <w:t>а</w:t>
            </w:r>
            <w:r w:rsidRPr="003215A2">
              <w:rPr>
                <w:rFonts w:ascii="Arial" w:hAnsi="Arial" w:cs="Arial"/>
                <w:b/>
                <w:sz w:val="16"/>
                <w:szCs w:val="16"/>
              </w:rPr>
              <w:t>тель</w:t>
            </w:r>
          </w:p>
        </w:tc>
        <w:tc>
          <w:tcPr>
            <w:tcW w:w="4536" w:type="dxa"/>
            <w:gridSpan w:val="6"/>
            <w:tcBorders>
              <w:top w:val="single" w:sz="4" w:space="0" w:color="auto"/>
              <w:left w:val="single" w:sz="4" w:space="0" w:color="auto"/>
              <w:bottom w:val="single" w:sz="4" w:space="0" w:color="auto"/>
              <w:right w:val="single" w:sz="4" w:space="0" w:color="auto"/>
            </w:tcBorders>
            <w:vAlign w:val="center"/>
          </w:tcPr>
          <w:p w:rsidR="00A77F35" w:rsidRPr="003215A2" w:rsidRDefault="00A77F35" w:rsidP="00F129D8">
            <w:pPr>
              <w:autoSpaceDN w:val="0"/>
              <w:jc w:val="center"/>
              <w:rPr>
                <w:rFonts w:ascii="Arial" w:hAnsi="Arial" w:cs="Arial"/>
                <w:b/>
                <w:sz w:val="16"/>
                <w:szCs w:val="16"/>
              </w:rPr>
            </w:pPr>
            <w:r w:rsidRPr="003215A2">
              <w:rPr>
                <w:rFonts w:ascii="Arial" w:hAnsi="Arial" w:cs="Arial"/>
                <w:b/>
                <w:sz w:val="16"/>
                <w:szCs w:val="16"/>
              </w:rPr>
              <w:t>Источник и объем финансиров</w:t>
            </w:r>
            <w:r w:rsidRPr="003215A2">
              <w:rPr>
                <w:rFonts w:ascii="Arial" w:hAnsi="Arial" w:cs="Arial"/>
                <w:b/>
                <w:sz w:val="16"/>
                <w:szCs w:val="16"/>
              </w:rPr>
              <w:t>а</w:t>
            </w:r>
            <w:r w:rsidRPr="003215A2">
              <w:rPr>
                <w:rFonts w:ascii="Arial" w:hAnsi="Arial" w:cs="Arial"/>
                <w:b/>
                <w:sz w:val="16"/>
                <w:szCs w:val="16"/>
              </w:rPr>
              <w:t>ния, тыс</w:t>
            </w:r>
            <w:proofErr w:type="gramStart"/>
            <w:r w:rsidRPr="003215A2">
              <w:rPr>
                <w:rFonts w:ascii="Arial" w:hAnsi="Arial" w:cs="Arial"/>
                <w:b/>
                <w:sz w:val="16"/>
                <w:szCs w:val="16"/>
              </w:rPr>
              <w:t>.р</w:t>
            </w:r>
            <w:proofErr w:type="gramEnd"/>
            <w:r w:rsidRPr="003215A2">
              <w:rPr>
                <w:rFonts w:ascii="Arial" w:hAnsi="Arial" w:cs="Arial"/>
                <w:b/>
                <w:sz w:val="16"/>
                <w:szCs w:val="16"/>
              </w:rPr>
              <w:t>уб.</w:t>
            </w:r>
          </w:p>
        </w:tc>
        <w:tc>
          <w:tcPr>
            <w:tcW w:w="2693" w:type="dxa"/>
            <w:gridSpan w:val="3"/>
            <w:vMerge w:val="restart"/>
            <w:tcBorders>
              <w:top w:val="single" w:sz="4" w:space="0" w:color="auto"/>
              <w:left w:val="single" w:sz="4" w:space="0" w:color="auto"/>
              <w:right w:val="single" w:sz="4" w:space="0" w:color="auto"/>
            </w:tcBorders>
            <w:vAlign w:val="center"/>
          </w:tcPr>
          <w:p w:rsidR="00A77F35" w:rsidRPr="003215A2" w:rsidRDefault="00A77F35" w:rsidP="00F129D8">
            <w:pPr>
              <w:jc w:val="center"/>
              <w:rPr>
                <w:rFonts w:ascii="Arial" w:hAnsi="Arial" w:cs="Arial"/>
                <w:b/>
                <w:sz w:val="16"/>
                <w:szCs w:val="16"/>
              </w:rPr>
            </w:pPr>
            <w:r w:rsidRPr="003215A2">
              <w:rPr>
                <w:rFonts w:ascii="Arial" w:hAnsi="Arial" w:cs="Arial"/>
                <w:b/>
                <w:sz w:val="16"/>
                <w:szCs w:val="16"/>
              </w:rPr>
              <w:t>Объем финансирования по г</w:t>
            </w:r>
            <w:r w:rsidRPr="003215A2">
              <w:rPr>
                <w:rFonts w:ascii="Arial" w:hAnsi="Arial" w:cs="Arial"/>
                <w:b/>
                <w:sz w:val="16"/>
                <w:szCs w:val="16"/>
              </w:rPr>
              <w:t>о</w:t>
            </w:r>
            <w:r w:rsidRPr="003215A2">
              <w:rPr>
                <w:rFonts w:ascii="Arial" w:hAnsi="Arial" w:cs="Arial"/>
                <w:b/>
                <w:sz w:val="16"/>
                <w:szCs w:val="16"/>
              </w:rPr>
              <w:t>дам, тыс</w:t>
            </w:r>
            <w:proofErr w:type="gramStart"/>
            <w:r w:rsidRPr="003215A2">
              <w:rPr>
                <w:rFonts w:ascii="Arial" w:hAnsi="Arial" w:cs="Arial"/>
                <w:b/>
                <w:sz w:val="16"/>
                <w:szCs w:val="16"/>
              </w:rPr>
              <w:t>.р</w:t>
            </w:r>
            <w:proofErr w:type="gramEnd"/>
            <w:r w:rsidRPr="003215A2">
              <w:rPr>
                <w:rFonts w:ascii="Arial" w:hAnsi="Arial" w:cs="Arial"/>
                <w:b/>
                <w:sz w:val="16"/>
                <w:szCs w:val="16"/>
              </w:rPr>
              <w:t>уб.</w:t>
            </w:r>
          </w:p>
        </w:tc>
      </w:tr>
      <w:tr w:rsidR="00A77F35" w:rsidRPr="003215A2" w:rsidTr="00A77F35">
        <w:trPr>
          <w:trHeight w:val="20"/>
        </w:trPr>
        <w:tc>
          <w:tcPr>
            <w:tcW w:w="426" w:type="dxa"/>
            <w:vMerge/>
            <w:tcBorders>
              <w:left w:val="single" w:sz="4" w:space="0" w:color="auto"/>
              <w:bottom w:val="single" w:sz="4" w:space="0" w:color="auto"/>
              <w:right w:val="single" w:sz="4" w:space="0" w:color="auto"/>
            </w:tcBorders>
            <w:vAlign w:val="center"/>
          </w:tcPr>
          <w:p w:rsidR="00A77F35" w:rsidRPr="003215A2" w:rsidRDefault="00A77F35" w:rsidP="00F129D8">
            <w:pPr>
              <w:jc w:val="center"/>
              <w:rPr>
                <w:rFonts w:ascii="Arial" w:hAnsi="Arial" w:cs="Arial"/>
                <w:b/>
                <w:sz w:val="16"/>
                <w:szCs w:val="16"/>
              </w:rPr>
            </w:pPr>
          </w:p>
        </w:tc>
        <w:tc>
          <w:tcPr>
            <w:tcW w:w="2126" w:type="dxa"/>
            <w:vMerge/>
            <w:tcBorders>
              <w:left w:val="single" w:sz="4" w:space="0" w:color="auto"/>
              <w:bottom w:val="single" w:sz="4" w:space="0" w:color="auto"/>
              <w:right w:val="single" w:sz="4" w:space="0" w:color="auto"/>
            </w:tcBorders>
            <w:vAlign w:val="center"/>
          </w:tcPr>
          <w:p w:rsidR="00A77F35" w:rsidRPr="003215A2" w:rsidRDefault="00A77F35" w:rsidP="00F129D8">
            <w:pPr>
              <w:jc w:val="center"/>
              <w:rPr>
                <w:rFonts w:ascii="Arial" w:hAnsi="Arial" w:cs="Arial"/>
                <w:b/>
                <w:sz w:val="16"/>
                <w:szCs w:val="16"/>
              </w:rPr>
            </w:pPr>
          </w:p>
        </w:tc>
        <w:tc>
          <w:tcPr>
            <w:tcW w:w="945" w:type="dxa"/>
            <w:vMerge/>
            <w:tcBorders>
              <w:left w:val="single" w:sz="4" w:space="0" w:color="auto"/>
              <w:bottom w:val="single" w:sz="4" w:space="0" w:color="auto"/>
              <w:right w:val="single" w:sz="4" w:space="0" w:color="auto"/>
            </w:tcBorders>
            <w:vAlign w:val="center"/>
          </w:tcPr>
          <w:p w:rsidR="00A77F35" w:rsidRPr="003215A2" w:rsidRDefault="00A77F35" w:rsidP="00F129D8">
            <w:pPr>
              <w:jc w:val="center"/>
              <w:rPr>
                <w:rFonts w:ascii="Arial" w:hAnsi="Arial" w:cs="Arial"/>
                <w:b/>
                <w:sz w:val="16"/>
                <w:szCs w:val="16"/>
              </w:rPr>
            </w:pPr>
          </w:p>
        </w:tc>
        <w:tc>
          <w:tcPr>
            <w:tcW w:w="473" w:type="dxa"/>
            <w:vMerge/>
            <w:tcBorders>
              <w:left w:val="single" w:sz="4" w:space="0" w:color="auto"/>
              <w:bottom w:val="single" w:sz="4" w:space="0" w:color="auto"/>
              <w:right w:val="single" w:sz="4" w:space="0" w:color="auto"/>
            </w:tcBorders>
            <w:vAlign w:val="center"/>
          </w:tcPr>
          <w:p w:rsidR="00A77F35" w:rsidRPr="003215A2" w:rsidRDefault="00A77F35" w:rsidP="00F129D8">
            <w:pPr>
              <w:jc w:val="center"/>
              <w:rPr>
                <w:rFonts w:ascii="Arial" w:hAnsi="Arial" w:cs="Arial"/>
                <w:b/>
                <w:sz w:val="16"/>
                <w:szCs w:val="16"/>
              </w:rPr>
            </w:pPr>
          </w:p>
        </w:tc>
        <w:tc>
          <w:tcPr>
            <w:tcW w:w="425" w:type="dxa"/>
            <w:vMerge/>
            <w:tcBorders>
              <w:left w:val="single" w:sz="4" w:space="0" w:color="auto"/>
              <w:bottom w:val="single" w:sz="4" w:space="0" w:color="auto"/>
              <w:right w:val="single" w:sz="4" w:space="0" w:color="auto"/>
            </w:tcBorders>
            <w:vAlign w:val="center"/>
          </w:tcPr>
          <w:p w:rsidR="00A77F35" w:rsidRPr="003215A2" w:rsidRDefault="00A77F35" w:rsidP="00F129D8">
            <w:pPr>
              <w:jc w:val="center"/>
              <w:rPr>
                <w:rFonts w:ascii="Arial" w:hAnsi="Arial" w:cs="Arial"/>
                <w:b/>
                <w:sz w:val="16"/>
                <w:szCs w:val="16"/>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A77F35" w:rsidRPr="003215A2" w:rsidRDefault="00A77F35" w:rsidP="00F129D8">
            <w:pPr>
              <w:autoSpaceDN w:val="0"/>
              <w:jc w:val="center"/>
              <w:rPr>
                <w:rFonts w:ascii="Arial" w:hAnsi="Arial" w:cs="Arial"/>
                <w:b/>
                <w:sz w:val="16"/>
                <w:szCs w:val="16"/>
              </w:rPr>
            </w:pPr>
            <w:r w:rsidRPr="003215A2">
              <w:rPr>
                <w:rFonts w:ascii="Arial" w:hAnsi="Arial" w:cs="Arial"/>
                <w:b/>
                <w:sz w:val="16"/>
                <w:szCs w:val="16"/>
              </w:rPr>
              <w:t>бюджет Валдайского м</w:t>
            </w:r>
            <w:r w:rsidRPr="003215A2">
              <w:rPr>
                <w:rFonts w:ascii="Arial" w:hAnsi="Arial" w:cs="Arial"/>
                <w:b/>
                <w:sz w:val="16"/>
                <w:szCs w:val="16"/>
              </w:rPr>
              <w:t>у</w:t>
            </w:r>
            <w:r w:rsidRPr="003215A2">
              <w:rPr>
                <w:rFonts w:ascii="Arial" w:hAnsi="Arial" w:cs="Arial"/>
                <w:b/>
                <w:sz w:val="16"/>
                <w:szCs w:val="16"/>
              </w:rPr>
              <w:t>ниципального ра</w:t>
            </w:r>
            <w:r w:rsidRPr="003215A2">
              <w:rPr>
                <w:rFonts w:ascii="Arial" w:hAnsi="Arial" w:cs="Arial"/>
                <w:b/>
                <w:sz w:val="16"/>
                <w:szCs w:val="16"/>
              </w:rPr>
              <w:t>й</w:t>
            </w:r>
            <w:r w:rsidRPr="003215A2">
              <w:rPr>
                <w:rFonts w:ascii="Arial" w:hAnsi="Arial" w:cs="Arial"/>
                <w:b/>
                <w:sz w:val="16"/>
                <w:szCs w:val="16"/>
              </w:rPr>
              <w:t>она</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A77F35" w:rsidRPr="003215A2" w:rsidRDefault="00A77F35" w:rsidP="00F129D8">
            <w:pPr>
              <w:jc w:val="center"/>
              <w:rPr>
                <w:rFonts w:ascii="Arial" w:hAnsi="Arial" w:cs="Arial"/>
                <w:b/>
                <w:sz w:val="16"/>
                <w:szCs w:val="16"/>
              </w:rPr>
            </w:pPr>
            <w:r w:rsidRPr="003215A2">
              <w:rPr>
                <w:rFonts w:ascii="Arial" w:hAnsi="Arial" w:cs="Arial"/>
                <w:b/>
                <w:sz w:val="16"/>
                <w:szCs w:val="16"/>
              </w:rPr>
              <w:t>областной бю</w:t>
            </w:r>
            <w:r w:rsidRPr="003215A2">
              <w:rPr>
                <w:rFonts w:ascii="Arial" w:hAnsi="Arial" w:cs="Arial"/>
                <w:b/>
                <w:sz w:val="16"/>
                <w:szCs w:val="16"/>
              </w:rPr>
              <w:t>д</w:t>
            </w:r>
            <w:r w:rsidRPr="003215A2">
              <w:rPr>
                <w:rFonts w:ascii="Arial" w:hAnsi="Arial" w:cs="Arial"/>
                <w:b/>
                <w:sz w:val="16"/>
                <w:szCs w:val="16"/>
              </w:rPr>
              <w:t>жет</w:t>
            </w:r>
          </w:p>
        </w:tc>
        <w:tc>
          <w:tcPr>
            <w:tcW w:w="2693" w:type="dxa"/>
            <w:gridSpan w:val="3"/>
            <w:vMerge/>
            <w:tcBorders>
              <w:left w:val="single" w:sz="4" w:space="0" w:color="auto"/>
              <w:bottom w:val="single" w:sz="4" w:space="0" w:color="auto"/>
              <w:right w:val="single" w:sz="4" w:space="0" w:color="auto"/>
            </w:tcBorders>
            <w:vAlign w:val="center"/>
          </w:tcPr>
          <w:p w:rsidR="00A77F35" w:rsidRPr="003215A2" w:rsidRDefault="00A77F35" w:rsidP="00F129D8">
            <w:pPr>
              <w:ind w:right="312"/>
              <w:jc w:val="center"/>
              <w:rPr>
                <w:rFonts w:ascii="Arial" w:hAnsi="Arial" w:cs="Arial"/>
                <w:b/>
                <w:sz w:val="16"/>
                <w:szCs w:val="16"/>
              </w:rPr>
            </w:pPr>
          </w:p>
        </w:tc>
      </w:tr>
      <w:tr w:rsidR="00A77F35" w:rsidRPr="003215A2" w:rsidTr="00A77F35">
        <w:trPr>
          <w:trHeight w:val="20"/>
        </w:trPr>
        <w:tc>
          <w:tcPr>
            <w:tcW w:w="426" w:type="dxa"/>
            <w:vMerge/>
            <w:tcBorders>
              <w:left w:val="single" w:sz="4" w:space="0" w:color="auto"/>
              <w:bottom w:val="single" w:sz="4" w:space="0" w:color="auto"/>
              <w:right w:val="single" w:sz="4" w:space="0" w:color="auto"/>
            </w:tcBorders>
            <w:vAlign w:val="center"/>
          </w:tcPr>
          <w:p w:rsidR="00A77F35" w:rsidRPr="003215A2" w:rsidRDefault="00A77F35" w:rsidP="00F129D8">
            <w:pPr>
              <w:rPr>
                <w:rFonts w:ascii="Arial" w:hAnsi="Arial" w:cs="Arial"/>
                <w:b/>
                <w:sz w:val="16"/>
                <w:szCs w:val="16"/>
              </w:rPr>
            </w:pPr>
          </w:p>
        </w:tc>
        <w:tc>
          <w:tcPr>
            <w:tcW w:w="2126" w:type="dxa"/>
            <w:vMerge/>
            <w:tcBorders>
              <w:left w:val="single" w:sz="4" w:space="0" w:color="auto"/>
              <w:bottom w:val="single" w:sz="4" w:space="0" w:color="auto"/>
              <w:right w:val="single" w:sz="4" w:space="0" w:color="auto"/>
            </w:tcBorders>
            <w:vAlign w:val="center"/>
          </w:tcPr>
          <w:p w:rsidR="00A77F35" w:rsidRPr="003215A2" w:rsidRDefault="00A77F35" w:rsidP="00F129D8">
            <w:pPr>
              <w:rPr>
                <w:rFonts w:ascii="Arial" w:hAnsi="Arial" w:cs="Arial"/>
                <w:b/>
                <w:sz w:val="16"/>
                <w:szCs w:val="16"/>
              </w:rPr>
            </w:pPr>
          </w:p>
        </w:tc>
        <w:tc>
          <w:tcPr>
            <w:tcW w:w="945" w:type="dxa"/>
            <w:vMerge/>
            <w:tcBorders>
              <w:left w:val="single" w:sz="4" w:space="0" w:color="auto"/>
              <w:bottom w:val="single" w:sz="4" w:space="0" w:color="auto"/>
              <w:right w:val="single" w:sz="4" w:space="0" w:color="auto"/>
            </w:tcBorders>
            <w:vAlign w:val="center"/>
          </w:tcPr>
          <w:p w:rsidR="00A77F35" w:rsidRPr="003215A2" w:rsidRDefault="00A77F35" w:rsidP="00F129D8">
            <w:pPr>
              <w:rPr>
                <w:rFonts w:ascii="Arial" w:hAnsi="Arial" w:cs="Arial"/>
                <w:b/>
                <w:sz w:val="16"/>
                <w:szCs w:val="16"/>
              </w:rPr>
            </w:pPr>
          </w:p>
        </w:tc>
        <w:tc>
          <w:tcPr>
            <w:tcW w:w="473" w:type="dxa"/>
            <w:vMerge/>
            <w:tcBorders>
              <w:left w:val="single" w:sz="4" w:space="0" w:color="auto"/>
              <w:bottom w:val="single" w:sz="4" w:space="0" w:color="auto"/>
              <w:right w:val="single" w:sz="4" w:space="0" w:color="auto"/>
            </w:tcBorders>
            <w:vAlign w:val="center"/>
          </w:tcPr>
          <w:p w:rsidR="00A77F35" w:rsidRPr="003215A2" w:rsidRDefault="00A77F35" w:rsidP="00F129D8">
            <w:pPr>
              <w:rPr>
                <w:rFonts w:ascii="Arial" w:hAnsi="Arial" w:cs="Arial"/>
                <w:b/>
                <w:sz w:val="16"/>
                <w:szCs w:val="16"/>
              </w:rPr>
            </w:pPr>
          </w:p>
        </w:tc>
        <w:tc>
          <w:tcPr>
            <w:tcW w:w="425" w:type="dxa"/>
            <w:vMerge/>
            <w:tcBorders>
              <w:left w:val="single" w:sz="4" w:space="0" w:color="auto"/>
              <w:bottom w:val="single" w:sz="4" w:space="0" w:color="auto"/>
              <w:right w:val="single" w:sz="4" w:space="0" w:color="auto"/>
            </w:tcBorders>
            <w:vAlign w:val="center"/>
          </w:tcPr>
          <w:p w:rsidR="00A77F35" w:rsidRPr="003215A2" w:rsidRDefault="00A77F35" w:rsidP="00F129D8">
            <w:pPr>
              <w:rPr>
                <w:rFonts w:ascii="Arial" w:hAnsi="Arial" w:cs="Arial"/>
                <w:b/>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A77F35" w:rsidRPr="003215A2" w:rsidRDefault="00A77F35" w:rsidP="00F129D8">
            <w:pPr>
              <w:jc w:val="center"/>
              <w:rPr>
                <w:rFonts w:ascii="Arial" w:hAnsi="Arial" w:cs="Arial"/>
                <w:b/>
                <w:sz w:val="16"/>
                <w:szCs w:val="16"/>
              </w:rPr>
            </w:pPr>
            <w:r w:rsidRPr="003215A2">
              <w:rPr>
                <w:rFonts w:ascii="Arial" w:hAnsi="Arial" w:cs="Arial"/>
                <w:b/>
                <w:sz w:val="16"/>
                <w:szCs w:val="16"/>
              </w:rPr>
              <w:t>2019</w:t>
            </w:r>
          </w:p>
        </w:tc>
        <w:tc>
          <w:tcPr>
            <w:tcW w:w="851" w:type="dxa"/>
            <w:tcBorders>
              <w:top w:val="single" w:sz="4" w:space="0" w:color="auto"/>
              <w:left w:val="single" w:sz="4" w:space="0" w:color="auto"/>
              <w:bottom w:val="single" w:sz="4" w:space="0" w:color="auto"/>
              <w:right w:val="single" w:sz="4" w:space="0" w:color="auto"/>
            </w:tcBorders>
            <w:vAlign w:val="center"/>
          </w:tcPr>
          <w:p w:rsidR="00A77F35" w:rsidRPr="003215A2" w:rsidRDefault="00A77F35" w:rsidP="00F129D8">
            <w:pPr>
              <w:jc w:val="center"/>
              <w:rPr>
                <w:rFonts w:ascii="Arial" w:hAnsi="Arial" w:cs="Arial"/>
                <w:b/>
                <w:sz w:val="16"/>
                <w:szCs w:val="16"/>
              </w:rPr>
            </w:pPr>
            <w:r w:rsidRPr="003215A2">
              <w:rPr>
                <w:rFonts w:ascii="Arial" w:hAnsi="Arial" w:cs="Arial"/>
                <w:b/>
                <w:sz w:val="16"/>
                <w:szCs w:val="16"/>
              </w:rPr>
              <w:t>2020</w:t>
            </w:r>
          </w:p>
        </w:tc>
        <w:tc>
          <w:tcPr>
            <w:tcW w:w="567" w:type="dxa"/>
            <w:tcBorders>
              <w:top w:val="single" w:sz="4" w:space="0" w:color="auto"/>
              <w:left w:val="single" w:sz="4" w:space="0" w:color="auto"/>
              <w:bottom w:val="single" w:sz="4" w:space="0" w:color="auto"/>
              <w:right w:val="single" w:sz="4" w:space="0" w:color="auto"/>
            </w:tcBorders>
            <w:vAlign w:val="center"/>
          </w:tcPr>
          <w:p w:rsidR="00A77F35" w:rsidRPr="003215A2" w:rsidRDefault="00A77F35" w:rsidP="00F129D8">
            <w:pPr>
              <w:jc w:val="center"/>
              <w:rPr>
                <w:rFonts w:ascii="Arial" w:hAnsi="Arial" w:cs="Arial"/>
                <w:b/>
                <w:sz w:val="16"/>
                <w:szCs w:val="16"/>
              </w:rPr>
            </w:pPr>
            <w:r w:rsidRPr="003215A2">
              <w:rPr>
                <w:rFonts w:ascii="Arial" w:hAnsi="Arial" w:cs="Arial"/>
                <w:b/>
                <w:sz w:val="16"/>
                <w:szCs w:val="16"/>
              </w:rPr>
              <w:t>2021</w:t>
            </w:r>
          </w:p>
        </w:tc>
        <w:tc>
          <w:tcPr>
            <w:tcW w:w="850" w:type="dxa"/>
            <w:tcBorders>
              <w:top w:val="single" w:sz="4" w:space="0" w:color="auto"/>
              <w:left w:val="single" w:sz="4" w:space="0" w:color="auto"/>
              <w:bottom w:val="single" w:sz="4" w:space="0" w:color="auto"/>
              <w:right w:val="single" w:sz="4" w:space="0" w:color="auto"/>
            </w:tcBorders>
            <w:vAlign w:val="center"/>
          </w:tcPr>
          <w:p w:rsidR="00A77F35" w:rsidRPr="003215A2" w:rsidRDefault="00A77F35" w:rsidP="00F129D8">
            <w:pPr>
              <w:jc w:val="center"/>
              <w:rPr>
                <w:rFonts w:ascii="Arial" w:hAnsi="Arial" w:cs="Arial"/>
                <w:b/>
                <w:sz w:val="16"/>
                <w:szCs w:val="16"/>
              </w:rPr>
            </w:pPr>
            <w:r w:rsidRPr="003215A2">
              <w:rPr>
                <w:rFonts w:ascii="Arial" w:hAnsi="Arial" w:cs="Arial"/>
                <w:b/>
                <w:sz w:val="16"/>
                <w:szCs w:val="16"/>
              </w:rPr>
              <w:t>2019</w:t>
            </w:r>
          </w:p>
        </w:tc>
        <w:tc>
          <w:tcPr>
            <w:tcW w:w="709" w:type="dxa"/>
            <w:tcBorders>
              <w:top w:val="single" w:sz="4" w:space="0" w:color="auto"/>
              <w:left w:val="single" w:sz="4" w:space="0" w:color="auto"/>
              <w:bottom w:val="single" w:sz="4" w:space="0" w:color="auto"/>
              <w:right w:val="single" w:sz="4" w:space="0" w:color="auto"/>
            </w:tcBorders>
            <w:vAlign w:val="center"/>
          </w:tcPr>
          <w:p w:rsidR="00A77F35" w:rsidRPr="003215A2" w:rsidRDefault="00A77F35" w:rsidP="00F129D8">
            <w:pPr>
              <w:jc w:val="center"/>
              <w:rPr>
                <w:rFonts w:ascii="Arial" w:hAnsi="Arial" w:cs="Arial"/>
                <w:b/>
                <w:sz w:val="16"/>
                <w:szCs w:val="16"/>
              </w:rPr>
            </w:pPr>
            <w:r w:rsidRPr="003215A2">
              <w:rPr>
                <w:rFonts w:ascii="Arial" w:hAnsi="Arial" w:cs="Arial"/>
                <w:b/>
                <w:sz w:val="16"/>
                <w:szCs w:val="16"/>
              </w:rPr>
              <w:t>2020</w:t>
            </w:r>
          </w:p>
        </w:tc>
        <w:tc>
          <w:tcPr>
            <w:tcW w:w="709" w:type="dxa"/>
            <w:tcBorders>
              <w:top w:val="single" w:sz="4" w:space="0" w:color="auto"/>
              <w:left w:val="single" w:sz="4" w:space="0" w:color="auto"/>
              <w:bottom w:val="single" w:sz="4" w:space="0" w:color="auto"/>
              <w:right w:val="single" w:sz="4" w:space="0" w:color="auto"/>
            </w:tcBorders>
            <w:vAlign w:val="center"/>
          </w:tcPr>
          <w:p w:rsidR="00A77F35" w:rsidRPr="003215A2" w:rsidRDefault="00A77F35" w:rsidP="00F129D8">
            <w:pPr>
              <w:ind w:right="-108"/>
              <w:jc w:val="center"/>
              <w:rPr>
                <w:rFonts w:ascii="Arial" w:hAnsi="Arial" w:cs="Arial"/>
                <w:b/>
                <w:sz w:val="16"/>
                <w:szCs w:val="16"/>
              </w:rPr>
            </w:pPr>
            <w:r w:rsidRPr="003215A2">
              <w:rPr>
                <w:rFonts w:ascii="Arial" w:hAnsi="Arial" w:cs="Arial"/>
                <w:b/>
                <w:sz w:val="16"/>
                <w:szCs w:val="16"/>
              </w:rPr>
              <w:t>2021</w:t>
            </w:r>
          </w:p>
        </w:tc>
        <w:tc>
          <w:tcPr>
            <w:tcW w:w="1134" w:type="dxa"/>
            <w:tcBorders>
              <w:left w:val="single" w:sz="4" w:space="0" w:color="auto"/>
              <w:bottom w:val="single" w:sz="4" w:space="0" w:color="auto"/>
              <w:right w:val="single" w:sz="4" w:space="0" w:color="auto"/>
            </w:tcBorders>
            <w:vAlign w:val="center"/>
          </w:tcPr>
          <w:p w:rsidR="00A77F35" w:rsidRPr="003215A2" w:rsidRDefault="00A77F35" w:rsidP="00F129D8">
            <w:pPr>
              <w:overflowPunct w:val="0"/>
              <w:autoSpaceDE w:val="0"/>
              <w:autoSpaceDN w:val="0"/>
              <w:adjustRightInd w:val="0"/>
              <w:jc w:val="center"/>
              <w:rPr>
                <w:rFonts w:ascii="Arial" w:hAnsi="Arial" w:cs="Arial"/>
                <w:b/>
                <w:sz w:val="16"/>
                <w:szCs w:val="16"/>
              </w:rPr>
            </w:pPr>
            <w:r w:rsidRPr="003215A2">
              <w:rPr>
                <w:rFonts w:ascii="Arial" w:hAnsi="Arial" w:cs="Arial"/>
                <w:b/>
                <w:sz w:val="16"/>
                <w:szCs w:val="16"/>
              </w:rPr>
              <w:t>2019</w:t>
            </w:r>
          </w:p>
        </w:tc>
        <w:tc>
          <w:tcPr>
            <w:tcW w:w="850" w:type="dxa"/>
            <w:tcBorders>
              <w:left w:val="single" w:sz="4" w:space="0" w:color="auto"/>
              <w:bottom w:val="single" w:sz="4" w:space="0" w:color="auto"/>
              <w:right w:val="single" w:sz="4" w:space="0" w:color="auto"/>
            </w:tcBorders>
            <w:vAlign w:val="center"/>
          </w:tcPr>
          <w:p w:rsidR="00A77F35" w:rsidRPr="003215A2" w:rsidRDefault="00A77F35" w:rsidP="00F129D8">
            <w:pPr>
              <w:overflowPunct w:val="0"/>
              <w:autoSpaceDE w:val="0"/>
              <w:autoSpaceDN w:val="0"/>
              <w:adjustRightInd w:val="0"/>
              <w:jc w:val="center"/>
              <w:rPr>
                <w:rFonts w:ascii="Arial" w:hAnsi="Arial" w:cs="Arial"/>
                <w:b/>
                <w:sz w:val="16"/>
                <w:szCs w:val="16"/>
              </w:rPr>
            </w:pPr>
            <w:r w:rsidRPr="003215A2">
              <w:rPr>
                <w:rFonts w:ascii="Arial" w:hAnsi="Arial" w:cs="Arial"/>
                <w:b/>
                <w:sz w:val="16"/>
                <w:szCs w:val="16"/>
              </w:rPr>
              <w:t>2020</w:t>
            </w:r>
          </w:p>
        </w:tc>
        <w:tc>
          <w:tcPr>
            <w:tcW w:w="709" w:type="dxa"/>
            <w:tcBorders>
              <w:left w:val="single" w:sz="4" w:space="0" w:color="auto"/>
              <w:bottom w:val="single" w:sz="4" w:space="0" w:color="auto"/>
              <w:right w:val="single" w:sz="4" w:space="0" w:color="auto"/>
            </w:tcBorders>
            <w:vAlign w:val="center"/>
          </w:tcPr>
          <w:p w:rsidR="00A77F35" w:rsidRPr="003215A2" w:rsidRDefault="00A77F35" w:rsidP="00F129D8">
            <w:pPr>
              <w:overflowPunct w:val="0"/>
              <w:autoSpaceDE w:val="0"/>
              <w:autoSpaceDN w:val="0"/>
              <w:adjustRightInd w:val="0"/>
              <w:jc w:val="center"/>
              <w:rPr>
                <w:rFonts w:ascii="Arial" w:hAnsi="Arial" w:cs="Arial"/>
                <w:b/>
                <w:sz w:val="16"/>
                <w:szCs w:val="16"/>
              </w:rPr>
            </w:pPr>
            <w:r w:rsidRPr="003215A2">
              <w:rPr>
                <w:rFonts w:ascii="Arial" w:hAnsi="Arial" w:cs="Arial"/>
                <w:b/>
                <w:sz w:val="16"/>
                <w:szCs w:val="16"/>
              </w:rPr>
              <w:t>2021</w:t>
            </w:r>
          </w:p>
        </w:tc>
      </w:tr>
      <w:tr w:rsidR="00A77F35" w:rsidRPr="003215A2" w:rsidTr="00A77F35">
        <w:trPr>
          <w:trHeight w:val="20"/>
        </w:trPr>
        <w:tc>
          <w:tcPr>
            <w:tcW w:w="426" w:type="dxa"/>
            <w:tcBorders>
              <w:top w:val="single" w:sz="4" w:space="0" w:color="auto"/>
              <w:left w:val="single" w:sz="4" w:space="0" w:color="auto"/>
              <w:bottom w:val="single" w:sz="4" w:space="0" w:color="auto"/>
              <w:right w:val="single" w:sz="4" w:space="0" w:color="auto"/>
            </w:tcBorders>
          </w:tcPr>
          <w:p w:rsidR="00A77F35" w:rsidRPr="003215A2" w:rsidRDefault="00A77F35" w:rsidP="00F129D8">
            <w:pPr>
              <w:overflowPunct w:val="0"/>
              <w:autoSpaceDE w:val="0"/>
              <w:autoSpaceDN w:val="0"/>
              <w:adjustRightInd w:val="0"/>
              <w:jc w:val="center"/>
              <w:rPr>
                <w:rFonts w:ascii="Arial" w:hAnsi="Arial" w:cs="Arial"/>
                <w:sz w:val="16"/>
                <w:szCs w:val="16"/>
              </w:rPr>
            </w:pPr>
            <w:r w:rsidRPr="003215A2">
              <w:rPr>
                <w:rFonts w:ascii="Arial" w:hAnsi="Arial" w:cs="Arial"/>
                <w:sz w:val="16"/>
                <w:szCs w:val="16"/>
              </w:rPr>
              <w:t>1</w:t>
            </w:r>
          </w:p>
        </w:tc>
        <w:tc>
          <w:tcPr>
            <w:tcW w:w="2126" w:type="dxa"/>
            <w:tcBorders>
              <w:top w:val="single" w:sz="4" w:space="0" w:color="auto"/>
              <w:left w:val="single" w:sz="4" w:space="0" w:color="auto"/>
              <w:bottom w:val="single" w:sz="4" w:space="0" w:color="auto"/>
              <w:right w:val="single" w:sz="4" w:space="0" w:color="auto"/>
            </w:tcBorders>
          </w:tcPr>
          <w:p w:rsidR="00A77F35" w:rsidRPr="003215A2" w:rsidRDefault="00A77F35" w:rsidP="00F129D8">
            <w:pPr>
              <w:autoSpaceDN w:val="0"/>
              <w:ind w:left="636" w:hanging="636"/>
              <w:jc w:val="center"/>
              <w:rPr>
                <w:rFonts w:ascii="Arial" w:hAnsi="Arial" w:cs="Arial"/>
                <w:sz w:val="16"/>
                <w:szCs w:val="16"/>
              </w:rPr>
            </w:pPr>
            <w:r w:rsidRPr="003215A2">
              <w:rPr>
                <w:rFonts w:ascii="Arial" w:hAnsi="Arial" w:cs="Arial"/>
                <w:sz w:val="16"/>
                <w:szCs w:val="16"/>
              </w:rPr>
              <w:t>2</w:t>
            </w:r>
          </w:p>
        </w:tc>
        <w:tc>
          <w:tcPr>
            <w:tcW w:w="945" w:type="dxa"/>
            <w:tcBorders>
              <w:top w:val="single" w:sz="4" w:space="0" w:color="auto"/>
              <w:left w:val="single" w:sz="4" w:space="0" w:color="auto"/>
              <w:bottom w:val="single" w:sz="4" w:space="0" w:color="auto"/>
              <w:right w:val="single" w:sz="4" w:space="0" w:color="auto"/>
            </w:tcBorders>
          </w:tcPr>
          <w:p w:rsidR="00A77F35" w:rsidRPr="003215A2" w:rsidRDefault="00A77F35" w:rsidP="00F129D8">
            <w:pPr>
              <w:autoSpaceDN w:val="0"/>
              <w:ind w:left="-164" w:firstLine="164"/>
              <w:jc w:val="center"/>
              <w:rPr>
                <w:rFonts w:ascii="Arial" w:hAnsi="Arial" w:cs="Arial"/>
                <w:sz w:val="16"/>
                <w:szCs w:val="16"/>
              </w:rPr>
            </w:pPr>
            <w:r w:rsidRPr="003215A2">
              <w:rPr>
                <w:rFonts w:ascii="Arial" w:hAnsi="Arial" w:cs="Arial"/>
                <w:sz w:val="16"/>
                <w:szCs w:val="16"/>
              </w:rPr>
              <w:t>3</w:t>
            </w:r>
          </w:p>
        </w:tc>
        <w:tc>
          <w:tcPr>
            <w:tcW w:w="473" w:type="dxa"/>
            <w:tcBorders>
              <w:top w:val="single" w:sz="4" w:space="0" w:color="auto"/>
              <w:left w:val="single" w:sz="4" w:space="0" w:color="auto"/>
              <w:bottom w:val="single" w:sz="4" w:space="0" w:color="auto"/>
              <w:right w:val="single" w:sz="4" w:space="0" w:color="auto"/>
            </w:tcBorders>
          </w:tcPr>
          <w:p w:rsidR="00A77F35" w:rsidRPr="003215A2" w:rsidRDefault="00A77F35" w:rsidP="00F129D8">
            <w:pPr>
              <w:autoSpaceDN w:val="0"/>
              <w:jc w:val="center"/>
              <w:rPr>
                <w:rFonts w:ascii="Arial" w:hAnsi="Arial" w:cs="Arial"/>
                <w:sz w:val="16"/>
                <w:szCs w:val="16"/>
              </w:rPr>
            </w:pPr>
            <w:r w:rsidRPr="003215A2">
              <w:rPr>
                <w:rFonts w:ascii="Arial" w:hAnsi="Arial" w:cs="Arial"/>
                <w:sz w:val="16"/>
                <w:szCs w:val="16"/>
              </w:rPr>
              <w:t>4</w:t>
            </w:r>
          </w:p>
        </w:tc>
        <w:tc>
          <w:tcPr>
            <w:tcW w:w="425" w:type="dxa"/>
            <w:tcBorders>
              <w:top w:val="single" w:sz="4" w:space="0" w:color="auto"/>
              <w:left w:val="single" w:sz="4" w:space="0" w:color="auto"/>
              <w:bottom w:val="single" w:sz="4" w:space="0" w:color="auto"/>
              <w:right w:val="single" w:sz="4" w:space="0" w:color="auto"/>
            </w:tcBorders>
          </w:tcPr>
          <w:p w:rsidR="00A77F35" w:rsidRPr="003215A2" w:rsidRDefault="00A77F35" w:rsidP="00F129D8">
            <w:pPr>
              <w:autoSpaceDN w:val="0"/>
              <w:jc w:val="center"/>
              <w:rPr>
                <w:rFonts w:ascii="Arial" w:hAnsi="Arial" w:cs="Arial"/>
                <w:sz w:val="16"/>
                <w:szCs w:val="16"/>
              </w:rPr>
            </w:pPr>
            <w:r w:rsidRPr="003215A2">
              <w:rPr>
                <w:rFonts w:ascii="Arial" w:hAnsi="Arial" w:cs="Arial"/>
                <w:sz w:val="16"/>
                <w:szCs w:val="16"/>
              </w:rPr>
              <w:t>5</w:t>
            </w:r>
          </w:p>
        </w:tc>
        <w:tc>
          <w:tcPr>
            <w:tcW w:w="850" w:type="dxa"/>
            <w:tcBorders>
              <w:top w:val="single" w:sz="4" w:space="0" w:color="auto"/>
              <w:left w:val="single" w:sz="4" w:space="0" w:color="auto"/>
              <w:bottom w:val="single" w:sz="4" w:space="0" w:color="auto"/>
              <w:right w:val="single" w:sz="4" w:space="0" w:color="auto"/>
            </w:tcBorders>
          </w:tcPr>
          <w:p w:rsidR="00A77F35" w:rsidRPr="003215A2" w:rsidRDefault="00A77F35" w:rsidP="00F129D8">
            <w:pPr>
              <w:autoSpaceDN w:val="0"/>
              <w:jc w:val="center"/>
              <w:rPr>
                <w:rFonts w:ascii="Arial" w:hAnsi="Arial" w:cs="Arial"/>
                <w:sz w:val="16"/>
                <w:szCs w:val="16"/>
              </w:rPr>
            </w:pPr>
            <w:r w:rsidRPr="003215A2">
              <w:rPr>
                <w:rFonts w:ascii="Arial" w:hAnsi="Arial" w:cs="Arial"/>
                <w:sz w:val="16"/>
                <w:szCs w:val="16"/>
              </w:rPr>
              <w:t>6</w:t>
            </w:r>
          </w:p>
        </w:tc>
        <w:tc>
          <w:tcPr>
            <w:tcW w:w="851" w:type="dxa"/>
            <w:tcBorders>
              <w:top w:val="single" w:sz="4" w:space="0" w:color="auto"/>
              <w:left w:val="single" w:sz="4" w:space="0" w:color="auto"/>
              <w:bottom w:val="single" w:sz="4" w:space="0" w:color="auto"/>
              <w:right w:val="single" w:sz="4" w:space="0" w:color="auto"/>
            </w:tcBorders>
          </w:tcPr>
          <w:p w:rsidR="00A77F35" w:rsidRPr="003215A2" w:rsidRDefault="00A77F35" w:rsidP="00F129D8">
            <w:pPr>
              <w:autoSpaceDN w:val="0"/>
              <w:jc w:val="center"/>
              <w:rPr>
                <w:rFonts w:ascii="Arial" w:hAnsi="Arial" w:cs="Arial"/>
                <w:sz w:val="16"/>
                <w:szCs w:val="16"/>
              </w:rPr>
            </w:pPr>
            <w:r w:rsidRPr="003215A2">
              <w:rPr>
                <w:rFonts w:ascii="Arial" w:hAnsi="Arial" w:cs="Arial"/>
                <w:sz w:val="16"/>
                <w:szCs w:val="16"/>
              </w:rPr>
              <w:t>7</w:t>
            </w:r>
          </w:p>
        </w:tc>
        <w:tc>
          <w:tcPr>
            <w:tcW w:w="567" w:type="dxa"/>
            <w:tcBorders>
              <w:top w:val="single" w:sz="4" w:space="0" w:color="auto"/>
              <w:left w:val="single" w:sz="4" w:space="0" w:color="auto"/>
              <w:bottom w:val="single" w:sz="4" w:space="0" w:color="auto"/>
              <w:right w:val="single" w:sz="4" w:space="0" w:color="auto"/>
            </w:tcBorders>
          </w:tcPr>
          <w:p w:rsidR="00A77F35" w:rsidRPr="003215A2" w:rsidRDefault="00A77F35" w:rsidP="00F129D8">
            <w:pPr>
              <w:autoSpaceDN w:val="0"/>
              <w:jc w:val="center"/>
              <w:rPr>
                <w:rFonts w:ascii="Arial" w:hAnsi="Arial" w:cs="Arial"/>
                <w:sz w:val="16"/>
                <w:szCs w:val="16"/>
              </w:rPr>
            </w:pPr>
            <w:r w:rsidRPr="003215A2">
              <w:rPr>
                <w:rFonts w:ascii="Arial" w:hAnsi="Arial" w:cs="Arial"/>
                <w:sz w:val="16"/>
                <w:szCs w:val="16"/>
              </w:rPr>
              <w:t>8</w:t>
            </w:r>
          </w:p>
        </w:tc>
        <w:tc>
          <w:tcPr>
            <w:tcW w:w="850" w:type="dxa"/>
            <w:tcBorders>
              <w:top w:val="single" w:sz="4" w:space="0" w:color="auto"/>
              <w:left w:val="single" w:sz="4" w:space="0" w:color="auto"/>
              <w:bottom w:val="single" w:sz="4" w:space="0" w:color="auto"/>
              <w:right w:val="single" w:sz="4" w:space="0" w:color="auto"/>
            </w:tcBorders>
          </w:tcPr>
          <w:p w:rsidR="00A77F35" w:rsidRPr="003215A2" w:rsidRDefault="00A77F35" w:rsidP="00F129D8">
            <w:pPr>
              <w:autoSpaceDN w:val="0"/>
              <w:jc w:val="center"/>
              <w:rPr>
                <w:rFonts w:ascii="Arial" w:hAnsi="Arial" w:cs="Arial"/>
                <w:sz w:val="16"/>
                <w:szCs w:val="16"/>
              </w:rPr>
            </w:pPr>
            <w:r w:rsidRPr="003215A2">
              <w:rPr>
                <w:rFonts w:ascii="Arial" w:hAnsi="Arial" w:cs="Arial"/>
                <w:sz w:val="16"/>
                <w:szCs w:val="16"/>
              </w:rPr>
              <w:t>9</w:t>
            </w:r>
          </w:p>
        </w:tc>
        <w:tc>
          <w:tcPr>
            <w:tcW w:w="709" w:type="dxa"/>
            <w:tcBorders>
              <w:top w:val="single" w:sz="4" w:space="0" w:color="auto"/>
              <w:left w:val="single" w:sz="4" w:space="0" w:color="auto"/>
              <w:bottom w:val="single" w:sz="4" w:space="0" w:color="auto"/>
              <w:right w:val="single" w:sz="4" w:space="0" w:color="auto"/>
            </w:tcBorders>
          </w:tcPr>
          <w:p w:rsidR="00A77F35" w:rsidRPr="003215A2" w:rsidRDefault="00A77F35" w:rsidP="00F129D8">
            <w:pPr>
              <w:autoSpaceDN w:val="0"/>
              <w:jc w:val="center"/>
              <w:rPr>
                <w:rFonts w:ascii="Arial" w:hAnsi="Arial" w:cs="Arial"/>
                <w:sz w:val="16"/>
                <w:szCs w:val="16"/>
              </w:rPr>
            </w:pPr>
            <w:r w:rsidRPr="003215A2">
              <w:rPr>
                <w:rFonts w:ascii="Arial" w:hAnsi="Arial" w:cs="Arial"/>
                <w:sz w:val="16"/>
                <w:szCs w:val="16"/>
              </w:rPr>
              <w:t>10</w:t>
            </w:r>
          </w:p>
        </w:tc>
        <w:tc>
          <w:tcPr>
            <w:tcW w:w="709" w:type="dxa"/>
            <w:tcBorders>
              <w:top w:val="single" w:sz="4" w:space="0" w:color="auto"/>
              <w:left w:val="single" w:sz="4" w:space="0" w:color="auto"/>
              <w:bottom w:val="single" w:sz="4" w:space="0" w:color="auto"/>
              <w:right w:val="single" w:sz="4" w:space="0" w:color="auto"/>
            </w:tcBorders>
          </w:tcPr>
          <w:p w:rsidR="00A77F35" w:rsidRPr="003215A2" w:rsidRDefault="00A77F35" w:rsidP="00F129D8">
            <w:pPr>
              <w:autoSpaceDN w:val="0"/>
              <w:jc w:val="center"/>
              <w:rPr>
                <w:rFonts w:ascii="Arial" w:hAnsi="Arial" w:cs="Arial"/>
                <w:sz w:val="16"/>
                <w:szCs w:val="16"/>
              </w:rPr>
            </w:pPr>
            <w:r w:rsidRPr="003215A2">
              <w:rPr>
                <w:rFonts w:ascii="Arial" w:hAnsi="Arial" w:cs="Arial"/>
                <w:sz w:val="16"/>
                <w:szCs w:val="16"/>
              </w:rPr>
              <w:t>11</w:t>
            </w:r>
          </w:p>
        </w:tc>
        <w:tc>
          <w:tcPr>
            <w:tcW w:w="1134" w:type="dxa"/>
            <w:tcBorders>
              <w:top w:val="single" w:sz="4" w:space="0" w:color="auto"/>
              <w:left w:val="single" w:sz="4" w:space="0" w:color="auto"/>
              <w:bottom w:val="single" w:sz="4" w:space="0" w:color="auto"/>
              <w:right w:val="single" w:sz="4" w:space="0" w:color="auto"/>
            </w:tcBorders>
          </w:tcPr>
          <w:p w:rsidR="00A77F35" w:rsidRPr="003215A2" w:rsidRDefault="00A77F35" w:rsidP="00F129D8">
            <w:pPr>
              <w:overflowPunct w:val="0"/>
              <w:autoSpaceDE w:val="0"/>
              <w:autoSpaceDN w:val="0"/>
              <w:adjustRightInd w:val="0"/>
              <w:jc w:val="center"/>
              <w:rPr>
                <w:rFonts w:ascii="Arial" w:hAnsi="Arial" w:cs="Arial"/>
                <w:sz w:val="16"/>
                <w:szCs w:val="16"/>
              </w:rPr>
            </w:pPr>
            <w:r w:rsidRPr="003215A2">
              <w:rPr>
                <w:rFonts w:ascii="Arial" w:hAnsi="Arial" w:cs="Arial"/>
                <w:sz w:val="16"/>
                <w:szCs w:val="16"/>
              </w:rPr>
              <w:t>12</w:t>
            </w:r>
          </w:p>
        </w:tc>
        <w:tc>
          <w:tcPr>
            <w:tcW w:w="850" w:type="dxa"/>
            <w:tcBorders>
              <w:top w:val="single" w:sz="4" w:space="0" w:color="auto"/>
              <w:left w:val="single" w:sz="4" w:space="0" w:color="auto"/>
              <w:bottom w:val="single" w:sz="4" w:space="0" w:color="auto"/>
              <w:right w:val="single" w:sz="4" w:space="0" w:color="auto"/>
            </w:tcBorders>
          </w:tcPr>
          <w:p w:rsidR="00A77F35" w:rsidRPr="003215A2" w:rsidRDefault="00A77F35" w:rsidP="00F129D8">
            <w:pPr>
              <w:overflowPunct w:val="0"/>
              <w:autoSpaceDE w:val="0"/>
              <w:autoSpaceDN w:val="0"/>
              <w:adjustRightInd w:val="0"/>
              <w:jc w:val="center"/>
              <w:rPr>
                <w:rFonts w:ascii="Arial" w:hAnsi="Arial" w:cs="Arial"/>
                <w:sz w:val="16"/>
                <w:szCs w:val="16"/>
              </w:rPr>
            </w:pPr>
            <w:r w:rsidRPr="003215A2">
              <w:rPr>
                <w:rFonts w:ascii="Arial" w:hAnsi="Arial" w:cs="Arial"/>
                <w:sz w:val="16"/>
                <w:szCs w:val="16"/>
              </w:rPr>
              <w:t>13</w:t>
            </w:r>
          </w:p>
        </w:tc>
        <w:tc>
          <w:tcPr>
            <w:tcW w:w="709" w:type="dxa"/>
            <w:tcBorders>
              <w:top w:val="single" w:sz="4" w:space="0" w:color="auto"/>
              <w:left w:val="single" w:sz="4" w:space="0" w:color="auto"/>
              <w:bottom w:val="single" w:sz="4" w:space="0" w:color="auto"/>
              <w:right w:val="single" w:sz="4" w:space="0" w:color="auto"/>
            </w:tcBorders>
          </w:tcPr>
          <w:p w:rsidR="00A77F35" w:rsidRPr="003215A2" w:rsidRDefault="00A77F35" w:rsidP="00F129D8">
            <w:pPr>
              <w:overflowPunct w:val="0"/>
              <w:autoSpaceDE w:val="0"/>
              <w:autoSpaceDN w:val="0"/>
              <w:adjustRightInd w:val="0"/>
              <w:jc w:val="center"/>
              <w:rPr>
                <w:rFonts w:ascii="Arial" w:hAnsi="Arial" w:cs="Arial"/>
                <w:sz w:val="16"/>
                <w:szCs w:val="16"/>
              </w:rPr>
            </w:pPr>
            <w:r w:rsidRPr="003215A2">
              <w:rPr>
                <w:rFonts w:ascii="Arial" w:hAnsi="Arial" w:cs="Arial"/>
                <w:sz w:val="16"/>
                <w:szCs w:val="16"/>
              </w:rPr>
              <w:t>14</w:t>
            </w:r>
          </w:p>
        </w:tc>
      </w:tr>
      <w:tr w:rsidR="00A77F35" w:rsidRPr="003215A2" w:rsidTr="00A77F35">
        <w:trPr>
          <w:trHeight w:val="20"/>
        </w:trPr>
        <w:tc>
          <w:tcPr>
            <w:tcW w:w="426" w:type="dxa"/>
            <w:tcBorders>
              <w:top w:val="single" w:sz="4" w:space="0" w:color="auto"/>
              <w:left w:val="single" w:sz="4" w:space="0" w:color="auto"/>
              <w:bottom w:val="single" w:sz="4" w:space="0" w:color="auto"/>
              <w:right w:val="single" w:sz="4" w:space="0" w:color="auto"/>
            </w:tcBorders>
          </w:tcPr>
          <w:p w:rsidR="00A77F35" w:rsidRPr="003215A2" w:rsidRDefault="00A77F35" w:rsidP="00F129D8">
            <w:pPr>
              <w:jc w:val="center"/>
              <w:rPr>
                <w:rFonts w:ascii="Arial" w:hAnsi="Arial" w:cs="Arial"/>
                <w:sz w:val="16"/>
                <w:szCs w:val="16"/>
              </w:rPr>
            </w:pPr>
            <w:r w:rsidRPr="003215A2">
              <w:rPr>
                <w:rFonts w:ascii="Arial" w:hAnsi="Arial" w:cs="Arial"/>
                <w:sz w:val="16"/>
                <w:szCs w:val="16"/>
              </w:rPr>
              <w:t>1.</w:t>
            </w:r>
          </w:p>
        </w:tc>
        <w:tc>
          <w:tcPr>
            <w:tcW w:w="2126" w:type="dxa"/>
            <w:tcBorders>
              <w:top w:val="single" w:sz="4" w:space="0" w:color="auto"/>
              <w:left w:val="single" w:sz="4" w:space="0" w:color="auto"/>
              <w:bottom w:val="single" w:sz="4" w:space="0" w:color="auto"/>
              <w:right w:val="single" w:sz="4" w:space="0" w:color="auto"/>
            </w:tcBorders>
          </w:tcPr>
          <w:p w:rsidR="00A77F35" w:rsidRPr="003215A2" w:rsidRDefault="00A77F35" w:rsidP="00F129D8">
            <w:pPr>
              <w:autoSpaceDN w:val="0"/>
              <w:rPr>
                <w:rFonts w:ascii="Arial" w:hAnsi="Arial" w:cs="Arial"/>
                <w:sz w:val="16"/>
                <w:szCs w:val="16"/>
              </w:rPr>
            </w:pPr>
            <w:r w:rsidRPr="003215A2">
              <w:rPr>
                <w:rFonts w:ascii="Arial" w:hAnsi="Arial" w:cs="Arial"/>
                <w:sz w:val="16"/>
                <w:szCs w:val="16"/>
              </w:rPr>
              <w:t>Уборка автомобил</w:t>
            </w:r>
            <w:r w:rsidRPr="003215A2">
              <w:rPr>
                <w:rFonts w:ascii="Arial" w:hAnsi="Arial" w:cs="Arial"/>
                <w:sz w:val="16"/>
                <w:szCs w:val="16"/>
              </w:rPr>
              <w:t>ь</w:t>
            </w:r>
            <w:r w:rsidRPr="003215A2">
              <w:rPr>
                <w:rFonts w:ascii="Arial" w:hAnsi="Arial" w:cs="Arial"/>
                <w:sz w:val="16"/>
                <w:szCs w:val="16"/>
              </w:rPr>
              <w:t>ных дорог общего польз</w:t>
            </w:r>
            <w:r w:rsidRPr="003215A2">
              <w:rPr>
                <w:rFonts w:ascii="Arial" w:hAnsi="Arial" w:cs="Arial"/>
                <w:sz w:val="16"/>
                <w:szCs w:val="16"/>
              </w:rPr>
              <w:t>о</w:t>
            </w:r>
            <w:r w:rsidRPr="003215A2">
              <w:rPr>
                <w:rFonts w:ascii="Arial" w:hAnsi="Arial" w:cs="Arial"/>
                <w:sz w:val="16"/>
                <w:szCs w:val="16"/>
              </w:rPr>
              <w:t>вания местного значения в зи</w:t>
            </w:r>
            <w:r w:rsidRPr="003215A2">
              <w:rPr>
                <w:rFonts w:ascii="Arial" w:hAnsi="Arial" w:cs="Arial"/>
                <w:sz w:val="16"/>
                <w:szCs w:val="16"/>
              </w:rPr>
              <w:t>м</w:t>
            </w:r>
            <w:r w:rsidRPr="003215A2">
              <w:rPr>
                <w:rFonts w:ascii="Arial" w:hAnsi="Arial" w:cs="Arial"/>
                <w:sz w:val="16"/>
                <w:szCs w:val="16"/>
              </w:rPr>
              <w:t>ний и летний п</w:t>
            </w:r>
            <w:r w:rsidRPr="003215A2">
              <w:rPr>
                <w:rFonts w:ascii="Arial" w:hAnsi="Arial" w:cs="Arial"/>
                <w:sz w:val="16"/>
                <w:szCs w:val="16"/>
              </w:rPr>
              <w:t>е</w:t>
            </w:r>
            <w:r w:rsidRPr="003215A2">
              <w:rPr>
                <w:rFonts w:ascii="Arial" w:hAnsi="Arial" w:cs="Arial"/>
                <w:sz w:val="16"/>
                <w:szCs w:val="16"/>
              </w:rPr>
              <w:t>риоды</w:t>
            </w:r>
          </w:p>
        </w:tc>
        <w:tc>
          <w:tcPr>
            <w:tcW w:w="945" w:type="dxa"/>
            <w:vMerge w:val="restart"/>
            <w:tcBorders>
              <w:top w:val="single" w:sz="4" w:space="0" w:color="auto"/>
              <w:left w:val="single" w:sz="4" w:space="0" w:color="auto"/>
              <w:right w:val="single" w:sz="4" w:space="0" w:color="auto"/>
            </w:tcBorders>
          </w:tcPr>
          <w:p w:rsidR="00A77F35" w:rsidRPr="003215A2" w:rsidRDefault="00A77F35" w:rsidP="00F129D8">
            <w:pPr>
              <w:autoSpaceDN w:val="0"/>
              <w:jc w:val="center"/>
              <w:rPr>
                <w:rFonts w:ascii="Arial" w:hAnsi="Arial" w:cs="Arial"/>
                <w:sz w:val="16"/>
                <w:szCs w:val="16"/>
              </w:rPr>
            </w:pPr>
            <w:r w:rsidRPr="003215A2">
              <w:rPr>
                <w:rFonts w:ascii="Arial" w:hAnsi="Arial" w:cs="Arial"/>
                <w:sz w:val="16"/>
                <w:szCs w:val="16"/>
              </w:rPr>
              <w:t>комитет ж</w:t>
            </w:r>
            <w:r w:rsidRPr="003215A2">
              <w:rPr>
                <w:rFonts w:ascii="Arial" w:hAnsi="Arial" w:cs="Arial"/>
                <w:sz w:val="16"/>
                <w:szCs w:val="16"/>
              </w:rPr>
              <w:t>и</w:t>
            </w:r>
            <w:r w:rsidRPr="003215A2">
              <w:rPr>
                <w:rFonts w:ascii="Arial" w:hAnsi="Arial" w:cs="Arial"/>
                <w:sz w:val="16"/>
                <w:szCs w:val="16"/>
              </w:rPr>
              <w:t>лищно-комм</w:t>
            </w:r>
            <w:r w:rsidRPr="003215A2">
              <w:rPr>
                <w:rFonts w:ascii="Arial" w:hAnsi="Arial" w:cs="Arial"/>
                <w:sz w:val="16"/>
                <w:szCs w:val="16"/>
              </w:rPr>
              <w:t>у</w:t>
            </w:r>
            <w:r w:rsidRPr="003215A2">
              <w:rPr>
                <w:rFonts w:ascii="Arial" w:hAnsi="Arial" w:cs="Arial"/>
                <w:sz w:val="16"/>
                <w:szCs w:val="16"/>
              </w:rPr>
              <w:t>нальн</w:t>
            </w:r>
            <w:r w:rsidRPr="003215A2">
              <w:rPr>
                <w:rFonts w:ascii="Arial" w:hAnsi="Arial" w:cs="Arial"/>
                <w:sz w:val="16"/>
                <w:szCs w:val="16"/>
              </w:rPr>
              <w:t>о</w:t>
            </w:r>
            <w:r w:rsidRPr="003215A2">
              <w:rPr>
                <w:rFonts w:ascii="Arial" w:hAnsi="Arial" w:cs="Arial"/>
                <w:sz w:val="16"/>
                <w:szCs w:val="16"/>
              </w:rPr>
              <w:t>го и дорожн</w:t>
            </w:r>
            <w:r w:rsidRPr="003215A2">
              <w:rPr>
                <w:rFonts w:ascii="Arial" w:hAnsi="Arial" w:cs="Arial"/>
                <w:sz w:val="16"/>
                <w:szCs w:val="16"/>
              </w:rPr>
              <w:t>о</w:t>
            </w:r>
            <w:r w:rsidRPr="003215A2">
              <w:rPr>
                <w:rFonts w:ascii="Arial" w:hAnsi="Arial" w:cs="Arial"/>
                <w:sz w:val="16"/>
                <w:szCs w:val="16"/>
              </w:rPr>
              <w:t>го хозяйства Админ</w:t>
            </w:r>
            <w:r w:rsidRPr="003215A2">
              <w:rPr>
                <w:rFonts w:ascii="Arial" w:hAnsi="Arial" w:cs="Arial"/>
                <w:sz w:val="16"/>
                <w:szCs w:val="16"/>
              </w:rPr>
              <w:t>и</w:t>
            </w:r>
            <w:r w:rsidRPr="003215A2">
              <w:rPr>
                <w:rFonts w:ascii="Arial" w:hAnsi="Arial" w:cs="Arial"/>
                <w:sz w:val="16"/>
                <w:szCs w:val="16"/>
              </w:rPr>
              <w:t>страции Валдайск</w:t>
            </w:r>
            <w:r w:rsidRPr="003215A2">
              <w:rPr>
                <w:rFonts w:ascii="Arial" w:hAnsi="Arial" w:cs="Arial"/>
                <w:sz w:val="16"/>
                <w:szCs w:val="16"/>
              </w:rPr>
              <w:t>о</w:t>
            </w:r>
            <w:r w:rsidRPr="003215A2">
              <w:rPr>
                <w:rFonts w:ascii="Arial" w:hAnsi="Arial" w:cs="Arial"/>
                <w:sz w:val="16"/>
                <w:szCs w:val="16"/>
              </w:rPr>
              <w:t>го муниц</w:t>
            </w:r>
            <w:r w:rsidRPr="003215A2">
              <w:rPr>
                <w:rFonts w:ascii="Arial" w:hAnsi="Arial" w:cs="Arial"/>
                <w:sz w:val="16"/>
                <w:szCs w:val="16"/>
              </w:rPr>
              <w:t>и</w:t>
            </w:r>
            <w:r w:rsidRPr="003215A2">
              <w:rPr>
                <w:rFonts w:ascii="Arial" w:hAnsi="Arial" w:cs="Arial"/>
                <w:sz w:val="16"/>
                <w:szCs w:val="16"/>
              </w:rPr>
              <w:t>пального ра</w:t>
            </w:r>
            <w:r w:rsidRPr="003215A2">
              <w:rPr>
                <w:rFonts w:ascii="Arial" w:hAnsi="Arial" w:cs="Arial"/>
                <w:sz w:val="16"/>
                <w:szCs w:val="16"/>
              </w:rPr>
              <w:t>й</w:t>
            </w:r>
            <w:r w:rsidRPr="003215A2">
              <w:rPr>
                <w:rFonts w:ascii="Arial" w:hAnsi="Arial" w:cs="Arial"/>
                <w:sz w:val="16"/>
                <w:szCs w:val="16"/>
              </w:rPr>
              <w:t>она</w:t>
            </w:r>
          </w:p>
        </w:tc>
        <w:tc>
          <w:tcPr>
            <w:tcW w:w="473" w:type="dxa"/>
            <w:tcBorders>
              <w:top w:val="single" w:sz="4" w:space="0" w:color="auto"/>
              <w:left w:val="single" w:sz="4" w:space="0" w:color="auto"/>
              <w:bottom w:val="single" w:sz="4" w:space="0" w:color="auto"/>
              <w:right w:val="single" w:sz="4" w:space="0" w:color="auto"/>
            </w:tcBorders>
          </w:tcPr>
          <w:p w:rsidR="00A77F35" w:rsidRPr="003215A2" w:rsidRDefault="00A77F35" w:rsidP="00F129D8">
            <w:pPr>
              <w:jc w:val="center"/>
              <w:rPr>
                <w:rFonts w:ascii="Arial" w:hAnsi="Arial" w:cs="Arial"/>
                <w:sz w:val="16"/>
                <w:szCs w:val="16"/>
              </w:rPr>
            </w:pPr>
            <w:r w:rsidRPr="003215A2">
              <w:rPr>
                <w:rFonts w:ascii="Arial" w:hAnsi="Arial" w:cs="Arial"/>
                <w:sz w:val="16"/>
                <w:szCs w:val="16"/>
              </w:rPr>
              <w:t>2019-2021 г</w:t>
            </w:r>
            <w:r w:rsidRPr="003215A2">
              <w:rPr>
                <w:rFonts w:ascii="Arial" w:hAnsi="Arial" w:cs="Arial"/>
                <w:sz w:val="16"/>
                <w:szCs w:val="16"/>
              </w:rPr>
              <w:t>о</w:t>
            </w:r>
            <w:r w:rsidRPr="003215A2">
              <w:rPr>
                <w:rFonts w:ascii="Arial" w:hAnsi="Arial" w:cs="Arial"/>
                <w:sz w:val="16"/>
                <w:szCs w:val="16"/>
              </w:rPr>
              <w:t>ды</w:t>
            </w:r>
          </w:p>
        </w:tc>
        <w:tc>
          <w:tcPr>
            <w:tcW w:w="425" w:type="dxa"/>
            <w:tcBorders>
              <w:top w:val="single" w:sz="4" w:space="0" w:color="auto"/>
              <w:left w:val="single" w:sz="4" w:space="0" w:color="auto"/>
              <w:bottom w:val="single" w:sz="4" w:space="0" w:color="auto"/>
              <w:right w:val="single" w:sz="4" w:space="0" w:color="auto"/>
            </w:tcBorders>
          </w:tcPr>
          <w:p w:rsidR="00A77F35" w:rsidRPr="003215A2" w:rsidRDefault="00A77F35" w:rsidP="00F129D8">
            <w:pPr>
              <w:autoSpaceDN w:val="0"/>
              <w:jc w:val="center"/>
              <w:rPr>
                <w:rFonts w:ascii="Arial" w:hAnsi="Arial" w:cs="Arial"/>
                <w:sz w:val="16"/>
                <w:szCs w:val="16"/>
              </w:rPr>
            </w:pPr>
            <w:r w:rsidRPr="003215A2">
              <w:rPr>
                <w:rFonts w:ascii="Arial" w:hAnsi="Arial" w:cs="Arial"/>
                <w:sz w:val="16"/>
                <w:szCs w:val="16"/>
              </w:rPr>
              <w:t>1.1.1</w:t>
            </w:r>
          </w:p>
        </w:tc>
        <w:tc>
          <w:tcPr>
            <w:tcW w:w="850" w:type="dxa"/>
            <w:tcBorders>
              <w:top w:val="single" w:sz="4" w:space="0" w:color="auto"/>
              <w:left w:val="single" w:sz="4" w:space="0" w:color="auto"/>
              <w:right w:val="single" w:sz="4" w:space="0" w:color="auto"/>
            </w:tcBorders>
          </w:tcPr>
          <w:p w:rsidR="00A77F35" w:rsidRPr="00A77F35" w:rsidRDefault="00A77F35" w:rsidP="00F129D8">
            <w:pPr>
              <w:jc w:val="center"/>
              <w:rPr>
                <w:rFonts w:ascii="Arial" w:hAnsi="Arial" w:cs="Arial"/>
                <w:sz w:val="14"/>
                <w:szCs w:val="14"/>
              </w:rPr>
            </w:pPr>
            <w:r w:rsidRPr="00A77F35">
              <w:rPr>
                <w:rFonts w:ascii="Arial" w:hAnsi="Arial" w:cs="Arial"/>
                <w:sz w:val="14"/>
                <w:szCs w:val="14"/>
              </w:rPr>
              <w:t>4406,0</w:t>
            </w:r>
          </w:p>
        </w:tc>
        <w:tc>
          <w:tcPr>
            <w:tcW w:w="851" w:type="dxa"/>
            <w:tcBorders>
              <w:top w:val="single" w:sz="4" w:space="0" w:color="auto"/>
              <w:left w:val="single" w:sz="4" w:space="0" w:color="auto"/>
              <w:right w:val="single" w:sz="4" w:space="0" w:color="auto"/>
            </w:tcBorders>
          </w:tcPr>
          <w:p w:rsidR="00A77F35" w:rsidRPr="00A77F35" w:rsidRDefault="00A77F35" w:rsidP="00F129D8">
            <w:pPr>
              <w:jc w:val="center"/>
              <w:rPr>
                <w:rFonts w:ascii="Arial" w:hAnsi="Arial" w:cs="Arial"/>
                <w:sz w:val="14"/>
                <w:szCs w:val="14"/>
              </w:rPr>
            </w:pPr>
            <w:r w:rsidRPr="00A77F35">
              <w:rPr>
                <w:rFonts w:ascii="Arial" w:hAnsi="Arial" w:cs="Arial"/>
                <w:sz w:val="14"/>
                <w:szCs w:val="14"/>
              </w:rPr>
              <w:t>4000,0</w:t>
            </w:r>
          </w:p>
        </w:tc>
        <w:tc>
          <w:tcPr>
            <w:tcW w:w="567" w:type="dxa"/>
            <w:tcBorders>
              <w:top w:val="single" w:sz="4" w:space="0" w:color="auto"/>
              <w:left w:val="single" w:sz="4" w:space="0" w:color="auto"/>
              <w:right w:val="single" w:sz="4" w:space="0" w:color="auto"/>
            </w:tcBorders>
          </w:tcPr>
          <w:p w:rsidR="00A77F35" w:rsidRPr="00A77F35" w:rsidRDefault="00A77F35" w:rsidP="00F129D8">
            <w:pPr>
              <w:jc w:val="center"/>
              <w:rPr>
                <w:rFonts w:ascii="Arial" w:hAnsi="Arial" w:cs="Arial"/>
                <w:sz w:val="14"/>
                <w:szCs w:val="14"/>
              </w:rPr>
            </w:pPr>
            <w:r w:rsidRPr="00A77F35">
              <w:rPr>
                <w:rFonts w:ascii="Arial" w:hAnsi="Arial" w:cs="Arial"/>
                <w:sz w:val="14"/>
                <w:szCs w:val="14"/>
              </w:rPr>
              <w:t>4000,0</w:t>
            </w:r>
          </w:p>
        </w:tc>
        <w:tc>
          <w:tcPr>
            <w:tcW w:w="850" w:type="dxa"/>
            <w:tcBorders>
              <w:top w:val="single" w:sz="4" w:space="0" w:color="auto"/>
              <w:left w:val="single" w:sz="4" w:space="0" w:color="auto"/>
              <w:right w:val="single" w:sz="4" w:space="0" w:color="auto"/>
            </w:tcBorders>
          </w:tcPr>
          <w:p w:rsidR="00A77F35" w:rsidRPr="00A77F35" w:rsidRDefault="00A77F35" w:rsidP="00F129D8">
            <w:pPr>
              <w:autoSpaceDN w:val="0"/>
              <w:jc w:val="center"/>
              <w:rPr>
                <w:rFonts w:ascii="Arial" w:hAnsi="Arial" w:cs="Arial"/>
                <w:sz w:val="14"/>
                <w:szCs w:val="14"/>
              </w:rPr>
            </w:pPr>
            <w:r w:rsidRPr="00A77F35">
              <w:rPr>
                <w:rFonts w:ascii="Arial" w:hAnsi="Arial" w:cs="Arial"/>
                <w:sz w:val="14"/>
                <w:szCs w:val="14"/>
              </w:rPr>
              <w:t>0,00</w:t>
            </w:r>
          </w:p>
        </w:tc>
        <w:tc>
          <w:tcPr>
            <w:tcW w:w="709" w:type="dxa"/>
            <w:tcBorders>
              <w:top w:val="single" w:sz="4" w:space="0" w:color="auto"/>
              <w:left w:val="single" w:sz="4" w:space="0" w:color="auto"/>
              <w:right w:val="single" w:sz="4" w:space="0" w:color="auto"/>
            </w:tcBorders>
          </w:tcPr>
          <w:p w:rsidR="00A77F35" w:rsidRPr="00A77F35" w:rsidRDefault="00A77F35" w:rsidP="00F129D8">
            <w:pPr>
              <w:jc w:val="center"/>
              <w:rPr>
                <w:rFonts w:ascii="Arial" w:hAnsi="Arial" w:cs="Arial"/>
                <w:sz w:val="14"/>
                <w:szCs w:val="14"/>
              </w:rPr>
            </w:pPr>
            <w:r w:rsidRPr="00A77F35">
              <w:rPr>
                <w:rFonts w:ascii="Arial" w:hAnsi="Arial" w:cs="Arial"/>
                <w:sz w:val="14"/>
                <w:szCs w:val="14"/>
              </w:rPr>
              <w:t>0,00</w:t>
            </w:r>
          </w:p>
        </w:tc>
        <w:tc>
          <w:tcPr>
            <w:tcW w:w="709" w:type="dxa"/>
            <w:tcBorders>
              <w:top w:val="single" w:sz="4" w:space="0" w:color="auto"/>
              <w:left w:val="single" w:sz="4" w:space="0" w:color="auto"/>
              <w:right w:val="single" w:sz="4" w:space="0" w:color="auto"/>
            </w:tcBorders>
          </w:tcPr>
          <w:p w:rsidR="00A77F35" w:rsidRPr="00A77F35" w:rsidRDefault="00A77F35" w:rsidP="00F129D8">
            <w:pPr>
              <w:jc w:val="center"/>
              <w:rPr>
                <w:rFonts w:ascii="Arial" w:hAnsi="Arial" w:cs="Arial"/>
                <w:sz w:val="14"/>
                <w:szCs w:val="14"/>
              </w:rPr>
            </w:pPr>
            <w:r w:rsidRPr="00A77F35">
              <w:rPr>
                <w:rFonts w:ascii="Arial" w:hAnsi="Arial" w:cs="Arial"/>
                <w:sz w:val="14"/>
                <w:szCs w:val="14"/>
              </w:rPr>
              <w:t>0,00</w:t>
            </w:r>
          </w:p>
        </w:tc>
        <w:tc>
          <w:tcPr>
            <w:tcW w:w="1134" w:type="dxa"/>
            <w:tcBorders>
              <w:top w:val="single" w:sz="4" w:space="0" w:color="auto"/>
              <w:left w:val="single" w:sz="4" w:space="0" w:color="auto"/>
              <w:right w:val="single" w:sz="4" w:space="0" w:color="auto"/>
            </w:tcBorders>
          </w:tcPr>
          <w:p w:rsidR="00A77F35" w:rsidRPr="00A77F35" w:rsidRDefault="00A77F35" w:rsidP="00F129D8">
            <w:pPr>
              <w:jc w:val="center"/>
              <w:rPr>
                <w:rFonts w:ascii="Arial" w:hAnsi="Arial" w:cs="Arial"/>
                <w:sz w:val="14"/>
                <w:szCs w:val="14"/>
              </w:rPr>
            </w:pPr>
            <w:r w:rsidRPr="00A77F35">
              <w:rPr>
                <w:rFonts w:ascii="Arial" w:hAnsi="Arial" w:cs="Arial"/>
                <w:sz w:val="14"/>
                <w:szCs w:val="14"/>
              </w:rPr>
              <w:t>4406,0</w:t>
            </w:r>
          </w:p>
        </w:tc>
        <w:tc>
          <w:tcPr>
            <w:tcW w:w="850" w:type="dxa"/>
            <w:tcBorders>
              <w:top w:val="single" w:sz="4" w:space="0" w:color="auto"/>
              <w:left w:val="single" w:sz="4" w:space="0" w:color="auto"/>
              <w:right w:val="single" w:sz="4" w:space="0" w:color="auto"/>
            </w:tcBorders>
          </w:tcPr>
          <w:p w:rsidR="00A77F35" w:rsidRPr="00A77F35" w:rsidRDefault="00A77F35" w:rsidP="00F129D8">
            <w:pPr>
              <w:overflowPunct w:val="0"/>
              <w:autoSpaceDE w:val="0"/>
              <w:autoSpaceDN w:val="0"/>
              <w:adjustRightInd w:val="0"/>
              <w:jc w:val="center"/>
              <w:rPr>
                <w:rFonts w:ascii="Arial" w:hAnsi="Arial" w:cs="Arial"/>
                <w:sz w:val="14"/>
                <w:szCs w:val="14"/>
              </w:rPr>
            </w:pPr>
            <w:r w:rsidRPr="00A77F35">
              <w:rPr>
                <w:rFonts w:ascii="Arial" w:hAnsi="Arial" w:cs="Arial"/>
                <w:sz w:val="14"/>
                <w:szCs w:val="14"/>
              </w:rPr>
              <w:t>4000,0</w:t>
            </w:r>
          </w:p>
        </w:tc>
        <w:tc>
          <w:tcPr>
            <w:tcW w:w="709" w:type="dxa"/>
            <w:tcBorders>
              <w:top w:val="single" w:sz="4" w:space="0" w:color="auto"/>
              <w:left w:val="single" w:sz="4" w:space="0" w:color="auto"/>
              <w:right w:val="single" w:sz="4" w:space="0" w:color="auto"/>
            </w:tcBorders>
          </w:tcPr>
          <w:p w:rsidR="00A77F35" w:rsidRPr="00A77F35" w:rsidRDefault="00A77F35" w:rsidP="00F129D8">
            <w:pPr>
              <w:overflowPunct w:val="0"/>
              <w:autoSpaceDE w:val="0"/>
              <w:autoSpaceDN w:val="0"/>
              <w:adjustRightInd w:val="0"/>
              <w:jc w:val="center"/>
              <w:rPr>
                <w:rFonts w:ascii="Arial" w:hAnsi="Arial" w:cs="Arial"/>
                <w:sz w:val="14"/>
                <w:szCs w:val="14"/>
              </w:rPr>
            </w:pPr>
            <w:r w:rsidRPr="00A77F35">
              <w:rPr>
                <w:rFonts w:ascii="Arial" w:hAnsi="Arial" w:cs="Arial"/>
                <w:sz w:val="14"/>
                <w:szCs w:val="14"/>
              </w:rPr>
              <w:t>4000,0</w:t>
            </w:r>
          </w:p>
        </w:tc>
      </w:tr>
      <w:tr w:rsidR="00A77F35" w:rsidRPr="003215A2" w:rsidTr="00A77F35">
        <w:trPr>
          <w:trHeight w:val="20"/>
        </w:trPr>
        <w:tc>
          <w:tcPr>
            <w:tcW w:w="426" w:type="dxa"/>
            <w:tcBorders>
              <w:top w:val="single" w:sz="4" w:space="0" w:color="auto"/>
              <w:left w:val="single" w:sz="4" w:space="0" w:color="auto"/>
              <w:right w:val="single" w:sz="4" w:space="0" w:color="auto"/>
            </w:tcBorders>
          </w:tcPr>
          <w:p w:rsidR="00A77F35" w:rsidRPr="003215A2" w:rsidRDefault="00A77F35" w:rsidP="00F129D8">
            <w:pPr>
              <w:jc w:val="center"/>
              <w:rPr>
                <w:rFonts w:ascii="Arial" w:hAnsi="Arial" w:cs="Arial"/>
                <w:sz w:val="16"/>
                <w:szCs w:val="16"/>
              </w:rPr>
            </w:pPr>
            <w:r w:rsidRPr="003215A2">
              <w:rPr>
                <w:rFonts w:ascii="Arial" w:hAnsi="Arial" w:cs="Arial"/>
                <w:sz w:val="16"/>
                <w:szCs w:val="16"/>
              </w:rPr>
              <w:t>2.</w:t>
            </w:r>
          </w:p>
        </w:tc>
        <w:tc>
          <w:tcPr>
            <w:tcW w:w="2126" w:type="dxa"/>
            <w:tcBorders>
              <w:top w:val="single" w:sz="4" w:space="0" w:color="auto"/>
              <w:left w:val="single" w:sz="4" w:space="0" w:color="auto"/>
              <w:bottom w:val="single" w:sz="4" w:space="0" w:color="auto"/>
              <w:right w:val="single" w:sz="4" w:space="0" w:color="auto"/>
            </w:tcBorders>
          </w:tcPr>
          <w:p w:rsidR="00A77F35" w:rsidRPr="003215A2" w:rsidRDefault="00A77F35" w:rsidP="00F129D8">
            <w:pPr>
              <w:rPr>
                <w:rFonts w:ascii="Arial" w:hAnsi="Arial" w:cs="Arial"/>
                <w:sz w:val="16"/>
                <w:szCs w:val="16"/>
              </w:rPr>
            </w:pPr>
            <w:r w:rsidRPr="003215A2">
              <w:rPr>
                <w:rFonts w:ascii="Arial" w:hAnsi="Arial" w:cs="Arial"/>
                <w:sz w:val="16"/>
                <w:szCs w:val="16"/>
              </w:rPr>
              <w:t>Капитальный ремонт и ремонт автом</w:t>
            </w:r>
            <w:r w:rsidRPr="003215A2">
              <w:rPr>
                <w:rFonts w:ascii="Arial" w:hAnsi="Arial" w:cs="Arial"/>
                <w:sz w:val="16"/>
                <w:szCs w:val="16"/>
              </w:rPr>
              <w:t>о</w:t>
            </w:r>
            <w:r w:rsidRPr="003215A2">
              <w:rPr>
                <w:rFonts w:ascii="Arial" w:hAnsi="Arial" w:cs="Arial"/>
                <w:sz w:val="16"/>
                <w:szCs w:val="16"/>
              </w:rPr>
              <w:t>бильных дорог  общего польз</w:t>
            </w:r>
            <w:r w:rsidRPr="003215A2">
              <w:rPr>
                <w:rFonts w:ascii="Arial" w:hAnsi="Arial" w:cs="Arial"/>
                <w:sz w:val="16"/>
                <w:szCs w:val="16"/>
              </w:rPr>
              <w:t>о</w:t>
            </w:r>
            <w:r w:rsidRPr="003215A2">
              <w:rPr>
                <w:rFonts w:ascii="Arial" w:hAnsi="Arial" w:cs="Arial"/>
                <w:sz w:val="16"/>
                <w:szCs w:val="16"/>
              </w:rPr>
              <w:t>вания местного знач</w:t>
            </w:r>
            <w:r w:rsidRPr="003215A2">
              <w:rPr>
                <w:rFonts w:ascii="Arial" w:hAnsi="Arial" w:cs="Arial"/>
                <w:sz w:val="16"/>
                <w:szCs w:val="16"/>
              </w:rPr>
              <w:t>е</w:t>
            </w:r>
            <w:r w:rsidRPr="003215A2">
              <w:rPr>
                <w:rFonts w:ascii="Arial" w:hAnsi="Arial" w:cs="Arial"/>
                <w:sz w:val="16"/>
                <w:szCs w:val="16"/>
              </w:rPr>
              <w:t>ния:</w:t>
            </w:r>
          </w:p>
        </w:tc>
        <w:tc>
          <w:tcPr>
            <w:tcW w:w="945" w:type="dxa"/>
            <w:vMerge/>
            <w:tcBorders>
              <w:left w:val="single" w:sz="4" w:space="0" w:color="auto"/>
              <w:right w:val="single" w:sz="4" w:space="0" w:color="auto"/>
            </w:tcBorders>
          </w:tcPr>
          <w:p w:rsidR="00A77F35" w:rsidRPr="003215A2" w:rsidRDefault="00A77F35" w:rsidP="00F129D8">
            <w:pPr>
              <w:overflowPunct w:val="0"/>
              <w:autoSpaceDE w:val="0"/>
              <w:autoSpaceDN w:val="0"/>
              <w:adjustRightInd w:val="0"/>
              <w:rPr>
                <w:rFonts w:ascii="Arial" w:hAnsi="Arial" w:cs="Arial"/>
                <w:sz w:val="16"/>
                <w:szCs w:val="16"/>
              </w:rPr>
            </w:pPr>
          </w:p>
        </w:tc>
        <w:tc>
          <w:tcPr>
            <w:tcW w:w="473" w:type="dxa"/>
            <w:tcBorders>
              <w:top w:val="single" w:sz="4" w:space="0" w:color="auto"/>
              <w:left w:val="single" w:sz="4" w:space="0" w:color="auto"/>
              <w:right w:val="single" w:sz="4" w:space="0" w:color="auto"/>
            </w:tcBorders>
          </w:tcPr>
          <w:p w:rsidR="00A77F35" w:rsidRPr="003215A2" w:rsidRDefault="00A77F35" w:rsidP="00F129D8">
            <w:pPr>
              <w:jc w:val="center"/>
              <w:rPr>
                <w:rFonts w:ascii="Arial" w:hAnsi="Arial" w:cs="Arial"/>
                <w:sz w:val="16"/>
                <w:szCs w:val="16"/>
              </w:rPr>
            </w:pPr>
            <w:r w:rsidRPr="003215A2">
              <w:rPr>
                <w:rFonts w:ascii="Arial" w:hAnsi="Arial" w:cs="Arial"/>
                <w:sz w:val="16"/>
                <w:szCs w:val="16"/>
              </w:rPr>
              <w:t>2019-2021 г</w:t>
            </w:r>
            <w:r w:rsidRPr="003215A2">
              <w:rPr>
                <w:rFonts w:ascii="Arial" w:hAnsi="Arial" w:cs="Arial"/>
                <w:sz w:val="16"/>
                <w:szCs w:val="16"/>
              </w:rPr>
              <w:t>о</w:t>
            </w:r>
            <w:r w:rsidRPr="003215A2">
              <w:rPr>
                <w:rFonts w:ascii="Arial" w:hAnsi="Arial" w:cs="Arial"/>
                <w:sz w:val="16"/>
                <w:szCs w:val="16"/>
              </w:rPr>
              <w:t>ды</w:t>
            </w:r>
          </w:p>
        </w:tc>
        <w:tc>
          <w:tcPr>
            <w:tcW w:w="425" w:type="dxa"/>
            <w:tcBorders>
              <w:top w:val="single" w:sz="4" w:space="0" w:color="auto"/>
              <w:left w:val="single" w:sz="4" w:space="0" w:color="auto"/>
              <w:right w:val="single" w:sz="4" w:space="0" w:color="auto"/>
            </w:tcBorders>
          </w:tcPr>
          <w:p w:rsidR="00A77F35" w:rsidRPr="003215A2" w:rsidRDefault="00A77F35" w:rsidP="00F129D8">
            <w:pPr>
              <w:autoSpaceDN w:val="0"/>
              <w:jc w:val="center"/>
              <w:rPr>
                <w:rFonts w:ascii="Arial" w:hAnsi="Arial" w:cs="Arial"/>
                <w:sz w:val="16"/>
                <w:szCs w:val="16"/>
              </w:rPr>
            </w:pPr>
            <w:r w:rsidRPr="003215A2">
              <w:rPr>
                <w:rFonts w:ascii="Arial" w:hAnsi="Arial" w:cs="Arial"/>
                <w:sz w:val="16"/>
                <w:szCs w:val="16"/>
              </w:rPr>
              <w:t>1.1.2</w:t>
            </w:r>
          </w:p>
        </w:tc>
        <w:tc>
          <w:tcPr>
            <w:tcW w:w="850" w:type="dxa"/>
            <w:tcBorders>
              <w:top w:val="single" w:sz="4" w:space="0" w:color="auto"/>
              <w:left w:val="single" w:sz="4" w:space="0" w:color="auto"/>
              <w:right w:val="single" w:sz="4" w:space="0" w:color="auto"/>
            </w:tcBorders>
          </w:tcPr>
          <w:p w:rsidR="00A77F35" w:rsidRPr="00A77F35" w:rsidRDefault="00A77F35" w:rsidP="00F129D8">
            <w:pPr>
              <w:overflowPunct w:val="0"/>
              <w:autoSpaceDE w:val="0"/>
              <w:autoSpaceDN w:val="0"/>
              <w:adjustRightInd w:val="0"/>
              <w:jc w:val="center"/>
              <w:rPr>
                <w:rFonts w:ascii="Arial" w:hAnsi="Arial" w:cs="Arial"/>
                <w:sz w:val="14"/>
                <w:szCs w:val="14"/>
              </w:rPr>
            </w:pPr>
            <w:r w:rsidRPr="00A77F35">
              <w:rPr>
                <w:rFonts w:ascii="Arial" w:hAnsi="Arial" w:cs="Arial"/>
                <w:sz w:val="14"/>
                <w:szCs w:val="14"/>
              </w:rPr>
              <w:t>2652,53011</w:t>
            </w:r>
          </w:p>
        </w:tc>
        <w:tc>
          <w:tcPr>
            <w:tcW w:w="851" w:type="dxa"/>
            <w:tcBorders>
              <w:top w:val="single" w:sz="4" w:space="0" w:color="auto"/>
              <w:left w:val="single" w:sz="4" w:space="0" w:color="auto"/>
              <w:right w:val="single" w:sz="4" w:space="0" w:color="auto"/>
            </w:tcBorders>
          </w:tcPr>
          <w:p w:rsidR="00A77F35" w:rsidRPr="00A77F35" w:rsidRDefault="00A77F35" w:rsidP="00F129D8">
            <w:pPr>
              <w:overflowPunct w:val="0"/>
              <w:autoSpaceDE w:val="0"/>
              <w:autoSpaceDN w:val="0"/>
              <w:adjustRightInd w:val="0"/>
              <w:jc w:val="center"/>
              <w:rPr>
                <w:rFonts w:ascii="Arial" w:hAnsi="Arial" w:cs="Arial"/>
                <w:sz w:val="14"/>
                <w:szCs w:val="14"/>
              </w:rPr>
            </w:pPr>
            <w:r w:rsidRPr="00A77F35">
              <w:rPr>
                <w:rFonts w:ascii="Arial" w:hAnsi="Arial" w:cs="Arial"/>
                <w:sz w:val="14"/>
                <w:szCs w:val="14"/>
              </w:rPr>
              <w:t>6096,5</w:t>
            </w:r>
          </w:p>
        </w:tc>
        <w:tc>
          <w:tcPr>
            <w:tcW w:w="567" w:type="dxa"/>
            <w:tcBorders>
              <w:top w:val="single" w:sz="4" w:space="0" w:color="auto"/>
              <w:left w:val="single" w:sz="4" w:space="0" w:color="auto"/>
              <w:right w:val="single" w:sz="4" w:space="0" w:color="auto"/>
            </w:tcBorders>
          </w:tcPr>
          <w:p w:rsidR="00A77F35" w:rsidRPr="00A77F35" w:rsidRDefault="00A77F35" w:rsidP="00F129D8">
            <w:pPr>
              <w:overflowPunct w:val="0"/>
              <w:autoSpaceDE w:val="0"/>
              <w:autoSpaceDN w:val="0"/>
              <w:adjustRightInd w:val="0"/>
              <w:jc w:val="center"/>
              <w:rPr>
                <w:rFonts w:ascii="Arial" w:hAnsi="Arial" w:cs="Arial"/>
                <w:sz w:val="14"/>
                <w:szCs w:val="14"/>
              </w:rPr>
            </w:pPr>
            <w:r w:rsidRPr="00A77F35">
              <w:rPr>
                <w:rFonts w:ascii="Arial" w:hAnsi="Arial" w:cs="Arial"/>
                <w:sz w:val="14"/>
                <w:szCs w:val="14"/>
              </w:rPr>
              <w:t>9966,7</w:t>
            </w:r>
          </w:p>
        </w:tc>
        <w:tc>
          <w:tcPr>
            <w:tcW w:w="850" w:type="dxa"/>
            <w:tcBorders>
              <w:top w:val="single" w:sz="4" w:space="0" w:color="auto"/>
              <w:left w:val="single" w:sz="4" w:space="0" w:color="auto"/>
              <w:right w:val="single" w:sz="4" w:space="0" w:color="auto"/>
            </w:tcBorders>
          </w:tcPr>
          <w:p w:rsidR="00A77F35" w:rsidRPr="00A77F35" w:rsidRDefault="00A77F35" w:rsidP="00F129D8">
            <w:pPr>
              <w:jc w:val="center"/>
              <w:rPr>
                <w:rFonts w:ascii="Arial" w:hAnsi="Arial" w:cs="Arial"/>
                <w:sz w:val="14"/>
                <w:szCs w:val="14"/>
              </w:rPr>
            </w:pPr>
            <w:r w:rsidRPr="00A77F35">
              <w:rPr>
                <w:rFonts w:ascii="Arial" w:hAnsi="Arial" w:cs="Arial"/>
                <w:sz w:val="14"/>
                <w:szCs w:val="14"/>
              </w:rPr>
              <w:t>8280,0</w:t>
            </w:r>
          </w:p>
        </w:tc>
        <w:tc>
          <w:tcPr>
            <w:tcW w:w="709" w:type="dxa"/>
            <w:tcBorders>
              <w:top w:val="single" w:sz="4" w:space="0" w:color="auto"/>
              <w:left w:val="single" w:sz="4" w:space="0" w:color="auto"/>
              <w:right w:val="single" w:sz="4" w:space="0" w:color="auto"/>
            </w:tcBorders>
          </w:tcPr>
          <w:p w:rsidR="00A77F35" w:rsidRPr="00A77F35" w:rsidRDefault="00A77F35" w:rsidP="00F129D8">
            <w:pPr>
              <w:jc w:val="center"/>
              <w:rPr>
                <w:rFonts w:ascii="Arial" w:hAnsi="Arial" w:cs="Arial"/>
                <w:sz w:val="14"/>
                <w:szCs w:val="14"/>
              </w:rPr>
            </w:pPr>
            <w:r w:rsidRPr="00A77F35">
              <w:rPr>
                <w:rFonts w:ascii="Arial" w:hAnsi="Arial" w:cs="Arial"/>
                <w:sz w:val="14"/>
                <w:szCs w:val="14"/>
              </w:rPr>
              <w:t>4140,0</w:t>
            </w:r>
          </w:p>
        </w:tc>
        <w:tc>
          <w:tcPr>
            <w:tcW w:w="709" w:type="dxa"/>
            <w:tcBorders>
              <w:top w:val="single" w:sz="4" w:space="0" w:color="auto"/>
              <w:left w:val="single" w:sz="4" w:space="0" w:color="auto"/>
              <w:right w:val="single" w:sz="4" w:space="0" w:color="auto"/>
            </w:tcBorders>
          </w:tcPr>
          <w:p w:rsidR="00A77F35" w:rsidRPr="00A77F35" w:rsidRDefault="00A77F35" w:rsidP="00F129D8">
            <w:pPr>
              <w:jc w:val="center"/>
              <w:rPr>
                <w:rFonts w:ascii="Arial" w:hAnsi="Arial" w:cs="Arial"/>
                <w:sz w:val="14"/>
                <w:szCs w:val="14"/>
              </w:rPr>
            </w:pPr>
            <w:r w:rsidRPr="00A77F35">
              <w:rPr>
                <w:rFonts w:ascii="Arial" w:hAnsi="Arial" w:cs="Arial"/>
                <w:sz w:val="14"/>
                <w:szCs w:val="14"/>
              </w:rPr>
              <w:t>4140,0</w:t>
            </w:r>
          </w:p>
        </w:tc>
        <w:tc>
          <w:tcPr>
            <w:tcW w:w="1134" w:type="dxa"/>
            <w:tcBorders>
              <w:top w:val="single" w:sz="4" w:space="0" w:color="auto"/>
              <w:left w:val="single" w:sz="4" w:space="0" w:color="auto"/>
              <w:right w:val="single" w:sz="4" w:space="0" w:color="auto"/>
            </w:tcBorders>
          </w:tcPr>
          <w:p w:rsidR="00A77F35" w:rsidRPr="00A77F35" w:rsidRDefault="00A77F35" w:rsidP="00F129D8">
            <w:pPr>
              <w:overflowPunct w:val="0"/>
              <w:autoSpaceDE w:val="0"/>
              <w:autoSpaceDN w:val="0"/>
              <w:adjustRightInd w:val="0"/>
              <w:jc w:val="center"/>
              <w:rPr>
                <w:rFonts w:ascii="Arial" w:hAnsi="Arial" w:cs="Arial"/>
                <w:sz w:val="14"/>
                <w:szCs w:val="14"/>
              </w:rPr>
            </w:pPr>
            <w:r w:rsidRPr="00A77F35">
              <w:rPr>
                <w:rFonts w:ascii="Arial" w:hAnsi="Arial" w:cs="Arial"/>
                <w:sz w:val="14"/>
                <w:szCs w:val="14"/>
              </w:rPr>
              <w:t>10932,53011</w:t>
            </w:r>
          </w:p>
        </w:tc>
        <w:tc>
          <w:tcPr>
            <w:tcW w:w="850" w:type="dxa"/>
            <w:tcBorders>
              <w:top w:val="single" w:sz="4" w:space="0" w:color="auto"/>
              <w:left w:val="single" w:sz="4" w:space="0" w:color="auto"/>
              <w:right w:val="single" w:sz="4" w:space="0" w:color="auto"/>
            </w:tcBorders>
          </w:tcPr>
          <w:p w:rsidR="00A77F35" w:rsidRPr="00A77F35" w:rsidRDefault="00A77F35" w:rsidP="00F129D8">
            <w:pPr>
              <w:overflowPunct w:val="0"/>
              <w:autoSpaceDE w:val="0"/>
              <w:autoSpaceDN w:val="0"/>
              <w:adjustRightInd w:val="0"/>
              <w:jc w:val="center"/>
              <w:rPr>
                <w:rFonts w:ascii="Arial" w:hAnsi="Arial" w:cs="Arial"/>
                <w:sz w:val="14"/>
                <w:szCs w:val="14"/>
              </w:rPr>
            </w:pPr>
            <w:r w:rsidRPr="00A77F35">
              <w:rPr>
                <w:rFonts w:ascii="Arial" w:hAnsi="Arial" w:cs="Arial"/>
                <w:sz w:val="14"/>
                <w:szCs w:val="14"/>
              </w:rPr>
              <w:t>10236,5</w:t>
            </w:r>
          </w:p>
        </w:tc>
        <w:tc>
          <w:tcPr>
            <w:tcW w:w="709" w:type="dxa"/>
            <w:tcBorders>
              <w:top w:val="single" w:sz="4" w:space="0" w:color="auto"/>
              <w:left w:val="single" w:sz="4" w:space="0" w:color="auto"/>
              <w:right w:val="single" w:sz="4" w:space="0" w:color="auto"/>
            </w:tcBorders>
          </w:tcPr>
          <w:p w:rsidR="00A77F35" w:rsidRPr="00A77F35" w:rsidRDefault="00A77F35" w:rsidP="00F129D8">
            <w:pPr>
              <w:overflowPunct w:val="0"/>
              <w:autoSpaceDE w:val="0"/>
              <w:autoSpaceDN w:val="0"/>
              <w:adjustRightInd w:val="0"/>
              <w:jc w:val="center"/>
              <w:rPr>
                <w:rFonts w:ascii="Arial" w:hAnsi="Arial" w:cs="Arial"/>
                <w:sz w:val="14"/>
                <w:szCs w:val="14"/>
              </w:rPr>
            </w:pPr>
            <w:r w:rsidRPr="00A77F35">
              <w:rPr>
                <w:rFonts w:ascii="Arial" w:hAnsi="Arial" w:cs="Arial"/>
                <w:sz w:val="14"/>
                <w:szCs w:val="14"/>
              </w:rPr>
              <w:t>14106,7</w:t>
            </w:r>
          </w:p>
        </w:tc>
      </w:tr>
      <w:tr w:rsidR="00A77F35" w:rsidRPr="003215A2" w:rsidTr="00A77F35">
        <w:trPr>
          <w:trHeight w:val="20"/>
        </w:trPr>
        <w:tc>
          <w:tcPr>
            <w:tcW w:w="426" w:type="dxa"/>
            <w:tcBorders>
              <w:top w:val="single" w:sz="4" w:space="0" w:color="auto"/>
              <w:left w:val="single" w:sz="4" w:space="0" w:color="auto"/>
              <w:right w:val="single" w:sz="4" w:space="0" w:color="auto"/>
            </w:tcBorders>
          </w:tcPr>
          <w:p w:rsidR="00A77F35" w:rsidRPr="003215A2" w:rsidRDefault="00A77F35" w:rsidP="00F129D8">
            <w:pPr>
              <w:jc w:val="center"/>
              <w:rPr>
                <w:rFonts w:ascii="Arial" w:hAnsi="Arial" w:cs="Arial"/>
                <w:sz w:val="16"/>
                <w:szCs w:val="16"/>
              </w:rPr>
            </w:pPr>
            <w:r w:rsidRPr="003215A2">
              <w:rPr>
                <w:rFonts w:ascii="Arial" w:hAnsi="Arial" w:cs="Arial"/>
                <w:sz w:val="16"/>
                <w:szCs w:val="16"/>
              </w:rPr>
              <w:t>2.1.</w:t>
            </w:r>
          </w:p>
        </w:tc>
        <w:tc>
          <w:tcPr>
            <w:tcW w:w="2126" w:type="dxa"/>
            <w:tcBorders>
              <w:top w:val="single" w:sz="4" w:space="0" w:color="auto"/>
              <w:left w:val="single" w:sz="4" w:space="0" w:color="auto"/>
              <w:bottom w:val="single" w:sz="4" w:space="0" w:color="auto"/>
              <w:right w:val="single" w:sz="4" w:space="0" w:color="auto"/>
            </w:tcBorders>
          </w:tcPr>
          <w:p w:rsidR="00A77F35" w:rsidRPr="003215A2" w:rsidRDefault="00A77F35" w:rsidP="00F129D8">
            <w:pPr>
              <w:rPr>
                <w:rFonts w:ascii="Arial" w:hAnsi="Arial" w:cs="Arial"/>
                <w:sz w:val="16"/>
                <w:szCs w:val="16"/>
              </w:rPr>
            </w:pPr>
            <w:r w:rsidRPr="003215A2">
              <w:rPr>
                <w:rFonts w:ascii="Arial" w:hAnsi="Arial" w:cs="Arial"/>
                <w:sz w:val="16"/>
                <w:szCs w:val="16"/>
              </w:rPr>
              <w:t>Капитальный ремонт авт</w:t>
            </w:r>
            <w:r w:rsidRPr="003215A2">
              <w:rPr>
                <w:rFonts w:ascii="Arial" w:hAnsi="Arial" w:cs="Arial"/>
                <w:sz w:val="16"/>
                <w:szCs w:val="16"/>
              </w:rPr>
              <w:t>о</w:t>
            </w:r>
            <w:r w:rsidRPr="003215A2">
              <w:rPr>
                <w:rFonts w:ascii="Arial" w:hAnsi="Arial" w:cs="Arial"/>
                <w:sz w:val="16"/>
                <w:szCs w:val="16"/>
              </w:rPr>
              <w:t>мобильных д</w:t>
            </w:r>
            <w:r w:rsidRPr="003215A2">
              <w:rPr>
                <w:rFonts w:ascii="Arial" w:hAnsi="Arial" w:cs="Arial"/>
                <w:sz w:val="16"/>
                <w:szCs w:val="16"/>
              </w:rPr>
              <w:t>о</w:t>
            </w:r>
            <w:r w:rsidRPr="003215A2">
              <w:rPr>
                <w:rFonts w:ascii="Arial" w:hAnsi="Arial" w:cs="Arial"/>
                <w:sz w:val="16"/>
                <w:szCs w:val="16"/>
              </w:rPr>
              <w:t>рог общего пользования местного зн</w:t>
            </w:r>
            <w:r w:rsidRPr="003215A2">
              <w:rPr>
                <w:rFonts w:ascii="Arial" w:hAnsi="Arial" w:cs="Arial"/>
                <w:sz w:val="16"/>
                <w:szCs w:val="16"/>
              </w:rPr>
              <w:t>а</w:t>
            </w:r>
            <w:r w:rsidRPr="003215A2">
              <w:rPr>
                <w:rFonts w:ascii="Arial" w:hAnsi="Arial" w:cs="Arial"/>
                <w:sz w:val="16"/>
                <w:szCs w:val="16"/>
              </w:rPr>
              <w:t>чения</w:t>
            </w:r>
          </w:p>
        </w:tc>
        <w:tc>
          <w:tcPr>
            <w:tcW w:w="945" w:type="dxa"/>
            <w:vMerge/>
            <w:tcBorders>
              <w:left w:val="single" w:sz="4" w:space="0" w:color="auto"/>
              <w:right w:val="single" w:sz="4" w:space="0" w:color="auto"/>
            </w:tcBorders>
          </w:tcPr>
          <w:p w:rsidR="00A77F35" w:rsidRPr="003215A2" w:rsidRDefault="00A77F35" w:rsidP="00F129D8">
            <w:pPr>
              <w:overflowPunct w:val="0"/>
              <w:autoSpaceDE w:val="0"/>
              <w:autoSpaceDN w:val="0"/>
              <w:adjustRightInd w:val="0"/>
              <w:rPr>
                <w:rFonts w:ascii="Arial" w:hAnsi="Arial" w:cs="Arial"/>
                <w:sz w:val="16"/>
                <w:szCs w:val="16"/>
              </w:rPr>
            </w:pPr>
          </w:p>
        </w:tc>
        <w:tc>
          <w:tcPr>
            <w:tcW w:w="473" w:type="dxa"/>
            <w:tcBorders>
              <w:top w:val="single" w:sz="4" w:space="0" w:color="auto"/>
              <w:left w:val="single" w:sz="4" w:space="0" w:color="auto"/>
              <w:right w:val="single" w:sz="4" w:space="0" w:color="auto"/>
            </w:tcBorders>
          </w:tcPr>
          <w:p w:rsidR="00A77F35" w:rsidRPr="003215A2" w:rsidRDefault="00A77F35" w:rsidP="00A77F35">
            <w:pPr>
              <w:jc w:val="center"/>
              <w:rPr>
                <w:rFonts w:ascii="Arial" w:hAnsi="Arial" w:cs="Arial"/>
                <w:sz w:val="16"/>
                <w:szCs w:val="16"/>
              </w:rPr>
            </w:pPr>
            <w:r w:rsidRPr="003215A2">
              <w:rPr>
                <w:rFonts w:ascii="Arial" w:hAnsi="Arial" w:cs="Arial"/>
                <w:sz w:val="16"/>
                <w:szCs w:val="16"/>
              </w:rPr>
              <w:t>2019-2020 г</w:t>
            </w:r>
            <w:r w:rsidRPr="003215A2">
              <w:rPr>
                <w:rFonts w:ascii="Arial" w:hAnsi="Arial" w:cs="Arial"/>
                <w:sz w:val="16"/>
                <w:szCs w:val="16"/>
              </w:rPr>
              <w:t>о</w:t>
            </w:r>
            <w:r w:rsidRPr="003215A2">
              <w:rPr>
                <w:rFonts w:ascii="Arial" w:hAnsi="Arial" w:cs="Arial"/>
                <w:sz w:val="16"/>
                <w:szCs w:val="16"/>
              </w:rPr>
              <w:t>ды</w:t>
            </w:r>
          </w:p>
        </w:tc>
        <w:tc>
          <w:tcPr>
            <w:tcW w:w="425" w:type="dxa"/>
            <w:tcBorders>
              <w:top w:val="single" w:sz="4" w:space="0" w:color="auto"/>
              <w:left w:val="single" w:sz="4" w:space="0" w:color="auto"/>
              <w:right w:val="single" w:sz="4" w:space="0" w:color="auto"/>
            </w:tcBorders>
          </w:tcPr>
          <w:p w:rsidR="00A77F35" w:rsidRPr="003215A2" w:rsidRDefault="00A77F35" w:rsidP="00F129D8">
            <w:pPr>
              <w:jc w:val="center"/>
              <w:rPr>
                <w:rFonts w:ascii="Arial" w:hAnsi="Arial" w:cs="Arial"/>
                <w:sz w:val="16"/>
                <w:szCs w:val="16"/>
              </w:rPr>
            </w:pPr>
            <w:r w:rsidRPr="003215A2">
              <w:rPr>
                <w:rFonts w:ascii="Arial" w:hAnsi="Arial" w:cs="Arial"/>
                <w:sz w:val="16"/>
                <w:szCs w:val="16"/>
              </w:rPr>
              <w:t>1.1.2</w:t>
            </w:r>
          </w:p>
        </w:tc>
        <w:tc>
          <w:tcPr>
            <w:tcW w:w="850" w:type="dxa"/>
            <w:tcBorders>
              <w:top w:val="single" w:sz="4" w:space="0" w:color="auto"/>
              <w:left w:val="single" w:sz="4" w:space="0" w:color="auto"/>
              <w:right w:val="single" w:sz="4" w:space="0" w:color="auto"/>
            </w:tcBorders>
          </w:tcPr>
          <w:p w:rsidR="00A77F35" w:rsidRPr="00A77F35" w:rsidRDefault="00A77F35" w:rsidP="00F129D8">
            <w:pPr>
              <w:overflowPunct w:val="0"/>
              <w:autoSpaceDE w:val="0"/>
              <w:autoSpaceDN w:val="0"/>
              <w:adjustRightInd w:val="0"/>
              <w:jc w:val="center"/>
              <w:rPr>
                <w:rFonts w:ascii="Arial" w:hAnsi="Arial" w:cs="Arial"/>
                <w:sz w:val="14"/>
                <w:szCs w:val="14"/>
              </w:rPr>
            </w:pPr>
            <w:r w:rsidRPr="00A77F35">
              <w:rPr>
                <w:rFonts w:ascii="Arial" w:hAnsi="Arial" w:cs="Arial"/>
                <w:sz w:val="14"/>
                <w:szCs w:val="14"/>
              </w:rPr>
              <w:t>755,7589</w:t>
            </w:r>
          </w:p>
        </w:tc>
        <w:tc>
          <w:tcPr>
            <w:tcW w:w="851" w:type="dxa"/>
            <w:tcBorders>
              <w:top w:val="single" w:sz="4" w:space="0" w:color="auto"/>
              <w:left w:val="single" w:sz="4" w:space="0" w:color="auto"/>
              <w:right w:val="single" w:sz="4" w:space="0" w:color="auto"/>
            </w:tcBorders>
          </w:tcPr>
          <w:p w:rsidR="00A77F35" w:rsidRPr="00A77F35" w:rsidRDefault="00A77F35" w:rsidP="00F129D8">
            <w:pPr>
              <w:overflowPunct w:val="0"/>
              <w:autoSpaceDE w:val="0"/>
              <w:autoSpaceDN w:val="0"/>
              <w:adjustRightInd w:val="0"/>
              <w:jc w:val="center"/>
              <w:rPr>
                <w:rFonts w:ascii="Arial" w:hAnsi="Arial" w:cs="Arial"/>
                <w:sz w:val="14"/>
                <w:szCs w:val="14"/>
              </w:rPr>
            </w:pPr>
            <w:r w:rsidRPr="00A77F35">
              <w:rPr>
                <w:rFonts w:ascii="Arial" w:hAnsi="Arial" w:cs="Arial"/>
                <w:sz w:val="14"/>
                <w:szCs w:val="14"/>
              </w:rPr>
              <w:t>5729,2975</w:t>
            </w:r>
          </w:p>
        </w:tc>
        <w:tc>
          <w:tcPr>
            <w:tcW w:w="567" w:type="dxa"/>
            <w:tcBorders>
              <w:top w:val="single" w:sz="4" w:space="0" w:color="auto"/>
              <w:left w:val="single" w:sz="4" w:space="0" w:color="auto"/>
              <w:right w:val="single" w:sz="4" w:space="0" w:color="auto"/>
            </w:tcBorders>
          </w:tcPr>
          <w:p w:rsidR="00A77F35" w:rsidRPr="00A77F35" w:rsidRDefault="00A77F35" w:rsidP="00F129D8">
            <w:pPr>
              <w:jc w:val="center"/>
              <w:rPr>
                <w:rFonts w:ascii="Arial" w:hAnsi="Arial" w:cs="Arial"/>
                <w:sz w:val="14"/>
                <w:szCs w:val="14"/>
              </w:rPr>
            </w:pPr>
            <w:r w:rsidRPr="00A77F35">
              <w:rPr>
                <w:rFonts w:ascii="Arial" w:hAnsi="Arial" w:cs="Arial"/>
                <w:sz w:val="14"/>
                <w:szCs w:val="14"/>
              </w:rPr>
              <w:t>6650,2</w:t>
            </w:r>
          </w:p>
        </w:tc>
        <w:tc>
          <w:tcPr>
            <w:tcW w:w="850" w:type="dxa"/>
            <w:tcBorders>
              <w:top w:val="single" w:sz="4" w:space="0" w:color="auto"/>
              <w:left w:val="single" w:sz="4" w:space="0" w:color="auto"/>
              <w:right w:val="single" w:sz="4" w:space="0" w:color="auto"/>
            </w:tcBorders>
          </w:tcPr>
          <w:p w:rsidR="00A77F35" w:rsidRPr="00A77F35" w:rsidRDefault="00A77F35" w:rsidP="00F129D8">
            <w:pPr>
              <w:jc w:val="center"/>
              <w:rPr>
                <w:rFonts w:ascii="Arial" w:hAnsi="Arial" w:cs="Arial"/>
                <w:sz w:val="14"/>
                <w:szCs w:val="14"/>
              </w:rPr>
            </w:pPr>
            <w:r w:rsidRPr="00A77F35">
              <w:rPr>
                <w:rFonts w:ascii="Arial" w:hAnsi="Arial" w:cs="Arial"/>
                <w:sz w:val="14"/>
                <w:szCs w:val="14"/>
              </w:rPr>
              <w:t>5267,7711</w:t>
            </w:r>
          </w:p>
        </w:tc>
        <w:tc>
          <w:tcPr>
            <w:tcW w:w="709" w:type="dxa"/>
            <w:tcBorders>
              <w:top w:val="single" w:sz="4" w:space="0" w:color="auto"/>
              <w:left w:val="single" w:sz="4" w:space="0" w:color="auto"/>
              <w:right w:val="single" w:sz="4" w:space="0" w:color="auto"/>
            </w:tcBorders>
          </w:tcPr>
          <w:p w:rsidR="00A77F35" w:rsidRPr="00A77F35" w:rsidRDefault="00A77F35" w:rsidP="00F129D8">
            <w:pPr>
              <w:jc w:val="center"/>
              <w:rPr>
                <w:rFonts w:ascii="Arial" w:hAnsi="Arial" w:cs="Arial"/>
                <w:sz w:val="14"/>
                <w:szCs w:val="14"/>
              </w:rPr>
            </w:pPr>
            <w:r w:rsidRPr="00A77F35">
              <w:rPr>
                <w:rFonts w:ascii="Arial" w:hAnsi="Arial" w:cs="Arial"/>
                <w:sz w:val="14"/>
                <w:szCs w:val="14"/>
              </w:rPr>
              <w:t>4140,0</w:t>
            </w:r>
          </w:p>
        </w:tc>
        <w:tc>
          <w:tcPr>
            <w:tcW w:w="709" w:type="dxa"/>
            <w:tcBorders>
              <w:top w:val="single" w:sz="4" w:space="0" w:color="auto"/>
              <w:left w:val="single" w:sz="4" w:space="0" w:color="auto"/>
              <w:right w:val="single" w:sz="4" w:space="0" w:color="auto"/>
            </w:tcBorders>
          </w:tcPr>
          <w:p w:rsidR="00A77F35" w:rsidRPr="00A77F35" w:rsidRDefault="00A77F35" w:rsidP="00F129D8">
            <w:pPr>
              <w:jc w:val="center"/>
              <w:rPr>
                <w:rFonts w:ascii="Arial" w:hAnsi="Arial" w:cs="Arial"/>
                <w:sz w:val="14"/>
                <w:szCs w:val="14"/>
              </w:rPr>
            </w:pPr>
            <w:r w:rsidRPr="00A77F35">
              <w:rPr>
                <w:rFonts w:ascii="Arial" w:hAnsi="Arial" w:cs="Arial"/>
                <w:sz w:val="14"/>
                <w:szCs w:val="14"/>
              </w:rPr>
              <w:t>0,00</w:t>
            </w:r>
          </w:p>
        </w:tc>
        <w:tc>
          <w:tcPr>
            <w:tcW w:w="1134" w:type="dxa"/>
            <w:tcBorders>
              <w:top w:val="single" w:sz="4" w:space="0" w:color="auto"/>
              <w:left w:val="single" w:sz="4" w:space="0" w:color="auto"/>
              <w:right w:val="single" w:sz="4" w:space="0" w:color="auto"/>
            </w:tcBorders>
          </w:tcPr>
          <w:p w:rsidR="00A77F35" w:rsidRPr="00A77F35" w:rsidRDefault="00A77F35" w:rsidP="00F129D8">
            <w:pPr>
              <w:overflowPunct w:val="0"/>
              <w:autoSpaceDE w:val="0"/>
              <w:autoSpaceDN w:val="0"/>
              <w:adjustRightInd w:val="0"/>
              <w:jc w:val="center"/>
              <w:rPr>
                <w:rFonts w:ascii="Arial" w:hAnsi="Arial" w:cs="Arial"/>
                <w:sz w:val="14"/>
                <w:szCs w:val="14"/>
              </w:rPr>
            </w:pPr>
            <w:r w:rsidRPr="00A77F35">
              <w:rPr>
                <w:rFonts w:ascii="Arial" w:hAnsi="Arial" w:cs="Arial"/>
                <w:sz w:val="14"/>
                <w:szCs w:val="14"/>
              </w:rPr>
              <w:t>6023,530</w:t>
            </w:r>
          </w:p>
        </w:tc>
        <w:tc>
          <w:tcPr>
            <w:tcW w:w="850" w:type="dxa"/>
            <w:tcBorders>
              <w:top w:val="single" w:sz="4" w:space="0" w:color="auto"/>
              <w:left w:val="single" w:sz="4" w:space="0" w:color="auto"/>
              <w:right w:val="single" w:sz="4" w:space="0" w:color="auto"/>
            </w:tcBorders>
          </w:tcPr>
          <w:p w:rsidR="00A77F35" w:rsidRPr="00A77F35" w:rsidRDefault="00A77F35" w:rsidP="00F129D8">
            <w:pPr>
              <w:overflowPunct w:val="0"/>
              <w:autoSpaceDE w:val="0"/>
              <w:autoSpaceDN w:val="0"/>
              <w:adjustRightInd w:val="0"/>
              <w:jc w:val="center"/>
              <w:rPr>
                <w:rFonts w:ascii="Arial" w:hAnsi="Arial" w:cs="Arial"/>
                <w:sz w:val="14"/>
                <w:szCs w:val="14"/>
              </w:rPr>
            </w:pPr>
            <w:r w:rsidRPr="00A77F35">
              <w:rPr>
                <w:rFonts w:ascii="Arial" w:hAnsi="Arial" w:cs="Arial"/>
                <w:sz w:val="14"/>
                <w:szCs w:val="14"/>
              </w:rPr>
              <w:t>9869,2975</w:t>
            </w:r>
          </w:p>
        </w:tc>
        <w:tc>
          <w:tcPr>
            <w:tcW w:w="709" w:type="dxa"/>
            <w:tcBorders>
              <w:top w:val="single" w:sz="4" w:space="0" w:color="auto"/>
              <w:left w:val="single" w:sz="4" w:space="0" w:color="auto"/>
              <w:right w:val="single" w:sz="4" w:space="0" w:color="auto"/>
            </w:tcBorders>
          </w:tcPr>
          <w:p w:rsidR="00A77F35" w:rsidRPr="00A77F35" w:rsidRDefault="00A77F35" w:rsidP="00F129D8">
            <w:pPr>
              <w:jc w:val="center"/>
              <w:rPr>
                <w:rFonts w:ascii="Arial" w:hAnsi="Arial" w:cs="Arial"/>
                <w:sz w:val="14"/>
                <w:szCs w:val="14"/>
              </w:rPr>
            </w:pPr>
            <w:r w:rsidRPr="00A77F35">
              <w:rPr>
                <w:rFonts w:ascii="Arial" w:hAnsi="Arial" w:cs="Arial"/>
                <w:sz w:val="14"/>
                <w:szCs w:val="14"/>
              </w:rPr>
              <w:t>6650,2</w:t>
            </w:r>
          </w:p>
        </w:tc>
      </w:tr>
      <w:tr w:rsidR="00A77F35" w:rsidRPr="003215A2" w:rsidTr="00A77F35">
        <w:trPr>
          <w:trHeight w:val="20"/>
        </w:trPr>
        <w:tc>
          <w:tcPr>
            <w:tcW w:w="426" w:type="dxa"/>
            <w:tcBorders>
              <w:top w:val="single" w:sz="4" w:space="0" w:color="auto"/>
              <w:left w:val="single" w:sz="4" w:space="0" w:color="auto"/>
              <w:right w:val="single" w:sz="4" w:space="0" w:color="auto"/>
            </w:tcBorders>
          </w:tcPr>
          <w:p w:rsidR="00A77F35" w:rsidRPr="003215A2" w:rsidRDefault="00A77F35" w:rsidP="00F129D8">
            <w:pPr>
              <w:jc w:val="center"/>
              <w:rPr>
                <w:rFonts w:ascii="Arial" w:hAnsi="Arial" w:cs="Arial"/>
                <w:sz w:val="16"/>
                <w:szCs w:val="16"/>
              </w:rPr>
            </w:pPr>
            <w:r w:rsidRPr="003215A2">
              <w:rPr>
                <w:rFonts w:ascii="Arial" w:hAnsi="Arial" w:cs="Arial"/>
                <w:sz w:val="16"/>
                <w:szCs w:val="16"/>
              </w:rPr>
              <w:t>2.2.</w:t>
            </w:r>
          </w:p>
        </w:tc>
        <w:tc>
          <w:tcPr>
            <w:tcW w:w="2126" w:type="dxa"/>
            <w:tcBorders>
              <w:top w:val="single" w:sz="4" w:space="0" w:color="auto"/>
              <w:left w:val="single" w:sz="4" w:space="0" w:color="auto"/>
              <w:bottom w:val="single" w:sz="4" w:space="0" w:color="auto"/>
              <w:right w:val="single" w:sz="4" w:space="0" w:color="auto"/>
            </w:tcBorders>
          </w:tcPr>
          <w:p w:rsidR="00A77F35" w:rsidRPr="003215A2" w:rsidRDefault="00A77F35" w:rsidP="00F129D8">
            <w:pPr>
              <w:rPr>
                <w:rFonts w:ascii="Arial" w:hAnsi="Arial" w:cs="Arial"/>
                <w:sz w:val="16"/>
                <w:szCs w:val="16"/>
              </w:rPr>
            </w:pPr>
            <w:r w:rsidRPr="003215A2">
              <w:rPr>
                <w:rFonts w:ascii="Arial" w:hAnsi="Arial" w:cs="Arial"/>
                <w:sz w:val="16"/>
                <w:szCs w:val="16"/>
              </w:rPr>
              <w:t>Ремонт автомобил</w:t>
            </w:r>
            <w:r w:rsidRPr="003215A2">
              <w:rPr>
                <w:rFonts w:ascii="Arial" w:hAnsi="Arial" w:cs="Arial"/>
                <w:sz w:val="16"/>
                <w:szCs w:val="16"/>
              </w:rPr>
              <w:t>ь</w:t>
            </w:r>
            <w:r w:rsidRPr="003215A2">
              <w:rPr>
                <w:rFonts w:ascii="Arial" w:hAnsi="Arial" w:cs="Arial"/>
                <w:sz w:val="16"/>
                <w:szCs w:val="16"/>
              </w:rPr>
              <w:t>ных дорог  общего польз</w:t>
            </w:r>
            <w:r w:rsidRPr="003215A2">
              <w:rPr>
                <w:rFonts w:ascii="Arial" w:hAnsi="Arial" w:cs="Arial"/>
                <w:sz w:val="16"/>
                <w:szCs w:val="16"/>
              </w:rPr>
              <w:t>о</w:t>
            </w:r>
            <w:r w:rsidRPr="003215A2">
              <w:rPr>
                <w:rFonts w:ascii="Arial" w:hAnsi="Arial" w:cs="Arial"/>
                <w:sz w:val="16"/>
                <w:szCs w:val="16"/>
              </w:rPr>
              <w:t>вания местного знач</w:t>
            </w:r>
            <w:r w:rsidRPr="003215A2">
              <w:rPr>
                <w:rFonts w:ascii="Arial" w:hAnsi="Arial" w:cs="Arial"/>
                <w:sz w:val="16"/>
                <w:szCs w:val="16"/>
              </w:rPr>
              <w:t>е</w:t>
            </w:r>
            <w:r w:rsidRPr="003215A2">
              <w:rPr>
                <w:rFonts w:ascii="Arial" w:hAnsi="Arial" w:cs="Arial"/>
                <w:sz w:val="16"/>
                <w:szCs w:val="16"/>
              </w:rPr>
              <w:t>ния</w:t>
            </w:r>
          </w:p>
        </w:tc>
        <w:tc>
          <w:tcPr>
            <w:tcW w:w="945" w:type="dxa"/>
            <w:vMerge/>
            <w:tcBorders>
              <w:left w:val="single" w:sz="4" w:space="0" w:color="auto"/>
              <w:right w:val="single" w:sz="4" w:space="0" w:color="auto"/>
            </w:tcBorders>
          </w:tcPr>
          <w:p w:rsidR="00A77F35" w:rsidRPr="003215A2" w:rsidRDefault="00A77F35" w:rsidP="00F129D8">
            <w:pPr>
              <w:overflowPunct w:val="0"/>
              <w:autoSpaceDE w:val="0"/>
              <w:autoSpaceDN w:val="0"/>
              <w:adjustRightInd w:val="0"/>
              <w:rPr>
                <w:rFonts w:ascii="Arial" w:hAnsi="Arial" w:cs="Arial"/>
                <w:sz w:val="16"/>
                <w:szCs w:val="16"/>
              </w:rPr>
            </w:pPr>
          </w:p>
        </w:tc>
        <w:tc>
          <w:tcPr>
            <w:tcW w:w="473" w:type="dxa"/>
            <w:tcBorders>
              <w:top w:val="single" w:sz="4" w:space="0" w:color="auto"/>
              <w:left w:val="single" w:sz="4" w:space="0" w:color="auto"/>
              <w:right w:val="single" w:sz="4" w:space="0" w:color="auto"/>
            </w:tcBorders>
          </w:tcPr>
          <w:p w:rsidR="00A77F35" w:rsidRPr="003215A2" w:rsidRDefault="00A77F35" w:rsidP="00F129D8">
            <w:pPr>
              <w:jc w:val="center"/>
              <w:rPr>
                <w:rFonts w:ascii="Arial" w:hAnsi="Arial" w:cs="Arial"/>
                <w:sz w:val="16"/>
                <w:szCs w:val="16"/>
              </w:rPr>
            </w:pPr>
            <w:r w:rsidRPr="003215A2">
              <w:rPr>
                <w:rFonts w:ascii="Arial" w:hAnsi="Arial" w:cs="Arial"/>
                <w:sz w:val="16"/>
                <w:szCs w:val="16"/>
              </w:rPr>
              <w:t>2019- 2021 г</w:t>
            </w:r>
            <w:r w:rsidRPr="003215A2">
              <w:rPr>
                <w:rFonts w:ascii="Arial" w:hAnsi="Arial" w:cs="Arial"/>
                <w:sz w:val="16"/>
                <w:szCs w:val="16"/>
              </w:rPr>
              <w:t>о</w:t>
            </w:r>
            <w:r w:rsidRPr="003215A2">
              <w:rPr>
                <w:rFonts w:ascii="Arial" w:hAnsi="Arial" w:cs="Arial"/>
                <w:sz w:val="16"/>
                <w:szCs w:val="16"/>
              </w:rPr>
              <w:t>ды</w:t>
            </w:r>
          </w:p>
        </w:tc>
        <w:tc>
          <w:tcPr>
            <w:tcW w:w="425" w:type="dxa"/>
            <w:tcBorders>
              <w:top w:val="single" w:sz="4" w:space="0" w:color="auto"/>
              <w:left w:val="single" w:sz="4" w:space="0" w:color="auto"/>
              <w:right w:val="single" w:sz="4" w:space="0" w:color="auto"/>
            </w:tcBorders>
          </w:tcPr>
          <w:p w:rsidR="00A77F35" w:rsidRPr="003215A2" w:rsidRDefault="00A77F35" w:rsidP="00F129D8">
            <w:pPr>
              <w:jc w:val="center"/>
              <w:rPr>
                <w:rFonts w:ascii="Arial" w:hAnsi="Arial" w:cs="Arial"/>
                <w:sz w:val="16"/>
                <w:szCs w:val="16"/>
              </w:rPr>
            </w:pPr>
            <w:r w:rsidRPr="003215A2">
              <w:rPr>
                <w:rFonts w:ascii="Arial" w:hAnsi="Arial" w:cs="Arial"/>
                <w:sz w:val="16"/>
                <w:szCs w:val="16"/>
              </w:rPr>
              <w:t>1.1.2</w:t>
            </w:r>
          </w:p>
        </w:tc>
        <w:tc>
          <w:tcPr>
            <w:tcW w:w="850" w:type="dxa"/>
            <w:tcBorders>
              <w:top w:val="single" w:sz="4" w:space="0" w:color="auto"/>
              <w:left w:val="single" w:sz="4" w:space="0" w:color="auto"/>
              <w:right w:val="single" w:sz="4" w:space="0" w:color="auto"/>
            </w:tcBorders>
          </w:tcPr>
          <w:p w:rsidR="00A77F35" w:rsidRPr="00A77F35" w:rsidRDefault="00A77F35" w:rsidP="00F129D8">
            <w:pPr>
              <w:overflowPunct w:val="0"/>
              <w:autoSpaceDE w:val="0"/>
              <w:autoSpaceDN w:val="0"/>
              <w:adjustRightInd w:val="0"/>
              <w:jc w:val="center"/>
              <w:rPr>
                <w:rFonts w:ascii="Arial" w:hAnsi="Arial" w:cs="Arial"/>
                <w:sz w:val="14"/>
                <w:szCs w:val="14"/>
              </w:rPr>
            </w:pPr>
            <w:r w:rsidRPr="00A77F35">
              <w:rPr>
                <w:rFonts w:ascii="Arial" w:hAnsi="Arial" w:cs="Arial"/>
                <w:sz w:val="14"/>
                <w:szCs w:val="14"/>
              </w:rPr>
              <w:t>1896,77121</w:t>
            </w:r>
          </w:p>
        </w:tc>
        <w:tc>
          <w:tcPr>
            <w:tcW w:w="851" w:type="dxa"/>
            <w:tcBorders>
              <w:top w:val="single" w:sz="4" w:space="0" w:color="auto"/>
              <w:left w:val="single" w:sz="4" w:space="0" w:color="auto"/>
              <w:right w:val="single" w:sz="4" w:space="0" w:color="auto"/>
            </w:tcBorders>
          </w:tcPr>
          <w:p w:rsidR="00A77F35" w:rsidRPr="00A77F35" w:rsidRDefault="00A77F35" w:rsidP="00F129D8">
            <w:pPr>
              <w:overflowPunct w:val="0"/>
              <w:autoSpaceDE w:val="0"/>
              <w:autoSpaceDN w:val="0"/>
              <w:adjustRightInd w:val="0"/>
              <w:jc w:val="center"/>
              <w:rPr>
                <w:rFonts w:ascii="Arial" w:hAnsi="Arial" w:cs="Arial"/>
                <w:sz w:val="14"/>
                <w:szCs w:val="14"/>
              </w:rPr>
            </w:pPr>
            <w:r w:rsidRPr="00A77F35">
              <w:rPr>
                <w:rFonts w:ascii="Arial" w:hAnsi="Arial" w:cs="Arial"/>
                <w:sz w:val="14"/>
                <w:szCs w:val="14"/>
              </w:rPr>
              <w:t>367,2025</w:t>
            </w:r>
          </w:p>
        </w:tc>
        <w:tc>
          <w:tcPr>
            <w:tcW w:w="567" w:type="dxa"/>
            <w:tcBorders>
              <w:top w:val="single" w:sz="4" w:space="0" w:color="auto"/>
              <w:left w:val="single" w:sz="4" w:space="0" w:color="auto"/>
              <w:right w:val="single" w:sz="4" w:space="0" w:color="auto"/>
            </w:tcBorders>
          </w:tcPr>
          <w:p w:rsidR="00A77F35" w:rsidRPr="00A77F35" w:rsidRDefault="00A77F35" w:rsidP="00F129D8">
            <w:pPr>
              <w:jc w:val="center"/>
              <w:rPr>
                <w:rFonts w:ascii="Arial" w:hAnsi="Arial" w:cs="Arial"/>
                <w:sz w:val="14"/>
                <w:szCs w:val="14"/>
              </w:rPr>
            </w:pPr>
            <w:r w:rsidRPr="00A77F35">
              <w:rPr>
                <w:rFonts w:ascii="Arial" w:hAnsi="Arial" w:cs="Arial"/>
                <w:sz w:val="14"/>
                <w:szCs w:val="14"/>
              </w:rPr>
              <w:t>3316,5</w:t>
            </w:r>
          </w:p>
        </w:tc>
        <w:tc>
          <w:tcPr>
            <w:tcW w:w="850" w:type="dxa"/>
            <w:tcBorders>
              <w:top w:val="single" w:sz="4" w:space="0" w:color="auto"/>
              <w:left w:val="single" w:sz="4" w:space="0" w:color="auto"/>
              <w:right w:val="single" w:sz="4" w:space="0" w:color="auto"/>
            </w:tcBorders>
          </w:tcPr>
          <w:p w:rsidR="00A77F35" w:rsidRPr="00A77F35" w:rsidRDefault="00A77F35" w:rsidP="00F129D8">
            <w:pPr>
              <w:jc w:val="center"/>
              <w:rPr>
                <w:rFonts w:ascii="Arial" w:hAnsi="Arial" w:cs="Arial"/>
                <w:sz w:val="14"/>
                <w:szCs w:val="14"/>
              </w:rPr>
            </w:pPr>
            <w:r w:rsidRPr="00A77F35">
              <w:rPr>
                <w:rFonts w:ascii="Arial" w:hAnsi="Arial" w:cs="Arial"/>
                <w:sz w:val="14"/>
                <w:szCs w:val="14"/>
              </w:rPr>
              <w:t>3012,2289</w:t>
            </w:r>
          </w:p>
        </w:tc>
        <w:tc>
          <w:tcPr>
            <w:tcW w:w="709" w:type="dxa"/>
            <w:tcBorders>
              <w:top w:val="single" w:sz="4" w:space="0" w:color="auto"/>
              <w:left w:val="single" w:sz="4" w:space="0" w:color="auto"/>
              <w:right w:val="single" w:sz="4" w:space="0" w:color="auto"/>
            </w:tcBorders>
          </w:tcPr>
          <w:p w:rsidR="00A77F35" w:rsidRPr="00A77F35" w:rsidRDefault="00A77F35" w:rsidP="00F129D8">
            <w:pPr>
              <w:jc w:val="center"/>
              <w:rPr>
                <w:rFonts w:ascii="Arial" w:hAnsi="Arial" w:cs="Arial"/>
                <w:sz w:val="14"/>
                <w:szCs w:val="14"/>
              </w:rPr>
            </w:pPr>
            <w:r w:rsidRPr="00A77F35">
              <w:rPr>
                <w:rFonts w:ascii="Arial" w:hAnsi="Arial" w:cs="Arial"/>
                <w:sz w:val="14"/>
                <w:szCs w:val="14"/>
              </w:rPr>
              <w:t>0,00</w:t>
            </w:r>
          </w:p>
        </w:tc>
        <w:tc>
          <w:tcPr>
            <w:tcW w:w="709" w:type="dxa"/>
            <w:tcBorders>
              <w:top w:val="single" w:sz="4" w:space="0" w:color="auto"/>
              <w:left w:val="single" w:sz="4" w:space="0" w:color="auto"/>
              <w:right w:val="single" w:sz="4" w:space="0" w:color="auto"/>
            </w:tcBorders>
          </w:tcPr>
          <w:p w:rsidR="00A77F35" w:rsidRPr="00A77F35" w:rsidRDefault="00A77F35" w:rsidP="00F129D8">
            <w:pPr>
              <w:jc w:val="center"/>
              <w:rPr>
                <w:rFonts w:ascii="Arial" w:hAnsi="Arial" w:cs="Arial"/>
                <w:sz w:val="14"/>
                <w:szCs w:val="14"/>
              </w:rPr>
            </w:pPr>
            <w:r w:rsidRPr="00A77F35">
              <w:rPr>
                <w:rFonts w:ascii="Arial" w:hAnsi="Arial" w:cs="Arial"/>
                <w:sz w:val="14"/>
                <w:szCs w:val="14"/>
              </w:rPr>
              <w:t>4140,0</w:t>
            </w:r>
          </w:p>
        </w:tc>
        <w:tc>
          <w:tcPr>
            <w:tcW w:w="1134" w:type="dxa"/>
            <w:tcBorders>
              <w:top w:val="single" w:sz="4" w:space="0" w:color="auto"/>
              <w:left w:val="single" w:sz="4" w:space="0" w:color="auto"/>
              <w:right w:val="single" w:sz="4" w:space="0" w:color="auto"/>
            </w:tcBorders>
          </w:tcPr>
          <w:p w:rsidR="00A77F35" w:rsidRPr="00A77F35" w:rsidRDefault="00A77F35" w:rsidP="00F129D8">
            <w:pPr>
              <w:overflowPunct w:val="0"/>
              <w:autoSpaceDE w:val="0"/>
              <w:autoSpaceDN w:val="0"/>
              <w:adjustRightInd w:val="0"/>
              <w:jc w:val="center"/>
              <w:rPr>
                <w:rFonts w:ascii="Arial" w:hAnsi="Arial" w:cs="Arial"/>
                <w:sz w:val="14"/>
                <w:szCs w:val="14"/>
              </w:rPr>
            </w:pPr>
            <w:r w:rsidRPr="00A77F35">
              <w:rPr>
                <w:rFonts w:ascii="Arial" w:hAnsi="Arial" w:cs="Arial"/>
                <w:sz w:val="14"/>
                <w:szCs w:val="14"/>
              </w:rPr>
              <w:t>4909,0</w:t>
            </w:r>
          </w:p>
        </w:tc>
        <w:tc>
          <w:tcPr>
            <w:tcW w:w="850" w:type="dxa"/>
            <w:tcBorders>
              <w:top w:val="single" w:sz="4" w:space="0" w:color="auto"/>
              <w:left w:val="single" w:sz="4" w:space="0" w:color="auto"/>
              <w:right w:val="single" w:sz="4" w:space="0" w:color="auto"/>
            </w:tcBorders>
          </w:tcPr>
          <w:p w:rsidR="00A77F35" w:rsidRPr="00A77F35" w:rsidRDefault="00A77F35" w:rsidP="00F129D8">
            <w:pPr>
              <w:overflowPunct w:val="0"/>
              <w:autoSpaceDE w:val="0"/>
              <w:autoSpaceDN w:val="0"/>
              <w:adjustRightInd w:val="0"/>
              <w:jc w:val="center"/>
              <w:rPr>
                <w:rFonts w:ascii="Arial" w:hAnsi="Arial" w:cs="Arial"/>
                <w:sz w:val="14"/>
                <w:szCs w:val="14"/>
              </w:rPr>
            </w:pPr>
            <w:r w:rsidRPr="00A77F35">
              <w:rPr>
                <w:rFonts w:ascii="Arial" w:hAnsi="Arial" w:cs="Arial"/>
                <w:sz w:val="14"/>
                <w:szCs w:val="14"/>
              </w:rPr>
              <w:t>367,2025</w:t>
            </w:r>
          </w:p>
        </w:tc>
        <w:tc>
          <w:tcPr>
            <w:tcW w:w="709" w:type="dxa"/>
            <w:tcBorders>
              <w:top w:val="single" w:sz="4" w:space="0" w:color="auto"/>
              <w:left w:val="single" w:sz="4" w:space="0" w:color="auto"/>
              <w:right w:val="single" w:sz="4" w:space="0" w:color="auto"/>
            </w:tcBorders>
          </w:tcPr>
          <w:p w:rsidR="00A77F35" w:rsidRPr="00A77F35" w:rsidRDefault="00A77F35" w:rsidP="00F129D8">
            <w:pPr>
              <w:jc w:val="center"/>
              <w:rPr>
                <w:rFonts w:ascii="Arial" w:hAnsi="Arial" w:cs="Arial"/>
                <w:sz w:val="14"/>
                <w:szCs w:val="14"/>
              </w:rPr>
            </w:pPr>
            <w:r w:rsidRPr="00A77F35">
              <w:rPr>
                <w:rFonts w:ascii="Arial" w:hAnsi="Arial" w:cs="Arial"/>
                <w:sz w:val="14"/>
                <w:szCs w:val="14"/>
              </w:rPr>
              <w:t>7456,5</w:t>
            </w:r>
          </w:p>
        </w:tc>
      </w:tr>
      <w:tr w:rsidR="00A77F35" w:rsidRPr="003215A2" w:rsidTr="00A77F35">
        <w:trPr>
          <w:trHeight w:val="20"/>
        </w:trPr>
        <w:tc>
          <w:tcPr>
            <w:tcW w:w="426" w:type="dxa"/>
            <w:tcBorders>
              <w:top w:val="single" w:sz="4" w:space="0" w:color="auto"/>
              <w:left w:val="single" w:sz="4" w:space="0" w:color="auto"/>
              <w:right w:val="single" w:sz="4" w:space="0" w:color="auto"/>
            </w:tcBorders>
          </w:tcPr>
          <w:p w:rsidR="00A77F35" w:rsidRPr="003215A2" w:rsidRDefault="00A77F35" w:rsidP="00F129D8">
            <w:pPr>
              <w:tabs>
                <w:tab w:val="left" w:pos="750"/>
              </w:tabs>
              <w:overflowPunct w:val="0"/>
              <w:autoSpaceDE w:val="0"/>
              <w:autoSpaceDN w:val="0"/>
              <w:adjustRightInd w:val="0"/>
              <w:jc w:val="center"/>
              <w:rPr>
                <w:rFonts w:ascii="Arial" w:hAnsi="Arial" w:cs="Arial"/>
                <w:sz w:val="16"/>
                <w:szCs w:val="16"/>
              </w:rPr>
            </w:pPr>
            <w:r w:rsidRPr="003215A2">
              <w:rPr>
                <w:rFonts w:ascii="Arial" w:hAnsi="Arial" w:cs="Arial"/>
                <w:sz w:val="16"/>
                <w:szCs w:val="16"/>
              </w:rPr>
              <w:t>3.</w:t>
            </w:r>
          </w:p>
        </w:tc>
        <w:tc>
          <w:tcPr>
            <w:tcW w:w="2126" w:type="dxa"/>
            <w:tcBorders>
              <w:top w:val="single" w:sz="4" w:space="0" w:color="auto"/>
              <w:left w:val="single" w:sz="4" w:space="0" w:color="auto"/>
              <w:right w:val="single" w:sz="4" w:space="0" w:color="auto"/>
            </w:tcBorders>
          </w:tcPr>
          <w:p w:rsidR="00A77F35" w:rsidRPr="003215A2" w:rsidRDefault="00A77F35" w:rsidP="00F129D8">
            <w:pPr>
              <w:jc w:val="both"/>
              <w:rPr>
                <w:rFonts w:ascii="Arial" w:hAnsi="Arial" w:cs="Arial"/>
                <w:sz w:val="16"/>
                <w:szCs w:val="16"/>
              </w:rPr>
            </w:pPr>
            <w:r w:rsidRPr="003215A2">
              <w:rPr>
                <w:rFonts w:ascii="Arial" w:hAnsi="Arial" w:cs="Arial"/>
                <w:sz w:val="16"/>
                <w:szCs w:val="16"/>
              </w:rPr>
              <w:t>Расчистка автомобил</w:t>
            </w:r>
            <w:r w:rsidRPr="003215A2">
              <w:rPr>
                <w:rFonts w:ascii="Arial" w:hAnsi="Arial" w:cs="Arial"/>
                <w:sz w:val="16"/>
                <w:szCs w:val="16"/>
              </w:rPr>
              <w:t>ь</w:t>
            </w:r>
            <w:r w:rsidRPr="003215A2">
              <w:rPr>
                <w:rFonts w:ascii="Arial" w:hAnsi="Arial" w:cs="Arial"/>
                <w:sz w:val="16"/>
                <w:szCs w:val="16"/>
              </w:rPr>
              <w:t>ных дорог от кустарн</w:t>
            </w:r>
            <w:r w:rsidRPr="003215A2">
              <w:rPr>
                <w:rFonts w:ascii="Arial" w:hAnsi="Arial" w:cs="Arial"/>
                <w:sz w:val="16"/>
                <w:szCs w:val="16"/>
              </w:rPr>
              <w:t>и</w:t>
            </w:r>
            <w:r w:rsidRPr="003215A2">
              <w:rPr>
                <w:rFonts w:ascii="Arial" w:hAnsi="Arial" w:cs="Arial"/>
                <w:sz w:val="16"/>
                <w:szCs w:val="16"/>
              </w:rPr>
              <w:t>ков</w:t>
            </w:r>
          </w:p>
        </w:tc>
        <w:tc>
          <w:tcPr>
            <w:tcW w:w="945" w:type="dxa"/>
            <w:vMerge/>
            <w:tcBorders>
              <w:left w:val="single" w:sz="4" w:space="0" w:color="auto"/>
              <w:right w:val="single" w:sz="4" w:space="0" w:color="auto"/>
            </w:tcBorders>
          </w:tcPr>
          <w:p w:rsidR="00A77F35" w:rsidRPr="003215A2" w:rsidRDefault="00A77F35" w:rsidP="00F129D8">
            <w:pPr>
              <w:jc w:val="center"/>
              <w:rPr>
                <w:rFonts w:ascii="Arial" w:hAnsi="Arial" w:cs="Arial"/>
                <w:sz w:val="16"/>
                <w:szCs w:val="16"/>
              </w:rPr>
            </w:pPr>
          </w:p>
        </w:tc>
        <w:tc>
          <w:tcPr>
            <w:tcW w:w="473" w:type="dxa"/>
            <w:tcBorders>
              <w:top w:val="single" w:sz="4" w:space="0" w:color="auto"/>
              <w:left w:val="single" w:sz="4" w:space="0" w:color="auto"/>
              <w:bottom w:val="single" w:sz="4" w:space="0" w:color="auto"/>
              <w:right w:val="single" w:sz="4" w:space="0" w:color="auto"/>
            </w:tcBorders>
          </w:tcPr>
          <w:p w:rsidR="00A77F35" w:rsidRPr="003215A2" w:rsidRDefault="00A77F35" w:rsidP="00F129D8">
            <w:pPr>
              <w:overflowPunct w:val="0"/>
              <w:autoSpaceDE w:val="0"/>
              <w:autoSpaceDN w:val="0"/>
              <w:adjustRightInd w:val="0"/>
              <w:jc w:val="center"/>
              <w:rPr>
                <w:rFonts w:ascii="Arial" w:hAnsi="Arial" w:cs="Arial"/>
                <w:sz w:val="16"/>
                <w:szCs w:val="16"/>
              </w:rPr>
            </w:pPr>
            <w:r w:rsidRPr="003215A2">
              <w:rPr>
                <w:rFonts w:ascii="Arial" w:hAnsi="Arial" w:cs="Arial"/>
                <w:sz w:val="16"/>
                <w:szCs w:val="16"/>
              </w:rPr>
              <w:t>2019 г</w:t>
            </w:r>
            <w:r w:rsidRPr="003215A2">
              <w:rPr>
                <w:rFonts w:ascii="Arial" w:hAnsi="Arial" w:cs="Arial"/>
                <w:sz w:val="16"/>
                <w:szCs w:val="16"/>
              </w:rPr>
              <w:t>о</w:t>
            </w:r>
            <w:r w:rsidRPr="003215A2">
              <w:rPr>
                <w:rFonts w:ascii="Arial" w:hAnsi="Arial" w:cs="Arial"/>
                <w:sz w:val="16"/>
                <w:szCs w:val="16"/>
              </w:rPr>
              <w:t>д</w:t>
            </w:r>
          </w:p>
        </w:tc>
        <w:tc>
          <w:tcPr>
            <w:tcW w:w="425" w:type="dxa"/>
            <w:tcBorders>
              <w:top w:val="single" w:sz="4" w:space="0" w:color="auto"/>
              <w:left w:val="single" w:sz="4" w:space="0" w:color="auto"/>
              <w:bottom w:val="single" w:sz="4" w:space="0" w:color="auto"/>
              <w:right w:val="single" w:sz="4" w:space="0" w:color="auto"/>
            </w:tcBorders>
          </w:tcPr>
          <w:p w:rsidR="00A77F35" w:rsidRPr="003215A2" w:rsidRDefault="00A77F35" w:rsidP="00F129D8">
            <w:pPr>
              <w:autoSpaceDN w:val="0"/>
              <w:jc w:val="center"/>
              <w:rPr>
                <w:rFonts w:ascii="Arial" w:hAnsi="Arial" w:cs="Arial"/>
                <w:sz w:val="16"/>
                <w:szCs w:val="16"/>
              </w:rPr>
            </w:pPr>
            <w:r w:rsidRPr="003215A2">
              <w:rPr>
                <w:rFonts w:ascii="Arial" w:hAnsi="Arial" w:cs="Arial"/>
                <w:sz w:val="16"/>
                <w:szCs w:val="16"/>
              </w:rPr>
              <w:t>1.1.3</w:t>
            </w:r>
          </w:p>
        </w:tc>
        <w:tc>
          <w:tcPr>
            <w:tcW w:w="850" w:type="dxa"/>
            <w:tcBorders>
              <w:left w:val="single" w:sz="4" w:space="0" w:color="auto"/>
              <w:bottom w:val="single" w:sz="4" w:space="0" w:color="auto"/>
              <w:right w:val="single" w:sz="4" w:space="0" w:color="auto"/>
            </w:tcBorders>
          </w:tcPr>
          <w:p w:rsidR="00A77F35" w:rsidRPr="00A77F35" w:rsidRDefault="00A77F35" w:rsidP="00F129D8">
            <w:pPr>
              <w:overflowPunct w:val="0"/>
              <w:autoSpaceDE w:val="0"/>
              <w:autoSpaceDN w:val="0"/>
              <w:adjustRightInd w:val="0"/>
              <w:jc w:val="center"/>
              <w:rPr>
                <w:rFonts w:ascii="Arial" w:hAnsi="Arial" w:cs="Arial"/>
                <w:sz w:val="14"/>
                <w:szCs w:val="14"/>
              </w:rPr>
            </w:pPr>
            <w:r w:rsidRPr="00A77F35">
              <w:rPr>
                <w:rFonts w:ascii="Arial" w:hAnsi="Arial" w:cs="Arial"/>
                <w:sz w:val="14"/>
                <w:szCs w:val="14"/>
              </w:rPr>
              <w:t>0</w:t>
            </w:r>
          </w:p>
        </w:tc>
        <w:tc>
          <w:tcPr>
            <w:tcW w:w="851" w:type="dxa"/>
            <w:tcBorders>
              <w:left w:val="single" w:sz="4" w:space="0" w:color="auto"/>
              <w:bottom w:val="single" w:sz="4" w:space="0" w:color="auto"/>
              <w:right w:val="single" w:sz="4" w:space="0" w:color="auto"/>
            </w:tcBorders>
          </w:tcPr>
          <w:p w:rsidR="00A77F35" w:rsidRPr="00A77F35" w:rsidRDefault="00A77F35" w:rsidP="00F129D8">
            <w:pPr>
              <w:overflowPunct w:val="0"/>
              <w:autoSpaceDE w:val="0"/>
              <w:autoSpaceDN w:val="0"/>
              <w:adjustRightInd w:val="0"/>
              <w:jc w:val="center"/>
              <w:rPr>
                <w:rFonts w:ascii="Arial" w:hAnsi="Arial" w:cs="Arial"/>
                <w:sz w:val="14"/>
                <w:szCs w:val="14"/>
              </w:rPr>
            </w:pPr>
            <w:r w:rsidRPr="00A77F35">
              <w:rPr>
                <w:rFonts w:ascii="Arial" w:hAnsi="Arial" w:cs="Arial"/>
                <w:sz w:val="14"/>
                <w:szCs w:val="14"/>
              </w:rPr>
              <w:t>0</w:t>
            </w:r>
          </w:p>
        </w:tc>
        <w:tc>
          <w:tcPr>
            <w:tcW w:w="567" w:type="dxa"/>
            <w:tcBorders>
              <w:left w:val="single" w:sz="4" w:space="0" w:color="auto"/>
              <w:bottom w:val="single" w:sz="4" w:space="0" w:color="auto"/>
              <w:right w:val="single" w:sz="4" w:space="0" w:color="auto"/>
            </w:tcBorders>
          </w:tcPr>
          <w:p w:rsidR="00A77F35" w:rsidRPr="00A77F35" w:rsidRDefault="00A77F35" w:rsidP="00F129D8">
            <w:pPr>
              <w:overflowPunct w:val="0"/>
              <w:autoSpaceDE w:val="0"/>
              <w:autoSpaceDN w:val="0"/>
              <w:adjustRightInd w:val="0"/>
              <w:jc w:val="center"/>
              <w:rPr>
                <w:rFonts w:ascii="Arial" w:hAnsi="Arial" w:cs="Arial"/>
                <w:sz w:val="14"/>
                <w:szCs w:val="14"/>
              </w:rPr>
            </w:pPr>
            <w:r w:rsidRPr="00A77F35">
              <w:rPr>
                <w:rFonts w:ascii="Arial" w:hAnsi="Arial" w:cs="Arial"/>
                <w:sz w:val="14"/>
                <w:szCs w:val="14"/>
              </w:rPr>
              <w:t>200,0</w:t>
            </w:r>
          </w:p>
        </w:tc>
        <w:tc>
          <w:tcPr>
            <w:tcW w:w="850" w:type="dxa"/>
            <w:tcBorders>
              <w:left w:val="single" w:sz="4" w:space="0" w:color="auto"/>
              <w:bottom w:val="single" w:sz="4" w:space="0" w:color="auto"/>
              <w:right w:val="single" w:sz="4" w:space="0" w:color="auto"/>
            </w:tcBorders>
          </w:tcPr>
          <w:p w:rsidR="00A77F35" w:rsidRPr="00A77F35" w:rsidRDefault="00A77F35" w:rsidP="00F129D8">
            <w:pPr>
              <w:jc w:val="center"/>
              <w:rPr>
                <w:rFonts w:ascii="Arial" w:hAnsi="Arial" w:cs="Arial"/>
                <w:sz w:val="14"/>
                <w:szCs w:val="14"/>
              </w:rPr>
            </w:pPr>
            <w:r w:rsidRPr="00A77F35">
              <w:rPr>
                <w:rFonts w:ascii="Arial" w:hAnsi="Arial" w:cs="Arial"/>
                <w:sz w:val="14"/>
                <w:szCs w:val="14"/>
              </w:rPr>
              <w:t>0,00</w:t>
            </w:r>
          </w:p>
        </w:tc>
        <w:tc>
          <w:tcPr>
            <w:tcW w:w="709" w:type="dxa"/>
            <w:tcBorders>
              <w:left w:val="single" w:sz="4" w:space="0" w:color="auto"/>
              <w:bottom w:val="single" w:sz="4" w:space="0" w:color="auto"/>
              <w:right w:val="single" w:sz="4" w:space="0" w:color="auto"/>
            </w:tcBorders>
          </w:tcPr>
          <w:p w:rsidR="00A77F35" w:rsidRPr="00A77F35" w:rsidRDefault="00A77F35" w:rsidP="00F129D8">
            <w:pPr>
              <w:jc w:val="center"/>
              <w:rPr>
                <w:rFonts w:ascii="Arial" w:hAnsi="Arial" w:cs="Arial"/>
                <w:sz w:val="14"/>
                <w:szCs w:val="14"/>
              </w:rPr>
            </w:pPr>
            <w:r w:rsidRPr="00A77F35">
              <w:rPr>
                <w:rFonts w:ascii="Arial" w:hAnsi="Arial" w:cs="Arial"/>
                <w:sz w:val="14"/>
                <w:szCs w:val="14"/>
              </w:rPr>
              <w:t>0,00</w:t>
            </w:r>
          </w:p>
        </w:tc>
        <w:tc>
          <w:tcPr>
            <w:tcW w:w="709" w:type="dxa"/>
            <w:tcBorders>
              <w:left w:val="single" w:sz="4" w:space="0" w:color="auto"/>
              <w:bottom w:val="single" w:sz="4" w:space="0" w:color="auto"/>
              <w:right w:val="single" w:sz="4" w:space="0" w:color="auto"/>
            </w:tcBorders>
          </w:tcPr>
          <w:p w:rsidR="00A77F35" w:rsidRPr="00A77F35" w:rsidRDefault="00A77F35" w:rsidP="00F129D8">
            <w:pPr>
              <w:jc w:val="center"/>
              <w:rPr>
                <w:rFonts w:ascii="Arial" w:hAnsi="Arial" w:cs="Arial"/>
                <w:sz w:val="14"/>
                <w:szCs w:val="14"/>
              </w:rPr>
            </w:pPr>
            <w:r w:rsidRPr="00A77F35">
              <w:rPr>
                <w:rFonts w:ascii="Arial" w:hAnsi="Arial" w:cs="Arial"/>
                <w:sz w:val="14"/>
                <w:szCs w:val="14"/>
              </w:rPr>
              <w:t>0,00</w:t>
            </w:r>
          </w:p>
        </w:tc>
        <w:tc>
          <w:tcPr>
            <w:tcW w:w="1134" w:type="dxa"/>
            <w:tcBorders>
              <w:left w:val="single" w:sz="4" w:space="0" w:color="auto"/>
              <w:bottom w:val="single" w:sz="4" w:space="0" w:color="auto"/>
              <w:right w:val="single" w:sz="4" w:space="0" w:color="auto"/>
            </w:tcBorders>
          </w:tcPr>
          <w:p w:rsidR="00A77F35" w:rsidRPr="00A77F35" w:rsidRDefault="00A77F35" w:rsidP="00F129D8">
            <w:pPr>
              <w:overflowPunct w:val="0"/>
              <w:autoSpaceDE w:val="0"/>
              <w:autoSpaceDN w:val="0"/>
              <w:adjustRightInd w:val="0"/>
              <w:jc w:val="center"/>
              <w:rPr>
                <w:rFonts w:ascii="Arial" w:hAnsi="Arial" w:cs="Arial"/>
                <w:sz w:val="14"/>
                <w:szCs w:val="14"/>
              </w:rPr>
            </w:pPr>
            <w:r w:rsidRPr="00A77F35">
              <w:rPr>
                <w:rFonts w:ascii="Arial" w:hAnsi="Arial" w:cs="Arial"/>
                <w:sz w:val="14"/>
                <w:szCs w:val="14"/>
              </w:rPr>
              <w:t>0</w:t>
            </w:r>
          </w:p>
        </w:tc>
        <w:tc>
          <w:tcPr>
            <w:tcW w:w="850" w:type="dxa"/>
            <w:tcBorders>
              <w:left w:val="single" w:sz="4" w:space="0" w:color="auto"/>
              <w:bottom w:val="single" w:sz="4" w:space="0" w:color="auto"/>
              <w:right w:val="single" w:sz="4" w:space="0" w:color="auto"/>
            </w:tcBorders>
          </w:tcPr>
          <w:p w:rsidR="00A77F35" w:rsidRPr="00A77F35" w:rsidRDefault="00A77F35" w:rsidP="00F129D8">
            <w:pPr>
              <w:overflowPunct w:val="0"/>
              <w:autoSpaceDE w:val="0"/>
              <w:autoSpaceDN w:val="0"/>
              <w:adjustRightInd w:val="0"/>
              <w:jc w:val="center"/>
              <w:rPr>
                <w:rFonts w:ascii="Arial" w:hAnsi="Arial" w:cs="Arial"/>
                <w:sz w:val="14"/>
                <w:szCs w:val="14"/>
              </w:rPr>
            </w:pPr>
            <w:r w:rsidRPr="00A77F35">
              <w:rPr>
                <w:rFonts w:ascii="Arial" w:hAnsi="Arial" w:cs="Arial"/>
                <w:sz w:val="14"/>
                <w:szCs w:val="14"/>
              </w:rPr>
              <w:t>0</w:t>
            </w:r>
          </w:p>
        </w:tc>
        <w:tc>
          <w:tcPr>
            <w:tcW w:w="709" w:type="dxa"/>
            <w:tcBorders>
              <w:left w:val="single" w:sz="4" w:space="0" w:color="auto"/>
              <w:bottom w:val="single" w:sz="4" w:space="0" w:color="auto"/>
              <w:right w:val="single" w:sz="4" w:space="0" w:color="auto"/>
            </w:tcBorders>
          </w:tcPr>
          <w:p w:rsidR="00A77F35" w:rsidRPr="00A77F35" w:rsidRDefault="00A77F35" w:rsidP="00F129D8">
            <w:pPr>
              <w:overflowPunct w:val="0"/>
              <w:autoSpaceDE w:val="0"/>
              <w:autoSpaceDN w:val="0"/>
              <w:adjustRightInd w:val="0"/>
              <w:jc w:val="center"/>
              <w:rPr>
                <w:rFonts w:ascii="Arial" w:hAnsi="Arial" w:cs="Arial"/>
                <w:sz w:val="14"/>
                <w:szCs w:val="14"/>
              </w:rPr>
            </w:pPr>
            <w:r w:rsidRPr="00A77F35">
              <w:rPr>
                <w:rFonts w:ascii="Arial" w:hAnsi="Arial" w:cs="Arial"/>
                <w:sz w:val="14"/>
                <w:szCs w:val="14"/>
              </w:rPr>
              <w:t>200,0</w:t>
            </w:r>
          </w:p>
        </w:tc>
      </w:tr>
      <w:tr w:rsidR="00A77F35" w:rsidRPr="003215A2" w:rsidTr="00A77F35">
        <w:trPr>
          <w:trHeight w:val="20"/>
        </w:trPr>
        <w:tc>
          <w:tcPr>
            <w:tcW w:w="4395" w:type="dxa"/>
            <w:gridSpan w:val="5"/>
            <w:tcBorders>
              <w:top w:val="single" w:sz="4" w:space="0" w:color="auto"/>
              <w:left w:val="single" w:sz="4" w:space="0" w:color="auto"/>
              <w:right w:val="single" w:sz="4" w:space="0" w:color="auto"/>
            </w:tcBorders>
          </w:tcPr>
          <w:p w:rsidR="00A77F35" w:rsidRPr="003215A2" w:rsidRDefault="00A77F35" w:rsidP="00F129D8">
            <w:pPr>
              <w:autoSpaceDN w:val="0"/>
              <w:rPr>
                <w:rFonts w:ascii="Arial" w:hAnsi="Arial" w:cs="Arial"/>
                <w:sz w:val="16"/>
                <w:szCs w:val="16"/>
              </w:rPr>
            </w:pPr>
            <w:r w:rsidRPr="003215A2">
              <w:rPr>
                <w:rFonts w:ascii="Arial" w:hAnsi="Arial" w:cs="Arial"/>
                <w:sz w:val="16"/>
                <w:szCs w:val="16"/>
              </w:rPr>
              <w:t>ИТОГО:</w:t>
            </w:r>
          </w:p>
        </w:tc>
        <w:tc>
          <w:tcPr>
            <w:tcW w:w="850" w:type="dxa"/>
            <w:tcBorders>
              <w:left w:val="single" w:sz="4" w:space="0" w:color="auto"/>
              <w:bottom w:val="single" w:sz="4" w:space="0" w:color="auto"/>
              <w:right w:val="single" w:sz="4" w:space="0" w:color="auto"/>
            </w:tcBorders>
          </w:tcPr>
          <w:p w:rsidR="00A77F35" w:rsidRPr="00A77F35" w:rsidRDefault="00A77F35" w:rsidP="00F129D8">
            <w:pPr>
              <w:overflowPunct w:val="0"/>
              <w:autoSpaceDE w:val="0"/>
              <w:autoSpaceDN w:val="0"/>
              <w:adjustRightInd w:val="0"/>
              <w:rPr>
                <w:rFonts w:ascii="Arial" w:hAnsi="Arial" w:cs="Arial"/>
                <w:b/>
                <w:sz w:val="14"/>
                <w:szCs w:val="14"/>
              </w:rPr>
            </w:pPr>
            <w:r w:rsidRPr="00A77F35">
              <w:rPr>
                <w:rFonts w:ascii="Arial" w:hAnsi="Arial" w:cs="Arial"/>
                <w:b/>
                <w:sz w:val="14"/>
                <w:szCs w:val="14"/>
              </w:rPr>
              <w:t>7058,53011</w:t>
            </w:r>
          </w:p>
        </w:tc>
        <w:tc>
          <w:tcPr>
            <w:tcW w:w="851" w:type="dxa"/>
            <w:tcBorders>
              <w:left w:val="single" w:sz="4" w:space="0" w:color="auto"/>
              <w:bottom w:val="single" w:sz="4" w:space="0" w:color="auto"/>
              <w:right w:val="single" w:sz="4" w:space="0" w:color="auto"/>
            </w:tcBorders>
          </w:tcPr>
          <w:p w:rsidR="00A77F35" w:rsidRPr="00A77F35" w:rsidRDefault="00A77F35" w:rsidP="00F129D8">
            <w:pPr>
              <w:overflowPunct w:val="0"/>
              <w:autoSpaceDE w:val="0"/>
              <w:autoSpaceDN w:val="0"/>
              <w:adjustRightInd w:val="0"/>
              <w:jc w:val="center"/>
              <w:rPr>
                <w:rFonts w:ascii="Arial" w:hAnsi="Arial" w:cs="Arial"/>
                <w:b/>
                <w:sz w:val="14"/>
                <w:szCs w:val="14"/>
              </w:rPr>
            </w:pPr>
            <w:r w:rsidRPr="00A77F35">
              <w:rPr>
                <w:rFonts w:ascii="Arial" w:hAnsi="Arial" w:cs="Arial"/>
                <w:b/>
                <w:sz w:val="14"/>
                <w:szCs w:val="14"/>
              </w:rPr>
              <w:t>10096,5</w:t>
            </w:r>
          </w:p>
        </w:tc>
        <w:tc>
          <w:tcPr>
            <w:tcW w:w="567" w:type="dxa"/>
            <w:tcBorders>
              <w:left w:val="single" w:sz="4" w:space="0" w:color="auto"/>
              <w:bottom w:val="single" w:sz="4" w:space="0" w:color="auto"/>
              <w:right w:val="single" w:sz="4" w:space="0" w:color="auto"/>
            </w:tcBorders>
          </w:tcPr>
          <w:p w:rsidR="00A77F35" w:rsidRPr="00A77F35" w:rsidRDefault="00A77F35" w:rsidP="00F129D8">
            <w:pPr>
              <w:rPr>
                <w:rFonts w:ascii="Arial" w:hAnsi="Arial" w:cs="Arial"/>
                <w:b/>
                <w:sz w:val="14"/>
                <w:szCs w:val="14"/>
              </w:rPr>
            </w:pPr>
            <w:r w:rsidRPr="00A77F35">
              <w:rPr>
                <w:rFonts w:ascii="Arial" w:hAnsi="Arial" w:cs="Arial"/>
                <w:b/>
                <w:sz w:val="14"/>
                <w:szCs w:val="14"/>
              </w:rPr>
              <w:t>14166,7</w:t>
            </w:r>
          </w:p>
        </w:tc>
        <w:tc>
          <w:tcPr>
            <w:tcW w:w="850" w:type="dxa"/>
            <w:tcBorders>
              <w:left w:val="single" w:sz="4" w:space="0" w:color="auto"/>
              <w:bottom w:val="single" w:sz="4" w:space="0" w:color="auto"/>
              <w:right w:val="single" w:sz="4" w:space="0" w:color="auto"/>
            </w:tcBorders>
          </w:tcPr>
          <w:p w:rsidR="00A77F35" w:rsidRPr="00A77F35" w:rsidRDefault="00A77F35" w:rsidP="00F129D8">
            <w:pPr>
              <w:rPr>
                <w:rFonts w:ascii="Arial" w:hAnsi="Arial" w:cs="Arial"/>
                <w:b/>
                <w:sz w:val="14"/>
                <w:szCs w:val="14"/>
              </w:rPr>
            </w:pPr>
            <w:r w:rsidRPr="00A77F35">
              <w:rPr>
                <w:rFonts w:ascii="Arial" w:hAnsi="Arial" w:cs="Arial"/>
                <w:b/>
                <w:sz w:val="14"/>
                <w:szCs w:val="14"/>
              </w:rPr>
              <w:t>8280,0</w:t>
            </w:r>
          </w:p>
        </w:tc>
        <w:tc>
          <w:tcPr>
            <w:tcW w:w="709" w:type="dxa"/>
            <w:tcBorders>
              <w:left w:val="single" w:sz="4" w:space="0" w:color="auto"/>
              <w:bottom w:val="single" w:sz="4" w:space="0" w:color="auto"/>
              <w:right w:val="single" w:sz="4" w:space="0" w:color="auto"/>
            </w:tcBorders>
          </w:tcPr>
          <w:p w:rsidR="00A77F35" w:rsidRPr="00A77F35" w:rsidRDefault="00A77F35" w:rsidP="00F129D8">
            <w:pPr>
              <w:rPr>
                <w:rFonts w:ascii="Arial" w:hAnsi="Arial" w:cs="Arial"/>
                <w:b/>
                <w:sz w:val="14"/>
                <w:szCs w:val="14"/>
              </w:rPr>
            </w:pPr>
            <w:r w:rsidRPr="00A77F35">
              <w:rPr>
                <w:rFonts w:ascii="Arial" w:hAnsi="Arial" w:cs="Arial"/>
                <w:b/>
                <w:sz w:val="14"/>
                <w:szCs w:val="14"/>
              </w:rPr>
              <w:t>4140,0</w:t>
            </w:r>
          </w:p>
        </w:tc>
        <w:tc>
          <w:tcPr>
            <w:tcW w:w="709" w:type="dxa"/>
            <w:tcBorders>
              <w:left w:val="single" w:sz="4" w:space="0" w:color="auto"/>
              <w:bottom w:val="single" w:sz="4" w:space="0" w:color="auto"/>
              <w:right w:val="single" w:sz="4" w:space="0" w:color="auto"/>
            </w:tcBorders>
          </w:tcPr>
          <w:p w:rsidR="00A77F35" w:rsidRPr="00A77F35" w:rsidRDefault="00A77F35" w:rsidP="00F129D8">
            <w:pPr>
              <w:rPr>
                <w:rFonts w:ascii="Arial" w:hAnsi="Arial" w:cs="Arial"/>
                <w:b/>
                <w:sz w:val="14"/>
                <w:szCs w:val="14"/>
              </w:rPr>
            </w:pPr>
            <w:r w:rsidRPr="00A77F35">
              <w:rPr>
                <w:rFonts w:ascii="Arial" w:hAnsi="Arial" w:cs="Arial"/>
                <w:b/>
                <w:sz w:val="14"/>
                <w:szCs w:val="14"/>
              </w:rPr>
              <w:t>4140,0</w:t>
            </w:r>
          </w:p>
        </w:tc>
        <w:tc>
          <w:tcPr>
            <w:tcW w:w="1134" w:type="dxa"/>
            <w:tcBorders>
              <w:left w:val="single" w:sz="4" w:space="0" w:color="auto"/>
              <w:bottom w:val="single" w:sz="4" w:space="0" w:color="auto"/>
              <w:right w:val="single" w:sz="4" w:space="0" w:color="auto"/>
            </w:tcBorders>
          </w:tcPr>
          <w:p w:rsidR="00A77F35" w:rsidRPr="00A77F35" w:rsidRDefault="00A77F35" w:rsidP="00F129D8">
            <w:pPr>
              <w:rPr>
                <w:rFonts w:ascii="Arial" w:hAnsi="Arial" w:cs="Arial"/>
                <w:b/>
                <w:sz w:val="14"/>
                <w:szCs w:val="14"/>
              </w:rPr>
            </w:pPr>
            <w:r w:rsidRPr="00A77F35">
              <w:rPr>
                <w:rFonts w:ascii="Arial" w:hAnsi="Arial" w:cs="Arial"/>
                <w:b/>
                <w:sz w:val="14"/>
                <w:szCs w:val="14"/>
              </w:rPr>
              <w:t>15338,53011</w:t>
            </w:r>
          </w:p>
        </w:tc>
        <w:tc>
          <w:tcPr>
            <w:tcW w:w="850" w:type="dxa"/>
            <w:tcBorders>
              <w:left w:val="single" w:sz="4" w:space="0" w:color="auto"/>
              <w:bottom w:val="single" w:sz="4" w:space="0" w:color="auto"/>
              <w:right w:val="single" w:sz="4" w:space="0" w:color="auto"/>
            </w:tcBorders>
          </w:tcPr>
          <w:p w:rsidR="00A77F35" w:rsidRPr="00A77F35" w:rsidRDefault="00A77F35" w:rsidP="00F129D8">
            <w:pPr>
              <w:rPr>
                <w:rFonts w:ascii="Arial" w:hAnsi="Arial" w:cs="Arial"/>
                <w:b/>
                <w:sz w:val="14"/>
                <w:szCs w:val="14"/>
              </w:rPr>
            </w:pPr>
            <w:r w:rsidRPr="00A77F35">
              <w:rPr>
                <w:rFonts w:ascii="Arial" w:hAnsi="Arial" w:cs="Arial"/>
                <w:b/>
                <w:sz w:val="14"/>
                <w:szCs w:val="14"/>
              </w:rPr>
              <w:t>14236,5</w:t>
            </w:r>
          </w:p>
        </w:tc>
        <w:tc>
          <w:tcPr>
            <w:tcW w:w="709" w:type="dxa"/>
            <w:tcBorders>
              <w:left w:val="single" w:sz="4" w:space="0" w:color="auto"/>
              <w:bottom w:val="single" w:sz="4" w:space="0" w:color="auto"/>
              <w:right w:val="single" w:sz="4" w:space="0" w:color="auto"/>
            </w:tcBorders>
          </w:tcPr>
          <w:p w:rsidR="00A77F35" w:rsidRPr="00A77F35" w:rsidRDefault="00A77F35" w:rsidP="00F129D8">
            <w:pPr>
              <w:rPr>
                <w:rFonts w:ascii="Arial" w:hAnsi="Arial" w:cs="Arial"/>
                <w:b/>
                <w:sz w:val="14"/>
                <w:szCs w:val="14"/>
              </w:rPr>
            </w:pPr>
            <w:r w:rsidRPr="00A77F35">
              <w:rPr>
                <w:rFonts w:ascii="Arial" w:hAnsi="Arial" w:cs="Arial"/>
                <w:b/>
                <w:sz w:val="14"/>
                <w:szCs w:val="14"/>
              </w:rPr>
              <w:t>18306,7</w:t>
            </w:r>
          </w:p>
        </w:tc>
      </w:tr>
    </w:tbl>
    <w:p w:rsidR="00153982" w:rsidRDefault="00153982" w:rsidP="00E87F79">
      <w:pPr>
        <w:shd w:val="clear" w:color="auto" w:fill="FFFFFF"/>
        <w:suppressAutoHyphens/>
        <w:spacing w:line="240" w:lineRule="exact"/>
        <w:jc w:val="center"/>
        <w:rPr>
          <w:rFonts w:ascii="Arial" w:hAnsi="Arial" w:cs="Arial"/>
          <w:b/>
          <w:sz w:val="16"/>
          <w:szCs w:val="16"/>
        </w:rPr>
      </w:pPr>
    </w:p>
    <w:p w:rsidR="00F72E34" w:rsidRDefault="00F72E34" w:rsidP="00E87F79">
      <w:pPr>
        <w:shd w:val="clear" w:color="auto" w:fill="FFFFFF"/>
        <w:suppressAutoHyphens/>
        <w:spacing w:line="240" w:lineRule="exact"/>
        <w:jc w:val="center"/>
        <w:rPr>
          <w:rFonts w:ascii="Arial" w:hAnsi="Arial" w:cs="Arial"/>
          <w:b/>
          <w:sz w:val="16"/>
          <w:szCs w:val="16"/>
        </w:rPr>
      </w:pPr>
    </w:p>
    <w:p w:rsidR="00F72E34" w:rsidRDefault="00F72E34" w:rsidP="00E87F79">
      <w:pPr>
        <w:shd w:val="clear" w:color="auto" w:fill="FFFFFF"/>
        <w:suppressAutoHyphens/>
        <w:spacing w:line="240" w:lineRule="exact"/>
        <w:jc w:val="center"/>
        <w:rPr>
          <w:rFonts w:ascii="Arial" w:hAnsi="Arial" w:cs="Arial"/>
          <w:b/>
          <w:sz w:val="16"/>
          <w:szCs w:val="16"/>
        </w:rPr>
      </w:pPr>
    </w:p>
    <w:p w:rsidR="00F72E34" w:rsidRDefault="00F72E34" w:rsidP="00E87F79">
      <w:pPr>
        <w:shd w:val="clear" w:color="auto" w:fill="FFFFFF"/>
        <w:suppressAutoHyphens/>
        <w:spacing w:line="240" w:lineRule="exact"/>
        <w:jc w:val="center"/>
        <w:rPr>
          <w:rFonts w:ascii="Arial" w:hAnsi="Arial" w:cs="Arial"/>
          <w:b/>
          <w:sz w:val="16"/>
          <w:szCs w:val="16"/>
        </w:rPr>
      </w:pPr>
    </w:p>
    <w:p w:rsidR="00F72E34" w:rsidRDefault="00F72E34" w:rsidP="00E87F79">
      <w:pPr>
        <w:shd w:val="clear" w:color="auto" w:fill="FFFFFF"/>
        <w:suppressAutoHyphens/>
        <w:spacing w:line="240" w:lineRule="exact"/>
        <w:jc w:val="center"/>
        <w:rPr>
          <w:rFonts w:ascii="Arial" w:hAnsi="Arial" w:cs="Arial"/>
          <w:b/>
          <w:sz w:val="16"/>
          <w:szCs w:val="16"/>
        </w:rPr>
      </w:pPr>
    </w:p>
    <w:p w:rsidR="00F72E34" w:rsidRDefault="00F72E34" w:rsidP="00E87F79">
      <w:pPr>
        <w:shd w:val="clear" w:color="auto" w:fill="FFFFFF"/>
        <w:suppressAutoHyphens/>
        <w:spacing w:line="240" w:lineRule="exact"/>
        <w:jc w:val="center"/>
        <w:rPr>
          <w:rFonts w:ascii="Arial" w:hAnsi="Arial" w:cs="Arial"/>
          <w:b/>
          <w:sz w:val="16"/>
          <w:szCs w:val="16"/>
        </w:rPr>
      </w:pPr>
    </w:p>
    <w:p w:rsidR="00F72E34" w:rsidRDefault="00F72E34" w:rsidP="00E87F79">
      <w:pPr>
        <w:shd w:val="clear" w:color="auto" w:fill="FFFFFF"/>
        <w:suppressAutoHyphens/>
        <w:spacing w:line="240" w:lineRule="exact"/>
        <w:jc w:val="center"/>
        <w:rPr>
          <w:rFonts w:ascii="Arial" w:hAnsi="Arial" w:cs="Arial"/>
          <w:b/>
          <w:sz w:val="16"/>
          <w:szCs w:val="16"/>
        </w:rPr>
      </w:pPr>
    </w:p>
    <w:p w:rsidR="00F72E34" w:rsidRDefault="00F72E34" w:rsidP="00E87F79">
      <w:pPr>
        <w:shd w:val="clear" w:color="auto" w:fill="FFFFFF"/>
        <w:suppressAutoHyphens/>
        <w:spacing w:line="240" w:lineRule="exact"/>
        <w:jc w:val="center"/>
        <w:rPr>
          <w:rFonts w:ascii="Arial" w:hAnsi="Arial" w:cs="Arial"/>
          <w:b/>
          <w:sz w:val="16"/>
          <w:szCs w:val="16"/>
        </w:rPr>
      </w:pPr>
    </w:p>
    <w:p w:rsidR="00F72E34" w:rsidRDefault="00F72E34" w:rsidP="00E87F79">
      <w:pPr>
        <w:shd w:val="clear" w:color="auto" w:fill="FFFFFF"/>
        <w:suppressAutoHyphens/>
        <w:spacing w:line="240" w:lineRule="exact"/>
        <w:jc w:val="center"/>
        <w:rPr>
          <w:rFonts w:ascii="Arial" w:hAnsi="Arial" w:cs="Arial"/>
          <w:b/>
          <w:sz w:val="16"/>
          <w:szCs w:val="16"/>
        </w:rPr>
      </w:pPr>
    </w:p>
    <w:p w:rsidR="006E7768" w:rsidRDefault="006E7768" w:rsidP="00E87F79">
      <w:pPr>
        <w:shd w:val="clear" w:color="auto" w:fill="FFFFFF"/>
        <w:suppressAutoHyphens/>
        <w:spacing w:line="240" w:lineRule="exact"/>
        <w:jc w:val="center"/>
        <w:rPr>
          <w:rFonts w:ascii="Arial" w:hAnsi="Arial" w:cs="Arial"/>
          <w:b/>
          <w:sz w:val="16"/>
          <w:szCs w:val="16"/>
        </w:rPr>
      </w:pPr>
    </w:p>
    <w:p w:rsidR="006E7768" w:rsidRDefault="006E7768" w:rsidP="00E87F79">
      <w:pPr>
        <w:shd w:val="clear" w:color="auto" w:fill="FFFFFF"/>
        <w:suppressAutoHyphens/>
        <w:spacing w:line="240" w:lineRule="exact"/>
        <w:jc w:val="center"/>
        <w:rPr>
          <w:rFonts w:ascii="Arial" w:hAnsi="Arial" w:cs="Arial"/>
          <w:b/>
          <w:sz w:val="16"/>
          <w:szCs w:val="16"/>
        </w:rPr>
      </w:pPr>
    </w:p>
    <w:p w:rsidR="006E7768" w:rsidRDefault="006E7768" w:rsidP="00E87F79">
      <w:pPr>
        <w:shd w:val="clear" w:color="auto" w:fill="FFFFFF"/>
        <w:suppressAutoHyphens/>
        <w:spacing w:line="240" w:lineRule="exact"/>
        <w:jc w:val="center"/>
        <w:rPr>
          <w:rFonts w:ascii="Arial" w:hAnsi="Arial" w:cs="Arial"/>
          <w:b/>
          <w:sz w:val="16"/>
          <w:szCs w:val="16"/>
        </w:rPr>
      </w:pPr>
    </w:p>
    <w:p w:rsidR="006E7768" w:rsidRDefault="006E7768" w:rsidP="00E87F79">
      <w:pPr>
        <w:shd w:val="clear" w:color="auto" w:fill="FFFFFF"/>
        <w:suppressAutoHyphens/>
        <w:spacing w:line="240" w:lineRule="exact"/>
        <w:jc w:val="center"/>
        <w:rPr>
          <w:rFonts w:ascii="Arial" w:hAnsi="Arial" w:cs="Arial"/>
          <w:b/>
          <w:sz w:val="16"/>
          <w:szCs w:val="16"/>
        </w:rPr>
      </w:pPr>
    </w:p>
    <w:p w:rsidR="006E7768" w:rsidRDefault="006E7768" w:rsidP="00E87F79">
      <w:pPr>
        <w:shd w:val="clear" w:color="auto" w:fill="FFFFFF"/>
        <w:suppressAutoHyphens/>
        <w:spacing w:line="240" w:lineRule="exact"/>
        <w:jc w:val="center"/>
        <w:rPr>
          <w:rFonts w:ascii="Arial" w:hAnsi="Arial" w:cs="Arial"/>
          <w:b/>
          <w:sz w:val="16"/>
          <w:szCs w:val="16"/>
        </w:rPr>
      </w:pPr>
    </w:p>
    <w:p w:rsidR="006E7768" w:rsidRDefault="006E7768" w:rsidP="00E87F79">
      <w:pPr>
        <w:shd w:val="clear" w:color="auto" w:fill="FFFFFF"/>
        <w:suppressAutoHyphens/>
        <w:spacing w:line="240" w:lineRule="exact"/>
        <w:jc w:val="center"/>
        <w:rPr>
          <w:rFonts w:ascii="Arial" w:hAnsi="Arial" w:cs="Arial"/>
          <w:b/>
          <w:sz w:val="16"/>
          <w:szCs w:val="16"/>
        </w:rPr>
      </w:pPr>
    </w:p>
    <w:p w:rsidR="006E7768" w:rsidRDefault="006E7768" w:rsidP="00E87F79">
      <w:pPr>
        <w:shd w:val="clear" w:color="auto" w:fill="FFFFFF"/>
        <w:suppressAutoHyphens/>
        <w:spacing w:line="240" w:lineRule="exact"/>
        <w:jc w:val="center"/>
        <w:rPr>
          <w:rFonts w:ascii="Arial" w:hAnsi="Arial" w:cs="Arial"/>
          <w:b/>
          <w:sz w:val="16"/>
          <w:szCs w:val="16"/>
        </w:rPr>
      </w:pPr>
    </w:p>
    <w:p w:rsidR="006E7768" w:rsidRDefault="006E7768" w:rsidP="00E87F79">
      <w:pPr>
        <w:shd w:val="clear" w:color="auto" w:fill="FFFFFF"/>
        <w:suppressAutoHyphens/>
        <w:spacing w:line="240" w:lineRule="exact"/>
        <w:jc w:val="center"/>
        <w:rPr>
          <w:rFonts w:ascii="Arial" w:hAnsi="Arial" w:cs="Arial"/>
          <w:b/>
          <w:sz w:val="16"/>
          <w:szCs w:val="16"/>
        </w:rPr>
      </w:pPr>
    </w:p>
    <w:p w:rsidR="006E7768" w:rsidRDefault="006E7768" w:rsidP="00E87F79">
      <w:pPr>
        <w:shd w:val="clear" w:color="auto" w:fill="FFFFFF"/>
        <w:suppressAutoHyphens/>
        <w:spacing w:line="240" w:lineRule="exact"/>
        <w:jc w:val="center"/>
        <w:rPr>
          <w:rFonts w:ascii="Arial" w:hAnsi="Arial" w:cs="Arial"/>
          <w:b/>
          <w:sz w:val="16"/>
          <w:szCs w:val="16"/>
        </w:rPr>
      </w:pPr>
    </w:p>
    <w:p w:rsidR="006E7768" w:rsidRDefault="006E7768" w:rsidP="00E87F79">
      <w:pPr>
        <w:shd w:val="clear" w:color="auto" w:fill="FFFFFF"/>
        <w:suppressAutoHyphens/>
        <w:spacing w:line="240" w:lineRule="exact"/>
        <w:jc w:val="center"/>
        <w:rPr>
          <w:rFonts w:ascii="Arial" w:hAnsi="Arial" w:cs="Arial"/>
          <w:b/>
          <w:sz w:val="16"/>
          <w:szCs w:val="16"/>
        </w:rPr>
      </w:pPr>
    </w:p>
    <w:p w:rsidR="006E7768" w:rsidRDefault="006E7768" w:rsidP="00E87F79">
      <w:pPr>
        <w:shd w:val="clear" w:color="auto" w:fill="FFFFFF"/>
        <w:suppressAutoHyphens/>
        <w:spacing w:line="240" w:lineRule="exact"/>
        <w:jc w:val="center"/>
        <w:rPr>
          <w:rFonts w:ascii="Arial" w:hAnsi="Arial" w:cs="Arial"/>
          <w:b/>
          <w:sz w:val="16"/>
          <w:szCs w:val="16"/>
        </w:rPr>
      </w:pPr>
    </w:p>
    <w:p w:rsidR="006E7768" w:rsidRDefault="006E7768" w:rsidP="00E87F79">
      <w:pPr>
        <w:shd w:val="clear" w:color="auto" w:fill="FFFFFF"/>
        <w:suppressAutoHyphens/>
        <w:spacing w:line="240" w:lineRule="exact"/>
        <w:jc w:val="center"/>
        <w:rPr>
          <w:rFonts w:ascii="Arial" w:hAnsi="Arial" w:cs="Arial"/>
          <w:b/>
          <w:sz w:val="16"/>
          <w:szCs w:val="16"/>
        </w:rPr>
      </w:pPr>
    </w:p>
    <w:p w:rsidR="006E7768" w:rsidRDefault="006E7768" w:rsidP="00E87F79">
      <w:pPr>
        <w:shd w:val="clear" w:color="auto" w:fill="FFFFFF"/>
        <w:suppressAutoHyphens/>
        <w:spacing w:line="240" w:lineRule="exact"/>
        <w:jc w:val="center"/>
        <w:rPr>
          <w:rFonts w:ascii="Arial" w:hAnsi="Arial" w:cs="Arial"/>
          <w:b/>
          <w:sz w:val="16"/>
          <w:szCs w:val="16"/>
        </w:rPr>
      </w:pPr>
    </w:p>
    <w:p w:rsidR="006E7768" w:rsidRDefault="006E7768" w:rsidP="00E87F79">
      <w:pPr>
        <w:shd w:val="clear" w:color="auto" w:fill="FFFFFF"/>
        <w:suppressAutoHyphens/>
        <w:spacing w:line="240" w:lineRule="exact"/>
        <w:jc w:val="center"/>
        <w:rPr>
          <w:rFonts w:ascii="Arial" w:hAnsi="Arial" w:cs="Arial"/>
          <w:b/>
          <w:sz w:val="16"/>
          <w:szCs w:val="16"/>
        </w:rPr>
      </w:pPr>
    </w:p>
    <w:p w:rsidR="006E7768" w:rsidRDefault="006E7768" w:rsidP="00E87F79">
      <w:pPr>
        <w:shd w:val="clear" w:color="auto" w:fill="FFFFFF"/>
        <w:suppressAutoHyphens/>
        <w:spacing w:line="240" w:lineRule="exact"/>
        <w:jc w:val="center"/>
        <w:rPr>
          <w:rFonts w:ascii="Arial" w:hAnsi="Arial" w:cs="Arial"/>
          <w:b/>
          <w:sz w:val="16"/>
          <w:szCs w:val="16"/>
        </w:rPr>
      </w:pPr>
    </w:p>
    <w:p w:rsidR="006E7768" w:rsidRDefault="006E7768" w:rsidP="00E87F79">
      <w:pPr>
        <w:shd w:val="clear" w:color="auto" w:fill="FFFFFF"/>
        <w:suppressAutoHyphens/>
        <w:spacing w:line="240" w:lineRule="exact"/>
        <w:jc w:val="center"/>
        <w:rPr>
          <w:rFonts w:ascii="Arial" w:hAnsi="Arial" w:cs="Arial"/>
          <w:b/>
          <w:sz w:val="16"/>
          <w:szCs w:val="16"/>
        </w:rPr>
      </w:pPr>
    </w:p>
    <w:p w:rsidR="006E7768" w:rsidRDefault="006E7768" w:rsidP="00E87F79">
      <w:pPr>
        <w:shd w:val="clear" w:color="auto" w:fill="FFFFFF"/>
        <w:suppressAutoHyphens/>
        <w:spacing w:line="240" w:lineRule="exact"/>
        <w:jc w:val="center"/>
        <w:rPr>
          <w:rFonts w:ascii="Arial" w:hAnsi="Arial" w:cs="Arial"/>
          <w:b/>
          <w:sz w:val="16"/>
          <w:szCs w:val="16"/>
        </w:rPr>
      </w:pPr>
    </w:p>
    <w:p w:rsidR="006E7768" w:rsidRDefault="006E7768" w:rsidP="00E87F79">
      <w:pPr>
        <w:shd w:val="clear" w:color="auto" w:fill="FFFFFF"/>
        <w:suppressAutoHyphens/>
        <w:spacing w:line="240" w:lineRule="exact"/>
        <w:jc w:val="center"/>
        <w:rPr>
          <w:rFonts w:ascii="Arial" w:hAnsi="Arial" w:cs="Arial"/>
          <w:b/>
          <w:sz w:val="16"/>
          <w:szCs w:val="16"/>
        </w:rPr>
      </w:pPr>
    </w:p>
    <w:p w:rsidR="006E7768" w:rsidRDefault="006E7768" w:rsidP="00E87F79">
      <w:pPr>
        <w:shd w:val="clear" w:color="auto" w:fill="FFFFFF"/>
        <w:suppressAutoHyphens/>
        <w:spacing w:line="240" w:lineRule="exact"/>
        <w:jc w:val="center"/>
        <w:rPr>
          <w:rFonts w:ascii="Arial" w:hAnsi="Arial" w:cs="Arial"/>
          <w:b/>
          <w:sz w:val="16"/>
          <w:szCs w:val="16"/>
        </w:rPr>
      </w:pPr>
    </w:p>
    <w:p w:rsidR="006E7768" w:rsidRDefault="006E7768" w:rsidP="00E87F79">
      <w:pPr>
        <w:shd w:val="clear" w:color="auto" w:fill="FFFFFF"/>
        <w:suppressAutoHyphens/>
        <w:spacing w:line="240" w:lineRule="exact"/>
        <w:jc w:val="center"/>
        <w:rPr>
          <w:rFonts w:ascii="Arial" w:hAnsi="Arial" w:cs="Arial"/>
          <w:b/>
          <w:sz w:val="16"/>
          <w:szCs w:val="16"/>
        </w:rPr>
      </w:pPr>
    </w:p>
    <w:p w:rsidR="006E7768" w:rsidRDefault="006E7768" w:rsidP="00E87F79">
      <w:pPr>
        <w:shd w:val="clear" w:color="auto" w:fill="FFFFFF"/>
        <w:suppressAutoHyphens/>
        <w:spacing w:line="240" w:lineRule="exact"/>
        <w:jc w:val="center"/>
        <w:rPr>
          <w:rFonts w:ascii="Arial" w:hAnsi="Arial" w:cs="Arial"/>
          <w:b/>
          <w:sz w:val="16"/>
          <w:szCs w:val="16"/>
        </w:rPr>
      </w:pPr>
    </w:p>
    <w:p w:rsidR="006E7768" w:rsidRDefault="006E7768" w:rsidP="00E87F79">
      <w:pPr>
        <w:shd w:val="clear" w:color="auto" w:fill="FFFFFF"/>
        <w:suppressAutoHyphens/>
        <w:spacing w:line="240" w:lineRule="exact"/>
        <w:jc w:val="center"/>
        <w:rPr>
          <w:rFonts w:ascii="Arial" w:hAnsi="Arial" w:cs="Arial"/>
          <w:b/>
          <w:sz w:val="16"/>
          <w:szCs w:val="16"/>
        </w:rPr>
      </w:pPr>
    </w:p>
    <w:p w:rsidR="006E7768" w:rsidRDefault="006E7768" w:rsidP="00E87F79">
      <w:pPr>
        <w:shd w:val="clear" w:color="auto" w:fill="FFFFFF"/>
        <w:suppressAutoHyphens/>
        <w:spacing w:line="240" w:lineRule="exact"/>
        <w:jc w:val="center"/>
        <w:rPr>
          <w:rFonts w:ascii="Arial" w:hAnsi="Arial" w:cs="Arial"/>
          <w:b/>
          <w:sz w:val="16"/>
          <w:szCs w:val="16"/>
        </w:rPr>
      </w:pPr>
    </w:p>
    <w:p w:rsidR="006E7768" w:rsidRDefault="006E7768" w:rsidP="00E87F79">
      <w:pPr>
        <w:shd w:val="clear" w:color="auto" w:fill="FFFFFF"/>
        <w:suppressAutoHyphens/>
        <w:spacing w:line="240" w:lineRule="exact"/>
        <w:jc w:val="center"/>
        <w:rPr>
          <w:rFonts w:ascii="Arial" w:hAnsi="Arial" w:cs="Arial"/>
          <w:b/>
          <w:sz w:val="16"/>
          <w:szCs w:val="16"/>
        </w:rPr>
      </w:pPr>
    </w:p>
    <w:p w:rsidR="006E7768" w:rsidRDefault="006E7768" w:rsidP="00E87F79">
      <w:pPr>
        <w:shd w:val="clear" w:color="auto" w:fill="FFFFFF"/>
        <w:suppressAutoHyphens/>
        <w:spacing w:line="240" w:lineRule="exact"/>
        <w:jc w:val="center"/>
        <w:rPr>
          <w:rFonts w:ascii="Arial" w:hAnsi="Arial" w:cs="Arial"/>
          <w:b/>
          <w:sz w:val="16"/>
          <w:szCs w:val="16"/>
        </w:rPr>
      </w:pPr>
    </w:p>
    <w:p w:rsidR="006E7768" w:rsidRDefault="006E7768" w:rsidP="00E87F79">
      <w:pPr>
        <w:shd w:val="clear" w:color="auto" w:fill="FFFFFF"/>
        <w:suppressAutoHyphens/>
        <w:spacing w:line="240" w:lineRule="exact"/>
        <w:jc w:val="center"/>
        <w:rPr>
          <w:rFonts w:ascii="Arial" w:hAnsi="Arial" w:cs="Arial"/>
          <w:b/>
          <w:sz w:val="16"/>
          <w:szCs w:val="16"/>
        </w:rPr>
      </w:pPr>
    </w:p>
    <w:p w:rsidR="006E7768" w:rsidRDefault="006E7768" w:rsidP="00E87F79">
      <w:pPr>
        <w:shd w:val="clear" w:color="auto" w:fill="FFFFFF"/>
        <w:suppressAutoHyphens/>
        <w:spacing w:line="240" w:lineRule="exact"/>
        <w:jc w:val="center"/>
        <w:rPr>
          <w:rFonts w:ascii="Arial" w:hAnsi="Arial" w:cs="Arial"/>
          <w:b/>
          <w:sz w:val="16"/>
          <w:szCs w:val="16"/>
        </w:rPr>
      </w:pPr>
    </w:p>
    <w:p w:rsidR="006E7768" w:rsidRDefault="006E7768" w:rsidP="00E87F79">
      <w:pPr>
        <w:shd w:val="clear" w:color="auto" w:fill="FFFFFF"/>
        <w:suppressAutoHyphens/>
        <w:spacing w:line="240" w:lineRule="exact"/>
        <w:jc w:val="center"/>
        <w:rPr>
          <w:rFonts w:ascii="Arial" w:hAnsi="Arial" w:cs="Arial"/>
          <w:b/>
          <w:sz w:val="16"/>
          <w:szCs w:val="16"/>
        </w:rPr>
      </w:pPr>
    </w:p>
    <w:p w:rsidR="006E7768" w:rsidRDefault="006E7768" w:rsidP="00E87F79">
      <w:pPr>
        <w:shd w:val="clear" w:color="auto" w:fill="FFFFFF"/>
        <w:suppressAutoHyphens/>
        <w:spacing w:line="240" w:lineRule="exact"/>
        <w:jc w:val="center"/>
        <w:rPr>
          <w:rFonts w:ascii="Arial" w:hAnsi="Arial" w:cs="Arial"/>
          <w:b/>
          <w:sz w:val="16"/>
          <w:szCs w:val="16"/>
        </w:rPr>
      </w:pPr>
    </w:p>
    <w:p w:rsidR="006E7768" w:rsidRDefault="006E7768" w:rsidP="00E87F79">
      <w:pPr>
        <w:shd w:val="clear" w:color="auto" w:fill="FFFFFF"/>
        <w:suppressAutoHyphens/>
        <w:spacing w:line="240" w:lineRule="exact"/>
        <w:jc w:val="center"/>
        <w:rPr>
          <w:rFonts w:ascii="Arial" w:hAnsi="Arial" w:cs="Arial"/>
          <w:b/>
          <w:sz w:val="16"/>
          <w:szCs w:val="16"/>
        </w:rPr>
      </w:pPr>
    </w:p>
    <w:p w:rsidR="006E7768" w:rsidRDefault="006E7768" w:rsidP="00E87F79">
      <w:pPr>
        <w:shd w:val="clear" w:color="auto" w:fill="FFFFFF"/>
        <w:suppressAutoHyphens/>
        <w:spacing w:line="240" w:lineRule="exact"/>
        <w:jc w:val="center"/>
        <w:rPr>
          <w:rFonts w:ascii="Arial" w:hAnsi="Arial" w:cs="Arial"/>
          <w:b/>
          <w:sz w:val="16"/>
          <w:szCs w:val="16"/>
        </w:rPr>
      </w:pPr>
    </w:p>
    <w:p w:rsidR="006E7768" w:rsidRDefault="006E7768" w:rsidP="00E87F79">
      <w:pPr>
        <w:shd w:val="clear" w:color="auto" w:fill="FFFFFF"/>
        <w:suppressAutoHyphens/>
        <w:spacing w:line="240" w:lineRule="exact"/>
        <w:jc w:val="center"/>
        <w:rPr>
          <w:rFonts w:ascii="Arial" w:hAnsi="Arial" w:cs="Arial"/>
          <w:b/>
          <w:sz w:val="16"/>
          <w:szCs w:val="16"/>
        </w:rPr>
      </w:pPr>
    </w:p>
    <w:p w:rsidR="006E7768" w:rsidRDefault="006E7768" w:rsidP="00E87F79">
      <w:pPr>
        <w:shd w:val="clear" w:color="auto" w:fill="FFFFFF"/>
        <w:suppressAutoHyphens/>
        <w:spacing w:line="240" w:lineRule="exact"/>
        <w:jc w:val="center"/>
        <w:rPr>
          <w:rFonts w:ascii="Arial" w:hAnsi="Arial" w:cs="Arial"/>
          <w:b/>
          <w:sz w:val="16"/>
          <w:szCs w:val="16"/>
        </w:rPr>
      </w:pPr>
    </w:p>
    <w:p w:rsidR="006E7768" w:rsidRDefault="006E7768" w:rsidP="00E87F79">
      <w:pPr>
        <w:shd w:val="clear" w:color="auto" w:fill="FFFFFF"/>
        <w:suppressAutoHyphens/>
        <w:spacing w:line="240" w:lineRule="exact"/>
        <w:jc w:val="center"/>
        <w:rPr>
          <w:rFonts w:ascii="Arial" w:hAnsi="Arial" w:cs="Arial"/>
          <w:b/>
          <w:sz w:val="16"/>
          <w:szCs w:val="16"/>
        </w:rPr>
      </w:pPr>
    </w:p>
    <w:p w:rsidR="006E7768" w:rsidRDefault="006E7768" w:rsidP="00E87F79">
      <w:pPr>
        <w:shd w:val="clear" w:color="auto" w:fill="FFFFFF"/>
        <w:suppressAutoHyphens/>
        <w:spacing w:line="240" w:lineRule="exact"/>
        <w:jc w:val="center"/>
        <w:rPr>
          <w:rFonts w:ascii="Arial" w:hAnsi="Arial" w:cs="Arial"/>
          <w:b/>
          <w:sz w:val="16"/>
          <w:szCs w:val="16"/>
        </w:rPr>
      </w:pPr>
    </w:p>
    <w:p w:rsidR="006E7768" w:rsidRDefault="006E7768"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3"/>
        <w:gridCol w:w="709"/>
      </w:tblGrid>
      <w:tr w:rsidR="00EE43E6" w:rsidRPr="0010166B">
        <w:tc>
          <w:tcPr>
            <w:tcW w:w="10933" w:type="dxa"/>
          </w:tcPr>
          <w:p w:rsidR="00EE43E6" w:rsidRPr="008B1D6F" w:rsidRDefault="00EE43E6" w:rsidP="00EE6E80">
            <w:pPr>
              <w:jc w:val="both"/>
              <w:rPr>
                <w:rFonts w:ascii="Arial" w:hAnsi="Arial" w:cs="Arial"/>
                <w:sz w:val="16"/>
                <w:szCs w:val="16"/>
              </w:rPr>
            </w:pPr>
            <w:r w:rsidRPr="008B1D6F">
              <w:rPr>
                <w:rFonts w:ascii="Arial" w:hAnsi="Arial" w:cs="Arial"/>
                <w:sz w:val="16"/>
                <w:szCs w:val="16"/>
              </w:rPr>
              <w:t>Информационное сообщение</w:t>
            </w:r>
            <w:r>
              <w:rPr>
                <w:rFonts w:ascii="Arial" w:hAnsi="Arial" w:cs="Arial"/>
                <w:sz w:val="16"/>
                <w:szCs w:val="16"/>
              </w:rPr>
              <w:t>………………………………………………………………………………………………………………………………………..</w:t>
            </w:r>
          </w:p>
        </w:tc>
        <w:tc>
          <w:tcPr>
            <w:tcW w:w="709" w:type="dxa"/>
          </w:tcPr>
          <w:p w:rsidR="00EE43E6" w:rsidRPr="00660E5D" w:rsidRDefault="00EE43E6" w:rsidP="00EE6E80">
            <w:pPr>
              <w:jc w:val="center"/>
              <w:rPr>
                <w:rFonts w:ascii="Arial" w:hAnsi="Arial" w:cs="Arial"/>
                <w:sz w:val="16"/>
                <w:szCs w:val="16"/>
              </w:rPr>
            </w:pPr>
            <w:r>
              <w:rPr>
                <w:rFonts w:ascii="Arial" w:hAnsi="Arial" w:cs="Arial"/>
                <w:sz w:val="16"/>
                <w:szCs w:val="16"/>
              </w:rPr>
              <w:t>1</w:t>
            </w:r>
          </w:p>
        </w:tc>
      </w:tr>
      <w:tr w:rsidR="008B1D6F" w:rsidRPr="0010166B">
        <w:tc>
          <w:tcPr>
            <w:tcW w:w="10933" w:type="dxa"/>
          </w:tcPr>
          <w:p w:rsidR="008B1D6F" w:rsidRPr="008B1D6F" w:rsidRDefault="008B1D6F" w:rsidP="00286EDD">
            <w:pPr>
              <w:jc w:val="both"/>
              <w:rPr>
                <w:rFonts w:ascii="Arial" w:hAnsi="Arial" w:cs="Arial"/>
                <w:sz w:val="16"/>
                <w:szCs w:val="16"/>
              </w:rPr>
            </w:pPr>
            <w:r w:rsidRPr="008B1D6F">
              <w:rPr>
                <w:rFonts w:ascii="Arial" w:hAnsi="Arial" w:cs="Arial"/>
                <w:sz w:val="16"/>
                <w:szCs w:val="16"/>
              </w:rPr>
              <w:t>Информационное сообщение</w:t>
            </w:r>
            <w:r>
              <w:rPr>
                <w:rFonts w:ascii="Arial" w:hAnsi="Arial" w:cs="Arial"/>
                <w:sz w:val="16"/>
                <w:szCs w:val="16"/>
              </w:rPr>
              <w:t>………………………………………………………………………………………………………………………………………..</w:t>
            </w:r>
          </w:p>
        </w:tc>
        <w:tc>
          <w:tcPr>
            <w:tcW w:w="709" w:type="dxa"/>
          </w:tcPr>
          <w:p w:rsidR="008B1D6F" w:rsidRPr="00660E5D" w:rsidRDefault="008B1D6F" w:rsidP="00286EDD">
            <w:pPr>
              <w:jc w:val="center"/>
              <w:rPr>
                <w:rFonts w:ascii="Arial" w:hAnsi="Arial" w:cs="Arial"/>
                <w:sz w:val="16"/>
                <w:szCs w:val="16"/>
              </w:rPr>
            </w:pPr>
            <w:r>
              <w:rPr>
                <w:rFonts w:ascii="Arial" w:hAnsi="Arial" w:cs="Arial"/>
                <w:sz w:val="16"/>
                <w:szCs w:val="16"/>
              </w:rPr>
              <w:t>1</w:t>
            </w:r>
          </w:p>
        </w:tc>
      </w:tr>
      <w:tr w:rsidR="008B1D6F" w:rsidRPr="0010166B">
        <w:tc>
          <w:tcPr>
            <w:tcW w:w="10933" w:type="dxa"/>
          </w:tcPr>
          <w:p w:rsidR="008B1D6F" w:rsidRPr="008B1D6F" w:rsidRDefault="008B1D6F" w:rsidP="00D60C65">
            <w:pPr>
              <w:jc w:val="both"/>
              <w:rPr>
                <w:rFonts w:ascii="Arial" w:hAnsi="Arial" w:cs="Arial"/>
                <w:sz w:val="16"/>
                <w:szCs w:val="16"/>
              </w:rPr>
            </w:pPr>
            <w:r w:rsidRPr="008B1D6F">
              <w:rPr>
                <w:rFonts w:ascii="Arial" w:hAnsi="Arial" w:cs="Arial"/>
                <w:sz w:val="16"/>
                <w:szCs w:val="16"/>
              </w:rPr>
              <w:t>Информационное сообщение</w:t>
            </w:r>
            <w:r>
              <w:rPr>
                <w:rFonts w:ascii="Arial" w:hAnsi="Arial" w:cs="Arial"/>
                <w:sz w:val="16"/>
                <w:szCs w:val="16"/>
              </w:rPr>
              <w:t>………………………………………………………………………………………………………………………………………..</w:t>
            </w:r>
          </w:p>
        </w:tc>
        <w:tc>
          <w:tcPr>
            <w:tcW w:w="709" w:type="dxa"/>
          </w:tcPr>
          <w:p w:rsidR="008B1D6F" w:rsidRPr="00660E5D" w:rsidRDefault="008B1D6F" w:rsidP="00D60C65">
            <w:pPr>
              <w:jc w:val="center"/>
              <w:rPr>
                <w:rFonts w:ascii="Arial" w:hAnsi="Arial" w:cs="Arial"/>
                <w:sz w:val="16"/>
                <w:szCs w:val="16"/>
              </w:rPr>
            </w:pPr>
            <w:r>
              <w:rPr>
                <w:rFonts w:ascii="Arial" w:hAnsi="Arial" w:cs="Arial"/>
                <w:sz w:val="16"/>
                <w:szCs w:val="16"/>
              </w:rPr>
              <w:t>1</w:t>
            </w:r>
          </w:p>
        </w:tc>
      </w:tr>
      <w:tr w:rsidR="00B25E50" w:rsidRPr="0010166B">
        <w:tc>
          <w:tcPr>
            <w:tcW w:w="10933" w:type="dxa"/>
          </w:tcPr>
          <w:p w:rsidR="00B25E50" w:rsidRPr="008B1D6F" w:rsidRDefault="00B25E50" w:rsidP="00EE6E80">
            <w:pPr>
              <w:jc w:val="both"/>
              <w:rPr>
                <w:rFonts w:ascii="Arial" w:hAnsi="Arial" w:cs="Arial"/>
                <w:sz w:val="16"/>
                <w:szCs w:val="16"/>
              </w:rPr>
            </w:pPr>
            <w:r>
              <w:rPr>
                <w:rFonts w:ascii="Arial" w:hAnsi="Arial" w:cs="Arial"/>
                <w:sz w:val="16"/>
                <w:szCs w:val="16"/>
              </w:rPr>
              <w:t>Итоговый документ……………………………………………………………………………………………………………………………………………………..</w:t>
            </w:r>
          </w:p>
        </w:tc>
        <w:tc>
          <w:tcPr>
            <w:tcW w:w="709" w:type="dxa"/>
          </w:tcPr>
          <w:p w:rsidR="00B25E50" w:rsidRPr="00660E5D" w:rsidRDefault="00B25E50" w:rsidP="00EE6E80">
            <w:pPr>
              <w:jc w:val="center"/>
              <w:rPr>
                <w:rFonts w:ascii="Arial" w:hAnsi="Arial" w:cs="Arial"/>
                <w:sz w:val="16"/>
                <w:szCs w:val="16"/>
              </w:rPr>
            </w:pPr>
            <w:r>
              <w:rPr>
                <w:rFonts w:ascii="Arial" w:hAnsi="Arial" w:cs="Arial"/>
                <w:sz w:val="16"/>
                <w:szCs w:val="16"/>
              </w:rPr>
              <w:t>1</w:t>
            </w:r>
          </w:p>
        </w:tc>
      </w:tr>
      <w:tr w:rsidR="008B1D6F" w:rsidRPr="0010166B">
        <w:tc>
          <w:tcPr>
            <w:tcW w:w="10933" w:type="dxa"/>
          </w:tcPr>
          <w:p w:rsidR="008B1D6F" w:rsidRPr="008B1D6F" w:rsidRDefault="008B1D6F" w:rsidP="00D60C65">
            <w:pPr>
              <w:jc w:val="both"/>
              <w:rPr>
                <w:rFonts w:ascii="Arial" w:hAnsi="Arial" w:cs="Arial"/>
                <w:sz w:val="16"/>
                <w:szCs w:val="16"/>
              </w:rPr>
            </w:pPr>
            <w:r w:rsidRPr="008B1D6F">
              <w:rPr>
                <w:rFonts w:ascii="Arial" w:hAnsi="Arial" w:cs="Arial"/>
                <w:sz w:val="16"/>
                <w:szCs w:val="16"/>
              </w:rPr>
              <w:t>Информационное сообщение</w:t>
            </w:r>
            <w:r>
              <w:rPr>
                <w:rFonts w:ascii="Arial" w:hAnsi="Arial" w:cs="Arial"/>
                <w:sz w:val="16"/>
                <w:szCs w:val="16"/>
              </w:rPr>
              <w:t>………………………………………………………………………………………………………………………………………..</w:t>
            </w:r>
          </w:p>
        </w:tc>
        <w:tc>
          <w:tcPr>
            <w:tcW w:w="709" w:type="dxa"/>
          </w:tcPr>
          <w:p w:rsidR="008B1D6F" w:rsidRPr="00660E5D" w:rsidRDefault="008B1D6F" w:rsidP="00D60C65">
            <w:pPr>
              <w:jc w:val="center"/>
              <w:rPr>
                <w:rFonts w:ascii="Arial" w:hAnsi="Arial" w:cs="Arial"/>
                <w:sz w:val="16"/>
                <w:szCs w:val="16"/>
              </w:rPr>
            </w:pPr>
            <w:r>
              <w:rPr>
                <w:rFonts w:ascii="Arial" w:hAnsi="Arial" w:cs="Arial"/>
                <w:sz w:val="16"/>
                <w:szCs w:val="16"/>
              </w:rPr>
              <w:t>1</w:t>
            </w:r>
            <w:r w:rsidR="00B25E50">
              <w:rPr>
                <w:rFonts w:ascii="Arial" w:hAnsi="Arial" w:cs="Arial"/>
                <w:sz w:val="16"/>
                <w:szCs w:val="16"/>
              </w:rPr>
              <w:t>-7</w:t>
            </w:r>
          </w:p>
        </w:tc>
      </w:tr>
      <w:tr w:rsidR="009B3B02" w:rsidRPr="0010166B">
        <w:tc>
          <w:tcPr>
            <w:tcW w:w="10933" w:type="dxa"/>
          </w:tcPr>
          <w:p w:rsidR="009B3B02" w:rsidRPr="00660E5D" w:rsidRDefault="00660E5D" w:rsidP="00286EDD">
            <w:pPr>
              <w:jc w:val="both"/>
              <w:rPr>
                <w:rFonts w:ascii="Arial" w:hAnsi="Arial" w:cs="Arial"/>
                <w:b/>
                <w:sz w:val="16"/>
                <w:szCs w:val="16"/>
              </w:rPr>
            </w:pPr>
            <w:r w:rsidRPr="00660E5D">
              <w:rPr>
                <w:rFonts w:ascii="Arial" w:hAnsi="Arial" w:cs="Arial"/>
                <w:b/>
                <w:sz w:val="16"/>
                <w:szCs w:val="16"/>
              </w:rPr>
              <w:t>Нормативная документация</w:t>
            </w:r>
          </w:p>
        </w:tc>
        <w:tc>
          <w:tcPr>
            <w:tcW w:w="709" w:type="dxa"/>
          </w:tcPr>
          <w:p w:rsidR="009B3B02" w:rsidRPr="00660E5D" w:rsidRDefault="009B3B02" w:rsidP="00286EDD">
            <w:pPr>
              <w:jc w:val="center"/>
              <w:rPr>
                <w:rFonts w:ascii="Arial" w:hAnsi="Arial" w:cs="Arial"/>
                <w:sz w:val="16"/>
                <w:szCs w:val="16"/>
              </w:rPr>
            </w:pPr>
          </w:p>
        </w:tc>
      </w:tr>
      <w:tr w:rsidR="00394669" w:rsidRPr="0010166B">
        <w:tc>
          <w:tcPr>
            <w:tcW w:w="10933" w:type="dxa"/>
          </w:tcPr>
          <w:p w:rsidR="00394669" w:rsidRPr="004F47D5" w:rsidRDefault="00660E5D" w:rsidP="004F47D5">
            <w:pPr>
              <w:jc w:val="both"/>
              <w:rPr>
                <w:rFonts w:ascii="Arial" w:hAnsi="Arial" w:cs="Arial"/>
                <w:sz w:val="16"/>
                <w:szCs w:val="16"/>
              </w:rPr>
            </w:pPr>
            <w:r w:rsidRPr="004F47D5">
              <w:rPr>
                <w:rFonts w:ascii="Arial" w:hAnsi="Arial" w:cs="Arial"/>
                <w:sz w:val="16"/>
                <w:szCs w:val="16"/>
              </w:rPr>
              <w:t>Постановление Администрации Валдайс</w:t>
            </w:r>
            <w:r w:rsidR="004F47D5" w:rsidRPr="004F47D5">
              <w:rPr>
                <w:rFonts w:ascii="Arial" w:hAnsi="Arial" w:cs="Arial"/>
                <w:sz w:val="16"/>
                <w:szCs w:val="16"/>
              </w:rPr>
              <w:t>кого муниципального района от 28.03.2019 № 47</w:t>
            </w:r>
            <w:r w:rsidRPr="004F47D5">
              <w:rPr>
                <w:rFonts w:ascii="Arial" w:hAnsi="Arial" w:cs="Arial"/>
                <w:sz w:val="16"/>
                <w:szCs w:val="16"/>
              </w:rPr>
              <w:t xml:space="preserve">5 </w:t>
            </w:r>
            <w:r w:rsidR="004F47D5" w:rsidRPr="004F47D5">
              <w:rPr>
                <w:rFonts w:ascii="Arial" w:hAnsi="Arial" w:cs="Arial"/>
                <w:sz w:val="16"/>
                <w:szCs w:val="16"/>
              </w:rPr>
              <w:t>«О запрете выхода (выезда) на лёд водных объе</w:t>
            </w:r>
            <w:r w:rsidR="004F47D5" w:rsidRPr="004F47D5">
              <w:rPr>
                <w:rFonts w:ascii="Arial" w:hAnsi="Arial" w:cs="Arial"/>
                <w:sz w:val="16"/>
                <w:szCs w:val="16"/>
              </w:rPr>
              <w:t>к</w:t>
            </w:r>
            <w:r w:rsidR="004F47D5" w:rsidRPr="004F47D5">
              <w:rPr>
                <w:rFonts w:ascii="Arial" w:hAnsi="Arial" w:cs="Arial"/>
                <w:sz w:val="16"/>
                <w:szCs w:val="16"/>
              </w:rPr>
              <w:t>тов на территории Ва</w:t>
            </w:r>
            <w:r w:rsidR="004F47D5" w:rsidRPr="004F47D5">
              <w:rPr>
                <w:rFonts w:ascii="Arial" w:hAnsi="Arial" w:cs="Arial"/>
                <w:sz w:val="16"/>
                <w:szCs w:val="16"/>
              </w:rPr>
              <w:t>л</w:t>
            </w:r>
            <w:r w:rsidR="004F47D5" w:rsidRPr="004F47D5">
              <w:rPr>
                <w:rFonts w:ascii="Arial" w:hAnsi="Arial" w:cs="Arial"/>
                <w:sz w:val="16"/>
                <w:szCs w:val="16"/>
              </w:rPr>
              <w:t>дайского муниципального района в период весеннего таяния льда»</w:t>
            </w:r>
          </w:p>
        </w:tc>
        <w:tc>
          <w:tcPr>
            <w:tcW w:w="709" w:type="dxa"/>
          </w:tcPr>
          <w:p w:rsidR="00394669" w:rsidRPr="00660E5D" w:rsidRDefault="00B25E50" w:rsidP="00286EDD">
            <w:pPr>
              <w:jc w:val="center"/>
              <w:rPr>
                <w:rFonts w:ascii="Arial" w:hAnsi="Arial" w:cs="Arial"/>
                <w:sz w:val="16"/>
                <w:szCs w:val="16"/>
              </w:rPr>
            </w:pPr>
            <w:r>
              <w:rPr>
                <w:rFonts w:ascii="Arial" w:hAnsi="Arial" w:cs="Arial"/>
                <w:sz w:val="16"/>
                <w:szCs w:val="16"/>
              </w:rPr>
              <w:t>7</w:t>
            </w:r>
          </w:p>
        </w:tc>
      </w:tr>
      <w:tr w:rsidR="00394669" w:rsidRPr="0010166B">
        <w:tc>
          <w:tcPr>
            <w:tcW w:w="10933" w:type="dxa"/>
          </w:tcPr>
          <w:p w:rsidR="00394669" w:rsidRPr="00153E15" w:rsidRDefault="00CC761D" w:rsidP="00153E15">
            <w:pPr>
              <w:shd w:val="clear" w:color="auto" w:fill="FFFFFF"/>
              <w:tabs>
                <w:tab w:val="left" w:pos="9356"/>
              </w:tabs>
              <w:ind w:right="-2"/>
              <w:jc w:val="both"/>
              <w:rPr>
                <w:rFonts w:ascii="Arial" w:hAnsi="Arial" w:cs="Arial"/>
                <w:sz w:val="16"/>
                <w:szCs w:val="16"/>
              </w:rPr>
            </w:pPr>
            <w:r w:rsidRPr="00153E15">
              <w:rPr>
                <w:rFonts w:ascii="Arial" w:hAnsi="Arial" w:cs="Arial"/>
                <w:sz w:val="16"/>
                <w:szCs w:val="16"/>
              </w:rPr>
              <w:t>Постановление Администрации Валдайского муниципа</w:t>
            </w:r>
            <w:r w:rsidR="00153E15" w:rsidRPr="00153E15">
              <w:rPr>
                <w:rFonts w:ascii="Arial" w:hAnsi="Arial" w:cs="Arial"/>
                <w:sz w:val="16"/>
                <w:szCs w:val="16"/>
              </w:rPr>
              <w:t>льного района от 29.03.2019 № 48</w:t>
            </w:r>
            <w:r w:rsidR="00E07B53" w:rsidRPr="00153E15">
              <w:rPr>
                <w:rFonts w:ascii="Arial" w:hAnsi="Arial" w:cs="Arial"/>
                <w:sz w:val="16"/>
                <w:szCs w:val="16"/>
              </w:rPr>
              <w:t xml:space="preserve">8 </w:t>
            </w:r>
            <w:r w:rsidR="00153E15" w:rsidRPr="00153E15">
              <w:rPr>
                <w:rFonts w:ascii="Arial" w:hAnsi="Arial" w:cs="Arial"/>
                <w:sz w:val="16"/>
                <w:szCs w:val="16"/>
              </w:rPr>
              <w:t>«О внесении изменений в муниципальную пр</w:t>
            </w:r>
            <w:r w:rsidR="00153E15" w:rsidRPr="00153E15">
              <w:rPr>
                <w:rFonts w:ascii="Arial" w:hAnsi="Arial" w:cs="Arial"/>
                <w:sz w:val="16"/>
                <w:szCs w:val="16"/>
              </w:rPr>
              <w:t>о</w:t>
            </w:r>
            <w:r w:rsidR="00153E15" w:rsidRPr="00153E15">
              <w:rPr>
                <w:rFonts w:ascii="Arial" w:hAnsi="Arial" w:cs="Arial"/>
                <w:sz w:val="16"/>
                <w:szCs w:val="16"/>
              </w:rPr>
              <w:t xml:space="preserve">грамму </w:t>
            </w:r>
            <w:r w:rsidR="00153E15" w:rsidRPr="00153E15">
              <w:rPr>
                <w:rFonts w:ascii="Arial" w:hAnsi="Arial" w:cs="Arial"/>
                <w:spacing w:val="-1"/>
                <w:sz w:val="16"/>
                <w:szCs w:val="16"/>
              </w:rPr>
              <w:t xml:space="preserve">«Транспортное обеспечение органов местного самоуправления </w:t>
            </w:r>
            <w:r w:rsidR="00153E15" w:rsidRPr="00153E15">
              <w:rPr>
                <w:rFonts w:ascii="Arial" w:hAnsi="Arial" w:cs="Arial"/>
                <w:sz w:val="16"/>
                <w:szCs w:val="16"/>
              </w:rPr>
              <w:t>на 2019 год»</w:t>
            </w:r>
            <w:r w:rsidR="00153E15">
              <w:rPr>
                <w:rFonts w:ascii="Arial" w:hAnsi="Arial" w:cs="Arial"/>
                <w:sz w:val="16"/>
                <w:szCs w:val="16"/>
              </w:rPr>
              <w:t>……………………………………………………………………</w:t>
            </w:r>
          </w:p>
        </w:tc>
        <w:tc>
          <w:tcPr>
            <w:tcW w:w="709" w:type="dxa"/>
          </w:tcPr>
          <w:p w:rsidR="00394669" w:rsidRPr="00660E5D" w:rsidRDefault="00B25E50" w:rsidP="00286EDD">
            <w:pPr>
              <w:jc w:val="center"/>
              <w:rPr>
                <w:rFonts w:ascii="Arial" w:hAnsi="Arial" w:cs="Arial"/>
                <w:sz w:val="16"/>
                <w:szCs w:val="16"/>
              </w:rPr>
            </w:pPr>
            <w:r>
              <w:rPr>
                <w:rFonts w:ascii="Arial" w:hAnsi="Arial" w:cs="Arial"/>
                <w:sz w:val="16"/>
                <w:szCs w:val="16"/>
              </w:rPr>
              <w:t>7</w:t>
            </w:r>
          </w:p>
        </w:tc>
      </w:tr>
      <w:tr w:rsidR="00AE4B09" w:rsidRPr="0010166B">
        <w:tc>
          <w:tcPr>
            <w:tcW w:w="10933" w:type="dxa"/>
          </w:tcPr>
          <w:p w:rsidR="00AE4B09" w:rsidRPr="00281066" w:rsidRDefault="00153E15" w:rsidP="00281066">
            <w:pPr>
              <w:pStyle w:val="ConsPlusNormal"/>
              <w:ind w:firstLine="0"/>
              <w:jc w:val="both"/>
              <w:rPr>
                <w:sz w:val="16"/>
                <w:szCs w:val="16"/>
              </w:rPr>
            </w:pPr>
            <w:r w:rsidRPr="00281066">
              <w:rPr>
                <w:sz w:val="16"/>
                <w:szCs w:val="16"/>
              </w:rPr>
              <w:t>Постановление Администрации Валдайского муниципального района от 29.03.2019 № 48</w:t>
            </w:r>
            <w:r w:rsidR="00281066" w:rsidRPr="00281066">
              <w:rPr>
                <w:sz w:val="16"/>
                <w:szCs w:val="16"/>
              </w:rPr>
              <w:t>9 «</w:t>
            </w:r>
            <w:r w:rsidR="00281066" w:rsidRPr="00281066">
              <w:rPr>
                <w:bCs/>
                <w:sz w:val="16"/>
                <w:szCs w:val="16"/>
              </w:rPr>
              <w:t>О создании межведомственной комиссии по в</w:t>
            </w:r>
            <w:r w:rsidR="00281066" w:rsidRPr="00281066">
              <w:rPr>
                <w:bCs/>
                <w:sz w:val="16"/>
                <w:szCs w:val="16"/>
              </w:rPr>
              <w:t>о</w:t>
            </w:r>
            <w:r w:rsidR="00281066" w:rsidRPr="00281066">
              <w:rPr>
                <w:bCs/>
                <w:sz w:val="16"/>
                <w:szCs w:val="16"/>
              </w:rPr>
              <w:t>просам переустройства и (или) перепланировки жилых (нежилых) помещений,</w:t>
            </w:r>
            <w:r w:rsidR="00281066" w:rsidRPr="00281066">
              <w:rPr>
                <w:sz w:val="16"/>
                <w:szCs w:val="16"/>
              </w:rPr>
              <w:t xml:space="preserve"> </w:t>
            </w:r>
            <w:r w:rsidR="00281066" w:rsidRPr="00281066">
              <w:rPr>
                <w:bCs/>
                <w:sz w:val="16"/>
                <w:szCs w:val="16"/>
              </w:rPr>
              <w:t>переводу жилых помещений в нежилые и нежилые помещ</w:t>
            </w:r>
            <w:r w:rsidR="00281066" w:rsidRPr="00281066">
              <w:rPr>
                <w:bCs/>
                <w:sz w:val="16"/>
                <w:szCs w:val="16"/>
              </w:rPr>
              <w:t>е</w:t>
            </w:r>
            <w:r w:rsidR="00281066" w:rsidRPr="00281066">
              <w:rPr>
                <w:bCs/>
                <w:sz w:val="16"/>
                <w:szCs w:val="16"/>
              </w:rPr>
              <w:t>ния в жилые»</w:t>
            </w:r>
            <w:r w:rsidR="00281066">
              <w:rPr>
                <w:bCs/>
                <w:sz w:val="16"/>
                <w:szCs w:val="16"/>
              </w:rPr>
              <w:t>………………………………………………………………………………………………………………………………………………………………….</w:t>
            </w:r>
          </w:p>
        </w:tc>
        <w:tc>
          <w:tcPr>
            <w:tcW w:w="709" w:type="dxa"/>
          </w:tcPr>
          <w:p w:rsidR="00AE4B09" w:rsidRDefault="00B25E50" w:rsidP="00286EDD">
            <w:pPr>
              <w:jc w:val="center"/>
              <w:rPr>
                <w:rFonts w:ascii="Arial" w:hAnsi="Arial" w:cs="Arial"/>
                <w:sz w:val="16"/>
                <w:szCs w:val="16"/>
              </w:rPr>
            </w:pPr>
            <w:r>
              <w:rPr>
                <w:rFonts w:ascii="Arial" w:hAnsi="Arial" w:cs="Arial"/>
                <w:sz w:val="16"/>
                <w:szCs w:val="16"/>
              </w:rPr>
              <w:t>7-9</w:t>
            </w:r>
          </w:p>
        </w:tc>
      </w:tr>
      <w:tr w:rsidR="00D60C65" w:rsidRPr="0010166B">
        <w:tc>
          <w:tcPr>
            <w:tcW w:w="10933" w:type="dxa"/>
          </w:tcPr>
          <w:p w:rsidR="00D60C65" w:rsidRPr="00B44053" w:rsidRDefault="00D60C65" w:rsidP="00B44053">
            <w:pPr>
              <w:jc w:val="both"/>
            </w:pPr>
            <w:r w:rsidRPr="00B44053">
              <w:rPr>
                <w:rFonts w:ascii="Arial" w:hAnsi="Arial" w:cs="Arial"/>
                <w:sz w:val="16"/>
                <w:szCs w:val="16"/>
              </w:rPr>
              <w:t>Постановление Администрации Валдайского муниципал</w:t>
            </w:r>
            <w:r w:rsidR="00B44053" w:rsidRPr="00B44053">
              <w:rPr>
                <w:rFonts w:ascii="Arial" w:hAnsi="Arial" w:cs="Arial"/>
                <w:sz w:val="16"/>
                <w:szCs w:val="16"/>
              </w:rPr>
              <w:t>ьного района от 29.03.2019 № 490 «О проведении районной весенней агропромы</w:t>
            </w:r>
            <w:r w:rsidR="00B44053" w:rsidRPr="00B44053">
              <w:rPr>
                <w:rFonts w:ascii="Arial" w:hAnsi="Arial" w:cs="Arial"/>
                <w:sz w:val="16"/>
                <w:szCs w:val="16"/>
              </w:rPr>
              <w:t>ш</w:t>
            </w:r>
            <w:r w:rsidR="00B44053" w:rsidRPr="00B44053">
              <w:rPr>
                <w:rFonts w:ascii="Arial" w:hAnsi="Arial" w:cs="Arial"/>
                <w:sz w:val="16"/>
                <w:szCs w:val="16"/>
              </w:rPr>
              <w:t>ленной ярмарки»</w:t>
            </w:r>
            <w:r w:rsidRPr="00B44053">
              <w:rPr>
                <w:rFonts w:ascii="Arial" w:hAnsi="Arial" w:cs="Arial"/>
                <w:sz w:val="16"/>
                <w:szCs w:val="16"/>
              </w:rPr>
              <w:t xml:space="preserve"> </w:t>
            </w:r>
            <w:r w:rsidR="00B44053">
              <w:rPr>
                <w:rFonts w:ascii="Arial" w:hAnsi="Arial" w:cs="Arial"/>
                <w:sz w:val="16"/>
                <w:szCs w:val="16"/>
              </w:rPr>
              <w:t>……………………………………………………………………………………………………………………………………………………..</w:t>
            </w:r>
          </w:p>
        </w:tc>
        <w:tc>
          <w:tcPr>
            <w:tcW w:w="709" w:type="dxa"/>
          </w:tcPr>
          <w:p w:rsidR="00D60C65" w:rsidRDefault="00B25E50" w:rsidP="00286EDD">
            <w:pPr>
              <w:jc w:val="center"/>
              <w:rPr>
                <w:rFonts w:ascii="Arial" w:hAnsi="Arial" w:cs="Arial"/>
                <w:sz w:val="16"/>
                <w:szCs w:val="16"/>
              </w:rPr>
            </w:pPr>
            <w:r>
              <w:rPr>
                <w:rFonts w:ascii="Arial" w:hAnsi="Arial" w:cs="Arial"/>
                <w:sz w:val="16"/>
                <w:szCs w:val="16"/>
              </w:rPr>
              <w:t>9</w:t>
            </w:r>
          </w:p>
        </w:tc>
      </w:tr>
      <w:tr w:rsidR="00D60C65" w:rsidRPr="0010166B">
        <w:tc>
          <w:tcPr>
            <w:tcW w:w="10933" w:type="dxa"/>
          </w:tcPr>
          <w:p w:rsidR="00D60C65" w:rsidRPr="00C42287" w:rsidRDefault="00D60C65" w:rsidP="00C42287">
            <w:pPr>
              <w:ind w:right="-2"/>
              <w:jc w:val="both"/>
            </w:pPr>
            <w:r w:rsidRPr="00C42287">
              <w:rPr>
                <w:rFonts w:ascii="Arial" w:hAnsi="Arial" w:cs="Arial"/>
                <w:sz w:val="16"/>
                <w:szCs w:val="16"/>
              </w:rPr>
              <w:t>Постановление Администрации Валдайского муниципал</w:t>
            </w:r>
            <w:r w:rsidR="00C42287" w:rsidRPr="00C42287">
              <w:rPr>
                <w:rFonts w:ascii="Arial" w:hAnsi="Arial" w:cs="Arial"/>
                <w:sz w:val="16"/>
                <w:szCs w:val="16"/>
              </w:rPr>
              <w:t>ьного района от 29.03.2019 № 491 «Об утверждении Перечня муниципального ж</w:t>
            </w:r>
            <w:r w:rsidR="00C42287" w:rsidRPr="00C42287">
              <w:rPr>
                <w:rFonts w:ascii="Arial" w:hAnsi="Arial" w:cs="Arial"/>
                <w:sz w:val="16"/>
                <w:szCs w:val="16"/>
              </w:rPr>
              <w:t>и</w:t>
            </w:r>
            <w:r w:rsidR="00C42287" w:rsidRPr="00C42287">
              <w:rPr>
                <w:rFonts w:ascii="Arial" w:hAnsi="Arial" w:cs="Arial"/>
                <w:sz w:val="16"/>
                <w:szCs w:val="16"/>
              </w:rPr>
              <w:t>лищного фонда коммерческого использов</w:t>
            </w:r>
            <w:r w:rsidR="00C42287" w:rsidRPr="00C42287">
              <w:rPr>
                <w:rFonts w:ascii="Arial" w:hAnsi="Arial" w:cs="Arial"/>
                <w:sz w:val="16"/>
                <w:szCs w:val="16"/>
              </w:rPr>
              <w:t>а</w:t>
            </w:r>
            <w:r w:rsidR="00C42287" w:rsidRPr="00C42287">
              <w:rPr>
                <w:rFonts w:ascii="Arial" w:hAnsi="Arial" w:cs="Arial"/>
                <w:sz w:val="16"/>
                <w:szCs w:val="16"/>
              </w:rPr>
              <w:t>ния Валдайского муниципального района»</w:t>
            </w:r>
            <w:r w:rsidR="00C42287">
              <w:rPr>
                <w:rFonts w:ascii="Arial" w:hAnsi="Arial" w:cs="Arial"/>
                <w:sz w:val="16"/>
                <w:szCs w:val="16"/>
              </w:rPr>
              <w:t>………………………………………………………………..</w:t>
            </w:r>
          </w:p>
        </w:tc>
        <w:tc>
          <w:tcPr>
            <w:tcW w:w="709" w:type="dxa"/>
          </w:tcPr>
          <w:p w:rsidR="00D60C65" w:rsidRDefault="00B25E50" w:rsidP="00286EDD">
            <w:pPr>
              <w:jc w:val="center"/>
              <w:rPr>
                <w:rFonts w:ascii="Arial" w:hAnsi="Arial" w:cs="Arial"/>
                <w:sz w:val="16"/>
                <w:szCs w:val="16"/>
              </w:rPr>
            </w:pPr>
            <w:r>
              <w:rPr>
                <w:rFonts w:ascii="Arial" w:hAnsi="Arial" w:cs="Arial"/>
                <w:sz w:val="16"/>
                <w:szCs w:val="16"/>
              </w:rPr>
              <w:t>9-10</w:t>
            </w:r>
          </w:p>
        </w:tc>
      </w:tr>
      <w:tr w:rsidR="00D60C65" w:rsidRPr="0010166B">
        <w:tc>
          <w:tcPr>
            <w:tcW w:w="10933" w:type="dxa"/>
          </w:tcPr>
          <w:p w:rsidR="00D60C65" w:rsidRPr="00AF5375" w:rsidRDefault="00D60C65" w:rsidP="00AF5375">
            <w:pPr>
              <w:jc w:val="both"/>
            </w:pPr>
            <w:r w:rsidRPr="00AF5375">
              <w:rPr>
                <w:rFonts w:ascii="Arial" w:hAnsi="Arial" w:cs="Arial"/>
                <w:sz w:val="16"/>
                <w:szCs w:val="16"/>
              </w:rPr>
              <w:t xml:space="preserve">Постановление Администрации Валдайского муниципального района от 29.03.2019 </w:t>
            </w:r>
            <w:r w:rsidR="00AF5375" w:rsidRPr="00AF5375">
              <w:rPr>
                <w:rFonts w:ascii="Arial" w:hAnsi="Arial" w:cs="Arial"/>
                <w:sz w:val="16"/>
                <w:szCs w:val="16"/>
              </w:rPr>
              <w:t>№ 492 «О создании комиссии по проведению Всеросси</w:t>
            </w:r>
            <w:r w:rsidR="00AF5375" w:rsidRPr="00AF5375">
              <w:rPr>
                <w:rFonts w:ascii="Arial" w:hAnsi="Arial" w:cs="Arial"/>
                <w:sz w:val="16"/>
                <w:szCs w:val="16"/>
              </w:rPr>
              <w:t>й</w:t>
            </w:r>
            <w:r w:rsidR="00AF5375" w:rsidRPr="00AF5375">
              <w:rPr>
                <w:rFonts w:ascii="Arial" w:hAnsi="Arial" w:cs="Arial"/>
                <w:sz w:val="16"/>
                <w:szCs w:val="16"/>
              </w:rPr>
              <w:t>ской переписи населения 2020 года на территории Валдайск</w:t>
            </w:r>
            <w:r w:rsidR="00AF5375" w:rsidRPr="00AF5375">
              <w:rPr>
                <w:rFonts w:ascii="Arial" w:hAnsi="Arial" w:cs="Arial"/>
                <w:sz w:val="16"/>
                <w:szCs w:val="16"/>
              </w:rPr>
              <w:t>о</w:t>
            </w:r>
            <w:r w:rsidR="00AF5375" w:rsidRPr="00AF5375">
              <w:rPr>
                <w:rFonts w:ascii="Arial" w:hAnsi="Arial" w:cs="Arial"/>
                <w:sz w:val="16"/>
                <w:szCs w:val="16"/>
              </w:rPr>
              <w:t>го муниципального района»</w:t>
            </w:r>
            <w:r w:rsidRPr="00AF5375">
              <w:rPr>
                <w:rFonts w:ascii="Arial" w:hAnsi="Arial" w:cs="Arial"/>
                <w:sz w:val="16"/>
                <w:szCs w:val="16"/>
              </w:rPr>
              <w:t xml:space="preserve"> </w:t>
            </w:r>
            <w:r w:rsidR="00AF5375">
              <w:rPr>
                <w:rFonts w:ascii="Arial" w:hAnsi="Arial" w:cs="Arial"/>
                <w:sz w:val="16"/>
                <w:szCs w:val="16"/>
              </w:rPr>
              <w:t>………………………………………………………….</w:t>
            </w:r>
          </w:p>
        </w:tc>
        <w:tc>
          <w:tcPr>
            <w:tcW w:w="709" w:type="dxa"/>
          </w:tcPr>
          <w:p w:rsidR="00D60C65" w:rsidRDefault="00B25E50" w:rsidP="00286EDD">
            <w:pPr>
              <w:jc w:val="center"/>
              <w:rPr>
                <w:rFonts w:ascii="Arial" w:hAnsi="Arial" w:cs="Arial"/>
                <w:sz w:val="16"/>
                <w:szCs w:val="16"/>
              </w:rPr>
            </w:pPr>
            <w:r>
              <w:rPr>
                <w:rFonts w:ascii="Arial" w:hAnsi="Arial" w:cs="Arial"/>
                <w:sz w:val="16"/>
                <w:szCs w:val="16"/>
              </w:rPr>
              <w:t>10-11</w:t>
            </w:r>
          </w:p>
        </w:tc>
      </w:tr>
      <w:tr w:rsidR="00371A70" w:rsidRPr="0010166B">
        <w:tc>
          <w:tcPr>
            <w:tcW w:w="10933" w:type="dxa"/>
          </w:tcPr>
          <w:p w:rsidR="00371A70" w:rsidRPr="00371A70" w:rsidRDefault="00371A70" w:rsidP="00371A70">
            <w:pPr>
              <w:pStyle w:val="ConsPlusNormal"/>
              <w:ind w:firstLine="0"/>
              <w:jc w:val="both"/>
              <w:outlineLvl w:val="0"/>
            </w:pPr>
            <w:r w:rsidRPr="00371A70">
              <w:rPr>
                <w:sz w:val="16"/>
                <w:szCs w:val="16"/>
              </w:rPr>
              <w:t>Постановление Администрации Валдайского муниципального района от 29.03.2019 № 505 «</w:t>
            </w:r>
            <w:r w:rsidRPr="00371A70">
              <w:rPr>
                <w:bCs/>
                <w:sz w:val="16"/>
                <w:szCs w:val="16"/>
              </w:rPr>
              <w:t>О внесении изменений в постановление Админ</w:t>
            </w:r>
            <w:r w:rsidRPr="00371A70">
              <w:rPr>
                <w:bCs/>
                <w:sz w:val="16"/>
                <w:szCs w:val="16"/>
              </w:rPr>
              <w:t>и</w:t>
            </w:r>
            <w:r w:rsidRPr="00371A70">
              <w:rPr>
                <w:bCs/>
                <w:sz w:val="16"/>
                <w:szCs w:val="16"/>
              </w:rPr>
              <w:t>страции Валдайского муниципального района от 10.04.2018 №577»</w:t>
            </w:r>
            <w:r>
              <w:rPr>
                <w:bCs/>
                <w:sz w:val="16"/>
                <w:szCs w:val="16"/>
              </w:rPr>
              <w:t>………………………………………………………………………………………..</w:t>
            </w:r>
          </w:p>
        </w:tc>
        <w:tc>
          <w:tcPr>
            <w:tcW w:w="709" w:type="dxa"/>
          </w:tcPr>
          <w:p w:rsidR="00371A70" w:rsidRDefault="00B25E50" w:rsidP="00286EDD">
            <w:pPr>
              <w:jc w:val="center"/>
              <w:rPr>
                <w:rFonts w:ascii="Arial" w:hAnsi="Arial" w:cs="Arial"/>
                <w:sz w:val="16"/>
                <w:szCs w:val="16"/>
              </w:rPr>
            </w:pPr>
            <w:r>
              <w:rPr>
                <w:rFonts w:ascii="Arial" w:hAnsi="Arial" w:cs="Arial"/>
                <w:sz w:val="16"/>
                <w:szCs w:val="16"/>
              </w:rPr>
              <w:t>11</w:t>
            </w:r>
          </w:p>
        </w:tc>
      </w:tr>
      <w:tr w:rsidR="00371A70" w:rsidRPr="0010166B">
        <w:tc>
          <w:tcPr>
            <w:tcW w:w="10933" w:type="dxa"/>
          </w:tcPr>
          <w:p w:rsidR="00371A70" w:rsidRPr="00ED28F5" w:rsidRDefault="00371A70" w:rsidP="00ED28F5">
            <w:pPr>
              <w:pStyle w:val="2"/>
              <w:jc w:val="both"/>
              <w:rPr>
                <w:lang w:val="ru-RU"/>
              </w:rPr>
            </w:pPr>
            <w:r w:rsidRPr="00ED28F5">
              <w:rPr>
                <w:rFonts w:ascii="Arial" w:hAnsi="Arial" w:cs="Arial"/>
                <w:sz w:val="16"/>
                <w:szCs w:val="16"/>
              </w:rPr>
              <w:t>Постановление Администрации Валдайского муниципал</w:t>
            </w:r>
            <w:r w:rsidR="00ED28F5" w:rsidRPr="00ED28F5">
              <w:rPr>
                <w:rFonts w:ascii="Arial" w:hAnsi="Arial" w:cs="Arial"/>
                <w:sz w:val="16"/>
                <w:szCs w:val="16"/>
              </w:rPr>
              <w:t>ьного района от 01.04.2019 № 510</w:t>
            </w:r>
            <w:r w:rsidRPr="00ED28F5">
              <w:rPr>
                <w:rFonts w:ascii="Arial" w:hAnsi="Arial" w:cs="Arial"/>
                <w:sz w:val="16"/>
                <w:szCs w:val="16"/>
              </w:rPr>
              <w:t xml:space="preserve"> </w:t>
            </w:r>
            <w:r w:rsidR="00ED28F5" w:rsidRPr="00ED28F5">
              <w:rPr>
                <w:rFonts w:ascii="Arial" w:hAnsi="Arial" w:cs="Arial"/>
                <w:sz w:val="16"/>
                <w:szCs w:val="16"/>
              </w:rPr>
              <w:t>«О предоставлении разрешения на условно разрешённый вид использования</w:t>
            </w:r>
            <w:r w:rsidR="00ED28F5" w:rsidRPr="00ED28F5">
              <w:rPr>
                <w:rFonts w:ascii="Arial" w:hAnsi="Arial" w:cs="Arial"/>
                <w:sz w:val="16"/>
                <w:szCs w:val="16"/>
                <w:lang w:val="ru-RU"/>
              </w:rPr>
              <w:t xml:space="preserve"> </w:t>
            </w:r>
            <w:r w:rsidR="00ED28F5" w:rsidRPr="00ED28F5">
              <w:rPr>
                <w:rFonts w:ascii="Arial" w:hAnsi="Arial" w:cs="Arial"/>
                <w:sz w:val="16"/>
                <w:szCs w:val="16"/>
              </w:rPr>
              <w:t>земельных уч</w:t>
            </w:r>
            <w:r w:rsidR="00ED28F5" w:rsidRPr="00ED28F5">
              <w:rPr>
                <w:rFonts w:ascii="Arial" w:hAnsi="Arial" w:cs="Arial"/>
                <w:sz w:val="16"/>
                <w:szCs w:val="16"/>
              </w:rPr>
              <w:t>а</w:t>
            </w:r>
            <w:r w:rsidR="00ED28F5" w:rsidRPr="00ED28F5">
              <w:rPr>
                <w:rFonts w:ascii="Arial" w:hAnsi="Arial" w:cs="Arial"/>
                <w:sz w:val="16"/>
                <w:szCs w:val="16"/>
              </w:rPr>
              <w:t>стков</w:t>
            </w:r>
            <w:r w:rsidR="00ED28F5" w:rsidRPr="00ED28F5">
              <w:rPr>
                <w:rFonts w:ascii="Arial" w:hAnsi="Arial" w:cs="Arial"/>
                <w:sz w:val="16"/>
                <w:szCs w:val="16"/>
                <w:lang w:val="ru-RU"/>
              </w:rPr>
              <w:t>»</w:t>
            </w:r>
            <w:r w:rsidR="00ED28F5">
              <w:rPr>
                <w:rFonts w:ascii="Arial" w:hAnsi="Arial" w:cs="Arial"/>
                <w:sz w:val="16"/>
                <w:szCs w:val="16"/>
                <w:lang w:val="ru-RU"/>
              </w:rPr>
              <w:t>………………………………………………………………………………………………………..</w:t>
            </w:r>
          </w:p>
        </w:tc>
        <w:tc>
          <w:tcPr>
            <w:tcW w:w="709" w:type="dxa"/>
          </w:tcPr>
          <w:p w:rsidR="00371A70" w:rsidRDefault="00B25E50" w:rsidP="00286EDD">
            <w:pPr>
              <w:jc w:val="center"/>
              <w:rPr>
                <w:rFonts w:ascii="Arial" w:hAnsi="Arial" w:cs="Arial"/>
                <w:sz w:val="16"/>
                <w:szCs w:val="16"/>
              </w:rPr>
            </w:pPr>
            <w:r>
              <w:rPr>
                <w:rFonts w:ascii="Arial" w:hAnsi="Arial" w:cs="Arial"/>
                <w:sz w:val="16"/>
                <w:szCs w:val="16"/>
              </w:rPr>
              <w:t>11-12</w:t>
            </w:r>
          </w:p>
        </w:tc>
      </w:tr>
      <w:tr w:rsidR="00371A70" w:rsidRPr="0010166B">
        <w:tc>
          <w:tcPr>
            <w:tcW w:w="10933" w:type="dxa"/>
          </w:tcPr>
          <w:p w:rsidR="00371A70" w:rsidRPr="003457F0" w:rsidRDefault="00371A70" w:rsidP="003457F0">
            <w:pPr>
              <w:jc w:val="both"/>
            </w:pPr>
            <w:r w:rsidRPr="003457F0">
              <w:rPr>
                <w:rFonts w:ascii="Arial" w:hAnsi="Arial" w:cs="Arial"/>
                <w:sz w:val="16"/>
                <w:szCs w:val="16"/>
              </w:rPr>
              <w:t>Постановление Администрации Валдайского муниципал</w:t>
            </w:r>
            <w:r w:rsidR="003457F0" w:rsidRPr="003457F0">
              <w:rPr>
                <w:rFonts w:ascii="Arial" w:hAnsi="Arial" w:cs="Arial"/>
                <w:sz w:val="16"/>
                <w:szCs w:val="16"/>
              </w:rPr>
              <w:t>ьного района от 01.04.2019 № 511</w:t>
            </w:r>
            <w:r w:rsidRPr="003457F0">
              <w:rPr>
                <w:rFonts w:ascii="Arial" w:hAnsi="Arial" w:cs="Arial"/>
                <w:sz w:val="16"/>
                <w:szCs w:val="16"/>
              </w:rPr>
              <w:t xml:space="preserve"> </w:t>
            </w:r>
            <w:r w:rsidR="003457F0" w:rsidRPr="003457F0">
              <w:rPr>
                <w:rFonts w:ascii="Arial" w:hAnsi="Arial" w:cs="Arial"/>
                <w:sz w:val="16"/>
                <w:szCs w:val="16"/>
              </w:rPr>
              <w:t>«</w:t>
            </w:r>
            <w:r w:rsidR="003457F0" w:rsidRPr="003457F0">
              <w:rPr>
                <w:rFonts w:ascii="Arial" w:hAnsi="Arial" w:cs="Arial"/>
                <w:bCs/>
                <w:spacing w:val="-2"/>
                <w:sz w:val="16"/>
                <w:szCs w:val="16"/>
              </w:rPr>
              <w:t>О внесении изменения в постановление Админ</w:t>
            </w:r>
            <w:r w:rsidR="003457F0" w:rsidRPr="003457F0">
              <w:rPr>
                <w:rFonts w:ascii="Arial" w:hAnsi="Arial" w:cs="Arial"/>
                <w:bCs/>
                <w:spacing w:val="-2"/>
                <w:sz w:val="16"/>
                <w:szCs w:val="16"/>
              </w:rPr>
              <w:t>и</w:t>
            </w:r>
            <w:r w:rsidR="003457F0" w:rsidRPr="003457F0">
              <w:rPr>
                <w:rFonts w:ascii="Arial" w:hAnsi="Arial" w:cs="Arial"/>
                <w:bCs/>
                <w:spacing w:val="-2"/>
                <w:sz w:val="16"/>
                <w:szCs w:val="16"/>
              </w:rPr>
              <w:t xml:space="preserve">страции Валдайского муниципального района от </w:t>
            </w:r>
            <w:r w:rsidR="003457F0" w:rsidRPr="003457F0">
              <w:rPr>
                <w:rFonts w:ascii="Arial" w:hAnsi="Arial" w:cs="Arial"/>
                <w:color w:val="000000"/>
                <w:sz w:val="16"/>
                <w:szCs w:val="16"/>
              </w:rPr>
              <w:t>09.08.2016 № 1286»</w:t>
            </w:r>
            <w:r w:rsidR="003457F0">
              <w:rPr>
                <w:rFonts w:ascii="Arial" w:hAnsi="Arial" w:cs="Arial"/>
                <w:color w:val="000000"/>
                <w:sz w:val="16"/>
                <w:szCs w:val="16"/>
              </w:rPr>
              <w:t>……………………………………………………………………………………..</w:t>
            </w:r>
          </w:p>
        </w:tc>
        <w:tc>
          <w:tcPr>
            <w:tcW w:w="709" w:type="dxa"/>
          </w:tcPr>
          <w:p w:rsidR="00371A70" w:rsidRDefault="00B25E50" w:rsidP="00286EDD">
            <w:pPr>
              <w:jc w:val="center"/>
              <w:rPr>
                <w:rFonts w:ascii="Arial" w:hAnsi="Arial" w:cs="Arial"/>
                <w:sz w:val="16"/>
                <w:szCs w:val="16"/>
              </w:rPr>
            </w:pPr>
            <w:r>
              <w:rPr>
                <w:rFonts w:ascii="Arial" w:hAnsi="Arial" w:cs="Arial"/>
                <w:sz w:val="16"/>
                <w:szCs w:val="16"/>
              </w:rPr>
              <w:t>12</w:t>
            </w:r>
          </w:p>
        </w:tc>
      </w:tr>
      <w:tr w:rsidR="009D40C7" w:rsidRPr="0010166B">
        <w:tc>
          <w:tcPr>
            <w:tcW w:w="10933" w:type="dxa"/>
          </w:tcPr>
          <w:p w:rsidR="009D40C7" w:rsidRPr="00F64FB5" w:rsidRDefault="009D40C7" w:rsidP="00F64FB5">
            <w:pPr>
              <w:jc w:val="both"/>
            </w:pPr>
            <w:r w:rsidRPr="00F64FB5">
              <w:rPr>
                <w:rFonts w:ascii="Arial" w:hAnsi="Arial" w:cs="Arial"/>
                <w:sz w:val="16"/>
                <w:szCs w:val="16"/>
              </w:rPr>
              <w:t>Постановление Администрации Валдайского муниципал</w:t>
            </w:r>
            <w:r w:rsidR="00F64FB5" w:rsidRPr="00F64FB5">
              <w:rPr>
                <w:rFonts w:ascii="Arial" w:hAnsi="Arial" w:cs="Arial"/>
                <w:sz w:val="16"/>
                <w:szCs w:val="16"/>
              </w:rPr>
              <w:t>ьного района от 02.04.2019 № 526</w:t>
            </w:r>
            <w:r w:rsidRPr="00F64FB5">
              <w:rPr>
                <w:rFonts w:ascii="Arial" w:hAnsi="Arial" w:cs="Arial"/>
                <w:sz w:val="16"/>
                <w:szCs w:val="16"/>
              </w:rPr>
              <w:t xml:space="preserve"> </w:t>
            </w:r>
            <w:r w:rsidR="00F64FB5" w:rsidRPr="00F64FB5">
              <w:rPr>
                <w:rFonts w:ascii="Arial" w:hAnsi="Arial" w:cs="Arial"/>
                <w:sz w:val="16"/>
                <w:szCs w:val="16"/>
              </w:rPr>
              <w:t>«</w:t>
            </w:r>
            <w:r w:rsidR="00F64FB5" w:rsidRPr="00F64FB5">
              <w:rPr>
                <w:rFonts w:ascii="Arial" w:hAnsi="Arial" w:cs="Arial"/>
                <w:bCs/>
                <w:spacing w:val="-2"/>
                <w:sz w:val="16"/>
                <w:szCs w:val="16"/>
              </w:rPr>
              <w:t>О внесении изменений в муниципальную програ</w:t>
            </w:r>
            <w:r w:rsidR="00F64FB5" w:rsidRPr="00F64FB5">
              <w:rPr>
                <w:rFonts w:ascii="Arial" w:hAnsi="Arial" w:cs="Arial"/>
                <w:bCs/>
                <w:spacing w:val="-2"/>
                <w:sz w:val="16"/>
                <w:szCs w:val="16"/>
              </w:rPr>
              <w:t>м</w:t>
            </w:r>
            <w:r w:rsidR="00F64FB5" w:rsidRPr="00F64FB5">
              <w:rPr>
                <w:rFonts w:ascii="Arial" w:hAnsi="Arial" w:cs="Arial"/>
                <w:bCs/>
                <w:spacing w:val="-2"/>
                <w:sz w:val="16"/>
                <w:szCs w:val="16"/>
              </w:rPr>
              <w:t xml:space="preserve">му </w:t>
            </w:r>
            <w:r w:rsidR="00F64FB5" w:rsidRPr="00F64FB5">
              <w:rPr>
                <w:rFonts w:ascii="Arial" w:hAnsi="Arial" w:cs="Arial"/>
                <w:sz w:val="16"/>
                <w:szCs w:val="16"/>
              </w:rPr>
              <w:t>«Обеспечение жильем молодых семей на территории Валдайского муниципального района на 2016-2020 г</w:t>
            </w:r>
            <w:r w:rsidR="00F64FB5" w:rsidRPr="00F64FB5">
              <w:rPr>
                <w:rFonts w:ascii="Arial" w:hAnsi="Arial" w:cs="Arial"/>
                <w:sz w:val="16"/>
                <w:szCs w:val="16"/>
              </w:rPr>
              <w:t>о</w:t>
            </w:r>
            <w:r w:rsidR="00F64FB5" w:rsidRPr="00F64FB5">
              <w:rPr>
                <w:rFonts w:ascii="Arial" w:hAnsi="Arial" w:cs="Arial"/>
                <w:sz w:val="16"/>
                <w:szCs w:val="16"/>
              </w:rPr>
              <w:t>ды»</w:t>
            </w:r>
            <w:r w:rsidR="00F64FB5">
              <w:rPr>
                <w:rFonts w:ascii="Arial" w:hAnsi="Arial" w:cs="Arial"/>
                <w:sz w:val="16"/>
                <w:szCs w:val="16"/>
              </w:rPr>
              <w:t>……………………………</w:t>
            </w:r>
          </w:p>
        </w:tc>
        <w:tc>
          <w:tcPr>
            <w:tcW w:w="709" w:type="dxa"/>
          </w:tcPr>
          <w:p w:rsidR="009D40C7" w:rsidRDefault="00F64FB5" w:rsidP="00286EDD">
            <w:pPr>
              <w:jc w:val="center"/>
              <w:rPr>
                <w:rFonts w:ascii="Arial" w:hAnsi="Arial" w:cs="Arial"/>
                <w:sz w:val="16"/>
                <w:szCs w:val="16"/>
              </w:rPr>
            </w:pPr>
            <w:r>
              <w:rPr>
                <w:rFonts w:ascii="Arial" w:hAnsi="Arial" w:cs="Arial"/>
                <w:sz w:val="16"/>
                <w:szCs w:val="16"/>
              </w:rPr>
              <w:t>12</w:t>
            </w:r>
          </w:p>
        </w:tc>
      </w:tr>
      <w:tr w:rsidR="009D40C7" w:rsidRPr="0010166B">
        <w:tc>
          <w:tcPr>
            <w:tcW w:w="10933" w:type="dxa"/>
          </w:tcPr>
          <w:p w:rsidR="009D40C7" w:rsidRPr="006F537D" w:rsidRDefault="009D40C7" w:rsidP="006F537D">
            <w:pPr>
              <w:tabs>
                <w:tab w:val="left" w:pos="3560"/>
              </w:tabs>
              <w:jc w:val="both"/>
            </w:pPr>
            <w:r w:rsidRPr="006F537D">
              <w:rPr>
                <w:rFonts w:ascii="Arial" w:hAnsi="Arial" w:cs="Arial"/>
                <w:sz w:val="16"/>
                <w:szCs w:val="16"/>
              </w:rPr>
              <w:t>Постановление Администрации Валдайского муниципал</w:t>
            </w:r>
            <w:r w:rsidR="006F537D" w:rsidRPr="006F537D">
              <w:rPr>
                <w:rFonts w:ascii="Arial" w:hAnsi="Arial" w:cs="Arial"/>
                <w:sz w:val="16"/>
                <w:szCs w:val="16"/>
              </w:rPr>
              <w:t>ьного района от 02.04.2019 № 527</w:t>
            </w:r>
            <w:r w:rsidRPr="006F537D">
              <w:rPr>
                <w:rFonts w:ascii="Arial" w:hAnsi="Arial" w:cs="Arial"/>
                <w:sz w:val="16"/>
                <w:szCs w:val="16"/>
              </w:rPr>
              <w:t xml:space="preserve"> </w:t>
            </w:r>
            <w:r w:rsidR="006F537D" w:rsidRPr="006F537D">
              <w:rPr>
                <w:rFonts w:ascii="Arial" w:hAnsi="Arial" w:cs="Arial"/>
                <w:sz w:val="16"/>
                <w:szCs w:val="16"/>
              </w:rPr>
              <w:t>«</w:t>
            </w:r>
            <w:r w:rsidR="006F537D" w:rsidRPr="006F537D">
              <w:rPr>
                <w:rFonts w:ascii="Arial" w:hAnsi="Arial" w:cs="Arial"/>
                <w:color w:val="000000"/>
                <w:sz w:val="16"/>
                <w:szCs w:val="16"/>
              </w:rPr>
              <w:t>О внесении изменений в постановление Админ</w:t>
            </w:r>
            <w:r w:rsidR="006F537D" w:rsidRPr="006F537D">
              <w:rPr>
                <w:rFonts w:ascii="Arial" w:hAnsi="Arial" w:cs="Arial"/>
                <w:color w:val="000000"/>
                <w:sz w:val="16"/>
                <w:szCs w:val="16"/>
              </w:rPr>
              <w:t>и</w:t>
            </w:r>
            <w:r w:rsidR="006F537D" w:rsidRPr="006F537D">
              <w:rPr>
                <w:rFonts w:ascii="Arial" w:hAnsi="Arial" w:cs="Arial"/>
                <w:color w:val="000000"/>
                <w:sz w:val="16"/>
                <w:szCs w:val="16"/>
              </w:rPr>
              <w:t>страции Валдайского муниц</w:t>
            </w:r>
            <w:r w:rsidR="006F537D" w:rsidRPr="006F537D">
              <w:rPr>
                <w:rFonts w:ascii="Arial" w:hAnsi="Arial" w:cs="Arial"/>
                <w:color w:val="000000"/>
                <w:sz w:val="16"/>
                <w:szCs w:val="16"/>
              </w:rPr>
              <w:t>и</w:t>
            </w:r>
            <w:r w:rsidR="006F537D" w:rsidRPr="006F537D">
              <w:rPr>
                <w:rFonts w:ascii="Arial" w:hAnsi="Arial" w:cs="Arial"/>
                <w:color w:val="000000"/>
                <w:sz w:val="16"/>
                <w:szCs w:val="16"/>
              </w:rPr>
              <w:t>пального района от 22.12.2017 № 2671»</w:t>
            </w:r>
            <w:r w:rsidR="006F537D">
              <w:rPr>
                <w:rFonts w:ascii="Arial" w:hAnsi="Arial" w:cs="Arial"/>
                <w:color w:val="000000"/>
                <w:sz w:val="16"/>
                <w:szCs w:val="16"/>
              </w:rPr>
              <w:t>……………………………………………………………………………………..</w:t>
            </w:r>
          </w:p>
        </w:tc>
        <w:tc>
          <w:tcPr>
            <w:tcW w:w="709" w:type="dxa"/>
          </w:tcPr>
          <w:p w:rsidR="009D40C7" w:rsidRDefault="00731CD1" w:rsidP="00286EDD">
            <w:pPr>
              <w:jc w:val="center"/>
              <w:rPr>
                <w:rFonts w:ascii="Arial" w:hAnsi="Arial" w:cs="Arial"/>
                <w:sz w:val="16"/>
                <w:szCs w:val="16"/>
              </w:rPr>
            </w:pPr>
            <w:r>
              <w:rPr>
                <w:rFonts w:ascii="Arial" w:hAnsi="Arial" w:cs="Arial"/>
                <w:sz w:val="16"/>
                <w:szCs w:val="16"/>
              </w:rPr>
              <w:t>12-15</w:t>
            </w:r>
          </w:p>
        </w:tc>
      </w:tr>
      <w:tr w:rsidR="009D40C7" w:rsidRPr="0010166B">
        <w:tc>
          <w:tcPr>
            <w:tcW w:w="10933" w:type="dxa"/>
          </w:tcPr>
          <w:p w:rsidR="009D40C7" w:rsidRPr="00E026DB" w:rsidRDefault="009D40C7" w:rsidP="00E026DB">
            <w:pPr>
              <w:tabs>
                <w:tab w:val="left" w:pos="3560"/>
              </w:tabs>
              <w:jc w:val="both"/>
            </w:pPr>
            <w:r w:rsidRPr="00E026DB">
              <w:rPr>
                <w:rFonts w:ascii="Arial" w:hAnsi="Arial" w:cs="Arial"/>
                <w:sz w:val="16"/>
                <w:szCs w:val="16"/>
              </w:rPr>
              <w:t>Постановление Администрации Валдайского муниципал</w:t>
            </w:r>
            <w:r w:rsidR="00E026DB" w:rsidRPr="00E026DB">
              <w:rPr>
                <w:rFonts w:ascii="Arial" w:hAnsi="Arial" w:cs="Arial"/>
                <w:sz w:val="16"/>
                <w:szCs w:val="16"/>
              </w:rPr>
              <w:t>ьного района от 03.04.2019 № 532</w:t>
            </w:r>
            <w:r w:rsidRPr="00E026DB">
              <w:rPr>
                <w:rFonts w:ascii="Arial" w:hAnsi="Arial" w:cs="Arial"/>
                <w:sz w:val="16"/>
                <w:szCs w:val="16"/>
              </w:rPr>
              <w:t xml:space="preserve"> </w:t>
            </w:r>
            <w:r w:rsidR="00E026DB" w:rsidRPr="00E026DB">
              <w:rPr>
                <w:rFonts w:ascii="Arial" w:hAnsi="Arial" w:cs="Arial"/>
                <w:sz w:val="16"/>
                <w:szCs w:val="16"/>
              </w:rPr>
              <w:t xml:space="preserve">«О внесении изменений в </w:t>
            </w:r>
            <w:r w:rsidR="00E026DB" w:rsidRPr="00E026DB">
              <w:rPr>
                <w:rFonts w:ascii="Arial" w:hAnsi="Arial" w:cs="Arial"/>
                <w:color w:val="000000"/>
                <w:sz w:val="16"/>
                <w:szCs w:val="16"/>
              </w:rPr>
              <w:t>муниципальную пр</w:t>
            </w:r>
            <w:r w:rsidR="00E026DB" w:rsidRPr="00E026DB">
              <w:rPr>
                <w:rFonts w:ascii="Arial" w:hAnsi="Arial" w:cs="Arial"/>
                <w:color w:val="000000"/>
                <w:sz w:val="16"/>
                <w:szCs w:val="16"/>
              </w:rPr>
              <w:t>о</w:t>
            </w:r>
            <w:r w:rsidR="00E026DB" w:rsidRPr="00E026DB">
              <w:rPr>
                <w:rFonts w:ascii="Arial" w:hAnsi="Arial" w:cs="Arial"/>
                <w:color w:val="000000"/>
                <w:sz w:val="16"/>
                <w:szCs w:val="16"/>
              </w:rPr>
              <w:t>грамму «Благоустройство территории Валдайского городского поселения в 2017-2020 годах»</w:t>
            </w:r>
            <w:r w:rsidR="00E026DB">
              <w:rPr>
                <w:rFonts w:ascii="Arial" w:hAnsi="Arial" w:cs="Arial"/>
                <w:color w:val="000000"/>
                <w:sz w:val="16"/>
                <w:szCs w:val="16"/>
              </w:rPr>
              <w:t>……………………………………………………….</w:t>
            </w:r>
          </w:p>
        </w:tc>
        <w:tc>
          <w:tcPr>
            <w:tcW w:w="709" w:type="dxa"/>
          </w:tcPr>
          <w:p w:rsidR="009D40C7" w:rsidRDefault="00E026DB" w:rsidP="00286EDD">
            <w:pPr>
              <w:jc w:val="center"/>
              <w:rPr>
                <w:rFonts w:ascii="Arial" w:hAnsi="Arial" w:cs="Arial"/>
                <w:sz w:val="16"/>
                <w:szCs w:val="16"/>
              </w:rPr>
            </w:pPr>
            <w:r>
              <w:rPr>
                <w:rFonts w:ascii="Arial" w:hAnsi="Arial" w:cs="Arial"/>
                <w:sz w:val="16"/>
                <w:szCs w:val="16"/>
              </w:rPr>
              <w:t>15-16</w:t>
            </w:r>
          </w:p>
        </w:tc>
      </w:tr>
      <w:tr w:rsidR="009D40C7" w:rsidRPr="0010166B">
        <w:tc>
          <w:tcPr>
            <w:tcW w:w="10933" w:type="dxa"/>
          </w:tcPr>
          <w:p w:rsidR="009D40C7" w:rsidRPr="00E14A79" w:rsidRDefault="009D40C7" w:rsidP="00E14A79">
            <w:pPr>
              <w:jc w:val="both"/>
            </w:pPr>
            <w:r w:rsidRPr="00E14A79">
              <w:rPr>
                <w:rFonts w:ascii="Arial" w:hAnsi="Arial" w:cs="Arial"/>
                <w:sz w:val="16"/>
                <w:szCs w:val="16"/>
              </w:rPr>
              <w:t>Постановление Администрации Валдайс</w:t>
            </w:r>
            <w:r w:rsidR="00E14A79" w:rsidRPr="00E14A79">
              <w:rPr>
                <w:rFonts w:ascii="Arial" w:hAnsi="Arial" w:cs="Arial"/>
                <w:sz w:val="16"/>
                <w:szCs w:val="16"/>
              </w:rPr>
              <w:t>кого муниципального района от 03.04.2019 № 536</w:t>
            </w:r>
            <w:r w:rsidRPr="00E14A79">
              <w:rPr>
                <w:rFonts w:ascii="Arial" w:hAnsi="Arial" w:cs="Arial"/>
                <w:sz w:val="16"/>
                <w:szCs w:val="16"/>
              </w:rPr>
              <w:t xml:space="preserve"> </w:t>
            </w:r>
            <w:r w:rsidR="00E14A79" w:rsidRPr="00E14A79">
              <w:rPr>
                <w:rFonts w:ascii="Arial" w:hAnsi="Arial" w:cs="Arial"/>
                <w:sz w:val="16"/>
                <w:szCs w:val="16"/>
              </w:rPr>
              <w:t>«внесении изменений в муниципальную пр</w:t>
            </w:r>
            <w:r w:rsidR="00E14A79" w:rsidRPr="00E14A79">
              <w:rPr>
                <w:rFonts w:ascii="Arial" w:hAnsi="Arial" w:cs="Arial"/>
                <w:sz w:val="16"/>
                <w:szCs w:val="16"/>
              </w:rPr>
              <w:t>о</w:t>
            </w:r>
            <w:r w:rsidR="00E14A79" w:rsidRPr="00E14A79">
              <w:rPr>
                <w:rFonts w:ascii="Arial" w:hAnsi="Arial" w:cs="Arial"/>
                <w:sz w:val="16"/>
                <w:szCs w:val="16"/>
              </w:rPr>
              <w:t>грамму «Совершенствование и содержание дорожного хозяйства на территории Валдайского муниципального района на 2019-2021 годы»</w:t>
            </w:r>
            <w:r w:rsidR="00E14A79">
              <w:rPr>
                <w:rFonts w:ascii="Arial" w:hAnsi="Arial" w:cs="Arial"/>
                <w:sz w:val="16"/>
                <w:szCs w:val="16"/>
              </w:rPr>
              <w:t>………</w:t>
            </w:r>
          </w:p>
        </w:tc>
        <w:tc>
          <w:tcPr>
            <w:tcW w:w="709" w:type="dxa"/>
          </w:tcPr>
          <w:p w:rsidR="009D40C7" w:rsidRDefault="00E14A79" w:rsidP="00286EDD">
            <w:pPr>
              <w:jc w:val="center"/>
              <w:rPr>
                <w:rFonts w:ascii="Arial" w:hAnsi="Arial" w:cs="Arial"/>
                <w:sz w:val="16"/>
                <w:szCs w:val="16"/>
              </w:rPr>
            </w:pPr>
            <w:r>
              <w:rPr>
                <w:rFonts w:ascii="Arial" w:hAnsi="Arial" w:cs="Arial"/>
                <w:sz w:val="16"/>
                <w:szCs w:val="16"/>
              </w:rPr>
              <w:t>16-</w:t>
            </w:r>
            <w:r w:rsidR="004F2CE1">
              <w:rPr>
                <w:rFonts w:ascii="Arial" w:hAnsi="Arial" w:cs="Arial"/>
                <w:sz w:val="16"/>
                <w:szCs w:val="16"/>
              </w:rPr>
              <w:t>17</w:t>
            </w:r>
          </w:p>
        </w:tc>
      </w:tr>
    </w:tbl>
    <w:p w:rsidR="009548E6" w:rsidRPr="003F0448"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6D725E">
        <w:rPr>
          <w:rFonts w:ascii="Arial" w:hAnsi="Arial" w:cs="Arial"/>
          <w:sz w:val="12"/>
          <w:szCs w:val="12"/>
        </w:rPr>
        <w:t>14</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6D725E">
        <w:rPr>
          <w:rFonts w:ascii="Arial" w:hAnsi="Arial" w:cs="Arial"/>
          <w:sz w:val="12"/>
          <w:szCs w:val="12"/>
        </w:rPr>
        <w:t>98</w:t>
      </w:r>
      <w:r w:rsidRPr="006F48AD">
        <w:rPr>
          <w:rFonts w:ascii="Arial" w:hAnsi="Arial" w:cs="Arial"/>
          <w:sz w:val="12"/>
          <w:szCs w:val="12"/>
        </w:rPr>
        <w:t>) от</w:t>
      </w:r>
      <w:r w:rsidR="00B81B39">
        <w:rPr>
          <w:rFonts w:ascii="Arial" w:hAnsi="Arial" w:cs="Arial"/>
          <w:sz w:val="12"/>
          <w:szCs w:val="12"/>
        </w:rPr>
        <w:t xml:space="preserve"> </w:t>
      </w:r>
      <w:r w:rsidR="006D725E">
        <w:rPr>
          <w:rFonts w:ascii="Arial" w:hAnsi="Arial" w:cs="Arial"/>
          <w:sz w:val="12"/>
          <w:szCs w:val="12"/>
        </w:rPr>
        <w:t>05</w:t>
      </w:r>
      <w:r w:rsidR="000A4C60">
        <w:rPr>
          <w:rFonts w:ascii="Arial" w:hAnsi="Arial" w:cs="Arial"/>
          <w:sz w:val="12"/>
          <w:szCs w:val="12"/>
        </w:rPr>
        <w:t>.</w:t>
      </w:r>
      <w:r w:rsidR="006D725E">
        <w:rPr>
          <w:rFonts w:ascii="Arial" w:hAnsi="Arial" w:cs="Arial"/>
          <w:sz w:val="12"/>
          <w:szCs w:val="12"/>
        </w:rPr>
        <w:t>04</w:t>
      </w:r>
      <w:r w:rsidR="00F551FB">
        <w:rPr>
          <w:rFonts w:ascii="Arial" w:hAnsi="Arial" w:cs="Arial"/>
          <w:sz w:val="12"/>
          <w:szCs w:val="12"/>
        </w:rPr>
        <w:t>.</w:t>
      </w:r>
      <w:r w:rsidRPr="006F48AD">
        <w:rPr>
          <w:rFonts w:ascii="Arial" w:hAnsi="Arial" w:cs="Arial"/>
          <w:sz w:val="12"/>
          <w:szCs w:val="12"/>
        </w:rPr>
        <w:t>201</w:t>
      </w:r>
      <w:r w:rsidR="00823D81">
        <w:rPr>
          <w:rFonts w:ascii="Arial" w:hAnsi="Arial" w:cs="Arial"/>
          <w:sz w:val="12"/>
          <w:szCs w:val="12"/>
        </w:rPr>
        <w:t>9</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w:t>
      </w:r>
      <w:proofErr w:type="gramStart"/>
      <w:r w:rsidRPr="006F48AD">
        <w:rPr>
          <w:rFonts w:ascii="Arial" w:hAnsi="Arial" w:cs="Arial"/>
          <w:sz w:val="12"/>
          <w:szCs w:val="12"/>
        </w:rPr>
        <w:t>.В</w:t>
      </w:r>
      <w:proofErr w:type="gramEnd"/>
      <w:r w:rsidRPr="006F48AD">
        <w:rPr>
          <w:rFonts w:ascii="Arial" w:hAnsi="Arial" w:cs="Arial"/>
          <w:sz w:val="12"/>
          <w:szCs w:val="12"/>
        </w:rPr>
        <w:t>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F72E34">
        <w:rPr>
          <w:rFonts w:ascii="Arial" w:hAnsi="Arial" w:cs="Arial"/>
          <w:sz w:val="12"/>
          <w:szCs w:val="12"/>
        </w:rPr>
        <w:t>18</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bookmarkStart w:id="3" w:name="_GoBack"/>
      <w:bookmarkEnd w:id="3"/>
    </w:p>
    <w:sectPr w:rsidR="001B4D59" w:rsidRPr="006F48AD" w:rsidSect="00AE09EC">
      <w:headerReference w:type="even" r:id="rId28"/>
      <w:headerReference w:type="default" r:id="rId29"/>
      <w:footnotePr>
        <w:pos w:val="beneathText"/>
      </w:footnotePr>
      <w:pgSz w:w="11906" w:h="16838" w:code="9"/>
      <w:pgMar w:top="289" w:right="266" w:bottom="18" w:left="284"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3FF" w:rsidRDefault="002B53FF">
      <w:r>
        <w:separator/>
      </w:r>
    </w:p>
  </w:endnote>
  <w:endnote w:type="continuationSeparator" w:id="0">
    <w:p w:rsidR="002B53FF" w:rsidRDefault="002B5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3FF" w:rsidRDefault="002B53FF">
      <w:r>
        <w:separator/>
      </w:r>
    </w:p>
  </w:footnote>
  <w:footnote w:type="continuationSeparator" w:id="0">
    <w:p w:rsidR="002B53FF" w:rsidRDefault="002B53FF">
      <w:r>
        <w:continuationSeparator/>
      </w:r>
    </w:p>
  </w:footnote>
  <w:footnote w:id="1">
    <w:p w:rsidR="00CF3A84" w:rsidRDefault="00CF3A84" w:rsidP="00004D02">
      <w:pPr>
        <w:pStyle w:val="af6"/>
        <w:ind w:firstLine="567"/>
      </w:pPr>
      <w:r>
        <w:rPr>
          <w:rStyle w:val="affff4"/>
        </w:rPr>
        <w:t>*</w:t>
      </w:r>
      <w:r>
        <w:t> Нужное подчеркнуть.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A84" w:rsidRPr="00E65CCB" w:rsidRDefault="00CF3A84">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6E7768">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A84" w:rsidRPr="008F785E" w:rsidRDefault="00CF3A84"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6E7768">
      <w:rPr>
        <w:noProof/>
        <w:sz w:val="12"/>
        <w:szCs w:val="12"/>
      </w:rPr>
      <w:t>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7769CC"/>
    <w:multiLevelType w:val="hybridMultilevel"/>
    <w:tmpl w:val="2BEA69D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AECAD67"/>
    <w:multiLevelType w:val="hybridMultilevel"/>
    <w:tmpl w:val="8055F5E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FFFFFF89"/>
    <w:multiLevelType w:val="singleLevel"/>
    <w:tmpl w:val="74626E18"/>
    <w:lvl w:ilvl="0">
      <w:start w:val="1"/>
      <w:numFmt w:val="bullet"/>
      <w:pStyle w:val="18"/>
      <w:lvlText w:val=""/>
      <w:lvlJc w:val="left"/>
      <w:pPr>
        <w:tabs>
          <w:tab w:val="num" w:pos="360"/>
        </w:tabs>
        <w:ind w:left="360" w:hanging="360"/>
      </w:pPr>
      <w:rPr>
        <w:rFonts w:ascii="Symbol" w:hAnsi="Symbol" w:hint="default"/>
        <w:color w:val="auto"/>
      </w:rPr>
    </w:lvl>
  </w:abstractNum>
  <w:abstractNum w:abstractNumId="3">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0"/>
    <w:multiLevelType w:val="singleLevel"/>
    <w:tmpl w:val="F26E0AAE"/>
    <w:lvl w:ilvl="0">
      <w:start w:val="1"/>
      <w:numFmt w:val="decimal"/>
      <w:lvlText w:val="1.2.%1"/>
      <w:lvlJc w:val="left"/>
      <w:pPr>
        <w:tabs>
          <w:tab w:val="num" w:pos="-298"/>
        </w:tabs>
        <w:ind w:left="502" w:hanging="360"/>
      </w:pPr>
      <w:rPr>
        <w:rFonts w:eastAsia="Times New Roman"/>
        <w:i w:val="0"/>
        <w:iCs/>
        <w:color w:val="auto"/>
        <w:sz w:val="14"/>
        <w:szCs w:val="14"/>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55801E7"/>
    <w:multiLevelType w:val="multilevel"/>
    <w:tmpl w:val="6FF6CAB8"/>
    <w:lvl w:ilvl="0">
      <w:start w:val="5"/>
      <w:numFmt w:val="decimal"/>
      <w:lvlText w:val="%1"/>
      <w:lvlJc w:val="left"/>
      <w:pPr>
        <w:ind w:left="360" w:hanging="360"/>
      </w:pPr>
      <w:rPr>
        <w:rFonts w:hint="default"/>
      </w:rPr>
    </w:lvl>
    <w:lvl w:ilvl="1">
      <w:start w:val="6"/>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3">
    <w:nsid w:val="165E5AE8"/>
    <w:multiLevelType w:val="multilevel"/>
    <w:tmpl w:val="51823E8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C1B22C3"/>
    <w:multiLevelType w:val="hybridMultilevel"/>
    <w:tmpl w:val="2935BEC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1E5B2FEB"/>
    <w:multiLevelType w:val="multilevel"/>
    <w:tmpl w:val="69D22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7">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27785463"/>
    <w:multiLevelType w:val="hybridMultilevel"/>
    <w:tmpl w:val="0A1E69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82719BC"/>
    <w:multiLevelType w:val="multilevel"/>
    <w:tmpl w:val="D3F64290"/>
    <w:lvl w:ilvl="0">
      <w:start w:val="5"/>
      <w:numFmt w:val="decimal"/>
      <w:lvlText w:val="%1"/>
      <w:lvlJc w:val="left"/>
      <w:pPr>
        <w:ind w:left="645" w:hanging="645"/>
      </w:pPr>
      <w:rPr>
        <w:rFonts w:hint="default"/>
      </w:rPr>
    </w:lvl>
    <w:lvl w:ilvl="1">
      <w:start w:val="4"/>
      <w:numFmt w:val="decimal"/>
      <w:lvlText w:val="%1.%2"/>
      <w:lvlJc w:val="left"/>
      <w:pPr>
        <w:ind w:left="739" w:hanging="645"/>
      </w:pPr>
      <w:rPr>
        <w:rFonts w:hint="default"/>
      </w:rPr>
    </w:lvl>
    <w:lvl w:ilvl="2">
      <w:start w:val="4"/>
      <w:numFmt w:val="decimal"/>
      <w:lvlText w:val="%1.%2.%3"/>
      <w:lvlJc w:val="left"/>
      <w:pPr>
        <w:ind w:left="908" w:hanging="720"/>
      </w:pPr>
      <w:rPr>
        <w:rFonts w:hint="default"/>
      </w:rPr>
    </w:lvl>
    <w:lvl w:ilvl="3">
      <w:start w:val="6"/>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192" w:hanging="1440"/>
      </w:pPr>
      <w:rPr>
        <w:rFonts w:hint="default"/>
      </w:rPr>
    </w:lvl>
  </w:abstractNum>
  <w:abstractNum w:abstractNumId="2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11E77E7"/>
    <w:multiLevelType w:val="multilevel"/>
    <w:tmpl w:val="765C0124"/>
    <w:lvl w:ilvl="0">
      <w:start w:val="5"/>
      <w:numFmt w:val="decimal"/>
      <w:lvlText w:val="%1"/>
      <w:lvlJc w:val="left"/>
      <w:pPr>
        <w:ind w:left="480" w:hanging="480"/>
      </w:pPr>
      <w:rPr>
        <w:rFonts w:eastAsia="Times New Roman" w:hint="default"/>
      </w:rPr>
    </w:lvl>
    <w:lvl w:ilvl="1">
      <w:start w:val="4"/>
      <w:numFmt w:val="decimal"/>
      <w:lvlText w:val="%1.%2"/>
      <w:lvlJc w:val="left"/>
      <w:pPr>
        <w:ind w:left="763" w:hanging="480"/>
      </w:pPr>
      <w:rPr>
        <w:rFonts w:eastAsia="Times New Roman" w:hint="default"/>
      </w:rPr>
    </w:lvl>
    <w:lvl w:ilvl="2">
      <w:start w:val="2"/>
      <w:numFmt w:val="decimal"/>
      <w:lvlText w:val="%1.%2.%3"/>
      <w:lvlJc w:val="left"/>
      <w:pPr>
        <w:ind w:left="1286" w:hanging="720"/>
      </w:pPr>
      <w:rPr>
        <w:rFonts w:eastAsia="Times New Roman" w:hint="default"/>
      </w:rPr>
    </w:lvl>
    <w:lvl w:ilvl="3">
      <w:start w:val="1"/>
      <w:numFmt w:val="decimal"/>
      <w:lvlText w:val="%1.%2.%3.%4"/>
      <w:lvlJc w:val="left"/>
      <w:pPr>
        <w:ind w:left="1569" w:hanging="720"/>
      </w:pPr>
      <w:rPr>
        <w:rFonts w:eastAsia="Times New Roman" w:hint="default"/>
      </w:rPr>
    </w:lvl>
    <w:lvl w:ilvl="4">
      <w:start w:val="1"/>
      <w:numFmt w:val="decimal"/>
      <w:lvlText w:val="%1.%2.%3.%4.%5"/>
      <w:lvlJc w:val="left"/>
      <w:pPr>
        <w:ind w:left="2212" w:hanging="1080"/>
      </w:pPr>
      <w:rPr>
        <w:rFonts w:eastAsia="Times New Roman" w:hint="default"/>
      </w:rPr>
    </w:lvl>
    <w:lvl w:ilvl="5">
      <w:start w:val="1"/>
      <w:numFmt w:val="decimal"/>
      <w:lvlText w:val="%1.%2.%3.%4.%5.%6"/>
      <w:lvlJc w:val="left"/>
      <w:pPr>
        <w:ind w:left="2495" w:hanging="1080"/>
      </w:pPr>
      <w:rPr>
        <w:rFonts w:eastAsia="Times New Roman" w:hint="default"/>
      </w:rPr>
    </w:lvl>
    <w:lvl w:ilvl="6">
      <w:start w:val="1"/>
      <w:numFmt w:val="decimal"/>
      <w:lvlText w:val="%1.%2.%3.%4.%5.%6.%7"/>
      <w:lvlJc w:val="left"/>
      <w:pPr>
        <w:ind w:left="3138" w:hanging="1440"/>
      </w:pPr>
      <w:rPr>
        <w:rFonts w:eastAsia="Times New Roman" w:hint="default"/>
      </w:rPr>
    </w:lvl>
    <w:lvl w:ilvl="7">
      <w:start w:val="1"/>
      <w:numFmt w:val="decimal"/>
      <w:lvlText w:val="%1.%2.%3.%4.%5.%6.%7.%8"/>
      <w:lvlJc w:val="left"/>
      <w:pPr>
        <w:ind w:left="3421" w:hanging="1440"/>
      </w:pPr>
      <w:rPr>
        <w:rFonts w:eastAsia="Times New Roman" w:hint="default"/>
      </w:rPr>
    </w:lvl>
    <w:lvl w:ilvl="8">
      <w:start w:val="1"/>
      <w:numFmt w:val="decimal"/>
      <w:lvlText w:val="%1.%2.%3.%4.%5.%6.%7.%8.%9"/>
      <w:lvlJc w:val="left"/>
      <w:pPr>
        <w:ind w:left="3704" w:hanging="1440"/>
      </w:pPr>
      <w:rPr>
        <w:rFonts w:eastAsia="Times New Roman" w:hint="default"/>
      </w:rPr>
    </w:lvl>
  </w:abstractNum>
  <w:abstractNum w:abstractNumId="23">
    <w:nsid w:val="39D25A7A"/>
    <w:multiLevelType w:val="hybridMultilevel"/>
    <w:tmpl w:val="9A924E2E"/>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40DD1CB1"/>
    <w:multiLevelType w:val="hybridMultilevel"/>
    <w:tmpl w:val="0694C4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1644CA9"/>
    <w:multiLevelType w:val="hybridMultilevel"/>
    <w:tmpl w:val="C9F65EE8"/>
    <w:lvl w:ilvl="0" w:tplc="4760A4D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1A3584F"/>
    <w:multiLevelType w:val="hybridMultilevel"/>
    <w:tmpl w:val="173A5600"/>
    <w:lvl w:ilvl="0" w:tplc="FFFFFFFF">
      <w:start w:val="3"/>
      <w:numFmt w:val="decimal"/>
      <w:lvlText w:val="14.%1."/>
      <w:lvlJc w:val="left"/>
      <w:pPr>
        <w:ind w:left="163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427D75BF"/>
    <w:multiLevelType w:val="multilevel"/>
    <w:tmpl w:val="1C207B9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47BF24D8"/>
    <w:multiLevelType w:val="hybridMultilevel"/>
    <w:tmpl w:val="F56CBF68"/>
    <w:lvl w:ilvl="0" w:tplc="D0C00DC0">
      <w:start w:val="1"/>
      <w:numFmt w:val="decimal"/>
      <w:lvlText w:val="%1."/>
      <w:lvlJc w:val="left"/>
      <w:pPr>
        <w:tabs>
          <w:tab w:val="num" w:pos="945"/>
        </w:tabs>
        <w:ind w:left="945" w:hanging="5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EB0056B"/>
    <w:multiLevelType w:val="hybridMultilevel"/>
    <w:tmpl w:val="EA542DCE"/>
    <w:lvl w:ilvl="0" w:tplc="0DD02B42">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F28CE19"/>
    <w:multiLevelType w:val="hybridMultilevel"/>
    <w:tmpl w:val="CD0C647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5A040421"/>
    <w:multiLevelType w:val="hybridMultilevel"/>
    <w:tmpl w:val="1316A814"/>
    <w:lvl w:ilvl="0" w:tplc="A5762FE0">
      <w:start w:val="1"/>
      <w:numFmt w:val="decimal"/>
      <w:lvlText w:val="%1)"/>
      <w:lvlJc w:val="left"/>
      <w:pPr>
        <w:ind w:left="2232"/>
      </w:pPr>
      <w:rPr>
        <w:rFonts w:ascii="Times New Roman" w:eastAsia="Times New Roman" w:hAnsi="Times New Roman"/>
        <w:b w:val="0"/>
        <w:bCs w:val="0"/>
        <w:i w:val="0"/>
        <w:iCs w:val="0"/>
        <w:strike w:val="0"/>
        <w:dstrike w:val="0"/>
        <w:color w:val="000000"/>
        <w:sz w:val="14"/>
        <w:szCs w:val="14"/>
        <w:u w:val="none"/>
        <w:vertAlign w:val="baseline"/>
      </w:rPr>
    </w:lvl>
    <w:lvl w:ilvl="1" w:tplc="A232CEBE">
      <w:start w:val="1"/>
      <w:numFmt w:val="lowerLetter"/>
      <w:lvlText w:val="%2"/>
      <w:lvlJc w:val="left"/>
      <w:pPr>
        <w:ind w:left="1440"/>
      </w:pPr>
      <w:rPr>
        <w:rFonts w:ascii="Times New Roman" w:eastAsia="Times New Roman" w:hAnsi="Times New Roman"/>
        <w:b w:val="0"/>
        <w:bCs w:val="0"/>
        <w:i w:val="0"/>
        <w:iCs w:val="0"/>
        <w:strike w:val="0"/>
        <w:dstrike w:val="0"/>
        <w:color w:val="000000"/>
        <w:sz w:val="24"/>
        <w:szCs w:val="24"/>
        <w:u w:val="none"/>
        <w:vertAlign w:val="baseline"/>
      </w:rPr>
    </w:lvl>
    <w:lvl w:ilvl="2" w:tplc="07C6A936">
      <w:start w:val="1"/>
      <w:numFmt w:val="lowerRoman"/>
      <w:lvlText w:val="%3"/>
      <w:lvlJc w:val="left"/>
      <w:pPr>
        <w:ind w:left="2160"/>
      </w:pPr>
      <w:rPr>
        <w:rFonts w:ascii="Times New Roman" w:eastAsia="Times New Roman" w:hAnsi="Times New Roman"/>
        <w:b w:val="0"/>
        <w:bCs w:val="0"/>
        <w:i w:val="0"/>
        <w:iCs w:val="0"/>
        <w:strike w:val="0"/>
        <w:dstrike w:val="0"/>
        <w:color w:val="000000"/>
        <w:sz w:val="24"/>
        <w:szCs w:val="24"/>
        <w:u w:val="none"/>
        <w:vertAlign w:val="baseline"/>
      </w:rPr>
    </w:lvl>
    <w:lvl w:ilvl="3" w:tplc="F1305D4C">
      <w:start w:val="1"/>
      <w:numFmt w:val="decimal"/>
      <w:lvlText w:val="%4"/>
      <w:lvlJc w:val="left"/>
      <w:pPr>
        <w:ind w:left="2880"/>
      </w:pPr>
      <w:rPr>
        <w:rFonts w:ascii="Times New Roman" w:eastAsia="Times New Roman" w:hAnsi="Times New Roman"/>
        <w:b w:val="0"/>
        <w:bCs w:val="0"/>
        <w:i w:val="0"/>
        <w:iCs w:val="0"/>
        <w:strike w:val="0"/>
        <w:dstrike w:val="0"/>
        <w:color w:val="000000"/>
        <w:sz w:val="24"/>
        <w:szCs w:val="24"/>
        <w:u w:val="none"/>
        <w:vertAlign w:val="baseline"/>
      </w:rPr>
    </w:lvl>
    <w:lvl w:ilvl="4" w:tplc="C82CF938">
      <w:start w:val="1"/>
      <w:numFmt w:val="lowerLetter"/>
      <w:lvlText w:val="%5"/>
      <w:lvlJc w:val="left"/>
      <w:pPr>
        <w:ind w:left="3600"/>
      </w:pPr>
      <w:rPr>
        <w:rFonts w:ascii="Times New Roman" w:eastAsia="Times New Roman" w:hAnsi="Times New Roman"/>
        <w:b w:val="0"/>
        <w:bCs w:val="0"/>
        <w:i w:val="0"/>
        <w:iCs w:val="0"/>
        <w:strike w:val="0"/>
        <w:dstrike w:val="0"/>
        <w:color w:val="000000"/>
        <w:sz w:val="24"/>
        <w:szCs w:val="24"/>
        <w:u w:val="none"/>
        <w:vertAlign w:val="baseline"/>
      </w:rPr>
    </w:lvl>
    <w:lvl w:ilvl="5" w:tplc="A21A3752">
      <w:start w:val="1"/>
      <w:numFmt w:val="lowerRoman"/>
      <w:lvlText w:val="%6"/>
      <w:lvlJc w:val="left"/>
      <w:pPr>
        <w:ind w:left="4320"/>
      </w:pPr>
      <w:rPr>
        <w:rFonts w:ascii="Times New Roman" w:eastAsia="Times New Roman" w:hAnsi="Times New Roman"/>
        <w:b w:val="0"/>
        <w:bCs w:val="0"/>
        <w:i w:val="0"/>
        <w:iCs w:val="0"/>
        <w:strike w:val="0"/>
        <w:dstrike w:val="0"/>
        <w:color w:val="000000"/>
        <w:sz w:val="24"/>
        <w:szCs w:val="24"/>
        <w:u w:val="none"/>
        <w:vertAlign w:val="baseline"/>
      </w:rPr>
    </w:lvl>
    <w:lvl w:ilvl="6" w:tplc="8E060122">
      <w:start w:val="1"/>
      <w:numFmt w:val="decimal"/>
      <w:lvlText w:val="%7"/>
      <w:lvlJc w:val="left"/>
      <w:pPr>
        <w:ind w:left="5040"/>
      </w:pPr>
      <w:rPr>
        <w:rFonts w:ascii="Times New Roman" w:eastAsia="Times New Roman" w:hAnsi="Times New Roman"/>
        <w:b w:val="0"/>
        <w:bCs w:val="0"/>
        <w:i w:val="0"/>
        <w:iCs w:val="0"/>
        <w:strike w:val="0"/>
        <w:dstrike w:val="0"/>
        <w:color w:val="000000"/>
        <w:sz w:val="24"/>
        <w:szCs w:val="24"/>
        <w:u w:val="none"/>
        <w:vertAlign w:val="baseline"/>
      </w:rPr>
    </w:lvl>
    <w:lvl w:ilvl="7" w:tplc="D1ECCF98">
      <w:start w:val="1"/>
      <w:numFmt w:val="lowerLetter"/>
      <w:lvlText w:val="%8"/>
      <w:lvlJc w:val="left"/>
      <w:pPr>
        <w:ind w:left="5760"/>
      </w:pPr>
      <w:rPr>
        <w:rFonts w:ascii="Times New Roman" w:eastAsia="Times New Roman" w:hAnsi="Times New Roman"/>
        <w:b w:val="0"/>
        <w:bCs w:val="0"/>
        <w:i w:val="0"/>
        <w:iCs w:val="0"/>
        <w:strike w:val="0"/>
        <w:dstrike w:val="0"/>
        <w:color w:val="000000"/>
        <w:sz w:val="24"/>
        <w:szCs w:val="24"/>
        <w:u w:val="none"/>
        <w:vertAlign w:val="baseline"/>
      </w:rPr>
    </w:lvl>
    <w:lvl w:ilvl="8" w:tplc="9CE20998">
      <w:start w:val="1"/>
      <w:numFmt w:val="lowerRoman"/>
      <w:lvlText w:val="%9"/>
      <w:lvlJc w:val="left"/>
      <w:pPr>
        <w:ind w:left="648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32">
    <w:nsid w:val="5B970766"/>
    <w:multiLevelType w:val="multilevel"/>
    <w:tmpl w:val="0E2AE5A6"/>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09D369C"/>
    <w:multiLevelType w:val="multilevel"/>
    <w:tmpl w:val="106A04B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7FB58D3"/>
    <w:multiLevelType w:val="multilevel"/>
    <w:tmpl w:val="B63A7D9C"/>
    <w:lvl w:ilvl="0">
      <w:start w:val="5"/>
      <w:numFmt w:val="decimal"/>
      <w:lvlText w:val="%1."/>
      <w:lvlJc w:val="left"/>
      <w:pPr>
        <w:ind w:left="705" w:hanging="705"/>
      </w:pPr>
      <w:rPr>
        <w:rFonts w:hint="default"/>
      </w:rPr>
    </w:lvl>
    <w:lvl w:ilvl="1">
      <w:start w:val="2"/>
      <w:numFmt w:val="decimal"/>
      <w:lvlText w:val="%1.%2."/>
      <w:lvlJc w:val="left"/>
      <w:pPr>
        <w:ind w:left="894" w:hanging="705"/>
      </w:pPr>
      <w:rPr>
        <w:rFonts w:hint="default"/>
      </w:rPr>
    </w:lvl>
    <w:lvl w:ilvl="2">
      <w:start w:val="1"/>
      <w:numFmt w:val="decimal"/>
      <w:lvlText w:val="%1.%2.%3."/>
      <w:lvlJc w:val="left"/>
      <w:pPr>
        <w:ind w:left="1098" w:hanging="720"/>
      </w:pPr>
      <w:rPr>
        <w:rFonts w:hint="default"/>
      </w:rPr>
    </w:lvl>
    <w:lvl w:ilvl="3">
      <w:start w:val="9"/>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7">
    <w:nsid w:val="7AF3009A"/>
    <w:multiLevelType w:val="hybridMultilevel"/>
    <w:tmpl w:val="7E923106"/>
    <w:lvl w:ilvl="0" w:tplc="04190011">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6"/>
  </w:num>
  <w:num w:numId="3">
    <w:abstractNumId w:val="8"/>
  </w:num>
  <w:num w:numId="4">
    <w:abstractNumId w:val="10"/>
  </w:num>
  <w:num w:numId="5">
    <w:abstractNumId w:val="36"/>
  </w:num>
  <w:num w:numId="6">
    <w:abstractNumId w:val="6"/>
  </w:num>
  <w:num w:numId="7">
    <w:abstractNumId w:val="37"/>
  </w:num>
  <w:num w:numId="8">
    <w:abstractNumId w:val="22"/>
  </w:num>
  <w:num w:numId="9">
    <w:abstractNumId w:val="12"/>
  </w:num>
  <w:num w:numId="10">
    <w:abstractNumId w:val="5"/>
  </w:num>
  <w:num w:numId="11">
    <w:abstractNumId w:val="9"/>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19"/>
  </w:num>
  <w:num w:numId="15">
    <w:abstractNumId w:val="17"/>
  </w:num>
  <w:num w:numId="16">
    <w:abstractNumId w:val="1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lvlOverride w:ilvl="2"/>
    <w:lvlOverride w:ilvl="3"/>
    <w:lvlOverride w:ilvl="4"/>
    <w:lvlOverride w:ilvl="5"/>
    <w:lvlOverride w:ilvl="6"/>
    <w:lvlOverride w:ilvl="7"/>
    <w:lvlOverride w:ilvl="8"/>
  </w:num>
  <w:num w:numId="27">
    <w:abstractNumId w:val="15"/>
    <w:lvlOverride w:ilvl="0">
      <w:startOverride w:val="1"/>
    </w:lvlOverride>
    <w:lvlOverride w:ilvl="1"/>
    <w:lvlOverride w:ilvl="2"/>
    <w:lvlOverride w:ilvl="3"/>
    <w:lvlOverride w:ilvl="4"/>
    <w:lvlOverride w:ilvl="5"/>
    <w:lvlOverride w:ilvl="6"/>
    <w:lvlOverride w:ilvl="7"/>
    <w:lvlOverride w:ilvl="8"/>
  </w:num>
  <w:num w:numId="28">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5"/>
  </w:num>
  <w:num w:numId="31">
    <w:abstractNumId w:val="29"/>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30"/>
  </w:num>
  <w:num w:numId="35">
    <w:abstractNumId w:val="0"/>
  </w:num>
  <w:num w:numId="36">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4D02"/>
    <w:rsid w:val="00006A61"/>
    <w:rsid w:val="00006C4D"/>
    <w:rsid w:val="00010050"/>
    <w:rsid w:val="000117C9"/>
    <w:rsid w:val="00011E35"/>
    <w:rsid w:val="000128F5"/>
    <w:rsid w:val="00012A74"/>
    <w:rsid w:val="000138A5"/>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4EBE"/>
    <w:rsid w:val="00045D02"/>
    <w:rsid w:val="00047039"/>
    <w:rsid w:val="00051B0B"/>
    <w:rsid w:val="00052F39"/>
    <w:rsid w:val="00053A35"/>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D2145"/>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297D"/>
    <w:rsid w:val="00102CD0"/>
    <w:rsid w:val="00102FBC"/>
    <w:rsid w:val="00104720"/>
    <w:rsid w:val="00105358"/>
    <w:rsid w:val="0010581F"/>
    <w:rsid w:val="00107092"/>
    <w:rsid w:val="00112343"/>
    <w:rsid w:val="001129A5"/>
    <w:rsid w:val="00112DCC"/>
    <w:rsid w:val="00115FD6"/>
    <w:rsid w:val="001164D5"/>
    <w:rsid w:val="001170F2"/>
    <w:rsid w:val="0011792A"/>
    <w:rsid w:val="00120A39"/>
    <w:rsid w:val="00120B74"/>
    <w:rsid w:val="00123545"/>
    <w:rsid w:val="00123A3C"/>
    <w:rsid w:val="00126AAA"/>
    <w:rsid w:val="00126E3C"/>
    <w:rsid w:val="0012759C"/>
    <w:rsid w:val="00127665"/>
    <w:rsid w:val="00127BD4"/>
    <w:rsid w:val="001324FA"/>
    <w:rsid w:val="00133066"/>
    <w:rsid w:val="00136368"/>
    <w:rsid w:val="00137D4C"/>
    <w:rsid w:val="00140E20"/>
    <w:rsid w:val="0014108B"/>
    <w:rsid w:val="00141C12"/>
    <w:rsid w:val="00142C10"/>
    <w:rsid w:val="0014491A"/>
    <w:rsid w:val="00145F5B"/>
    <w:rsid w:val="001461CF"/>
    <w:rsid w:val="00147A88"/>
    <w:rsid w:val="001525F9"/>
    <w:rsid w:val="00152EDB"/>
    <w:rsid w:val="001537F9"/>
    <w:rsid w:val="00153982"/>
    <w:rsid w:val="00153E15"/>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B00CA"/>
    <w:rsid w:val="001B0871"/>
    <w:rsid w:val="001B38D9"/>
    <w:rsid w:val="001B4B12"/>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51105"/>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E09"/>
    <w:rsid w:val="00281066"/>
    <w:rsid w:val="00282705"/>
    <w:rsid w:val="00282A23"/>
    <w:rsid w:val="0028390E"/>
    <w:rsid w:val="00286129"/>
    <w:rsid w:val="002866A9"/>
    <w:rsid w:val="00286A77"/>
    <w:rsid w:val="00286EDD"/>
    <w:rsid w:val="002872A1"/>
    <w:rsid w:val="002875BB"/>
    <w:rsid w:val="002876FC"/>
    <w:rsid w:val="0029011D"/>
    <w:rsid w:val="002911B6"/>
    <w:rsid w:val="00291EDE"/>
    <w:rsid w:val="00293366"/>
    <w:rsid w:val="002944F1"/>
    <w:rsid w:val="0029641A"/>
    <w:rsid w:val="00296C6E"/>
    <w:rsid w:val="002A0909"/>
    <w:rsid w:val="002A264A"/>
    <w:rsid w:val="002A3E3B"/>
    <w:rsid w:val="002A6209"/>
    <w:rsid w:val="002B0F56"/>
    <w:rsid w:val="002B1357"/>
    <w:rsid w:val="002B16D1"/>
    <w:rsid w:val="002B4764"/>
    <w:rsid w:val="002B53FF"/>
    <w:rsid w:val="002B6058"/>
    <w:rsid w:val="002B7282"/>
    <w:rsid w:val="002C1899"/>
    <w:rsid w:val="002C1B5D"/>
    <w:rsid w:val="002C23C1"/>
    <w:rsid w:val="002C28BC"/>
    <w:rsid w:val="002C2C7E"/>
    <w:rsid w:val="002C4C49"/>
    <w:rsid w:val="002C652A"/>
    <w:rsid w:val="002C66AC"/>
    <w:rsid w:val="002C6EE8"/>
    <w:rsid w:val="002D0C1F"/>
    <w:rsid w:val="002D1222"/>
    <w:rsid w:val="002D15DC"/>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44"/>
    <w:rsid w:val="00324BB5"/>
    <w:rsid w:val="00325482"/>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76E"/>
    <w:rsid w:val="003873D8"/>
    <w:rsid w:val="003912EA"/>
    <w:rsid w:val="00394669"/>
    <w:rsid w:val="00395935"/>
    <w:rsid w:val="00395CE3"/>
    <w:rsid w:val="00395F6A"/>
    <w:rsid w:val="003960AE"/>
    <w:rsid w:val="003A31EC"/>
    <w:rsid w:val="003A4A11"/>
    <w:rsid w:val="003A52C8"/>
    <w:rsid w:val="003A63C5"/>
    <w:rsid w:val="003B0BFD"/>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5646"/>
    <w:rsid w:val="00405FBB"/>
    <w:rsid w:val="004073D7"/>
    <w:rsid w:val="00410B18"/>
    <w:rsid w:val="004115BA"/>
    <w:rsid w:val="00412C06"/>
    <w:rsid w:val="004138D2"/>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4A44"/>
    <w:rsid w:val="004435DC"/>
    <w:rsid w:val="00443A1C"/>
    <w:rsid w:val="00444AC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7E95"/>
    <w:rsid w:val="004901EB"/>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F1F39"/>
    <w:rsid w:val="004F241D"/>
    <w:rsid w:val="004F2CE1"/>
    <w:rsid w:val="004F3979"/>
    <w:rsid w:val="004F47D5"/>
    <w:rsid w:val="004F7F3F"/>
    <w:rsid w:val="005012FE"/>
    <w:rsid w:val="00502198"/>
    <w:rsid w:val="0050382D"/>
    <w:rsid w:val="00503832"/>
    <w:rsid w:val="00503AC4"/>
    <w:rsid w:val="00506C4F"/>
    <w:rsid w:val="0051053E"/>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ADF"/>
    <w:rsid w:val="00550439"/>
    <w:rsid w:val="00551893"/>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6FB7"/>
    <w:rsid w:val="0058716B"/>
    <w:rsid w:val="00587213"/>
    <w:rsid w:val="0058780A"/>
    <w:rsid w:val="005900E6"/>
    <w:rsid w:val="00592E06"/>
    <w:rsid w:val="005940C1"/>
    <w:rsid w:val="00596169"/>
    <w:rsid w:val="00597430"/>
    <w:rsid w:val="005979BB"/>
    <w:rsid w:val="005A34FA"/>
    <w:rsid w:val="005A38E0"/>
    <w:rsid w:val="005A440D"/>
    <w:rsid w:val="005A4CBE"/>
    <w:rsid w:val="005A5BFB"/>
    <w:rsid w:val="005B11AB"/>
    <w:rsid w:val="005B2C1C"/>
    <w:rsid w:val="005B61BD"/>
    <w:rsid w:val="005C1250"/>
    <w:rsid w:val="005C1953"/>
    <w:rsid w:val="005C204D"/>
    <w:rsid w:val="005C21F2"/>
    <w:rsid w:val="005C23A6"/>
    <w:rsid w:val="005C274D"/>
    <w:rsid w:val="005C323B"/>
    <w:rsid w:val="005C37E0"/>
    <w:rsid w:val="005C4636"/>
    <w:rsid w:val="005D1BCB"/>
    <w:rsid w:val="005D2B0B"/>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157B"/>
    <w:rsid w:val="00632ECC"/>
    <w:rsid w:val="0063321C"/>
    <w:rsid w:val="0063358A"/>
    <w:rsid w:val="00634854"/>
    <w:rsid w:val="00636877"/>
    <w:rsid w:val="00641FC1"/>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3156"/>
    <w:rsid w:val="00683AA5"/>
    <w:rsid w:val="0068683B"/>
    <w:rsid w:val="00687715"/>
    <w:rsid w:val="006949A1"/>
    <w:rsid w:val="006952BA"/>
    <w:rsid w:val="006A107D"/>
    <w:rsid w:val="006A3A2C"/>
    <w:rsid w:val="006A4CA5"/>
    <w:rsid w:val="006A5513"/>
    <w:rsid w:val="006A5520"/>
    <w:rsid w:val="006B10C3"/>
    <w:rsid w:val="006B22F0"/>
    <w:rsid w:val="006B2596"/>
    <w:rsid w:val="006B2D02"/>
    <w:rsid w:val="006B330E"/>
    <w:rsid w:val="006C0497"/>
    <w:rsid w:val="006C1371"/>
    <w:rsid w:val="006C3533"/>
    <w:rsid w:val="006C7275"/>
    <w:rsid w:val="006D07E7"/>
    <w:rsid w:val="006D2B18"/>
    <w:rsid w:val="006D370D"/>
    <w:rsid w:val="006D4800"/>
    <w:rsid w:val="006D559B"/>
    <w:rsid w:val="006D5945"/>
    <w:rsid w:val="006D5D3E"/>
    <w:rsid w:val="006D5ED6"/>
    <w:rsid w:val="006D64CA"/>
    <w:rsid w:val="006D725E"/>
    <w:rsid w:val="006D7B6E"/>
    <w:rsid w:val="006E0F11"/>
    <w:rsid w:val="006E0FB9"/>
    <w:rsid w:val="006E2612"/>
    <w:rsid w:val="006E4A8E"/>
    <w:rsid w:val="006E4FBC"/>
    <w:rsid w:val="006E5A07"/>
    <w:rsid w:val="006E5D7F"/>
    <w:rsid w:val="006E7123"/>
    <w:rsid w:val="006E7768"/>
    <w:rsid w:val="006F0C40"/>
    <w:rsid w:val="006F0C7E"/>
    <w:rsid w:val="006F2342"/>
    <w:rsid w:val="006F2576"/>
    <w:rsid w:val="006F2F67"/>
    <w:rsid w:val="006F48AD"/>
    <w:rsid w:val="006F537D"/>
    <w:rsid w:val="006F5A19"/>
    <w:rsid w:val="006F68F5"/>
    <w:rsid w:val="007014BD"/>
    <w:rsid w:val="007034F1"/>
    <w:rsid w:val="0070352B"/>
    <w:rsid w:val="00703BE4"/>
    <w:rsid w:val="00704028"/>
    <w:rsid w:val="00704CED"/>
    <w:rsid w:val="00705D03"/>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EEC"/>
    <w:rsid w:val="007319A0"/>
    <w:rsid w:val="00731CD1"/>
    <w:rsid w:val="0073414C"/>
    <w:rsid w:val="0073446F"/>
    <w:rsid w:val="00735E8E"/>
    <w:rsid w:val="00737366"/>
    <w:rsid w:val="007376E0"/>
    <w:rsid w:val="00737864"/>
    <w:rsid w:val="007400F7"/>
    <w:rsid w:val="007418BF"/>
    <w:rsid w:val="00741E90"/>
    <w:rsid w:val="00742226"/>
    <w:rsid w:val="0074665A"/>
    <w:rsid w:val="0074668B"/>
    <w:rsid w:val="00747128"/>
    <w:rsid w:val="00751816"/>
    <w:rsid w:val="007525C3"/>
    <w:rsid w:val="007537AA"/>
    <w:rsid w:val="007538E2"/>
    <w:rsid w:val="00755A97"/>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3989"/>
    <w:rsid w:val="007948AC"/>
    <w:rsid w:val="00794952"/>
    <w:rsid w:val="0079568D"/>
    <w:rsid w:val="00797811"/>
    <w:rsid w:val="007A2CA1"/>
    <w:rsid w:val="007B12BD"/>
    <w:rsid w:val="007B1804"/>
    <w:rsid w:val="007B1AA8"/>
    <w:rsid w:val="007B20C8"/>
    <w:rsid w:val="007B21F7"/>
    <w:rsid w:val="007B23B9"/>
    <w:rsid w:val="007B242B"/>
    <w:rsid w:val="007B309E"/>
    <w:rsid w:val="007B3F78"/>
    <w:rsid w:val="007C0588"/>
    <w:rsid w:val="007C07B7"/>
    <w:rsid w:val="007C1F0B"/>
    <w:rsid w:val="007C3F5B"/>
    <w:rsid w:val="007C6F09"/>
    <w:rsid w:val="007D1C4D"/>
    <w:rsid w:val="007D649D"/>
    <w:rsid w:val="007D6AED"/>
    <w:rsid w:val="007D6E6F"/>
    <w:rsid w:val="007D7448"/>
    <w:rsid w:val="007D7AB4"/>
    <w:rsid w:val="007E2A44"/>
    <w:rsid w:val="007E2CDA"/>
    <w:rsid w:val="007E3970"/>
    <w:rsid w:val="007E4659"/>
    <w:rsid w:val="007E4D40"/>
    <w:rsid w:val="007E55DE"/>
    <w:rsid w:val="007E79D8"/>
    <w:rsid w:val="007F03F4"/>
    <w:rsid w:val="007F4577"/>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3D81"/>
    <w:rsid w:val="00825DB7"/>
    <w:rsid w:val="008262B3"/>
    <w:rsid w:val="00827675"/>
    <w:rsid w:val="00827DDD"/>
    <w:rsid w:val="00830F37"/>
    <w:rsid w:val="00833087"/>
    <w:rsid w:val="00835209"/>
    <w:rsid w:val="00836A0E"/>
    <w:rsid w:val="00837CD3"/>
    <w:rsid w:val="0084099D"/>
    <w:rsid w:val="00842A02"/>
    <w:rsid w:val="00843158"/>
    <w:rsid w:val="00843C4E"/>
    <w:rsid w:val="00844CEA"/>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4D6E"/>
    <w:rsid w:val="00896CA5"/>
    <w:rsid w:val="00897198"/>
    <w:rsid w:val="00897840"/>
    <w:rsid w:val="008A1472"/>
    <w:rsid w:val="008A2569"/>
    <w:rsid w:val="008A2BA7"/>
    <w:rsid w:val="008A435C"/>
    <w:rsid w:val="008A562A"/>
    <w:rsid w:val="008A7E00"/>
    <w:rsid w:val="008B0344"/>
    <w:rsid w:val="008B0E4C"/>
    <w:rsid w:val="008B0FC3"/>
    <w:rsid w:val="008B1D6F"/>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9A5"/>
    <w:rsid w:val="00910222"/>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1EF7"/>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4ED"/>
    <w:rsid w:val="0099142F"/>
    <w:rsid w:val="009916B4"/>
    <w:rsid w:val="0099270A"/>
    <w:rsid w:val="00992A40"/>
    <w:rsid w:val="00995F92"/>
    <w:rsid w:val="00997070"/>
    <w:rsid w:val="00997735"/>
    <w:rsid w:val="009A0630"/>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108CE"/>
    <w:rsid w:val="00A10BAA"/>
    <w:rsid w:val="00A1471C"/>
    <w:rsid w:val="00A2053E"/>
    <w:rsid w:val="00A21CD2"/>
    <w:rsid w:val="00A22406"/>
    <w:rsid w:val="00A22EC6"/>
    <w:rsid w:val="00A230DE"/>
    <w:rsid w:val="00A25D29"/>
    <w:rsid w:val="00A271C9"/>
    <w:rsid w:val="00A272EC"/>
    <w:rsid w:val="00A27ACB"/>
    <w:rsid w:val="00A27BD0"/>
    <w:rsid w:val="00A304E9"/>
    <w:rsid w:val="00A30E64"/>
    <w:rsid w:val="00A330F5"/>
    <w:rsid w:val="00A342B9"/>
    <w:rsid w:val="00A34755"/>
    <w:rsid w:val="00A372B2"/>
    <w:rsid w:val="00A40E2C"/>
    <w:rsid w:val="00A40FFC"/>
    <w:rsid w:val="00A4109B"/>
    <w:rsid w:val="00A41E3C"/>
    <w:rsid w:val="00A41F47"/>
    <w:rsid w:val="00A42601"/>
    <w:rsid w:val="00A42634"/>
    <w:rsid w:val="00A4281A"/>
    <w:rsid w:val="00A437F4"/>
    <w:rsid w:val="00A453CF"/>
    <w:rsid w:val="00A4660D"/>
    <w:rsid w:val="00A47D1E"/>
    <w:rsid w:val="00A506D9"/>
    <w:rsid w:val="00A53E83"/>
    <w:rsid w:val="00A54852"/>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77F35"/>
    <w:rsid w:val="00A81153"/>
    <w:rsid w:val="00A83767"/>
    <w:rsid w:val="00A8672C"/>
    <w:rsid w:val="00A87B00"/>
    <w:rsid w:val="00A87DBE"/>
    <w:rsid w:val="00A90D51"/>
    <w:rsid w:val="00A910F7"/>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09EC"/>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F13"/>
    <w:rsid w:val="00B073CA"/>
    <w:rsid w:val="00B07CA6"/>
    <w:rsid w:val="00B07FC2"/>
    <w:rsid w:val="00B1111E"/>
    <w:rsid w:val="00B13DF4"/>
    <w:rsid w:val="00B14A6C"/>
    <w:rsid w:val="00B20435"/>
    <w:rsid w:val="00B21FE3"/>
    <w:rsid w:val="00B232EA"/>
    <w:rsid w:val="00B23B2D"/>
    <w:rsid w:val="00B250E4"/>
    <w:rsid w:val="00B25E50"/>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4053"/>
    <w:rsid w:val="00B45C56"/>
    <w:rsid w:val="00B45F85"/>
    <w:rsid w:val="00B470CA"/>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784"/>
    <w:rsid w:val="00BC49BE"/>
    <w:rsid w:val="00BC5043"/>
    <w:rsid w:val="00BC6081"/>
    <w:rsid w:val="00BC6E74"/>
    <w:rsid w:val="00BC7830"/>
    <w:rsid w:val="00BC7CBB"/>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914"/>
    <w:rsid w:val="00C22A65"/>
    <w:rsid w:val="00C25217"/>
    <w:rsid w:val="00C26A89"/>
    <w:rsid w:val="00C32E2A"/>
    <w:rsid w:val="00C33F7C"/>
    <w:rsid w:val="00C352F0"/>
    <w:rsid w:val="00C36BC7"/>
    <w:rsid w:val="00C374B9"/>
    <w:rsid w:val="00C41052"/>
    <w:rsid w:val="00C41383"/>
    <w:rsid w:val="00C42287"/>
    <w:rsid w:val="00C45B4D"/>
    <w:rsid w:val="00C5060A"/>
    <w:rsid w:val="00C50C7D"/>
    <w:rsid w:val="00C5142B"/>
    <w:rsid w:val="00C51D8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EC8"/>
    <w:rsid w:val="00C73087"/>
    <w:rsid w:val="00C74CDC"/>
    <w:rsid w:val="00C7509F"/>
    <w:rsid w:val="00C760B8"/>
    <w:rsid w:val="00C77FF7"/>
    <w:rsid w:val="00C81843"/>
    <w:rsid w:val="00C85016"/>
    <w:rsid w:val="00C86B6D"/>
    <w:rsid w:val="00C87240"/>
    <w:rsid w:val="00C922EC"/>
    <w:rsid w:val="00C9264D"/>
    <w:rsid w:val="00C94CAE"/>
    <w:rsid w:val="00C94DF6"/>
    <w:rsid w:val="00CA0A5F"/>
    <w:rsid w:val="00CA1236"/>
    <w:rsid w:val="00CA12CF"/>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C761D"/>
    <w:rsid w:val="00CD0FBE"/>
    <w:rsid w:val="00CD3CF7"/>
    <w:rsid w:val="00CD4D45"/>
    <w:rsid w:val="00CD6180"/>
    <w:rsid w:val="00CE03ED"/>
    <w:rsid w:val="00CE3ADA"/>
    <w:rsid w:val="00CE4079"/>
    <w:rsid w:val="00CE75D0"/>
    <w:rsid w:val="00CF3A84"/>
    <w:rsid w:val="00CF5BEA"/>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2A8A"/>
    <w:rsid w:val="00D63978"/>
    <w:rsid w:val="00D63BB4"/>
    <w:rsid w:val="00D65E7B"/>
    <w:rsid w:val="00D67BD2"/>
    <w:rsid w:val="00D71EAD"/>
    <w:rsid w:val="00D72556"/>
    <w:rsid w:val="00D7412A"/>
    <w:rsid w:val="00D75074"/>
    <w:rsid w:val="00D76947"/>
    <w:rsid w:val="00D77620"/>
    <w:rsid w:val="00D818A6"/>
    <w:rsid w:val="00D82400"/>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5753"/>
    <w:rsid w:val="00DE003B"/>
    <w:rsid w:val="00DE2EF8"/>
    <w:rsid w:val="00DE3623"/>
    <w:rsid w:val="00DE6C87"/>
    <w:rsid w:val="00DE6F59"/>
    <w:rsid w:val="00DE7454"/>
    <w:rsid w:val="00DE7994"/>
    <w:rsid w:val="00DF3E44"/>
    <w:rsid w:val="00DF5C04"/>
    <w:rsid w:val="00DF6529"/>
    <w:rsid w:val="00DF7913"/>
    <w:rsid w:val="00DF7C97"/>
    <w:rsid w:val="00E000E4"/>
    <w:rsid w:val="00E004DF"/>
    <w:rsid w:val="00E022F1"/>
    <w:rsid w:val="00E026DB"/>
    <w:rsid w:val="00E02D75"/>
    <w:rsid w:val="00E05DE6"/>
    <w:rsid w:val="00E06452"/>
    <w:rsid w:val="00E07B53"/>
    <w:rsid w:val="00E10F9A"/>
    <w:rsid w:val="00E12EB3"/>
    <w:rsid w:val="00E13421"/>
    <w:rsid w:val="00E13ADE"/>
    <w:rsid w:val="00E14A79"/>
    <w:rsid w:val="00E15D7B"/>
    <w:rsid w:val="00E16A9A"/>
    <w:rsid w:val="00E1731B"/>
    <w:rsid w:val="00E1738D"/>
    <w:rsid w:val="00E2185C"/>
    <w:rsid w:val="00E240E0"/>
    <w:rsid w:val="00E25A95"/>
    <w:rsid w:val="00E25D71"/>
    <w:rsid w:val="00E30B8B"/>
    <w:rsid w:val="00E30FBC"/>
    <w:rsid w:val="00E349F4"/>
    <w:rsid w:val="00E35FD9"/>
    <w:rsid w:val="00E36357"/>
    <w:rsid w:val="00E36811"/>
    <w:rsid w:val="00E404F3"/>
    <w:rsid w:val="00E40715"/>
    <w:rsid w:val="00E40A85"/>
    <w:rsid w:val="00E42CD9"/>
    <w:rsid w:val="00E46254"/>
    <w:rsid w:val="00E46496"/>
    <w:rsid w:val="00E47FB2"/>
    <w:rsid w:val="00E512C2"/>
    <w:rsid w:val="00E51A14"/>
    <w:rsid w:val="00E52693"/>
    <w:rsid w:val="00E53225"/>
    <w:rsid w:val="00E5482F"/>
    <w:rsid w:val="00E54B28"/>
    <w:rsid w:val="00E572E1"/>
    <w:rsid w:val="00E60686"/>
    <w:rsid w:val="00E61C05"/>
    <w:rsid w:val="00E63D99"/>
    <w:rsid w:val="00E63F06"/>
    <w:rsid w:val="00E63FFE"/>
    <w:rsid w:val="00E640B5"/>
    <w:rsid w:val="00E65CCB"/>
    <w:rsid w:val="00E661CC"/>
    <w:rsid w:val="00E66225"/>
    <w:rsid w:val="00E674A1"/>
    <w:rsid w:val="00E71175"/>
    <w:rsid w:val="00E75A8C"/>
    <w:rsid w:val="00E75E5A"/>
    <w:rsid w:val="00E76EF2"/>
    <w:rsid w:val="00E82640"/>
    <w:rsid w:val="00E83973"/>
    <w:rsid w:val="00E8757D"/>
    <w:rsid w:val="00E87F79"/>
    <w:rsid w:val="00E90032"/>
    <w:rsid w:val="00E918EA"/>
    <w:rsid w:val="00E932C3"/>
    <w:rsid w:val="00E94BA6"/>
    <w:rsid w:val="00E96DB1"/>
    <w:rsid w:val="00E96FDE"/>
    <w:rsid w:val="00E9729D"/>
    <w:rsid w:val="00EA1420"/>
    <w:rsid w:val="00EA468C"/>
    <w:rsid w:val="00EA6981"/>
    <w:rsid w:val="00EB4B45"/>
    <w:rsid w:val="00EB5E2C"/>
    <w:rsid w:val="00EB65A6"/>
    <w:rsid w:val="00EC069C"/>
    <w:rsid w:val="00EC426A"/>
    <w:rsid w:val="00EC54C1"/>
    <w:rsid w:val="00EC7704"/>
    <w:rsid w:val="00ED0D7F"/>
    <w:rsid w:val="00ED1892"/>
    <w:rsid w:val="00ED28F5"/>
    <w:rsid w:val="00ED398D"/>
    <w:rsid w:val="00ED5968"/>
    <w:rsid w:val="00ED69B4"/>
    <w:rsid w:val="00ED7F32"/>
    <w:rsid w:val="00EE0C2D"/>
    <w:rsid w:val="00EE1AF5"/>
    <w:rsid w:val="00EE3FF9"/>
    <w:rsid w:val="00EE43E6"/>
    <w:rsid w:val="00EE4A70"/>
    <w:rsid w:val="00EE5D18"/>
    <w:rsid w:val="00EE6E80"/>
    <w:rsid w:val="00EE7E4D"/>
    <w:rsid w:val="00EF231B"/>
    <w:rsid w:val="00EF257D"/>
    <w:rsid w:val="00EF7102"/>
    <w:rsid w:val="00F003E1"/>
    <w:rsid w:val="00F01B8B"/>
    <w:rsid w:val="00F02A23"/>
    <w:rsid w:val="00F053BD"/>
    <w:rsid w:val="00F0707C"/>
    <w:rsid w:val="00F07B9F"/>
    <w:rsid w:val="00F1024E"/>
    <w:rsid w:val="00F1043D"/>
    <w:rsid w:val="00F129D8"/>
    <w:rsid w:val="00F16B76"/>
    <w:rsid w:val="00F21550"/>
    <w:rsid w:val="00F22B9A"/>
    <w:rsid w:val="00F26EDF"/>
    <w:rsid w:val="00F27449"/>
    <w:rsid w:val="00F3034B"/>
    <w:rsid w:val="00F30829"/>
    <w:rsid w:val="00F308EC"/>
    <w:rsid w:val="00F31979"/>
    <w:rsid w:val="00F3302B"/>
    <w:rsid w:val="00F34AA1"/>
    <w:rsid w:val="00F35322"/>
    <w:rsid w:val="00F35779"/>
    <w:rsid w:val="00F369D0"/>
    <w:rsid w:val="00F37CC4"/>
    <w:rsid w:val="00F404EE"/>
    <w:rsid w:val="00F40CC6"/>
    <w:rsid w:val="00F429E0"/>
    <w:rsid w:val="00F42B45"/>
    <w:rsid w:val="00F42CED"/>
    <w:rsid w:val="00F444F7"/>
    <w:rsid w:val="00F462B6"/>
    <w:rsid w:val="00F47767"/>
    <w:rsid w:val="00F503B7"/>
    <w:rsid w:val="00F50634"/>
    <w:rsid w:val="00F532D9"/>
    <w:rsid w:val="00F551FB"/>
    <w:rsid w:val="00F55AD6"/>
    <w:rsid w:val="00F55FAE"/>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3AFF"/>
    <w:rsid w:val="00FA76F3"/>
    <w:rsid w:val="00FB369E"/>
    <w:rsid w:val="00FB3CF8"/>
    <w:rsid w:val="00FB5FC8"/>
    <w:rsid w:val="00FB72D9"/>
    <w:rsid w:val="00FC1BA5"/>
    <w:rsid w:val="00FC2FBD"/>
    <w:rsid w:val="00FC3187"/>
    <w:rsid w:val="00FC34A1"/>
    <w:rsid w:val="00FC449B"/>
    <w:rsid w:val="00FC4DF3"/>
    <w:rsid w:val="00FC537E"/>
    <w:rsid w:val="00FC643F"/>
    <w:rsid w:val="00FC7B22"/>
    <w:rsid w:val="00FC7CD2"/>
    <w:rsid w:val="00FC7D77"/>
    <w:rsid w:val="00FD2A11"/>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header" w:uiPriority="99"/>
    <w:lsdException w:name="footer" w:uiPriority="99"/>
    <w:lsdException w:name="caption" w:uiPriority="99" w:qFormat="1"/>
    <w:lsdException w:name="annotation reference" w:uiPriority="99"/>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uiPriority w:val="99"/>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9"/>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
    <w:link w:val="a7"/>
    <w:uiPriority w:val="99"/>
    <w:rsid w:val="00F9447A"/>
    <w:rPr>
      <w:rFonts w:ascii="Times New Roman" w:eastAsia="Times New Roman" w:hAnsi="Times New Roman"/>
      <w:sz w:val="28"/>
    </w:rPr>
  </w:style>
  <w:style w:type="paragraph" w:customStyle="1" w:styleId="ConsPlusNonformat">
    <w:name w:val="ConsPlusNonformat"/>
    <w:uiPriority w:val="99"/>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val="x-none" w:eastAsia="x-none"/>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uiPriority w:val="99"/>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uiPriority w:val="99"/>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uiPriority w:val="99"/>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uiPriority w:val="99"/>
    <w:qFormat/>
    <w:rsid w:val="00952D7E"/>
    <w:rPr>
      <w:sz w:val="28"/>
      <w:szCs w:val="20"/>
    </w:rPr>
  </w:style>
  <w:style w:type="paragraph" w:styleId="affd">
    <w:name w:val="Subtitle"/>
    <w:basedOn w:val="a"/>
    <w:link w:val="1a"/>
    <w:uiPriority w:val="99"/>
    <w:qFormat/>
    <w:rsid w:val="00952D7E"/>
    <w:pPr>
      <w:jc w:val="center"/>
    </w:pPr>
    <w:rPr>
      <w:szCs w:val="20"/>
    </w:rPr>
  </w:style>
  <w:style w:type="character" w:customStyle="1" w:styleId="1a">
    <w:name w:val="Подзаголовок Знак1"/>
    <w:basedOn w:val="a0"/>
    <w:link w:val="affd"/>
    <w:uiPriority w:val="99"/>
    <w:rsid w:val="00C70C57"/>
    <w:rPr>
      <w:rFonts w:ascii="Times New Roman" w:eastAsia="Times New Roman" w:hAnsi="Times New Roman"/>
      <w:sz w:val="24"/>
    </w:rPr>
  </w:style>
  <w:style w:type="paragraph" w:styleId="affe">
    <w:name w:val="Plain Text"/>
    <w:basedOn w:val="a"/>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uiPriority w:val="99"/>
    <w:rsid w:val="00952D7E"/>
    <w:rPr>
      <w:sz w:val="27"/>
      <w:szCs w:val="27"/>
      <w:shd w:val="clear" w:color="auto" w:fill="FFFFFF"/>
      <w:lang w:bidi="ar-SA"/>
    </w:rPr>
  </w:style>
  <w:style w:type="paragraph" w:customStyle="1" w:styleId="1b">
    <w:name w:val="Основной текст1"/>
    <w:basedOn w:val="a"/>
    <w:link w:val="afff2"/>
    <w:uiPriority w:val="99"/>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0"/>
    <w:link w:val="afff3"/>
    <w:rsid w:val="00C70C57"/>
    <w:rPr>
      <w:rFonts w:ascii="Tahoma" w:eastAsia="Times New Roman" w:hAnsi="Tahoma" w:cs="Tahoma"/>
      <w:shd w:val="clear" w:color="auto" w:fill="000080"/>
    </w:rPr>
  </w:style>
  <w:style w:type="paragraph" w:customStyle="1" w:styleId="afff5">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uiPriority w:val="99"/>
    <w:locked/>
    <w:rsid w:val="006248C8"/>
    <w:rPr>
      <w:rFonts w:cs="Times New Roman"/>
      <w:sz w:val="24"/>
      <w:szCs w:val="24"/>
    </w:rPr>
  </w:style>
  <w:style w:type="paragraph" w:customStyle="1" w:styleId="afff8">
    <w:name w:val="ЭЭГ"/>
    <w:basedOn w:val="a"/>
    <w:rsid w:val="001740AE"/>
    <w:pPr>
      <w:spacing w:line="360" w:lineRule="auto"/>
      <w:ind w:firstLine="720"/>
      <w:jc w:val="both"/>
    </w:pPr>
  </w:style>
  <w:style w:type="paragraph" w:styleId="2a">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b">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c">
    <w:name w:val="Заголовок таблицы"/>
    <w:basedOn w:val="afff0"/>
    <w:uiPriority w:val="99"/>
    <w:rsid w:val="00AD6021"/>
    <w:pPr>
      <w:suppressAutoHyphens w:val="0"/>
      <w:jc w:val="center"/>
    </w:pPr>
    <w:rPr>
      <w:b/>
      <w:sz w:val="20"/>
      <w:szCs w:val="20"/>
      <w:lang w:eastAsia="zh-CN"/>
    </w:rPr>
  </w:style>
  <w:style w:type="paragraph" w:customStyle="1" w:styleId="afffd">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e">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
    <w:link w:val="affff0"/>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b">
    <w:name w:val="Основной текст + Полужирный2"/>
    <w:aliases w:val="Курсив5"/>
    <w:rsid w:val="00AD6021"/>
    <w:rPr>
      <w:rFonts w:ascii="Arial" w:hAnsi="Arial" w:cs="Arial"/>
      <w:b/>
      <w:bCs/>
      <w:i/>
      <w:iCs/>
      <w:spacing w:val="0"/>
      <w:sz w:val="16"/>
      <w:szCs w:val="16"/>
    </w:rPr>
  </w:style>
  <w:style w:type="character" w:customStyle="1" w:styleId="2c">
    <w:name w:val="Подпись к картинке (2)_"/>
    <w:link w:val="2d"/>
    <w:rsid w:val="00AD6021"/>
    <w:rPr>
      <w:rFonts w:eastAsia="Arial Unicode MS"/>
      <w:sz w:val="11"/>
      <w:szCs w:val="11"/>
      <w:shd w:val="clear" w:color="auto" w:fill="FFFFFF"/>
      <w:lang w:val="en-GB" w:eastAsia="en-GB" w:bidi="ar-SA"/>
    </w:rPr>
  </w:style>
  <w:style w:type="paragraph" w:customStyle="1" w:styleId="2d">
    <w:name w:val="Подпись к картинке (2)"/>
    <w:basedOn w:val="a"/>
    <w:link w:val="2c"/>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e">
    <w:name w:val="Подпись к таблице (2)_"/>
    <w:link w:val="2f"/>
    <w:rsid w:val="00AD6021"/>
    <w:rPr>
      <w:rFonts w:ascii="Arial" w:eastAsia="Arial Unicode MS" w:hAnsi="Arial"/>
      <w:sz w:val="16"/>
      <w:szCs w:val="16"/>
      <w:shd w:val="clear" w:color="auto" w:fill="FFFFFF"/>
      <w:lang w:bidi="ar-SA"/>
    </w:rPr>
  </w:style>
  <w:style w:type="paragraph" w:customStyle="1" w:styleId="2f">
    <w:name w:val="Подпись к таблице (2)"/>
    <w:basedOn w:val="a"/>
    <w:link w:val="2e"/>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
    <w:link w:val="affff2"/>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0">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
    <w:link w:val="affff7"/>
    <w:rsid w:val="002363B0"/>
    <w:rPr>
      <w:sz w:val="20"/>
      <w:szCs w:val="20"/>
      <w:lang w:val="x-none" w:eastAsia="x-none"/>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val="x-none" w:eastAsia="zh-CN"/>
    </w:rPr>
  </w:style>
  <w:style w:type="paragraph" w:customStyle="1" w:styleId="affffa">
    <w:name w:val="Таблица_Текст слева"/>
    <w:basedOn w:val="a"/>
    <w:link w:val="affff9"/>
    <w:rsid w:val="00B9536F"/>
    <w:rPr>
      <w:rFonts w:ascii="Calibri" w:eastAsia="Calibri" w:hAnsi="Calibri"/>
      <w:sz w:val="22"/>
      <w:szCs w:val="22"/>
      <w:lang w:val="x-none" w:eastAsia="zh-CN"/>
    </w:rPr>
  </w:style>
  <w:style w:type="paragraph" w:customStyle="1" w:styleId="affffb">
    <w:name w:val="Таблица_Текст по центру + полужирный"/>
    <w:basedOn w:val="a"/>
    <w:next w:val="a"/>
    <w:rsid w:val="00B9536F"/>
    <w:pPr>
      <w:jc w:val="center"/>
    </w:pPr>
    <w:rPr>
      <w:b/>
      <w:bCs/>
      <w:sz w:val="22"/>
      <w:szCs w:val="20"/>
      <w:lang w:eastAsia="zh-CN"/>
    </w:rPr>
  </w:style>
  <w:style w:type="paragraph" w:customStyle="1" w:styleId="affffc">
    <w:name w:val="Таблица_Текст слева + полужирный"/>
    <w:basedOn w:val="affffa"/>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1">
    <w:name w:val="List 2"/>
    <w:basedOn w:val="a"/>
    <w:rsid w:val="00DC0E3B"/>
    <w:pPr>
      <w:ind w:left="566" w:hanging="283"/>
    </w:pPr>
  </w:style>
  <w:style w:type="paragraph" w:styleId="affffd">
    <w:name w:val="Body Text First Indent"/>
    <w:basedOn w:val="a7"/>
    <w:link w:val="affffe"/>
    <w:rsid w:val="00DC0E3B"/>
    <w:pPr>
      <w:spacing w:after="120"/>
      <w:ind w:firstLine="210"/>
    </w:pPr>
    <w:rPr>
      <w:sz w:val="24"/>
      <w:szCs w:val="24"/>
      <w:lang w:val="ru-RU" w:eastAsia="ru-RU"/>
    </w:rPr>
  </w:style>
  <w:style w:type="character" w:customStyle="1" w:styleId="affffe">
    <w:name w:val="Красная строка Знак"/>
    <w:basedOn w:val="a8"/>
    <w:link w:val="affffd"/>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
    <w:link w:val="afffff"/>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2">
    <w:name w:val="annotation reference"/>
    <w:basedOn w:val="a0"/>
    <w:uiPriority w:val="99"/>
    <w:unhideWhenUsed/>
    <w:rsid w:val="00704028"/>
    <w:rPr>
      <w:sz w:val="16"/>
      <w:szCs w:val="16"/>
    </w:rPr>
  </w:style>
  <w:style w:type="paragraph" w:customStyle="1" w:styleId="afffff3">
    <w:name w:val="Адресат"/>
    <w:basedOn w:val="a"/>
    <w:rsid w:val="00C70C57"/>
    <w:pPr>
      <w:suppressAutoHyphens/>
      <w:spacing w:line="240" w:lineRule="exact"/>
    </w:pPr>
    <w:rPr>
      <w:sz w:val="28"/>
      <w:szCs w:val="20"/>
    </w:rPr>
  </w:style>
  <w:style w:type="paragraph" w:customStyle="1" w:styleId="afffff4">
    <w:name w:val="Заголовок к тексту"/>
    <w:basedOn w:val="a"/>
    <w:next w:val="a7"/>
    <w:rsid w:val="00C70C57"/>
    <w:pPr>
      <w:suppressAutoHyphens/>
      <w:spacing w:after="480" w:line="240" w:lineRule="exact"/>
    </w:pPr>
    <w:rPr>
      <w:sz w:val="28"/>
      <w:szCs w:val="20"/>
    </w:rPr>
  </w:style>
  <w:style w:type="paragraph" w:customStyle="1" w:styleId="afffff5">
    <w:name w:val="Исполнитель"/>
    <w:basedOn w:val="a7"/>
    <w:rsid w:val="00C70C57"/>
    <w:pPr>
      <w:suppressAutoHyphens/>
      <w:spacing w:line="240" w:lineRule="exact"/>
    </w:pPr>
    <w:rPr>
      <w:sz w:val="20"/>
    </w:rPr>
  </w:style>
  <w:style w:type="paragraph" w:styleId="afffff6">
    <w:name w:val="Signature"/>
    <w:basedOn w:val="a"/>
    <w:next w:val="a7"/>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0"/>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9">
    <w:name w:val="Приложение"/>
    <w:basedOn w:val="a7"/>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
    <w:rsid w:val="00C70C57"/>
    <w:pPr>
      <w:spacing w:line="240" w:lineRule="exact"/>
      <w:jc w:val="center"/>
    </w:pPr>
    <w:rPr>
      <w:sz w:val="28"/>
      <w:szCs w:val="20"/>
      <w:lang w:val="en-US"/>
    </w:rPr>
  </w:style>
  <w:style w:type="paragraph" w:customStyle="1" w:styleId="afffffb">
    <w:name w:val="Основной"/>
    <w:basedOn w:val="a"/>
    <w:link w:val="afffffc"/>
    <w:qFormat/>
    <w:rsid w:val="00C70C57"/>
    <w:pPr>
      <w:ind w:firstLine="567"/>
      <w:jc w:val="both"/>
    </w:pPr>
    <w:rPr>
      <w:rFonts w:ascii="Arial" w:hAnsi="Arial" w:cs="Arial"/>
      <w:sz w:val="16"/>
      <w:szCs w:val="16"/>
    </w:rPr>
  </w:style>
  <w:style w:type="character" w:customStyle="1" w:styleId="afffffc">
    <w:name w:val="Основной Знак"/>
    <w:basedOn w:val="a0"/>
    <w:link w:val="afffffb"/>
    <w:rsid w:val="00C70C57"/>
    <w:rPr>
      <w:rFonts w:ascii="Arial" w:eastAsia="Times New Roman" w:hAnsi="Arial" w:cs="Arial"/>
      <w:sz w:val="16"/>
      <w:szCs w:val="16"/>
    </w:rPr>
  </w:style>
  <w:style w:type="character" w:customStyle="1" w:styleId="afffffd">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e">
    <w:name w:val="Тема примечания Знак"/>
    <w:basedOn w:val="afffffd"/>
    <w:link w:val="affffff"/>
    <w:rsid w:val="00C70C57"/>
    <w:rPr>
      <w:b/>
      <w:bCs/>
      <w:szCs w:val="24"/>
    </w:rPr>
  </w:style>
  <w:style w:type="paragraph" w:styleId="affffff">
    <w:name w:val="annotation subject"/>
    <w:basedOn w:val="af5"/>
    <w:next w:val="af5"/>
    <w:link w:val="afffffe"/>
    <w:unhideWhenUsed/>
    <w:rsid w:val="00C70C57"/>
    <w:rPr>
      <w:rFonts w:ascii="Calibri" w:eastAsia="Calibri" w:hAnsi="Calibri"/>
      <w:b/>
      <w:bCs/>
      <w:szCs w:val="24"/>
    </w:rPr>
  </w:style>
  <w:style w:type="character" w:customStyle="1" w:styleId="1f6">
    <w:name w:val="Тема примечания Знак1"/>
    <w:basedOn w:val="26"/>
    <w:link w:val="affffff"/>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2">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uiPriority w:val="99"/>
    <w:rsid w:val="00C70C57"/>
    <w:rPr>
      <w:rFonts w:ascii="Cambria" w:hAnsi="Cambria" w:cs="Cambria"/>
      <w:i/>
      <w:iCs/>
      <w:color w:val="4F81BD"/>
      <w:spacing w:val="15"/>
      <w:sz w:val="24"/>
      <w:szCs w:val="24"/>
    </w:rPr>
  </w:style>
  <w:style w:type="character" w:customStyle="1" w:styleId="affffff2">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3">
    <w:name w:val="Название объекта2"/>
    <w:basedOn w:val="a"/>
    <w:uiPriority w:val="99"/>
    <w:rsid w:val="00C70C57"/>
    <w:pPr>
      <w:suppressLineNumbers/>
      <w:spacing w:before="120" w:after="120"/>
    </w:pPr>
    <w:rPr>
      <w:i/>
      <w:iCs/>
      <w:lang w:eastAsia="zh-CN"/>
    </w:rPr>
  </w:style>
  <w:style w:type="paragraph" w:customStyle="1" w:styleId="2f4">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uiPriority w:val="99"/>
    <w:rsid w:val="00C70C57"/>
    <w:pPr>
      <w:keepNext/>
      <w:keepLines/>
      <w:widowControl w:val="0"/>
      <w:suppressLineNumbers/>
      <w:suppressAutoHyphens/>
      <w:spacing w:after="60"/>
      <w:ind w:left="432" w:hanging="432"/>
    </w:pPr>
    <w:rPr>
      <w:b/>
      <w:bCs/>
      <w:sz w:val="28"/>
      <w:szCs w:val="28"/>
      <w:lang w:eastAsia="zh-CN"/>
    </w:rPr>
  </w:style>
  <w:style w:type="paragraph" w:styleId="2f5">
    <w:name w:val="List Number 2"/>
    <w:basedOn w:val="a"/>
    <w:uiPriority w:val="99"/>
    <w:rsid w:val="00C70C57"/>
    <w:pPr>
      <w:ind w:left="432" w:hanging="432"/>
    </w:pPr>
    <w:rPr>
      <w:lang w:eastAsia="zh-CN"/>
    </w:rPr>
  </w:style>
  <w:style w:type="paragraph" w:customStyle="1" w:styleId="2f6">
    <w:name w:val="Стиль2"/>
    <w:basedOn w:val="2f5"/>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5">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7">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0">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7">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header" w:uiPriority="99"/>
    <w:lsdException w:name="footer" w:uiPriority="99"/>
    <w:lsdException w:name="caption" w:uiPriority="99" w:qFormat="1"/>
    <w:lsdException w:name="annotation reference" w:uiPriority="99"/>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uiPriority w:val="99"/>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9"/>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
    <w:link w:val="a7"/>
    <w:uiPriority w:val="99"/>
    <w:rsid w:val="00F9447A"/>
    <w:rPr>
      <w:rFonts w:ascii="Times New Roman" w:eastAsia="Times New Roman" w:hAnsi="Times New Roman"/>
      <w:sz w:val="28"/>
    </w:rPr>
  </w:style>
  <w:style w:type="paragraph" w:customStyle="1" w:styleId="ConsPlusNonformat">
    <w:name w:val="ConsPlusNonformat"/>
    <w:uiPriority w:val="99"/>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val="x-none" w:eastAsia="x-none"/>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uiPriority w:val="99"/>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uiPriority w:val="99"/>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uiPriority w:val="99"/>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uiPriority w:val="99"/>
    <w:qFormat/>
    <w:rsid w:val="00952D7E"/>
    <w:rPr>
      <w:sz w:val="28"/>
      <w:szCs w:val="20"/>
    </w:rPr>
  </w:style>
  <w:style w:type="paragraph" w:styleId="affd">
    <w:name w:val="Subtitle"/>
    <w:basedOn w:val="a"/>
    <w:link w:val="1a"/>
    <w:uiPriority w:val="99"/>
    <w:qFormat/>
    <w:rsid w:val="00952D7E"/>
    <w:pPr>
      <w:jc w:val="center"/>
    </w:pPr>
    <w:rPr>
      <w:szCs w:val="20"/>
    </w:rPr>
  </w:style>
  <w:style w:type="character" w:customStyle="1" w:styleId="1a">
    <w:name w:val="Подзаголовок Знак1"/>
    <w:basedOn w:val="a0"/>
    <w:link w:val="affd"/>
    <w:uiPriority w:val="99"/>
    <w:rsid w:val="00C70C57"/>
    <w:rPr>
      <w:rFonts w:ascii="Times New Roman" w:eastAsia="Times New Roman" w:hAnsi="Times New Roman"/>
      <w:sz w:val="24"/>
    </w:rPr>
  </w:style>
  <w:style w:type="paragraph" w:styleId="affe">
    <w:name w:val="Plain Text"/>
    <w:basedOn w:val="a"/>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uiPriority w:val="99"/>
    <w:rsid w:val="00952D7E"/>
    <w:rPr>
      <w:sz w:val="27"/>
      <w:szCs w:val="27"/>
      <w:shd w:val="clear" w:color="auto" w:fill="FFFFFF"/>
      <w:lang w:bidi="ar-SA"/>
    </w:rPr>
  </w:style>
  <w:style w:type="paragraph" w:customStyle="1" w:styleId="1b">
    <w:name w:val="Основной текст1"/>
    <w:basedOn w:val="a"/>
    <w:link w:val="afff2"/>
    <w:uiPriority w:val="99"/>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0"/>
    <w:link w:val="afff3"/>
    <w:rsid w:val="00C70C57"/>
    <w:rPr>
      <w:rFonts w:ascii="Tahoma" w:eastAsia="Times New Roman" w:hAnsi="Tahoma" w:cs="Tahoma"/>
      <w:shd w:val="clear" w:color="auto" w:fill="000080"/>
    </w:rPr>
  </w:style>
  <w:style w:type="paragraph" w:customStyle="1" w:styleId="afff5">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uiPriority w:val="99"/>
    <w:locked/>
    <w:rsid w:val="006248C8"/>
    <w:rPr>
      <w:rFonts w:cs="Times New Roman"/>
      <w:sz w:val="24"/>
      <w:szCs w:val="24"/>
    </w:rPr>
  </w:style>
  <w:style w:type="paragraph" w:customStyle="1" w:styleId="afff8">
    <w:name w:val="ЭЭГ"/>
    <w:basedOn w:val="a"/>
    <w:rsid w:val="001740AE"/>
    <w:pPr>
      <w:spacing w:line="360" w:lineRule="auto"/>
      <w:ind w:firstLine="720"/>
      <w:jc w:val="both"/>
    </w:pPr>
  </w:style>
  <w:style w:type="paragraph" w:styleId="2a">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b">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c">
    <w:name w:val="Заголовок таблицы"/>
    <w:basedOn w:val="afff0"/>
    <w:uiPriority w:val="99"/>
    <w:rsid w:val="00AD6021"/>
    <w:pPr>
      <w:suppressAutoHyphens w:val="0"/>
      <w:jc w:val="center"/>
    </w:pPr>
    <w:rPr>
      <w:b/>
      <w:sz w:val="20"/>
      <w:szCs w:val="20"/>
      <w:lang w:eastAsia="zh-CN"/>
    </w:rPr>
  </w:style>
  <w:style w:type="paragraph" w:customStyle="1" w:styleId="afffd">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e">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
    <w:link w:val="affff0"/>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b">
    <w:name w:val="Основной текст + Полужирный2"/>
    <w:aliases w:val="Курсив5"/>
    <w:rsid w:val="00AD6021"/>
    <w:rPr>
      <w:rFonts w:ascii="Arial" w:hAnsi="Arial" w:cs="Arial"/>
      <w:b/>
      <w:bCs/>
      <w:i/>
      <w:iCs/>
      <w:spacing w:val="0"/>
      <w:sz w:val="16"/>
      <w:szCs w:val="16"/>
    </w:rPr>
  </w:style>
  <w:style w:type="character" w:customStyle="1" w:styleId="2c">
    <w:name w:val="Подпись к картинке (2)_"/>
    <w:link w:val="2d"/>
    <w:rsid w:val="00AD6021"/>
    <w:rPr>
      <w:rFonts w:eastAsia="Arial Unicode MS"/>
      <w:sz w:val="11"/>
      <w:szCs w:val="11"/>
      <w:shd w:val="clear" w:color="auto" w:fill="FFFFFF"/>
      <w:lang w:val="en-GB" w:eastAsia="en-GB" w:bidi="ar-SA"/>
    </w:rPr>
  </w:style>
  <w:style w:type="paragraph" w:customStyle="1" w:styleId="2d">
    <w:name w:val="Подпись к картинке (2)"/>
    <w:basedOn w:val="a"/>
    <w:link w:val="2c"/>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e">
    <w:name w:val="Подпись к таблице (2)_"/>
    <w:link w:val="2f"/>
    <w:rsid w:val="00AD6021"/>
    <w:rPr>
      <w:rFonts w:ascii="Arial" w:eastAsia="Arial Unicode MS" w:hAnsi="Arial"/>
      <w:sz w:val="16"/>
      <w:szCs w:val="16"/>
      <w:shd w:val="clear" w:color="auto" w:fill="FFFFFF"/>
      <w:lang w:bidi="ar-SA"/>
    </w:rPr>
  </w:style>
  <w:style w:type="paragraph" w:customStyle="1" w:styleId="2f">
    <w:name w:val="Подпись к таблице (2)"/>
    <w:basedOn w:val="a"/>
    <w:link w:val="2e"/>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
    <w:link w:val="affff2"/>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0">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
    <w:link w:val="affff7"/>
    <w:rsid w:val="002363B0"/>
    <w:rPr>
      <w:sz w:val="20"/>
      <w:szCs w:val="20"/>
      <w:lang w:val="x-none" w:eastAsia="x-none"/>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val="x-none" w:eastAsia="zh-CN"/>
    </w:rPr>
  </w:style>
  <w:style w:type="paragraph" w:customStyle="1" w:styleId="affffa">
    <w:name w:val="Таблица_Текст слева"/>
    <w:basedOn w:val="a"/>
    <w:link w:val="affff9"/>
    <w:rsid w:val="00B9536F"/>
    <w:rPr>
      <w:rFonts w:ascii="Calibri" w:eastAsia="Calibri" w:hAnsi="Calibri"/>
      <w:sz w:val="22"/>
      <w:szCs w:val="22"/>
      <w:lang w:val="x-none" w:eastAsia="zh-CN"/>
    </w:rPr>
  </w:style>
  <w:style w:type="paragraph" w:customStyle="1" w:styleId="affffb">
    <w:name w:val="Таблица_Текст по центру + полужирный"/>
    <w:basedOn w:val="a"/>
    <w:next w:val="a"/>
    <w:rsid w:val="00B9536F"/>
    <w:pPr>
      <w:jc w:val="center"/>
    </w:pPr>
    <w:rPr>
      <w:b/>
      <w:bCs/>
      <w:sz w:val="22"/>
      <w:szCs w:val="20"/>
      <w:lang w:eastAsia="zh-CN"/>
    </w:rPr>
  </w:style>
  <w:style w:type="paragraph" w:customStyle="1" w:styleId="affffc">
    <w:name w:val="Таблица_Текст слева + полужирный"/>
    <w:basedOn w:val="affffa"/>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1">
    <w:name w:val="List 2"/>
    <w:basedOn w:val="a"/>
    <w:rsid w:val="00DC0E3B"/>
    <w:pPr>
      <w:ind w:left="566" w:hanging="283"/>
    </w:pPr>
  </w:style>
  <w:style w:type="paragraph" w:styleId="affffd">
    <w:name w:val="Body Text First Indent"/>
    <w:basedOn w:val="a7"/>
    <w:link w:val="affffe"/>
    <w:rsid w:val="00DC0E3B"/>
    <w:pPr>
      <w:spacing w:after="120"/>
      <w:ind w:firstLine="210"/>
    </w:pPr>
    <w:rPr>
      <w:sz w:val="24"/>
      <w:szCs w:val="24"/>
      <w:lang w:val="ru-RU" w:eastAsia="ru-RU"/>
    </w:rPr>
  </w:style>
  <w:style w:type="character" w:customStyle="1" w:styleId="affffe">
    <w:name w:val="Красная строка Знак"/>
    <w:basedOn w:val="a8"/>
    <w:link w:val="affffd"/>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
    <w:link w:val="afffff"/>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2">
    <w:name w:val="annotation reference"/>
    <w:basedOn w:val="a0"/>
    <w:uiPriority w:val="99"/>
    <w:unhideWhenUsed/>
    <w:rsid w:val="00704028"/>
    <w:rPr>
      <w:sz w:val="16"/>
      <w:szCs w:val="16"/>
    </w:rPr>
  </w:style>
  <w:style w:type="paragraph" w:customStyle="1" w:styleId="afffff3">
    <w:name w:val="Адресат"/>
    <w:basedOn w:val="a"/>
    <w:rsid w:val="00C70C57"/>
    <w:pPr>
      <w:suppressAutoHyphens/>
      <w:spacing w:line="240" w:lineRule="exact"/>
    </w:pPr>
    <w:rPr>
      <w:sz w:val="28"/>
      <w:szCs w:val="20"/>
    </w:rPr>
  </w:style>
  <w:style w:type="paragraph" w:customStyle="1" w:styleId="afffff4">
    <w:name w:val="Заголовок к тексту"/>
    <w:basedOn w:val="a"/>
    <w:next w:val="a7"/>
    <w:rsid w:val="00C70C57"/>
    <w:pPr>
      <w:suppressAutoHyphens/>
      <w:spacing w:after="480" w:line="240" w:lineRule="exact"/>
    </w:pPr>
    <w:rPr>
      <w:sz w:val="28"/>
      <w:szCs w:val="20"/>
    </w:rPr>
  </w:style>
  <w:style w:type="paragraph" w:customStyle="1" w:styleId="afffff5">
    <w:name w:val="Исполнитель"/>
    <w:basedOn w:val="a7"/>
    <w:rsid w:val="00C70C57"/>
    <w:pPr>
      <w:suppressAutoHyphens/>
      <w:spacing w:line="240" w:lineRule="exact"/>
    </w:pPr>
    <w:rPr>
      <w:sz w:val="20"/>
    </w:rPr>
  </w:style>
  <w:style w:type="paragraph" w:styleId="afffff6">
    <w:name w:val="Signature"/>
    <w:basedOn w:val="a"/>
    <w:next w:val="a7"/>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0"/>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9">
    <w:name w:val="Приложение"/>
    <w:basedOn w:val="a7"/>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
    <w:rsid w:val="00C70C57"/>
    <w:pPr>
      <w:spacing w:line="240" w:lineRule="exact"/>
      <w:jc w:val="center"/>
    </w:pPr>
    <w:rPr>
      <w:sz w:val="28"/>
      <w:szCs w:val="20"/>
      <w:lang w:val="en-US"/>
    </w:rPr>
  </w:style>
  <w:style w:type="paragraph" w:customStyle="1" w:styleId="afffffb">
    <w:name w:val="Основной"/>
    <w:basedOn w:val="a"/>
    <w:link w:val="afffffc"/>
    <w:qFormat/>
    <w:rsid w:val="00C70C57"/>
    <w:pPr>
      <w:ind w:firstLine="567"/>
      <w:jc w:val="both"/>
    </w:pPr>
    <w:rPr>
      <w:rFonts w:ascii="Arial" w:hAnsi="Arial" w:cs="Arial"/>
      <w:sz w:val="16"/>
      <w:szCs w:val="16"/>
    </w:rPr>
  </w:style>
  <w:style w:type="character" w:customStyle="1" w:styleId="afffffc">
    <w:name w:val="Основной Знак"/>
    <w:basedOn w:val="a0"/>
    <w:link w:val="afffffb"/>
    <w:rsid w:val="00C70C57"/>
    <w:rPr>
      <w:rFonts w:ascii="Arial" w:eastAsia="Times New Roman" w:hAnsi="Arial" w:cs="Arial"/>
      <w:sz w:val="16"/>
      <w:szCs w:val="16"/>
    </w:rPr>
  </w:style>
  <w:style w:type="character" w:customStyle="1" w:styleId="afffffd">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e">
    <w:name w:val="Тема примечания Знак"/>
    <w:basedOn w:val="afffffd"/>
    <w:link w:val="affffff"/>
    <w:rsid w:val="00C70C57"/>
    <w:rPr>
      <w:b/>
      <w:bCs/>
      <w:szCs w:val="24"/>
    </w:rPr>
  </w:style>
  <w:style w:type="paragraph" w:styleId="affffff">
    <w:name w:val="annotation subject"/>
    <w:basedOn w:val="af5"/>
    <w:next w:val="af5"/>
    <w:link w:val="afffffe"/>
    <w:unhideWhenUsed/>
    <w:rsid w:val="00C70C57"/>
    <w:rPr>
      <w:rFonts w:ascii="Calibri" w:eastAsia="Calibri" w:hAnsi="Calibri"/>
      <w:b/>
      <w:bCs/>
      <w:szCs w:val="24"/>
    </w:rPr>
  </w:style>
  <w:style w:type="character" w:customStyle="1" w:styleId="1f6">
    <w:name w:val="Тема примечания Знак1"/>
    <w:basedOn w:val="26"/>
    <w:link w:val="affffff"/>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2">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uiPriority w:val="99"/>
    <w:rsid w:val="00C70C57"/>
    <w:rPr>
      <w:rFonts w:ascii="Cambria" w:hAnsi="Cambria" w:cs="Cambria"/>
      <w:i/>
      <w:iCs/>
      <w:color w:val="4F81BD"/>
      <w:spacing w:val="15"/>
      <w:sz w:val="24"/>
      <w:szCs w:val="24"/>
    </w:rPr>
  </w:style>
  <w:style w:type="character" w:customStyle="1" w:styleId="affffff2">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3">
    <w:name w:val="Название объекта2"/>
    <w:basedOn w:val="a"/>
    <w:uiPriority w:val="99"/>
    <w:rsid w:val="00C70C57"/>
    <w:pPr>
      <w:suppressLineNumbers/>
      <w:spacing w:before="120" w:after="120"/>
    </w:pPr>
    <w:rPr>
      <w:i/>
      <w:iCs/>
      <w:lang w:eastAsia="zh-CN"/>
    </w:rPr>
  </w:style>
  <w:style w:type="paragraph" w:customStyle="1" w:styleId="2f4">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uiPriority w:val="99"/>
    <w:rsid w:val="00C70C57"/>
    <w:pPr>
      <w:keepNext/>
      <w:keepLines/>
      <w:widowControl w:val="0"/>
      <w:suppressLineNumbers/>
      <w:suppressAutoHyphens/>
      <w:spacing w:after="60"/>
      <w:ind w:left="432" w:hanging="432"/>
    </w:pPr>
    <w:rPr>
      <w:b/>
      <w:bCs/>
      <w:sz w:val="28"/>
      <w:szCs w:val="28"/>
      <w:lang w:eastAsia="zh-CN"/>
    </w:rPr>
  </w:style>
  <w:style w:type="paragraph" w:styleId="2f5">
    <w:name w:val="List Number 2"/>
    <w:basedOn w:val="a"/>
    <w:uiPriority w:val="99"/>
    <w:rsid w:val="00C70C57"/>
    <w:pPr>
      <w:ind w:left="432" w:hanging="432"/>
    </w:pPr>
    <w:rPr>
      <w:lang w:eastAsia="zh-CN"/>
    </w:rPr>
  </w:style>
  <w:style w:type="paragraph" w:customStyle="1" w:styleId="2f6">
    <w:name w:val="Стиль2"/>
    <w:basedOn w:val="2f5"/>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5">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7">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0">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7">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03E0F8F4B51B059467B99F509F4651CA6C9D2532FE09137DDDDCAB52CA6C27EE37AD2AE0932FCC4t2q5K" TargetMode="External"/><Relationship Id="rId18" Type="http://schemas.openxmlformats.org/officeDocument/2006/relationships/hyperlink" Target="consultantplus://offline/ref=603E0F8F4B51B059467B99F509F4651CA6C9DD512FE19137DDDDCAB52CA6C27EE37AD2AE0932F8C3t2qBK" TargetMode="External"/><Relationship Id="rId26"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consultantplus://offline/ref=82A1BEEA09E589A65F87AF65F0C3CB7952DFD1DE21CA0CF23AFDC0718F40325BA3D153F3D1547FF81357D183ECd667I" TargetMode="External"/><Relationship Id="rId7" Type="http://schemas.openxmlformats.org/officeDocument/2006/relationships/footnotes" Target="footnotes.xml"/><Relationship Id="rId12" Type="http://schemas.openxmlformats.org/officeDocument/2006/relationships/hyperlink" Target="consultantplus://offline/ref=279CCF556BE17D88CF92BF2095A4BD7D13761517A504F014D86EE2F5242AD2691EE6517FM8lAK" TargetMode="External"/><Relationship Id="rId17" Type="http://schemas.openxmlformats.org/officeDocument/2006/relationships/hyperlink" Target="consultantplus://offline/ref=603E0F8F4B51B059467B99F509F4651CA6C9D55D2FE79137DDDDCAB52CA6C27EE37AD2AE0932F8C3t2q4K" TargetMode="Externa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consultantplus://offline/ref=603E0F8F4B51B059467B99F509F4651CA6C9D55D2FE79137DDDDCAB52CA6C27EE37AD2AE0932FBC9t2qAK" TargetMode="External"/><Relationship Id="rId20" Type="http://schemas.openxmlformats.org/officeDocument/2006/relationships/hyperlink" Target="consultantplus://offline/ref=FDFF986F8CF54E5D54CBAC99B639B9EDCDD0CC086CE047448586B5FBD53D0705D412C7E5927B69U9zBK"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79CCF556BE17D88CF92BF2095A4BD7D1B771D16A108AD1ED037EEF7M2l3K" TargetMode="External"/><Relationship Id="rId24" Type="http://schemas.openxmlformats.org/officeDocument/2006/relationships/hyperlink" Target="consultantplus://offline/ref=82A1BEEA09E589A65F87AF65F0C3CB7952D6D2DE2C9A5BF06BA8CE748710684BA79807FCCE5662E61249D2d86AI" TargetMode="External"/><Relationship Id="rId5" Type="http://schemas.openxmlformats.org/officeDocument/2006/relationships/settings" Target="settings.xml"/><Relationship Id="rId15" Type="http://schemas.openxmlformats.org/officeDocument/2006/relationships/hyperlink" Target="consultantplus://offline/ref=603E0F8F4B51B059467B99F509F4651CA6C9D55D2FE79137DDDDCAB52CA6C27EE37AD2AE0932F8C1t2q7K" TargetMode="External"/><Relationship Id="rId23" Type="http://schemas.openxmlformats.org/officeDocument/2006/relationships/hyperlink" Target="consultantplus://offline/ref=82A1BEEA09E589A65F87AF65F0C3CB7952D9DCD924CE0CF23AFDC0718F40325BA3D153F3D1547FF81357D183ECd667I" TargetMode="External"/><Relationship Id="rId28" Type="http://schemas.openxmlformats.org/officeDocument/2006/relationships/header" Target="header1.xml"/><Relationship Id="rId10" Type="http://schemas.openxmlformats.org/officeDocument/2006/relationships/hyperlink" Target="consultantplus://offline/ref=279CCF556BE17D88CF92BF2095A4BD7D107C131BAA55A716893BECMFl0K" TargetMode="External"/><Relationship Id="rId19" Type="http://schemas.openxmlformats.org/officeDocument/2006/relationships/hyperlink" Target="consultantplus://offline/ref=FDFF986F8CF54E5D54CBAC99B639B9EDCDD0CC086CE047448586B5FBD53D0705D412C7E5927D68U9zFK"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603E0F8F4B51B059467B99F509F4651CA6C9D55D2FE79137DDDDCAB52CA6C27EE37AD2AE0932F9C8t2q1K" TargetMode="External"/><Relationship Id="rId22" Type="http://schemas.openxmlformats.org/officeDocument/2006/relationships/hyperlink" Target="consultantplus://offline/ref=82A1BEEA09E589A65F87AF65F0C3CB7952D6D1DD24CC0CF23AFDC0718F40325BA3D153F3D1547FF81357D183ECd667I" TargetMode="External"/><Relationship Id="rId27" Type="http://schemas.openxmlformats.org/officeDocument/2006/relationships/image" Target="media/image4.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AECFC-1894-4E54-BCB3-DB772437C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15147</Words>
  <Characters>86338</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101283</CharactersWithSpaces>
  <SharedDoc>false</SharedDoc>
  <HLinks>
    <vt:vector size="96" baseType="variant">
      <vt:variant>
        <vt:i4>5046278</vt:i4>
      </vt:variant>
      <vt:variant>
        <vt:i4>45</vt:i4>
      </vt:variant>
      <vt:variant>
        <vt:i4>0</vt:i4>
      </vt:variant>
      <vt:variant>
        <vt:i4>5</vt:i4>
      </vt:variant>
      <vt:variant>
        <vt:lpwstr>consultantplus://offline/ref=82A1BEEA09E589A65F87AF65F0C3CB7952D6D2DE2C9A5BF06BA8CE748710684BA79807FCCE5662E61249D2d86AI</vt:lpwstr>
      </vt:variant>
      <vt:variant>
        <vt:lpwstr/>
      </vt:variant>
      <vt:variant>
        <vt:i4>3342448</vt:i4>
      </vt:variant>
      <vt:variant>
        <vt:i4>42</vt:i4>
      </vt:variant>
      <vt:variant>
        <vt:i4>0</vt:i4>
      </vt:variant>
      <vt:variant>
        <vt:i4>5</vt:i4>
      </vt:variant>
      <vt:variant>
        <vt:lpwstr/>
      </vt:variant>
      <vt:variant>
        <vt:lpwstr>P30</vt:lpwstr>
      </vt:variant>
      <vt:variant>
        <vt:i4>1048657</vt:i4>
      </vt:variant>
      <vt:variant>
        <vt:i4>39</vt:i4>
      </vt:variant>
      <vt:variant>
        <vt:i4>0</vt:i4>
      </vt:variant>
      <vt:variant>
        <vt:i4>5</vt:i4>
      </vt:variant>
      <vt:variant>
        <vt:lpwstr>consultantplus://offline/ref=82A1BEEA09E589A65F87AF65F0C3CB7952D9DCD924CE0CF23AFDC0718F40325BA3D153F3D1547FF81357D183ECd667I</vt:lpwstr>
      </vt:variant>
      <vt:variant>
        <vt:lpwstr/>
      </vt:variant>
      <vt:variant>
        <vt:i4>1048663</vt:i4>
      </vt:variant>
      <vt:variant>
        <vt:i4>36</vt:i4>
      </vt:variant>
      <vt:variant>
        <vt:i4>0</vt:i4>
      </vt:variant>
      <vt:variant>
        <vt:i4>5</vt:i4>
      </vt:variant>
      <vt:variant>
        <vt:lpwstr>consultantplus://offline/ref=82A1BEEA09E589A65F87AF65F0C3CB7952D6D1DD24CC0CF23AFDC0718F40325BA3D153F3D1547FF81357D183ECd667I</vt:lpwstr>
      </vt:variant>
      <vt:variant>
        <vt:lpwstr/>
      </vt:variant>
      <vt:variant>
        <vt:i4>1048577</vt:i4>
      </vt:variant>
      <vt:variant>
        <vt:i4>33</vt:i4>
      </vt:variant>
      <vt:variant>
        <vt:i4>0</vt:i4>
      </vt:variant>
      <vt:variant>
        <vt:i4>5</vt:i4>
      </vt:variant>
      <vt:variant>
        <vt:lpwstr>consultantplus://offline/ref=82A1BEEA09E589A65F87AF65F0C3CB7952DFD1DE21CA0CF23AFDC0718F40325BA3D153F3D1547FF81357D183ECd667I</vt:lpwstr>
      </vt:variant>
      <vt:variant>
        <vt:lpwstr/>
      </vt:variant>
      <vt:variant>
        <vt:i4>1507418</vt:i4>
      </vt:variant>
      <vt:variant>
        <vt:i4>30</vt:i4>
      </vt:variant>
      <vt:variant>
        <vt:i4>0</vt:i4>
      </vt:variant>
      <vt:variant>
        <vt:i4>5</vt:i4>
      </vt:variant>
      <vt:variant>
        <vt:lpwstr>consultantplus://offline/ref=FDFF986F8CF54E5D54CBAC99B639B9EDCDD0CC086CE047448586B5FBD53D0705D412C7E5927B69U9zBK</vt:lpwstr>
      </vt:variant>
      <vt:variant>
        <vt:lpwstr/>
      </vt:variant>
      <vt:variant>
        <vt:i4>1507417</vt:i4>
      </vt:variant>
      <vt:variant>
        <vt:i4>27</vt:i4>
      </vt:variant>
      <vt:variant>
        <vt:i4>0</vt:i4>
      </vt:variant>
      <vt:variant>
        <vt:i4>5</vt:i4>
      </vt:variant>
      <vt:variant>
        <vt:lpwstr>consultantplus://offline/ref=FDFF986F8CF54E5D54CBAC99B639B9EDCDD0CC086CE047448586B5FBD53D0705D412C7E5927D68U9zFK</vt:lpwstr>
      </vt:variant>
      <vt:variant>
        <vt:lpwstr/>
      </vt:variant>
      <vt:variant>
        <vt:i4>2424933</vt:i4>
      </vt:variant>
      <vt:variant>
        <vt:i4>24</vt:i4>
      </vt:variant>
      <vt:variant>
        <vt:i4>0</vt:i4>
      </vt:variant>
      <vt:variant>
        <vt:i4>5</vt:i4>
      </vt:variant>
      <vt:variant>
        <vt:lpwstr>consultantplus://offline/ref=603E0F8F4B51B059467B99F509F4651CA6C9DD512FE19137DDDDCAB52CA6C27EE37AD2AE0932F8C3t2qBK</vt:lpwstr>
      </vt:variant>
      <vt:variant>
        <vt:lpwstr/>
      </vt:variant>
      <vt:variant>
        <vt:i4>2424881</vt:i4>
      </vt:variant>
      <vt:variant>
        <vt:i4>21</vt:i4>
      </vt:variant>
      <vt:variant>
        <vt:i4>0</vt:i4>
      </vt:variant>
      <vt:variant>
        <vt:i4>5</vt:i4>
      </vt:variant>
      <vt:variant>
        <vt:lpwstr>consultantplus://offline/ref=603E0F8F4B51B059467B99F509F4651CA6C9D55D2FE79137DDDDCAB52CA6C27EE37AD2AE0932F8C3t2q4K</vt:lpwstr>
      </vt:variant>
      <vt:variant>
        <vt:lpwstr/>
      </vt:variant>
      <vt:variant>
        <vt:i4>2424884</vt:i4>
      </vt:variant>
      <vt:variant>
        <vt:i4>18</vt:i4>
      </vt:variant>
      <vt:variant>
        <vt:i4>0</vt:i4>
      </vt:variant>
      <vt:variant>
        <vt:i4>5</vt:i4>
      </vt:variant>
      <vt:variant>
        <vt:lpwstr>consultantplus://offline/ref=603E0F8F4B51B059467B99F509F4651CA6C9D55D2FE79137DDDDCAB52CA6C27EE37AD2AE0932FBC9t2qAK</vt:lpwstr>
      </vt:variant>
      <vt:variant>
        <vt:lpwstr/>
      </vt:variant>
      <vt:variant>
        <vt:i4>2424880</vt:i4>
      </vt:variant>
      <vt:variant>
        <vt:i4>15</vt:i4>
      </vt:variant>
      <vt:variant>
        <vt:i4>0</vt:i4>
      </vt:variant>
      <vt:variant>
        <vt:i4>5</vt:i4>
      </vt:variant>
      <vt:variant>
        <vt:lpwstr>consultantplus://offline/ref=603E0F8F4B51B059467B99F509F4651CA6C9D55D2FE79137DDDDCAB52CA6C27EE37AD2AE0932F8C1t2q7K</vt:lpwstr>
      </vt:variant>
      <vt:variant>
        <vt:lpwstr/>
      </vt:variant>
      <vt:variant>
        <vt:i4>2424894</vt:i4>
      </vt:variant>
      <vt:variant>
        <vt:i4>12</vt:i4>
      </vt:variant>
      <vt:variant>
        <vt:i4>0</vt:i4>
      </vt:variant>
      <vt:variant>
        <vt:i4>5</vt:i4>
      </vt:variant>
      <vt:variant>
        <vt:lpwstr>consultantplus://offline/ref=603E0F8F4B51B059467B99F509F4651CA6C9D55D2FE79137DDDDCAB52CA6C27EE37AD2AE0932F9C8t2q1K</vt:lpwstr>
      </vt:variant>
      <vt:variant>
        <vt:lpwstr/>
      </vt:variant>
      <vt:variant>
        <vt:i4>2424891</vt:i4>
      </vt:variant>
      <vt:variant>
        <vt:i4>9</vt:i4>
      </vt:variant>
      <vt:variant>
        <vt:i4>0</vt:i4>
      </vt:variant>
      <vt:variant>
        <vt:i4>5</vt:i4>
      </vt:variant>
      <vt:variant>
        <vt:lpwstr>consultantplus://offline/ref=603E0F8F4B51B059467B99F509F4651CA6C9D2532FE09137DDDDCAB52CA6C27EE37AD2AE0932FCC4t2q5K</vt:lpwstr>
      </vt:variant>
      <vt:variant>
        <vt:lpwstr/>
      </vt:variant>
      <vt:variant>
        <vt:i4>8192049</vt:i4>
      </vt:variant>
      <vt:variant>
        <vt:i4>6</vt:i4>
      </vt:variant>
      <vt:variant>
        <vt:i4>0</vt:i4>
      </vt:variant>
      <vt:variant>
        <vt:i4>5</vt:i4>
      </vt:variant>
      <vt:variant>
        <vt:lpwstr>consultantplus://offline/ref=279CCF556BE17D88CF92BF2095A4BD7D13761517A504F014D86EE2F5242AD2691EE6517FM8lAK</vt:lpwstr>
      </vt:variant>
      <vt:variant>
        <vt:lpwstr/>
      </vt:variant>
      <vt:variant>
        <vt:i4>8060977</vt:i4>
      </vt:variant>
      <vt:variant>
        <vt:i4>3</vt:i4>
      </vt:variant>
      <vt:variant>
        <vt:i4>0</vt:i4>
      </vt:variant>
      <vt:variant>
        <vt:i4>5</vt:i4>
      </vt:variant>
      <vt:variant>
        <vt:lpwstr>consultantplus://offline/ref=279CCF556BE17D88CF92BF2095A4BD7D1B771D16A108AD1ED037EEF7M2l3K</vt:lpwstr>
      </vt:variant>
      <vt:variant>
        <vt:lpwstr/>
      </vt:variant>
      <vt:variant>
        <vt:i4>4456531</vt:i4>
      </vt:variant>
      <vt:variant>
        <vt:i4>0</vt:i4>
      </vt:variant>
      <vt:variant>
        <vt:i4>0</vt:i4>
      </vt:variant>
      <vt:variant>
        <vt:i4>5</vt:i4>
      </vt:variant>
      <vt:variant>
        <vt:lpwstr>consultantplus://offline/ref=279CCF556BE17D88CF92BF2095A4BD7D107C131BAA55A716893BECMFl0K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lpavel</cp:lastModifiedBy>
  <cp:revision>4</cp:revision>
  <cp:lastPrinted>2014-03-25T12:41:00Z</cp:lastPrinted>
  <dcterms:created xsi:type="dcterms:W3CDTF">2019-04-08T10:47:00Z</dcterms:created>
  <dcterms:modified xsi:type="dcterms:W3CDTF">2019-04-08T10:48:00Z</dcterms:modified>
</cp:coreProperties>
</file>