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384EF5"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251105">
        <w:rPr>
          <w:rFonts w:ascii="Arial" w:hAnsi="Arial" w:cs="Arial"/>
          <w:b/>
          <w:sz w:val="16"/>
          <w:szCs w:val="16"/>
        </w:rPr>
        <w:t>ИНФОРМАЦИОННОЕ СООБЩЕНИЕ</w:t>
      </w:r>
    </w:p>
    <w:p w:rsidR="0058024E" w:rsidRPr="002041A1" w:rsidRDefault="0058024E" w:rsidP="0058024E">
      <w:pPr>
        <w:ind w:firstLine="120"/>
        <w:jc w:val="both"/>
        <w:rPr>
          <w:rFonts w:ascii="Arial" w:hAnsi="Arial" w:cs="Arial"/>
          <w:sz w:val="16"/>
          <w:szCs w:val="16"/>
        </w:rPr>
      </w:pPr>
      <w:r w:rsidRPr="002041A1">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для ведения личного подсобного хозяйства, из земель населенных пунктов, расположенного:</w:t>
      </w:r>
    </w:p>
    <w:p w:rsidR="0058024E" w:rsidRPr="002041A1" w:rsidRDefault="0058024E" w:rsidP="0058024E">
      <w:pPr>
        <w:ind w:firstLine="120"/>
        <w:jc w:val="both"/>
        <w:rPr>
          <w:rFonts w:ascii="Arial" w:hAnsi="Arial" w:cs="Arial"/>
          <w:sz w:val="16"/>
          <w:szCs w:val="16"/>
        </w:rPr>
      </w:pPr>
      <w:r w:rsidRPr="002041A1">
        <w:rPr>
          <w:rFonts w:ascii="Arial" w:hAnsi="Arial" w:cs="Arial"/>
          <w:sz w:val="16"/>
          <w:szCs w:val="16"/>
        </w:rPr>
        <w:t xml:space="preserve">Новгородская область, Валдайский муниципальный район, </w:t>
      </w:r>
      <w:proofErr w:type="spellStart"/>
      <w:r w:rsidRPr="002041A1">
        <w:rPr>
          <w:rFonts w:ascii="Arial" w:hAnsi="Arial" w:cs="Arial"/>
          <w:sz w:val="16"/>
          <w:szCs w:val="16"/>
        </w:rPr>
        <w:t>Яжелбицкое</w:t>
      </w:r>
      <w:proofErr w:type="spellEnd"/>
      <w:r w:rsidRPr="002041A1">
        <w:rPr>
          <w:rFonts w:ascii="Arial" w:hAnsi="Arial" w:cs="Arial"/>
          <w:sz w:val="16"/>
          <w:szCs w:val="16"/>
        </w:rPr>
        <w:t xml:space="preserve"> сельское поселение, д.Загорье, земельный участок 18, площадью 1111 кв.м., с кадастровым номером 53:03:0000000:13182.</w:t>
      </w:r>
    </w:p>
    <w:p w:rsidR="0058024E" w:rsidRPr="002041A1" w:rsidRDefault="0058024E" w:rsidP="0058024E">
      <w:pPr>
        <w:ind w:firstLine="120"/>
        <w:jc w:val="both"/>
        <w:rPr>
          <w:rFonts w:ascii="Arial" w:hAnsi="Arial" w:cs="Arial"/>
          <w:sz w:val="16"/>
          <w:szCs w:val="16"/>
        </w:rPr>
      </w:pPr>
      <w:r w:rsidRPr="002041A1">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w:t>
      </w:r>
      <w:r w:rsidRPr="002041A1">
        <w:rPr>
          <w:rFonts w:ascii="Arial" w:hAnsi="Arial" w:cs="Arial"/>
          <w:sz w:val="16"/>
          <w:szCs w:val="16"/>
        </w:rPr>
        <w:t>а</w:t>
      </w:r>
      <w:r w:rsidRPr="002041A1">
        <w:rPr>
          <w:rFonts w:ascii="Arial" w:hAnsi="Arial" w:cs="Arial"/>
          <w:sz w:val="16"/>
          <w:szCs w:val="16"/>
        </w:rPr>
        <w:t>ключения договора аренды данного земельного участка.</w:t>
      </w:r>
    </w:p>
    <w:p w:rsidR="0058024E" w:rsidRPr="002041A1" w:rsidRDefault="0058024E" w:rsidP="0058024E">
      <w:pPr>
        <w:ind w:firstLine="120"/>
        <w:jc w:val="both"/>
        <w:rPr>
          <w:rStyle w:val="apple-style-span"/>
          <w:rFonts w:ascii="Arial" w:hAnsi="Arial" w:cs="Arial"/>
          <w:sz w:val="16"/>
          <w:szCs w:val="16"/>
        </w:rPr>
      </w:pPr>
      <w:r w:rsidRPr="002041A1">
        <w:rPr>
          <w:rFonts w:ascii="Arial" w:hAnsi="Arial" w:cs="Arial"/>
          <w:sz w:val="16"/>
          <w:szCs w:val="16"/>
        </w:rPr>
        <w:t>Заявления принимаются в течение тридцати дней со дня опубликования данного сообщения (по 13.05.2019 включительно).</w:t>
      </w:r>
    </w:p>
    <w:p w:rsidR="0058024E" w:rsidRPr="002041A1" w:rsidRDefault="0058024E" w:rsidP="0058024E">
      <w:pPr>
        <w:ind w:firstLine="120"/>
        <w:jc w:val="both"/>
        <w:rPr>
          <w:rFonts w:ascii="Arial" w:hAnsi="Arial" w:cs="Arial"/>
          <w:color w:val="252525"/>
          <w:sz w:val="16"/>
          <w:szCs w:val="16"/>
          <w:shd w:val="clear" w:color="auto" w:fill="FFFFFF"/>
        </w:rPr>
      </w:pPr>
      <w:r w:rsidRPr="002041A1">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2041A1">
        <w:rPr>
          <w:rStyle w:val="apple-style-span"/>
          <w:rFonts w:ascii="Arial" w:hAnsi="Arial" w:cs="Arial"/>
          <w:color w:val="252525"/>
          <w:sz w:val="16"/>
          <w:szCs w:val="16"/>
          <w:shd w:val="clear" w:color="auto" w:fill="FFFFFF"/>
        </w:rPr>
        <w:t>у</w:t>
      </w:r>
      <w:r w:rsidRPr="002041A1">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тел.: 8 (816-66) 2-18-19,  и Администрацию Валдайского муниц</w:t>
      </w:r>
      <w:r w:rsidRPr="002041A1">
        <w:rPr>
          <w:rStyle w:val="apple-style-span"/>
          <w:rFonts w:ascii="Arial" w:hAnsi="Arial" w:cs="Arial"/>
          <w:color w:val="252525"/>
          <w:sz w:val="16"/>
          <w:szCs w:val="16"/>
          <w:shd w:val="clear" w:color="auto" w:fill="FFFFFF"/>
        </w:rPr>
        <w:t>и</w:t>
      </w:r>
      <w:r w:rsidRPr="002041A1">
        <w:rPr>
          <w:rStyle w:val="apple-style-span"/>
          <w:rFonts w:ascii="Arial"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sidRPr="002041A1">
        <w:rPr>
          <w:rStyle w:val="apple-style-span"/>
          <w:rFonts w:ascii="Arial" w:hAnsi="Arial" w:cs="Arial"/>
          <w:sz w:val="16"/>
          <w:szCs w:val="16"/>
          <w:shd w:val="clear" w:color="auto" w:fill="FFFFFF"/>
        </w:rPr>
        <w:t xml:space="preserve">тел.: </w:t>
      </w:r>
      <w:r w:rsidRPr="002041A1">
        <w:rPr>
          <w:rStyle w:val="apple-style-span"/>
          <w:rFonts w:ascii="Arial" w:hAnsi="Arial" w:cs="Arial"/>
          <w:color w:val="252525"/>
          <w:sz w:val="16"/>
          <w:szCs w:val="16"/>
          <w:shd w:val="clear" w:color="auto" w:fill="FFFFFF"/>
        </w:rPr>
        <w:t>8 (816-66) 2-25-16.</w:t>
      </w:r>
    </w:p>
    <w:p w:rsidR="0058024E" w:rsidRPr="002041A1" w:rsidRDefault="0058024E" w:rsidP="0058024E">
      <w:pPr>
        <w:ind w:firstLine="120"/>
        <w:jc w:val="both"/>
        <w:rPr>
          <w:rFonts w:ascii="Arial" w:hAnsi="Arial" w:cs="Arial"/>
          <w:sz w:val="16"/>
          <w:szCs w:val="16"/>
        </w:rPr>
      </w:pPr>
      <w:r w:rsidRPr="002041A1">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8.00 до 17.00 (перерыв на обед с 12.00 до 13.00) в рабочие дни.</w:t>
      </w:r>
    </w:p>
    <w:p w:rsidR="00AE4B09" w:rsidRDefault="0058024E" w:rsidP="0058024E">
      <w:pPr>
        <w:ind w:firstLine="120"/>
        <w:jc w:val="both"/>
        <w:rPr>
          <w:rFonts w:ascii="Arial" w:hAnsi="Arial" w:cs="Arial"/>
          <w:b/>
          <w:sz w:val="16"/>
          <w:szCs w:val="16"/>
        </w:rPr>
      </w:pPr>
      <w:r w:rsidRPr="002041A1">
        <w:rPr>
          <w:rFonts w:ascii="Arial" w:hAnsi="Arial" w:cs="Arial"/>
          <w:sz w:val="16"/>
          <w:szCs w:val="16"/>
        </w:rPr>
        <w:t>При поступлении двух или более заявлений права на заключение договора аренды земельного участка предоставляются на торгах.</w:t>
      </w:r>
    </w:p>
    <w:p w:rsidR="007A3264" w:rsidRPr="007A3264" w:rsidRDefault="007A3264" w:rsidP="007A3264">
      <w:pPr>
        <w:jc w:val="center"/>
        <w:rPr>
          <w:rFonts w:ascii="Arial" w:hAnsi="Arial" w:cs="Arial"/>
          <w:b/>
          <w:sz w:val="16"/>
          <w:szCs w:val="16"/>
        </w:rPr>
      </w:pPr>
      <w:r w:rsidRPr="007A3264">
        <w:rPr>
          <w:rFonts w:ascii="Arial" w:hAnsi="Arial" w:cs="Arial"/>
          <w:b/>
          <w:sz w:val="16"/>
          <w:szCs w:val="16"/>
        </w:rPr>
        <w:t>Протокол (ИТОГОВЫЙ ДОКУМЕНТ) проведения публичных слушаний 8 апреля 2019 года по проектам межевания территории в границах элемента планировочной структуры кадастровых кварталов в целях определения местоположения границ земельного участка под мног</w:t>
      </w:r>
      <w:r w:rsidRPr="007A3264">
        <w:rPr>
          <w:rFonts w:ascii="Arial" w:hAnsi="Arial" w:cs="Arial"/>
          <w:b/>
          <w:sz w:val="16"/>
          <w:szCs w:val="16"/>
        </w:rPr>
        <w:t>о</w:t>
      </w:r>
      <w:r w:rsidRPr="007A3264">
        <w:rPr>
          <w:rFonts w:ascii="Arial" w:hAnsi="Arial" w:cs="Arial"/>
          <w:b/>
          <w:sz w:val="16"/>
          <w:szCs w:val="16"/>
        </w:rPr>
        <w:t>квартирными жилыми домами.</w:t>
      </w:r>
    </w:p>
    <w:p w:rsidR="007A3264" w:rsidRPr="007A3264" w:rsidRDefault="007A3264" w:rsidP="007A3264">
      <w:pPr>
        <w:ind w:firstLine="240"/>
        <w:jc w:val="both"/>
        <w:rPr>
          <w:rFonts w:ascii="Arial" w:hAnsi="Arial" w:cs="Arial"/>
          <w:sz w:val="16"/>
          <w:szCs w:val="16"/>
        </w:rPr>
      </w:pPr>
      <w:r w:rsidRPr="007A3264">
        <w:rPr>
          <w:rFonts w:ascii="Arial" w:hAnsi="Arial" w:cs="Arial"/>
          <w:sz w:val="16"/>
          <w:szCs w:val="16"/>
        </w:rPr>
        <w:t>Решили:</w:t>
      </w:r>
    </w:p>
    <w:p w:rsidR="007A3264" w:rsidRPr="007A3264" w:rsidRDefault="007A3264" w:rsidP="007A3264">
      <w:pPr>
        <w:numPr>
          <w:ilvl w:val="0"/>
          <w:numId w:val="37"/>
        </w:numPr>
        <w:ind w:left="0" w:firstLine="240"/>
        <w:jc w:val="both"/>
        <w:rPr>
          <w:rFonts w:ascii="Arial" w:hAnsi="Arial" w:cs="Arial"/>
          <w:sz w:val="16"/>
          <w:szCs w:val="16"/>
        </w:rPr>
      </w:pPr>
      <w:r w:rsidRPr="007A3264">
        <w:rPr>
          <w:rFonts w:ascii="Arial" w:hAnsi="Arial" w:cs="Arial"/>
          <w:sz w:val="16"/>
          <w:szCs w:val="16"/>
        </w:rPr>
        <w:t>Считать публичные слушания состоявшимися.</w:t>
      </w:r>
    </w:p>
    <w:p w:rsidR="007A3264" w:rsidRPr="007A3264" w:rsidRDefault="007A3264" w:rsidP="007A3264">
      <w:pPr>
        <w:ind w:firstLine="240"/>
        <w:jc w:val="both"/>
        <w:rPr>
          <w:rFonts w:ascii="Arial" w:hAnsi="Arial" w:cs="Arial"/>
          <w:sz w:val="16"/>
          <w:szCs w:val="16"/>
        </w:rPr>
      </w:pPr>
      <w:r w:rsidRPr="007A3264">
        <w:rPr>
          <w:rFonts w:ascii="Arial" w:hAnsi="Arial" w:cs="Arial"/>
          <w:sz w:val="16"/>
          <w:szCs w:val="16"/>
        </w:rPr>
        <w:t>2. Утвердить проекты межевания территории в границах элемента планировочной структуры кадастровых кварталов в целях определения мест</w:t>
      </w:r>
      <w:r w:rsidRPr="007A3264">
        <w:rPr>
          <w:rFonts w:ascii="Arial" w:hAnsi="Arial" w:cs="Arial"/>
          <w:sz w:val="16"/>
          <w:szCs w:val="16"/>
        </w:rPr>
        <w:t>о</w:t>
      </w:r>
      <w:r w:rsidRPr="007A3264">
        <w:rPr>
          <w:rFonts w:ascii="Arial" w:hAnsi="Arial" w:cs="Arial"/>
          <w:sz w:val="16"/>
          <w:szCs w:val="16"/>
        </w:rPr>
        <w:t>положения границ земельного участка под многоквартирными жилыми домами,  расположенными по адресу:</w:t>
      </w:r>
    </w:p>
    <w:p w:rsidR="007A3264" w:rsidRPr="007A3264" w:rsidRDefault="007A3264" w:rsidP="007A3264">
      <w:pPr>
        <w:ind w:firstLine="240"/>
        <w:jc w:val="both"/>
        <w:rPr>
          <w:rFonts w:ascii="Arial" w:hAnsi="Arial" w:cs="Arial"/>
          <w:sz w:val="16"/>
          <w:szCs w:val="16"/>
        </w:rPr>
      </w:pPr>
      <w:r w:rsidRPr="007A3264">
        <w:rPr>
          <w:rFonts w:ascii="Arial" w:hAnsi="Arial" w:cs="Arial"/>
          <w:sz w:val="16"/>
          <w:szCs w:val="16"/>
        </w:rPr>
        <w:t>Российская Федерация, Новгородская область, Валдайский муниципальный  район, Валдайское городское поселение, г.Валдай, пр.Васильева, д.75 в кадастровом квартале 53:03:0103002, площадью 279 кв.м.;</w:t>
      </w:r>
    </w:p>
    <w:p w:rsidR="007A3264" w:rsidRPr="007A3264" w:rsidRDefault="007A3264" w:rsidP="007A3264">
      <w:pPr>
        <w:ind w:firstLine="240"/>
        <w:jc w:val="both"/>
        <w:rPr>
          <w:rFonts w:ascii="Arial" w:hAnsi="Arial" w:cs="Arial"/>
          <w:sz w:val="16"/>
          <w:szCs w:val="16"/>
        </w:rPr>
      </w:pPr>
      <w:r w:rsidRPr="007A3264">
        <w:rPr>
          <w:rFonts w:ascii="Arial" w:hAnsi="Arial" w:cs="Arial"/>
          <w:sz w:val="16"/>
          <w:szCs w:val="16"/>
        </w:rPr>
        <w:t>Российская Федерация, Новгородская область, Валдайский муниципальный  район, Валдайское городское поселение, г.Валдай, пр.Советский, д.47 в кадастровом квартале 53:03:0102046, площадью 430 кв.м.;</w:t>
      </w:r>
    </w:p>
    <w:p w:rsidR="007A3264" w:rsidRPr="007A3264" w:rsidRDefault="007A3264" w:rsidP="007A3264">
      <w:pPr>
        <w:ind w:firstLine="240"/>
        <w:jc w:val="both"/>
        <w:rPr>
          <w:rFonts w:ascii="Arial" w:hAnsi="Arial" w:cs="Arial"/>
          <w:sz w:val="16"/>
          <w:szCs w:val="16"/>
        </w:rPr>
      </w:pPr>
      <w:r w:rsidRPr="007A3264">
        <w:rPr>
          <w:rFonts w:ascii="Arial" w:hAnsi="Arial" w:cs="Arial"/>
          <w:sz w:val="16"/>
          <w:szCs w:val="16"/>
        </w:rPr>
        <w:t>Российская Федерация, Новгородская область, Валдайский муниципальный  район, Валдайское городское поселение, г.Валдай, ул.Станционная, д.2 в кадастровом квартале 53:03:0104004, площадью 430 кв.м.;</w:t>
      </w:r>
    </w:p>
    <w:p w:rsidR="007A3264" w:rsidRPr="007A3264" w:rsidRDefault="007A3264" w:rsidP="007A3264">
      <w:pPr>
        <w:ind w:firstLine="240"/>
        <w:jc w:val="both"/>
        <w:rPr>
          <w:rFonts w:ascii="Arial" w:hAnsi="Arial" w:cs="Arial"/>
          <w:sz w:val="16"/>
          <w:szCs w:val="16"/>
        </w:rPr>
      </w:pPr>
      <w:r w:rsidRPr="007A3264">
        <w:rPr>
          <w:rFonts w:ascii="Arial" w:hAnsi="Arial" w:cs="Arial"/>
          <w:sz w:val="16"/>
          <w:szCs w:val="16"/>
        </w:rPr>
        <w:t>Российская Федерация, Новгородская область, Валдайский муниципальный  район, Валдайское городское поселение, г.Валдай, ул.Марии Уткиной, д.18 в кадастровом квартале 53:03:0103043, площадью 223 кв.м.;</w:t>
      </w:r>
    </w:p>
    <w:p w:rsidR="007A3264" w:rsidRPr="007A3264" w:rsidRDefault="007A3264" w:rsidP="007A3264">
      <w:pPr>
        <w:ind w:firstLine="240"/>
        <w:jc w:val="both"/>
        <w:rPr>
          <w:rFonts w:ascii="Arial" w:hAnsi="Arial" w:cs="Arial"/>
          <w:sz w:val="16"/>
          <w:szCs w:val="16"/>
        </w:rPr>
      </w:pPr>
      <w:r w:rsidRPr="007A3264">
        <w:rPr>
          <w:rFonts w:ascii="Arial" w:hAnsi="Arial" w:cs="Arial"/>
          <w:sz w:val="16"/>
          <w:szCs w:val="16"/>
        </w:rPr>
        <w:t>Российская Федерация, Новгородская область, Валдайский муниципальный  район, Валдайское городское поселение, с.Зимогорье, ул.Заводская, д.1 в кадастровом квартале 53:03:0619009, площадью 183 кв.м.</w:t>
      </w:r>
    </w:p>
    <w:p w:rsidR="007A3264" w:rsidRPr="007A3264" w:rsidRDefault="007A3264" w:rsidP="007A3264">
      <w:pPr>
        <w:ind w:firstLine="240"/>
        <w:jc w:val="both"/>
        <w:rPr>
          <w:rFonts w:ascii="Arial" w:hAnsi="Arial" w:cs="Arial"/>
          <w:sz w:val="16"/>
          <w:szCs w:val="16"/>
        </w:rPr>
      </w:pPr>
      <w:r w:rsidRPr="007A3264">
        <w:rPr>
          <w:rFonts w:ascii="Arial" w:hAnsi="Arial" w:cs="Arial"/>
          <w:sz w:val="16"/>
          <w:szCs w:val="16"/>
        </w:rPr>
        <w:t>2. Опубликовать данное постановление в бюллетене «Валдайский Вестник».</w:t>
      </w:r>
    </w:p>
    <w:p w:rsidR="00CD135F" w:rsidRDefault="007A3264" w:rsidP="00CD135F">
      <w:pPr>
        <w:ind w:firstLine="238"/>
        <w:rPr>
          <w:rFonts w:ascii="Arial" w:hAnsi="Arial" w:cs="Arial"/>
          <w:b/>
          <w:sz w:val="16"/>
          <w:szCs w:val="16"/>
        </w:rPr>
      </w:pPr>
      <w:r w:rsidRPr="007A3264">
        <w:rPr>
          <w:rFonts w:ascii="Arial" w:hAnsi="Arial" w:cs="Arial"/>
          <w:b/>
          <w:sz w:val="16"/>
          <w:szCs w:val="16"/>
        </w:rPr>
        <w:t>А.В.  Рыбкин</w:t>
      </w:r>
      <w:r w:rsidR="00CD135F" w:rsidRPr="00CD135F">
        <w:rPr>
          <w:rFonts w:ascii="Arial" w:hAnsi="Arial" w:cs="Arial"/>
          <w:b/>
          <w:sz w:val="16"/>
          <w:szCs w:val="16"/>
        </w:rPr>
        <w:t xml:space="preserve"> </w:t>
      </w:r>
    </w:p>
    <w:p w:rsidR="00CD135F" w:rsidRPr="00B21872" w:rsidRDefault="00CD135F" w:rsidP="00CD135F">
      <w:pPr>
        <w:ind w:firstLine="238"/>
        <w:jc w:val="center"/>
        <w:rPr>
          <w:rFonts w:ascii="Arial" w:hAnsi="Arial" w:cs="Arial"/>
          <w:b/>
          <w:sz w:val="16"/>
          <w:szCs w:val="16"/>
        </w:rPr>
      </w:pPr>
      <w:r w:rsidRPr="00B21872">
        <w:rPr>
          <w:rFonts w:ascii="Arial" w:hAnsi="Arial" w:cs="Arial"/>
          <w:b/>
          <w:sz w:val="16"/>
          <w:szCs w:val="16"/>
        </w:rPr>
        <w:t>Зарегистрированы изменения в Министерстве юстиции Российской Федерации по Новгородской области</w:t>
      </w:r>
    </w:p>
    <w:p w:rsidR="00CD135F" w:rsidRPr="00B21872" w:rsidRDefault="00CD135F" w:rsidP="00CD135F">
      <w:pPr>
        <w:ind w:firstLine="238"/>
        <w:jc w:val="center"/>
        <w:rPr>
          <w:rFonts w:ascii="Arial" w:hAnsi="Arial" w:cs="Arial"/>
          <w:b/>
          <w:sz w:val="16"/>
          <w:szCs w:val="16"/>
        </w:rPr>
      </w:pPr>
      <w:r w:rsidRPr="00B21872">
        <w:rPr>
          <w:rFonts w:ascii="Arial" w:hAnsi="Arial" w:cs="Arial"/>
          <w:b/>
          <w:sz w:val="16"/>
          <w:szCs w:val="16"/>
        </w:rPr>
        <w:t xml:space="preserve">03 апреля 2019 года № </w:t>
      </w:r>
      <w:r w:rsidRPr="00B21872">
        <w:rPr>
          <w:rFonts w:ascii="Arial" w:hAnsi="Arial" w:cs="Arial"/>
          <w:b/>
          <w:sz w:val="16"/>
          <w:szCs w:val="16"/>
          <w:lang w:val="en-US"/>
        </w:rPr>
        <w:t>RU</w:t>
      </w:r>
      <w:r w:rsidRPr="00B21872">
        <w:rPr>
          <w:rFonts w:ascii="Arial" w:hAnsi="Arial" w:cs="Arial"/>
          <w:b/>
          <w:sz w:val="16"/>
          <w:szCs w:val="16"/>
        </w:rPr>
        <w:t xml:space="preserve"> 535031012019001</w:t>
      </w:r>
    </w:p>
    <w:p w:rsidR="00CD135F" w:rsidRPr="00B21872" w:rsidRDefault="00CD135F" w:rsidP="00CD135F">
      <w:pPr>
        <w:ind w:firstLine="238"/>
        <w:jc w:val="center"/>
        <w:rPr>
          <w:rFonts w:ascii="Arial" w:hAnsi="Arial" w:cs="Arial"/>
          <w:b/>
          <w:sz w:val="16"/>
          <w:szCs w:val="16"/>
        </w:rPr>
      </w:pPr>
      <w:r w:rsidRPr="00B21872">
        <w:rPr>
          <w:rFonts w:ascii="Arial" w:hAnsi="Arial" w:cs="Arial"/>
          <w:b/>
          <w:sz w:val="16"/>
          <w:szCs w:val="16"/>
        </w:rPr>
        <w:t>СОВЕТ  ДЕПУТАТОВ  ВАЛДАЙСКОГО  ГОРОДСКОГО  ПОСЕЛЕНИЯ</w:t>
      </w:r>
    </w:p>
    <w:p w:rsidR="00CD135F" w:rsidRPr="00B21872" w:rsidRDefault="00CD135F" w:rsidP="00CD135F">
      <w:pPr>
        <w:ind w:firstLine="238"/>
        <w:jc w:val="center"/>
        <w:rPr>
          <w:rFonts w:ascii="Arial" w:hAnsi="Arial" w:cs="Arial"/>
          <w:sz w:val="16"/>
          <w:szCs w:val="16"/>
        </w:rPr>
      </w:pPr>
      <w:r w:rsidRPr="00B21872">
        <w:rPr>
          <w:rFonts w:ascii="Arial" w:hAnsi="Arial" w:cs="Arial"/>
          <w:sz w:val="16"/>
          <w:szCs w:val="16"/>
        </w:rPr>
        <w:t>Р Е Ш Е Н И Е</w:t>
      </w:r>
    </w:p>
    <w:p w:rsidR="00CD135F" w:rsidRPr="00B21872" w:rsidRDefault="00CD135F" w:rsidP="00CD135F">
      <w:pPr>
        <w:pStyle w:val="ConsTitle"/>
        <w:ind w:firstLine="238"/>
        <w:jc w:val="center"/>
      </w:pPr>
      <w:r w:rsidRPr="00B21872">
        <w:t>О внесении изменений и дополнений в Устав</w:t>
      </w:r>
      <w:r>
        <w:t xml:space="preserve"> </w:t>
      </w:r>
      <w:r w:rsidRPr="00B21872">
        <w:t>Валдайского городского поселения</w:t>
      </w:r>
    </w:p>
    <w:p w:rsidR="00CD135F" w:rsidRPr="00B21872" w:rsidRDefault="00CD135F" w:rsidP="00CD135F">
      <w:pPr>
        <w:pStyle w:val="ConsNonformat"/>
        <w:ind w:firstLine="238"/>
        <w:jc w:val="both"/>
        <w:rPr>
          <w:rFonts w:ascii="Arial" w:hAnsi="Arial" w:cs="Arial"/>
          <w:b/>
          <w:sz w:val="16"/>
          <w:szCs w:val="16"/>
        </w:rPr>
      </w:pPr>
      <w:r w:rsidRPr="00B21872">
        <w:rPr>
          <w:rFonts w:ascii="Arial" w:hAnsi="Arial" w:cs="Arial"/>
          <w:b/>
          <w:sz w:val="16"/>
          <w:szCs w:val="16"/>
        </w:rPr>
        <w:t>Принято Советом депутатов Валдайского городского поселения 27 февраля 2019 года.</w:t>
      </w:r>
    </w:p>
    <w:p w:rsidR="00CD135F" w:rsidRPr="00B21872" w:rsidRDefault="00CD135F" w:rsidP="00CD135F">
      <w:pPr>
        <w:autoSpaceDE w:val="0"/>
        <w:autoSpaceDN w:val="0"/>
        <w:adjustRightInd w:val="0"/>
        <w:ind w:firstLine="240"/>
        <w:jc w:val="both"/>
        <w:rPr>
          <w:rFonts w:ascii="Arial" w:hAnsi="Arial" w:cs="Arial"/>
          <w:sz w:val="16"/>
          <w:szCs w:val="16"/>
        </w:rPr>
      </w:pPr>
      <w:r w:rsidRPr="00B21872">
        <w:rPr>
          <w:rFonts w:ascii="Arial" w:hAnsi="Arial" w:cs="Arial"/>
          <w:sz w:val="16"/>
          <w:szCs w:val="16"/>
        </w:rPr>
        <w:t>В целях приведения Устава Валдайского городского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Областным зак</w:t>
      </w:r>
      <w:r w:rsidRPr="00B21872">
        <w:rPr>
          <w:rFonts w:ascii="Arial" w:hAnsi="Arial" w:cs="Arial"/>
          <w:sz w:val="16"/>
          <w:szCs w:val="16"/>
        </w:rPr>
        <w:t>о</w:t>
      </w:r>
      <w:r w:rsidRPr="00B21872">
        <w:rPr>
          <w:rFonts w:ascii="Arial" w:hAnsi="Arial" w:cs="Arial"/>
          <w:sz w:val="16"/>
          <w:szCs w:val="16"/>
        </w:rPr>
        <w:t>ном Новгородской области от 01.10.2018 № 304-ОЗ «О некоторых вопросах, связанных с деятельностью старосты сельского населенного пункта на территории муниципального образования в Новгородской области», статьей 48 Устава Валдайского городского поселения, Совет депутатов Валда</w:t>
      </w:r>
      <w:r w:rsidRPr="00B21872">
        <w:rPr>
          <w:rFonts w:ascii="Arial" w:hAnsi="Arial" w:cs="Arial"/>
          <w:sz w:val="16"/>
          <w:szCs w:val="16"/>
        </w:rPr>
        <w:t>й</w:t>
      </w:r>
      <w:r w:rsidRPr="00B21872">
        <w:rPr>
          <w:rFonts w:ascii="Arial" w:hAnsi="Arial" w:cs="Arial"/>
          <w:sz w:val="16"/>
          <w:szCs w:val="16"/>
        </w:rPr>
        <w:t xml:space="preserve">ского городского поселения </w:t>
      </w:r>
      <w:r w:rsidRPr="00B21872">
        <w:rPr>
          <w:rFonts w:ascii="Arial" w:hAnsi="Arial" w:cs="Arial"/>
          <w:b/>
          <w:sz w:val="16"/>
          <w:szCs w:val="16"/>
        </w:rPr>
        <w:t>РЕШИЛ</w:t>
      </w:r>
      <w:r w:rsidRPr="00B21872">
        <w:rPr>
          <w:rFonts w:ascii="Arial" w:hAnsi="Arial" w:cs="Arial"/>
          <w:sz w:val="16"/>
          <w:szCs w:val="16"/>
        </w:rPr>
        <w:t xml:space="preserve">: </w:t>
      </w:r>
    </w:p>
    <w:p w:rsidR="00CD135F" w:rsidRPr="00B21872" w:rsidRDefault="00CD135F" w:rsidP="00CD135F">
      <w:pPr>
        <w:suppressAutoHyphens/>
        <w:autoSpaceDE w:val="0"/>
        <w:ind w:firstLine="240"/>
        <w:jc w:val="both"/>
        <w:rPr>
          <w:rFonts w:ascii="Arial" w:hAnsi="Arial" w:cs="Arial"/>
          <w:b/>
          <w:sz w:val="16"/>
          <w:szCs w:val="16"/>
        </w:rPr>
      </w:pPr>
      <w:r w:rsidRPr="00B21872">
        <w:rPr>
          <w:rFonts w:ascii="Arial" w:hAnsi="Arial" w:cs="Arial"/>
          <w:sz w:val="16"/>
          <w:szCs w:val="16"/>
        </w:rPr>
        <w:t>1. Внести изменения и дополнения в Устав Валдайского городского поселения (далее - Устав), утвержденный решением Совета депутатов Валдайского городского поселения от 27.01.2016 №25 «Об утверждении Устава Валдайского городского поселения в новой редакции»:</w:t>
      </w:r>
    </w:p>
    <w:p w:rsidR="00CD135F" w:rsidRPr="00B21872" w:rsidRDefault="00CD135F" w:rsidP="00CD135F">
      <w:pPr>
        <w:numPr>
          <w:ilvl w:val="1"/>
          <w:numId w:val="19"/>
        </w:numPr>
        <w:tabs>
          <w:tab w:val="clear" w:pos="0"/>
          <w:tab w:val="num" w:pos="1428"/>
        </w:tabs>
        <w:suppressAutoHyphens/>
        <w:ind w:left="0" w:firstLine="240"/>
        <w:jc w:val="both"/>
        <w:rPr>
          <w:rFonts w:ascii="Arial" w:hAnsi="Arial" w:cs="Arial"/>
          <w:sz w:val="16"/>
          <w:szCs w:val="16"/>
        </w:rPr>
      </w:pPr>
      <w:r w:rsidRPr="00B21872">
        <w:rPr>
          <w:rFonts w:ascii="Arial" w:hAnsi="Arial" w:cs="Arial"/>
          <w:sz w:val="16"/>
          <w:szCs w:val="16"/>
        </w:rPr>
        <w:t>Изложить пункт 12 части 1 статьи 4.1 Устава в редакции:</w:t>
      </w:r>
    </w:p>
    <w:p w:rsidR="00CD135F" w:rsidRPr="00B21872" w:rsidRDefault="00CD135F" w:rsidP="00CD135F">
      <w:pPr>
        <w:autoSpaceDE w:val="0"/>
        <w:autoSpaceDN w:val="0"/>
        <w:adjustRightInd w:val="0"/>
        <w:ind w:firstLine="240"/>
        <w:jc w:val="both"/>
        <w:rPr>
          <w:rFonts w:ascii="Arial" w:hAnsi="Arial" w:cs="Arial"/>
          <w:color w:val="000000"/>
          <w:sz w:val="16"/>
          <w:szCs w:val="16"/>
        </w:rPr>
      </w:pPr>
      <w:r w:rsidRPr="00B21872">
        <w:rPr>
          <w:rFonts w:ascii="Arial" w:hAnsi="Arial" w:cs="Arial"/>
          <w:color w:val="000000"/>
          <w:sz w:val="16"/>
          <w:szCs w:val="16"/>
        </w:rPr>
        <w:t xml:space="preserve">«12) </w:t>
      </w:r>
      <w:r w:rsidRPr="00B21872">
        <w:rPr>
          <w:rFonts w:ascii="Arial" w:hAnsi="Arial" w:cs="Arial"/>
          <w:sz w:val="16"/>
          <w:szCs w:val="16"/>
        </w:rPr>
        <w:t>осуществление деятельности по обращению с животными без владельцев, обитающими на территории поселения;</w:t>
      </w:r>
      <w:r w:rsidRPr="00B21872">
        <w:rPr>
          <w:rFonts w:ascii="Arial" w:hAnsi="Arial" w:cs="Arial"/>
          <w:color w:val="000000"/>
          <w:sz w:val="16"/>
          <w:szCs w:val="16"/>
        </w:rPr>
        <w:t>»;</w:t>
      </w:r>
    </w:p>
    <w:p w:rsidR="00CD135F" w:rsidRPr="00B21872" w:rsidRDefault="00CD135F" w:rsidP="00CD135F">
      <w:pPr>
        <w:autoSpaceDE w:val="0"/>
        <w:autoSpaceDN w:val="0"/>
        <w:adjustRightInd w:val="0"/>
        <w:ind w:firstLine="240"/>
        <w:jc w:val="both"/>
        <w:rPr>
          <w:rFonts w:ascii="Arial" w:hAnsi="Arial" w:cs="Arial"/>
          <w:color w:val="000000"/>
          <w:sz w:val="16"/>
          <w:szCs w:val="16"/>
        </w:rPr>
      </w:pPr>
      <w:r w:rsidRPr="00B21872">
        <w:rPr>
          <w:rFonts w:ascii="Arial" w:hAnsi="Arial" w:cs="Arial"/>
          <w:color w:val="000000"/>
          <w:sz w:val="16"/>
          <w:szCs w:val="16"/>
        </w:rPr>
        <w:t xml:space="preserve">1.2. </w:t>
      </w:r>
      <w:r w:rsidRPr="00B21872">
        <w:rPr>
          <w:rFonts w:ascii="Arial" w:hAnsi="Arial" w:cs="Arial"/>
          <w:sz w:val="16"/>
          <w:szCs w:val="16"/>
        </w:rPr>
        <w:t>Изложить второй абзац части 1 статьи 11 Устава в редакции:</w:t>
      </w:r>
    </w:p>
    <w:p w:rsidR="00CD135F" w:rsidRPr="00B21872" w:rsidRDefault="00CD135F" w:rsidP="00CD135F">
      <w:pPr>
        <w:autoSpaceDE w:val="0"/>
        <w:autoSpaceDN w:val="0"/>
        <w:adjustRightInd w:val="0"/>
        <w:ind w:firstLine="240"/>
        <w:jc w:val="both"/>
        <w:rPr>
          <w:rFonts w:ascii="Arial" w:hAnsi="Arial" w:cs="Arial"/>
          <w:b/>
          <w:sz w:val="16"/>
          <w:szCs w:val="16"/>
          <w:lang w:eastAsia="zh-CN"/>
        </w:rPr>
      </w:pPr>
      <w:r w:rsidRPr="00B21872">
        <w:rPr>
          <w:rFonts w:ascii="Arial" w:hAnsi="Arial" w:cs="Arial"/>
          <w:color w:val="000000"/>
          <w:sz w:val="16"/>
          <w:szCs w:val="16"/>
        </w:rPr>
        <w:t>«</w:t>
      </w:r>
      <w:r w:rsidRPr="00B21872">
        <w:rPr>
          <w:rFonts w:ascii="Arial" w:hAnsi="Arial" w:cs="Arial"/>
          <w:sz w:val="16"/>
          <w:szCs w:val="16"/>
        </w:rPr>
        <w:t>Границы территории, на которой осуществляется территориальное общественное самоуправление, устанавливаются по предложению насел</w:t>
      </w:r>
      <w:r w:rsidRPr="00B21872">
        <w:rPr>
          <w:rFonts w:ascii="Arial" w:hAnsi="Arial" w:cs="Arial"/>
          <w:sz w:val="16"/>
          <w:szCs w:val="16"/>
        </w:rPr>
        <w:t>е</w:t>
      </w:r>
      <w:r w:rsidRPr="00B21872">
        <w:rPr>
          <w:rFonts w:ascii="Arial" w:hAnsi="Arial" w:cs="Arial"/>
          <w:sz w:val="16"/>
          <w:szCs w:val="16"/>
        </w:rPr>
        <w:t>ния, проживающего на соответствующей территории</w:t>
      </w:r>
      <w:r w:rsidRPr="00B21872">
        <w:rPr>
          <w:rFonts w:ascii="Arial" w:hAnsi="Arial" w:cs="Arial"/>
          <w:b/>
          <w:sz w:val="16"/>
          <w:szCs w:val="16"/>
        </w:rPr>
        <w:t>,</w:t>
      </w:r>
      <w:r w:rsidRPr="00B21872">
        <w:rPr>
          <w:rFonts w:ascii="Arial" w:hAnsi="Arial" w:cs="Arial"/>
          <w:sz w:val="16"/>
          <w:szCs w:val="16"/>
        </w:rPr>
        <w:t xml:space="preserve"> Советом депутатов Валдайского городского поселения.</w:t>
      </w:r>
      <w:r w:rsidRPr="00B21872">
        <w:rPr>
          <w:rFonts w:ascii="Arial" w:hAnsi="Arial" w:cs="Arial"/>
          <w:color w:val="000000"/>
          <w:sz w:val="16"/>
          <w:szCs w:val="16"/>
        </w:rPr>
        <w:t>»;</w:t>
      </w:r>
    </w:p>
    <w:p w:rsidR="00CD135F" w:rsidRPr="00B21872" w:rsidRDefault="00CD135F" w:rsidP="00CD135F">
      <w:pPr>
        <w:autoSpaceDE w:val="0"/>
        <w:autoSpaceDN w:val="0"/>
        <w:adjustRightInd w:val="0"/>
        <w:ind w:firstLine="240"/>
        <w:jc w:val="both"/>
        <w:rPr>
          <w:rFonts w:ascii="Arial" w:hAnsi="Arial" w:cs="Arial"/>
          <w:b/>
          <w:sz w:val="16"/>
          <w:szCs w:val="16"/>
        </w:rPr>
      </w:pPr>
      <w:r w:rsidRPr="00B21872">
        <w:rPr>
          <w:rFonts w:ascii="Arial" w:hAnsi="Arial" w:cs="Arial"/>
          <w:sz w:val="16"/>
          <w:szCs w:val="16"/>
        </w:rPr>
        <w:t>1.3. Дополнить Устав статьей 11.1 содержания</w:t>
      </w:r>
      <w:r w:rsidRPr="00B21872">
        <w:rPr>
          <w:rFonts w:ascii="Arial" w:hAnsi="Arial" w:cs="Arial"/>
          <w:b/>
          <w:sz w:val="16"/>
          <w:szCs w:val="16"/>
        </w:rPr>
        <w:t>:</w:t>
      </w:r>
    </w:p>
    <w:p w:rsidR="00CD135F" w:rsidRPr="00B21872" w:rsidRDefault="00CD135F" w:rsidP="00CD135F">
      <w:pPr>
        <w:autoSpaceDE w:val="0"/>
        <w:autoSpaceDN w:val="0"/>
        <w:adjustRightInd w:val="0"/>
        <w:ind w:firstLine="240"/>
        <w:jc w:val="both"/>
        <w:rPr>
          <w:rFonts w:ascii="Arial" w:hAnsi="Arial" w:cs="Arial"/>
          <w:sz w:val="16"/>
          <w:szCs w:val="16"/>
        </w:rPr>
      </w:pPr>
      <w:r w:rsidRPr="00B21872">
        <w:rPr>
          <w:rFonts w:ascii="Arial" w:hAnsi="Arial" w:cs="Arial"/>
          <w:sz w:val="16"/>
          <w:szCs w:val="16"/>
        </w:rPr>
        <w:t>«11.1 Староста сельского населенного пункта Валдайского городского поселения</w:t>
      </w:r>
    </w:p>
    <w:p w:rsidR="00CD135F" w:rsidRPr="00B21872" w:rsidRDefault="00CD135F" w:rsidP="00CD135F">
      <w:pPr>
        <w:autoSpaceDE w:val="0"/>
        <w:autoSpaceDN w:val="0"/>
        <w:adjustRightInd w:val="0"/>
        <w:ind w:firstLine="240"/>
        <w:jc w:val="both"/>
        <w:rPr>
          <w:rFonts w:ascii="Arial" w:hAnsi="Arial" w:cs="Arial"/>
          <w:sz w:val="16"/>
          <w:szCs w:val="16"/>
        </w:rPr>
      </w:pPr>
      <w:r w:rsidRPr="00B21872">
        <w:rPr>
          <w:rFonts w:ascii="Arial" w:hAnsi="Arial" w:cs="Arial"/>
          <w:sz w:val="16"/>
          <w:szCs w:val="16"/>
        </w:rPr>
        <w:t>1. Для организации взаимодействия органов местного самоуправления и жителей Валдайского городского поселения при решении вопросов мес</w:t>
      </w:r>
      <w:r w:rsidRPr="00B21872">
        <w:rPr>
          <w:rFonts w:ascii="Arial" w:hAnsi="Arial" w:cs="Arial"/>
          <w:sz w:val="16"/>
          <w:szCs w:val="16"/>
        </w:rPr>
        <w:t>т</w:t>
      </w:r>
      <w:r w:rsidRPr="00B21872">
        <w:rPr>
          <w:rFonts w:ascii="Arial" w:hAnsi="Arial" w:cs="Arial"/>
          <w:sz w:val="16"/>
          <w:szCs w:val="16"/>
        </w:rPr>
        <w:t>ного значения в населенном пункте, расположенном в Валдайском городском поселении, может назначаться староста сельского населенного пункта.</w:t>
      </w:r>
    </w:p>
    <w:p w:rsidR="00CD135F" w:rsidRPr="00B21872" w:rsidRDefault="00CD135F" w:rsidP="00CD135F">
      <w:pPr>
        <w:autoSpaceDE w:val="0"/>
        <w:autoSpaceDN w:val="0"/>
        <w:adjustRightInd w:val="0"/>
        <w:ind w:firstLine="240"/>
        <w:jc w:val="both"/>
        <w:rPr>
          <w:rFonts w:ascii="Arial" w:hAnsi="Arial" w:cs="Arial"/>
          <w:sz w:val="16"/>
          <w:szCs w:val="16"/>
        </w:rPr>
      </w:pPr>
      <w:r w:rsidRPr="00B21872">
        <w:rPr>
          <w:rFonts w:ascii="Arial" w:hAnsi="Arial" w:cs="Arial"/>
          <w:sz w:val="16"/>
          <w:szCs w:val="16"/>
        </w:rPr>
        <w:t>2. Староста сельского населенного пункта назначается Советом депутатов Валдайского городского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D135F" w:rsidRPr="00B21872" w:rsidRDefault="00CD135F" w:rsidP="00CD135F">
      <w:pPr>
        <w:autoSpaceDE w:val="0"/>
        <w:autoSpaceDN w:val="0"/>
        <w:adjustRightInd w:val="0"/>
        <w:ind w:firstLine="240"/>
        <w:jc w:val="both"/>
        <w:rPr>
          <w:rFonts w:ascii="Arial" w:hAnsi="Arial" w:cs="Arial"/>
          <w:sz w:val="16"/>
          <w:szCs w:val="16"/>
        </w:rPr>
      </w:pPr>
      <w:r w:rsidRPr="00B21872">
        <w:rPr>
          <w:rFonts w:ascii="Arial" w:hAnsi="Arial" w:cs="Arial"/>
          <w:sz w:val="16"/>
          <w:szCs w:val="1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w:t>
      </w:r>
      <w:r w:rsidRPr="00B21872">
        <w:rPr>
          <w:rFonts w:ascii="Arial" w:hAnsi="Arial" w:cs="Arial"/>
          <w:sz w:val="16"/>
          <w:szCs w:val="16"/>
        </w:rPr>
        <w:t>я</w:t>
      </w:r>
      <w:r w:rsidRPr="00B21872">
        <w:rPr>
          <w:rFonts w:ascii="Arial" w:hAnsi="Arial" w:cs="Arial"/>
          <w:sz w:val="16"/>
          <w:szCs w:val="16"/>
        </w:rPr>
        <w:t>занных с ними отношениях с органами местного самоуправления.</w:t>
      </w:r>
    </w:p>
    <w:p w:rsidR="00CD135F" w:rsidRPr="00B21872" w:rsidRDefault="00CD135F" w:rsidP="00CD135F">
      <w:pPr>
        <w:autoSpaceDE w:val="0"/>
        <w:autoSpaceDN w:val="0"/>
        <w:adjustRightInd w:val="0"/>
        <w:ind w:firstLine="240"/>
        <w:jc w:val="both"/>
        <w:rPr>
          <w:rFonts w:ascii="Arial" w:hAnsi="Arial" w:cs="Arial"/>
          <w:sz w:val="16"/>
          <w:szCs w:val="16"/>
        </w:rPr>
      </w:pPr>
      <w:r w:rsidRPr="00B21872">
        <w:rPr>
          <w:rFonts w:ascii="Arial" w:hAnsi="Arial" w:cs="Arial"/>
          <w:sz w:val="16"/>
          <w:szCs w:val="16"/>
        </w:rPr>
        <w:t>4. Старостой сельского населенного пункта не может быть назначено лицо:</w:t>
      </w:r>
    </w:p>
    <w:p w:rsidR="00CD135F" w:rsidRPr="00B21872" w:rsidRDefault="00CD135F" w:rsidP="00CD135F">
      <w:pPr>
        <w:autoSpaceDE w:val="0"/>
        <w:autoSpaceDN w:val="0"/>
        <w:adjustRightInd w:val="0"/>
        <w:ind w:firstLine="240"/>
        <w:jc w:val="both"/>
        <w:rPr>
          <w:rFonts w:ascii="Arial" w:hAnsi="Arial" w:cs="Arial"/>
          <w:sz w:val="16"/>
          <w:szCs w:val="16"/>
        </w:rPr>
      </w:pPr>
      <w:r w:rsidRPr="00B21872">
        <w:rPr>
          <w:rFonts w:ascii="Arial" w:hAnsi="Arial" w:cs="Arial"/>
          <w:sz w:val="16"/>
          <w:szCs w:val="16"/>
        </w:rPr>
        <w:t>1) замещающее государственную должность, должность государственной гражданской службы, муниципальную должность или должность муниц</w:t>
      </w:r>
      <w:r w:rsidRPr="00B21872">
        <w:rPr>
          <w:rFonts w:ascii="Arial" w:hAnsi="Arial" w:cs="Arial"/>
          <w:sz w:val="16"/>
          <w:szCs w:val="16"/>
        </w:rPr>
        <w:t>и</w:t>
      </w:r>
      <w:r w:rsidRPr="00B21872">
        <w:rPr>
          <w:rFonts w:ascii="Arial" w:hAnsi="Arial" w:cs="Arial"/>
          <w:sz w:val="16"/>
          <w:szCs w:val="16"/>
        </w:rPr>
        <w:t>пальной службы;</w:t>
      </w:r>
    </w:p>
    <w:p w:rsidR="00CD135F" w:rsidRPr="00B21872" w:rsidRDefault="00CD135F" w:rsidP="00CD135F">
      <w:pPr>
        <w:autoSpaceDE w:val="0"/>
        <w:autoSpaceDN w:val="0"/>
        <w:adjustRightInd w:val="0"/>
        <w:ind w:firstLine="240"/>
        <w:jc w:val="both"/>
        <w:rPr>
          <w:rFonts w:ascii="Arial" w:hAnsi="Arial" w:cs="Arial"/>
          <w:sz w:val="16"/>
          <w:szCs w:val="16"/>
        </w:rPr>
      </w:pPr>
      <w:r w:rsidRPr="00B21872">
        <w:rPr>
          <w:rFonts w:ascii="Arial" w:hAnsi="Arial" w:cs="Arial"/>
          <w:sz w:val="16"/>
          <w:szCs w:val="16"/>
        </w:rPr>
        <w:t>2) признанное судом недееспособным или ограниченно дееспособным;</w:t>
      </w:r>
    </w:p>
    <w:p w:rsidR="00CD135F" w:rsidRPr="00B21872" w:rsidRDefault="00CD135F" w:rsidP="00CD135F">
      <w:pPr>
        <w:autoSpaceDE w:val="0"/>
        <w:autoSpaceDN w:val="0"/>
        <w:adjustRightInd w:val="0"/>
        <w:ind w:firstLine="240"/>
        <w:jc w:val="both"/>
        <w:rPr>
          <w:rFonts w:ascii="Arial" w:hAnsi="Arial" w:cs="Arial"/>
          <w:sz w:val="16"/>
          <w:szCs w:val="16"/>
        </w:rPr>
      </w:pPr>
      <w:r w:rsidRPr="00B21872">
        <w:rPr>
          <w:rFonts w:ascii="Arial" w:hAnsi="Arial" w:cs="Arial"/>
          <w:sz w:val="16"/>
          <w:szCs w:val="16"/>
        </w:rPr>
        <w:t>3) имеющее непогашенную или неснятую судимость.</w:t>
      </w:r>
    </w:p>
    <w:p w:rsidR="00CD135F" w:rsidRPr="00B21872" w:rsidRDefault="00CD135F" w:rsidP="00CD135F">
      <w:pPr>
        <w:autoSpaceDE w:val="0"/>
        <w:autoSpaceDN w:val="0"/>
        <w:adjustRightInd w:val="0"/>
        <w:ind w:firstLine="240"/>
        <w:jc w:val="both"/>
        <w:rPr>
          <w:rFonts w:ascii="Arial" w:hAnsi="Arial" w:cs="Arial"/>
          <w:sz w:val="16"/>
          <w:szCs w:val="16"/>
        </w:rPr>
      </w:pPr>
      <w:r w:rsidRPr="00B21872">
        <w:rPr>
          <w:rFonts w:ascii="Arial" w:hAnsi="Arial" w:cs="Arial"/>
          <w:sz w:val="16"/>
          <w:szCs w:val="16"/>
        </w:rPr>
        <w:t>5. Срок полномочий старосты сельского населенного пункта устанавливается  настоящим уставом и составляет 5 лет.</w:t>
      </w:r>
    </w:p>
    <w:p w:rsidR="00CD135F" w:rsidRPr="007A3264" w:rsidRDefault="00CD135F" w:rsidP="00CD135F">
      <w:pPr>
        <w:autoSpaceDE w:val="0"/>
        <w:autoSpaceDN w:val="0"/>
        <w:adjustRightInd w:val="0"/>
        <w:ind w:firstLine="240"/>
        <w:jc w:val="both"/>
        <w:rPr>
          <w:rFonts w:ascii="Arial" w:hAnsi="Arial" w:cs="Arial"/>
          <w:sz w:val="16"/>
          <w:szCs w:val="16"/>
        </w:rPr>
      </w:pPr>
      <w:r w:rsidRPr="00B21872">
        <w:rPr>
          <w:rFonts w:ascii="Arial" w:hAnsi="Arial" w:cs="Arial"/>
          <w:sz w:val="16"/>
          <w:szCs w:val="16"/>
        </w:rPr>
        <w:t xml:space="preserve">Полномочия старосты сельского населенного пункта прекращаются досрочно по решению Совета депутатов Валдайского городского поселения, в состав которого входит данный сельский населенный пункт, по представлению схода граждан сельского населенного пункта Валдайского городского поселения, а также в случаях, установленных пунктами 1 - 7 части 10 статьи </w:t>
      </w:r>
      <w:r w:rsidRPr="007A3264">
        <w:rPr>
          <w:rFonts w:ascii="Arial" w:hAnsi="Arial" w:cs="Arial"/>
          <w:sz w:val="16"/>
          <w:szCs w:val="16"/>
        </w:rPr>
        <w:t xml:space="preserve">40 </w:t>
      </w:r>
      <w:hyperlink r:id="rId8" w:history="1">
        <w:r w:rsidRPr="007A3264">
          <w:rPr>
            <w:rStyle w:val="af0"/>
            <w:rFonts w:ascii="Arial" w:hAnsi="Arial" w:cs="Arial"/>
            <w:color w:val="auto"/>
            <w:sz w:val="16"/>
            <w:szCs w:val="16"/>
            <w:u w:val="none"/>
          </w:rPr>
          <w:t>Федерального закона от 06 октября 2003 года № 131-ФЗ</w:t>
        </w:r>
      </w:hyperlink>
      <w:r w:rsidRPr="007A3264">
        <w:rPr>
          <w:rFonts w:ascii="Arial" w:hAnsi="Arial" w:cs="Arial"/>
          <w:sz w:val="16"/>
          <w:szCs w:val="16"/>
        </w:rPr>
        <w:t xml:space="preserve"> «Об общих принципах организации местного самоуправления в Российской Федерации».</w:t>
      </w:r>
    </w:p>
    <w:p w:rsidR="00CD135F" w:rsidRPr="007A3264" w:rsidRDefault="00CD135F" w:rsidP="00CD135F">
      <w:pPr>
        <w:autoSpaceDE w:val="0"/>
        <w:autoSpaceDN w:val="0"/>
        <w:adjustRightInd w:val="0"/>
        <w:ind w:firstLine="240"/>
        <w:jc w:val="both"/>
        <w:rPr>
          <w:rFonts w:ascii="Arial" w:hAnsi="Arial" w:cs="Arial"/>
          <w:sz w:val="16"/>
          <w:szCs w:val="16"/>
        </w:rPr>
      </w:pPr>
      <w:r w:rsidRPr="007A3264">
        <w:rPr>
          <w:rFonts w:ascii="Arial" w:hAnsi="Arial" w:cs="Arial"/>
          <w:sz w:val="16"/>
          <w:szCs w:val="16"/>
        </w:rPr>
        <w:lastRenderedPageBreak/>
        <w:t>6. Староста сельского населенного пункта для решения возложенных на него задач:</w:t>
      </w:r>
    </w:p>
    <w:p w:rsidR="00CD135F" w:rsidRPr="00B21872" w:rsidRDefault="00CD135F" w:rsidP="00CD135F">
      <w:pPr>
        <w:autoSpaceDE w:val="0"/>
        <w:autoSpaceDN w:val="0"/>
        <w:adjustRightInd w:val="0"/>
        <w:ind w:firstLine="240"/>
        <w:jc w:val="both"/>
        <w:rPr>
          <w:rFonts w:ascii="Arial" w:hAnsi="Arial" w:cs="Arial"/>
          <w:sz w:val="16"/>
          <w:szCs w:val="16"/>
        </w:rPr>
      </w:pPr>
      <w:r w:rsidRPr="00B21872">
        <w:rPr>
          <w:rFonts w:ascii="Arial" w:hAnsi="Arial" w:cs="Arial"/>
          <w:sz w:val="16"/>
          <w:szCs w:val="1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Валдайском городском поселении.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Валдайского городского поселения.</w:t>
      </w:r>
    </w:p>
    <w:p w:rsidR="00CD135F" w:rsidRPr="00B21872" w:rsidRDefault="00CD135F" w:rsidP="00CD135F">
      <w:pPr>
        <w:autoSpaceDE w:val="0"/>
        <w:autoSpaceDN w:val="0"/>
        <w:adjustRightInd w:val="0"/>
        <w:ind w:firstLine="240"/>
        <w:jc w:val="both"/>
        <w:rPr>
          <w:rFonts w:ascii="Arial" w:hAnsi="Arial" w:cs="Arial"/>
          <w:sz w:val="16"/>
          <w:szCs w:val="16"/>
        </w:rPr>
      </w:pPr>
      <w:r w:rsidRPr="00B21872">
        <w:rPr>
          <w:rFonts w:ascii="Arial" w:hAnsi="Arial" w:cs="Arial"/>
          <w:sz w:val="16"/>
          <w:szCs w:val="16"/>
        </w:rPr>
        <w:t>2) взаимодействует с населением, в том числе посредством участия в сходах, собраниях, конференциях граждан, направляет по результатам т</w:t>
      </w:r>
      <w:r w:rsidRPr="00B21872">
        <w:rPr>
          <w:rFonts w:ascii="Arial" w:hAnsi="Arial" w:cs="Arial"/>
          <w:sz w:val="16"/>
          <w:szCs w:val="16"/>
        </w:rPr>
        <w:t>а</w:t>
      </w:r>
      <w:r w:rsidRPr="00B21872">
        <w:rPr>
          <w:rFonts w:ascii="Arial" w:hAnsi="Arial" w:cs="Arial"/>
          <w:sz w:val="16"/>
          <w:szCs w:val="16"/>
        </w:rPr>
        <w:t>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D135F" w:rsidRPr="00B21872" w:rsidRDefault="00CD135F" w:rsidP="00CD135F">
      <w:pPr>
        <w:autoSpaceDE w:val="0"/>
        <w:autoSpaceDN w:val="0"/>
        <w:adjustRightInd w:val="0"/>
        <w:ind w:firstLine="240"/>
        <w:jc w:val="both"/>
        <w:rPr>
          <w:rFonts w:ascii="Arial" w:hAnsi="Arial" w:cs="Arial"/>
          <w:sz w:val="16"/>
          <w:szCs w:val="16"/>
        </w:rPr>
      </w:pPr>
      <w:r w:rsidRPr="00B21872">
        <w:rPr>
          <w:rFonts w:ascii="Arial" w:hAnsi="Arial" w:cs="Arial"/>
          <w:sz w:val="16"/>
          <w:szCs w:val="1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D135F" w:rsidRPr="00B21872" w:rsidRDefault="00CD135F" w:rsidP="00CD135F">
      <w:pPr>
        <w:autoSpaceDE w:val="0"/>
        <w:autoSpaceDN w:val="0"/>
        <w:adjustRightInd w:val="0"/>
        <w:ind w:firstLine="240"/>
        <w:jc w:val="both"/>
        <w:rPr>
          <w:rFonts w:ascii="Arial" w:hAnsi="Arial" w:cs="Arial"/>
          <w:sz w:val="16"/>
          <w:szCs w:val="16"/>
        </w:rPr>
      </w:pPr>
      <w:r w:rsidRPr="00B21872">
        <w:rPr>
          <w:rFonts w:ascii="Arial" w:hAnsi="Arial" w:cs="Arial"/>
          <w:sz w:val="16"/>
          <w:szCs w:val="1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D135F" w:rsidRPr="00B21872" w:rsidRDefault="00CD135F" w:rsidP="00CD135F">
      <w:pPr>
        <w:autoSpaceDE w:val="0"/>
        <w:autoSpaceDN w:val="0"/>
        <w:adjustRightInd w:val="0"/>
        <w:ind w:firstLine="240"/>
        <w:jc w:val="both"/>
        <w:rPr>
          <w:rFonts w:ascii="Arial" w:hAnsi="Arial" w:cs="Arial"/>
          <w:sz w:val="16"/>
          <w:szCs w:val="16"/>
        </w:rPr>
      </w:pPr>
      <w:r w:rsidRPr="00B21872">
        <w:rPr>
          <w:rFonts w:ascii="Arial" w:hAnsi="Arial" w:cs="Arial"/>
          <w:sz w:val="16"/>
          <w:szCs w:val="16"/>
        </w:rPr>
        <w:t>5) осуществляет иные полномочия и права, предусмотренные уставом муниципального образования и (или) нормативным правовым актом пре</w:t>
      </w:r>
      <w:r w:rsidRPr="00B21872">
        <w:rPr>
          <w:rFonts w:ascii="Arial" w:hAnsi="Arial" w:cs="Arial"/>
          <w:sz w:val="16"/>
          <w:szCs w:val="16"/>
        </w:rPr>
        <w:t>д</w:t>
      </w:r>
      <w:r w:rsidRPr="00B21872">
        <w:rPr>
          <w:rFonts w:ascii="Arial" w:hAnsi="Arial" w:cs="Arial"/>
          <w:sz w:val="16"/>
          <w:szCs w:val="16"/>
        </w:rPr>
        <w:t>ставительного органа муниципального образования в соответствии с законом субъекта Российской Федерации.</w:t>
      </w:r>
    </w:p>
    <w:p w:rsidR="00CD135F" w:rsidRPr="00B21872" w:rsidRDefault="00CD135F" w:rsidP="00CD135F">
      <w:pPr>
        <w:autoSpaceDE w:val="0"/>
        <w:autoSpaceDN w:val="0"/>
        <w:adjustRightInd w:val="0"/>
        <w:ind w:firstLine="240"/>
        <w:jc w:val="both"/>
        <w:rPr>
          <w:rFonts w:ascii="Arial" w:hAnsi="Arial" w:cs="Arial"/>
          <w:sz w:val="16"/>
          <w:szCs w:val="16"/>
        </w:rPr>
      </w:pPr>
      <w:r w:rsidRPr="00B21872">
        <w:rPr>
          <w:rFonts w:ascii="Arial" w:hAnsi="Arial" w:cs="Arial"/>
          <w:sz w:val="16"/>
          <w:szCs w:val="16"/>
        </w:rPr>
        <w:t xml:space="preserve">7. Гарантии деятельности и иные вопросы статуса старосты сельского населенного пункта устанавливаются </w:t>
      </w:r>
      <w:r w:rsidRPr="00B21872">
        <w:rPr>
          <w:rFonts w:ascii="Arial" w:hAnsi="Arial" w:cs="Arial"/>
          <w:bCs/>
          <w:sz w:val="16"/>
          <w:szCs w:val="16"/>
        </w:rPr>
        <w:t>решением Совета депутатов Валда</w:t>
      </w:r>
      <w:r w:rsidRPr="00B21872">
        <w:rPr>
          <w:rFonts w:ascii="Arial" w:hAnsi="Arial" w:cs="Arial"/>
          <w:bCs/>
          <w:sz w:val="16"/>
          <w:szCs w:val="16"/>
        </w:rPr>
        <w:t>й</w:t>
      </w:r>
      <w:r w:rsidRPr="00B21872">
        <w:rPr>
          <w:rFonts w:ascii="Arial" w:hAnsi="Arial" w:cs="Arial"/>
          <w:bCs/>
          <w:sz w:val="16"/>
          <w:szCs w:val="16"/>
        </w:rPr>
        <w:t>ского городского поселения</w:t>
      </w:r>
      <w:r w:rsidRPr="00B21872">
        <w:rPr>
          <w:rFonts w:ascii="Arial" w:hAnsi="Arial" w:cs="Arial"/>
          <w:sz w:val="16"/>
          <w:szCs w:val="16"/>
        </w:rPr>
        <w:t xml:space="preserve"> в соответствии с законом Новгородской области.</w:t>
      </w:r>
    </w:p>
    <w:p w:rsidR="00CD135F" w:rsidRPr="00B21872" w:rsidRDefault="00CD135F" w:rsidP="00CD135F">
      <w:pPr>
        <w:autoSpaceDE w:val="0"/>
        <w:autoSpaceDN w:val="0"/>
        <w:adjustRightInd w:val="0"/>
        <w:ind w:firstLine="240"/>
        <w:jc w:val="both"/>
        <w:rPr>
          <w:rFonts w:ascii="Arial" w:hAnsi="Arial" w:cs="Arial"/>
          <w:bCs/>
          <w:sz w:val="16"/>
          <w:szCs w:val="16"/>
        </w:rPr>
      </w:pPr>
      <w:r w:rsidRPr="00B21872">
        <w:rPr>
          <w:rFonts w:ascii="Arial" w:hAnsi="Arial" w:cs="Arial"/>
          <w:sz w:val="16"/>
          <w:szCs w:val="16"/>
        </w:rPr>
        <w:t>8.</w:t>
      </w:r>
      <w:r w:rsidRPr="00B21872">
        <w:rPr>
          <w:rFonts w:ascii="Arial" w:hAnsi="Arial" w:cs="Arial"/>
          <w:bCs/>
          <w:sz w:val="16"/>
          <w:szCs w:val="16"/>
        </w:rPr>
        <w:t xml:space="preserve"> Удостоверение старосты, подтверждающее его статус, выдается Главой </w:t>
      </w:r>
      <w:r w:rsidRPr="00B21872">
        <w:rPr>
          <w:rFonts w:ascii="Arial" w:hAnsi="Arial" w:cs="Arial"/>
          <w:sz w:val="16"/>
          <w:szCs w:val="16"/>
        </w:rPr>
        <w:t>Валдайского городского</w:t>
      </w:r>
      <w:r w:rsidRPr="00B21872">
        <w:rPr>
          <w:rFonts w:ascii="Arial" w:hAnsi="Arial" w:cs="Arial"/>
          <w:bCs/>
          <w:sz w:val="16"/>
          <w:szCs w:val="16"/>
        </w:rPr>
        <w:t xml:space="preserve"> поселения. Положение об удостоверении ст</w:t>
      </w:r>
      <w:r w:rsidRPr="00B21872">
        <w:rPr>
          <w:rFonts w:ascii="Arial" w:hAnsi="Arial" w:cs="Arial"/>
          <w:bCs/>
          <w:sz w:val="16"/>
          <w:szCs w:val="16"/>
        </w:rPr>
        <w:t>а</w:t>
      </w:r>
      <w:r w:rsidRPr="00B21872">
        <w:rPr>
          <w:rFonts w:ascii="Arial" w:hAnsi="Arial" w:cs="Arial"/>
          <w:bCs/>
          <w:sz w:val="16"/>
          <w:szCs w:val="16"/>
        </w:rPr>
        <w:t xml:space="preserve">росты, образец, описание и порядок его выдачи утверждаются решением Совета депутатов </w:t>
      </w:r>
      <w:r w:rsidRPr="00B21872">
        <w:rPr>
          <w:rFonts w:ascii="Arial" w:hAnsi="Arial" w:cs="Arial"/>
          <w:sz w:val="16"/>
          <w:szCs w:val="16"/>
        </w:rPr>
        <w:t xml:space="preserve">Валдайского городского </w:t>
      </w:r>
      <w:r w:rsidRPr="00B21872">
        <w:rPr>
          <w:rFonts w:ascii="Arial" w:hAnsi="Arial" w:cs="Arial"/>
          <w:bCs/>
          <w:sz w:val="16"/>
          <w:szCs w:val="16"/>
        </w:rPr>
        <w:t>поселения.</w:t>
      </w:r>
    </w:p>
    <w:p w:rsidR="00CD135F" w:rsidRPr="00B21872" w:rsidRDefault="00CD135F" w:rsidP="00CD135F">
      <w:pPr>
        <w:autoSpaceDE w:val="0"/>
        <w:autoSpaceDN w:val="0"/>
        <w:adjustRightInd w:val="0"/>
        <w:ind w:firstLine="240"/>
        <w:jc w:val="both"/>
        <w:rPr>
          <w:rFonts w:ascii="Arial" w:hAnsi="Arial" w:cs="Arial"/>
          <w:sz w:val="16"/>
          <w:szCs w:val="16"/>
        </w:rPr>
      </w:pPr>
      <w:r w:rsidRPr="00B21872">
        <w:rPr>
          <w:rFonts w:ascii="Arial" w:hAnsi="Arial" w:cs="Arial"/>
          <w:bCs/>
          <w:sz w:val="16"/>
          <w:szCs w:val="16"/>
        </w:rPr>
        <w:t xml:space="preserve">9. Информация о назначенных старостах размещается на официальном сайте </w:t>
      </w:r>
      <w:r w:rsidRPr="00B21872">
        <w:rPr>
          <w:rFonts w:ascii="Arial" w:hAnsi="Arial" w:cs="Arial"/>
          <w:sz w:val="16"/>
          <w:szCs w:val="16"/>
        </w:rPr>
        <w:t xml:space="preserve">Совета депутатов Валдайского городского поселения </w:t>
      </w:r>
      <w:r w:rsidRPr="00B21872">
        <w:rPr>
          <w:rFonts w:ascii="Arial" w:hAnsi="Arial" w:cs="Arial"/>
          <w:bCs/>
          <w:sz w:val="16"/>
          <w:szCs w:val="16"/>
        </w:rPr>
        <w:t>в информац</w:t>
      </w:r>
      <w:r w:rsidRPr="00B21872">
        <w:rPr>
          <w:rFonts w:ascii="Arial" w:hAnsi="Arial" w:cs="Arial"/>
          <w:bCs/>
          <w:sz w:val="16"/>
          <w:szCs w:val="16"/>
        </w:rPr>
        <w:t>и</w:t>
      </w:r>
      <w:r w:rsidRPr="00B21872">
        <w:rPr>
          <w:rFonts w:ascii="Arial" w:hAnsi="Arial" w:cs="Arial"/>
          <w:bCs/>
          <w:sz w:val="16"/>
          <w:szCs w:val="16"/>
        </w:rPr>
        <w:t xml:space="preserve">онно-телекоммуникационной сети "Интернет" в порядке и сроки, установленные решением Совета депутатов </w:t>
      </w:r>
      <w:r w:rsidRPr="00B21872">
        <w:rPr>
          <w:rFonts w:ascii="Arial" w:hAnsi="Arial" w:cs="Arial"/>
          <w:sz w:val="16"/>
          <w:szCs w:val="16"/>
        </w:rPr>
        <w:t xml:space="preserve">Валдайского городского </w:t>
      </w:r>
      <w:r w:rsidRPr="00B21872">
        <w:rPr>
          <w:rFonts w:ascii="Arial" w:hAnsi="Arial" w:cs="Arial"/>
          <w:bCs/>
          <w:sz w:val="16"/>
          <w:szCs w:val="16"/>
        </w:rPr>
        <w:t>поселения.</w:t>
      </w:r>
      <w:r w:rsidRPr="00B21872">
        <w:rPr>
          <w:rFonts w:ascii="Arial" w:hAnsi="Arial" w:cs="Arial"/>
          <w:sz w:val="16"/>
          <w:szCs w:val="16"/>
        </w:rPr>
        <w:t>»;</w:t>
      </w:r>
    </w:p>
    <w:p w:rsidR="00CD135F" w:rsidRPr="00B21872" w:rsidRDefault="00CD135F" w:rsidP="00CD135F">
      <w:pPr>
        <w:autoSpaceDE w:val="0"/>
        <w:autoSpaceDN w:val="0"/>
        <w:adjustRightInd w:val="0"/>
        <w:ind w:firstLine="240"/>
        <w:jc w:val="both"/>
        <w:rPr>
          <w:rFonts w:ascii="Arial" w:hAnsi="Arial" w:cs="Arial"/>
          <w:sz w:val="16"/>
          <w:szCs w:val="16"/>
        </w:rPr>
      </w:pPr>
      <w:r w:rsidRPr="00B21872">
        <w:rPr>
          <w:rFonts w:ascii="Arial" w:hAnsi="Arial" w:cs="Arial"/>
          <w:sz w:val="16"/>
          <w:szCs w:val="16"/>
        </w:rPr>
        <w:t>1.4.</w:t>
      </w:r>
      <w:r w:rsidRPr="00B21872">
        <w:rPr>
          <w:rFonts w:ascii="Arial" w:hAnsi="Arial" w:cs="Arial"/>
          <w:b/>
          <w:sz w:val="16"/>
          <w:szCs w:val="16"/>
        </w:rPr>
        <w:t xml:space="preserve"> </w:t>
      </w:r>
      <w:r w:rsidRPr="00B21872">
        <w:rPr>
          <w:rFonts w:ascii="Arial" w:hAnsi="Arial" w:cs="Arial"/>
          <w:sz w:val="16"/>
          <w:szCs w:val="16"/>
        </w:rPr>
        <w:t>Исключить в части 3 статьи 12 Устава слова</w:t>
      </w:r>
      <w:r w:rsidRPr="00B21872">
        <w:rPr>
          <w:rFonts w:ascii="Arial" w:hAnsi="Arial" w:cs="Arial"/>
          <w:b/>
          <w:sz w:val="16"/>
          <w:szCs w:val="16"/>
        </w:rPr>
        <w:t xml:space="preserve"> </w:t>
      </w:r>
      <w:r w:rsidRPr="00B21872">
        <w:rPr>
          <w:rFonts w:ascii="Arial" w:hAnsi="Arial" w:cs="Arial"/>
          <w:sz w:val="16"/>
          <w:szCs w:val="16"/>
        </w:rPr>
        <w:t xml:space="preserve">«по проектам и вопросам, указанным в части </w:t>
      </w:r>
      <w:hyperlink r:id="rId9" w:history="1">
        <w:r w:rsidRPr="00B21872">
          <w:rPr>
            <w:rStyle w:val="af0"/>
            <w:rFonts w:ascii="Arial" w:hAnsi="Arial" w:cs="Arial"/>
            <w:sz w:val="16"/>
            <w:szCs w:val="16"/>
          </w:rPr>
          <w:t>2</w:t>
        </w:r>
      </w:hyperlink>
      <w:r w:rsidRPr="00B21872">
        <w:rPr>
          <w:rFonts w:ascii="Arial" w:hAnsi="Arial" w:cs="Arial"/>
          <w:sz w:val="16"/>
          <w:szCs w:val="16"/>
        </w:rPr>
        <w:t xml:space="preserve"> настоящей статьи,».</w:t>
      </w:r>
    </w:p>
    <w:p w:rsidR="00CD135F" w:rsidRPr="00B21872" w:rsidRDefault="00CD135F" w:rsidP="00CD135F">
      <w:pPr>
        <w:autoSpaceDE w:val="0"/>
        <w:autoSpaceDN w:val="0"/>
        <w:adjustRightInd w:val="0"/>
        <w:ind w:firstLine="240"/>
        <w:jc w:val="both"/>
        <w:rPr>
          <w:rFonts w:ascii="Arial" w:hAnsi="Arial" w:cs="Arial"/>
          <w:b/>
          <w:bCs/>
          <w:sz w:val="16"/>
          <w:szCs w:val="16"/>
        </w:rPr>
      </w:pPr>
      <w:r w:rsidRPr="00B21872">
        <w:rPr>
          <w:rFonts w:ascii="Arial" w:hAnsi="Arial" w:cs="Arial"/>
          <w:bCs/>
          <w:sz w:val="16"/>
          <w:szCs w:val="16"/>
        </w:rPr>
        <w:t>1.5.</w:t>
      </w:r>
      <w:r w:rsidRPr="00B21872">
        <w:rPr>
          <w:rFonts w:ascii="Arial" w:hAnsi="Arial" w:cs="Arial"/>
          <w:b/>
          <w:bCs/>
          <w:sz w:val="16"/>
          <w:szCs w:val="16"/>
        </w:rPr>
        <w:t xml:space="preserve"> </w:t>
      </w:r>
      <w:r w:rsidRPr="00B21872">
        <w:rPr>
          <w:rFonts w:ascii="Arial" w:hAnsi="Arial" w:cs="Arial"/>
          <w:bCs/>
          <w:sz w:val="16"/>
          <w:szCs w:val="16"/>
        </w:rPr>
        <w:t>Изложить второй и третий абзацы части 5 статьи 19 Устава в следующей редакции</w:t>
      </w:r>
      <w:r w:rsidRPr="00B21872">
        <w:rPr>
          <w:rFonts w:ascii="Arial" w:hAnsi="Arial" w:cs="Arial"/>
          <w:b/>
          <w:bCs/>
          <w:sz w:val="16"/>
          <w:szCs w:val="16"/>
        </w:rPr>
        <w:t>:</w:t>
      </w:r>
    </w:p>
    <w:p w:rsidR="00CD135F" w:rsidRPr="00B21872" w:rsidRDefault="00CD135F" w:rsidP="00CD135F">
      <w:pPr>
        <w:widowControl w:val="0"/>
        <w:adjustRightInd w:val="0"/>
        <w:ind w:firstLine="240"/>
        <w:jc w:val="both"/>
        <w:rPr>
          <w:rFonts w:ascii="Arial" w:hAnsi="Arial" w:cs="Arial"/>
          <w:sz w:val="16"/>
          <w:szCs w:val="16"/>
          <w:lang w:eastAsia="zh-CN"/>
        </w:rPr>
      </w:pPr>
      <w:r w:rsidRPr="00B21872">
        <w:rPr>
          <w:rFonts w:ascii="Arial" w:hAnsi="Arial" w:cs="Arial"/>
          <w:b/>
          <w:bCs/>
          <w:sz w:val="16"/>
          <w:szCs w:val="16"/>
        </w:rPr>
        <w:t>«</w:t>
      </w:r>
      <w:r w:rsidRPr="00B21872">
        <w:rPr>
          <w:rFonts w:ascii="Arial" w:hAnsi="Arial" w:cs="Arial"/>
          <w:sz w:val="16"/>
          <w:szCs w:val="16"/>
        </w:rPr>
        <w:t xml:space="preserve">по вопросам </w:t>
      </w:r>
      <w:r w:rsidRPr="00B21872">
        <w:rPr>
          <w:rFonts w:ascii="Arial" w:hAnsi="Arial" w:cs="Arial"/>
          <w:color w:val="000000"/>
          <w:sz w:val="16"/>
          <w:szCs w:val="16"/>
        </w:rPr>
        <w:t>принятия Устава Валдайского городского поселения и внесение в него изменений и дополнений</w:t>
      </w:r>
      <w:r w:rsidRPr="00B21872">
        <w:rPr>
          <w:rFonts w:ascii="Arial" w:hAnsi="Arial" w:cs="Arial"/>
          <w:sz w:val="16"/>
          <w:szCs w:val="16"/>
        </w:rPr>
        <w:t>,  назначения местного референд</w:t>
      </w:r>
      <w:r w:rsidRPr="00B21872">
        <w:rPr>
          <w:rFonts w:ascii="Arial" w:hAnsi="Arial" w:cs="Arial"/>
          <w:sz w:val="16"/>
          <w:szCs w:val="16"/>
        </w:rPr>
        <w:t>у</w:t>
      </w:r>
      <w:r w:rsidRPr="00B21872">
        <w:rPr>
          <w:rFonts w:ascii="Arial" w:hAnsi="Arial" w:cs="Arial"/>
          <w:sz w:val="16"/>
          <w:szCs w:val="16"/>
        </w:rPr>
        <w:t>ма, досрочного прекращения полномочий Главы Валдайского городского поселения, удаления в отставку Главы Валдайского городского поселения – двумя третями голосов от установленной численности депутатов Совета депутатов Валдайского городского поселения;</w:t>
      </w:r>
    </w:p>
    <w:p w:rsidR="00CD135F" w:rsidRPr="00B21872" w:rsidRDefault="00CD135F" w:rsidP="00CD135F">
      <w:pPr>
        <w:ind w:firstLine="240"/>
        <w:jc w:val="both"/>
        <w:rPr>
          <w:rFonts w:ascii="Arial" w:hAnsi="Arial" w:cs="Arial"/>
          <w:bCs/>
          <w:sz w:val="16"/>
          <w:szCs w:val="16"/>
        </w:rPr>
      </w:pPr>
      <w:r w:rsidRPr="00B21872">
        <w:rPr>
          <w:rFonts w:ascii="Arial" w:hAnsi="Arial" w:cs="Arial"/>
          <w:sz w:val="16"/>
          <w:szCs w:val="16"/>
        </w:rPr>
        <w:t xml:space="preserve">по вопросам </w:t>
      </w:r>
      <w:r w:rsidRPr="00B21872">
        <w:rPr>
          <w:rFonts w:ascii="Arial" w:hAnsi="Arial" w:cs="Arial"/>
          <w:color w:val="000000"/>
          <w:sz w:val="16"/>
          <w:szCs w:val="16"/>
        </w:rPr>
        <w:t>утверждения бюджета Валдайского городского поселения, внесения изменений в него и отчета об его исполнении,</w:t>
      </w:r>
      <w:r w:rsidRPr="00B21872">
        <w:rPr>
          <w:rFonts w:ascii="Arial" w:hAnsi="Arial" w:cs="Arial"/>
          <w:sz w:val="16"/>
          <w:szCs w:val="16"/>
        </w:rPr>
        <w:t xml:space="preserve"> принятия Регл</w:t>
      </w:r>
      <w:r w:rsidRPr="00B21872">
        <w:rPr>
          <w:rFonts w:ascii="Arial" w:hAnsi="Arial" w:cs="Arial"/>
          <w:sz w:val="16"/>
          <w:szCs w:val="16"/>
        </w:rPr>
        <w:t>а</w:t>
      </w:r>
      <w:r w:rsidRPr="00B21872">
        <w:rPr>
          <w:rFonts w:ascii="Arial" w:hAnsi="Arial" w:cs="Arial"/>
          <w:sz w:val="16"/>
          <w:szCs w:val="16"/>
        </w:rPr>
        <w:t>мента Совета депутатов Валдайского городского поселения, обращения в Новгородскую областную Думу в порядке законодательной инициативы, назначения выборов в органы местного самоуправления Валдайского городского поселения – большинством голосов от установленной численности депутатов Совета депутатов Валдайского городского поселения;</w:t>
      </w:r>
      <w:r w:rsidRPr="00B21872">
        <w:rPr>
          <w:rFonts w:ascii="Arial" w:hAnsi="Arial" w:cs="Arial"/>
          <w:bCs/>
          <w:sz w:val="16"/>
          <w:szCs w:val="16"/>
        </w:rPr>
        <w:t>»;</w:t>
      </w:r>
    </w:p>
    <w:p w:rsidR="00CD135F" w:rsidRPr="00B21872" w:rsidRDefault="00CD135F" w:rsidP="00CD135F">
      <w:pPr>
        <w:ind w:firstLine="240"/>
        <w:jc w:val="both"/>
        <w:rPr>
          <w:rFonts w:ascii="Arial" w:hAnsi="Arial" w:cs="Arial"/>
          <w:color w:val="000000"/>
          <w:sz w:val="16"/>
          <w:szCs w:val="16"/>
          <w:lang w:eastAsia="zh-CN"/>
        </w:rPr>
      </w:pPr>
      <w:r w:rsidRPr="00B21872">
        <w:rPr>
          <w:rFonts w:ascii="Arial" w:hAnsi="Arial" w:cs="Arial"/>
          <w:bCs/>
          <w:sz w:val="16"/>
          <w:szCs w:val="16"/>
        </w:rPr>
        <w:t xml:space="preserve">1.6. </w:t>
      </w:r>
      <w:r w:rsidRPr="00B21872">
        <w:rPr>
          <w:rFonts w:ascii="Arial" w:hAnsi="Arial" w:cs="Arial"/>
          <w:sz w:val="16"/>
          <w:szCs w:val="16"/>
        </w:rPr>
        <w:t>Исключить часть 14 статьи 23 Устава.</w:t>
      </w:r>
    </w:p>
    <w:p w:rsidR="00CD135F" w:rsidRPr="00B21872" w:rsidRDefault="00CD135F" w:rsidP="00CD135F">
      <w:pPr>
        <w:ind w:firstLine="240"/>
        <w:jc w:val="both"/>
        <w:rPr>
          <w:rFonts w:ascii="Arial" w:hAnsi="Arial" w:cs="Arial"/>
          <w:color w:val="000000"/>
          <w:sz w:val="16"/>
          <w:szCs w:val="16"/>
        </w:rPr>
      </w:pPr>
      <w:r w:rsidRPr="00B21872">
        <w:rPr>
          <w:rFonts w:ascii="Arial" w:hAnsi="Arial" w:cs="Arial"/>
          <w:sz w:val="16"/>
          <w:szCs w:val="16"/>
        </w:rPr>
        <w:t>2. Направить изменения и дополнения в Устав Валдайского городского поселения на государственную регистрацию в Управление Министерства юстиции Российской Федерации по Новгородской области.</w:t>
      </w:r>
    </w:p>
    <w:p w:rsidR="00CD135F" w:rsidRPr="00B21872" w:rsidRDefault="00CD135F" w:rsidP="00CD135F">
      <w:pPr>
        <w:ind w:firstLine="240"/>
        <w:jc w:val="both"/>
        <w:rPr>
          <w:rFonts w:ascii="Arial" w:hAnsi="Arial" w:cs="Arial"/>
          <w:sz w:val="16"/>
          <w:szCs w:val="16"/>
        </w:rPr>
      </w:pPr>
      <w:r w:rsidRPr="00B21872">
        <w:rPr>
          <w:rFonts w:ascii="Arial" w:hAnsi="Arial" w:cs="Arial"/>
          <w:color w:val="000000"/>
          <w:sz w:val="16"/>
          <w:szCs w:val="16"/>
        </w:rPr>
        <w:t xml:space="preserve">3. </w:t>
      </w:r>
      <w:r w:rsidRPr="00B21872">
        <w:rPr>
          <w:rFonts w:ascii="Arial" w:hAnsi="Arial" w:cs="Arial"/>
          <w:sz w:val="16"/>
          <w:szCs w:val="16"/>
        </w:rPr>
        <w:t>Изменения и дополнения в Устав Валдайского городского поселения вступают в силу после их государственной регистрации и официального опубликования в бюллетене «Валдайский Вестник».</w:t>
      </w:r>
    </w:p>
    <w:p w:rsidR="00CD135F" w:rsidRPr="00B21872" w:rsidRDefault="00CD135F" w:rsidP="00CD135F">
      <w:pPr>
        <w:ind w:firstLine="240"/>
        <w:jc w:val="both"/>
        <w:rPr>
          <w:rFonts w:ascii="Arial" w:hAnsi="Arial" w:cs="Arial"/>
          <w:color w:val="000000"/>
          <w:sz w:val="16"/>
          <w:szCs w:val="16"/>
        </w:rPr>
      </w:pPr>
      <w:r w:rsidRPr="00B21872">
        <w:rPr>
          <w:rFonts w:ascii="Arial" w:hAnsi="Arial" w:cs="Arial"/>
          <w:sz w:val="16"/>
          <w:szCs w:val="16"/>
        </w:rPr>
        <w:t>4. Опубликовать решение в бюллетене «Валдайский Вестник» и разместить на официальном сайте Совета депутатов Валдайского городского п</w:t>
      </w:r>
      <w:r w:rsidRPr="00B21872">
        <w:rPr>
          <w:rFonts w:ascii="Arial" w:hAnsi="Arial" w:cs="Arial"/>
          <w:sz w:val="16"/>
          <w:szCs w:val="16"/>
        </w:rPr>
        <w:t>о</w:t>
      </w:r>
      <w:r w:rsidRPr="00B21872">
        <w:rPr>
          <w:rFonts w:ascii="Arial" w:hAnsi="Arial" w:cs="Arial"/>
          <w:sz w:val="16"/>
          <w:szCs w:val="16"/>
        </w:rPr>
        <w:t>селения.</w:t>
      </w:r>
    </w:p>
    <w:p w:rsidR="00CD135F" w:rsidRPr="00B21872" w:rsidRDefault="00CD135F" w:rsidP="00CD135F">
      <w:pPr>
        <w:pStyle w:val="ConsNormal"/>
        <w:ind w:firstLine="0"/>
        <w:rPr>
          <w:rFonts w:cs="Arial"/>
          <w:b/>
          <w:sz w:val="16"/>
          <w:szCs w:val="16"/>
        </w:rPr>
      </w:pPr>
      <w:r w:rsidRPr="00B21872">
        <w:rPr>
          <w:rFonts w:cs="Arial"/>
          <w:b/>
          <w:sz w:val="16"/>
          <w:szCs w:val="16"/>
        </w:rPr>
        <w:t>Глава Валдайского городского поселения, председатель Совета</w:t>
      </w:r>
    </w:p>
    <w:p w:rsidR="00CD135F" w:rsidRPr="00B21872" w:rsidRDefault="00CD135F" w:rsidP="00CD135F">
      <w:pPr>
        <w:pStyle w:val="ConsNormal"/>
        <w:ind w:firstLine="0"/>
        <w:rPr>
          <w:rFonts w:cs="Arial"/>
          <w:b/>
          <w:sz w:val="16"/>
          <w:szCs w:val="16"/>
        </w:rPr>
      </w:pPr>
      <w:r w:rsidRPr="00B21872">
        <w:rPr>
          <w:rFonts w:cs="Arial"/>
          <w:b/>
          <w:sz w:val="16"/>
          <w:szCs w:val="16"/>
        </w:rPr>
        <w:t>депутатов Валдайского городского</w:t>
      </w:r>
      <w:r>
        <w:rPr>
          <w:rFonts w:cs="Arial"/>
          <w:b/>
          <w:sz w:val="16"/>
          <w:szCs w:val="16"/>
        </w:rPr>
        <w:t xml:space="preserve"> </w:t>
      </w:r>
      <w:r w:rsidRPr="00B21872">
        <w:rPr>
          <w:rFonts w:cs="Arial"/>
          <w:b/>
          <w:sz w:val="16"/>
          <w:szCs w:val="16"/>
        </w:rPr>
        <w:t>поселения          В.П.Литвиненко</w:t>
      </w:r>
    </w:p>
    <w:p w:rsidR="0058024E" w:rsidRPr="007A3264" w:rsidRDefault="00CD135F" w:rsidP="00CD135F">
      <w:pPr>
        <w:rPr>
          <w:rFonts w:ascii="Arial" w:hAnsi="Arial" w:cs="Arial"/>
          <w:b/>
          <w:sz w:val="16"/>
          <w:szCs w:val="16"/>
        </w:rPr>
      </w:pPr>
      <w:r w:rsidRPr="00B21872">
        <w:rPr>
          <w:rFonts w:ascii="Arial" w:hAnsi="Arial" w:cs="Arial"/>
          <w:color w:val="000000"/>
          <w:sz w:val="16"/>
          <w:szCs w:val="16"/>
        </w:rPr>
        <w:t>«27» февраля</w:t>
      </w:r>
      <w:r w:rsidRPr="00B21872">
        <w:rPr>
          <w:rFonts w:ascii="Arial" w:hAnsi="Arial" w:cs="Arial"/>
          <w:b/>
          <w:color w:val="000000"/>
          <w:sz w:val="16"/>
          <w:szCs w:val="16"/>
        </w:rPr>
        <w:t xml:space="preserve"> </w:t>
      </w:r>
      <w:r w:rsidRPr="00B21872">
        <w:rPr>
          <w:rFonts w:ascii="Arial" w:hAnsi="Arial" w:cs="Arial"/>
          <w:color w:val="000000"/>
          <w:sz w:val="16"/>
          <w:szCs w:val="16"/>
        </w:rPr>
        <w:t>2019 года № 199</w:t>
      </w:r>
    </w:p>
    <w:p w:rsidR="007735AE" w:rsidRPr="000D2AD1" w:rsidRDefault="007735AE" w:rsidP="007735AE">
      <w:pPr>
        <w:pStyle w:val="2"/>
        <w:rPr>
          <w:rFonts w:ascii="Arial" w:hAnsi="Arial" w:cs="Arial"/>
          <w:color w:val="000000"/>
          <w:sz w:val="16"/>
          <w:szCs w:val="16"/>
        </w:rPr>
      </w:pPr>
      <w:r w:rsidRPr="000D2AD1">
        <w:rPr>
          <w:rFonts w:ascii="Arial" w:hAnsi="Arial" w:cs="Arial"/>
          <w:color w:val="000000"/>
          <w:sz w:val="16"/>
          <w:szCs w:val="16"/>
        </w:rPr>
        <w:t>АДМИНИСТРАЦИЯ ВАЛДАЙСКОГО МУНИЦИПАЛЬНОГО РАЙОНА</w:t>
      </w:r>
    </w:p>
    <w:p w:rsidR="007735AE" w:rsidRPr="000D2AD1" w:rsidRDefault="007735AE" w:rsidP="007735AE">
      <w:pPr>
        <w:pStyle w:val="3"/>
        <w:rPr>
          <w:rFonts w:ascii="Arial" w:hAnsi="Arial" w:cs="Arial"/>
          <w:sz w:val="16"/>
          <w:szCs w:val="16"/>
        </w:rPr>
      </w:pPr>
      <w:r w:rsidRPr="000D2AD1">
        <w:rPr>
          <w:rFonts w:ascii="Arial" w:hAnsi="Arial" w:cs="Arial"/>
          <w:sz w:val="16"/>
          <w:szCs w:val="16"/>
        </w:rPr>
        <w:t>П О С Т А Н О В Л Е Н И Е</w:t>
      </w:r>
    </w:p>
    <w:p w:rsidR="007735AE" w:rsidRPr="00A87F65" w:rsidRDefault="007735AE" w:rsidP="007735AE">
      <w:pPr>
        <w:jc w:val="center"/>
        <w:rPr>
          <w:rFonts w:ascii="Arial" w:hAnsi="Arial" w:cs="Arial"/>
          <w:color w:val="000000"/>
          <w:sz w:val="16"/>
          <w:szCs w:val="16"/>
        </w:rPr>
      </w:pPr>
      <w:r w:rsidRPr="00A87F65">
        <w:rPr>
          <w:rFonts w:ascii="Arial" w:hAnsi="Arial" w:cs="Arial"/>
          <w:color w:val="000000"/>
          <w:sz w:val="16"/>
          <w:szCs w:val="16"/>
        </w:rPr>
        <w:t>05.04.2019 № 544</w:t>
      </w:r>
    </w:p>
    <w:p w:rsidR="007735AE" w:rsidRPr="00A87F65" w:rsidRDefault="007735AE" w:rsidP="007735AE">
      <w:pPr>
        <w:ind w:firstLine="238"/>
        <w:jc w:val="center"/>
        <w:rPr>
          <w:rFonts w:ascii="Arial" w:hAnsi="Arial" w:cs="Arial"/>
          <w:b/>
          <w:color w:val="000000"/>
          <w:sz w:val="16"/>
          <w:szCs w:val="16"/>
        </w:rPr>
      </w:pPr>
      <w:r w:rsidRPr="00A87F65">
        <w:rPr>
          <w:rFonts w:ascii="Arial" w:hAnsi="Arial" w:cs="Arial"/>
          <w:b/>
          <w:color w:val="000000"/>
          <w:sz w:val="16"/>
          <w:szCs w:val="16"/>
        </w:rPr>
        <w:t>О внесении изменений в муниципальную программу</w:t>
      </w:r>
      <w:r>
        <w:rPr>
          <w:rFonts w:ascii="Arial" w:hAnsi="Arial" w:cs="Arial"/>
          <w:b/>
          <w:color w:val="000000"/>
          <w:sz w:val="16"/>
          <w:szCs w:val="16"/>
        </w:rPr>
        <w:t xml:space="preserve"> </w:t>
      </w:r>
      <w:r w:rsidRPr="00A87F65">
        <w:rPr>
          <w:rFonts w:ascii="Arial" w:hAnsi="Arial" w:cs="Arial"/>
          <w:b/>
          <w:color w:val="000000"/>
          <w:sz w:val="16"/>
          <w:szCs w:val="16"/>
        </w:rPr>
        <w:t xml:space="preserve">Валдайского муниципального района «Развитие </w:t>
      </w:r>
    </w:p>
    <w:p w:rsidR="007735AE" w:rsidRPr="00A87F65" w:rsidRDefault="007735AE" w:rsidP="007735AE">
      <w:pPr>
        <w:ind w:firstLine="238"/>
        <w:jc w:val="center"/>
        <w:rPr>
          <w:rFonts w:ascii="Arial" w:hAnsi="Arial" w:cs="Arial"/>
          <w:b/>
          <w:color w:val="000000"/>
          <w:sz w:val="16"/>
          <w:szCs w:val="16"/>
        </w:rPr>
      </w:pPr>
      <w:r w:rsidRPr="00A87F65">
        <w:rPr>
          <w:rFonts w:ascii="Arial" w:hAnsi="Arial" w:cs="Arial"/>
          <w:b/>
          <w:color w:val="000000"/>
          <w:sz w:val="16"/>
          <w:szCs w:val="16"/>
        </w:rPr>
        <w:t>образования и молодежной политики в Валдайском</w:t>
      </w:r>
      <w:r>
        <w:rPr>
          <w:rFonts w:ascii="Arial" w:hAnsi="Arial" w:cs="Arial"/>
          <w:b/>
          <w:color w:val="000000"/>
          <w:sz w:val="16"/>
          <w:szCs w:val="16"/>
        </w:rPr>
        <w:t xml:space="preserve"> </w:t>
      </w:r>
      <w:r w:rsidRPr="00A87F65">
        <w:rPr>
          <w:rFonts w:ascii="Arial" w:hAnsi="Arial" w:cs="Arial"/>
          <w:b/>
          <w:color w:val="000000"/>
          <w:sz w:val="16"/>
          <w:szCs w:val="16"/>
        </w:rPr>
        <w:t>муниципальном районе на 2014-2021 годы»</w:t>
      </w:r>
    </w:p>
    <w:p w:rsidR="007735AE" w:rsidRPr="007735AE" w:rsidRDefault="007735AE" w:rsidP="007735AE">
      <w:pPr>
        <w:ind w:firstLine="238"/>
        <w:jc w:val="both"/>
        <w:rPr>
          <w:rFonts w:ascii="Arial" w:hAnsi="Arial" w:cs="Arial"/>
          <w:color w:val="000000"/>
          <w:sz w:val="16"/>
          <w:szCs w:val="16"/>
        </w:rPr>
      </w:pPr>
      <w:r w:rsidRPr="007735AE">
        <w:rPr>
          <w:rFonts w:ascii="Arial" w:hAnsi="Arial" w:cs="Arial"/>
          <w:color w:val="000000"/>
          <w:sz w:val="16"/>
          <w:szCs w:val="16"/>
        </w:rPr>
        <w:t xml:space="preserve">Администрация Валдайского муниципального района </w:t>
      </w:r>
      <w:r w:rsidRPr="007735AE">
        <w:rPr>
          <w:rFonts w:ascii="Arial" w:hAnsi="Arial" w:cs="Arial"/>
          <w:b/>
          <w:color w:val="000000"/>
          <w:sz w:val="16"/>
          <w:szCs w:val="16"/>
        </w:rPr>
        <w:t>ПОСТАНОВЛЯЕТ:</w:t>
      </w:r>
    </w:p>
    <w:p w:rsidR="007735AE" w:rsidRPr="007735AE" w:rsidRDefault="007735AE" w:rsidP="007735AE">
      <w:pPr>
        <w:pStyle w:val="2f2"/>
        <w:spacing w:after="0" w:line="240" w:lineRule="auto"/>
        <w:ind w:left="0" w:firstLine="238"/>
        <w:jc w:val="both"/>
        <w:rPr>
          <w:rFonts w:ascii="Arial" w:hAnsi="Arial" w:cs="Arial"/>
          <w:bCs/>
          <w:sz w:val="16"/>
          <w:szCs w:val="16"/>
        </w:rPr>
      </w:pPr>
      <w:r w:rsidRPr="007735AE">
        <w:rPr>
          <w:rFonts w:ascii="Arial" w:hAnsi="Arial" w:cs="Arial"/>
          <w:sz w:val="16"/>
          <w:szCs w:val="16"/>
        </w:rPr>
        <w:t>1. Внести изменения в муниципальную программу Валдайского муниципального района «Развитие образования и молодежной политики в Валда</w:t>
      </w:r>
      <w:r w:rsidRPr="007735AE">
        <w:rPr>
          <w:rFonts w:ascii="Arial" w:hAnsi="Arial" w:cs="Arial"/>
          <w:sz w:val="16"/>
          <w:szCs w:val="16"/>
        </w:rPr>
        <w:t>й</w:t>
      </w:r>
      <w:r w:rsidRPr="007735AE">
        <w:rPr>
          <w:rFonts w:ascii="Arial" w:hAnsi="Arial" w:cs="Arial"/>
          <w:sz w:val="16"/>
          <w:szCs w:val="16"/>
        </w:rPr>
        <w:t>ском муниципальном районе на 2014-2021 годы», утверждённую постановлением Администрации Валдайского муниципального района от 22.11.2013 № 1732:</w:t>
      </w:r>
      <w:r w:rsidRPr="007735AE">
        <w:rPr>
          <w:rFonts w:ascii="Arial" w:hAnsi="Arial" w:cs="Arial"/>
          <w:bCs/>
          <w:sz w:val="16"/>
          <w:szCs w:val="16"/>
        </w:rPr>
        <w:t xml:space="preserve"> </w:t>
      </w:r>
    </w:p>
    <w:p w:rsidR="007735AE" w:rsidRPr="007735AE" w:rsidRDefault="007735AE" w:rsidP="007735AE">
      <w:pPr>
        <w:pStyle w:val="2f2"/>
        <w:spacing w:after="0" w:line="240" w:lineRule="auto"/>
        <w:ind w:left="0" w:firstLine="238"/>
        <w:jc w:val="both"/>
        <w:rPr>
          <w:rFonts w:ascii="Arial" w:hAnsi="Arial" w:cs="Arial"/>
          <w:sz w:val="16"/>
          <w:szCs w:val="16"/>
        </w:rPr>
      </w:pPr>
      <w:r w:rsidRPr="007735AE">
        <w:rPr>
          <w:rFonts w:ascii="Arial" w:hAnsi="Arial" w:cs="Arial"/>
          <w:sz w:val="16"/>
          <w:szCs w:val="16"/>
        </w:rPr>
        <w:t>1.1. Изложить пункт 6 паспорта муниципальной программы в редакции:</w:t>
      </w:r>
    </w:p>
    <w:p w:rsidR="007A3264" w:rsidRDefault="007735AE" w:rsidP="007735AE">
      <w:pPr>
        <w:ind w:firstLine="238"/>
        <w:rPr>
          <w:rFonts w:ascii="Arial" w:hAnsi="Arial" w:cs="Arial"/>
          <w:sz w:val="16"/>
          <w:szCs w:val="16"/>
        </w:rPr>
      </w:pPr>
      <w:r w:rsidRPr="007735AE">
        <w:rPr>
          <w:rFonts w:ascii="Arial" w:hAnsi="Arial" w:cs="Arial"/>
          <w:color w:val="000000"/>
          <w:sz w:val="16"/>
          <w:szCs w:val="16"/>
        </w:rPr>
        <w:t xml:space="preserve">«6. </w:t>
      </w:r>
      <w:r w:rsidRPr="007735AE">
        <w:rPr>
          <w:rFonts w:ascii="Arial" w:hAnsi="Arial" w:cs="Arial"/>
          <w:sz w:val="16"/>
          <w:szCs w:val="16"/>
        </w:rPr>
        <w:t>Объемы и источники финансирования муниципальной</w:t>
      </w:r>
      <w:r w:rsidRPr="00A87F65">
        <w:rPr>
          <w:rFonts w:ascii="Arial" w:hAnsi="Arial" w:cs="Arial"/>
          <w:sz w:val="16"/>
          <w:szCs w:val="16"/>
        </w:rPr>
        <w:t xml:space="preserve"> программы в целом и по годам реализации (тыс. руб.):</w:t>
      </w:r>
    </w:p>
    <w:tbl>
      <w:tblPr>
        <w:tblW w:w="1064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4"/>
        <w:gridCol w:w="2112"/>
        <w:gridCol w:w="1838"/>
        <w:gridCol w:w="2205"/>
        <w:gridCol w:w="1220"/>
        <w:gridCol w:w="2371"/>
      </w:tblGrid>
      <w:tr w:rsidR="007735AE" w:rsidRPr="00A87F65">
        <w:trPr>
          <w:trHeight w:val="485"/>
        </w:trPr>
        <w:tc>
          <w:tcPr>
            <w:tcW w:w="894" w:type="dxa"/>
            <w:vMerge w:val="restart"/>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b/>
                <w:sz w:val="16"/>
                <w:szCs w:val="16"/>
              </w:rPr>
            </w:pPr>
            <w:r w:rsidRPr="00A87F65">
              <w:rPr>
                <w:rFonts w:ascii="Arial" w:hAnsi="Arial" w:cs="Arial"/>
                <w:b/>
                <w:sz w:val="16"/>
                <w:szCs w:val="16"/>
              </w:rPr>
              <w:t>Год</w:t>
            </w:r>
          </w:p>
        </w:tc>
        <w:tc>
          <w:tcPr>
            <w:tcW w:w="9746" w:type="dxa"/>
            <w:gridSpan w:val="5"/>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b/>
                <w:sz w:val="16"/>
                <w:szCs w:val="16"/>
              </w:rPr>
            </w:pPr>
            <w:r w:rsidRPr="00A87F65">
              <w:rPr>
                <w:rFonts w:ascii="Arial" w:hAnsi="Arial" w:cs="Arial"/>
                <w:b/>
                <w:sz w:val="16"/>
                <w:szCs w:val="16"/>
              </w:rPr>
              <w:t>Источник финансирования</w:t>
            </w:r>
          </w:p>
        </w:tc>
      </w:tr>
      <w:tr w:rsidR="007735AE" w:rsidRPr="00A87F65">
        <w:trPr>
          <w:trHeight w:val="288"/>
        </w:trPr>
        <w:tc>
          <w:tcPr>
            <w:tcW w:w="894" w:type="dxa"/>
            <w:vMerge/>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rPr>
                <w:rFonts w:ascii="Arial" w:hAnsi="Arial" w:cs="Arial"/>
                <w:b/>
                <w:sz w:val="16"/>
                <w:szCs w:val="16"/>
              </w:rPr>
            </w:pPr>
          </w:p>
        </w:tc>
        <w:tc>
          <w:tcPr>
            <w:tcW w:w="2112"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b/>
                <w:sz w:val="16"/>
                <w:szCs w:val="16"/>
              </w:rPr>
            </w:pPr>
            <w:r w:rsidRPr="00A87F65">
              <w:rPr>
                <w:rFonts w:ascii="Arial" w:hAnsi="Arial" w:cs="Arial"/>
                <w:b/>
                <w:sz w:val="16"/>
                <w:szCs w:val="16"/>
              </w:rPr>
              <w:t>областной бюджет</w:t>
            </w:r>
          </w:p>
        </w:tc>
        <w:tc>
          <w:tcPr>
            <w:tcW w:w="1838"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b/>
                <w:sz w:val="16"/>
                <w:szCs w:val="16"/>
              </w:rPr>
            </w:pPr>
            <w:r w:rsidRPr="00A87F65">
              <w:rPr>
                <w:rFonts w:ascii="Arial" w:hAnsi="Arial" w:cs="Arial"/>
                <w:b/>
                <w:sz w:val="16"/>
                <w:szCs w:val="16"/>
              </w:rPr>
              <w:t>федеральный бюджет</w:t>
            </w:r>
          </w:p>
        </w:tc>
        <w:tc>
          <w:tcPr>
            <w:tcW w:w="2205"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b/>
                <w:sz w:val="16"/>
                <w:szCs w:val="16"/>
              </w:rPr>
            </w:pPr>
            <w:r w:rsidRPr="00A87F65">
              <w:rPr>
                <w:rFonts w:ascii="Arial" w:hAnsi="Arial" w:cs="Arial"/>
                <w:b/>
                <w:sz w:val="16"/>
                <w:szCs w:val="16"/>
              </w:rPr>
              <w:t xml:space="preserve">местный </w:t>
            </w:r>
            <w:r w:rsidRPr="00A87F65">
              <w:rPr>
                <w:rFonts w:ascii="Arial" w:hAnsi="Arial" w:cs="Arial"/>
                <w:b/>
                <w:sz w:val="16"/>
                <w:szCs w:val="16"/>
              </w:rPr>
              <w:br/>
              <w:t>бюджет</w:t>
            </w:r>
          </w:p>
        </w:tc>
        <w:tc>
          <w:tcPr>
            <w:tcW w:w="1220"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b/>
                <w:sz w:val="16"/>
                <w:szCs w:val="16"/>
              </w:rPr>
            </w:pPr>
            <w:r w:rsidRPr="00A87F65">
              <w:rPr>
                <w:rFonts w:ascii="Arial" w:hAnsi="Arial" w:cs="Arial"/>
                <w:b/>
                <w:spacing w:val="-8"/>
                <w:sz w:val="16"/>
                <w:szCs w:val="16"/>
              </w:rPr>
              <w:t>внебюдже</w:t>
            </w:r>
            <w:r w:rsidRPr="00A87F65">
              <w:rPr>
                <w:rFonts w:ascii="Arial" w:hAnsi="Arial" w:cs="Arial"/>
                <w:b/>
                <w:spacing w:val="-8"/>
                <w:sz w:val="16"/>
                <w:szCs w:val="16"/>
              </w:rPr>
              <w:t>т</w:t>
            </w:r>
            <w:r w:rsidRPr="00A87F65">
              <w:rPr>
                <w:rFonts w:ascii="Arial" w:hAnsi="Arial" w:cs="Arial"/>
                <w:b/>
                <w:spacing w:val="-8"/>
                <w:sz w:val="16"/>
                <w:szCs w:val="16"/>
              </w:rPr>
              <w:t xml:space="preserve">ные </w:t>
            </w:r>
            <w:r w:rsidRPr="00A87F65">
              <w:rPr>
                <w:rFonts w:ascii="Arial" w:hAnsi="Arial" w:cs="Arial"/>
                <w:b/>
                <w:sz w:val="16"/>
                <w:szCs w:val="16"/>
              </w:rPr>
              <w:t>средс</w:t>
            </w:r>
            <w:r w:rsidRPr="00A87F65">
              <w:rPr>
                <w:rFonts w:ascii="Arial" w:hAnsi="Arial" w:cs="Arial"/>
                <w:b/>
                <w:sz w:val="16"/>
                <w:szCs w:val="16"/>
              </w:rPr>
              <w:t>т</w:t>
            </w:r>
            <w:r w:rsidRPr="00A87F65">
              <w:rPr>
                <w:rFonts w:ascii="Arial" w:hAnsi="Arial" w:cs="Arial"/>
                <w:b/>
                <w:sz w:val="16"/>
                <w:szCs w:val="16"/>
              </w:rPr>
              <w:t>ва</w:t>
            </w:r>
          </w:p>
        </w:tc>
        <w:tc>
          <w:tcPr>
            <w:tcW w:w="2371"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b/>
                <w:sz w:val="16"/>
                <w:szCs w:val="16"/>
              </w:rPr>
            </w:pPr>
            <w:r w:rsidRPr="00A87F65">
              <w:rPr>
                <w:rFonts w:ascii="Arial" w:hAnsi="Arial" w:cs="Arial"/>
                <w:b/>
                <w:sz w:val="16"/>
                <w:szCs w:val="16"/>
              </w:rPr>
              <w:t>всего</w:t>
            </w:r>
          </w:p>
        </w:tc>
      </w:tr>
      <w:tr w:rsidR="007735AE" w:rsidRPr="00A87F65">
        <w:trPr>
          <w:trHeight w:val="288"/>
        </w:trPr>
        <w:tc>
          <w:tcPr>
            <w:tcW w:w="894"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1</w:t>
            </w:r>
          </w:p>
        </w:tc>
        <w:tc>
          <w:tcPr>
            <w:tcW w:w="2112"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w:t>
            </w:r>
          </w:p>
        </w:tc>
        <w:tc>
          <w:tcPr>
            <w:tcW w:w="1838"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3</w:t>
            </w:r>
          </w:p>
        </w:tc>
        <w:tc>
          <w:tcPr>
            <w:tcW w:w="2205"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4</w:t>
            </w:r>
          </w:p>
        </w:tc>
        <w:tc>
          <w:tcPr>
            <w:tcW w:w="1220"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5</w:t>
            </w:r>
          </w:p>
        </w:tc>
        <w:tc>
          <w:tcPr>
            <w:tcW w:w="2371"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6</w:t>
            </w:r>
          </w:p>
        </w:tc>
      </w:tr>
      <w:tr w:rsidR="007735AE" w:rsidRPr="00A87F65">
        <w:trPr>
          <w:trHeight w:val="240"/>
        </w:trPr>
        <w:tc>
          <w:tcPr>
            <w:tcW w:w="894"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2014</w:t>
            </w:r>
          </w:p>
        </w:tc>
        <w:tc>
          <w:tcPr>
            <w:tcW w:w="2112"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164179,117</w:t>
            </w:r>
          </w:p>
        </w:tc>
        <w:tc>
          <w:tcPr>
            <w:tcW w:w="1838"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2248,4</w:t>
            </w:r>
          </w:p>
        </w:tc>
        <w:tc>
          <w:tcPr>
            <w:tcW w:w="2205"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93286,778</w:t>
            </w:r>
          </w:p>
        </w:tc>
        <w:tc>
          <w:tcPr>
            <w:tcW w:w="1220"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p>
        </w:tc>
        <w:tc>
          <w:tcPr>
            <w:tcW w:w="2371"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259714,295</w:t>
            </w:r>
          </w:p>
        </w:tc>
      </w:tr>
      <w:tr w:rsidR="007735AE" w:rsidRPr="00A87F65">
        <w:trPr>
          <w:trHeight w:val="240"/>
        </w:trPr>
        <w:tc>
          <w:tcPr>
            <w:tcW w:w="894"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2015</w:t>
            </w:r>
          </w:p>
        </w:tc>
        <w:tc>
          <w:tcPr>
            <w:tcW w:w="2112"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190098,354</w:t>
            </w:r>
          </w:p>
        </w:tc>
        <w:tc>
          <w:tcPr>
            <w:tcW w:w="1838"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1420,909</w:t>
            </w:r>
          </w:p>
        </w:tc>
        <w:tc>
          <w:tcPr>
            <w:tcW w:w="2205"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69955,414</w:t>
            </w:r>
          </w:p>
        </w:tc>
        <w:tc>
          <w:tcPr>
            <w:tcW w:w="1220"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p>
        </w:tc>
        <w:tc>
          <w:tcPr>
            <w:tcW w:w="2371"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261474,677</w:t>
            </w:r>
          </w:p>
        </w:tc>
      </w:tr>
      <w:tr w:rsidR="007735AE" w:rsidRPr="00A87F65">
        <w:trPr>
          <w:trHeight w:val="240"/>
        </w:trPr>
        <w:tc>
          <w:tcPr>
            <w:tcW w:w="894"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2016</w:t>
            </w:r>
          </w:p>
        </w:tc>
        <w:tc>
          <w:tcPr>
            <w:tcW w:w="2112"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highlight w:val="yellow"/>
              </w:rPr>
            </w:pPr>
            <w:r w:rsidRPr="00A87F65">
              <w:rPr>
                <w:rFonts w:ascii="Arial" w:hAnsi="Arial" w:cs="Arial"/>
                <w:sz w:val="16"/>
                <w:szCs w:val="16"/>
              </w:rPr>
              <w:t>198180,34306</w:t>
            </w:r>
          </w:p>
        </w:tc>
        <w:tc>
          <w:tcPr>
            <w:tcW w:w="1838"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highlight w:val="yellow"/>
              </w:rPr>
            </w:pPr>
            <w:r w:rsidRPr="00A87F65">
              <w:rPr>
                <w:rFonts w:ascii="Arial" w:hAnsi="Arial" w:cs="Arial"/>
                <w:sz w:val="16"/>
                <w:szCs w:val="16"/>
              </w:rPr>
              <w:t>863,337</w:t>
            </w:r>
          </w:p>
        </w:tc>
        <w:tc>
          <w:tcPr>
            <w:tcW w:w="2205"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highlight w:val="yellow"/>
              </w:rPr>
            </w:pPr>
            <w:r w:rsidRPr="00A87F65">
              <w:rPr>
                <w:rFonts w:ascii="Arial" w:hAnsi="Arial" w:cs="Arial"/>
                <w:sz w:val="16"/>
                <w:szCs w:val="16"/>
              </w:rPr>
              <w:t>70751,55819</w:t>
            </w:r>
          </w:p>
        </w:tc>
        <w:tc>
          <w:tcPr>
            <w:tcW w:w="1220"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p>
        </w:tc>
        <w:tc>
          <w:tcPr>
            <w:tcW w:w="2371"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269795,23825</w:t>
            </w:r>
          </w:p>
        </w:tc>
      </w:tr>
      <w:tr w:rsidR="007735AE" w:rsidRPr="00A87F65">
        <w:trPr>
          <w:trHeight w:val="240"/>
        </w:trPr>
        <w:tc>
          <w:tcPr>
            <w:tcW w:w="894"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2017</w:t>
            </w:r>
          </w:p>
        </w:tc>
        <w:tc>
          <w:tcPr>
            <w:tcW w:w="2112"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211632,09876</w:t>
            </w:r>
          </w:p>
        </w:tc>
        <w:tc>
          <w:tcPr>
            <w:tcW w:w="1838"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2303,1</w:t>
            </w:r>
          </w:p>
        </w:tc>
        <w:tc>
          <w:tcPr>
            <w:tcW w:w="2205"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73823,69618</w:t>
            </w:r>
          </w:p>
        </w:tc>
        <w:tc>
          <w:tcPr>
            <w:tcW w:w="1220"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p>
        </w:tc>
        <w:tc>
          <w:tcPr>
            <w:tcW w:w="2371"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287758,89494</w:t>
            </w:r>
          </w:p>
        </w:tc>
      </w:tr>
      <w:tr w:rsidR="007735AE" w:rsidRPr="00A87F65">
        <w:trPr>
          <w:trHeight w:val="240"/>
        </w:trPr>
        <w:tc>
          <w:tcPr>
            <w:tcW w:w="894"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2018</w:t>
            </w:r>
          </w:p>
        </w:tc>
        <w:tc>
          <w:tcPr>
            <w:tcW w:w="2112"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424885,95919</w:t>
            </w:r>
          </w:p>
        </w:tc>
        <w:tc>
          <w:tcPr>
            <w:tcW w:w="1838"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1961,42223</w:t>
            </w:r>
          </w:p>
        </w:tc>
        <w:tc>
          <w:tcPr>
            <w:tcW w:w="2205"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79071,67162</w:t>
            </w:r>
          </w:p>
        </w:tc>
        <w:tc>
          <w:tcPr>
            <w:tcW w:w="1220"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p>
        </w:tc>
        <w:tc>
          <w:tcPr>
            <w:tcW w:w="2371"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505919,05304</w:t>
            </w:r>
          </w:p>
        </w:tc>
      </w:tr>
      <w:tr w:rsidR="007735AE" w:rsidRPr="00A87F65">
        <w:trPr>
          <w:trHeight w:val="240"/>
        </w:trPr>
        <w:tc>
          <w:tcPr>
            <w:tcW w:w="894"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2019</w:t>
            </w:r>
          </w:p>
        </w:tc>
        <w:tc>
          <w:tcPr>
            <w:tcW w:w="2112"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219326,08414</w:t>
            </w:r>
          </w:p>
        </w:tc>
        <w:tc>
          <w:tcPr>
            <w:tcW w:w="1838"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1367,1</w:t>
            </w:r>
          </w:p>
        </w:tc>
        <w:tc>
          <w:tcPr>
            <w:tcW w:w="2205"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84361,32542</w:t>
            </w:r>
          </w:p>
        </w:tc>
        <w:tc>
          <w:tcPr>
            <w:tcW w:w="1220"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p>
        </w:tc>
        <w:tc>
          <w:tcPr>
            <w:tcW w:w="2371"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305054,50956</w:t>
            </w:r>
          </w:p>
        </w:tc>
      </w:tr>
      <w:tr w:rsidR="007735AE" w:rsidRPr="00A87F65">
        <w:trPr>
          <w:trHeight w:val="240"/>
        </w:trPr>
        <w:tc>
          <w:tcPr>
            <w:tcW w:w="894"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2020</w:t>
            </w:r>
          </w:p>
        </w:tc>
        <w:tc>
          <w:tcPr>
            <w:tcW w:w="2112"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7735AE">
            <w:pPr>
              <w:jc w:val="center"/>
              <w:rPr>
                <w:rFonts w:ascii="Arial" w:hAnsi="Arial" w:cs="Arial"/>
                <w:sz w:val="16"/>
                <w:szCs w:val="16"/>
              </w:rPr>
            </w:pPr>
            <w:r w:rsidRPr="00A87F65">
              <w:rPr>
                <w:rFonts w:ascii="Arial" w:hAnsi="Arial" w:cs="Arial"/>
                <w:sz w:val="16"/>
                <w:szCs w:val="16"/>
              </w:rPr>
              <w:t>179897,25436</w:t>
            </w:r>
          </w:p>
        </w:tc>
        <w:tc>
          <w:tcPr>
            <w:tcW w:w="1838"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1421,8</w:t>
            </w:r>
          </w:p>
        </w:tc>
        <w:tc>
          <w:tcPr>
            <w:tcW w:w="2205"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7735AE">
            <w:pPr>
              <w:jc w:val="center"/>
              <w:rPr>
                <w:rFonts w:ascii="Arial" w:hAnsi="Arial" w:cs="Arial"/>
                <w:sz w:val="16"/>
                <w:szCs w:val="16"/>
              </w:rPr>
            </w:pPr>
            <w:r w:rsidRPr="00A87F65">
              <w:rPr>
                <w:rFonts w:ascii="Arial" w:hAnsi="Arial" w:cs="Arial"/>
                <w:sz w:val="16"/>
                <w:szCs w:val="16"/>
              </w:rPr>
              <w:t>75162,16173</w:t>
            </w:r>
          </w:p>
        </w:tc>
        <w:tc>
          <w:tcPr>
            <w:tcW w:w="1220"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p>
        </w:tc>
        <w:tc>
          <w:tcPr>
            <w:tcW w:w="2371"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256481,21609</w:t>
            </w:r>
          </w:p>
        </w:tc>
      </w:tr>
      <w:tr w:rsidR="007735AE" w:rsidRPr="00A87F65">
        <w:trPr>
          <w:trHeight w:val="240"/>
        </w:trPr>
        <w:tc>
          <w:tcPr>
            <w:tcW w:w="894"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2021</w:t>
            </w:r>
          </w:p>
        </w:tc>
        <w:tc>
          <w:tcPr>
            <w:tcW w:w="2112"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179897,25436</w:t>
            </w:r>
          </w:p>
        </w:tc>
        <w:tc>
          <w:tcPr>
            <w:tcW w:w="1838"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1421,8</w:t>
            </w:r>
          </w:p>
        </w:tc>
        <w:tc>
          <w:tcPr>
            <w:tcW w:w="2205"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75162,16173</w:t>
            </w:r>
          </w:p>
        </w:tc>
        <w:tc>
          <w:tcPr>
            <w:tcW w:w="1220"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p>
        </w:tc>
        <w:tc>
          <w:tcPr>
            <w:tcW w:w="2371"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256481,21609</w:t>
            </w:r>
          </w:p>
        </w:tc>
      </w:tr>
      <w:tr w:rsidR="007735AE" w:rsidRPr="00A87F65">
        <w:trPr>
          <w:trHeight w:val="240"/>
        </w:trPr>
        <w:tc>
          <w:tcPr>
            <w:tcW w:w="894"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pacing w:val="-20"/>
                <w:sz w:val="16"/>
                <w:szCs w:val="16"/>
                <w:highlight w:val="yellow"/>
              </w:rPr>
            </w:pPr>
            <w:r w:rsidRPr="00A87F65">
              <w:rPr>
                <w:rFonts w:ascii="Arial" w:hAnsi="Arial" w:cs="Arial"/>
                <w:spacing w:val="-20"/>
                <w:sz w:val="16"/>
                <w:szCs w:val="16"/>
              </w:rPr>
              <w:t>ВСЕГО</w:t>
            </w:r>
          </w:p>
        </w:tc>
        <w:tc>
          <w:tcPr>
            <w:tcW w:w="2112"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1768096,46487</w:t>
            </w:r>
          </w:p>
        </w:tc>
        <w:tc>
          <w:tcPr>
            <w:tcW w:w="1838"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13007,86823</w:t>
            </w:r>
          </w:p>
        </w:tc>
        <w:tc>
          <w:tcPr>
            <w:tcW w:w="2205"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621574,76687</w:t>
            </w:r>
          </w:p>
        </w:tc>
        <w:tc>
          <w:tcPr>
            <w:tcW w:w="1220"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p>
        </w:tc>
        <w:tc>
          <w:tcPr>
            <w:tcW w:w="2371"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7735AE">
            <w:pPr>
              <w:jc w:val="center"/>
              <w:rPr>
                <w:rFonts w:ascii="Arial" w:hAnsi="Arial" w:cs="Arial"/>
                <w:sz w:val="16"/>
                <w:szCs w:val="16"/>
              </w:rPr>
            </w:pPr>
            <w:r w:rsidRPr="00A87F65">
              <w:rPr>
                <w:rFonts w:ascii="Arial" w:hAnsi="Arial" w:cs="Arial"/>
                <w:sz w:val="16"/>
                <w:szCs w:val="16"/>
              </w:rPr>
              <w:t>2402679,09997</w:t>
            </w:r>
          </w:p>
        </w:tc>
      </w:tr>
    </w:tbl>
    <w:p w:rsidR="007735AE" w:rsidRDefault="007735AE" w:rsidP="007735AE">
      <w:pPr>
        <w:ind w:firstLine="238"/>
        <w:jc w:val="right"/>
        <w:rPr>
          <w:rFonts w:ascii="Arial" w:hAnsi="Arial" w:cs="Arial"/>
          <w:sz w:val="16"/>
          <w:szCs w:val="16"/>
        </w:rPr>
      </w:pPr>
      <w:r w:rsidRPr="00A87F65">
        <w:rPr>
          <w:rFonts w:ascii="Arial" w:hAnsi="Arial" w:cs="Arial"/>
          <w:sz w:val="16"/>
          <w:szCs w:val="16"/>
        </w:rPr>
        <w:t>»;</w:t>
      </w:r>
    </w:p>
    <w:p w:rsidR="007735AE" w:rsidRPr="00A87F65" w:rsidRDefault="007735AE" w:rsidP="007735AE">
      <w:pPr>
        <w:ind w:firstLine="240"/>
        <w:jc w:val="both"/>
        <w:rPr>
          <w:rFonts w:ascii="Arial" w:hAnsi="Arial" w:cs="Arial"/>
          <w:color w:val="000000"/>
          <w:sz w:val="16"/>
          <w:szCs w:val="16"/>
        </w:rPr>
      </w:pPr>
      <w:r w:rsidRPr="00A87F65">
        <w:rPr>
          <w:rFonts w:ascii="Arial" w:hAnsi="Arial" w:cs="Arial"/>
          <w:sz w:val="16"/>
          <w:szCs w:val="16"/>
        </w:rPr>
        <w:t>1.2. Изложить мероприятия муниципальной программы в прилагаемой редакции (приложение 1);</w:t>
      </w:r>
      <w:r w:rsidRPr="00A87F65">
        <w:rPr>
          <w:rFonts w:ascii="Arial" w:hAnsi="Arial" w:cs="Arial"/>
          <w:color w:val="000000"/>
          <w:sz w:val="16"/>
          <w:szCs w:val="16"/>
        </w:rPr>
        <w:t xml:space="preserve"> </w:t>
      </w:r>
    </w:p>
    <w:p w:rsidR="007735AE" w:rsidRPr="00A87F65" w:rsidRDefault="007735AE" w:rsidP="007735AE">
      <w:pPr>
        <w:ind w:firstLine="240"/>
        <w:jc w:val="both"/>
        <w:rPr>
          <w:rFonts w:ascii="Arial" w:hAnsi="Arial" w:cs="Arial"/>
          <w:sz w:val="16"/>
          <w:szCs w:val="16"/>
        </w:rPr>
      </w:pPr>
      <w:r w:rsidRPr="00A87F65">
        <w:rPr>
          <w:rFonts w:ascii="Arial" w:hAnsi="Arial" w:cs="Arial"/>
          <w:sz w:val="16"/>
          <w:szCs w:val="16"/>
        </w:rPr>
        <w:t xml:space="preserve">1.3. </w:t>
      </w:r>
      <w:r w:rsidRPr="00A87F65">
        <w:rPr>
          <w:rFonts w:ascii="Arial" w:hAnsi="Arial" w:cs="Arial"/>
          <w:color w:val="000000"/>
          <w:sz w:val="16"/>
          <w:szCs w:val="16"/>
        </w:rPr>
        <w:t xml:space="preserve">Изложить пункт 4 паспорта подпрограммы </w:t>
      </w:r>
      <w:r w:rsidRPr="00A87F65">
        <w:rPr>
          <w:rFonts w:ascii="Arial" w:hAnsi="Arial" w:cs="Arial"/>
          <w:sz w:val="16"/>
          <w:szCs w:val="16"/>
        </w:rPr>
        <w:t>«Обеспечение реализации муниципальной программы и прочие мероприятия в области образов</w:t>
      </w:r>
      <w:r w:rsidRPr="00A87F65">
        <w:rPr>
          <w:rFonts w:ascii="Arial" w:hAnsi="Arial" w:cs="Arial"/>
          <w:sz w:val="16"/>
          <w:szCs w:val="16"/>
        </w:rPr>
        <w:t>а</w:t>
      </w:r>
      <w:r w:rsidRPr="00A87F65">
        <w:rPr>
          <w:rFonts w:ascii="Arial" w:hAnsi="Arial" w:cs="Arial"/>
          <w:sz w:val="16"/>
          <w:szCs w:val="16"/>
        </w:rPr>
        <w:t>ния и молодежной политики»</w:t>
      </w:r>
      <w:r w:rsidRPr="00A87F65">
        <w:rPr>
          <w:rFonts w:ascii="Arial" w:hAnsi="Arial" w:cs="Arial"/>
          <w:color w:val="000000"/>
          <w:sz w:val="16"/>
          <w:szCs w:val="16"/>
        </w:rPr>
        <w:t xml:space="preserve"> в редакции:</w:t>
      </w:r>
    </w:p>
    <w:p w:rsidR="007735AE" w:rsidRDefault="007735AE" w:rsidP="007735AE">
      <w:pPr>
        <w:ind w:firstLine="240"/>
        <w:rPr>
          <w:rFonts w:ascii="Arial" w:hAnsi="Arial" w:cs="Arial"/>
          <w:sz w:val="16"/>
          <w:szCs w:val="16"/>
        </w:rPr>
      </w:pPr>
      <w:r w:rsidRPr="00A87F65">
        <w:rPr>
          <w:rFonts w:ascii="Arial" w:hAnsi="Arial" w:cs="Arial"/>
          <w:color w:val="000000"/>
          <w:sz w:val="16"/>
          <w:szCs w:val="16"/>
        </w:rPr>
        <w:t xml:space="preserve">«4. </w:t>
      </w:r>
      <w:r w:rsidRPr="00A87F65">
        <w:rPr>
          <w:rFonts w:ascii="Arial" w:hAnsi="Arial" w:cs="Arial"/>
          <w:sz w:val="16"/>
          <w:szCs w:val="16"/>
        </w:rPr>
        <w:t>Объемы и источники финансирования подпрограммы в целом и по годам реализации (тыс. рублей):</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6"/>
        <w:gridCol w:w="1792"/>
        <w:gridCol w:w="1202"/>
        <w:gridCol w:w="1980"/>
        <w:gridCol w:w="1261"/>
        <w:gridCol w:w="2229"/>
      </w:tblGrid>
      <w:tr w:rsidR="007735AE" w:rsidRPr="00A87F65">
        <w:trPr>
          <w:trHeight w:val="145"/>
          <w:jc w:val="center"/>
        </w:trPr>
        <w:tc>
          <w:tcPr>
            <w:tcW w:w="1196" w:type="dxa"/>
            <w:vMerge w:val="restart"/>
            <w:tcBorders>
              <w:top w:val="single" w:sz="4" w:space="0" w:color="auto"/>
              <w:left w:val="single" w:sz="4" w:space="0" w:color="auto"/>
              <w:bottom w:val="nil"/>
              <w:right w:val="single" w:sz="4" w:space="0" w:color="auto"/>
            </w:tcBorders>
            <w:vAlign w:val="center"/>
          </w:tcPr>
          <w:p w:rsidR="007735AE" w:rsidRPr="00A87F65" w:rsidRDefault="007735AE" w:rsidP="008F6AE1">
            <w:pPr>
              <w:jc w:val="center"/>
              <w:rPr>
                <w:rFonts w:ascii="Arial" w:hAnsi="Arial" w:cs="Arial"/>
                <w:b/>
                <w:sz w:val="16"/>
                <w:szCs w:val="16"/>
              </w:rPr>
            </w:pPr>
            <w:r w:rsidRPr="00A87F65">
              <w:rPr>
                <w:rFonts w:ascii="Arial" w:hAnsi="Arial" w:cs="Arial"/>
                <w:b/>
                <w:sz w:val="16"/>
                <w:szCs w:val="16"/>
              </w:rPr>
              <w:t>Год</w:t>
            </w:r>
          </w:p>
        </w:tc>
        <w:tc>
          <w:tcPr>
            <w:tcW w:w="8464" w:type="dxa"/>
            <w:gridSpan w:val="5"/>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b/>
                <w:sz w:val="16"/>
                <w:szCs w:val="16"/>
              </w:rPr>
            </w:pPr>
            <w:r w:rsidRPr="00A87F65">
              <w:rPr>
                <w:rFonts w:ascii="Arial" w:hAnsi="Arial" w:cs="Arial"/>
                <w:b/>
                <w:sz w:val="16"/>
                <w:szCs w:val="16"/>
              </w:rPr>
              <w:t>Источник финансирования</w:t>
            </w:r>
          </w:p>
        </w:tc>
      </w:tr>
      <w:tr w:rsidR="007735AE" w:rsidRPr="00A87F65">
        <w:trPr>
          <w:trHeight w:val="147"/>
          <w:jc w:val="center"/>
        </w:trPr>
        <w:tc>
          <w:tcPr>
            <w:tcW w:w="1196" w:type="dxa"/>
            <w:vMerge/>
            <w:tcBorders>
              <w:top w:val="single" w:sz="4" w:space="0" w:color="auto"/>
              <w:left w:val="single" w:sz="4" w:space="0" w:color="auto"/>
              <w:bottom w:val="nil"/>
              <w:right w:val="single" w:sz="4" w:space="0" w:color="auto"/>
            </w:tcBorders>
            <w:vAlign w:val="center"/>
          </w:tcPr>
          <w:p w:rsidR="007735AE" w:rsidRPr="00A87F65" w:rsidRDefault="007735AE" w:rsidP="008F6AE1">
            <w:pPr>
              <w:rPr>
                <w:rFonts w:ascii="Arial" w:hAnsi="Arial" w:cs="Arial"/>
                <w:b/>
                <w:sz w:val="16"/>
                <w:szCs w:val="16"/>
              </w:rPr>
            </w:pPr>
          </w:p>
        </w:tc>
        <w:tc>
          <w:tcPr>
            <w:tcW w:w="1792" w:type="dxa"/>
            <w:tcBorders>
              <w:top w:val="single" w:sz="4" w:space="0" w:color="auto"/>
              <w:left w:val="single" w:sz="4" w:space="0" w:color="auto"/>
              <w:bottom w:val="nil"/>
              <w:right w:val="single" w:sz="4" w:space="0" w:color="auto"/>
            </w:tcBorders>
            <w:vAlign w:val="center"/>
          </w:tcPr>
          <w:p w:rsidR="007735AE" w:rsidRPr="00A87F65" w:rsidRDefault="007735AE" w:rsidP="008F6AE1">
            <w:pPr>
              <w:jc w:val="center"/>
              <w:rPr>
                <w:rFonts w:ascii="Arial" w:hAnsi="Arial" w:cs="Arial"/>
                <w:b/>
                <w:sz w:val="16"/>
                <w:szCs w:val="16"/>
              </w:rPr>
            </w:pPr>
            <w:r w:rsidRPr="00A87F65">
              <w:rPr>
                <w:rFonts w:ascii="Arial" w:hAnsi="Arial" w:cs="Arial"/>
                <w:b/>
                <w:sz w:val="16"/>
                <w:szCs w:val="16"/>
              </w:rPr>
              <w:t>областной</w:t>
            </w:r>
            <w:r w:rsidRPr="00A87F65">
              <w:rPr>
                <w:rFonts w:ascii="Arial" w:hAnsi="Arial" w:cs="Arial"/>
                <w:b/>
                <w:sz w:val="16"/>
                <w:szCs w:val="16"/>
              </w:rPr>
              <w:br/>
              <w:t>бюджет</w:t>
            </w:r>
          </w:p>
        </w:tc>
        <w:tc>
          <w:tcPr>
            <w:tcW w:w="1202" w:type="dxa"/>
            <w:tcBorders>
              <w:top w:val="single" w:sz="4" w:space="0" w:color="auto"/>
              <w:left w:val="single" w:sz="4" w:space="0" w:color="auto"/>
              <w:bottom w:val="nil"/>
              <w:right w:val="single" w:sz="4" w:space="0" w:color="auto"/>
            </w:tcBorders>
            <w:vAlign w:val="center"/>
          </w:tcPr>
          <w:p w:rsidR="007735AE" w:rsidRPr="00A87F65" w:rsidRDefault="007735AE" w:rsidP="008F6AE1">
            <w:pPr>
              <w:jc w:val="center"/>
              <w:rPr>
                <w:rFonts w:ascii="Arial" w:hAnsi="Arial" w:cs="Arial"/>
                <w:b/>
                <w:sz w:val="16"/>
                <w:szCs w:val="16"/>
              </w:rPr>
            </w:pPr>
            <w:r w:rsidRPr="00A87F65">
              <w:rPr>
                <w:rFonts w:ascii="Arial" w:hAnsi="Arial" w:cs="Arial"/>
                <w:b/>
                <w:sz w:val="16"/>
                <w:szCs w:val="16"/>
              </w:rPr>
              <w:t>федерал</w:t>
            </w:r>
            <w:r w:rsidRPr="00A87F65">
              <w:rPr>
                <w:rFonts w:ascii="Arial" w:hAnsi="Arial" w:cs="Arial"/>
                <w:b/>
                <w:sz w:val="16"/>
                <w:szCs w:val="16"/>
              </w:rPr>
              <w:t>ь</w:t>
            </w:r>
            <w:r w:rsidRPr="00A87F65">
              <w:rPr>
                <w:rFonts w:ascii="Arial" w:hAnsi="Arial" w:cs="Arial"/>
                <w:b/>
                <w:sz w:val="16"/>
                <w:szCs w:val="16"/>
              </w:rPr>
              <w:t>ный</w:t>
            </w:r>
            <w:r w:rsidRPr="00A87F65">
              <w:rPr>
                <w:rFonts w:ascii="Arial" w:hAnsi="Arial" w:cs="Arial"/>
                <w:b/>
                <w:sz w:val="16"/>
                <w:szCs w:val="16"/>
              </w:rPr>
              <w:br/>
              <w:t>бюджет</w:t>
            </w:r>
          </w:p>
        </w:tc>
        <w:tc>
          <w:tcPr>
            <w:tcW w:w="1980" w:type="dxa"/>
            <w:tcBorders>
              <w:top w:val="single" w:sz="4" w:space="0" w:color="auto"/>
              <w:left w:val="single" w:sz="4" w:space="0" w:color="auto"/>
              <w:bottom w:val="nil"/>
              <w:right w:val="single" w:sz="4" w:space="0" w:color="auto"/>
            </w:tcBorders>
            <w:vAlign w:val="center"/>
          </w:tcPr>
          <w:p w:rsidR="007735AE" w:rsidRPr="00A87F65" w:rsidRDefault="007735AE" w:rsidP="008F6AE1">
            <w:pPr>
              <w:jc w:val="center"/>
              <w:rPr>
                <w:rFonts w:ascii="Arial" w:hAnsi="Arial" w:cs="Arial"/>
                <w:b/>
                <w:sz w:val="16"/>
                <w:szCs w:val="16"/>
              </w:rPr>
            </w:pPr>
            <w:r w:rsidRPr="00A87F65">
              <w:rPr>
                <w:rFonts w:ascii="Arial" w:hAnsi="Arial" w:cs="Arial"/>
                <w:b/>
                <w:sz w:val="16"/>
                <w:szCs w:val="16"/>
              </w:rPr>
              <w:t xml:space="preserve">местные </w:t>
            </w:r>
            <w:r w:rsidRPr="00A87F65">
              <w:rPr>
                <w:rFonts w:ascii="Arial" w:hAnsi="Arial" w:cs="Arial"/>
                <w:b/>
                <w:sz w:val="16"/>
                <w:szCs w:val="16"/>
              </w:rPr>
              <w:br/>
              <w:t>бюджеты</w:t>
            </w:r>
          </w:p>
        </w:tc>
        <w:tc>
          <w:tcPr>
            <w:tcW w:w="1261" w:type="dxa"/>
            <w:tcBorders>
              <w:top w:val="single" w:sz="4" w:space="0" w:color="auto"/>
              <w:left w:val="single" w:sz="4" w:space="0" w:color="auto"/>
              <w:bottom w:val="nil"/>
              <w:right w:val="single" w:sz="4" w:space="0" w:color="auto"/>
            </w:tcBorders>
            <w:vAlign w:val="center"/>
          </w:tcPr>
          <w:p w:rsidR="007735AE" w:rsidRPr="00A87F65" w:rsidRDefault="007735AE" w:rsidP="008F6AE1">
            <w:pPr>
              <w:jc w:val="center"/>
              <w:rPr>
                <w:rFonts w:ascii="Arial" w:hAnsi="Arial" w:cs="Arial"/>
                <w:b/>
                <w:sz w:val="16"/>
                <w:szCs w:val="16"/>
              </w:rPr>
            </w:pPr>
            <w:r w:rsidRPr="00A87F65">
              <w:rPr>
                <w:rFonts w:ascii="Arial" w:hAnsi="Arial" w:cs="Arial"/>
                <w:b/>
                <w:sz w:val="16"/>
                <w:szCs w:val="16"/>
              </w:rPr>
              <w:t>внебюдже</w:t>
            </w:r>
            <w:r w:rsidRPr="00A87F65">
              <w:rPr>
                <w:rFonts w:ascii="Arial" w:hAnsi="Arial" w:cs="Arial"/>
                <w:b/>
                <w:sz w:val="16"/>
                <w:szCs w:val="16"/>
              </w:rPr>
              <w:t>т</w:t>
            </w:r>
            <w:r w:rsidRPr="00A87F65">
              <w:rPr>
                <w:rFonts w:ascii="Arial" w:hAnsi="Arial" w:cs="Arial"/>
                <w:b/>
                <w:sz w:val="16"/>
                <w:szCs w:val="16"/>
              </w:rPr>
              <w:t>ные</w:t>
            </w:r>
            <w:r w:rsidRPr="00A87F65">
              <w:rPr>
                <w:rFonts w:ascii="Arial" w:hAnsi="Arial" w:cs="Arial"/>
                <w:b/>
                <w:sz w:val="16"/>
                <w:szCs w:val="16"/>
              </w:rPr>
              <w:br/>
              <w:t>средства</w:t>
            </w:r>
          </w:p>
        </w:tc>
        <w:tc>
          <w:tcPr>
            <w:tcW w:w="2229" w:type="dxa"/>
            <w:tcBorders>
              <w:top w:val="single" w:sz="4" w:space="0" w:color="auto"/>
              <w:left w:val="single" w:sz="4" w:space="0" w:color="auto"/>
              <w:bottom w:val="nil"/>
              <w:right w:val="single" w:sz="4" w:space="0" w:color="auto"/>
            </w:tcBorders>
            <w:vAlign w:val="center"/>
          </w:tcPr>
          <w:p w:rsidR="007735AE" w:rsidRPr="00A87F65" w:rsidRDefault="007735AE" w:rsidP="008F6AE1">
            <w:pPr>
              <w:jc w:val="center"/>
              <w:rPr>
                <w:rFonts w:ascii="Arial" w:hAnsi="Arial" w:cs="Arial"/>
                <w:b/>
                <w:sz w:val="16"/>
                <w:szCs w:val="16"/>
              </w:rPr>
            </w:pPr>
            <w:r w:rsidRPr="00A87F65">
              <w:rPr>
                <w:rFonts w:ascii="Arial" w:hAnsi="Arial" w:cs="Arial"/>
                <w:b/>
                <w:sz w:val="16"/>
                <w:szCs w:val="16"/>
              </w:rPr>
              <w:t>всего</w:t>
            </w:r>
          </w:p>
        </w:tc>
      </w:tr>
      <w:tr w:rsidR="007735AE" w:rsidRPr="00A87F65">
        <w:trPr>
          <w:trHeight w:val="114"/>
          <w:tblHeader/>
          <w:jc w:val="center"/>
        </w:trPr>
        <w:tc>
          <w:tcPr>
            <w:tcW w:w="1196"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1</w:t>
            </w:r>
          </w:p>
        </w:tc>
        <w:tc>
          <w:tcPr>
            <w:tcW w:w="1792"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w:t>
            </w:r>
          </w:p>
        </w:tc>
        <w:tc>
          <w:tcPr>
            <w:tcW w:w="1202"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3</w:t>
            </w:r>
          </w:p>
        </w:tc>
        <w:tc>
          <w:tcPr>
            <w:tcW w:w="1980"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4</w:t>
            </w:r>
          </w:p>
        </w:tc>
        <w:tc>
          <w:tcPr>
            <w:tcW w:w="1261"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5</w:t>
            </w:r>
          </w:p>
        </w:tc>
        <w:tc>
          <w:tcPr>
            <w:tcW w:w="2229"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6</w:t>
            </w:r>
          </w:p>
        </w:tc>
      </w:tr>
      <w:tr w:rsidR="007735AE" w:rsidRPr="00A87F65">
        <w:trPr>
          <w:trHeight w:val="47"/>
          <w:jc w:val="center"/>
        </w:trPr>
        <w:tc>
          <w:tcPr>
            <w:tcW w:w="1196"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bookmarkStart w:id="0" w:name="_Hlk185882615"/>
            <w:r w:rsidRPr="00A87F65">
              <w:rPr>
                <w:rFonts w:ascii="Arial" w:hAnsi="Arial" w:cs="Arial"/>
                <w:sz w:val="16"/>
                <w:szCs w:val="16"/>
              </w:rPr>
              <w:t>2014</w:t>
            </w:r>
          </w:p>
        </w:tc>
        <w:tc>
          <w:tcPr>
            <w:tcW w:w="1792"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155945,2</w:t>
            </w:r>
          </w:p>
        </w:tc>
        <w:tc>
          <w:tcPr>
            <w:tcW w:w="1202"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1305,8</w:t>
            </w:r>
          </w:p>
        </w:tc>
        <w:tc>
          <w:tcPr>
            <w:tcW w:w="1980"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82833,25057</w:t>
            </w:r>
          </w:p>
        </w:tc>
        <w:tc>
          <w:tcPr>
            <w:tcW w:w="1261"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w:t>
            </w:r>
          </w:p>
        </w:tc>
        <w:tc>
          <w:tcPr>
            <w:tcW w:w="2229"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240084,25057</w:t>
            </w:r>
          </w:p>
        </w:tc>
      </w:tr>
      <w:tr w:rsidR="007735AE" w:rsidRPr="00A87F65">
        <w:trPr>
          <w:trHeight w:val="47"/>
          <w:jc w:val="center"/>
        </w:trPr>
        <w:tc>
          <w:tcPr>
            <w:tcW w:w="1196"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2015</w:t>
            </w:r>
          </w:p>
        </w:tc>
        <w:tc>
          <w:tcPr>
            <w:tcW w:w="1792"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184681,507</w:t>
            </w:r>
          </w:p>
        </w:tc>
        <w:tc>
          <w:tcPr>
            <w:tcW w:w="1202"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w:t>
            </w:r>
          </w:p>
        </w:tc>
        <w:tc>
          <w:tcPr>
            <w:tcW w:w="1980"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59992,664</w:t>
            </w:r>
          </w:p>
        </w:tc>
        <w:tc>
          <w:tcPr>
            <w:tcW w:w="1261"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w:t>
            </w:r>
          </w:p>
        </w:tc>
        <w:tc>
          <w:tcPr>
            <w:tcW w:w="2229"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244674,171</w:t>
            </w:r>
          </w:p>
        </w:tc>
      </w:tr>
      <w:tr w:rsidR="007735AE" w:rsidRPr="00A87F65">
        <w:trPr>
          <w:trHeight w:val="47"/>
          <w:jc w:val="center"/>
        </w:trPr>
        <w:tc>
          <w:tcPr>
            <w:tcW w:w="1196"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2016</w:t>
            </w:r>
          </w:p>
        </w:tc>
        <w:tc>
          <w:tcPr>
            <w:tcW w:w="1792"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188744,96506</w:t>
            </w:r>
          </w:p>
        </w:tc>
        <w:tc>
          <w:tcPr>
            <w:tcW w:w="1202"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w:t>
            </w:r>
          </w:p>
        </w:tc>
        <w:tc>
          <w:tcPr>
            <w:tcW w:w="1980"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60847,74218</w:t>
            </w:r>
          </w:p>
        </w:tc>
        <w:tc>
          <w:tcPr>
            <w:tcW w:w="1261"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w:t>
            </w:r>
          </w:p>
        </w:tc>
        <w:tc>
          <w:tcPr>
            <w:tcW w:w="2229"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249592,70724</w:t>
            </w:r>
          </w:p>
        </w:tc>
      </w:tr>
      <w:tr w:rsidR="007735AE" w:rsidRPr="00A87F65">
        <w:trPr>
          <w:trHeight w:val="47"/>
          <w:jc w:val="center"/>
        </w:trPr>
        <w:tc>
          <w:tcPr>
            <w:tcW w:w="1196"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2017</w:t>
            </w:r>
          </w:p>
        </w:tc>
        <w:tc>
          <w:tcPr>
            <w:tcW w:w="1792"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202413,3803</w:t>
            </w:r>
          </w:p>
        </w:tc>
        <w:tc>
          <w:tcPr>
            <w:tcW w:w="1202"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723,1</w:t>
            </w:r>
          </w:p>
        </w:tc>
        <w:tc>
          <w:tcPr>
            <w:tcW w:w="1980"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63742,6768</w:t>
            </w:r>
          </w:p>
        </w:tc>
        <w:tc>
          <w:tcPr>
            <w:tcW w:w="1261"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w:t>
            </w:r>
          </w:p>
        </w:tc>
        <w:tc>
          <w:tcPr>
            <w:tcW w:w="2229"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266879,15710</w:t>
            </w:r>
          </w:p>
        </w:tc>
      </w:tr>
      <w:tr w:rsidR="007735AE" w:rsidRPr="00A87F65">
        <w:trPr>
          <w:trHeight w:val="47"/>
          <w:jc w:val="center"/>
        </w:trPr>
        <w:tc>
          <w:tcPr>
            <w:tcW w:w="1196"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2018</w:t>
            </w:r>
          </w:p>
        </w:tc>
        <w:tc>
          <w:tcPr>
            <w:tcW w:w="1792"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413076,1914</w:t>
            </w:r>
          </w:p>
        </w:tc>
        <w:tc>
          <w:tcPr>
            <w:tcW w:w="1202"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w:t>
            </w:r>
          </w:p>
        </w:tc>
        <w:tc>
          <w:tcPr>
            <w:tcW w:w="1980"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67721,6508</w:t>
            </w:r>
          </w:p>
        </w:tc>
        <w:tc>
          <w:tcPr>
            <w:tcW w:w="1261"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w:t>
            </w:r>
          </w:p>
        </w:tc>
        <w:tc>
          <w:tcPr>
            <w:tcW w:w="2229"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480797,8422</w:t>
            </w:r>
          </w:p>
        </w:tc>
      </w:tr>
      <w:tr w:rsidR="007735AE" w:rsidRPr="00A87F65">
        <w:trPr>
          <w:trHeight w:val="67"/>
          <w:jc w:val="center"/>
        </w:trPr>
        <w:tc>
          <w:tcPr>
            <w:tcW w:w="1196"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2019</w:t>
            </w:r>
          </w:p>
        </w:tc>
        <w:tc>
          <w:tcPr>
            <w:tcW w:w="1792"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207787,46</w:t>
            </w:r>
          </w:p>
        </w:tc>
        <w:tc>
          <w:tcPr>
            <w:tcW w:w="1202"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w:t>
            </w:r>
          </w:p>
        </w:tc>
        <w:tc>
          <w:tcPr>
            <w:tcW w:w="1980"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72219,61555</w:t>
            </w:r>
          </w:p>
        </w:tc>
        <w:tc>
          <w:tcPr>
            <w:tcW w:w="1261"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w:t>
            </w:r>
          </w:p>
        </w:tc>
        <w:tc>
          <w:tcPr>
            <w:tcW w:w="2229"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280007,07555</w:t>
            </w:r>
          </w:p>
        </w:tc>
      </w:tr>
      <w:tr w:rsidR="007735AE" w:rsidRPr="00A87F65">
        <w:trPr>
          <w:trHeight w:val="67"/>
          <w:jc w:val="center"/>
        </w:trPr>
        <w:tc>
          <w:tcPr>
            <w:tcW w:w="1196"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2020</w:t>
            </w:r>
          </w:p>
        </w:tc>
        <w:tc>
          <w:tcPr>
            <w:tcW w:w="1792"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170052,56</w:t>
            </w:r>
          </w:p>
        </w:tc>
        <w:tc>
          <w:tcPr>
            <w:tcW w:w="1202"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w:t>
            </w:r>
          </w:p>
        </w:tc>
        <w:tc>
          <w:tcPr>
            <w:tcW w:w="1980"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63381,21853</w:t>
            </w:r>
          </w:p>
        </w:tc>
        <w:tc>
          <w:tcPr>
            <w:tcW w:w="1261"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w:t>
            </w:r>
          </w:p>
        </w:tc>
        <w:tc>
          <w:tcPr>
            <w:tcW w:w="2229"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233433,77853</w:t>
            </w:r>
          </w:p>
        </w:tc>
      </w:tr>
      <w:tr w:rsidR="007735AE" w:rsidRPr="00A87F65">
        <w:trPr>
          <w:trHeight w:val="67"/>
          <w:jc w:val="center"/>
        </w:trPr>
        <w:tc>
          <w:tcPr>
            <w:tcW w:w="1196"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2021</w:t>
            </w:r>
          </w:p>
        </w:tc>
        <w:tc>
          <w:tcPr>
            <w:tcW w:w="1792"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170052,56</w:t>
            </w:r>
          </w:p>
        </w:tc>
        <w:tc>
          <w:tcPr>
            <w:tcW w:w="1202"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w:t>
            </w:r>
          </w:p>
        </w:tc>
        <w:tc>
          <w:tcPr>
            <w:tcW w:w="1980"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63381,21853</w:t>
            </w:r>
          </w:p>
        </w:tc>
        <w:tc>
          <w:tcPr>
            <w:tcW w:w="1261"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w:t>
            </w:r>
          </w:p>
        </w:tc>
        <w:tc>
          <w:tcPr>
            <w:tcW w:w="2229"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233433,77853</w:t>
            </w:r>
          </w:p>
        </w:tc>
      </w:tr>
      <w:tr w:rsidR="007735AE" w:rsidRPr="00A87F65">
        <w:trPr>
          <w:trHeight w:val="255"/>
          <w:jc w:val="center"/>
        </w:trPr>
        <w:tc>
          <w:tcPr>
            <w:tcW w:w="1196"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ind w:left="-113" w:right="-113"/>
              <w:jc w:val="center"/>
              <w:rPr>
                <w:rFonts w:ascii="Arial" w:hAnsi="Arial" w:cs="Arial"/>
                <w:sz w:val="16"/>
                <w:szCs w:val="16"/>
              </w:rPr>
            </w:pPr>
            <w:r w:rsidRPr="00A87F65">
              <w:rPr>
                <w:rFonts w:ascii="Arial" w:hAnsi="Arial" w:cs="Arial"/>
                <w:sz w:val="16"/>
                <w:szCs w:val="16"/>
              </w:rPr>
              <w:t>ВСЕГО</w:t>
            </w:r>
          </w:p>
        </w:tc>
        <w:tc>
          <w:tcPr>
            <w:tcW w:w="1792"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1692753,82376</w:t>
            </w:r>
          </w:p>
        </w:tc>
        <w:tc>
          <w:tcPr>
            <w:tcW w:w="1202"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2028,90</w:t>
            </w:r>
          </w:p>
        </w:tc>
        <w:tc>
          <w:tcPr>
            <w:tcW w:w="1980"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534120,03696</w:t>
            </w:r>
          </w:p>
        </w:tc>
        <w:tc>
          <w:tcPr>
            <w:tcW w:w="1261"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w:t>
            </w:r>
          </w:p>
        </w:tc>
        <w:tc>
          <w:tcPr>
            <w:tcW w:w="2229" w:type="dxa"/>
            <w:tcBorders>
              <w:top w:val="single" w:sz="4" w:space="0" w:color="auto"/>
              <w:left w:val="single" w:sz="4" w:space="0" w:color="auto"/>
              <w:bottom w:val="single" w:sz="4" w:space="0" w:color="auto"/>
              <w:right w:val="single" w:sz="4" w:space="0" w:color="auto"/>
            </w:tcBorders>
            <w:vAlign w:val="center"/>
          </w:tcPr>
          <w:p w:rsidR="007735AE" w:rsidRPr="00A87F65" w:rsidRDefault="007735AE" w:rsidP="008F6AE1">
            <w:pPr>
              <w:jc w:val="center"/>
              <w:rPr>
                <w:rFonts w:ascii="Arial" w:hAnsi="Arial" w:cs="Arial"/>
                <w:sz w:val="16"/>
                <w:szCs w:val="16"/>
              </w:rPr>
            </w:pPr>
            <w:r w:rsidRPr="00A87F65">
              <w:rPr>
                <w:rFonts w:ascii="Arial" w:hAnsi="Arial" w:cs="Arial"/>
                <w:sz w:val="16"/>
                <w:szCs w:val="16"/>
              </w:rPr>
              <w:t>2228902,76072</w:t>
            </w:r>
          </w:p>
        </w:tc>
      </w:tr>
    </w:tbl>
    <w:bookmarkEnd w:id="0"/>
    <w:p w:rsidR="007735AE" w:rsidRPr="00A87F65" w:rsidRDefault="007735AE" w:rsidP="007735AE">
      <w:pPr>
        <w:pStyle w:val="ConsPlusNormal"/>
        <w:ind w:left="1069"/>
        <w:jc w:val="right"/>
        <w:rPr>
          <w:bCs/>
          <w:sz w:val="16"/>
          <w:szCs w:val="16"/>
        </w:rPr>
      </w:pPr>
      <w:r w:rsidRPr="00A87F65">
        <w:rPr>
          <w:bCs/>
          <w:sz w:val="16"/>
          <w:szCs w:val="16"/>
        </w:rPr>
        <w:lastRenderedPageBreak/>
        <w:t xml:space="preserve">      »;</w:t>
      </w:r>
    </w:p>
    <w:p w:rsidR="007735AE" w:rsidRPr="00A87F65" w:rsidRDefault="007735AE" w:rsidP="007735AE">
      <w:pPr>
        <w:pStyle w:val="ConsPlusNormal"/>
        <w:ind w:firstLine="240"/>
        <w:jc w:val="both"/>
        <w:rPr>
          <w:sz w:val="16"/>
          <w:szCs w:val="16"/>
        </w:rPr>
      </w:pPr>
      <w:r w:rsidRPr="00A87F65">
        <w:rPr>
          <w:bCs/>
          <w:sz w:val="16"/>
          <w:szCs w:val="16"/>
        </w:rPr>
        <w:t xml:space="preserve">1.4. Изложить мероприятия подпрограммы </w:t>
      </w:r>
      <w:r w:rsidRPr="00A87F65">
        <w:rPr>
          <w:sz w:val="16"/>
          <w:szCs w:val="16"/>
        </w:rPr>
        <w:t>«Обеспечение реализации муниципальной программы и прочие мероприятия в области образования и молодежной политики» в прилагаемой редакции (приложение 2).</w:t>
      </w:r>
    </w:p>
    <w:p w:rsidR="007735AE" w:rsidRPr="00A87F65" w:rsidRDefault="007735AE" w:rsidP="007735AE">
      <w:pPr>
        <w:ind w:firstLine="240"/>
        <w:jc w:val="both"/>
        <w:rPr>
          <w:rFonts w:ascii="Arial" w:hAnsi="Arial" w:cs="Arial"/>
          <w:color w:val="000000"/>
          <w:sz w:val="16"/>
          <w:szCs w:val="16"/>
        </w:rPr>
      </w:pPr>
      <w:r w:rsidRPr="00A87F65">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Рудину О.Я.</w:t>
      </w:r>
    </w:p>
    <w:p w:rsidR="007735AE" w:rsidRPr="00A87F65" w:rsidRDefault="007735AE" w:rsidP="007735AE">
      <w:pPr>
        <w:ind w:firstLine="240"/>
        <w:jc w:val="both"/>
        <w:rPr>
          <w:rFonts w:ascii="Arial" w:hAnsi="Arial" w:cs="Arial"/>
          <w:color w:val="000000"/>
          <w:sz w:val="16"/>
          <w:szCs w:val="16"/>
        </w:rPr>
      </w:pPr>
      <w:r w:rsidRPr="00A87F65">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A87F65">
        <w:rPr>
          <w:rFonts w:ascii="Arial" w:hAnsi="Arial" w:cs="Arial"/>
          <w:color w:val="000000"/>
          <w:sz w:val="16"/>
          <w:szCs w:val="16"/>
        </w:rPr>
        <w:t>и</w:t>
      </w:r>
      <w:r w:rsidRPr="00A87F65">
        <w:rPr>
          <w:rFonts w:ascii="Arial" w:hAnsi="Arial" w:cs="Arial"/>
          <w:color w:val="000000"/>
          <w:sz w:val="16"/>
          <w:szCs w:val="16"/>
        </w:rPr>
        <w:t>пального района в сети «Интернет».</w:t>
      </w:r>
    </w:p>
    <w:p w:rsidR="007735AE" w:rsidRPr="00A87F65" w:rsidRDefault="007735AE" w:rsidP="007735AE">
      <w:pPr>
        <w:ind w:firstLine="240"/>
        <w:jc w:val="both"/>
        <w:rPr>
          <w:rFonts w:ascii="Arial" w:hAnsi="Arial" w:cs="Arial"/>
          <w:color w:val="000000"/>
          <w:sz w:val="16"/>
          <w:szCs w:val="16"/>
        </w:rPr>
      </w:pPr>
      <w:r w:rsidRPr="00A87F65">
        <w:rPr>
          <w:rFonts w:ascii="Arial" w:hAnsi="Arial" w:cs="Arial"/>
          <w:color w:val="000000"/>
          <w:sz w:val="16"/>
          <w:szCs w:val="16"/>
        </w:rPr>
        <w:t>4. Постановление вступает в силу со дня его официального опубликования.</w:t>
      </w:r>
    </w:p>
    <w:p w:rsidR="007735AE" w:rsidRDefault="007735AE" w:rsidP="007735AE">
      <w:pPr>
        <w:ind w:firstLine="238"/>
        <w:rPr>
          <w:rFonts w:ascii="Arial" w:hAnsi="Arial" w:cs="Arial"/>
          <w:b/>
          <w:sz w:val="16"/>
          <w:szCs w:val="16"/>
        </w:rPr>
      </w:pPr>
      <w:r w:rsidRPr="00A87F65">
        <w:rPr>
          <w:rFonts w:ascii="Arial" w:hAnsi="Arial" w:cs="Arial"/>
          <w:b/>
          <w:sz w:val="16"/>
          <w:szCs w:val="16"/>
        </w:rPr>
        <w:t>Глава муниципального района</w:t>
      </w:r>
      <w:r w:rsidRPr="00A87F65">
        <w:rPr>
          <w:rFonts w:ascii="Arial" w:hAnsi="Arial" w:cs="Arial"/>
          <w:b/>
          <w:sz w:val="16"/>
          <w:szCs w:val="16"/>
        </w:rPr>
        <w:tab/>
      </w:r>
      <w:r w:rsidRPr="00A87F65">
        <w:rPr>
          <w:rFonts w:ascii="Arial" w:hAnsi="Arial" w:cs="Arial"/>
          <w:b/>
          <w:sz w:val="16"/>
          <w:szCs w:val="16"/>
        </w:rPr>
        <w:tab/>
      </w:r>
      <w:proofErr w:type="spellStart"/>
      <w:r w:rsidRPr="00A87F65">
        <w:rPr>
          <w:rFonts w:ascii="Arial" w:hAnsi="Arial" w:cs="Arial"/>
          <w:b/>
          <w:sz w:val="16"/>
          <w:szCs w:val="16"/>
        </w:rPr>
        <w:t>Ю.В.Стадэ</w:t>
      </w:r>
      <w:proofErr w:type="spellEnd"/>
    </w:p>
    <w:p w:rsidR="007735AE" w:rsidRPr="00A87F65" w:rsidRDefault="007735AE" w:rsidP="007735AE">
      <w:pPr>
        <w:ind w:left="6719"/>
        <w:jc w:val="center"/>
        <w:rPr>
          <w:rFonts w:ascii="Arial" w:hAnsi="Arial" w:cs="Arial"/>
          <w:sz w:val="16"/>
          <w:szCs w:val="16"/>
        </w:rPr>
      </w:pPr>
      <w:r w:rsidRPr="00A87F65">
        <w:rPr>
          <w:rFonts w:ascii="Arial" w:hAnsi="Arial" w:cs="Arial"/>
          <w:sz w:val="16"/>
          <w:szCs w:val="16"/>
        </w:rPr>
        <w:t>Приложение 1</w:t>
      </w:r>
    </w:p>
    <w:p w:rsidR="007735AE" w:rsidRPr="00A87F65" w:rsidRDefault="007735AE" w:rsidP="007735AE">
      <w:pPr>
        <w:ind w:left="6719"/>
        <w:jc w:val="center"/>
        <w:rPr>
          <w:rFonts w:ascii="Arial" w:hAnsi="Arial" w:cs="Arial"/>
          <w:sz w:val="16"/>
          <w:szCs w:val="16"/>
        </w:rPr>
      </w:pPr>
      <w:r w:rsidRPr="00A87F65">
        <w:rPr>
          <w:rFonts w:ascii="Arial" w:hAnsi="Arial" w:cs="Arial"/>
          <w:sz w:val="16"/>
          <w:szCs w:val="16"/>
        </w:rPr>
        <w:t>к постановлению Администрации</w:t>
      </w:r>
    </w:p>
    <w:p w:rsidR="007735AE" w:rsidRPr="00A87F65" w:rsidRDefault="007735AE" w:rsidP="007735AE">
      <w:pPr>
        <w:ind w:left="6719"/>
        <w:jc w:val="center"/>
        <w:rPr>
          <w:rFonts w:ascii="Arial" w:hAnsi="Arial" w:cs="Arial"/>
          <w:sz w:val="16"/>
          <w:szCs w:val="16"/>
        </w:rPr>
      </w:pPr>
      <w:r w:rsidRPr="00A87F65">
        <w:rPr>
          <w:rFonts w:ascii="Arial" w:hAnsi="Arial" w:cs="Arial"/>
          <w:sz w:val="16"/>
          <w:szCs w:val="16"/>
        </w:rPr>
        <w:t>муниципального района</w:t>
      </w:r>
      <w:r w:rsidR="008F6AE1">
        <w:rPr>
          <w:rFonts w:ascii="Arial" w:hAnsi="Arial" w:cs="Arial"/>
          <w:sz w:val="16"/>
          <w:szCs w:val="16"/>
        </w:rPr>
        <w:t xml:space="preserve"> </w:t>
      </w:r>
      <w:r w:rsidRPr="00A87F65">
        <w:rPr>
          <w:rFonts w:ascii="Arial" w:hAnsi="Arial" w:cs="Arial"/>
          <w:sz w:val="16"/>
          <w:szCs w:val="16"/>
        </w:rPr>
        <w:t>от 05.04.2019 № 544</w:t>
      </w:r>
    </w:p>
    <w:p w:rsidR="007735AE" w:rsidRPr="00A87F65" w:rsidRDefault="007735AE" w:rsidP="007735AE">
      <w:pPr>
        <w:spacing w:before="20" w:after="120"/>
        <w:jc w:val="center"/>
        <w:rPr>
          <w:rFonts w:ascii="Arial" w:hAnsi="Arial" w:cs="Arial"/>
          <w:b/>
          <w:color w:val="000000"/>
          <w:sz w:val="16"/>
          <w:szCs w:val="16"/>
        </w:rPr>
      </w:pPr>
      <w:r w:rsidRPr="00A87F65">
        <w:rPr>
          <w:rFonts w:ascii="Arial" w:hAnsi="Arial" w:cs="Arial"/>
          <w:b/>
          <w:color w:val="000000"/>
          <w:sz w:val="16"/>
          <w:szCs w:val="16"/>
        </w:rPr>
        <w:t>Мероприятия муниципальной программы</w:t>
      </w:r>
    </w:p>
    <w:tbl>
      <w:tblPr>
        <w:tblW w:w="11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2"/>
        <w:gridCol w:w="1476"/>
        <w:gridCol w:w="626"/>
        <w:gridCol w:w="639"/>
        <w:gridCol w:w="600"/>
        <w:gridCol w:w="854"/>
        <w:gridCol w:w="720"/>
        <w:gridCol w:w="900"/>
        <w:gridCol w:w="1000"/>
        <w:gridCol w:w="900"/>
        <w:gridCol w:w="963"/>
        <w:gridCol w:w="857"/>
        <w:gridCol w:w="836"/>
        <w:gridCol w:w="781"/>
      </w:tblGrid>
      <w:tr w:rsidR="008F6AE1" w:rsidRPr="008F6AE1">
        <w:trPr>
          <w:trHeight w:val="20"/>
          <w:jc w:val="center"/>
        </w:trPr>
        <w:tc>
          <w:tcPr>
            <w:tcW w:w="362" w:type="dxa"/>
            <w:vMerge w:val="restart"/>
            <w:vAlign w:val="center"/>
          </w:tcPr>
          <w:p w:rsidR="008F6AE1" w:rsidRPr="008F6AE1" w:rsidRDefault="008F6AE1" w:rsidP="008F6AE1">
            <w:pPr>
              <w:ind w:left="-57" w:right="-57"/>
              <w:jc w:val="center"/>
              <w:rPr>
                <w:rFonts w:ascii="Arial" w:hAnsi="Arial" w:cs="Arial"/>
                <w:b/>
                <w:color w:val="000000"/>
                <w:sz w:val="12"/>
                <w:szCs w:val="12"/>
              </w:rPr>
            </w:pPr>
            <w:r w:rsidRPr="008F6AE1">
              <w:rPr>
                <w:rFonts w:ascii="Arial" w:hAnsi="Arial" w:cs="Arial"/>
                <w:b/>
                <w:color w:val="000000"/>
                <w:sz w:val="12"/>
                <w:szCs w:val="12"/>
              </w:rPr>
              <w:t xml:space="preserve">№ </w:t>
            </w:r>
            <w:r w:rsidRPr="008F6AE1">
              <w:rPr>
                <w:rFonts w:ascii="Arial" w:hAnsi="Arial" w:cs="Arial"/>
                <w:b/>
                <w:color w:val="000000"/>
                <w:sz w:val="12"/>
                <w:szCs w:val="12"/>
              </w:rPr>
              <w:br/>
            </w:r>
            <w:proofErr w:type="spellStart"/>
            <w:r w:rsidRPr="008F6AE1">
              <w:rPr>
                <w:rFonts w:ascii="Arial" w:hAnsi="Arial" w:cs="Arial"/>
                <w:b/>
                <w:color w:val="000000"/>
                <w:sz w:val="12"/>
                <w:szCs w:val="12"/>
              </w:rPr>
              <w:t>п</w:t>
            </w:r>
            <w:proofErr w:type="spellEnd"/>
            <w:r w:rsidRPr="008F6AE1">
              <w:rPr>
                <w:rFonts w:ascii="Arial" w:hAnsi="Arial" w:cs="Arial"/>
                <w:b/>
                <w:color w:val="000000"/>
                <w:sz w:val="12"/>
                <w:szCs w:val="12"/>
              </w:rPr>
              <w:t>/</w:t>
            </w:r>
            <w:proofErr w:type="spellStart"/>
            <w:r w:rsidRPr="008F6AE1">
              <w:rPr>
                <w:rFonts w:ascii="Arial" w:hAnsi="Arial" w:cs="Arial"/>
                <w:b/>
                <w:color w:val="000000"/>
                <w:sz w:val="12"/>
                <w:szCs w:val="12"/>
              </w:rPr>
              <w:t>п</w:t>
            </w:r>
            <w:proofErr w:type="spellEnd"/>
          </w:p>
        </w:tc>
        <w:tc>
          <w:tcPr>
            <w:tcW w:w="1476" w:type="dxa"/>
            <w:vMerge w:val="restart"/>
            <w:vAlign w:val="center"/>
          </w:tcPr>
          <w:p w:rsidR="008F6AE1" w:rsidRPr="008F6AE1" w:rsidRDefault="008F6AE1" w:rsidP="008F6AE1">
            <w:pPr>
              <w:ind w:left="-57" w:right="-57"/>
              <w:jc w:val="center"/>
              <w:rPr>
                <w:rFonts w:ascii="Arial" w:hAnsi="Arial" w:cs="Arial"/>
                <w:b/>
                <w:color w:val="000000"/>
                <w:sz w:val="12"/>
                <w:szCs w:val="12"/>
              </w:rPr>
            </w:pPr>
            <w:r w:rsidRPr="008F6AE1">
              <w:rPr>
                <w:rFonts w:ascii="Arial" w:hAnsi="Arial" w:cs="Arial"/>
                <w:b/>
                <w:color w:val="000000"/>
                <w:sz w:val="12"/>
                <w:szCs w:val="12"/>
              </w:rPr>
              <w:t xml:space="preserve">Наименование </w:t>
            </w:r>
            <w:r w:rsidRPr="008F6AE1">
              <w:rPr>
                <w:rFonts w:ascii="Arial" w:hAnsi="Arial" w:cs="Arial"/>
                <w:b/>
                <w:color w:val="000000"/>
                <w:sz w:val="12"/>
                <w:szCs w:val="12"/>
              </w:rPr>
              <w:br/>
              <w:t xml:space="preserve">мероприятия </w:t>
            </w:r>
          </w:p>
        </w:tc>
        <w:tc>
          <w:tcPr>
            <w:tcW w:w="626" w:type="dxa"/>
            <w:vMerge w:val="restart"/>
            <w:vAlign w:val="center"/>
          </w:tcPr>
          <w:p w:rsidR="008F6AE1" w:rsidRPr="008F6AE1" w:rsidRDefault="008F6AE1" w:rsidP="008F6AE1">
            <w:pPr>
              <w:ind w:left="-57" w:right="-57"/>
              <w:jc w:val="center"/>
              <w:rPr>
                <w:rFonts w:ascii="Arial" w:hAnsi="Arial" w:cs="Arial"/>
                <w:b/>
                <w:color w:val="000000"/>
                <w:sz w:val="12"/>
                <w:szCs w:val="12"/>
              </w:rPr>
            </w:pPr>
            <w:r w:rsidRPr="008F6AE1">
              <w:rPr>
                <w:rFonts w:ascii="Arial" w:hAnsi="Arial" w:cs="Arial"/>
                <w:b/>
                <w:color w:val="000000"/>
                <w:sz w:val="12"/>
                <w:szCs w:val="12"/>
              </w:rPr>
              <w:t>Испо</w:t>
            </w:r>
            <w:r w:rsidRPr="008F6AE1">
              <w:rPr>
                <w:rFonts w:ascii="Arial" w:hAnsi="Arial" w:cs="Arial"/>
                <w:b/>
                <w:color w:val="000000"/>
                <w:sz w:val="12"/>
                <w:szCs w:val="12"/>
              </w:rPr>
              <w:t>л</w:t>
            </w:r>
            <w:r w:rsidRPr="008F6AE1">
              <w:rPr>
                <w:rFonts w:ascii="Arial" w:hAnsi="Arial" w:cs="Arial"/>
                <w:b/>
                <w:color w:val="000000"/>
                <w:sz w:val="12"/>
                <w:szCs w:val="12"/>
              </w:rPr>
              <w:t xml:space="preserve">нитель </w:t>
            </w:r>
            <w:r w:rsidRPr="008F6AE1">
              <w:rPr>
                <w:rFonts w:ascii="Arial" w:hAnsi="Arial" w:cs="Arial"/>
                <w:b/>
                <w:color w:val="000000"/>
                <w:sz w:val="12"/>
                <w:szCs w:val="12"/>
              </w:rPr>
              <w:br/>
              <w:t>мер</w:t>
            </w:r>
            <w:r w:rsidRPr="008F6AE1">
              <w:rPr>
                <w:rFonts w:ascii="Arial" w:hAnsi="Arial" w:cs="Arial"/>
                <w:b/>
                <w:color w:val="000000"/>
                <w:sz w:val="12"/>
                <w:szCs w:val="12"/>
              </w:rPr>
              <w:t>о</w:t>
            </w:r>
            <w:r w:rsidRPr="008F6AE1">
              <w:rPr>
                <w:rFonts w:ascii="Arial" w:hAnsi="Arial" w:cs="Arial"/>
                <w:b/>
                <w:color w:val="000000"/>
                <w:sz w:val="12"/>
                <w:szCs w:val="12"/>
              </w:rPr>
              <w:t>приятия</w:t>
            </w:r>
          </w:p>
        </w:tc>
        <w:tc>
          <w:tcPr>
            <w:tcW w:w="639" w:type="dxa"/>
            <w:vMerge w:val="restart"/>
            <w:vAlign w:val="center"/>
          </w:tcPr>
          <w:p w:rsidR="008F6AE1" w:rsidRPr="008F6AE1" w:rsidRDefault="008F6AE1" w:rsidP="008F6AE1">
            <w:pPr>
              <w:ind w:left="-57" w:right="-57"/>
              <w:jc w:val="center"/>
              <w:rPr>
                <w:rFonts w:ascii="Arial" w:hAnsi="Arial" w:cs="Arial"/>
                <w:b/>
                <w:color w:val="000000"/>
                <w:sz w:val="12"/>
                <w:szCs w:val="12"/>
              </w:rPr>
            </w:pPr>
            <w:r w:rsidRPr="008F6AE1">
              <w:rPr>
                <w:rFonts w:ascii="Arial" w:hAnsi="Arial" w:cs="Arial"/>
                <w:b/>
                <w:color w:val="000000"/>
                <w:sz w:val="12"/>
                <w:szCs w:val="12"/>
              </w:rPr>
              <w:t>Срок реал</w:t>
            </w:r>
            <w:r w:rsidRPr="008F6AE1">
              <w:rPr>
                <w:rFonts w:ascii="Arial" w:hAnsi="Arial" w:cs="Arial"/>
                <w:b/>
                <w:color w:val="000000"/>
                <w:sz w:val="12"/>
                <w:szCs w:val="12"/>
              </w:rPr>
              <w:t>и</w:t>
            </w:r>
            <w:r w:rsidRPr="008F6AE1">
              <w:rPr>
                <w:rFonts w:ascii="Arial" w:hAnsi="Arial" w:cs="Arial"/>
                <w:b/>
                <w:color w:val="000000"/>
                <w:sz w:val="12"/>
                <w:szCs w:val="12"/>
              </w:rPr>
              <w:t>зации</w:t>
            </w:r>
          </w:p>
        </w:tc>
        <w:tc>
          <w:tcPr>
            <w:tcW w:w="600" w:type="dxa"/>
            <w:vMerge w:val="restart"/>
            <w:vAlign w:val="center"/>
          </w:tcPr>
          <w:p w:rsidR="008F6AE1" w:rsidRPr="008F6AE1" w:rsidRDefault="008F6AE1" w:rsidP="008F6AE1">
            <w:pPr>
              <w:ind w:left="-57" w:right="-57"/>
              <w:jc w:val="center"/>
              <w:rPr>
                <w:rFonts w:ascii="Arial" w:hAnsi="Arial" w:cs="Arial"/>
                <w:b/>
                <w:color w:val="000000"/>
                <w:sz w:val="12"/>
                <w:szCs w:val="12"/>
              </w:rPr>
            </w:pPr>
            <w:r w:rsidRPr="008F6AE1">
              <w:rPr>
                <w:rFonts w:ascii="Arial" w:hAnsi="Arial" w:cs="Arial"/>
                <w:b/>
                <w:color w:val="000000"/>
                <w:sz w:val="12"/>
                <w:szCs w:val="12"/>
              </w:rPr>
              <w:t>Цел</w:t>
            </w:r>
            <w:r w:rsidRPr="008F6AE1">
              <w:rPr>
                <w:rFonts w:ascii="Arial" w:hAnsi="Arial" w:cs="Arial"/>
                <w:b/>
                <w:color w:val="000000"/>
                <w:sz w:val="12"/>
                <w:szCs w:val="12"/>
              </w:rPr>
              <w:t>е</w:t>
            </w:r>
            <w:r w:rsidRPr="008F6AE1">
              <w:rPr>
                <w:rFonts w:ascii="Arial" w:hAnsi="Arial" w:cs="Arial"/>
                <w:b/>
                <w:color w:val="000000"/>
                <w:sz w:val="12"/>
                <w:szCs w:val="12"/>
              </w:rPr>
              <w:t xml:space="preserve">вой </w:t>
            </w:r>
            <w:r w:rsidRPr="008F6AE1">
              <w:rPr>
                <w:rFonts w:ascii="Arial" w:hAnsi="Arial" w:cs="Arial"/>
                <w:b/>
                <w:color w:val="000000"/>
                <w:sz w:val="12"/>
                <w:szCs w:val="12"/>
              </w:rPr>
              <w:br/>
              <w:t>показ</w:t>
            </w:r>
            <w:r w:rsidRPr="008F6AE1">
              <w:rPr>
                <w:rFonts w:ascii="Arial" w:hAnsi="Arial" w:cs="Arial"/>
                <w:b/>
                <w:color w:val="000000"/>
                <w:sz w:val="12"/>
                <w:szCs w:val="12"/>
              </w:rPr>
              <w:t>а</w:t>
            </w:r>
            <w:r w:rsidRPr="008F6AE1">
              <w:rPr>
                <w:rFonts w:ascii="Arial" w:hAnsi="Arial" w:cs="Arial"/>
                <w:b/>
                <w:color w:val="000000"/>
                <w:sz w:val="12"/>
                <w:szCs w:val="12"/>
              </w:rPr>
              <w:t xml:space="preserve">тель </w:t>
            </w:r>
            <w:r w:rsidRPr="008F6AE1">
              <w:rPr>
                <w:rFonts w:ascii="Arial" w:hAnsi="Arial" w:cs="Arial"/>
                <w:b/>
                <w:color w:val="000000"/>
                <w:sz w:val="12"/>
                <w:szCs w:val="12"/>
              </w:rPr>
              <w:br/>
            </w:r>
          </w:p>
        </w:tc>
        <w:tc>
          <w:tcPr>
            <w:tcW w:w="854" w:type="dxa"/>
            <w:vMerge w:val="restart"/>
            <w:vAlign w:val="center"/>
          </w:tcPr>
          <w:p w:rsidR="008F6AE1" w:rsidRPr="008F6AE1" w:rsidRDefault="008F6AE1" w:rsidP="008F6AE1">
            <w:pPr>
              <w:ind w:left="-57" w:right="-57"/>
              <w:jc w:val="center"/>
              <w:rPr>
                <w:rFonts w:ascii="Arial" w:hAnsi="Arial" w:cs="Arial"/>
                <w:b/>
                <w:color w:val="000000"/>
                <w:sz w:val="12"/>
                <w:szCs w:val="12"/>
              </w:rPr>
            </w:pPr>
            <w:r w:rsidRPr="008F6AE1">
              <w:rPr>
                <w:rFonts w:ascii="Arial" w:hAnsi="Arial" w:cs="Arial"/>
                <w:b/>
                <w:color w:val="000000"/>
                <w:sz w:val="12"/>
                <w:szCs w:val="12"/>
              </w:rPr>
              <w:t>Источник финансир</w:t>
            </w:r>
            <w:r w:rsidRPr="008F6AE1">
              <w:rPr>
                <w:rFonts w:ascii="Arial" w:hAnsi="Arial" w:cs="Arial"/>
                <w:b/>
                <w:color w:val="000000"/>
                <w:sz w:val="12"/>
                <w:szCs w:val="12"/>
              </w:rPr>
              <w:t>о</w:t>
            </w:r>
            <w:r w:rsidRPr="008F6AE1">
              <w:rPr>
                <w:rFonts w:ascii="Arial" w:hAnsi="Arial" w:cs="Arial"/>
                <w:b/>
                <w:color w:val="000000"/>
                <w:sz w:val="12"/>
                <w:szCs w:val="12"/>
              </w:rPr>
              <w:t>вания</w:t>
            </w:r>
          </w:p>
        </w:tc>
        <w:tc>
          <w:tcPr>
            <w:tcW w:w="6957" w:type="dxa"/>
            <w:gridSpan w:val="8"/>
            <w:noWrap/>
            <w:vAlign w:val="center"/>
          </w:tcPr>
          <w:p w:rsidR="008F6AE1" w:rsidRPr="008F6AE1" w:rsidRDefault="008F6AE1" w:rsidP="008F6AE1">
            <w:pPr>
              <w:ind w:left="-57" w:right="-57"/>
              <w:jc w:val="center"/>
              <w:rPr>
                <w:rFonts w:ascii="Arial" w:hAnsi="Arial" w:cs="Arial"/>
                <w:b/>
                <w:color w:val="000000"/>
                <w:sz w:val="12"/>
                <w:szCs w:val="12"/>
              </w:rPr>
            </w:pPr>
            <w:r w:rsidRPr="008F6AE1">
              <w:rPr>
                <w:rFonts w:ascii="Arial" w:hAnsi="Arial" w:cs="Arial"/>
                <w:b/>
                <w:color w:val="000000"/>
                <w:sz w:val="12"/>
                <w:szCs w:val="12"/>
              </w:rPr>
              <w:t>Объем финансирования по годам (тыс. руб.)</w:t>
            </w:r>
          </w:p>
        </w:tc>
      </w:tr>
      <w:tr w:rsidR="008F6AE1" w:rsidRPr="008F6AE1">
        <w:trPr>
          <w:trHeight w:val="20"/>
          <w:tblHeader/>
          <w:jc w:val="center"/>
        </w:trPr>
        <w:tc>
          <w:tcPr>
            <w:tcW w:w="362" w:type="dxa"/>
            <w:vMerge/>
            <w:vAlign w:val="center"/>
          </w:tcPr>
          <w:p w:rsidR="008F6AE1" w:rsidRPr="008F6AE1" w:rsidRDefault="008F6AE1" w:rsidP="008F6AE1">
            <w:pPr>
              <w:rPr>
                <w:rFonts w:ascii="Arial" w:hAnsi="Arial" w:cs="Arial"/>
                <w:b/>
                <w:color w:val="000000"/>
                <w:sz w:val="12"/>
                <w:szCs w:val="12"/>
              </w:rPr>
            </w:pPr>
          </w:p>
        </w:tc>
        <w:tc>
          <w:tcPr>
            <w:tcW w:w="1476" w:type="dxa"/>
            <w:vMerge/>
            <w:vAlign w:val="center"/>
          </w:tcPr>
          <w:p w:rsidR="008F6AE1" w:rsidRPr="008F6AE1" w:rsidRDefault="008F6AE1" w:rsidP="008F6AE1">
            <w:pPr>
              <w:rPr>
                <w:rFonts w:ascii="Arial" w:hAnsi="Arial" w:cs="Arial"/>
                <w:b/>
                <w:color w:val="000000"/>
                <w:sz w:val="12"/>
                <w:szCs w:val="12"/>
              </w:rPr>
            </w:pPr>
          </w:p>
        </w:tc>
        <w:tc>
          <w:tcPr>
            <w:tcW w:w="626" w:type="dxa"/>
            <w:vMerge/>
            <w:vAlign w:val="center"/>
          </w:tcPr>
          <w:p w:rsidR="008F6AE1" w:rsidRPr="008F6AE1" w:rsidRDefault="008F6AE1" w:rsidP="008F6AE1">
            <w:pPr>
              <w:rPr>
                <w:rFonts w:ascii="Arial" w:hAnsi="Arial" w:cs="Arial"/>
                <w:b/>
                <w:color w:val="000000"/>
                <w:sz w:val="12"/>
                <w:szCs w:val="12"/>
              </w:rPr>
            </w:pPr>
          </w:p>
        </w:tc>
        <w:tc>
          <w:tcPr>
            <w:tcW w:w="639" w:type="dxa"/>
            <w:vMerge/>
            <w:vAlign w:val="center"/>
          </w:tcPr>
          <w:p w:rsidR="008F6AE1" w:rsidRPr="008F6AE1" w:rsidRDefault="008F6AE1" w:rsidP="008F6AE1">
            <w:pPr>
              <w:rPr>
                <w:rFonts w:ascii="Arial" w:hAnsi="Arial" w:cs="Arial"/>
                <w:b/>
                <w:color w:val="000000"/>
                <w:sz w:val="12"/>
                <w:szCs w:val="12"/>
              </w:rPr>
            </w:pPr>
          </w:p>
        </w:tc>
        <w:tc>
          <w:tcPr>
            <w:tcW w:w="600" w:type="dxa"/>
            <w:vMerge/>
            <w:vAlign w:val="center"/>
          </w:tcPr>
          <w:p w:rsidR="008F6AE1" w:rsidRPr="008F6AE1" w:rsidRDefault="008F6AE1" w:rsidP="008F6AE1">
            <w:pPr>
              <w:rPr>
                <w:rFonts w:ascii="Arial" w:hAnsi="Arial" w:cs="Arial"/>
                <w:b/>
                <w:color w:val="000000"/>
                <w:sz w:val="12"/>
                <w:szCs w:val="12"/>
              </w:rPr>
            </w:pPr>
          </w:p>
        </w:tc>
        <w:tc>
          <w:tcPr>
            <w:tcW w:w="854" w:type="dxa"/>
            <w:vMerge/>
            <w:vAlign w:val="center"/>
          </w:tcPr>
          <w:p w:rsidR="008F6AE1" w:rsidRPr="008F6AE1" w:rsidRDefault="008F6AE1" w:rsidP="008F6AE1">
            <w:pPr>
              <w:rPr>
                <w:rFonts w:ascii="Arial" w:hAnsi="Arial" w:cs="Arial"/>
                <w:b/>
                <w:color w:val="000000"/>
                <w:sz w:val="12"/>
                <w:szCs w:val="12"/>
              </w:rPr>
            </w:pPr>
          </w:p>
        </w:tc>
        <w:tc>
          <w:tcPr>
            <w:tcW w:w="720" w:type="dxa"/>
            <w:noWrap/>
            <w:vAlign w:val="center"/>
          </w:tcPr>
          <w:p w:rsidR="008F6AE1" w:rsidRPr="008F6AE1" w:rsidRDefault="008F6AE1" w:rsidP="008F6AE1">
            <w:pPr>
              <w:ind w:left="-26" w:right="-70"/>
              <w:jc w:val="center"/>
              <w:rPr>
                <w:rFonts w:ascii="Arial" w:hAnsi="Arial" w:cs="Arial"/>
                <w:b/>
                <w:color w:val="000000"/>
                <w:sz w:val="12"/>
                <w:szCs w:val="12"/>
              </w:rPr>
            </w:pPr>
            <w:r w:rsidRPr="008F6AE1">
              <w:rPr>
                <w:rFonts w:ascii="Arial" w:hAnsi="Arial" w:cs="Arial"/>
                <w:b/>
                <w:color w:val="000000"/>
                <w:sz w:val="12"/>
                <w:szCs w:val="12"/>
              </w:rPr>
              <w:t>2014</w:t>
            </w:r>
          </w:p>
        </w:tc>
        <w:tc>
          <w:tcPr>
            <w:tcW w:w="900" w:type="dxa"/>
            <w:noWrap/>
            <w:vAlign w:val="center"/>
          </w:tcPr>
          <w:p w:rsidR="008F6AE1" w:rsidRPr="008F6AE1" w:rsidRDefault="008F6AE1" w:rsidP="008F6AE1">
            <w:pPr>
              <w:jc w:val="center"/>
              <w:rPr>
                <w:rFonts w:ascii="Arial" w:hAnsi="Arial" w:cs="Arial"/>
                <w:b/>
                <w:color w:val="000000"/>
                <w:sz w:val="12"/>
                <w:szCs w:val="12"/>
              </w:rPr>
            </w:pPr>
            <w:r w:rsidRPr="008F6AE1">
              <w:rPr>
                <w:rFonts w:ascii="Arial" w:hAnsi="Arial" w:cs="Arial"/>
                <w:b/>
                <w:color w:val="000000"/>
                <w:sz w:val="12"/>
                <w:szCs w:val="12"/>
              </w:rPr>
              <w:t>2015</w:t>
            </w:r>
          </w:p>
        </w:tc>
        <w:tc>
          <w:tcPr>
            <w:tcW w:w="1000" w:type="dxa"/>
            <w:noWrap/>
            <w:vAlign w:val="center"/>
          </w:tcPr>
          <w:p w:rsidR="008F6AE1" w:rsidRPr="008F6AE1" w:rsidRDefault="008F6AE1" w:rsidP="008F6AE1">
            <w:pPr>
              <w:jc w:val="center"/>
              <w:rPr>
                <w:rFonts w:ascii="Arial" w:hAnsi="Arial" w:cs="Arial"/>
                <w:b/>
                <w:color w:val="000000"/>
                <w:sz w:val="12"/>
                <w:szCs w:val="12"/>
              </w:rPr>
            </w:pPr>
            <w:r w:rsidRPr="008F6AE1">
              <w:rPr>
                <w:rFonts w:ascii="Arial" w:hAnsi="Arial" w:cs="Arial"/>
                <w:b/>
                <w:color w:val="000000"/>
                <w:sz w:val="12"/>
                <w:szCs w:val="12"/>
              </w:rPr>
              <w:t>2016</w:t>
            </w:r>
          </w:p>
        </w:tc>
        <w:tc>
          <w:tcPr>
            <w:tcW w:w="900" w:type="dxa"/>
            <w:vAlign w:val="center"/>
          </w:tcPr>
          <w:p w:rsidR="008F6AE1" w:rsidRPr="008F6AE1" w:rsidRDefault="008F6AE1" w:rsidP="008F6AE1">
            <w:pPr>
              <w:jc w:val="center"/>
              <w:rPr>
                <w:rFonts w:ascii="Arial" w:hAnsi="Arial" w:cs="Arial"/>
                <w:b/>
                <w:color w:val="000000"/>
                <w:sz w:val="12"/>
                <w:szCs w:val="12"/>
              </w:rPr>
            </w:pPr>
            <w:r w:rsidRPr="008F6AE1">
              <w:rPr>
                <w:rFonts w:ascii="Arial" w:hAnsi="Arial" w:cs="Arial"/>
                <w:b/>
                <w:color w:val="000000"/>
                <w:sz w:val="12"/>
                <w:szCs w:val="12"/>
              </w:rPr>
              <w:t>2017</w:t>
            </w:r>
          </w:p>
        </w:tc>
        <w:tc>
          <w:tcPr>
            <w:tcW w:w="963" w:type="dxa"/>
            <w:vAlign w:val="center"/>
          </w:tcPr>
          <w:p w:rsidR="008F6AE1" w:rsidRPr="008F6AE1" w:rsidRDefault="008F6AE1" w:rsidP="008F6AE1">
            <w:pPr>
              <w:jc w:val="center"/>
              <w:rPr>
                <w:rFonts w:ascii="Arial" w:hAnsi="Arial" w:cs="Arial"/>
                <w:b/>
                <w:color w:val="000000"/>
                <w:sz w:val="12"/>
                <w:szCs w:val="12"/>
              </w:rPr>
            </w:pPr>
            <w:r w:rsidRPr="008F6AE1">
              <w:rPr>
                <w:rFonts w:ascii="Arial" w:hAnsi="Arial" w:cs="Arial"/>
                <w:b/>
                <w:color w:val="000000"/>
                <w:sz w:val="12"/>
                <w:szCs w:val="12"/>
              </w:rPr>
              <w:t>2018</w:t>
            </w:r>
          </w:p>
        </w:tc>
        <w:tc>
          <w:tcPr>
            <w:tcW w:w="857" w:type="dxa"/>
            <w:vAlign w:val="center"/>
          </w:tcPr>
          <w:p w:rsidR="008F6AE1" w:rsidRPr="008F6AE1" w:rsidRDefault="008F6AE1" w:rsidP="008F6AE1">
            <w:pPr>
              <w:jc w:val="center"/>
              <w:rPr>
                <w:rFonts w:ascii="Arial" w:hAnsi="Arial" w:cs="Arial"/>
                <w:b/>
                <w:color w:val="000000"/>
                <w:sz w:val="12"/>
                <w:szCs w:val="12"/>
              </w:rPr>
            </w:pPr>
            <w:r w:rsidRPr="008F6AE1">
              <w:rPr>
                <w:rFonts w:ascii="Arial" w:hAnsi="Arial" w:cs="Arial"/>
                <w:b/>
                <w:color w:val="000000"/>
                <w:sz w:val="12"/>
                <w:szCs w:val="12"/>
              </w:rPr>
              <w:t>2019</w:t>
            </w:r>
          </w:p>
        </w:tc>
        <w:tc>
          <w:tcPr>
            <w:tcW w:w="836" w:type="dxa"/>
            <w:vAlign w:val="center"/>
          </w:tcPr>
          <w:p w:rsidR="008F6AE1" w:rsidRPr="008F6AE1" w:rsidRDefault="008F6AE1" w:rsidP="008F6AE1">
            <w:pPr>
              <w:jc w:val="center"/>
              <w:rPr>
                <w:rFonts w:ascii="Arial" w:hAnsi="Arial" w:cs="Arial"/>
                <w:b/>
                <w:color w:val="000000"/>
                <w:sz w:val="12"/>
                <w:szCs w:val="12"/>
              </w:rPr>
            </w:pPr>
            <w:r w:rsidRPr="008F6AE1">
              <w:rPr>
                <w:rFonts w:ascii="Arial" w:hAnsi="Arial" w:cs="Arial"/>
                <w:b/>
                <w:color w:val="000000"/>
                <w:sz w:val="12"/>
                <w:szCs w:val="12"/>
              </w:rPr>
              <w:t>2020</w:t>
            </w:r>
          </w:p>
        </w:tc>
        <w:tc>
          <w:tcPr>
            <w:tcW w:w="781" w:type="dxa"/>
            <w:vAlign w:val="center"/>
          </w:tcPr>
          <w:p w:rsidR="008F6AE1" w:rsidRPr="008F6AE1" w:rsidRDefault="008F6AE1" w:rsidP="008F6AE1">
            <w:pPr>
              <w:jc w:val="center"/>
              <w:rPr>
                <w:rFonts w:ascii="Arial" w:hAnsi="Arial" w:cs="Arial"/>
                <w:b/>
                <w:color w:val="000000"/>
                <w:sz w:val="12"/>
                <w:szCs w:val="12"/>
              </w:rPr>
            </w:pPr>
            <w:r w:rsidRPr="008F6AE1">
              <w:rPr>
                <w:rFonts w:ascii="Arial" w:hAnsi="Arial" w:cs="Arial"/>
                <w:b/>
                <w:color w:val="000000"/>
                <w:sz w:val="12"/>
                <w:szCs w:val="12"/>
              </w:rPr>
              <w:t>2021</w:t>
            </w:r>
          </w:p>
        </w:tc>
      </w:tr>
      <w:tr w:rsidR="008F6AE1" w:rsidRPr="008F6AE1">
        <w:trPr>
          <w:trHeight w:val="20"/>
          <w:tblHeader/>
          <w:jc w:val="center"/>
        </w:trPr>
        <w:tc>
          <w:tcPr>
            <w:tcW w:w="362" w:type="dxa"/>
            <w:vAlign w:val="center"/>
          </w:tcPr>
          <w:p w:rsidR="008F6AE1" w:rsidRPr="008F6AE1" w:rsidRDefault="008F6AE1" w:rsidP="008F6AE1">
            <w:pPr>
              <w:jc w:val="center"/>
              <w:rPr>
                <w:rFonts w:ascii="Arial" w:hAnsi="Arial" w:cs="Arial"/>
                <w:color w:val="000000"/>
                <w:sz w:val="12"/>
                <w:szCs w:val="12"/>
              </w:rPr>
            </w:pPr>
            <w:r w:rsidRPr="008F6AE1">
              <w:rPr>
                <w:rFonts w:ascii="Arial" w:hAnsi="Arial" w:cs="Arial"/>
                <w:color w:val="000000"/>
                <w:sz w:val="12"/>
                <w:szCs w:val="12"/>
              </w:rPr>
              <w:t>1</w:t>
            </w:r>
          </w:p>
        </w:tc>
        <w:tc>
          <w:tcPr>
            <w:tcW w:w="1476" w:type="dxa"/>
            <w:vAlign w:val="center"/>
          </w:tcPr>
          <w:p w:rsidR="008F6AE1" w:rsidRPr="008F6AE1" w:rsidRDefault="008F6AE1" w:rsidP="008F6AE1">
            <w:pPr>
              <w:jc w:val="center"/>
              <w:rPr>
                <w:rFonts w:ascii="Arial" w:hAnsi="Arial" w:cs="Arial"/>
                <w:color w:val="000000"/>
                <w:sz w:val="12"/>
                <w:szCs w:val="12"/>
              </w:rPr>
            </w:pPr>
            <w:r w:rsidRPr="008F6AE1">
              <w:rPr>
                <w:rFonts w:ascii="Arial" w:hAnsi="Arial" w:cs="Arial"/>
                <w:color w:val="000000"/>
                <w:sz w:val="12"/>
                <w:szCs w:val="12"/>
              </w:rPr>
              <w:t>2</w:t>
            </w:r>
          </w:p>
        </w:tc>
        <w:tc>
          <w:tcPr>
            <w:tcW w:w="626" w:type="dxa"/>
            <w:vAlign w:val="center"/>
          </w:tcPr>
          <w:p w:rsidR="008F6AE1" w:rsidRPr="008F6AE1" w:rsidRDefault="008F6AE1" w:rsidP="008F6AE1">
            <w:pPr>
              <w:jc w:val="center"/>
              <w:rPr>
                <w:rFonts w:ascii="Arial" w:hAnsi="Arial" w:cs="Arial"/>
                <w:color w:val="000000"/>
                <w:sz w:val="12"/>
                <w:szCs w:val="12"/>
              </w:rPr>
            </w:pPr>
            <w:r w:rsidRPr="008F6AE1">
              <w:rPr>
                <w:rFonts w:ascii="Arial" w:hAnsi="Arial" w:cs="Arial"/>
                <w:color w:val="000000"/>
                <w:sz w:val="12"/>
                <w:szCs w:val="12"/>
              </w:rPr>
              <w:t>3</w:t>
            </w:r>
          </w:p>
        </w:tc>
        <w:tc>
          <w:tcPr>
            <w:tcW w:w="639" w:type="dxa"/>
            <w:vAlign w:val="center"/>
          </w:tcPr>
          <w:p w:rsidR="008F6AE1" w:rsidRPr="008F6AE1" w:rsidRDefault="008F6AE1" w:rsidP="008F6AE1">
            <w:pPr>
              <w:jc w:val="center"/>
              <w:rPr>
                <w:rFonts w:ascii="Arial" w:hAnsi="Arial" w:cs="Arial"/>
                <w:color w:val="000000"/>
                <w:sz w:val="12"/>
                <w:szCs w:val="12"/>
              </w:rPr>
            </w:pPr>
            <w:r w:rsidRPr="008F6AE1">
              <w:rPr>
                <w:rFonts w:ascii="Arial" w:hAnsi="Arial" w:cs="Arial"/>
                <w:color w:val="000000"/>
                <w:sz w:val="12"/>
                <w:szCs w:val="12"/>
              </w:rPr>
              <w:t>4</w:t>
            </w:r>
          </w:p>
        </w:tc>
        <w:tc>
          <w:tcPr>
            <w:tcW w:w="600" w:type="dxa"/>
            <w:vAlign w:val="center"/>
          </w:tcPr>
          <w:p w:rsidR="008F6AE1" w:rsidRPr="008F6AE1" w:rsidRDefault="008F6AE1" w:rsidP="008F6AE1">
            <w:pPr>
              <w:jc w:val="center"/>
              <w:rPr>
                <w:rFonts w:ascii="Arial" w:hAnsi="Arial" w:cs="Arial"/>
                <w:color w:val="000000"/>
                <w:sz w:val="12"/>
                <w:szCs w:val="12"/>
              </w:rPr>
            </w:pPr>
            <w:r w:rsidRPr="008F6AE1">
              <w:rPr>
                <w:rFonts w:ascii="Arial" w:hAnsi="Arial" w:cs="Arial"/>
                <w:color w:val="000000"/>
                <w:sz w:val="12"/>
                <w:szCs w:val="12"/>
              </w:rPr>
              <w:t>5</w:t>
            </w:r>
          </w:p>
        </w:tc>
        <w:tc>
          <w:tcPr>
            <w:tcW w:w="854" w:type="dxa"/>
            <w:vAlign w:val="center"/>
          </w:tcPr>
          <w:p w:rsidR="008F6AE1" w:rsidRPr="008F6AE1" w:rsidRDefault="008F6AE1" w:rsidP="008F6AE1">
            <w:pPr>
              <w:jc w:val="center"/>
              <w:rPr>
                <w:rFonts w:ascii="Arial" w:hAnsi="Arial" w:cs="Arial"/>
                <w:color w:val="000000"/>
                <w:sz w:val="12"/>
                <w:szCs w:val="12"/>
              </w:rPr>
            </w:pPr>
            <w:r w:rsidRPr="008F6AE1">
              <w:rPr>
                <w:rFonts w:ascii="Arial" w:hAnsi="Arial" w:cs="Arial"/>
                <w:color w:val="000000"/>
                <w:sz w:val="12"/>
                <w:szCs w:val="12"/>
              </w:rPr>
              <w:t>6</w:t>
            </w:r>
          </w:p>
        </w:tc>
        <w:tc>
          <w:tcPr>
            <w:tcW w:w="720" w:type="dxa"/>
            <w:noWrap/>
            <w:vAlign w:val="center"/>
          </w:tcPr>
          <w:p w:rsidR="008F6AE1" w:rsidRPr="008F6AE1" w:rsidRDefault="008F6AE1" w:rsidP="008F6AE1">
            <w:pPr>
              <w:ind w:left="-26" w:right="-70"/>
              <w:jc w:val="center"/>
              <w:rPr>
                <w:rFonts w:ascii="Arial" w:hAnsi="Arial" w:cs="Arial"/>
                <w:color w:val="000000"/>
                <w:sz w:val="12"/>
                <w:szCs w:val="12"/>
              </w:rPr>
            </w:pPr>
            <w:r w:rsidRPr="008F6AE1">
              <w:rPr>
                <w:rFonts w:ascii="Arial" w:hAnsi="Arial" w:cs="Arial"/>
                <w:color w:val="000000"/>
                <w:sz w:val="12"/>
                <w:szCs w:val="12"/>
              </w:rPr>
              <w:t>7</w:t>
            </w:r>
          </w:p>
        </w:tc>
        <w:tc>
          <w:tcPr>
            <w:tcW w:w="900" w:type="dxa"/>
            <w:noWrap/>
            <w:vAlign w:val="center"/>
          </w:tcPr>
          <w:p w:rsidR="008F6AE1" w:rsidRPr="008F6AE1" w:rsidRDefault="008F6AE1" w:rsidP="008F6AE1">
            <w:pPr>
              <w:jc w:val="center"/>
              <w:rPr>
                <w:rFonts w:ascii="Arial" w:hAnsi="Arial" w:cs="Arial"/>
                <w:color w:val="000000"/>
                <w:sz w:val="12"/>
                <w:szCs w:val="12"/>
              </w:rPr>
            </w:pPr>
            <w:r w:rsidRPr="008F6AE1">
              <w:rPr>
                <w:rFonts w:ascii="Arial" w:hAnsi="Arial" w:cs="Arial"/>
                <w:color w:val="000000"/>
                <w:sz w:val="12"/>
                <w:szCs w:val="12"/>
              </w:rPr>
              <w:t>8</w:t>
            </w:r>
          </w:p>
        </w:tc>
        <w:tc>
          <w:tcPr>
            <w:tcW w:w="1000" w:type="dxa"/>
            <w:noWrap/>
            <w:vAlign w:val="center"/>
          </w:tcPr>
          <w:p w:rsidR="008F6AE1" w:rsidRPr="008F6AE1" w:rsidRDefault="008F6AE1" w:rsidP="008F6AE1">
            <w:pPr>
              <w:jc w:val="center"/>
              <w:rPr>
                <w:rFonts w:ascii="Arial" w:hAnsi="Arial" w:cs="Arial"/>
                <w:color w:val="000000"/>
                <w:sz w:val="12"/>
                <w:szCs w:val="12"/>
              </w:rPr>
            </w:pPr>
            <w:r w:rsidRPr="008F6AE1">
              <w:rPr>
                <w:rFonts w:ascii="Arial" w:hAnsi="Arial" w:cs="Arial"/>
                <w:color w:val="000000"/>
                <w:sz w:val="12"/>
                <w:szCs w:val="12"/>
              </w:rPr>
              <w:t>9</w:t>
            </w:r>
          </w:p>
        </w:tc>
        <w:tc>
          <w:tcPr>
            <w:tcW w:w="900" w:type="dxa"/>
          </w:tcPr>
          <w:p w:rsidR="008F6AE1" w:rsidRPr="008F6AE1" w:rsidRDefault="008F6AE1" w:rsidP="008F6AE1">
            <w:pPr>
              <w:jc w:val="center"/>
              <w:rPr>
                <w:rFonts w:ascii="Arial" w:hAnsi="Arial" w:cs="Arial"/>
                <w:color w:val="000000"/>
                <w:sz w:val="12"/>
                <w:szCs w:val="12"/>
              </w:rPr>
            </w:pPr>
            <w:r w:rsidRPr="008F6AE1">
              <w:rPr>
                <w:rFonts w:ascii="Arial" w:hAnsi="Arial" w:cs="Arial"/>
                <w:color w:val="000000"/>
                <w:sz w:val="12"/>
                <w:szCs w:val="12"/>
              </w:rPr>
              <w:t>10</w:t>
            </w:r>
          </w:p>
        </w:tc>
        <w:tc>
          <w:tcPr>
            <w:tcW w:w="963" w:type="dxa"/>
          </w:tcPr>
          <w:p w:rsidR="008F6AE1" w:rsidRPr="008F6AE1" w:rsidRDefault="008F6AE1" w:rsidP="008F6AE1">
            <w:pPr>
              <w:jc w:val="center"/>
              <w:rPr>
                <w:rFonts w:ascii="Arial" w:hAnsi="Arial" w:cs="Arial"/>
                <w:color w:val="000000"/>
                <w:sz w:val="12"/>
                <w:szCs w:val="12"/>
              </w:rPr>
            </w:pPr>
            <w:r w:rsidRPr="008F6AE1">
              <w:rPr>
                <w:rFonts w:ascii="Arial" w:hAnsi="Arial" w:cs="Arial"/>
                <w:color w:val="000000"/>
                <w:sz w:val="12"/>
                <w:szCs w:val="12"/>
              </w:rPr>
              <w:t>11</w:t>
            </w:r>
          </w:p>
        </w:tc>
        <w:tc>
          <w:tcPr>
            <w:tcW w:w="857" w:type="dxa"/>
          </w:tcPr>
          <w:p w:rsidR="008F6AE1" w:rsidRPr="008F6AE1" w:rsidRDefault="008F6AE1" w:rsidP="008F6AE1">
            <w:pPr>
              <w:jc w:val="center"/>
              <w:rPr>
                <w:rFonts w:ascii="Arial" w:hAnsi="Arial" w:cs="Arial"/>
                <w:color w:val="000000"/>
                <w:sz w:val="12"/>
                <w:szCs w:val="12"/>
              </w:rPr>
            </w:pPr>
            <w:r w:rsidRPr="008F6AE1">
              <w:rPr>
                <w:rFonts w:ascii="Arial" w:hAnsi="Arial" w:cs="Arial"/>
                <w:color w:val="000000"/>
                <w:sz w:val="12"/>
                <w:szCs w:val="12"/>
              </w:rPr>
              <w:t>12</w:t>
            </w:r>
          </w:p>
        </w:tc>
        <w:tc>
          <w:tcPr>
            <w:tcW w:w="836" w:type="dxa"/>
          </w:tcPr>
          <w:p w:rsidR="008F6AE1" w:rsidRPr="008F6AE1" w:rsidRDefault="008F6AE1" w:rsidP="008F6AE1">
            <w:pPr>
              <w:jc w:val="center"/>
              <w:rPr>
                <w:rFonts w:ascii="Arial" w:hAnsi="Arial" w:cs="Arial"/>
                <w:color w:val="000000"/>
                <w:sz w:val="12"/>
                <w:szCs w:val="12"/>
              </w:rPr>
            </w:pPr>
            <w:r w:rsidRPr="008F6AE1">
              <w:rPr>
                <w:rFonts w:ascii="Arial" w:hAnsi="Arial" w:cs="Arial"/>
                <w:color w:val="000000"/>
                <w:sz w:val="12"/>
                <w:szCs w:val="12"/>
              </w:rPr>
              <w:t>13</w:t>
            </w:r>
          </w:p>
        </w:tc>
        <w:tc>
          <w:tcPr>
            <w:tcW w:w="781" w:type="dxa"/>
          </w:tcPr>
          <w:p w:rsidR="008F6AE1" w:rsidRPr="008F6AE1" w:rsidRDefault="008F6AE1" w:rsidP="008F6AE1">
            <w:pPr>
              <w:jc w:val="center"/>
              <w:rPr>
                <w:rFonts w:ascii="Arial" w:hAnsi="Arial" w:cs="Arial"/>
                <w:color w:val="000000"/>
                <w:sz w:val="12"/>
                <w:szCs w:val="12"/>
              </w:rPr>
            </w:pPr>
            <w:r w:rsidRPr="008F6AE1">
              <w:rPr>
                <w:rFonts w:ascii="Arial" w:hAnsi="Arial" w:cs="Arial"/>
                <w:color w:val="000000"/>
                <w:sz w:val="12"/>
                <w:szCs w:val="12"/>
              </w:rPr>
              <w:t>14</w:t>
            </w:r>
          </w:p>
        </w:tc>
      </w:tr>
      <w:tr w:rsidR="008F6AE1" w:rsidRPr="008F6AE1">
        <w:trPr>
          <w:trHeight w:val="20"/>
          <w:jc w:val="center"/>
        </w:trPr>
        <w:tc>
          <w:tcPr>
            <w:tcW w:w="362" w:type="dxa"/>
          </w:tcPr>
          <w:p w:rsidR="008F6AE1" w:rsidRPr="008F6AE1" w:rsidRDefault="008F6AE1" w:rsidP="008F6AE1">
            <w:pPr>
              <w:jc w:val="center"/>
              <w:rPr>
                <w:rFonts w:ascii="Arial" w:hAnsi="Arial" w:cs="Arial"/>
                <w:color w:val="000000"/>
                <w:sz w:val="12"/>
                <w:szCs w:val="12"/>
              </w:rPr>
            </w:pPr>
            <w:r w:rsidRPr="008F6AE1">
              <w:rPr>
                <w:rFonts w:ascii="Arial" w:hAnsi="Arial" w:cs="Arial"/>
                <w:color w:val="000000"/>
                <w:sz w:val="12"/>
                <w:szCs w:val="12"/>
              </w:rPr>
              <w:t>1.</w:t>
            </w:r>
          </w:p>
        </w:tc>
        <w:tc>
          <w:tcPr>
            <w:tcW w:w="1476" w:type="dxa"/>
          </w:tcPr>
          <w:p w:rsidR="008F6AE1" w:rsidRPr="008F6AE1" w:rsidRDefault="008F6AE1" w:rsidP="008F6AE1">
            <w:pPr>
              <w:jc w:val="both"/>
              <w:rPr>
                <w:rFonts w:ascii="Arial" w:hAnsi="Arial" w:cs="Arial"/>
                <w:color w:val="000000"/>
                <w:sz w:val="12"/>
                <w:szCs w:val="12"/>
              </w:rPr>
            </w:pPr>
            <w:r w:rsidRPr="008F6AE1">
              <w:rPr>
                <w:rFonts w:ascii="Arial" w:hAnsi="Arial" w:cs="Arial"/>
                <w:sz w:val="12"/>
                <w:szCs w:val="12"/>
              </w:rPr>
              <w:t>Реализация подпр</w:t>
            </w:r>
            <w:r w:rsidRPr="008F6AE1">
              <w:rPr>
                <w:rFonts w:ascii="Arial" w:hAnsi="Arial" w:cs="Arial"/>
                <w:sz w:val="12"/>
                <w:szCs w:val="12"/>
              </w:rPr>
              <w:t>о</w:t>
            </w:r>
            <w:r w:rsidRPr="008F6AE1">
              <w:rPr>
                <w:rFonts w:ascii="Arial" w:hAnsi="Arial" w:cs="Arial"/>
                <w:sz w:val="12"/>
                <w:szCs w:val="12"/>
              </w:rPr>
              <w:t>граммы «Развитие дошкольного и общ</w:t>
            </w:r>
            <w:r w:rsidRPr="008F6AE1">
              <w:rPr>
                <w:rFonts w:ascii="Arial" w:hAnsi="Arial" w:cs="Arial"/>
                <w:sz w:val="12"/>
                <w:szCs w:val="12"/>
              </w:rPr>
              <w:t>е</w:t>
            </w:r>
            <w:r w:rsidRPr="008F6AE1">
              <w:rPr>
                <w:rFonts w:ascii="Arial" w:hAnsi="Arial" w:cs="Arial"/>
                <w:sz w:val="12"/>
                <w:szCs w:val="12"/>
              </w:rPr>
              <w:t>го образования в Валдайском муниц</w:t>
            </w:r>
            <w:r w:rsidRPr="008F6AE1">
              <w:rPr>
                <w:rFonts w:ascii="Arial" w:hAnsi="Arial" w:cs="Arial"/>
                <w:sz w:val="12"/>
                <w:szCs w:val="12"/>
              </w:rPr>
              <w:t>и</w:t>
            </w:r>
            <w:r w:rsidRPr="008F6AE1">
              <w:rPr>
                <w:rFonts w:ascii="Arial" w:hAnsi="Arial" w:cs="Arial"/>
                <w:sz w:val="12"/>
                <w:szCs w:val="12"/>
              </w:rPr>
              <w:t>пальном районе»</w:t>
            </w:r>
          </w:p>
        </w:tc>
        <w:tc>
          <w:tcPr>
            <w:tcW w:w="626" w:type="dxa"/>
          </w:tcPr>
          <w:p w:rsidR="008F6AE1" w:rsidRPr="008F6AE1" w:rsidRDefault="008F6AE1" w:rsidP="008F6AE1">
            <w:pPr>
              <w:rPr>
                <w:rFonts w:ascii="Arial" w:hAnsi="Arial" w:cs="Arial"/>
                <w:color w:val="000000"/>
                <w:sz w:val="12"/>
                <w:szCs w:val="12"/>
              </w:rPr>
            </w:pPr>
            <w:r w:rsidRPr="008F6AE1">
              <w:rPr>
                <w:rFonts w:ascii="Arial" w:hAnsi="Arial" w:cs="Arial"/>
                <w:color w:val="000000"/>
                <w:sz w:val="12"/>
                <w:szCs w:val="12"/>
              </w:rPr>
              <w:t>ком</w:t>
            </w:r>
            <w:r w:rsidRPr="008F6AE1">
              <w:rPr>
                <w:rFonts w:ascii="Arial" w:hAnsi="Arial" w:cs="Arial"/>
                <w:color w:val="000000"/>
                <w:sz w:val="12"/>
                <w:szCs w:val="12"/>
              </w:rPr>
              <w:t>и</w:t>
            </w:r>
            <w:r w:rsidRPr="008F6AE1">
              <w:rPr>
                <w:rFonts w:ascii="Arial" w:hAnsi="Arial" w:cs="Arial"/>
                <w:color w:val="000000"/>
                <w:sz w:val="12"/>
                <w:szCs w:val="12"/>
              </w:rPr>
              <w:t>тет обр</w:t>
            </w:r>
            <w:r w:rsidRPr="008F6AE1">
              <w:rPr>
                <w:rFonts w:ascii="Arial" w:hAnsi="Arial" w:cs="Arial"/>
                <w:color w:val="000000"/>
                <w:sz w:val="12"/>
                <w:szCs w:val="12"/>
              </w:rPr>
              <w:t>а</w:t>
            </w:r>
            <w:r w:rsidRPr="008F6AE1">
              <w:rPr>
                <w:rFonts w:ascii="Arial" w:hAnsi="Arial" w:cs="Arial"/>
                <w:color w:val="000000"/>
                <w:sz w:val="12"/>
                <w:szCs w:val="12"/>
              </w:rPr>
              <w:t>зов</w:t>
            </w:r>
            <w:r w:rsidRPr="008F6AE1">
              <w:rPr>
                <w:rFonts w:ascii="Arial" w:hAnsi="Arial" w:cs="Arial"/>
                <w:color w:val="000000"/>
                <w:sz w:val="12"/>
                <w:szCs w:val="12"/>
              </w:rPr>
              <w:t>а</w:t>
            </w:r>
            <w:r w:rsidRPr="008F6AE1">
              <w:rPr>
                <w:rFonts w:ascii="Arial" w:hAnsi="Arial" w:cs="Arial"/>
                <w:color w:val="000000"/>
                <w:sz w:val="12"/>
                <w:szCs w:val="12"/>
              </w:rPr>
              <w:t>ния</w:t>
            </w:r>
          </w:p>
        </w:tc>
        <w:tc>
          <w:tcPr>
            <w:tcW w:w="639" w:type="dxa"/>
          </w:tcPr>
          <w:p w:rsidR="008F6AE1" w:rsidRPr="008F6AE1" w:rsidRDefault="008F6AE1" w:rsidP="008F6AE1">
            <w:pPr>
              <w:rPr>
                <w:rFonts w:ascii="Arial" w:hAnsi="Arial" w:cs="Arial"/>
                <w:color w:val="000000"/>
                <w:sz w:val="12"/>
                <w:szCs w:val="12"/>
              </w:rPr>
            </w:pPr>
            <w:r w:rsidRPr="008F6AE1">
              <w:rPr>
                <w:rFonts w:ascii="Arial" w:hAnsi="Arial" w:cs="Arial"/>
                <w:color w:val="000000"/>
                <w:sz w:val="12"/>
                <w:szCs w:val="12"/>
              </w:rPr>
              <w:t>2014-2021  годы</w:t>
            </w:r>
          </w:p>
        </w:tc>
        <w:tc>
          <w:tcPr>
            <w:tcW w:w="600" w:type="dxa"/>
          </w:tcPr>
          <w:p w:rsidR="008F6AE1" w:rsidRPr="008F6AE1" w:rsidRDefault="008F6AE1" w:rsidP="008F6AE1">
            <w:pPr>
              <w:rPr>
                <w:rFonts w:ascii="Arial" w:hAnsi="Arial" w:cs="Arial"/>
                <w:color w:val="000000"/>
                <w:sz w:val="12"/>
                <w:szCs w:val="12"/>
              </w:rPr>
            </w:pPr>
            <w:r w:rsidRPr="008F6AE1">
              <w:rPr>
                <w:rFonts w:ascii="Arial" w:hAnsi="Arial" w:cs="Arial"/>
                <w:color w:val="000000"/>
                <w:sz w:val="12"/>
                <w:szCs w:val="12"/>
              </w:rPr>
              <w:t>1.1.1-1.1.4</w:t>
            </w:r>
          </w:p>
        </w:tc>
        <w:tc>
          <w:tcPr>
            <w:tcW w:w="854" w:type="dxa"/>
          </w:tcPr>
          <w:p w:rsidR="008F6AE1" w:rsidRPr="008F6AE1" w:rsidRDefault="008F6AE1" w:rsidP="008F6AE1">
            <w:pPr>
              <w:ind w:left="-12" w:right="-94"/>
              <w:rPr>
                <w:rFonts w:ascii="Arial" w:hAnsi="Arial" w:cs="Arial"/>
                <w:color w:val="000000"/>
                <w:sz w:val="12"/>
                <w:szCs w:val="12"/>
              </w:rPr>
            </w:pPr>
            <w:r w:rsidRPr="008F6AE1">
              <w:rPr>
                <w:rFonts w:ascii="Arial" w:hAnsi="Arial" w:cs="Arial"/>
                <w:color w:val="000000"/>
                <w:sz w:val="12"/>
                <w:szCs w:val="12"/>
              </w:rPr>
              <w:t xml:space="preserve">местный бюджет </w:t>
            </w:r>
          </w:p>
          <w:p w:rsidR="008F6AE1" w:rsidRPr="008F6AE1" w:rsidRDefault="008F6AE1" w:rsidP="008F6AE1">
            <w:pPr>
              <w:ind w:left="-12" w:right="-94"/>
              <w:rPr>
                <w:rFonts w:ascii="Arial" w:hAnsi="Arial" w:cs="Arial"/>
                <w:color w:val="000000"/>
                <w:sz w:val="12"/>
                <w:szCs w:val="12"/>
              </w:rPr>
            </w:pPr>
            <w:r w:rsidRPr="008F6AE1">
              <w:rPr>
                <w:rFonts w:ascii="Arial" w:hAnsi="Arial" w:cs="Arial"/>
                <w:color w:val="000000"/>
                <w:sz w:val="12"/>
                <w:szCs w:val="12"/>
              </w:rPr>
              <w:t>областной</w:t>
            </w:r>
          </w:p>
          <w:p w:rsidR="008F6AE1" w:rsidRPr="008F6AE1" w:rsidRDefault="008F6AE1" w:rsidP="008F6AE1">
            <w:pPr>
              <w:ind w:left="-12" w:right="-94"/>
              <w:rPr>
                <w:rFonts w:ascii="Arial" w:hAnsi="Arial" w:cs="Arial"/>
                <w:color w:val="000000"/>
                <w:sz w:val="12"/>
                <w:szCs w:val="12"/>
              </w:rPr>
            </w:pPr>
            <w:r w:rsidRPr="008F6AE1">
              <w:rPr>
                <w:rFonts w:ascii="Arial" w:hAnsi="Arial" w:cs="Arial"/>
                <w:color w:val="000000"/>
                <w:sz w:val="12"/>
                <w:szCs w:val="12"/>
              </w:rPr>
              <w:t>бюджет</w:t>
            </w:r>
          </w:p>
          <w:p w:rsidR="008F6AE1" w:rsidRPr="008F6AE1" w:rsidRDefault="008F6AE1" w:rsidP="008F6AE1">
            <w:pPr>
              <w:ind w:left="-12" w:right="-94"/>
              <w:rPr>
                <w:rFonts w:ascii="Arial" w:hAnsi="Arial" w:cs="Arial"/>
                <w:color w:val="000000"/>
                <w:sz w:val="12"/>
                <w:szCs w:val="12"/>
              </w:rPr>
            </w:pPr>
            <w:r w:rsidRPr="008F6AE1">
              <w:rPr>
                <w:rFonts w:ascii="Arial" w:hAnsi="Arial" w:cs="Arial"/>
                <w:color w:val="000000"/>
                <w:sz w:val="12"/>
                <w:szCs w:val="12"/>
              </w:rPr>
              <w:t>федерал</w:t>
            </w:r>
            <w:r w:rsidRPr="008F6AE1">
              <w:rPr>
                <w:rFonts w:ascii="Arial" w:hAnsi="Arial" w:cs="Arial"/>
                <w:color w:val="000000"/>
                <w:sz w:val="12"/>
                <w:szCs w:val="12"/>
              </w:rPr>
              <w:t>ь</w:t>
            </w:r>
            <w:r w:rsidRPr="008F6AE1">
              <w:rPr>
                <w:rFonts w:ascii="Arial" w:hAnsi="Arial" w:cs="Arial"/>
                <w:color w:val="000000"/>
                <w:sz w:val="12"/>
                <w:szCs w:val="12"/>
              </w:rPr>
              <w:t>ный бюджет</w:t>
            </w:r>
          </w:p>
        </w:tc>
        <w:tc>
          <w:tcPr>
            <w:tcW w:w="720" w:type="dxa"/>
            <w:noWrap/>
          </w:tcPr>
          <w:p w:rsidR="008F6AE1" w:rsidRPr="008F6AE1" w:rsidRDefault="008F6AE1" w:rsidP="008F6AE1">
            <w:pPr>
              <w:ind w:left="-26" w:right="-70"/>
              <w:jc w:val="center"/>
              <w:rPr>
                <w:rFonts w:ascii="Arial" w:hAnsi="Arial" w:cs="Arial"/>
                <w:bCs/>
                <w:spacing w:val="-20"/>
                <w:sz w:val="12"/>
                <w:szCs w:val="12"/>
              </w:rPr>
            </w:pPr>
            <w:r w:rsidRPr="008F6AE1">
              <w:rPr>
                <w:rFonts w:ascii="Arial" w:hAnsi="Arial" w:cs="Arial"/>
                <w:bCs/>
                <w:spacing w:val="-20"/>
                <w:sz w:val="12"/>
                <w:szCs w:val="12"/>
              </w:rPr>
              <w:t>570,1</w:t>
            </w:r>
          </w:p>
          <w:p w:rsidR="008F6AE1" w:rsidRPr="008F6AE1" w:rsidRDefault="008F6AE1" w:rsidP="008F6AE1">
            <w:pPr>
              <w:ind w:left="-26" w:right="-70"/>
              <w:jc w:val="center"/>
              <w:rPr>
                <w:rFonts w:ascii="Arial" w:hAnsi="Arial" w:cs="Arial"/>
                <w:bCs/>
                <w:spacing w:val="-20"/>
                <w:sz w:val="12"/>
                <w:szCs w:val="12"/>
              </w:rPr>
            </w:pPr>
          </w:p>
          <w:p w:rsidR="008F6AE1" w:rsidRPr="008F6AE1" w:rsidRDefault="008F6AE1" w:rsidP="008F6AE1">
            <w:pPr>
              <w:ind w:left="-26" w:right="-70"/>
              <w:jc w:val="center"/>
              <w:rPr>
                <w:rFonts w:ascii="Arial" w:hAnsi="Arial" w:cs="Arial"/>
                <w:bCs/>
                <w:spacing w:val="-20"/>
                <w:sz w:val="12"/>
                <w:szCs w:val="12"/>
              </w:rPr>
            </w:pPr>
            <w:r w:rsidRPr="008F6AE1">
              <w:rPr>
                <w:rFonts w:ascii="Arial" w:hAnsi="Arial" w:cs="Arial"/>
                <w:bCs/>
                <w:spacing w:val="-20"/>
                <w:sz w:val="12"/>
                <w:szCs w:val="12"/>
              </w:rPr>
              <w:t>3</w:t>
            </w:r>
            <w:r w:rsidRPr="008F6AE1">
              <w:rPr>
                <w:rFonts w:ascii="Arial" w:hAnsi="Arial" w:cs="Arial"/>
                <w:bCs/>
                <w:spacing w:val="-20"/>
                <w:sz w:val="12"/>
                <w:szCs w:val="12"/>
                <w:lang w:val="en-US"/>
              </w:rPr>
              <w:t>49</w:t>
            </w:r>
            <w:r w:rsidRPr="008F6AE1">
              <w:rPr>
                <w:rFonts w:ascii="Arial" w:hAnsi="Arial" w:cs="Arial"/>
                <w:bCs/>
                <w:spacing w:val="-20"/>
                <w:sz w:val="12"/>
                <w:szCs w:val="12"/>
              </w:rPr>
              <w:t>3,3</w:t>
            </w:r>
          </w:p>
          <w:p w:rsidR="008F6AE1" w:rsidRPr="008F6AE1" w:rsidRDefault="008F6AE1" w:rsidP="008F6AE1">
            <w:pPr>
              <w:ind w:left="-26" w:right="-70"/>
              <w:jc w:val="center"/>
              <w:rPr>
                <w:rFonts w:ascii="Arial" w:hAnsi="Arial" w:cs="Arial"/>
                <w:bCs/>
                <w:spacing w:val="-20"/>
                <w:sz w:val="12"/>
                <w:szCs w:val="12"/>
              </w:rPr>
            </w:pPr>
          </w:p>
          <w:p w:rsidR="008F6AE1" w:rsidRPr="008F6AE1" w:rsidRDefault="008F6AE1" w:rsidP="008F6AE1">
            <w:pPr>
              <w:ind w:left="-26" w:right="-70"/>
              <w:jc w:val="center"/>
              <w:rPr>
                <w:rFonts w:ascii="Arial" w:hAnsi="Arial" w:cs="Arial"/>
                <w:bCs/>
                <w:spacing w:val="-20"/>
                <w:sz w:val="12"/>
                <w:szCs w:val="12"/>
              </w:rPr>
            </w:pPr>
          </w:p>
          <w:p w:rsidR="008F6AE1" w:rsidRPr="008F6AE1" w:rsidRDefault="008F6AE1" w:rsidP="008F6AE1">
            <w:pPr>
              <w:ind w:left="-26" w:right="-70"/>
              <w:jc w:val="center"/>
              <w:rPr>
                <w:rFonts w:ascii="Arial" w:hAnsi="Arial" w:cs="Arial"/>
                <w:bCs/>
                <w:spacing w:val="-20"/>
                <w:sz w:val="12"/>
                <w:szCs w:val="12"/>
              </w:rPr>
            </w:pPr>
            <w:r w:rsidRPr="008F6AE1">
              <w:rPr>
                <w:rFonts w:ascii="Arial" w:hAnsi="Arial" w:cs="Arial"/>
                <w:bCs/>
                <w:spacing w:val="-20"/>
                <w:sz w:val="12"/>
                <w:szCs w:val="12"/>
              </w:rPr>
              <w:t>-</w:t>
            </w:r>
          </w:p>
        </w:tc>
        <w:tc>
          <w:tcPr>
            <w:tcW w:w="900" w:type="dxa"/>
            <w:noWrap/>
          </w:tcPr>
          <w:p w:rsidR="008F6AE1" w:rsidRPr="008F6AE1" w:rsidRDefault="008F6AE1" w:rsidP="008F6AE1">
            <w:pPr>
              <w:jc w:val="center"/>
              <w:rPr>
                <w:rFonts w:ascii="Arial" w:hAnsi="Arial" w:cs="Arial"/>
                <w:bCs/>
                <w:spacing w:val="-20"/>
                <w:sz w:val="12"/>
                <w:szCs w:val="12"/>
              </w:rPr>
            </w:pPr>
            <w:r w:rsidRPr="008F6AE1">
              <w:rPr>
                <w:rFonts w:ascii="Arial" w:hAnsi="Arial" w:cs="Arial"/>
                <w:bCs/>
                <w:spacing w:val="-20"/>
                <w:sz w:val="12"/>
                <w:szCs w:val="12"/>
              </w:rPr>
              <w:t>556,2</w:t>
            </w:r>
          </w:p>
          <w:p w:rsidR="008F6AE1" w:rsidRPr="008F6AE1" w:rsidRDefault="008F6AE1" w:rsidP="008F6AE1">
            <w:pPr>
              <w:jc w:val="center"/>
              <w:rPr>
                <w:rFonts w:ascii="Arial" w:hAnsi="Arial" w:cs="Arial"/>
                <w:bCs/>
                <w:spacing w:val="-20"/>
                <w:sz w:val="12"/>
                <w:szCs w:val="12"/>
              </w:rPr>
            </w:pPr>
          </w:p>
          <w:p w:rsidR="008F6AE1" w:rsidRPr="008F6AE1" w:rsidRDefault="008F6AE1" w:rsidP="008F6AE1">
            <w:pPr>
              <w:jc w:val="center"/>
              <w:rPr>
                <w:rFonts w:ascii="Arial" w:hAnsi="Arial" w:cs="Arial"/>
                <w:bCs/>
                <w:spacing w:val="-20"/>
                <w:sz w:val="12"/>
                <w:szCs w:val="12"/>
              </w:rPr>
            </w:pPr>
            <w:r w:rsidRPr="008F6AE1">
              <w:rPr>
                <w:rFonts w:ascii="Arial" w:hAnsi="Arial" w:cs="Arial"/>
                <w:bCs/>
                <w:spacing w:val="-20"/>
                <w:sz w:val="12"/>
                <w:szCs w:val="12"/>
              </w:rPr>
              <w:t>3328,8</w:t>
            </w:r>
          </w:p>
          <w:p w:rsidR="008F6AE1" w:rsidRPr="008F6AE1" w:rsidRDefault="008F6AE1" w:rsidP="008F6AE1">
            <w:pPr>
              <w:jc w:val="center"/>
              <w:rPr>
                <w:rFonts w:ascii="Arial" w:hAnsi="Arial" w:cs="Arial"/>
                <w:bCs/>
                <w:spacing w:val="-20"/>
                <w:sz w:val="12"/>
                <w:szCs w:val="12"/>
              </w:rPr>
            </w:pPr>
          </w:p>
          <w:p w:rsidR="008F6AE1" w:rsidRPr="008F6AE1" w:rsidRDefault="008F6AE1" w:rsidP="008F6AE1">
            <w:pPr>
              <w:jc w:val="center"/>
              <w:rPr>
                <w:rFonts w:ascii="Arial" w:hAnsi="Arial" w:cs="Arial"/>
                <w:bCs/>
                <w:spacing w:val="-20"/>
                <w:sz w:val="12"/>
                <w:szCs w:val="12"/>
              </w:rPr>
            </w:pPr>
          </w:p>
          <w:p w:rsidR="008F6AE1" w:rsidRPr="008F6AE1" w:rsidRDefault="008F6AE1" w:rsidP="008F6AE1">
            <w:pPr>
              <w:jc w:val="center"/>
              <w:rPr>
                <w:rFonts w:ascii="Arial" w:hAnsi="Arial" w:cs="Arial"/>
                <w:bCs/>
                <w:spacing w:val="-20"/>
                <w:sz w:val="12"/>
                <w:szCs w:val="12"/>
              </w:rPr>
            </w:pPr>
            <w:r w:rsidRPr="008F6AE1">
              <w:rPr>
                <w:rFonts w:ascii="Arial" w:hAnsi="Arial" w:cs="Arial"/>
                <w:bCs/>
                <w:spacing w:val="-20"/>
                <w:sz w:val="12"/>
                <w:szCs w:val="12"/>
              </w:rPr>
              <w:t>1031,3</w:t>
            </w:r>
          </w:p>
        </w:tc>
        <w:tc>
          <w:tcPr>
            <w:tcW w:w="1000" w:type="dxa"/>
            <w:noWrap/>
          </w:tcPr>
          <w:p w:rsidR="008F6AE1" w:rsidRPr="008F6AE1" w:rsidRDefault="008F6AE1" w:rsidP="008F6AE1">
            <w:pPr>
              <w:jc w:val="center"/>
              <w:rPr>
                <w:rFonts w:ascii="Arial" w:hAnsi="Arial" w:cs="Arial"/>
                <w:bCs/>
                <w:spacing w:val="-20"/>
                <w:sz w:val="12"/>
                <w:szCs w:val="12"/>
              </w:rPr>
            </w:pPr>
            <w:r w:rsidRPr="008F6AE1">
              <w:rPr>
                <w:rFonts w:ascii="Arial" w:hAnsi="Arial" w:cs="Arial"/>
                <w:bCs/>
                <w:spacing w:val="-20"/>
                <w:sz w:val="12"/>
                <w:szCs w:val="12"/>
              </w:rPr>
              <w:t>435,1</w:t>
            </w:r>
          </w:p>
          <w:p w:rsidR="008F6AE1" w:rsidRPr="008F6AE1" w:rsidRDefault="008F6AE1" w:rsidP="008F6AE1">
            <w:pPr>
              <w:jc w:val="center"/>
              <w:rPr>
                <w:rFonts w:ascii="Arial" w:hAnsi="Arial" w:cs="Arial"/>
                <w:bCs/>
                <w:spacing w:val="-20"/>
                <w:sz w:val="12"/>
                <w:szCs w:val="12"/>
              </w:rPr>
            </w:pPr>
          </w:p>
          <w:p w:rsidR="008F6AE1" w:rsidRPr="008F6AE1" w:rsidRDefault="008F6AE1" w:rsidP="008F6AE1">
            <w:pPr>
              <w:jc w:val="center"/>
              <w:rPr>
                <w:rFonts w:ascii="Arial" w:hAnsi="Arial" w:cs="Arial"/>
                <w:bCs/>
                <w:spacing w:val="-20"/>
                <w:sz w:val="12"/>
                <w:szCs w:val="12"/>
              </w:rPr>
            </w:pPr>
            <w:r w:rsidRPr="008F6AE1">
              <w:rPr>
                <w:rFonts w:ascii="Arial" w:hAnsi="Arial" w:cs="Arial"/>
                <w:bCs/>
                <w:spacing w:val="-20"/>
                <w:sz w:val="12"/>
                <w:szCs w:val="12"/>
              </w:rPr>
              <w:t>3050,4</w:t>
            </w:r>
          </w:p>
          <w:p w:rsidR="008F6AE1" w:rsidRPr="008F6AE1" w:rsidRDefault="008F6AE1" w:rsidP="008F6AE1">
            <w:pPr>
              <w:jc w:val="center"/>
              <w:rPr>
                <w:rFonts w:ascii="Arial" w:hAnsi="Arial" w:cs="Arial"/>
                <w:bCs/>
                <w:spacing w:val="-20"/>
                <w:sz w:val="12"/>
                <w:szCs w:val="12"/>
              </w:rPr>
            </w:pPr>
          </w:p>
          <w:p w:rsidR="008F6AE1" w:rsidRPr="008F6AE1" w:rsidRDefault="008F6AE1" w:rsidP="008F6AE1">
            <w:pPr>
              <w:jc w:val="center"/>
              <w:rPr>
                <w:rFonts w:ascii="Arial" w:hAnsi="Arial" w:cs="Arial"/>
                <w:bCs/>
                <w:spacing w:val="-20"/>
                <w:sz w:val="12"/>
                <w:szCs w:val="12"/>
              </w:rPr>
            </w:pPr>
            <w:r w:rsidRPr="008F6AE1">
              <w:rPr>
                <w:rFonts w:ascii="Arial" w:hAnsi="Arial" w:cs="Arial"/>
                <w:bCs/>
                <w:spacing w:val="-20"/>
                <w:sz w:val="12"/>
                <w:szCs w:val="12"/>
              </w:rPr>
              <w:t>-</w:t>
            </w:r>
          </w:p>
        </w:tc>
        <w:tc>
          <w:tcPr>
            <w:tcW w:w="900" w:type="dxa"/>
          </w:tcPr>
          <w:p w:rsidR="008F6AE1" w:rsidRPr="008F6AE1" w:rsidRDefault="008F6AE1" w:rsidP="008F6AE1">
            <w:pPr>
              <w:jc w:val="center"/>
              <w:rPr>
                <w:rFonts w:ascii="Arial" w:hAnsi="Arial" w:cs="Arial"/>
                <w:bCs/>
                <w:spacing w:val="-20"/>
                <w:sz w:val="12"/>
                <w:szCs w:val="12"/>
              </w:rPr>
            </w:pPr>
            <w:r w:rsidRPr="008F6AE1">
              <w:rPr>
                <w:rFonts w:ascii="Arial" w:hAnsi="Arial" w:cs="Arial"/>
                <w:bCs/>
                <w:spacing w:val="-20"/>
                <w:sz w:val="12"/>
                <w:szCs w:val="12"/>
              </w:rPr>
              <w:t>523,1</w:t>
            </w:r>
          </w:p>
          <w:p w:rsidR="008F6AE1" w:rsidRPr="008F6AE1" w:rsidRDefault="008F6AE1" w:rsidP="008F6AE1">
            <w:pPr>
              <w:jc w:val="center"/>
              <w:rPr>
                <w:rFonts w:ascii="Arial" w:hAnsi="Arial" w:cs="Arial"/>
                <w:bCs/>
                <w:spacing w:val="-20"/>
                <w:sz w:val="12"/>
                <w:szCs w:val="12"/>
              </w:rPr>
            </w:pPr>
          </w:p>
          <w:p w:rsidR="008F6AE1" w:rsidRPr="008F6AE1" w:rsidRDefault="008F6AE1" w:rsidP="008F6AE1">
            <w:pPr>
              <w:jc w:val="center"/>
              <w:rPr>
                <w:rFonts w:ascii="Arial" w:hAnsi="Arial" w:cs="Arial"/>
                <w:bCs/>
                <w:spacing w:val="-20"/>
                <w:sz w:val="12"/>
                <w:szCs w:val="12"/>
              </w:rPr>
            </w:pPr>
            <w:r w:rsidRPr="008F6AE1">
              <w:rPr>
                <w:rFonts w:ascii="Arial" w:hAnsi="Arial" w:cs="Arial"/>
                <w:bCs/>
                <w:spacing w:val="-20"/>
                <w:sz w:val="12"/>
                <w:szCs w:val="12"/>
              </w:rPr>
              <w:t>3323,3</w:t>
            </w:r>
          </w:p>
          <w:p w:rsidR="008F6AE1" w:rsidRPr="008F6AE1" w:rsidRDefault="008F6AE1" w:rsidP="008F6AE1">
            <w:pPr>
              <w:jc w:val="center"/>
              <w:rPr>
                <w:rFonts w:ascii="Arial" w:hAnsi="Arial" w:cs="Arial"/>
                <w:bCs/>
                <w:spacing w:val="-20"/>
                <w:sz w:val="12"/>
                <w:szCs w:val="12"/>
              </w:rPr>
            </w:pPr>
          </w:p>
          <w:p w:rsidR="008F6AE1" w:rsidRPr="008F6AE1" w:rsidRDefault="008F6AE1" w:rsidP="008F6AE1">
            <w:pPr>
              <w:jc w:val="center"/>
              <w:rPr>
                <w:rFonts w:ascii="Arial" w:hAnsi="Arial" w:cs="Arial"/>
                <w:bCs/>
                <w:spacing w:val="-20"/>
                <w:sz w:val="12"/>
                <w:szCs w:val="12"/>
              </w:rPr>
            </w:pPr>
          </w:p>
          <w:p w:rsidR="008F6AE1" w:rsidRPr="008F6AE1" w:rsidRDefault="008F6AE1" w:rsidP="008F6AE1">
            <w:pPr>
              <w:jc w:val="center"/>
              <w:rPr>
                <w:rFonts w:ascii="Arial" w:hAnsi="Arial" w:cs="Arial"/>
                <w:bCs/>
                <w:spacing w:val="-20"/>
                <w:sz w:val="12"/>
                <w:szCs w:val="12"/>
              </w:rPr>
            </w:pPr>
            <w:r w:rsidRPr="008F6AE1">
              <w:rPr>
                <w:rFonts w:ascii="Arial" w:hAnsi="Arial" w:cs="Arial"/>
                <w:bCs/>
                <w:spacing w:val="-20"/>
                <w:sz w:val="12"/>
                <w:szCs w:val="12"/>
              </w:rPr>
              <w:t>614,6</w:t>
            </w:r>
          </w:p>
        </w:tc>
        <w:tc>
          <w:tcPr>
            <w:tcW w:w="963" w:type="dxa"/>
          </w:tcPr>
          <w:p w:rsidR="008F6AE1" w:rsidRPr="008F6AE1" w:rsidRDefault="008F6AE1" w:rsidP="008F6AE1">
            <w:pPr>
              <w:jc w:val="center"/>
              <w:rPr>
                <w:rFonts w:ascii="Arial" w:hAnsi="Arial" w:cs="Arial"/>
                <w:bCs/>
                <w:spacing w:val="-20"/>
                <w:sz w:val="12"/>
                <w:szCs w:val="12"/>
              </w:rPr>
            </w:pPr>
            <w:r w:rsidRPr="008F6AE1">
              <w:rPr>
                <w:rFonts w:ascii="Arial" w:hAnsi="Arial" w:cs="Arial"/>
                <w:bCs/>
                <w:spacing w:val="-20"/>
                <w:sz w:val="12"/>
                <w:szCs w:val="12"/>
              </w:rPr>
              <w:t>546,12222</w:t>
            </w:r>
          </w:p>
          <w:p w:rsidR="008F6AE1" w:rsidRPr="008F6AE1" w:rsidRDefault="008F6AE1" w:rsidP="008F6AE1">
            <w:pPr>
              <w:jc w:val="center"/>
              <w:rPr>
                <w:rFonts w:ascii="Arial" w:hAnsi="Arial" w:cs="Arial"/>
                <w:bCs/>
                <w:spacing w:val="-20"/>
                <w:sz w:val="12"/>
                <w:szCs w:val="12"/>
              </w:rPr>
            </w:pPr>
          </w:p>
          <w:p w:rsidR="008F6AE1" w:rsidRPr="008F6AE1" w:rsidRDefault="008F6AE1" w:rsidP="008F6AE1">
            <w:pPr>
              <w:jc w:val="center"/>
              <w:rPr>
                <w:rFonts w:ascii="Arial" w:hAnsi="Arial" w:cs="Arial"/>
                <w:bCs/>
                <w:spacing w:val="-20"/>
                <w:sz w:val="12"/>
                <w:szCs w:val="12"/>
              </w:rPr>
            </w:pPr>
            <w:r w:rsidRPr="008F6AE1">
              <w:rPr>
                <w:rFonts w:ascii="Arial" w:hAnsi="Arial" w:cs="Arial"/>
                <w:bCs/>
                <w:spacing w:val="-20"/>
                <w:sz w:val="12"/>
                <w:szCs w:val="12"/>
              </w:rPr>
              <w:t>3399,17777</w:t>
            </w:r>
          </w:p>
          <w:p w:rsidR="008F6AE1" w:rsidRPr="008F6AE1" w:rsidRDefault="008F6AE1" w:rsidP="008F6AE1">
            <w:pPr>
              <w:jc w:val="center"/>
              <w:rPr>
                <w:rFonts w:ascii="Arial" w:hAnsi="Arial" w:cs="Arial"/>
                <w:bCs/>
                <w:spacing w:val="-20"/>
                <w:sz w:val="12"/>
                <w:szCs w:val="12"/>
              </w:rPr>
            </w:pPr>
          </w:p>
          <w:p w:rsidR="008F6AE1" w:rsidRPr="008F6AE1" w:rsidRDefault="008F6AE1" w:rsidP="008F6AE1">
            <w:pPr>
              <w:jc w:val="center"/>
              <w:rPr>
                <w:rFonts w:ascii="Arial" w:hAnsi="Arial" w:cs="Arial"/>
                <w:bCs/>
                <w:spacing w:val="-20"/>
                <w:sz w:val="12"/>
                <w:szCs w:val="12"/>
              </w:rPr>
            </w:pPr>
          </w:p>
          <w:p w:rsidR="008F6AE1" w:rsidRPr="008F6AE1" w:rsidRDefault="008F6AE1" w:rsidP="008F6AE1">
            <w:pPr>
              <w:jc w:val="center"/>
              <w:rPr>
                <w:rFonts w:ascii="Arial" w:hAnsi="Arial" w:cs="Arial"/>
                <w:bCs/>
                <w:spacing w:val="-20"/>
                <w:sz w:val="12"/>
                <w:szCs w:val="12"/>
              </w:rPr>
            </w:pPr>
            <w:r w:rsidRPr="008F6AE1">
              <w:rPr>
                <w:rFonts w:ascii="Arial" w:hAnsi="Arial" w:cs="Arial"/>
                <w:bCs/>
                <w:spacing w:val="-20"/>
                <w:sz w:val="12"/>
                <w:szCs w:val="12"/>
              </w:rPr>
              <w:t>607,22223</w:t>
            </w:r>
          </w:p>
        </w:tc>
        <w:tc>
          <w:tcPr>
            <w:tcW w:w="857" w:type="dxa"/>
          </w:tcPr>
          <w:p w:rsidR="008F6AE1" w:rsidRPr="008F6AE1" w:rsidRDefault="008F6AE1" w:rsidP="008F6AE1">
            <w:pPr>
              <w:jc w:val="center"/>
              <w:rPr>
                <w:rFonts w:ascii="Arial" w:hAnsi="Arial" w:cs="Arial"/>
                <w:bCs/>
                <w:spacing w:val="-20"/>
                <w:sz w:val="12"/>
                <w:szCs w:val="12"/>
              </w:rPr>
            </w:pPr>
            <w:r w:rsidRPr="008F6AE1">
              <w:rPr>
                <w:rFonts w:ascii="Arial" w:hAnsi="Arial" w:cs="Arial"/>
                <w:bCs/>
                <w:spacing w:val="-20"/>
                <w:sz w:val="12"/>
                <w:szCs w:val="12"/>
              </w:rPr>
              <w:t>555,96</w:t>
            </w:r>
          </w:p>
          <w:p w:rsidR="008F6AE1" w:rsidRPr="008F6AE1" w:rsidRDefault="008F6AE1" w:rsidP="008F6AE1">
            <w:pPr>
              <w:jc w:val="center"/>
              <w:rPr>
                <w:rFonts w:ascii="Arial" w:hAnsi="Arial" w:cs="Arial"/>
                <w:bCs/>
                <w:spacing w:val="-20"/>
                <w:sz w:val="12"/>
                <w:szCs w:val="12"/>
              </w:rPr>
            </w:pPr>
          </w:p>
          <w:p w:rsidR="008F6AE1" w:rsidRPr="008F6AE1" w:rsidRDefault="008F6AE1" w:rsidP="008F6AE1">
            <w:pPr>
              <w:jc w:val="center"/>
              <w:rPr>
                <w:rFonts w:ascii="Arial" w:hAnsi="Arial" w:cs="Arial"/>
                <w:bCs/>
                <w:spacing w:val="-20"/>
                <w:sz w:val="12"/>
                <w:szCs w:val="12"/>
              </w:rPr>
            </w:pPr>
            <w:r w:rsidRPr="008F6AE1">
              <w:rPr>
                <w:rFonts w:ascii="Arial" w:hAnsi="Arial" w:cs="Arial"/>
                <w:bCs/>
                <w:spacing w:val="-20"/>
                <w:sz w:val="12"/>
                <w:szCs w:val="12"/>
              </w:rPr>
              <w:t>4079,9375</w:t>
            </w:r>
          </w:p>
          <w:p w:rsidR="008F6AE1" w:rsidRPr="008F6AE1" w:rsidRDefault="008F6AE1" w:rsidP="008F6AE1">
            <w:pPr>
              <w:jc w:val="center"/>
              <w:rPr>
                <w:rFonts w:ascii="Arial" w:hAnsi="Arial" w:cs="Arial"/>
                <w:bCs/>
                <w:spacing w:val="-20"/>
                <w:sz w:val="12"/>
                <w:szCs w:val="12"/>
              </w:rPr>
            </w:pPr>
          </w:p>
          <w:p w:rsidR="008F6AE1" w:rsidRPr="008F6AE1" w:rsidRDefault="008F6AE1" w:rsidP="008F6AE1">
            <w:pPr>
              <w:jc w:val="center"/>
              <w:rPr>
                <w:rFonts w:ascii="Arial" w:hAnsi="Arial" w:cs="Arial"/>
                <w:bCs/>
                <w:spacing w:val="-20"/>
                <w:sz w:val="12"/>
                <w:szCs w:val="12"/>
              </w:rPr>
            </w:pPr>
          </w:p>
          <w:p w:rsidR="008F6AE1" w:rsidRPr="008F6AE1" w:rsidRDefault="008F6AE1" w:rsidP="008F6AE1">
            <w:pPr>
              <w:jc w:val="center"/>
              <w:rPr>
                <w:rFonts w:ascii="Arial" w:hAnsi="Arial" w:cs="Arial"/>
                <w:bCs/>
                <w:spacing w:val="-20"/>
                <w:sz w:val="12"/>
                <w:szCs w:val="12"/>
              </w:rPr>
            </w:pPr>
            <w:r w:rsidRPr="008F6AE1">
              <w:rPr>
                <w:rFonts w:ascii="Arial" w:hAnsi="Arial" w:cs="Arial"/>
                <w:bCs/>
                <w:spacing w:val="-20"/>
                <w:sz w:val="12"/>
                <w:szCs w:val="12"/>
              </w:rPr>
              <w:t>-</w:t>
            </w:r>
          </w:p>
        </w:tc>
        <w:tc>
          <w:tcPr>
            <w:tcW w:w="836" w:type="dxa"/>
          </w:tcPr>
          <w:p w:rsidR="008F6AE1" w:rsidRPr="008F6AE1" w:rsidRDefault="008F6AE1" w:rsidP="008F6AE1">
            <w:pPr>
              <w:jc w:val="center"/>
              <w:rPr>
                <w:rFonts w:ascii="Arial" w:hAnsi="Arial" w:cs="Arial"/>
                <w:bCs/>
                <w:spacing w:val="-20"/>
                <w:sz w:val="12"/>
                <w:szCs w:val="12"/>
              </w:rPr>
            </w:pPr>
            <w:r w:rsidRPr="008F6AE1">
              <w:rPr>
                <w:rFonts w:ascii="Arial" w:hAnsi="Arial" w:cs="Arial"/>
                <w:bCs/>
                <w:spacing w:val="-20"/>
                <w:sz w:val="12"/>
                <w:szCs w:val="12"/>
              </w:rPr>
              <w:t>458,5</w:t>
            </w:r>
          </w:p>
          <w:p w:rsidR="008F6AE1" w:rsidRPr="008F6AE1" w:rsidRDefault="008F6AE1" w:rsidP="008F6AE1">
            <w:pPr>
              <w:jc w:val="center"/>
              <w:rPr>
                <w:rFonts w:ascii="Arial" w:hAnsi="Arial" w:cs="Arial"/>
                <w:bCs/>
                <w:spacing w:val="-20"/>
                <w:sz w:val="12"/>
                <w:szCs w:val="12"/>
              </w:rPr>
            </w:pPr>
          </w:p>
          <w:p w:rsidR="008F6AE1" w:rsidRPr="008F6AE1" w:rsidRDefault="008F6AE1" w:rsidP="008F6AE1">
            <w:pPr>
              <w:jc w:val="center"/>
              <w:rPr>
                <w:rFonts w:ascii="Arial" w:hAnsi="Arial" w:cs="Arial"/>
                <w:bCs/>
                <w:spacing w:val="-20"/>
                <w:sz w:val="12"/>
                <w:szCs w:val="12"/>
              </w:rPr>
            </w:pPr>
            <w:r w:rsidRPr="008F6AE1">
              <w:rPr>
                <w:rFonts w:ascii="Arial" w:hAnsi="Arial" w:cs="Arial"/>
                <w:bCs/>
                <w:spacing w:val="-20"/>
                <w:sz w:val="12"/>
                <w:szCs w:val="12"/>
              </w:rPr>
              <w:t>3202,8</w:t>
            </w:r>
          </w:p>
          <w:p w:rsidR="008F6AE1" w:rsidRPr="008F6AE1" w:rsidRDefault="008F6AE1" w:rsidP="008F6AE1">
            <w:pPr>
              <w:jc w:val="center"/>
              <w:rPr>
                <w:rFonts w:ascii="Arial" w:hAnsi="Arial" w:cs="Arial"/>
                <w:bCs/>
                <w:spacing w:val="-20"/>
                <w:sz w:val="12"/>
                <w:szCs w:val="12"/>
              </w:rPr>
            </w:pPr>
          </w:p>
          <w:p w:rsidR="008F6AE1" w:rsidRPr="008F6AE1" w:rsidRDefault="008F6AE1" w:rsidP="008F6AE1">
            <w:pPr>
              <w:jc w:val="center"/>
              <w:rPr>
                <w:rFonts w:ascii="Arial" w:hAnsi="Arial" w:cs="Arial"/>
                <w:bCs/>
                <w:spacing w:val="-20"/>
                <w:sz w:val="12"/>
                <w:szCs w:val="12"/>
              </w:rPr>
            </w:pPr>
          </w:p>
          <w:p w:rsidR="008F6AE1" w:rsidRPr="008F6AE1" w:rsidRDefault="008F6AE1" w:rsidP="008F6AE1">
            <w:pPr>
              <w:jc w:val="center"/>
              <w:rPr>
                <w:rFonts w:ascii="Arial" w:hAnsi="Arial" w:cs="Arial"/>
                <w:bCs/>
                <w:spacing w:val="-20"/>
                <w:sz w:val="12"/>
                <w:szCs w:val="12"/>
              </w:rPr>
            </w:pPr>
            <w:r w:rsidRPr="008F6AE1">
              <w:rPr>
                <w:rFonts w:ascii="Arial" w:hAnsi="Arial" w:cs="Arial"/>
                <w:bCs/>
                <w:spacing w:val="-20"/>
                <w:sz w:val="12"/>
                <w:szCs w:val="12"/>
              </w:rPr>
              <w:t>-</w:t>
            </w:r>
          </w:p>
        </w:tc>
        <w:tc>
          <w:tcPr>
            <w:tcW w:w="781" w:type="dxa"/>
          </w:tcPr>
          <w:p w:rsidR="008F6AE1" w:rsidRPr="008F6AE1" w:rsidRDefault="008F6AE1" w:rsidP="008F6AE1">
            <w:pPr>
              <w:ind w:left="-82" w:right="-73"/>
              <w:jc w:val="center"/>
              <w:rPr>
                <w:rFonts w:ascii="Arial" w:hAnsi="Arial" w:cs="Arial"/>
                <w:bCs/>
                <w:spacing w:val="-20"/>
                <w:sz w:val="12"/>
                <w:szCs w:val="12"/>
              </w:rPr>
            </w:pPr>
            <w:r w:rsidRPr="008F6AE1">
              <w:rPr>
                <w:rFonts w:ascii="Arial" w:hAnsi="Arial" w:cs="Arial"/>
                <w:bCs/>
                <w:spacing w:val="-20"/>
                <w:sz w:val="12"/>
                <w:szCs w:val="12"/>
              </w:rPr>
              <w:t>458,5</w:t>
            </w:r>
          </w:p>
          <w:p w:rsidR="008F6AE1" w:rsidRPr="008F6AE1" w:rsidRDefault="008F6AE1" w:rsidP="008F6AE1">
            <w:pPr>
              <w:ind w:left="-82" w:right="-73"/>
              <w:jc w:val="center"/>
              <w:rPr>
                <w:rFonts w:ascii="Arial" w:hAnsi="Arial" w:cs="Arial"/>
                <w:bCs/>
                <w:spacing w:val="-20"/>
                <w:sz w:val="12"/>
                <w:szCs w:val="12"/>
              </w:rPr>
            </w:pPr>
          </w:p>
          <w:p w:rsidR="008F6AE1" w:rsidRPr="008F6AE1" w:rsidRDefault="008F6AE1" w:rsidP="008F6AE1">
            <w:pPr>
              <w:ind w:left="-82" w:right="-73"/>
              <w:jc w:val="center"/>
              <w:rPr>
                <w:rFonts w:ascii="Arial" w:hAnsi="Arial" w:cs="Arial"/>
                <w:bCs/>
                <w:spacing w:val="-20"/>
                <w:sz w:val="12"/>
                <w:szCs w:val="12"/>
              </w:rPr>
            </w:pPr>
            <w:r w:rsidRPr="008F6AE1">
              <w:rPr>
                <w:rFonts w:ascii="Arial" w:hAnsi="Arial" w:cs="Arial"/>
                <w:bCs/>
                <w:spacing w:val="-20"/>
                <w:sz w:val="12"/>
                <w:szCs w:val="12"/>
              </w:rPr>
              <w:t>3202,8</w:t>
            </w:r>
          </w:p>
          <w:p w:rsidR="008F6AE1" w:rsidRPr="008F6AE1" w:rsidRDefault="008F6AE1" w:rsidP="008F6AE1">
            <w:pPr>
              <w:ind w:left="-82" w:right="-73"/>
              <w:jc w:val="center"/>
              <w:rPr>
                <w:rFonts w:ascii="Arial" w:hAnsi="Arial" w:cs="Arial"/>
                <w:bCs/>
                <w:spacing w:val="-20"/>
                <w:sz w:val="12"/>
                <w:szCs w:val="12"/>
              </w:rPr>
            </w:pPr>
          </w:p>
          <w:p w:rsidR="008F6AE1" w:rsidRPr="008F6AE1" w:rsidRDefault="008F6AE1" w:rsidP="008F6AE1">
            <w:pPr>
              <w:ind w:left="-82" w:right="-73"/>
              <w:jc w:val="center"/>
              <w:rPr>
                <w:rFonts w:ascii="Arial" w:hAnsi="Arial" w:cs="Arial"/>
                <w:bCs/>
                <w:spacing w:val="-20"/>
                <w:sz w:val="12"/>
                <w:szCs w:val="12"/>
              </w:rPr>
            </w:pPr>
          </w:p>
          <w:p w:rsidR="008F6AE1" w:rsidRPr="008F6AE1" w:rsidRDefault="008F6AE1" w:rsidP="008F6AE1">
            <w:pPr>
              <w:ind w:left="-82" w:right="-73"/>
              <w:jc w:val="center"/>
              <w:rPr>
                <w:rFonts w:ascii="Arial" w:hAnsi="Arial" w:cs="Arial"/>
                <w:bCs/>
                <w:spacing w:val="-20"/>
                <w:sz w:val="12"/>
                <w:szCs w:val="12"/>
              </w:rPr>
            </w:pPr>
            <w:r w:rsidRPr="008F6AE1">
              <w:rPr>
                <w:rFonts w:ascii="Arial" w:hAnsi="Arial" w:cs="Arial"/>
                <w:bCs/>
                <w:spacing w:val="-20"/>
                <w:sz w:val="12"/>
                <w:szCs w:val="12"/>
              </w:rPr>
              <w:t>-</w:t>
            </w:r>
          </w:p>
        </w:tc>
      </w:tr>
      <w:tr w:rsidR="008F6AE1" w:rsidRPr="008F6AE1">
        <w:trPr>
          <w:trHeight w:val="20"/>
          <w:jc w:val="center"/>
        </w:trPr>
        <w:tc>
          <w:tcPr>
            <w:tcW w:w="362" w:type="dxa"/>
          </w:tcPr>
          <w:p w:rsidR="008F6AE1" w:rsidRPr="008F6AE1" w:rsidRDefault="008F6AE1" w:rsidP="008F6AE1">
            <w:pPr>
              <w:jc w:val="center"/>
              <w:rPr>
                <w:rFonts w:ascii="Arial" w:hAnsi="Arial" w:cs="Arial"/>
                <w:color w:val="000000"/>
                <w:sz w:val="12"/>
                <w:szCs w:val="12"/>
              </w:rPr>
            </w:pPr>
            <w:r w:rsidRPr="008F6AE1">
              <w:rPr>
                <w:rFonts w:ascii="Arial" w:hAnsi="Arial" w:cs="Arial"/>
                <w:color w:val="000000"/>
                <w:sz w:val="12"/>
                <w:szCs w:val="12"/>
              </w:rPr>
              <w:t>2.</w:t>
            </w:r>
          </w:p>
        </w:tc>
        <w:tc>
          <w:tcPr>
            <w:tcW w:w="1476" w:type="dxa"/>
          </w:tcPr>
          <w:p w:rsidR="008F6AE1" w:rsidRPr="008F6AE1" w:rsidRDefault="008F6AE1" w:rsidP="008F6AE1">
            <w:pPr>
              <w:jc w:val="both"/>
              <w:rPr>
                <w:rFonts w:ascii="Arial" w:hAnsi="Arial" w:cs="Arial"/>
                <w:sz w:val="12"/>
                <w:szCs w:val="12"/>
              </w:rPr>
            </w:pPr>
            <w:r w:rsidRPr="008F6AE1">
              <w:rPr>
                <w:rFonts w:ascii="Arial" w:hAnsi="Arial" w:cs="Arial"/>
                <w:sz w:val="12"/>
                <w:szCs w:val="12"/>
              </w:rPr>
              <w:t>Реализация подпр</w:t>
            </w:r>
            <w:r w:rsidRPr="008F6AE1">
              <w:rPr>
                <w:rFonts w:ascii="Arial" w:hAnsi="Arial" w:cs="Arial"/>
                <w:sz w:val="12"/>
                <w:szCs w:val="12"/>
              </w:rPr>
              <w:t>о</w:t>
            </w:r>
            <w:r w:rsidRPr="008F6AE1">
              <w:rPr>
                <w:rFonts w:ascii="Arial" w:hAnsi="Arial" w:cs="Arial"/>
                <w:sz w:val="12"/>
                <w:szCs w:val="12"/>
              </w:rPr>
              <w:t>граммы «</w:t>
            </w:r>
            <w:r w:rsidRPr="008F6AE1">
              <w:rPr>
                <w:rFonts w:ascii="Arial" w:hAnsi="Arial" w:cs="Arial"/>
                <w:spacing w:val="-12"/>
                <w:sz w:val="12"/>
                <w:szCs w:val="12"/>
                <w:lang w:eastAsia="en-US"/>
              </w:rPr>
              <w:t>Развитие дополнительного образ</w:t>
            </w:r>
            <w:r w:rsidRPr="008F6AE1">
              <w:rPr>
                <w:rFonts w:ascii="Arial" w:hAnsi="Arial" w:cs="Arial"/>
                <w:spacing w:val="-12"/>
                <w:sz w:val="12"/>
                <w:szCs w:val="12"/>
                <w:lang w:eastAsia="en-US"/>
              </w:rPr>
              <w:t>о</w:t>
            </w:r>
            <w:r w:rsidRPr="008F6AE1">
              <w:rPr>
                <w:rFonts w:ascii="Arial" w:hAnsi="Arial" w:cs="Arial"/>
                <w:spacing w:val="-12"/>
                <w:sz w:val="12"/>
                <w:szCs w:val="12"/>
                <w:lang w:eastAsia="en-US"/>
              </w:rPr>
              <w:t>вания в Валдайском муниципальном районе</w:t>
            </w:r>
            <w:r w:rsidRPr="008F6AE1">
              <w:rPr>
                <w:rFonts w:ascii="Arial" w:hAnsi="Arial" w:cs="Arial"/>
                <w:b/>
                <w:sz w:val="12"/>
                <w:szCs w:val="12"/>
              </w:rPr>
              <w:t>»</w:t>
            </w:r>
          </w:p>
        </w:tc>
        <w:tc>
          <w:tcPr>
            <w:tcW w:w="626" w:type="dxa"/>
          </w:tcPr>
          <w:p w:rsidR="008F6AE1" w:rsidRPr="008F6AE1" w:rsidRDefault="008F6AE1" w:rsidP="008F6AE1">
            <w:pPr>
              <w:rPr>
                <w:rFonts w:ascii="Arial" w:hAnsi="Arial" w:cs="Arial"/>
                <w:color w:val="000000"/>
                <w:sz w:val="12"/>
                <w:szCs w:val="12"/>
              </w:rPr>
            </w:pPr>
            <w:r w:rsidRPr="008F6AE1">
              <w:rPr>
                <w:rFonts w:ascii="Arial" w:hAnsi="Arial" w:cs="Arial"/>
                <w:color w:val="000000"/>
                <w:sz w:val="12"/>
                <w:szCs w:val="12"/>
              </w:rPr>
              <w:t>ком</w:t>
            </w:r>
            <w:r w:rsidRPr="008F6AE1">
              <w:rPr>
                <w:rFonts w:ascii="Arial" w:hAnsi="Arial" w:cs="Arial"/>
                <w:color w:val="000000"/>
                <w:sz w:val="12"/>
                <w:szCs w:val="12"/>
              </w:rPr>
              <w:t>и</w:t>
            </w:r>
            <w:r w:rsidRPr="008F6AE1">
              <w:rPr>
                <w:rFonts w:ascii="Arial" w:hAnsi="Arial" w:cs="Arial"/>
                <w:color w:val="000000"/>
                <w:sz w:val="12"/>
                <w:szCs w:val="12"/>
              </w:rPr>
              <w:t>тет обр</w:t>
            </w:r>
            <w:r w:rsidRPr="008F6AE1">
              <w:rPr>
                <w:rFonts w:ascii="Arial" w:hAnsi="Arial" w:cs="Arial"/>
                <w:color w:val="000000"/>
                <w:sz w:val="12"/>
                <w:szCs w:val="12"/>
              </w:rPr>
              <w:t>а</w:t>
            </w:r>
            <w:r w:rsidRPr="008F6AE1">
              <w:rPr>
                <w:rFonts w:ascii="Arial" w:hAnsi="Arial" w:cs="Arial"/>
                <w:color w:val="000000"/>
                <w:sz w:val="12"/>
                <w:szCs w:val="12"/>
              </w:rPr>
              <w:t>зов</w:t>
            </w:r>
            <w:r w:rsidRPr="008F6AE1">
              <w:rPr>
                <w:rFonts w:ascii="Arial" w:hAnsi="Arial" w:cs="Arial"/>
                <w:color w:val="000000"/>
                <w:sz w:val="12"/>
                <w:szCs w:val="12"/>
              </w:rPr>
              <w:t>а</w:t>
            </w:r>
            <w:r w:rsidRPr="008F6AE1">
              <w:rPr>
                <w:rFonts w:ascii="Arial" w:hAnsi="Arial" w:cs="Arial"/>
                <w:color w:val="000000"/>
                <w:sz w:val="12"/>
                <w:szCs w:val="12"/>
              </w:rPr>
              <w:t>ния</w:t>
            </w:r>
          </w:p>
        </w:tc>
        <w:tc>
          <w:tcPr>
            <w:tcW w:w="639" w:type="dxa"/>
          </w:tcPr>
          <w:p w:rsidR="008F6AE1" w:rsidRPr="008F6AE1" w:rsidRDefault="008F6AE1" w:rsidP="008F6AE1">
            <w:pPr>
              <w:rPr>
                <w:rFonts w:ascii="Arial" w:hAnsi="Arial" w:cs="Arial"/>
                <w:color w:val="000000"/>
                <w:sz w:val="12"/>
                <w:szCs w:val="12"/>
              </w:rPr>
            </w:pPr>
            <w:r w:rsidRPr="008F6AE1">
              <w:rPr>
                <w:rFonts w:ascii="Arial" w:hAnsi="Arial" w:cs="Arial"/>
                <w:color w:val="000000"/>
                <w:sz w:val="12"/>
                <w:szCs w:val="12"/>
              </w:rPr>
              <w:t xml:space="preserve">2014-2021 годы  </w:t>
            </w:r>
          </w:p>
        </w:tc>
        <w:tc>
          <w:tcPr>
            <w:tcW w:w="600" w:type="dxa"/>
          </w:tcPr>
          <w:p w:rsidR="008F6AE1" w:rsidRPr="008F6AE1" w:rsidRDefault="008F6AE1" w:rsidP="008F6AE1">
            <w:pPr>
              <w:rPr>
                <w:rFonts w:ascii="Arial" w:hAnsi="Arial" w:cs="Arial"/>
                <w:color w:val="000000"/>
                <w:sz w:val="12"/>
                <w:szCs w:val="12"/>
              </w:rPr>
            </w:pPr>
            <w:r w:rsidRPr="008F6AE1">
              <w:rPr>
                <w:rFonts w:ascii="Arial" w:hAnsi="Arial" w:cs="Arial"/>
                <w:color w:val="000000"/>
                <w:sz w:val="12"/>
                <w:szCs w:val="12"/>
              </w:rPr>
              <w:t>1.2.1-1.2.7</w:t>
            </w:r>
          </w:p>
        </w:tc>
        <w:tc>
          <w:tcPr>
            <w:tcW w:w="854" w:type="dxa"/>
          </w:tcPr>
          <w:p w:rsidR="008F6AE1" w:rsidRPr="008F6AE1" w:rsidRDefault="008F6AE1" w:rsidP="008F6AE1">
            <w:pPr>
              <w:rPr>
                <w:rFonts w:ascii="Arial" w:hAnsi="Arial" w:cs="Arial"/>
                <w:color w:val="000000"/>
                <w:sz w:val="12"/>
                <w:szCs w:val="12"/>
              </w:rPr>
            </w:pPr>
            <w:r w:rsidRPr="008F6AE1">
              <w:rPr>
                <w:rFonts w:ascii="Arial" w:hAnsi="Arial" w:cs="Arial"/>
                <w:color w:val="000000"/>
                <w:sz w:val="12"/>
                <w:szCs w:val="12"/>
              </w:rPr>
              <w:t>местный бюджет</w:t>
            </w:r>
          </w:p>
          <w:p w:rsidR="008F6AE1" w:rsidRPr="008F6AE1" w:rsidRDefault="008F6AE1" w:rsidP="008F6AE1">
            <w:pPr>
              <w:rPr>
                <w:rFonts w:ascii="Arial" w:hAnsi="Arial" w:cs="Arial"/>
                <w:color w:val="000000"/>
                <w:sz w:val="12"/>
                <w:szCs w:val="12"/>
              </w:rPr>
            </w:pPr>
            <w:r w:rsidRPr="008F6AE1">
              <w:rPr>
                <w:rFonts w:ascii="Arial" w:hAnsi="Arial" w:cs="Arial"/>
                <w:color w:val="000000"/>
                <w:sz w:val="12"/>
                <w:szCs w:val="12"/>
              </w:rPr>
              <w:t>областной бюджет</w:t>
            </w:r>
          </w:p>
        </w:tc>
        <w:tc>
          <w:tcPr>
            <w:tcW w:w="720" w:type="dxa"/>
            <w:noWrap/>
          </w:tcPr>
          <w:p w:rsidR="008F6AE1" w:rsidRPr="008F6AE1" w:rsidRDefault="008F6AE1" w:rsidP="008F6AE1">
            <w:pPr>
              <w:ind w:left="-26" w:right="-70"/>
              <w:jc w:val="center"/>
              <w:rPr>
                <w:rFonts w:ascii="Arial" w:hAnsi="Arial" w:cs="Arial"/>
                <w:bCs/>
                <w:sz w:val="12"/>
                <w:szCs w:val="12"/>
              </w:rPr>
            </w:pPr>
            <w:r w:rsidRPr="008F6AE1">
              <w:rPr>
                <w:rFonts w:ascii="Arial" w:hAnsi="Arial" w:cs="Arial"/>
                <w:bCs/>
                <w:sz w:val="12"/>
                <w:szCs w:val="12"/>
                <w:lang w:val="en-US"/>
              </w:rPr>
              <w:t>7103</w:t>
            </w:r>
            <w:r w:rsidRPr="008F6AE1">
              <w:rPr>
                <w:rFonts w:ascii="Arial" w:hAnsi="Arial" w:cs="Arial"/>
                <w:bCs/>
                <w:sz w:val="12"/>
                <w:szCs w:val="12"/>
              </w:rPr>
              <w:t>,1</w:t>
            </w:r>
          </w:p>
          <w:p w:rsidR="008F6AE1" w:rsidRPr="008F6AE1" w:rsidRDefault="008F6AE1" w:rsidP="008F6AE1">
            <w:pPr>
              <w:ind w:left="-26" w:right="-70"/>
              <w:jc w:val="center"/>
              <w:rPr>
                <w:rFonts w:ascii="Arial" w:hAnsi="Arial" w:cs="Arial"/>
                <w:bCs/>
                <w:sz w:val="12"/>
                <w:szCs w:val="12"/>
              </w:rPr>
            </w:pPr>
          </w:p>
          <w:p w:rsidR="008F6AE1" w:rsidRPr="008F6AE1" w:rsidRDefault="008F6AE1" w:rsidP="008F6AE1">
            <w:pPr>
              <w:ind w:left="-26" w:right="-70"/>
              <w:jc w:val="center"/>
              <w:rPr>
                <w:rFonts w:ascii="Arial" w:hAnsi="Arial" w:cs="Arial"/>
                <w:bCs/>
                <w:sz w:val="12"/>
                <w:szCs w:val="12"/>
              </w:rPr>
            </w:pPr>
            <w:r w:rsidRPr="008F6AE1">
              <w:rPr>
                <w:rFonts w:ascii="Arial" w:hAnsi="Arial" w:cs="Arial"/>
                <w:bCs/>
                <w:sz w:val="12"/>
                <w:szCs w:val="12"/>
              </w:rPr>
              <w:t>-</w:t>
            </w:r>
          </w:p>
        </w:tc>
        <w:tc>
          <w:tcPr>
            <w:tcW w:w="900" w:type="dxa"/>
            <w:noWrap/>
          </w:tcPr>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6789,2</w:t>
            </w:r>
          </w:p>
          <w:p w:rsidR="008F6AE1" w:rsidRPr="008F6AE1" w:rsidRDefault="008F6AE1" w:rsidP="008F6AE1">
            <w:pPr>
              <w:jc w:val="center"/>
              <w:rPr>
                <w:rFonts w:ascii="Arial" w:hAnsi="Arial" w:cs="Arial"/>
                <w:sz w:val="12"/>
                <w:szCs w:val="12"/>
              </w:rPr>
            </w:pPr>
          </w:p>
          <w:p w:rsidR="008F6AE1" w:rsidRPr="008F6AE1" w:rsidRDefault="008F6AE1" w:rsidP="008F6AE1">
            <w:pPr>
              <w:jc w:val="center"/>
              <w:rPr>
                <w:rFonts w:ascii="Arial" w:hAnsi="Arial" w:cs="Arial"/>
                <w:bCs/>
                <w:sz w:val="12"/>
                <w:szCs w:val="12"/>
              </w:rPr>
            </w:pPr>
            <w:r w:rsidRPr="008F6AE1">
              <w:rPr>
                <w:rFonts w:ascii="Arial" w:hAnsi="Arial" w:cs="Arial"/>
                <w:sz w:val="12"/>
                <w:szCs w:val="12"/>
              </w:rPr>
              <w:t>207,511</w:t>
            </w:r>
          </w:p>
        </w:tc>
        <w:tc>
          <w:tcPr>
            <w:tcW w:w="1000" w:type="dxa"/>
            <w:noWrap/>
          </w:tcPr>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6828,47185</w:t>
            </w:r>
          </w:p>
          <w:p w:rsidR="008F6AE1" w:rsidRPr="008F6AE1" w:rsidRDefault="008F6AE1" w:rsidP="008F6AE1">
            <w:pPr>
              <w:jc w:val="center"/>
              <w:rPr>
                <w:rFonts w:ascii="Arial" w:hAnsi="Arial" w:cs="Arial"/>
                <w:bCs/>
                <w:sz w:val="12"/>
                <w:szCs w:val="12"/>
              </w:rPr>
            </w:pPr>
          </w:p>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384,7</w:t>
            </w:r>
          </w:p>
        </w:tc>
        <w:tc>
          <w:tcPr>
            <w:tcW w:w="900" w:type="dxa"/>
          </w:tcPr>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6850,8</w:t>
            </w:r>
          </w:p>
          <w:p w:rsidR="008F6AE1" w:rsidRPr="008F6AE1" w:rsidRDefault="008F6AE1" w:rsidP="008F6AE1">
            <w:pPr>
              <w:jc w:val="center"/>
              <w:rPr>
                <w:rFonts w:ascii="Arial" w:hAnsi="Arial" w:cs="Arial"/>
                <w:bCs/>
                <w:sz w:val="12"/>
                <w:szCs w:val="12"/>
              </w:rPr>
            </w:pPr>
          </w:p>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553,73683</w:t>
            </w:r>
          </w:p>
        </w:tc>
        <w:tc>
          <w:tcPr>
            <w:tcW w:w="963" w:type="dxa"/>
          </w:tcPr>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7254,61242</w:t>
            </w:r>
          </w:p>
          <w:p w:rsidR="008F6AE1" w:rsidRPr="008F6AE1" w:rsidRDefault="008F6AE1" w:rsidP="008F6AE1">
            <w:pPr>
              <w:jc w:val="center"/>
              <w:rPr>
                <w:rFonts w:ascii="Arial" w:hAnsi="Arial" w:cs="Arial"/>
                <w:bCs/>
                <w:sz w:val="12"/>
                <w:szCs w:val="12"/>
              </w:rPr>
            </w:pPr>
          </w:p>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733,61532</w:t>
            </w:r>
          </w:p>
        </w:tc>
        <w:tc>
          <w:tcPr>
            <w:tcW w:w="857" w:type="dxa"/>
          </w:tcPr>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7462,73587</w:t>
            </w:r>
          </w:p>
          <w:p w:rsidR="008F6AE1" w:rsidRPr="008F6AE1" w:rsidRDefault="008F6AE1" w:rsidP="008F6AE1">
            <w:pPr>
              <w:jc w:val="center"/>
              <w:rPr>
                <w:rFonts w:ascii="Arial" w:hAnsi="Arial" w:cs="Arial"/>
                <w:bCs/>
                <w:sz w:val="12"/>
                <w:szCs w:val="12"/>
              </w:rPr>
            </w:pPr>
          </w:p>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431,4</w:t>
            </w:r>
          </w:p>
        </w:tc>
        <w:tc>
          <w:tcPr>
            <w:tcW w:w="836" w:type="dxa"/>
          </w:tcPr>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7319,27</w:t>
            </w:r>
          </w:p>
          <w:p w:rsidR="008F6AE1" w:rsidRPr="008F6AE1" w:rsidRDefault="008F6AE1" w:rsidP="008F6AE1">
            <w:pPr>
              <w:jc w:val="center"/>
              <w:rPr>
                <w:rFonts w:ascii="Arial" w:hAnsi="Arial" w:cs="Arial"/>
                <w:bCs/>
                <w:sz w:val="12"/>
                <w:szCs w:val="12"/>
              </w:rPr>
            </w:pPr>
          </w:p>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0</w:t>
            </w:r>
          </w:p>
        </w:tc>
        <w:tc>
          <w:tcPr>
            <w:tcW w:w="781" w:type="dxa"/>
          </w:tcPr>
          <w:p w:rsidR="008F6AE1" w:rsidRPr="008F6AE1" w:rsidRDefault="008F6AE1" w:rsidP="008F6AE1">
            <w:pPr>
              <w:ind w:left="-82" w:right="-73"/>
              <w:jc w:val="center"/>
              <w:rPr>
                <w:rFonts w:ascii="Arial" w:hAnsi="Arial" w:cs="Arial"/>
                <w:bCs/>
                <w:sz w:val="12"/>
                <w:szCs w:val="12"/>
              </w:rPr>
            </w:pPr>
            <w:r w:rsidRPr="008F6AE1">
              <w:rPr>
                <w:rFonts w:ascii="Arial" w:hAnsi="Arial" w:cs="Arial"/>
                <w:bCs/>
                <w:sz w:val="12"/>
                <w:szCs w:val="12"/>
              </w:rPr>
              <w:t>7319,27</w:t>
            </w:r>
          </w:p>
          <w:p w:rsidR="008F6AE1" w:rsidRPr="008F6AE1" w:rsidRDefault="008F6AE1" w:rsidP="008F6AE1">
            <w:pPr>
              <w:ind w:left="-82" w:right="-73"/>
              <w:jc w:val="center"/>
              <w:rPr>
                <w:rFonts w:ascii="Arial" w:hAnsi="Arial" w:cs="Arial"/>
                <w:bCs/>
                <w:sz w:val="12"/>
                <w:szCs w:val="12"/>
              </w:rPr>
            </w:pPr>
          </w:p>
          <w:p w:rsidR="008F6AE1" w:rsidRPr="008F6AE1" w:rsidRDefault="008F6AE1" w:rsidP="008F6AE1">
            <w:pPr>
              <w:ind w:left="-82" w:right="-73"/>
              <w:jc w:val="center"/>
              <w:rPr>
                <w:rFonts w:ascii="Arial" w:hAnsi="Arial" w:cs="Arial"/>
                <w:bCs/>
                <w:sz w:val="12"/>
                <w:szCs w:val="12"/>
              </w:rPr>
            </w:pPr>
            <w:r w:rsidRPr="008F6AE1">
              <w:rPr>
                <w:rFonts w:ascii="Arial" w:hAnsi="Arial" w:cs="Arial"/>
                <w:bCs/>
                <w:sz w:val="12"/>
                <w:szCs w:val="12"/>
              </w:rPr>
              <w:t>0</w:t>
            </w:r>
          </w:p>
        </w:tc>
      </w:tr>
      <w:tr w:rsidR="008F6AE1" w:rsidRPr="008F6AE1">
        <w:trPr>
          <w:trHeight w:val="20"/>
          <w:jc w:val="center"/>
        </w:trPr>
        <w:tc>
          <w:tcPr>
            <w:tcW w:w="362" w:type="dxa"/>
          </w:tcPr>
          <w:p w:rsidR="008F6AE1" w:rsidRPr="008F6AE1" w:rsidRDefault="008F6AE1" w:rsidP="008F6AE1">
            <w:pPr>
              <w:jc w:val="center"/>
              <w:rPr>
                <w:rFonts w:ascii="Arial" w:hAnsi="Arial" w:cs="Arial"/>
                <w:color w:val="000000"/>
                <w:sz w:val="12"/>
                <w:szCs w:val="12"/>
              </w:rPr>
            </w:pPr>
            <w:r w:rsidRPr="008F6AE1">
              <w:rPr>
                <w:rFonts w:ascii="Arial" w:hAnsi="Arial" w:cs="Arial"/>
                <w:color w:val="000000"/>
                <w:sz w:val="12"/>
                <w:szCs w:val="12"/>
              </w:rPr>
              <w:t>3.</w:t>
            </w:r>
          </w:p>
        </w:tc>
        <w:tc>
          <w:tcPr>
            <w:tcW w:w="1476" w:type="dxa"/>
          </w:tcPr>
          <w:p w:rsidR="008F6AE1" w:rsidRPr="008F6AE1" w:rsidRDefault="008F6AE1" w:rsidP="008F6AE1">
            <w:pPr>
              <w:jc w:val="both"/>
              <w:rPr>
                <w:rFonts w:ascii="Arial" w:hAnsi="Arial" w:cs="Arial"/>
                <w:sz w:val="12"/>
                <w:szCs w:val="12"/>
              </w:rPr>
            </w:pPr>
            <w:r w:rsidRPr="008F6AE1">
              <w:rPr>
                <w:rFonts w:ascii="Arial" w:hAnsi="Arial" w:cs="Arial"/>
                <w:sz w:val="12"/>
                <w:szCs w:val="12"/>
              </w:rPr>
              <w:t>Реализация подпр</w:t>
            </w:r>
            <w:r w:rsidRPr="008F6AE1">
              <w:rPr>
                <w:rFonts w:ascii="Arial" w:hAnsi="Arial" w:cs="Arial"/>
                <w:sz w:val="12"/>
                <w:szCs w:val="12"/>
              </w:rPr>
              <w:t>о</w:t>
            </w:r>
            <w:r w:rsidRPr="008F6AE1">
              <w:rPr>
                <w:rFonts w:ascii="Arial" w:hAnsi="Arial" w:cs="Arial"/>
                <w:sz w:val="12"/>
                <w:szCs w:val="12"/>
              </w:rPr>
              <w:t>граммы «</w:t>
            </w:r>
            <w:r w:rsidRPr="008F6AE1">
              <w:rPr>
                <w:rFonts w:ascii="Arial" w:hAnsi="Arial" w:cs="Arial"/>
                <w:spacing w:val="-12"/>
                <w:sz w:val="12"/>
                <w:szCs w:val="12"/>
                <w:lang w:eastAsia="en-US"/>
              </w:rPr>
              <w:t>Вовлечение молодежи Валдайского муниципального района в социальную практику</w:t>
            </w:r>
            <w:r w:rsidRPr="008F6AE1">
              <w:rPr>
                <w:rFonts w:ascii="Arial" w:hAnsi="Arial" w:cs="Arial"/>
                <w:sz w:val="12"/>
                <w:szCs w:val="12"/>
              </w:rPr>
              <w:t>»</w:t>
            </w:r>
          </w:p>
        </w:tc>
        <w:tc>
          <w:tcPr>
            <w:tcW w:w="626" w:type="dxa"/>
          </w:tcPr>
          <w:p w:rsidR="008F6AE1" w:rsidRPr="008F6AE1" w:rsidRDefault="008F6AE1" w:rsidP="008F6AE1">
            <w:pPr>
              <w:rPr>
                <w:rFonts w:ascii="Arial" w:hAnsi="Arial" w:cs="Arial"/>
                <w:color w:val="000000"/>
                <w:sz w:val="12"/>
                <w:szCs w:val="12"/>
              </w:rPr>
            </w:pPr>
            <w:r w:rsidRPr="008F6AE1">
              <w:rPr>
                <w:rFonts w:ascii="Arial" w:hAnsi="Arial" w:cs="Arial"/>
                <w:color w:val="000000"/>
                <w:sz w:val="12"/>
                <w:szCs w:val="12"/>
              </w:rPr>
              <w:t>ком</w:t>
            </w:r>
            <w:r w:rsidRPr="008F6AE1">
              <w:rPr>
                <w:rFonts w:ascii="Arial" w:hAnsi="Arial" w:cs="Arial"/>
                <w:color w:val="000000"/>
                <w:sz w:val="12"/>
                <w:szCs w:val="12"/>
              </w:rPr>
              <w:t>и</w:t>
            </w:r>
            <w:r w:rsidRPr="008F6AE1">
              <w:rPr>
                <w:rFonts w:ascii="Arial" w:hAnsi="Arial" w:cs="Arial"/>
                <w:color w:val="000000"/>
                <w:sz w:val="12"/>
                <w:szCs w:val="12"/>
              </w:rPr>
              <w:t>тет обр</w:t>
            </w:r>
            <w:r w:rsidRPr="008F6AE1">
              <w:rPr>
                <w:rFonts w:ascii="Arial" w:hAnsi="Arial" w:cs="Arial"/>
                <w:color w:val="000000"/>
                <w:sz w:val="12"/>
                <w:szCs w:val="12"/>
              </w:rPr>
              <w:t>а</w:t>
            </w:r>
            <w:r w:rsidRPr="008F6AE1">
              <w:rPr>
                <w:rFonts w:ascii="Arial" w:hAnsi="Arial" w:cs="Arial"/>
                <w:color w:val="000000"/>
                <w:sz w:val="12"/>
                <w:szCs w:val="12"/>
              </w:rPr>
              <w:t>зов</w:t>
            </w:r>
            <w:r w:rsidRPr="008F6AE1">
              <w:rPr>
                <w:rFonts w:ascii="Arial" w:hAnsi="Arial" w:cs="Arial"/>
                <w:color w:val="000000"/>
                <w:sz w:val="12"/>
                <w:szCs w:val="12"/>
              </w:rPr>
              <w:t>а</w:t>
            </w:r>
            <w:r w:rsidRPr="008F6AE1">
              <w:rPr>
                <w:rFonts w:ascii="Arial" w:hAnsi="Arial" w:cs="Arial"/>
                <w:color w:val="000000"/>
                <w:sz w:val="12"/>
                <w:szCs w:val="12"/>
              </w:rPr>
              <w:t>ния</w:t>
            </w:r>
          </w:p>
        </w:tc>
        <w:tc>
          <w:tcPr>
            <w:tcW w:w="639" w:type="dxa"/>
          </w:tcPr>
          <w:p w:rsidR="008F6AE1" w:rsidRPr="008F6AE1" w:rsidRDefault="008F6AE1" w:rsidP="008F6AE1">
            <w:pPr>
              <w:rPr>
                <w:rFonts w:ascii="Arial" w:hAnsi="Arial" w:cs="Arial"/>
                <w:color w:val="000000"/>
                <w:sz w:val="12"/>
                <w:szCs w:val="12"/>
              </w:rPr>
            </w:pPr>
            <w:r w:rsidRPr="008F6AE1">
              <w:rPr>
                <w:rFonts w:ascii="Arial" w:hAnsi="Arial" w:cs="Arial"/>
                <w:color w:val="000000"/>
                <w:sz w:val="12"/>
                <w:szCs w:val="12"/>
              </w:rPr>
              <w:t xml:space="preserve">2014-2021 годы </w:t>
            </w:r>
          </w:p>
        </w:tc>
        <w:tc>
          <w:tcPr>
            <w:tcW w:w="600" w:type="dxa"/>
          </w:tcPr>
          <w:p w:rsidR="008F6AE1" w:rsidRPr="008F6AE1" w:rsidRDefault="008F6AE1" w:rsidP="008F6AE1">
            <w:pPr>
              <w:rPr>
                <w:rFonts w:ascii="Arial" w:hAnsi="Arial" w:cs="Arial"/>
                <w:color w:val="000000"/>
                <w:sz w:val="12"/>
                <w:szCs w:val="12"/>
              </w:rPr>
            </w:pPr>
            <w:r w:rsidRPr="008F6AE1">
              <w:rPr>
                <w:rFonts w:ascii="Arial" w:hAnsi="Arial" w:cs="Arial"/>
                <w:color w:val="000000"/>
                <w:sz w:val="12"/>
                <w:szCs w:val="12"/>
              </w:rPr>
              <w:t>2.1.1-2.1.14</w:t>
            </w:r>
          </w:p>
        </w:tc>
        <w:tc>
          <w:tcPr>
            <w:tcW w:w="854" w:type="dxa"/>
          </w:tcPr>
          <w:p w:rsidR="008F6AE1" w:rsidRPr="008F6AE1" w:rsidRDefault="008F6AE1" w:rsidP="008F6AE1">
            <w:pPr>
              <w:rPr>
                <w:rFonts w:ascii="Arial" w:hAnsi="Arial" w:cs="Arial"/>
                <w:color w:val="000000"/>
                <w:sz w:val="12"/>
                <w:szCs w:val="12"/>
              </w:rPr>
            </w:pPr>
            <w:r w:rsidRPr="008F6AE1">
              <w:rPr>
                <w:rFonts w:ascii="Arial" w:hAnsi="Arial" w:cs="Arial"/>
                <w:color w:val="000000"/>
                <w:sz w:val="12"/>
                <w:szCs w:val="12"/>
              </w:rPr>
              <w:t>местный бюджет</w:t>
            </w:r>
          </w:p>
          <w:p w:rsidR="008F6AE1" w:rsidRPr="008F6AE1" w:rsidRDefault="008F6AE1" w:rsidP="008F6AE1">
            <w:pPr>
              <w:rPr>
                <w:rFonts w:ascii="Arial" w:hAnsi="Arial" w:cs="Arial"/>
                <w:color w:val="000000"/>
                <w:sz w:val="12"/>
                <w:szCs w:val="12"/>
              </w:rPr>
            </w:pPr>
            <w:r w:rsidRPr="008F6AE1">
              <w:rPr>
                <w:rFonts w:ascii="Arial" w:hAnsi="Arial" w:cs="Arial"/>
                <w:color w:val="000000"/>
                <w:sz w:val="12"/>
                <w:szCs w:val="12"/>
              </w:rPr>
              <w:t>областной бюджет</w:t>
            </w:r>
          </w:p>
        </w:tc>
        <w:tc>
          <w:tcPr>
            <w:tcW w:w="720" w:type="dxa"/>
            <w:noWrap/>
          </w:tcPr>
          <w:p w:rsidR="008F6AE1" w:rsidRPr="008F6AE1" w:rsidRDefault="008F6AE1" w:rsidP="008F6AE1">
            <w:pPr>
              <w:ind w:left="-26" w:right="-70"/>
              <w:jc w:val="center"/>
              <w:rPr>
                <w:rFonts w:ascii="Arial" w:hAnsi="Arial" w:cs="Arial"/>
                <w:bCs/>
                <w:sz w:val="12"/>
                <w:szCs w:val="12"/>
              </w:rPr>
            </w:pPr>
            <w:r w:rsidRPr="008F6AE1">
              <w:rPr>
                <w:rFonts w:ascii="Arial" w:hAnsi="Arial" w:cs="Arial"/>
                <w:bCs/>
                <w:sz w:val="12"/>
                <w:szCs w:val="12"/>
                <w:lang w:val="en-US"/>
              </w:rPr>
              <w:t>2667</w:t>
            </w:r>
            <w:r w:rsidRPr="008F6AE1">
              <w:rPr>
                <w:rFonts w:ascii="Arial" w:hAnsi="Arial" w:cs="Arial"/>
                <w:bCs/>
                <w:sz w:val="12"/>
                <w:szCs w:val="12"/>
              </w:rPr>
              <w:t>,14943</w:t>
            </w:r>
          </w:p>
          <w:p w:rsidR="008F6AE1" w:rsidRPr="008F6AE1" w:rsidRDefault="008F6AE1" w:rsidP="008F6AE1">
            <w:pPr>
              <w:ind w:left="-26" w:right="-70"/>
              <w:jc w:val="center"/>
              <w:rPr>
                <w:rFonts w:ascii="Arial" w:hAnsi="Arial" w:cs="Arial"/>
                <w:bCs/>
                <w:sz w:val="12"/>
                <w:szCs w:val="12"/>
              </w:rPr>
            </w:pPr>
          </w:p>
          <w:p w:rsidR="008F6AE1" w:rsidRPr="008F6AE1" w:rsidRDefault="008F6AE1" w:rsidP="008F6AE1">
            <w:pPr>
              <w:ind w:left="-26" w:right="-70"/>
              <w:jc w:val="center"/>
              <w:rPr>
                <w:rFonts w:ascii="Arial" w:hAnsi="Arial" w:cs="Arial"/>
                <w:bCs/>
                <w:sz w:val="12"/>
                <w:szCs w:val="12"/>
              </w:rPr>
            </w:pPr>
            <w:r w:rsidRPr="008F6AE1">
              <w:rPr>
                <w:rFonts w:ascii="Arial" w:hAnsi="Arial" w:cs="Arial"/>
                <w:bCs/>
                <w:sz w:val="12"/>
                <w:szCs w:val="12"/>
              </w:rPr>
              <w:t>-</w:t>
            </w:r>
          </w:p>
        </w:tc>
        <w:tc>
          <w:tcPr>
            <w:tcW w:w="900" w:type="dxa"/>
            <w:noWrap/>
          </w:tcPr>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2505,0</w:t>
            </w:r>
          </w:p>
          <w:p w:rsidR="008F6AE1" w:rsidRPr="008F6AE1" w:rsidRDefault="008F6AE1" w:rsidP="008F6AE1">
            <w:pPr>
              <w:jc w:val="center"/>
              <w:rPr>
                <w:rFonts w:ascii="Arial" w:hAnsi="Arial" w:cs="Arial"/>
                <w:bCs/>
                <w:sz w:val="12"/>
                <w:szCs w:val="12"/>
              </w:rPr>
            </w:pPr>
          </w:p>
          <w:p w:rsidR="008F6AE1" w:rsidRPr="008F6AE1" w:rsidRDefault="008F6AE1" w:rsidP="008F6AE1">
            <w:pPr>
              <w:jc w:val="center"/>
              <w:rPr>
                <w:rFonts w:ascii="Arial" w:hAnsi="Arial" w:cs="Arial"/>
                <w:bCs/>
                <w:sz w:val="12"/>
                <w:szCs w:val="12"/>
              </w:rPr>
            </w:pPr>
          </w:p>
          <w:p w:rsidR="008F6AE1" w:rsidRPr="008F6AE1" w:rsidRDefault="008F6AE1" w:rsidP="008F6AE1">
            <w:pPr>
              <w:jc w:val="center"/>
              <w:rPr>
                <w:rFonts w:ascii="Arial" w:hAnsi="Arial" w:cs="Arial"/>
                <w:bCs/>
                <w:sz w:val="12"/>
                <w:szCs w:val="12"/>
              </w:rPr>
            </w:pPr>
            <w:r w:rsidRPr="008F6AE1">
              <w:rPr>
                <w:rFonts w:ascii="Arial" w:hAnsi="Arial" w:cs="Arial"/>
                <w:sz w:val="12"/>
                <w:szCs w:val="12"/>
              </w:rPr>
              <w:t>280,897</w:t>
            </w:r>
          </w:p>
        </w:tc>
        <w:tc>
          <w:tcPr>
            <w:tcW w:w="1000" w:type="dxa"/>
            <w:noWrap/>
          </w:tcPr>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2527,84416</w:t>
            </w:r>
          </w:p>
          <w:p w:rsidR="008F6AE1" w:rsidRPr="008F6AE1" w:rsidRDefault="008F6AE1" w:rsidP="008F6AE1">
            <w:pPr>
              <w:jc w:val="center"/>
              <w:rPr>
                <w:rFonts w:ascii="Arial" w:hAnsi="Arial" w:cs="Arial"/>
                <w:bCs/>
                <w:sz w:val="12"/>
                <w:szCs w:val="12"/>
              </w:rPr>
            </w:pPr>
          </w:p>
          <w:p w:rsidR="008F6AE1" w:rsidRPr="008F6AE1" w:rsidRDefault="008F6AE1" w:rsidP="008F6AE1">
            <w:pPr>
              <w:jc w:val="center"/>
              <w:rPr>
                <w:rFonts w:ascii="Arial" w:hAnsi="Arial" w:cs="Arial"/>
                <w:bCs/>
                <w:sz w:val="12"/>
                <w:szCs w:val="12"/>
              </w:rPr>
            </w:pPr>
          </w:p>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361,2</w:t>
            </w:r>
          </w:p>
        </w:tc>
        <w:tc>
          <w:tcPr>
            <w:tcW w:w="900" w:type="dxa"/>
          </w:tcPr>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2604,71938</w:t>
            </w:r>
          </w:p>
          <w:p w:rsidR="008F6AE1" w:rsidRDefault="008F6AE1" w:rsidP="008F6AE1">
            <w:pPr>
              <w:jc w:val="center"/>
              <w:rPr>
                <w:rFonts w:ascii="Arial" w:hAnsi="Arial" w:cs="Arial"/>
                <w:bCs/>
                <w:sz w:val="12"/>
                <w:szCs w:val="12"/>
              </w:rPr>
            </w:pPr>
          </w:p>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995,68163</w:t>
            </w:r>
          </w:p>
        </w:tc>
        <w:tc>
          <w:tcPr>
            <w:tcW w:w="963" w:type="dxa"/>
          </w:tcPr>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3414,77058</w:t>
            </w:r>
          </w:p>
          <w:p w:rsidR="008F6AE1" w:rsidRPr="008F6AE1" w:rsidRDefault="008F6AE1" w:rsidP="008F6AE1">
            <w:pPr>
              <w:jc w:val="center"/>
              <w:rPr>
                <w:rFonts w:ascii="Arial" w:hAnsi="Arial" w:cs="Arial"/>
                <w:bCs/>
                <w:sz w:val="12"/>
                <w:szCs w:val="12"/>
              </w:rPr>
            </w:pPr>
          </w:p>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999,1747</w:t>
            </w:r>
          </w:p>
        </w:tc>
        <w:tc>
          <w:tcPr>
            <w:tcW w:w="857" w:type="dxa"/>
          </w:tcPr>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4010,614</w:t>
            </w:r>
          </w:p>
          <w:p w:rsidR="008F6AE1" w:rsidRPr="008F6AE1" w:rsidRDefault="008F6AE1" w:rsidP="008F6AE1">
            <w:pPr>
              <w:jc w:val="center"/>
              <w:rPr>
                <w:rFonts w:ascii="Arial" w:hAnsi="Arial" w:cs="Arial"/>
                <w:bCs/>
                <w:sz w:val="12"/>
                <w:szCs w:val="12"/>
              </w:rPr>
            </w:pPr>
          </w:p>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372,8</w:t>
            </w:r>
          </w:p>
        </w:tc>
        <w:tc>
          <w:tcPr>
            <w:tcW w:w="836" w:type="dxa"/>
          </w:tcPr>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3890,7732</w:t>
            </w:r>
          </w:p>
          <w:p w:rsidR="008F6AE1" w:rsidRPr="008F6AE1" w:rsidRDefault="008F6AE1" w:rsidP="008F6AE1">
            <w:pPr>
              <w:jc w:val="center"/>
              <w:rPr>
                <w:rFonts w:ascii="Arial" w:hAnsi="Arial" w:cs="Arial"/>
                <w:bCs/>
                <w:sz w:val="12"/>
                <w:szCs w:val="12"/>
              </w:rPr>
            </w:pPr>
          </w:p>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0</w:t>
            </w:r>
          </w:p>
        </w:tc>
        <w:tc>
          <w:tcPr>
            <w:tcW w:w="781" w:type="dxa"/>
          </w:tcPr>
          <w:p w:rsidR="008F6AE1" w:rsidRPr="008F6AE1" w:rsidRDefault="008F6AE1" w:rsidP="008F6AE1">
            <w:pPr>
              <w:ind w:left="-82" w:right="-73"/>
              <w:jc w:val="center"/>
              <w:rPr>
                <w:rFonts w:ascii="Arial" w:hAnsi="Arial" w:cs="Arial"/>
                <w:bCs/>
                <w:sz w:val="12"/>
                <w:szCs w:val="12"/>
              </w:rPr>
            </w:pPr>
            <w:r w:rsidRPr="008F6AE1">
              <w:rPr>
                <w:rFonts w:ascii="Arial" w:hAnsi="Arial" w:cs="Arial"/>
                <w:bCs/>
                <w:sz w:val="12"/>
                <w:szCs w:val="12"/>
              </w:rPr>
              <w:t>3890,7732</w:t>
            </w:r>
          </w:p>
          <w:p w:rsidR="008F6AE1" w:rsidRPr="008F6AE1" w:rsidRDefault="008F6AE1" w:rsidP="008F6AE1">
            <w:pPr>
              <w:ind w:left="-82" w:right="-73"/>
              <w:jc w:val="center"/>
              <w:rPr>
                <w:rFonts w:ascii="Arial" w:hAnsi="Arial" w:cs="Arial"/>
                <w:bCs/>
                <w:sz w:val="12"/>
                <w:szCs w:val="12"/>
              </w:rPr>
            </w:pPr>
          </w:p>
          <w:p w:rsidR="008F6AE1" w:rsidRPr="008F6AE1" w:rsidRDefault="008F6AE1" w:rsidP="008F6AE1">
            <w:pPr>
              <w:ind w:left="-82" w:right="-73"/>
              <w:jc w:val="center"/>
              <w:rPr>
                <w:rFonts w:ascii="Arial" w:hAnsi="Arial" w:cs="Arial"/>
                <w:bCs/>
                <w:sz w:val="12"/>
                <w:szCs w:val="12"/>
              </w:rPr>
            </w:pPr>
            <w:r w:rsidRPr="008F6AE1">
              <w:rPr>
                <w:rFonts w:ascii="Arial" w:hAnsi="Arial" w:cs="Arial"/>
                <w:bCs/>
                <w:sz w:val="12"/>
                <w:szCs w:val="12"/>
              </w:rPr>
              <w:t>0</w:t>
            </w:r>
          </w:p>
        </w:tc>
      </w:tr>
      <w:tr w:rsidR="008F6AE1" w:rsidRPr="008F6AE1">
        <w:trPr>
          <w:trHeight w:val="20"/>
          <w:jc w:val="center"/>
        </w:trPr>
        <w:tc>
          <w:tcPr>
            <w:tcW w:w="362" w:type="dxa"/>
          </w:tcPr>
          <w:p w:rsidR="008F6AE1" w:rsidRPr="008F6AE1" w:rsidRDefault="008F6AE1" w:rsidP="008F6AE1">
            <w:pPr>
              <w:jc w:val="center"/>
              <w:rPr>
                <w:rFonts w:ascii="Arial" w:hAnsi="Arial" w:cs="Arial"/>
                <w:color w:val="000000"/>
                <w:sz w:val="12"/>
                <w:szCs w:val="12"/>
              </w:rPr>
            </w:pPr>
            <w:r w:rsidRPr="008F6AE1">
              <w:rPr>
                <w:rFonts w:ascii="Arial" w:hAnsi="Arial" w:cs="Arial"/>
                <w:color w:val="000000"/>
                <w:sz w:val="12"/>
                <w:szCs w:val="12"/>
              </w:rPr>
              <w:t>4.</w:t>
            </w:r>
          </w:p>
        </w:tc>
        <w:tc>
          <w:tcPr>
            <w:tcW w:w="1476" w:type="dxa"/>
            <w:vAlign w:val="center"/>
          </w:tcPr>
          <w:p w:rsidR="008F6AE1" w:rsidRPr="008F6AE1" w:rsidRDefault="008F6AE1" w:rsidP="008F6AE1">
            <w:pPr>
              <w:rPr>
                <w:rFonts w:ascii="Arial" w:hAnsi="Arial" w:cs="Arial"/>
                <w:sz w:val="12"/>
                <w:szCs w:val="12"/>
              </w:rPr>
            </w:pPr>
            <w:r w:rsidRPr="008F6AE1">
              <w:rPr>
                <w:rFonts w:ascii="Arial" w:hAnsi="Arial" w:cs="Arial"/>
                <w:sz w:val="12"/>
                <w:szCs w:val="12"/>
              </w:rPr>
              <w:t>Реализация подпр</w:t>
            </w:r>
            <w:r w:rsidRPr="008F6AE1">
              <w:rPr>
                <w:rFonts w:ascii="Arial" w:hAnsi="Arial" w:cs="Arial"/>
                <w:sz w:val="12"/>
                <w:szCs w:val="12"/>
              </w:rPr>
              <w:t>о</w:t>
            </w:r>
            <w:r w:rsidRPr="008F6AE1">
              <w:rPr>
                <w:rFonts w:ascii="Arial" w:hAnsi="Arial" w:cs="Arial"/>
                <w:sz w:val="12"/>
                <w:szCs w:val="12"/>
              </w:rPr>
              <w:t>граммы «</w:t>
            </w:r>
            <w:r w:rsidRPr="008F6AE1">
              <w:rPr>
                <w:rFonts w:ascii="Arial" w:hAnsi="Arial" w:cs="Arial"/>
                <w:spacing w:val="-12"/>
                <w:sz w:val="12"/>
                <w:szCs w:val="12"/>
                <w:lang w:eastAsia="en-US"/>
              </w:rPr>
              <w:t>Патриотич</w:t>
            </w:r>
            <w:r w:rsidRPr="008F6AE1">
              <w:rPr>
                <w:rFonts w:ascii="Arial" w:hAnsi="Arial" w:cs="Arial"/>
                <w:spacing w:val="-12"/>
                <w:sz w:val="12"/>
                <w:szCs w:val="12"/>
                <w:lang w:eastAsia="en-US"/>
              </w:rPr>
              <w:t>е</w:t>
            </w:r>
            <w:r w:rsidRPr="008F6AE1">
              <w:rPr>
                <w:rFonts w:ascii="Arial" w:hAnsi="Arial" w:cs="Arial"/>
                <w:spacing w:val="-12"/>
                <w:sz w:val="12"/>
                <w:szCs w:val="12"/>
                <w:lang w:eastAsia="en-US"/>
              </w:rPr>
              <w:t>ское воспитание населения Валдайского муниципал</w:t>
            </w:r>
            <w:r w:rsidRPr="008F6AE1">
              <w:rPr>
                <w:rFonts w:ascii="Arial" w:hAnsi="Arial" w:cs="Arial"/>
                <w:spacing w:val="-12"/>
                <w:sz w:val="12"/>
                <w:szCs w:val="12"/>
                <w:lang w:eastAsia="en-US"/>
              </w:rPr>
              <w:t>ь</w:t>
            </w:r>
            <w:r w:rsidRPr="008F6AE1">
              <w:rPr>
                <w:rFonts w:ascii="Arial" w:hAnsi="Arial" w:cs="Arial"/>
                <w:spacing w:val="-12"/>
                <w:sz w:val="12"/>
                <w:szCs w:val="12"/>
                <w:lang w:eastAsia="en-US"/>
              </w:rPr>
              <w:t>ного района»</w:t>
            </w:r>
          </w:p>
        </w:tc>
        <w:tc>
          <w:tcPr>
            <w:tcW w:w="626" w:type="dxa"/>
          </w:tcPr>
          <w:p w:rsidR="008F6AE1" w:rsidRPr="008F6AE1" w:rsidRDefault="008F6AE1" w:rsidP="008F6AE1">
            <w:pPr>
              <w:rPr>
                <w:rFonts w:ascii="Arial" w:hAnsi="Arial" w:cs="Arial"/>
                <w:color w:val="000000"/>
                <w:sz w:val="12"/>
                <w:szCs w:val="12"/>
              </w:rPr>
            </w:pPr>
            <w:r w:rsidRPr="008F6AE1">
              <w:rPr>
                <w:rFonts w:ascii="Arial" w:hAnsi="Arial" w:cs="Arial"/>
                <w:color w:val="000000"/>
                <w:sz w:val="12"/>
                <w:szCs w:val="12"/>
              </w:rPr>
              <w:t>ком</w:t>
            </w:r>
            <w:r w:rsidRPr="008F6AE1">
              <w:rPr>
                <w:rFonts w:ascii="Arial" w:hAnsi="Arial" w:cs="Arial"/>
                <w:color w:val="000000"/>
                <w:sz w:val="12"/>
                <w:szCs w:val="12"/>
              </w:rPr>
              <w:t>и</w:t>
            </w:r>
            <w:r w:rsidRPr="008F6AE1">
              <w:rPr>
                <w:rFonts w:ascii="Arial" w:hAnsi="Arial" w:cs="Arial"/>
                <w:color w:val="000000"/>
                <w:sz w:val="12"/>
                <w:szCs w:val="12"/>
              </w:rPr>
              <w:t>тет обр</w:t>
            </w:r>
            <w:r w:rsidRPr="008F6AE1">
              <w:rPr>
                <w:rFonts w:ascii="Arial" w:hAnsi="Arial" w:cs="Arial"/>
                <w:color w:val="000000"/>
                <w:sz w:val="12"/>
                <w:szCs w:val="12"/>
              </w:rPr>
              <w:t>а</w:t>
            </w:r>
            <w:r w:rsidRPr="008F6AE1">
              <w:rPr>
                <w:rFonts w:ascii="Arial" w:hAnsi="Arial" w:cs="Arial"/>
                <w:color w:val="000000"/>
                <w:sz w:val="12"/>
                <w:szCs w:val="12"/>
              </w:rPr>
              <w:t>зов</w:t>
            </w:r>
            <w:r w:rsidRPr="008F6AE1">
              <w:rPr>
                <w:rFonts w:ascii="Arial" w:hAnsi="Arial" w:cs="Arial"/>
                <w:color w:val="000000"/>
                <w:sz w:val="12"/>
                <w:szCs w:val="12"/>
              </w:rPr>
              <w:t>а</w:t>
            </w:r>
            <w:r w:rsidRPr="008F6AE1">
              <w:rPr>
                <w:rFonts w:ascii="Arial" w:hAnsi="Arial" w:cs="Arial"/>
                <w:color w:val="000000"/>
                <w:sz w:val="12"/>
                <w:szCs w:val="12"/>
              </w:rPr>
              <w:t>ния</w:t>
            </w:r>
          </w:p>
        </w:tc>
        <w:tc>
          <w:tcPr>
            <w:tcW w:w="639" w:type="dxa"/>
          </w:tcPr>
          <w:p w:rsidR="008F6AE1" w:rsidRPr="008F6AE1" w:rsidRDefault="008F6AE1" w:rsidP="008F6AE1">
            <w:pPr>
              <w:rPr>
                <w:rFonts w:ascii="Arial" w:hAnsi="Arial" w:cs="Arial"/>
                <w:color w:val="000000"/>
                <w:sz w:val="12"/>
                <w:szCs w:val="12"/>
              </w:rPr>
            </w:pPr>
            <w:r w:rsidRPr="008F6AE1">
              <w:rPr>
                <w:rFonts w:ascii="Arial" w:hAnsi="Arial" w:cs="Arial"/>
                <w:color w:val="000000"/>
                <w:sz w:val="12"/>
                <w:szCs w:val="12"/>
              </w:rPr>
              <w:t xml:space="preserve">2014-2021  годы  </w:t>
            </w:r>
          </w:p>
        </w:tc>
        <w:tc>
          <w:tcPr>
            <w:tcW w:w="600" w:type="dxa"/>
          </w:tcPr>
          <w:p w:rsidR="008F6AE1" w:rsidRPr="008F6AE1" w:rsidRDefault="008F6AE1" w:rsidP="008F6AE1">
            <w:pPr>
              <w:rPr>
                <w:rFonts w:ascii="Arial" w:hAnsi="Arial" w:cs="Arial"/>
                <w:color w:val="000000"/>
                <w:sz w:val="12"/>
                <w:szCs w:val="12"/>
              </w:rPr>
            </w:pPr>
            <w:r w:rsidRPr="008F6AE1">
              <w:rPr>
                <w:rFonts w:ascii="Arial" w:hAnsi="Arial" w:cs="Arial"/>
                <w:color w:val="000000"/>
                <w:sz w:val="12"/>
                <w:szCs w:val="12"/>
              </w:rPr>
              <w:t>3.1.1-3.1.6</w:t>
            </w:r>
          </w:p>
        </w:tc>
        <w:tc>
          <w:tcPr>
            <w:tcW w:w="854" w:type="dxa"/>
          </w:tcPr>
          <w:p w:rsidR="008F6AE1" w:rsidRPr="008F6AE1" w:rsidRDefault="008F6AE1" w:rsidP="008F6AE1">
            <w:pPr>
              <w:rPr>
                <w:rFonts w:ascii="Arial" w:hAnsi="Arial" w:cs="Arial"/>
                <w:color w:val="000000"/>
                <w:sz w:val="12"/>
                <w:szCs w:val="12"/>
              </w:rPr>
            </w:pPr>
            <w:r w:rsidRPr="008F6AE1">
              <w:rPr>
                <w:rFonts w:ascii="Arial" w:hAnsi="Arial" w:cs="Arial"/>
                <w:color w:val="000000"/>
                <w:sz w:val="12"/>
                <w:szCs w:val="12"/>
              </w:rPr>
              <w:t>местный бюджет</w:t>
            </w:r>
          </w:p>
        </w:tc>
        <w:tc>
          <w:tcPr>
            <w:tcW w:w="720" w:type="dxa"/>
            <w:noWrap/>
          </w:tcPr>
          <w:p w:rsidR="008F6AE1" w:rsidRPr="008F6AE1" w:rsidRDefault="008F6AE1" w:rsidP="008F6AE1">
            <w:pPr>
              <w:ind w:left="-26" w:right="-70"/>
              <w:jc w:val="center"/>
              <w:rPr>
                <w:rFonts w:ascii="Arial" w:hAnsi="Arial" w:cs="Arial"/>
                <w:bCs/>
                <w:sz w:val="12"/>
                <w:szCs w:val="12"/>
              </w:rPr>
            </w:pPr>
            <w:r w:rsidRPr="008F6AE1">
              <w:rPr>
                <w:rFonts w:ascii="Arial" w:hAnsi="Arial" w:cs="Arial"/>
                <w:bCs/>
                <w:sz w:val="12"/>
                <w:szCs w:val="12"/>
              </w:rPr>
              <w:t>113,178</w:t>
            </w:r>
          </w:p>
        </w:tc>
        <w:tc>
          <w:tcPr>
            <w:tcW w:w="900" w:type="dxa"/>
            <w:noWrap/>
          </w:tcPr>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112,35</w:t>
            </w:r>
          </w:p>
        </w:tc>
        <w:tc>
          <w:tcPr>
            <w:tcW w:w="1000" w:type="dxa"/>
            <w:noWrap/>
          </w:tcPr>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112,4</w:t>
            </w:r>
          </w:p>
        </w:tc>
        <w:tc>
          <w:tcPr>
            <w:tcW w:w="900" w:type="dxa"/>
          </w:tcPr>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102,4</w:t>
            </w:r>
          </w:p>
        </w:tc>
        <w:tc>
          <w:tcPr>
            <w:tcW w:w="963" w:type="dxa"/>
          </w:tcPr>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134,5156</w:t>
            </w:r>
          </w:p>
        </w:tc>
        <w:tc>
          <w:tcPr>
            <w:tcW w:w="857" w:type="dxa"/>
          </w:tcPr>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112,4</w:t>
            </w:r>
          </w:p>
        </w:tc>
        <w:tc>
          <w:tcPr>
            <w:tcW w:w="836" w:type="dxa"/>
          </w:tcPr>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112,4</w:t>
            </w:r>
          </w:p>
        </w:tc>
        <w:tc>
          <w:tcPr>
            <w:tcW w:w="781" w:type="dxa"/>
          </w:tcPr>
          <w:p w:rsidR="008F6AE1" w:rsidRPr="008F6AE1" w:rsidRDefault="008F6AE1" w:rsidP="008F6AE1">
            <w:pPr>
              <w:ind w:left="-82" w:right="-73"/>
              <w:jc w:val="center"/>
              <w:rPr>
                <w:rFonts w:ascii="Arial" w:hAnsi="Arial" w:cs="Arial"/>
                <w:bCs/>
                <w:sz w:val="12"/>
                <w:szCs w:val="12"/>
              </w:rPr>
            </w:pPr>
            <w:r w:rsidRPr="008F6AE1">
              <w:rPr>
                <w:rFonts w:ascii="Arial" w:hAnsi="Arial" w:cs="Arial"/>
                <w:bCs/>
                <w:sz w:val="12"/>
                <w:szCs w:val="12"/>
              </w:rPr>
              <w:t>112,4</w:t>
            </w:r>
          </w:p>
        </w:tc>
      </w:tr>
      <w:tr w:rsidR="008F6AE1" w:rsidRPr="008F6AE1">
        <w:trPr>
          <w:trHeight w:val="20"/>
          <w:jc w:val="center"/>
        </w:trPr>
        <w:tc>
          <w:tcPr>
            <w:tcW w:w="362" w:type="dxa"/>
          </w:tcPr>
          <w:p w:rsidR="008F6AE1" w:rsidRPr="008F6AE1" w:rsidRDefault="008F6AE1" w:rsidP="008F6AE1">
            <w:pPr>
              <w:jc w:val="center"/>
              <w:rPr>
                <w:rFonts w:ascii="Arial" w:hAnsi="Arial" w:cs="Arial"/>
                <w:color w:val="000000"/>
                <w:sz w:val="12"/>
                <w:szCs w:val="12"/>
              </w:rPr>
            </w:pPr>
            <w:r w:rsidRPr="008F6AE1">
              <w:rPr>
                <w:rFonts w:ascii="Arial" w:hAnsi="Arial" w:cs="Arial"/>
                <w:color w:val="000000"/>
                <w:sz w:val="12"/>
                <w:szCs w:val="12"/>
              </w:rPr>
              <w:t>5.</w:t>
            </w:r>
          </w:p>
        </w:tc>
        <w:tc>
          <w:tcPr>
            <w:tcW w:w="1476" w:type="dxa"/>
          </w:tcPr>
          <w:p w:rsidR="008F6AE1" w:rsidRPr="008F6AE1" w:rsidRDefault="008F6AE1" w:rsidP="008F6AE1">
            <w:pPr>
              <w:jc w:val="both"/>
              <w:rPr>
                <w:rFonts w:ascii="Arial" w:hAnsi="Arial" w:cs="Arial"/>
                <w:sz w:val="12"/>
                <w:szCs w:val="12"/>
              </w:rPr>
            </w:pPr>
            <w:r w:rsidRPr="008F6AE1">
              <w:rPr>
                <w:rFonts w:ascii="Arial" w:hAnsi="Arial" w:cs="Arial"/>
                <w:sz w:val="12"/>
                <w:szCs w:val="12"/>
              </w:rPr>
              <w:t>Реализация подпр</w:t>
            </w:r>
            <w:r w:rsidRPr="008F6AE1">
              <w:rPr>
                <w:rFonts w:ascii="Arial" w:hAnsi="Arial" w:cs="Arial"/>
                <w:sz w:val="12"/>
                <w:szCs w:val="12"/>
              </w:rPr>
              <w:t>о</w:t>
            </w:r>
            <w:r w:rsidRPr="008F6AE1">
              <w:rPr>
                <w:rFonts w:ascii="Arial" w:hAnsi="Arial" w:cs="Arial"/>
                <w:sz w:val="12"/>
                <w:szCs w:val="12"/>
              </w:rPr>
              <w:t>граммы «</w:t>
            </w:r>
            <w:r w:rsidRPr="008F6AE1">
              <w:rPr>
                <w:rFonts w:ascii="Arial" w:hAnsi="Arial" w:cs="Arial"/>
                <w:spacing w:val="-12"/>
                <w:sz w:val="12"/>
                <w:szCs w:val="12"/>
                <w:lang w:eastAsia="en-US"/>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626" w:type="dxa"/>
          </w:tcPr>
          <w:p w:rsidR="008F6AE1" w:rsidRPr="008F6AE1" w:rsidRDefault="008F6AE1" w:rsidP="008F6AE1">
            <w:pPr>
              <w:rPr>
                <w:rFonts w:ascii="Arial" w:hAnsi="Arial" w:cs="Arial"/>
                <w:color w:val="000000"/>
                <w:sz w:val="12"/>
                <w:szCs w:val="12"/>
              </w:rPr>
            </w:pPr>
            <w:r w:rsidRPr="008F6AE1">
              <w:rPr>
                <w:rFonts w:ascii="Arial" w:hAnsi="Arial" w:cs="Arial"/>
                <w:color w:val="000000"/>
                <w:sz w:val="12"/>
                <w:szCs w:val="12"/>
              </w:rPr>
              <w:t>ком</w:t>
            </w:r>
            <w:r w:rsidRPr="008F6AE1">
              <w:rPr>
                <w:rFonts w:ascii="Arial" w:hAnsi="Arial" w:cs="Arial"/>
                <w:color w:val="000000"/>
                <w:sz w:val="12"/>
                <w:szCs w:val="12"/>
              </w:rPr>
              <w:t>и</w:t>
            </w:r>
            <w:r w:rsidRPr="008F6AE1">
              <w:rPr>
                <w:rFonts w:ascii="Arial" w:hAnsi="Arial" w:cs="Arial"/>
                <w:color w:val="000000"/>
                <w:sz w:val="12"/>
                <w:szCs w:val="12"/>
              </w:rPr>
              <w:t>тет обр</w:t>
            </w:r>
            <w:r w:rsidRPr="008F6AE1">
              <w:rPr>
                <w:rFonts w:ascii="Arial" w:hAnsi="Arial" w:cs="Arial"/>
                <w:color w:val="000000"/>
                <w:sz w:val="12"/>
                <w:szCs w:val="12"/>
              </w:rPr>
              <w:t>а</w:t>
            </w:r>
            <w:r w:rsidRPr="008F6AE1">
              <w:rPr>
                <w:rFonts w:ascii="Arial" w:hAnsi="Arial" w:cs="Arial"/>
                <w:color w:val="000000"/>
                <w:sz w:val="12"/>
                <w:szCs w:val="12"/>
              </w:rPr>
              <w:t>зов</w:t>
            </w:r>
            <w:r w:rsidRPr="008F6AE1">
              <w:rPr>
                <w:rFonts w:ascii="Arial" w:hAnsi="Arial" w:cs="Arial"/>
                <w:color w:val="000000"/>
                <w:sz w:val="12"/>
                <w:szCs w:val="12"/>
              </w:rPr>
              <w:t>а</w:t>
            </w:r>
            <w:r w:rsidRPr="008F6AE1">
              <w:rPr>
                <w:rFonts w:ascii="Arial" w:hAnsi="Arial" w:cs="Arial"/>
                <w:color w:val="000000"/>
                <w:sz w:val="12"/>
                <w:szCs w:val="12"/>
              </w:rPr>
              <w:t>ния</w:t>
            </w:r>
          </w:p>
        </w:tc>
        <w:tc>
          <w:tcPr>
            <w:tcW w:w="639" w:type="dxa"/>
          </w:tcPr>
          <w:p w:rsidR="008F6AE1" w:rsidRPr="008F6AE1" w:rsidRDefault="008F6AE1" w:rsidP="008F6AE1">
            <w:pPr>
              <w:rPr>
                <w:rFonts w:ascii="Arial" w:hAnsi="Arial" w:cs="Arial"/>
                <w:color w:val="000000"/>
                <w:sz w:val="12"/>
                <w:szCs w:val="12"/>
              </w:rPr>
            </w:pPr>
            <w:r w:rsidRPr="008F6AE1">
              <w:rPr>
                <w:rFonts w:ascii="Arial" w:hAnsi="Arial" w:cs="Arial"/>
                <w:color w:val="000000"/>
                <w:sz w:val="12"/>
                <w:szCs w:val="12"/>
              </w:rPr>
              <w:t xml:space="preserve">2014-2021 годы </w:t>
            </w:r>
          </w:p>
        </w:tc>
        <w:tc>
          <w:tcPr>
            <w:tcW w:w="600" w:type="dxa"/>
          </w:tcPr>
          <w:p w:rsidR="008F6AE1" w:rsidRPr="008F6AE1" w:rsidRDefault="008F6AE1" w:rsidP="008F6AE1">
            <w:pPr>
              <w:rPr>
                <w:rFonts w:ascii="Arial" w:hAnsi="Arial" w:cs="Arial"/>
                <w:color w:val="000000"/>
                <w:sz w:val="12"/>
                <w:szCs w:val="12"/>
              </w:rPr>
            </w:pPr>
            <w:r w:rsidRPr="008F6AE1">
              <w:rPr>
                <w:rFonts w:ascii="Arial" w:hAnsi="Arial" w:cs="Arial"/>
                <w:color w:val="000000"/>
                <w:sz w:val="12"/>
                <w:szCs w:val="12"/>
              </w:rPr>
              <w:t>4.1.1-4.1.3</w:t>
            </w:r>
          </w:p>
        </w:tc>
        <w:tc>
          <w:tcPr>
            <w:tcW w:w="854" w:type="dxa"/>
          </w:tcPr>
          <w:p w:rsidR="008F6AE1" w:rsidRPr="008F6AE1" w:rsidRDefault="008F6AE1" w:rsidP="008F6AE1">
            <w:pPr>
              <w:rPr>
                <w:rFonts w:ascii="Arial" w:hAnsi="Arial" w:cs="Arial"/>
                <w:color w:val="000000"/>
                <w:sz w:val="12"/>
                <w:szCs w:val="12"/>
              </w:rPr>
            </w:pPr>
            <w:r w:rsidRPr="008F6AE1">
              <w:rPr>
                <w:rFonts w:ascii="Arial" w:hAnsi="Arial" w:cs="Arial"/>
                <w:color w:val="000000"/>
                <w:sz w:val="12"/>
                <w:szCs w:val="12"/>
              </w:rPr>
              <w:t>областной бюджет</w:t>
            </w:r>
          </w:p>
          <w:p w:rsidR="008F6AE1" w:rsidRPr="008F6AE1" w:rsidRDefault="008F6AE1" w:rsidP="008F6AE1">
            <w:pPr>
              <w:rPr>
                <w:rFonts w:ascii="Arial" w:hAnsi="Arial" w:cs="Arial"/>
                <w:color w:val="000000"/>
                <w:sz w:val="12"/>
                <w:szCs w:val="12"/>
              </w:rPr>
            </w:pPr>
            <w:r w:rsidRPr="008F6AE1">
              <w:rPr>
                <w:rFonts w:ascii="Arial" w:hAnsi="Arial" w:cs="Arial"/>
                <w:color w:val="000000"/>
                <w:sz w:val="12"/>
                <w:szCs w:val="12"/>
              </w:rPr>
              <w:t>федерал</w:t>
            </w:r>
            <w:r w:rsidRPr="008F6AE1">
              <w:rPr>
                <w:rFonts w:ascii="Arial" w:hAnsi="Arial" w:cs="Arial"/>
                <w:color w:val="000000"/>
                <w:sz w:val="12"/>
                <w:szCs w:val="12"/>
              </w:rPr>
              <w:t>ь</w:t>
            </w:r>
            <w:r w:rsidRPr="008F6AE1">
              <w:rPr>
                <w:rFonts w:ascii="Arial" w:hAnsi="Arial" w:cs="Arial"/>
                <w:color w:val="000000"/>
                <w:sz w:val="12"/>
                <w:szCs w:val="12"/>
              </w:rPr>
              <w:t>ный бю</w:t>
            </w:r>
            <w:r w:rsidRPr="008F6AE1">
              <w:rPr>
                <w:rFonts w:ascii="Arial" w:hAnsi="Arial" w:cs="Arial"/>
                <w:color w:val="000000"/>
                <w:sz w:val="12"/>
                <w:szCs w:val="12"/>
              </w:rPr>
              <w:t>д</w:t>
            </w:r>
            <w:r w:rsidRPr="008F6AE1">
              <w:rPr>
                <w:rFonts w:ascii="Arial" w:hAnsi="Arial" w:cs="Arial"/>
                <w:color w:val="000000"/>
                <w:sz w:val="12"/>
                <w:szCs w:val="12"/>
              </w:rPr>
              <w:t>жет</w:t>
            </w:r>
          </w:p>
        </w:tc>
        <w:tc>
          <w:tcPr>
            <w:tcW w:w="720" w:type="dxa"/>
            <w:noWrap/>
          </w:tcPr>
          <w:p w:rsidR="008F6AE1" w:rsidRPr="008F6AE1" w:rsidRDefault="008F6AE1" w:rsidP="008F6AE1">
            <w:pPr>
              <w:ind w:left="-26" w:right="-70"/>
              <w:jc w:val="center"/>
              <w:rPr>
                <w:rFonts w:ascii="Arial" w:hAnsi="Arial" w:cs="Arial"/>
                <w:bCs/>
                <w:sz w:val="12"/>
                <w:szCs w:val="12"/>
              </w:rPr>
            </w:pPr>
            <w:r w:rsidRPr="008F6AE1">
              <w:rPr>
                <w:rFonts w:ascii="Arial" w:hAnsi="Arial" w:cs="Arial"/>
                <w:bCs/>
                <w:sz w:val="12"/>
                <w:szCs w:val="12"/>
              </w:rPr>
              <w:t>4740,617</w:t>
            </w:r>
          </w:p>
          <w:p w:rsidR="008F6AE1" w:rsidRPr="008F6AE1" w:rsidRDefault="008F6AE1" w:rsidP="008F6AE1">
            <w:pPr>
              <w:ind w:left="-26" w:right="-70"/>
              <w:jc w:val="center"/>
              <w:rPr>
                <w:rFonts w:ascii="Arial" w:hAnsi="Arial" w:cs="Arial"/>
                <w:bCs/>
                <w:sz w:val="12"/>
                <w:szCs w:val="12"/>
              </w:rPr>
            </w:pPr>
          </w:p>
          <w:p w:rsidR="008F6AE1" w:rsidRPr="008F6AE1" w:rsidRDefault="008F6AE1" w:rsidP="008F6AE1">
            <w:pPr>
              <w:ind w:left="-26" w:right="-70"/>
              <w:jc w:val="center"/>
              <w:rPr>
                <w:rFonts w:ascii="Arial" w:hAnsi="Arial" w:cs="Arial"/>
                <w:bCs/>
                <w:sz w:val="12"/>
                <w:szCs w:val="12"/>
              </w:rPr>
            </w:pPr>
          </w:p>
          <w:p w:rsidR="008F6AE1" w:rsidRPr="008F6AE1" w:rsidRDefault="008F6AE1" w:rsidP="008F6AE1">
            <w:pPr>
              <w:ind w:left="-26" w:right="-70"/>
              <w:jc w:val="center"/>
              <w:rPr>
                <w:rFonts w:ascii="Arial" w:hAnsi="Arial" w:cs="Arial"/>
                <w:bCs/>
                <w:sz w:val="12"/>
                <w:szCs w:val="12"/>
              </w:rPr>
            </w:pPr>
            <w:r w:rsidRPr="008F6AE1">
              <w:rPr>
                <w:rFonts w:ascii="Arial" w:hAnsi="Arial" w:cs="Arial"/>
                <w:bCs/>
                <w:sz w:val="12"/>
                <w:szCs w:val="12"/>
              </w:rPr>
              <w:t>942,6</w:t>
            </w:r>
          </w:p>
        </w:tc>
        <w:tc>
          <w:tcPr>
            <w:tcW w:w="900" w:type="dxa"/>
            <w:noWrap/>
          </w:tcPr>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1599,639</w:t>
            </w:r>
          </w:p>
          <w:p w:rsidR="008F6AE1" w:rsidRPr="008F6AE1" w:rsidRDefault="008F6AE1" w:rsidP="008F6AE1">
            <w:pPr>
              <w:jc w:val="center"/>
              <w:rPr>
                <w:rFonts w:ascii="Arial" w:hAnsi="Arial" w:cs="Arial"/>
                <w:bCs/>
                <w:sz w:val="12"/>
                <w:szCs w:val="12"/>
              </w:rPr>
            </w:pPr>
          </w:p>
          <w:p w:rsidR="008F6AE1" w:rsidRPr="008F6AE1" w:rsidRDefault="008F6AE1" w:rsidP="008F6AE1">
            <w:pPr>
              <w:jc w:val="center"/>
              <w:rPr>
                <w:rFonts w:ascii="Arial" w:hAnsi="Arial" w:cs="Arial"/>
                <w:bCs/>
                <w:sz w:val="12"/>
                <w:szCs w:val="12"/>
              </w:rPr>
            </w:pPr>
          </w:p>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389,609</w:t>
            </w:r>
          </w:p>
        </w:tc>
        <w:tc>
          <w:tcPr>
            <w:tcW w:w="1000" w:type="dxa"/>
            <w:noWrap/>
          </w:tcPr>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5639,078</w:t>
            </w:r>
          </w:p>
          <w:p w:rsidR="008F6AE1" w:rsidRPr="008F6AE1" w:rsidRDefault="008F6AE1" w:rsidP="008F6AE1">
            <w:pPr>
              <w:jc w:val="center"/>
              <w:rPr>
                <w:rFonts w:ascii="Arial" w:hAnsi="Arial" w:cs="Arial"/>
                <w:bCs/>
                <w:sz w:val="12"/>
                <w:szCs w:val="12"/>
              </w:rPr>
            </w:pPr>
          </w:p>
          <w:p w:rsidR="008F6AE1" w:rsidRPr="008F6AE1" w:rsidRDefault="008F6AE1" w:rsidP="008F6AE1">
            <w:pPr>
              <w:jc w:val="center"/>
              <w:rPr>
                <w:rFonts w:ascii="Arial" w:hAnsi="Arial" w:cs="Arial"/>
                <w:bCs/>
                <w:sz w:val="12"/>
                <w:szCs w:val="12"/>
              </w:rPr>
            </w:pPr>
          </w:p>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863,337</w:t>
            </w:r>
          </w:p>
        </w:tc>
        <w:tc>
          <w:tcPr>
            <w:tcW w:w="900" w:type="dxa"/>
          </w:tcPr>
          <w:p w:rsidR="008F6AE1" w:rsidRPr="008F6AE1" w:rsidRDefault="008F6AE1" w:rsidP="008F6AE1">
            <w:pPr>
              <w:jc w:val="center"/>
              <w:rPr>
                <w:rFonts w:ascii="Arial" w:hAnsi="Arial" w:cs="Arial"/>
                <w:sz w:val="12"/>
                <w:szCs w:val="12"/>
              </w:rPr>
            </w:pPr>
            <w:r w:rsidRPr="008F6AE1">
              <w:rPr>
                <w:rFonts w:ascii="Arial" w:hAnsi="Arial" w:cs="Arial"/>
                <w:sz w:val="12"/>
                <w:szCs w:val="12"/>
              </w:rPr>
              <w:t>4346,0</w:t>
            </w:r>
          </w:p>
          <w:p w:rsidR="008F6AE1" w:rsidRPr="008F6AE1" w:rsidRDefault="008F6AE1" w:rsidP="008F6AE1">
            <w:pPr>
              <w:jc w:val="center"/>
              <w:rPr>
                <w:rFonts w:ascii="Arial" w:hAnsi="Arial" w:cs="Arial"/>
                <w:sz w:val="12"/>
                <w:szCs w:val="12"/>
              </w:rPr>
            </w:pPr>
          </w:p>
          <w:p w:rsidR="008F6AE1" w:rsidRPr="008F6AE1" w:rsidRDefault="008F6AE1" w:rsidP="008F6AE1">
            <w:pPr>
              <w:jc w:val="center"/>
              <w:rPr>
                <w:rFonts w:ascii="Arial" w:hAnsi="Arial" w:cs="Arial"/>
                <w:sz w:val="12"/>
                <w:szCs w:val="12"/>
              </w:rPr>
            </w:pPr>
          </w:p>
          <w:p w:rsidR="008F6AE1" w:rsidRPr="008F6AE1" w:rsidRDefault="008F6AE1" w:rsidP="008F6AE1">
            <w:pPr>
              <w:jc w:val="center"/>
              <w:rPr>
                <w:rFonts w:ascii="Arial" w:hAnsi="Arial" w:cs="Arial"/>
                <w:sz w:val="12"/>
                <w:szCs w:val="12"/>
              </w:rPr>
            </w:pPr>
            <w:r w:rsidRPr="008F6AE1">
              <w:rPr>
                <w:rFonts w:ascii="Arial" w:hAnsi="Arial" w:cs="Arial"/>
                <w:sz w:val="12"/>
                <w:szCs w:val="12"/>
              </w:rPr>
              <w:t>965,4</w:t>
            </w:r>
          </w:p>
        </w:tc>
        <w:tc>
          <w:tcPr>
            <w:tcW w:w="963" w:type="dxa"/>
          </w:tcPr>
          <w:p w:rsidR="008F6AE1" w:rsidRPr="008F6AE1" w:rsidRDefault="008F6AE1" w:rsidP="008F6AE1">
            <w:pPr>
              <w:jc w:val="center"/>
              <w:rPr>
                <w:rFonts w:ascii="Arial" w:hAnsi="Arial" w:cs="Arial"/>
                <w:sz w:val="12"/>
                <w:szCs w:val="12"/>
              </w:rPr>
            </w:pPr>
            <w:r w:rsidRPr="008F6AE1">
              <w:rPr>
                <w:rFonts w:ascii="Arial" w:hAnsi="Arial" w:cs="Arial"/>
                <w:sz w:val="12"/>
                <w:szCs w:val="12"/>
              </w:rPr>
              <w:t>6677,8</w:t>
            </w:r>
          </w:p>
          <w:p w:rsidR="008F6AE1" w:rsidRPr="008F6AE1" w:rsidRDefault="008F6AE1" w:rsidP="008F6AE1">
            <w:pPr>
              <w:jc w:val="center"/>
              <w:rPr>
                <w:rFonts w:ascii="Arial" w:hAnsi="Arial" w:cs="Arial"/>
                <w:sz w:val="12"/>
                <w:szCs w:val="12"/>
              </w:rPr>
            </w:pPr>
          </w:p>
          <w:p w:rsidR="008F6AE1" w:rsidRPr="008F6AE1" w:rsidRDefault="008F6AE1" w:rsidP="008F6AE1">
            <w:pPr>
              <w:jc w:val="center"/>
              <w:rPr>
                <w:rFonts w:ascii="Arial" w:hAnsi="Arial" w:cs="Arial"/>
                <w:sz w:val="12"/>
                <w:szCs w:val="12"/>
              </w:rPr>
            </w:pPr>
          </w:p>
          <w:p w:rsidR="008F6AE1" w:rsidRPr="008F6AE1" w:rsidRDefault="008F6AE1" w:rsidP="008F6AE1">
            <w:pPr>
              <w:jc w:val="center"/>
              <w:rPr>
                <w:rFonts w:ascii="Arial" w:hAnsi="Arial" w:cs="Arial"/>
                <w:sz w:val="12"/>
                <w:szCs w:val="12"/>
              </w:rPr>
            </w:pPr>
            <w:r w:rsidRPr="008F6AE1">
              <w:rPr>
                <w:rFonts w:ascii="Arial" w:hAnsi="Arial" w:cs="Arial"/>
                <w:sz w:val="12"/>
                <w:szCs w:val="12"/>
              </w:rPr>
              <w:t>1354,2</w:t>
            </w:r>
          </w:p>
        </w:tc>
        <w:tc>
          <w:tcPr>
            <w:tcW w:w="857" w:type="dxa"/>
          </w:tcPr>
          <w:p w:rsidR="008F6AE1" w:rsidRPr="008F6AE1" w:rsidRDefault="008F6AE1" w:rsidP="008F6AE1">
            <w:pPr>
              <w:jc w:val="center"/>
              <w:rPr>
                <w:rFonts w:ascii="Arial" w:hAnsi="Arial" w:cs="Arial"/>
                <w:sz w:val="12"/>
                <w:szCs w:val="12"/>
              </w:rPr>
            </w:pPr>
            <w:r w:rsidRPr="008F6AE1">
              <w:rPr>
                <w:rFonts w:ascii="Arial" w:hAnsi="Arial" w:cs="Arial"/>
                <w:sz w:val="12"/>
                <w:szCs w:val="12"/>
              </w:rPr>
              <w:t>6654,48664</w:t>
            </w:r>
          </w:p>
          <w:p w:rsidR="008F6AE1" w:rsidRPr="008F6AE1" w:rsidRDefault="008F6AE1" w:rsidP="008F6AE1">
            <w:pPr>
              <w:jc w:val="center"/>
              <w:rPr>
                <w:rFonts w:ascii="Arial" w:hAnsi="Arial" w:cs="Arial"/>
                <w:sz w:val="12"/>
                <w:szCs w:val="12"/>
              </w:rPr>
            </w:pPr>
          </w:p>
          <w:p w:rsidR="008F6AE1" w:rsidRPr="008F6AE1" w:rsidRDefault="008F6AE1" w:rsidP="008F6AE1">
            <w:pPr>
              <w:jc w:val="center"/>
              <w:rPr>
                <w:rFonts w:ascii="Arial" w:hAnsi="Arial" w:cs="Arial"/>
                <w:sz w:val="12"/>
                <w:szCs w:val="12"/>
              </w:rPr>
            </w:pPr>
            <w:r w:rsidRPr="008F6AE1">
              <w:rPr>
                <w:rFonts w:ascii="Arial" w:hAnsi="Arial" w:cs="Arial"/>
                <w:sz w:val="12"/>
                <w:szCs w:val="12"/>
              </w:rPr>
              <w:t>1367,1</w:t>
            </w:r>
          </w:p>
        </w:tc>
        <w:tc>
          <w:tcPr>
            <w:tcW w:w="836" w:type="dxa"/>
          </w:tcPr>
          <w:p w:rsidR="008F6AE1" w:rsidRPr="008F6AE1" w:rsidRDefault="008F6AE1" w:rsidP="008F6AE1">
            <w:pPr>
              <w:jc w:val="center"/>
              <w:rPr>
                <w:rFonts w:ascii="Arial" w:hAnsi="Arial" w:cs="Arial"/>
                <w:sz w:val="12"/>
                <w:szCs w:val="12"/>
              </w:rPr>
            </w:pPr>
            <w:r w:rsidRPr="008F6AE1">
              <w:rPr>
                <w:rFonts w:ascii="Arial" w:hAnsi="Arial" w:cs="Arial"/>
                <w:sz w:val="12"/>
                <w:szCs w:val="12"/>
              </w:rPr>
              <w:t>6641,89436</w:t>
            </w:r>
          </w:p>
          <w:p w:rsidR="008F6AE1" w:rsidRPr="008F6AE1" w:rsidRDefault="008F6AE1" w:rsidP="008F6AE1">
            <w:pPr>
              <w:jc w:val="center"/>
              <w:rPr>
                <w:rFonts w:ascii="Arial" w:hAnsi="Arial" w:cs="Arial"/>
                <w:sz w:val="12"/>
                <w:szCs w:val="12"/>
              </w:rPr>
            </w:pPr>
          </w:p>
          <w:p w:rsidR="008F6AE1" w:rsidRPr="008F6AE1" w:rsidRDefault="008F6AE1" w:rsidP="008F6AE1">
            <w:pPr>
              <w:jc w:val="center"/>
              <w:rPr>
                <w:rFonts w:ascii="Arial" w:hAnsi="Arial" w:cs="Arial"/>
                <w:sz w:val="12"/>
                <w:szCs w:val="12"/>
              </w:rPr>
            </w:pPr>
            <w:r w:rsidRPr="008F6AE1">
              <w:rPr>
                <w:rFonts w:ascii="Arial" w:hAnsi="Arial" w:cs="Arial"/>
                <w:sz w:val="12"/>
                <w:szCs w:val="12"/>
              </w:rPr>
              <w:t>1421,8</w:t>
            </w:r>
          </w:p>
        </w:tc>
        <w:tc>
          <w:tcPr>
            <w:tcW w:w="781" w:type="dxa"/>
          </w:tcPr>
          <w:p w:rsidR="008F6AE1" w:rsidRPr="008F6AE1" w:rsidRDefault="008F6AE1" w:rsidP="008F6AE1">
            <w:pPr>
              <w:ind w:left="-82" w:right="-73"/>
              <w:jc w:val="center"/>
              <w:rPr>
                <w:rFonts w:ascii="Arial" w:hAnsi="Arial" w:cs="Arial"/>
                <w:sz w:val="12"/>
                <w:szCs w:val="12"/>
              </w:rPr>
            </w:pPr>
            <w:r w:rsidRPr="008F6AE1">
              <w:rPr>
                <w:rFonts w:ascii="Arial" w:hAnsi="Arial" w:cs="Arial"/>
                <w:sz w:val="12"/>
                <w:szCs w:val="12"/>
              </w:rPr>
              <w:t>6641,89436</w:t>
            </w:r>
          </w:p>
          <w:p w:rsidR="008F6AE1" w:rsidRPr="008F6AE1" w:rsidRDefault="008F6AE1" w:rsidP="008F6AE1">
            <w:pPr>
              <w:ind w:left="-82" w:right="-73"/>
              <w:jc w:val="center"/>
              <w:rPr>
                <w:rFonts w:ascii="Arial" w:hAnsi="Arial" w:cs="Arial"/>
                <w:sz w:val="12"/>
                <w:szCs w:val="12"/>
              </w:rPr>
            </w:pPr>
          </w:p>
          <w:p w:rsidR="008F6AE1" w:rsidRPr="008F6AE1" w:rsidRDefault="008F6AE1" w:rsidP="008F6AE1">
            <w:pPr>
              <w:ind w:left="-82" w:right="-73"/>
              <w:jc w:val="center"/>
              <w:rPr>
                <w:rFonts w:ascii="Arial" w:hAnsi="Arial" w:cs="Arial"/>
                <w:sz w:val="12"/>
                <w:szCs w:val="12"/>
              </w:rPr>
            </w:pPr>
            <w:r w:rsidRPr="008F6AE1">
              <w:rPr>
                <w:rFonts w:ascii="Arial" w:hAnsi="Arial" w:cs="Arial"/>
                <w:sz w:val="12"/>
                <w:szCs w:val="12"/>
              </w:rPr>
              <w:t>1421,8</w:t>
            </w:r>
          </w:p>
        </w:tc>
      </w:tr>
      <w:tr w:rsidR="008F6AE1" w:rsidRPr="008F6AE1">
        <w:trPr>
          <w:trHeight w:val="20"/>
          <w:jc w:val="center"/>
        </w:trPr>
        <w:tc>
          <w:tcPr>
            <w:tcW w:w="362" w:type="dxa"/>
          </w:tcPr>
          <w:p w:rsidR="008F6AE1" w:rsidRPr="008F6AE1" w:rsidRDefault="008F6AE1" w:rsidP="008F6AE1">
            <w:pPr>
              <w:jc w:val="center"/>
              <w:rPr>
                <w:rFonts w:ascii="Arial" w:hAnsi="Arial" w:cs="Arial"/>
                <w:color w:val="000000"/>
                <w:sz w:val="12"/>
                <w:szCs w:val="12"/>
              </w:rPr>
            </w:pPr>
            <w:r w:rsidRPr="008F6AE1">
              <w:rPr>
                <w:rFonts w:ascii="Arial" w:hAnsi="Arial" w:cs="Arial"/>
                <w:color w:val="000000"/>
                <w:sz w:val="12"/>
                <w:szCs w:val="12"/>
              </w:rPr>
              <w:t>6.</w:t>
            </w:r>
          </w:p>
        </w:tc>
        <w:tc>
          <w:tcPr>
            <w:tcW w:w="1476" w:type="dxa"/>
          </w:tcPr>
          <w:p w:rsidR="008F6AE1" w:rsidRPr="008F6AE1" w:rsidRDefault="008F6AE1" w:rsidP="008F6AE1">
            <w:pPr>
              <w:jc w:val="both"/>
              <w:rPr>
                <w:rFonts w:ascii="Arial" w:hAnsi="Arial" w:cs="Arial"/>
                <w:sz w:val="12"/>
                <w:szCs w:val="12"/>
              </w:rPr>
            </w:pPr>
            <w:r w:rsidRPr="008F6AE1">
              <w:rPr>
                <w:rFonts w:ascii="Arial" w:hAnsi="Arial" w:cs="Arial"/>
                <w:sz w:val="12"/>
                <w:szCs w:val="12"/>
              </w:rPr>
              <w:t>Реализация подпр</w:t>
            </w:r>
            <w:r w:rsidRPr="008F6AE1">
              <w:rPr>
                <w:rFonts w:ascii="Arial" w:hAnsi="Arial" w:cs="Arial"/>
                <w:sz w:val="12"/>
                <w:szCs w:val="12"/>
              </w:rPr>
              <w:t>о</w:t>
            </w:r>
            <w:r w:rsidRPr="008F6AE1">
              <w:rPr>
                <w:rFonts w:ascii="Arial" w:hAnsi="Arial" w:cs="Arial"/>
                <w:sz w:val="12"/>
                <w:szCs w:val="12"/>
              </w:rPr>
              <w:t>граммы «</w:t>
            </w:r>
            <w:r w:rsidRPr="008F6AE1">
              <w:rPr>
                <w:rFonts w:ascii="Arial" w:hAnsi="Arial" w:cs="Arial"/>
                <w:spacing w:val="-12"/>
                <w:sz w:val="12"/>
                <w:szCs w:val="12"/>
                <w:lang w:eastAsia="en-US"/>
              </w:rPr>
              <w:t>Обеспечение реализации муниципал</w:t>
            </w:r>
            <w:r w:rsidRPr="008F6AE1">
              <w:rPr>
                <w:rFonts w:ascii="Arial" w:hAnsi="Arial" w:cs="Arial"/>
                <w:spacing w:val="-12"/>
                <w:sz w:val="12"/>
                <w:szCs w:val="12"/>
                <w:lang w:eastAsia="en-US"/>
              </w:rPr>
              <w:t>ь</w:t>
            </w:r>
            <w:r w:rsidRPr="008F6AE1">
              <w:rPr>
                <w:rFonts w:ascii="Arial" w:hAnsi="Arial" w:cs="Arial"/>
                <w:spacing w:val="-12"/>
                <w:sz w:val="12"/>
                <w:szCs w:val="12"/>
                <w:lang w:eastAsia="en-US"/>
              </w:rPr>
              <w:t>ной программы в области образования и молоде</w:t>
            </w:r>
            <w:r w:rsidRPr="008F6AE1">
              <w:rPr>
                <w:rFonts w:ascii="Arial" w:hAnsi="Arial" w:cs="Arial"/>
                <w:spacing w:val="-12"/>
                <w:sz w:val="12"/>
                <w:szCs w:val="12"/>
                <w:lang w:eastAsia="en-US"/>
              </w:rPr>
              <w:t>ж</w:t>
            </w:r>
            <w:r w:rsidRPr="008F6AE1">
              <w:rPr>
                <w:rFonts w:ascii="Arial" w:hAnsi="Arial" w:cs="Arial"/>
                <w:spacing w:val="-12"/>
                <w:sz w:val="12"/>
                <w:szCs w:val="12"/>
                <w:lang w:eastAsia="en-US"/>
              </w:rPr>
              <w:t>ной политики в Валдайском муниципальном районе</w:t>
            </w:r>
            <w:r w:rsidRPr="008F6AE1">
              <w:rPr>
                <w:rFonts w:ascii="Arial" w:hAnsi="Arial" w:cs="Arial"/>
                <w:sz w:val="12"/>
                <w:szCs w:val="12"/>
              </w:rPr>
              <w:t>»</w:t>
            </w:r>
          </w:p>
        </w:tc>
        <w:tc>
          <w:tcPr>
            <w:tcW w:w="626" w:type="dxa"/>
          </w:tcPr>
          <w:p w:rsidR="008F6AE1" w:rsidRPr="008F6AE1" w:rsidRDefault="008F6AE1" w:rsidP="008F6AE1">
            <w:pPr>
              <w:rPr>
                <w:rFonts w:ascii="Arial" w:hAnsi="Arial" w:cs="Arial"/>
                <w:color w:val="000000"/>
                <w:sz w:val="12"/>
                <w:szCs w:val="12"/>
              </w:rPr>
            </w:pPr>
            <w:r w:rsidRPr="008F6AE1">
              <w:rPr>
                <w:rFonts w:ascii="Arial" w:hAnsi="Arial" w:cs="Arial"/>
                <w:color w:val="000000"/>
                <w:sz w:val="12"/>
                <w:szCs w:val="12"/>
              </w:rPr>
              <w:t>ком</w:t>
            </w:r>
            <w:r w:rsidRPr="008F6AE1">
              <w:rPr>
                <w:rFonts w:ascii="Arial" w:hAnsi="Arial" w:cs="Arial"/>
                <w:color w:val="000000"/>
                <w:sz w:val="12"/>
                <w:szCs w:val="12"/>
              </w:rPr>
              <w:t>и</w:t>
            </w:r>
            <w:r w:rsidRPr="008F6AE1">
              <w:rPr>
                <w:rFonts w:ascii="Arial" w:hAnsi="Arial" w:cs="Arial"/>
                <w:color w:val="000000"/>
                <w:sz w:val="12"/>
                <w:szCs w:val="12"/>
              </w:rPr>
              <w:t>тет обр</w:t>
            </w:r>
            <w:r w:rsidRPr="008F6AE1">
              <w:rPr>
                <w:rFonts w:ascii="Arial" w:hAnsi="Arial" w:cs="Arial"/>
                <w:color w:val="000000"/>
                <w:sz w:val="12"/>
                <w:szCs w:val="12"/>
              </w:rPr>
              <w:t>а</w:t>
            </w:r>
            <w:r w:rsidRPr="008F6AE1">
              <w:rPr>
                <w:rFonts w:ascii="Arial" w:hAnsi="Arial" w:cs="Arial"/>
                <w:color w:val="000000"/>
                <w:sz w:val="12"/>
                <w:szCs w:val="12"/>
              </w:rPr>
              <w:t>зов</w:t>
            </w:r>
            <w:r w:rsidRPr="008F6AE1">
              <w:rPr>
                <w:rFonts w:ascii="Arial" w:hAnsi="Arial" w:cs="Arial"/>
                <w:color w:val="000000"/>
                <w:sz w:val="12"/>
                <w:szCs w:val="12"/>
              </w:rPr>
              <w:t>а</w:t>
            </w:r>
            <w:r w:rsidRPr="008F6AE1">
              <w:rPr>
                <w:rFonts w:ascii="Arial" w:hAnsi="Arial" w:cs="Arial"/>
                <w:color w:val="000000"/>
                <w:sz w:val="12"/>
                <w:szCs w:val="12"/>
              </w:rPr>
              <w:t>ния</w:t>
            </w:r>
          </w:p>
        </w:tc>
        <w:tc>
          <w:tcPr>
            <w:tcW w:w="639" w:type="dxa"/>
          </w:tcPr>
          <w:p w:rsidR="008F6AE1" w:rsidRPr="008F6AE1" w:rsidRDefault="008F6AE1" w:rsidP="008F6AE1">
            <w:pPr>
              <w:rPr>
                <w:rFonts w:ascii="Arial" w:hAnsi="Arial" w:cs="Arial"/>
                <w:color w:val="000000"/>
                <w:sz w:val="12"/>
                <w:szCs w:val="12"/>
              </w:rPr>
            </w:pPr>
            <w:r w:rsidRPr="008F6AE1">
              <w:rPr>
                <w:rFonts w:ascii="Arial" w:hAnsi="Arial" w:cs="Arial"/>
                <w:color w:val="000000"/>
                <w:sz w:val="12"/>
                <w:szCs w:val="12"/>
              </w:rPr>
              <w:t xml:space="preserve">2014-2021 годы    </w:t>
            </w:r>
          </w:p>
        </w:tc>
        <w:tc>
          <w:tcPr>
            <w:tcW w:w="600" w:type="dxa"/>
          </w:tcPr>
          <w:p w:rsidR="008F6AE1" w:rsidRPr="008F6AE1" w:rsidRDefault="008F6AE1" w:rsidP="008F6AE1">
            <w:pPr>
              <w:rPr>
                <w:rFonts w:ascii="Arial" w:hAnsi="Arial" w:cs="Arial"/>
                <w:color w:val="000000"/>
                <w:sz w:val="12"/>
                <w:szCs w:val="12"/>
              </w:rPr>
            </w:pPr>
            <w:r w:rsidRPr="008F6AE1">
              <w:rPr>
                <w:rFonts w:ascii="Arial" w:hAnsi="Arial" w:cs="Arial"/>
                <w:color w:val="000000"/>
                <w:sz w:val="12"/>
                <w:szCs w:val="12"/>
              </w:rPr>
              <w:t>5.1.1 – 5.1.6</w:t>
            </w:r>
          </w:p>
        </w:tc>
        <w:tc>
          <w:tcPr>
            <w:tcW w:w="854" w:type="dxa"/>
          </w:tcPr>
          <w:p w:rsidR="008F6AE1" w:rsidRPr="008F6AE1" w:rsidRDefault="008F6AE1" w:rsidP="008F6AE1">
            <w:pPr>
              <w:rPr>
                <w:rFonts w:ascii="Arial" w:hAnsi="Arial" w:cs="Arial"/>
                <w:color w:val="000000"/>
                <w:sz w:val="12"/>
                <w:szCs w:val="12"/>
              </w:rPr>
            </w:pPr>
            <w:r w:rsidRPr="008F6AE1">
              <w:rPr>
                <w:rFonts w:ascii="Arial" w:hAnsi="Arial" w:cs="Arial"/>
                <w:color w:val="000000"/>
                <w:sz w:val="12"/>
                <w:szCs w:val="12"/>
              </w:rPr>
              <w:t>местный бюджет</w:t>
            </w:r>
          </w:p>
          <w:p w:rsidR="008F6AE1" w:rsidRPr="008F6AE1" w:rsidRDefault="008F6AE1" w:rsidP="008F6AE1">
            <w:pPr>
              <w:rPr>
                <w:rFonts w:ascii="Arial" w:hAnsi="Arial" w:cs="Arial"/>
                <w:color w:val="000000"/>
                <w:sz w:val="12"/>
                <w:szCs w:val="12"/>
              </w:rPr>
            </w:pPr>
            <w:r w:rsidRPr="008F6AE1">
              <w:rPr>
                <w:rFonts w:ascii="Arial" w:hAnsi="Arial" w:cs="Arial"/>
                <w:color w:val="000000"/>
                <w:sz w:val="12"/>
                <w:szCs w:val="12"/>
              </w:rPr>
              <w:t>областной бюджет</w:t>
            </w:r>
          </w:p>
          <w:p w:rsidR="008F6AE1" w:rsidRPr="008F6AE1" w:rsidRDefault="008F6AE1" w:rsidP="008F6AE1">
            <w:pPr>
              <w:rPr>
                <w:rFonts w:ascii="Arial" w:hAnsi="Arial" w:cs="Arial"/>
                <w:color w:val="000000"/>
                <w:sz w:val="12"/>
                <w:szCs w:val="12"/>
              </w:rPr>
            </w:pPr>
            <w:r w:rsidRPr="008F6AE1">
              <w:rPr>
                <w:rFonts w:ascii="Arial" w:hAnsi="Arial" w:cs="Arial"/>
                <w:color w:val="000000"/>
                <w:sz w:val="12"/>
                <w:szCs w:val="12"/>
              </w:rPr>
              <w:t>федерал</w:t>
            </w:r>
            <w:r w:rsidRPr="008F6AE1">
              <w:rPr>
                <w:rFonts w:ascii="Arial" w:hAnsi="Arial" w:cs="Arial"/>
                <w:color w:val="000000"/>
                <w:sz w:val="12"/>
                <w:szCs w:val="12"/>
              </w:rPr>
              <w:t>ь</w:t>
            </w:r>
            <w:r w:rsidRPr="008F6AE1">
              <w:rPr>
                <w:rFonts w:ascii="Arial" w:hAnsi="Arial" w:cs="Arial"/>
                <w:color w:val="000000"/>
                <w:sz w:val="12"/>
                <w:szCs w:val="12"/>
              </w:rPr>
              <w:t>ный бю</w:t>
            </w:r>
            <w:r w:rsidRPr="008F6AE1">
              <w:rPr>
                <w:rFonts w:ascii="Arial" w:hAnsi="Arial" w:cs="Arial"/>
                <w:color w:val="000000"/>
                <w:sz w:val="12"/>
                <w:szCs w:val="12"/>
              </w:rPr>
              <w:t>д</w:t>
            </w:r>
            <w:r w:rsidRPr="008F6AE1">
              <w:rPr>
                <w:rFonts w:ascii="Arial" w:hAnsi="Arial" w:cs="Arial"/>
                <w:color w:val="000000"/>
                <w:sz w:val="12"/>
                <w:szCs w:val="12"/>
              </w:rPr>
              <w:t>жет</w:t>
            </w:r>
          </w:p>
        </w:tc>
        <w:tc>
          <w:tcPr>
            <w:tcW w:w="720" w:type="dxa"/>
            <w:noWrap/>
          </w:tcPr>
          <w:p w:rsidR="008F6AE1" w:rsidRPr="008F6AE1" w:rsidRDefault="008F6AE1" w:rsidP="008F6AE1">
            <w:pPr>
              <w:ind w:left="-26" w:right="-70"/>
              <w:jc w:val="center"/>
              <w:rPr>
                <w:rFonts w:ascii="Arial" w:hAnsi="Arial" w:cs="Arial"/>
                <w:bCs/>
                <w:sz w:val="12"/>
                <w:szCs w:val="12"/>
              </w:rPr>
            </w:pPr>
            <w:r w:rsidRPr="008F6AE1">
              <w:rPr>
                <w:rFonts w:ascii="Arial" w:hAnsi="Arial" w:cs="Arial"/>
                <w:bCs/>
                <w:sz w:val="12"/>
                <w:szCs w:val="12"/>
              </w:rPr>
              <w:t>82833,25057</w:t>
            </w:r>
          </w:p>
          <w:p w:rsidR="008F6AE1" w:rsidRDefault="008F6AE1" w:rsidP="008F6AE1">
            <w:pPr>
              <w:ind w:left="-26" w:right="-70"/>
              <w:jc w:val="center"/>
              <w:rPr>
                <w:rFonts w:ascii="Arial" w:hAnsi="Arial" w:cs="Arial"/>
                <w:bCs/>
                <w:sz w:val="12"/>
                <w:szCs w:val="12"/>
              </w:rPr>
            </w:pPr>
          </w:p>
          <w:p w:rsidR="008F6AE1" w:rsidRPr="008F6AE1" w:rsidRDefault="008F6AE1" w:rsidP="008F6AE1">
            <w:pPr>
              <w:ind w:left="-26" w:right="-70"/>
              <w:jc w:val="center"/>
              <w:rPr>
                <w:rFonts w:ascii="Arial" w:hAnsi="Arial" w:cs="Arial"/>
                <w:bCs/>
                <w:sz w:val="12"/>
                <w:szCs w:val="12"/>
              </w:rPr>
            </w:pPr>
            <w:r w:rsidRPr="008F6AE1">
              <w:rPr>
                <w:rFonts w:ascii="Arial" w:hAnsi="Arial" w:cs="Arial"/>
                <w:bCs/>
                <w:sz w:val="12"/>
                <w:szCs w:val="12"/>
              </w:rPr>
              <w:t>155945,2</w:t>
            </w:r>
          </w:p>
          <w:p w:rsidR="008F6AE1" w:rsidRPr="008F6AE1" w:rsidRDefault="008F6AE1" w:rsidP="008F6AE1">
            <w:pPr>
              <w:ind w:left="-26" w:right="-70"/>
              <w:jc w:val="center"/>
              <w:rPr>
                <w:rFonts w:ascii="Arial" w:hAnsi="Arial" w:cs="Arial"/>
                <w:bCs/>
                <w:sz w:val="12"/>
                <w:szCs w:val="12"/>
              </w:rPr>
            </w:pPr>
          </w:p>
          <w:p w:rsidR="008F6AE1" w:rsidRPr="008F6AE1" w:rsidRDefault="008F6AE1" w:rsidP="008F6AE1">
            <w:pPr>
              <w:ind w:left="-26" w:right="-70"/>
              <w:jc w:val="center"/>
              <w:rPr>
                <w:rFonts w:ascii="Arial" w:hAnsi="Arial" w:cs="Arial"/>
                <w:bCs/>
                <w:sz w:val="12"/>
                <w:szCs w:val="12"/>
              </w:rPr>
            </w:pPr>
          </w:p>
          <w:p w:rsidR="008F6AE1" w:rsidRPr="008F6AE1" w:rsidRDefault="008F6AE1" w:rsidP="008F6AE1">
            <w:pPr>
              <w:ind w:left="-26" w:right="-70"/>
              <w:jc w:val="center"/>
              <w:rPr>
                <w:rFonts w:ascii="Arial" w:hAnsi="Arial" w:cs="Arial"/>
                <w:bCs/>
                <w:sz w:val="12"/>
                <w:szCs w:val="12"/>
              </w:rPr>
            </w:pPr>
            <w:r w:rsidRPr="008F6AE1">
              <w:rPr>
                <w:rFonts w:ascii="Arial" w:hAnsi="Arial" w:cs="Arial"/>
                <w:bCs/>
                <w:sz w:val="12"/>
                <w:szCs w:val="12"/>
              </w:rPr>
              <w:t>1305,8</w:t>
            </w:r>
          </w:p>
        </w:tc>
        <w:tc>
          <w:tcPr>
            <w:tcW w:w="900" w:type="dxa"/>
            <w:noWrap/>
          </w:tcPr>
          <w:p w:rsidR="008F6AE1" w:rsidRPr="008F6AE1" w:rsidRDefault="008F6AE1" w:rsidP="008F6AE1">
            <w:pPr>
              <w:ind w:left="-123" w:right="-108"/>
              <w:jc w:val="center"/>
              <w:rPr>
                <w:rFonts w:ascii="Arial" w:hAnsi="Arial" w:cs="Arial"/>
                <w:bCs/>
                <w:sz w:val="12"/>
                <w:szCs w:val="12"/>
              </w:rPr>
            </w:pPr>
            <w:r w:rsidRPr="008F6AE1">
              <w:rPr>
                <w:rFonts w:ascii="Arial" w:hAnsi="Arial" w:cs="Arial"/>
                <w:bCs/>
                <w:sz w:val="12"/>
                <w:szCs w:val="12"/>
              </w:rPr>
              <w:t>59992,664</w:t>
            </w:r>
          </w:p>
          <w:p w:rsidR="008F6AE1" w:rsidRPr="008F6AE1" w:rsidRDefault="008F6AE1" w:rsidP="008F6AE1">
            <w:pPr>
              <w:ind w:left="-123" w:right="-108"/>
              <w:jc w:val="center"/>
              <w:rPr>
                <w:rFonts w:ascii="Arial" w:hAnsi="Arial" w:cs="Arial"/>
                <w:bCs/>
                <w:sz w:val="12"/>
                <w:szCs w:val="12"/>
              </w:rPr>
            </w:pPr>
          </w:p>
          <w:p w:rsidR="008F6AE1" w:rsidRPr="008F6AE1" w:rsidRDefault="008F6AE1" w:rsidP="008F6AE1">
            <w:pPr>
              <w:ind w:left="-123" w:right="-108"/>
              <w:jc w:val="center"/>
              <w:rPr>
                <w:rFonts w:ascii="Arial" w:hAnsi="Arial" w:cs="Arial"/>
                <w:bCs/>
                <w:sz w:val="12"/>
                <w:szCs w:val="12"/>
              </w:rPr>
            </w:pPr>
          </w:p>
          <w:p w:rsidR="008F6AE1" w:rsidRPr="008F6AE1" w:rsidRDefault="008F6AE1" w:rsidP="008F6AE1">
            <w:pPr>
              <w:ind w:left="-123" w:right="-108"/>
              <w:jc w:val="center"/>
              <w:rPr>
                <w:rFonts w:ascii="Arial" w:hAnsi="Arial" w:cs="Arial"/>
                <w:bCs/>
                <w:sz w:val="12"/>
                <w:szCs w:val="12"/>
              </w:rPr>
            </w:pPr>
            <w:r w:rsidRPr="008F6AE1">
              <w:rPr>
                <w:rFonts w:ascii="Arial" w:hAnsi="Arial" w:cs="Arial"/>
                <w:bCs/>
                <w:sz w:val="12"/>
                <w:szCs w:val="12"/>
              </w:rPr>
              <w:t>184681,507</w:t>
            </w:r>
          </w:p>
          <w:p w:rsidR="008F6AE1" w:rsidRPr="008F6AE1" w:rsidRDefault="008F6AE1" w:rsidP="008F6AE1">
            <w:pPr>
              <w:ind w:left="-123" w:right="-108"/>
              <w:jc w:val="center"/>
              <w:rPr>
                <w:rFonts w:ascii="Arial" w:hAnsi="Arial" w:cs="Arial"/>
                <w:bCs/>
                <w:sz w:val="12"/>
                <w:szCs w:val="12"/>
              </w:rPr>
            </w:pPr>
          </w:p>
          <w:p w:rsidR="008F6AE1" w:rsidRPr="008F6AE1" w:rsidRDefault="008F6AE1" w:rsidP="008F6AE1">
            <w:pPr>
              <w:ind w:left="-123" w:right="-108"/>
              <w:jc w:val="center"/>
              <w:rPr>
                <w:rFonts w:ascii="Arial" w:hAnsi="Arial" w:cs="Arial"/>
                <w:bCs/>
                <w:sz w:val="12"/>
                <w:szCs w:val="12"/>
              </w:rPr>
            </w:pPr>
          </w:p>
          <w:p w:rsidR="008F6AE1" w:rsidRPr="008F6AE1" w:rsidRDefault="008F6AE1" w:rsidP="008F6AE1">
            <w:pPr>
              <w:ind w:left="-123" w:right="-108"/>
              <w:jc w:val="center"/>
              <w:rPr>
                <w:rFonts w:ascii="Arial" w:hAnsi="Arial" w:cs="Arial"/>
                <w:bCs/>
                <w:sz w:val="12"/>
                <w:szCs w:val="12"/>
              </w:rPr>
            </w:pPr>
            <w:r w:rsidRPr="008F6AE1">
              <w:rPr>
                <w:rFonts w:ascii="Arial" w:hAnsi="Arial" w:cs="Arial"/>
                <w:bCs/>
                <w:sz w:val="12"/>
                <w:szCs w:val="12"/>
              </w:rPr>
              <w:t>-</w:t>
            </w:r>
          </w:p>
        </w:tc>
        <w:tc>
          <w:tcPr>
            <w:tcW w:w="1000" w:type="dxa"/>
            <w:noWrap/>
          </w:tcPr>
          <w:p w:rsidR="008F6AE1" w:rsidRPr="008F6AE1" w:rsidRDefault="008F6AE1" w:rsidP="008F6AE1">
            <w:pPr>
              <w:ind w:left="-108" w:right="-125"/>
              <w:jc w:val="center"/>
              <w:rPr>
                <w:rFonts w:ascii="Arial" w:hAnsi="Arial" w:cs="Arial"/>
                <w:bCs/>
                <w:sz w:val="12"/>
                <w:szCs w:val="12"/>
              </w:rPr>
            </w:pPr>
            <w:r w:rsidRPr="008F6AE1">
              <w:rPr>
                <w:rFonts w:ascii="Arial" w:hAnsi="Arial" w:cs="Arial"/>
                <w:sz w:val="12"/>
                <w:szCs w:val="12"/>
              </w:rPr>
              <w:t>60847,74218</w:t>
            </w:r>
          </w:p>
          <w:p w:rsidR="008F6AE1" w:rsidRPr="008F6AE1" w:rsidRDefault="008F6AE1" w:rsidP="008F6AE1">
            <w:pPr>
              <w:ind w:left="-108" w:right="-125"/>
              <w:jc w:val="center"/>
              <w:rPr>
                <w:rFonts w:ascii="Arial" w:hAnsi="Arial" w:cs="Arial"/>
                <w:bCs/>
                <w:sz w:val="12"/>
                <w:szCs w:val="12"/>
              </w:rPr>
            </w:pPr>
          </w:p>
          <w:p w:rsidR="008F6AE1" w:rsidRPr="008F6AE1" w:rsidRDefault="008F6AE1" w:rsidP="008F6AE1">
            <w:pPr>
              <w:ind w:left="-108" w:right="-125"/>
              <w:jc w:val="center"/>
              <w:rPr>
                <w:rFonts w:ascii="Arial" w:hAnsi="Arial" w:cs="Arial"/>
                <w:bCs/>
                <w:sz w:val="12"/>
                <w:szCs w:val="12"/>
              </w:rPr>
            </w:pPr>
          </w:p>
          <w:p w:rsidR="008F6AE1" w:rsidRPr="008F6AE1" w:rsidRDefault="008F6AE1" w:rsidP="008F6AE1">
            <w:pPr>
              <w:ind w:left="-108" w:right="-125"/>
              <w:jc w:val="center"/>
              <w:rPr>
                <w:rFonts w:ascii="Arial" w:hAnsi="Arial" w:cs="Arial"/>
                <w:bCs/>
                <w:sz w:val="12"/>
                <w:szCs w:val="12"/>
              </w:rPr>
            </w:pPr>
            <w:r w:rsidRPr="008F6AE1">
              <w:rPr>
                <w:rFonts w:ascii="Arial" w:hAnsi="Arial" w:cs="Arial"/>
                <w:bCs/>
                <w:sz w:val="12"/>
                <w:szCs w:val="12"/>
              </w:rPr>
              <w:t>188744,96506</w:t>
            </w:r>
          </w:p>
          <w:p w:rsidR="008F6AE1" w:rsidRPr="008F6AE1" w:rsidRDefault="008F6AE1" w:rsidP="008F6AE1">
            <w:pPr>
              <w:jc w:val="center"/>
              <w:rPr>
                <w:rFonts w:ascii="Arial" w:hAnsi="Arial" w:cs="Arial"/>
                <w:bCs/>
                <w:sz w:val="12"/>
                <w:szCs w:val="12"/>
              </w:rPr>
            </w:pPr>
          </w:p>
          <w:p w:rsidR="008F6AE1" w:rsidRPr="008F6AE1" w:rsidRDefault="008F6AE1" w:rsidP="008F6AE1">
            <w:pPr>
              <w:jc w:val="center"/>
              <w:rPr>
                <w:rFonts w:ascii="Arial" w:hAnsi="Arial" w:cs="Arial"/>
                <w:bCs/>
                <w:sz w:val="12"/>
                <w:szCs w:val="12"/>
              </w:rPr>
            </w:pPr>
          </w:p>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w:t>
            </w:r>
          </w:p>
        </w:tc>
        <w:tc>
          <w:tcPr>
            <w:tcW w:w="900" w:type="dxa"/>
          </w:tcPr>
          <w:p w:rsidR="008F6AE1" w:rsidRPr="008F6AE1" w:rsidRDefault="008F6AE1" w:rsidP="008F6AE1">
            <w:pPr>
              <w:ind w:left="-91" w:right="-37"/>
              <w:jc w:val="center"/>
              <w:rPr>
                <w:rFonts w:ascii="Arial" w:hAnsi="Arial" w:cs="Arial"/>
                <w:bCs/>
                <w:sz w:val="12"/>
                <w:szCs w:val="12"/>
              </w:rPr>
            </w:pPr>
            <w:r w:rsidRPr="008F6AE1">
              <w:rPr>
                <w:rFonts w:ascii="Arial" w:hAnsi="Arial" w:cs="Arial"/>
                <w:bCs/>
                <w:sz w:val="12"/>
                <w:szCs w:val="12"/>
              </w:rPr>
              <w:t>63742,6768</w:t>
            </w:r>
          </w:p>
          <w:p w:rsidR="008F6AE1" w:rsidRPr="008F6AE1" w:rsidRDefault="008F6AE1" w:rsidP="008F6AE1">
            <w:pPr>
              <w:ind w:left="-91" w:right="-37"/>
              <w:jc w:val="center"/>
              <w:rPr>
                <w:rFonts w:ascii="Arial" w:hAnsi="Arial" w:cs="Arial"/>
                <w:bCs/>
                <w:sz w:val="12"/>
                <w:szCs w:val="12"/>
              </w:rPr>
            </w:pPr>
          </w:p>
          <w:p w:rsidR="008F6AE1" w:rsidRPr="008F6AE1" w:rsidRDefault="008F6AE1" w:rsidP="008F6AE1">
            <w:pPr>
              <w:ind w:left="-91" w:right="-37"/>
              <w:jc w:val="center"/>
              <w:rPr>
                <w:rFonts w:ascii="Arial" w:hAnsi="Arial" w:cs="Arial"/>
                <w:bCs/>
                <w:sz w:val="12"/>
                <w:szCs w:val="12"/>
              </w:rPr>
            </w:pPr>
          </w:p>
          <w:p w:rsidR="008F6AE1" w:rsidRPr="008F6AE1" w:rsidRDefault="008F6AE1" w:rsidP="008F6AE1">
            <w:pPr>
              <w:ind w:left="-91" w:right="-37"/>
              <w:jc w:val="center"/>
              <w:rPr>
                <w:rFonts w:ascii="Arial" w:hAnsi="Arial" w:cs="Arial"/>
                <w:bCs/>
                <w:sz w:val="12"/>
                <w:szCs w:val="12"/>
              </w:rPr>
            </w:pPr>
            <w:r w:rsidRPr="008F6AE1">
              <w:rPr>
                <w:rFonts w:ascii="Arial" w:hAnsi="Arial" w:cs="Arial"/>
                <w:bCs/>
                <w:sz w:val="12"/>
                <w:szCs w:val="12"/>
              </w:rPr>
              <w:t>202413,3803</w:t>
            </w:r>
          </w:p>
          <w:p w:rsidR="008F6AE1" w:rsidRPr="008F6AE1" w:rsidRDefault="008F6AE1" w:rsidP="008F6AE1">
            <w:pPr>
              <w:jc w:val="center"/>
              <w:rPr>
                <w:rFonts w:ascii="Arial" w:hAnsi="Arial" w:cs="Arial"/>
                <w:bCs/>
                <w:sz w:val="12"/>
                <w:szCs w:val="12"/>
              </w:rPr>
            </w:pPr>
          </w:p>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723,1</w:t>
            </w:r>
          </w:p>
        </w:tc>
        <w:tc>
          <w:tcPr>
            <w:tcW w:w="963" w:type="dxa"/>
          </w:tcPr>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67721,6508</w:t>
            </w:r>
          </w:p>
          <w:p w:rsidR="008F6AE1" w:rsidRPr="008F6AE1" w:rsidRDefault="008F6AE1" w:rsidP="008F6AE1">
            <w:pPr>
              <w:jc w:val="center"/>
              <w:rPr>
                <w:rFonts w:ascii="Arial" w:hAnsi="Arial" w:cs="Arial"/>
                <w:bCs/>
                <w:sz w:val="12"/>
                <w:szCs w:val="12"/>
              </w:rPr>
            </w:pPr>
          </w:p>
          <w:p w:rsidR="008F6AE1" w:rsidRPr="008F6AE1" w:rsidRDefault="008F6AE1" w:rsidP="008F6AE1">
            <w:pPr>
              <w:jc w:val="center"/>
              <w:rPr>
                <w:rFonts w:ascii="Arial" w:hAnsi="Arial" w:cs="Arial"/>
                <w:bCs/>
                <w:sz w:val="12"/>
                <w:szCs w:val="12"/>
              </w:rPr>
            </w:pPr>
          </w:p>
          <w:p w:rsidR="008F6AE1" w:rsidRPr="008F6AE1" w:rsidRDefault="008F6AE1" w:rsidP="008F6AE1">
            <w:pPr>
              <w:ind w:left="-37" w:right="-113"/>
              <w:jc w:val="center"/>
              <w:rPr>
                <w:rFonts w:ascii="Arial" w:hAnsi="Arial" w:cs="Arial"/>
                <w:bCs/>
                <w:sz w:val="12"/>
                <w:szCs w:val="12"/>
              </w:rPr>
            </w:pPr>
            <w:r w:rsidRPr="008F6AE1">
              <w:rPr>
                <w:rFonts w:ascii="Arial" w:hAnsi="Arial" w:cs="Arial"/>
                <w:bCs/>
                <w:sz w:val="12"/>
                <w:szCs w:val="12"/>
              </w:rPr>
              <w:t>413076,1914</w:t>
            </w:r>
          </w:p>
          <w:p w:rsidR="008F6AE1" w:rsidRPr="008F6AE1" w:rsidRDefault="008F6AE1" w:rsidP="008F6AE1">
            <w:pPr>
              <w:jc w:val="center"/>
              <w:rPr>
                <w:rFonts w:ascii="Arial" w:hAnsi="Arial" w:cs="Arial"/>
                <w:bCs/>
                <w:sz w:val="12"/>
                <w:szCs w:val="12"/>
              </w:rPr>
            </w:pPr>
          </w:p>
        </w:tc>
        <w:tc>
          <w:tcPr>
            <w:tcW w:w="857" w:type="dxa"/>
          </w:tcPr>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72219,61555</w:t>
            </w:r>
          </w:p>
          <w:p w:rsidR="008F6AE1" w:rsidRPr="008F6AE1" w:rsidRDefault="008F6AE1" w:rsidP="008F6AE1">
            <w:pPr>
              <w:jc w:val="center"/>
              <w:rPr>
                <w:rFonts w:ascii="Arial" w:hAnsi="Arial" w:cs="Arial"/>
                <w:bCs/>
                <w:sz w:val="12"/>
                <w:szCs w:val="12"/>
              </w:rPr>
            </w:pPr>
          </w:p>
          <w:p w:rsidR="008F6AE1" w:rsidRPr="008F6AE1" w:rsidRDefault="008F6AE1" w:rsidP="008F6AE1">
            <w:pPr>
              <w:jc w:val="center"/>
              <w:rPr>
                <w:rFonts w:ascii="Arial" w:hAnsi="Arial" w:cs="Arial"/>
                <w:bCs/>
                <w:sz w:val="12"/>
                <w:szCs w:val="12"/>
              </w:rPr>
            </w:pPr>
          </w:p>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207787,46</w:t>
            </w:r>
          </w:p>
          <w:p w:rsidR="008F6AE1" w:rsidRPr="008F6AE1" w:rsidRDefault="008F6AE1" w:rsidP="008F6AE1">
            <w:pPr>
              <w:jc w:val="center"/>
              <w:rPr>
                <w:rFonts w:ascii="Arial" w:hAnsi="Arial" w:cs="Arial"/>
                <w:bCs/>
                <w:sz w:val="12"/>
                <w:szCs w:val="12"/>
              </w:rPr>
            </w:pPr>
          </w:p>
        </w:tc>
        <w:tc>
          <w:tcPr>
            <w:tcW w:w="836" w:type="dxa"/>
          </w:tcPr>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63381,21853</w:t>
            </w:r>
          </w:p>
          <w:p w:rsidR="008F6AE1" w:rsidRPr="008F6AE1" w:rsidRDefault="008F6AE1" w:rsidP="008F6AE1">
            <w:pPr>
              <w:jc w:val="center"/>
              <w:rPr>
                <w:rFonts w:ascii="Arial" w:hAnsi="Arial" w:cs="Arial"/>
                <w:bCs/>
                <w:sz w:val="12"/>
                <w:szCs w:val="12"/>
              </w:rPr>
            </w:pPr>
          </w:p>
          <w:p w:rsidR="008F6AE1" w:rsidRPr="008F6AE1" w:rsidRDefault="008F6AE1" w:rsidP="008F6AE1">
            <w:pPr>
              <w:jc w:val="center"/>
              <w:rPr>
                <w:rFonts w:ascii="Arial" w:hAnsi="Arial" w:cs="Arial"/>
                <w:bCs/>
                <w:sz w:val="12"/>
                <w:szCs w:val="12"/>
              </w:rPr>
            </w:pPr>
          </w:p>
          <w:p w:rsidR="008F6AE1" w:rsidRPr="008F6AE1" w:rsidRDefault="008F6AE1" w:rsidP="008F6AE1">
            <w:pPr>
              <w:jc w:val="center"/>
              <w:rPr>
                <w:rFonts w:ascii="Arial" w:hAnsi="Arial" w:cs="Arial"/>
                <w:bCs/>
                <w:sz w:val="12"/>
                <w:szCs w:val="12"/>
              </w:rPr>
            </w:pPr>
            <w:r w:rsidRPr="008F6AE1">
              <w:rPr>
                <w:rFonts w:ascii="Arial" w:hAnsi="Arial" w:cs="Arial"/>
                <w:bCs/>
                <w:sz w:val="12"/>
                <w:szCs w:val="12"/>
              </w:rPr>
              <w:t>170052,56</w:t>
            </w:r>
          </w:p>
          <w:p w:rsidR="008F6AE1" w:rsidRPr="008F6AE1" w:rsidRDefault="008F6AE1" w:rsidP="008F6AE1">
            <w:pPr>
              <w:jc w:val="center"/>
              <w:rPr>
                <w:rFonts w:ascii="Arial" w:hAnsi="Arial" w:cs="Arial"/>
                <w:bCs/>
                <w:sz w:val="12"/>
                <w:szCs w:val="12"/>
              </w:rPr>
            </w:pPr>
          </w:p>
        </w:tc>
        <w:tc>
          <w:tcPr>
            <w:tcW w:w="781" w:type="dxa"/>
          </w:tcPr>
          <w:p w:rsidR="008F6AE1" w:rsidRPr="008F6AE1" w:rsidRDefault="008F6AE1" w:rsidP="008F6AE1">
            <w:pPr>
              <w:ind w:left="-82" w:right="-73"/>
              <w:jc w:val="center"/>
              <w:rPr>
                <w:rFonts w:ascii="Arial" w:hAnsi="Arial" w:cs="Arial"/>
                <w:bCs/>
                <w:sz w:val="12"/>
                <w:szCs w:val="12"/>
              </w:rPr>
            </w:pPr>
            <w:r w:rsidRPr="008F6AE1">
              <w:rPr>
                <w:rFonts w:ascii="Arial" w:hAnsi="Arial" w:cs="Arial"/>
                <w:bCs/>
                <w:sz w:val="12"/>
                <w:szCs w:val="12"/>
              </w:rPr>
              <w:t>63381,21853</w:t>
            </w:r>
          </w:p>
          <w:p w:rsidR="008F6AE1" w:rsidRPr="008F6AE1" w:rsidRDefault="008F6AE1" w:rsidP="008F6AE1">
            <w:pPr>
              <w:ind w:left="-82" w:right="-73"/>
              <w:jc w:val="center"/>
              <w:rPr>
                <w:rFonts w:ascii="Arial" w:hAnsi="Arial" w:cs="Arial"/>
                <w:bCs/>
                <w:sz w:val="12"/>
                <w:szCs w:val="12"/>
              </w:rPr>
            </w:pPr>
          </w:p>
          <w:p w:rsidR="008F6AE1" w:rsidRPr="008F6AE1" w:rsidRDefault="008F6AE1" w:rsidP="008F6AE1">
            <w:pPr>
              <w:ind w:left="-82" w:right="-73"/>
              <w:jc w:val="center"/>
              <w:rPr>
                <w:rFonts w:ascii="Arial" w:hAnsi="Arial" w:cs="Arial"/>
                <w:bCs/>
                <w:sz w:val="12"/>
                <w:szCs w:val="12"/>
              </w:rPr>
            </w:pPr>
          </w:p>
          <w:p w:rsidR="008F6AE1" w:rsidRPr="008F6AE1" w:rsidRDefault="008F6AE1" w:rsidP="008F6AE1">
            <w:pPr>
              <w:ind w:left="-82" w:right="-73"/>
              <w:jc w:val="center"/>
              <w:rPr>
                <w:rFonts w:ascii="Arial" w:hAnsi="Arial" w:cs="Arial"/>
                <w:bCs/>
                <w:sz w:val="12"/>
                <w:szCs w:val="12"/>
              </w:rPr>
            </w:pPr>
            <w:r w:rsidRPr="008F6AE1">
              <w:rPr>
                <w:rFonts w:ascii="Arial" w:hAnsi="Arial" w:cs="Arial"/>
                <w:bCs/>
                <w:sz w:val="12"/>
                <w:szCs w:val="12"/>
              </w:rPr>
              <w:t>170052,56</w:t>
            </w:r>
          </w:p>
          <w:p w:rsidR="008F6AE1" w:rsidRPr="008F6AE1" w:rsidRDefault="008F6AE1" w:rsidP="008F6AE1">
            <w:pPr>
              <w:ind w:left="-82" w:right="-73"/>
              <w:jc w:val="center"/>
              <w:rPr>
                <w:rFonts w:ascii="Arial" w:hAnsi="Arial" w:cs="Arial"/>
                <w:bCs/>
                <w:sz w:val="12"/>
                <w:szCs w:val="12"/>
              </w:rPr>
            </w:pPr>
          </w:p>
        </w:tc>
      </w:tr>
    </w:tbl>
    <w:p w:rsidR="007735AE" w:rsidRPr="007735AE" w:rsidRDefault="007735AE" w:rsidP="007735AE">
      <w:pPr>
        <w:ind w:firstLine="238"/>
        <w:rPr>
          <w:rFonts w:ascii="Arial" w:hAnsi="Arial" w:cs="Arial"/>
          <w:b/>
          <w:sz w:val="16"/>
          <w:szCs w:val="16"/>
        </w:rPr>
      </w:pPr>
    </w:p>
    <w:p w:rsidR="008F6AE1" w:rsidRPr="00A87F65" w:rsidRDefault="008F6AE1" w:rsidP="008F6AE1">
      <w:pPr>
        <w:ind w:left="6719"/>
        <w:jc w:val="center"/>
        <w:rPr>
          <w:rFonts w:ascii="Arial" w:hAnsi="Arial" w:cs="Arial"/>
          <w:sz w:val="16"/>
          <w:szCs w:val="16"/>
        </w:rPr>
      </w:pPr>
      <w:r w:rsidRPr="00A87F65">
        <w:rPr>
          <w:rFonts w:ascii="Arial" w:hAnsi="Arial" w:cs="Arial"/>
          <w:sz w:val="16"/>
          <w:szCs w:val="16"/>
        </w:rPr>
        <w:t xml:space="preserve">Приложение </w:t>
      </w:r>
      <w:r>
        <w:rPr>
          <w:rFonts w:ascii="Arial" w:hAnsi="Arial" w:cs="Arial"/>
          <w:sz w:val="16"/>
          <w:szCs w:val="16"/>
        </w:rPr>
        <w:t>2</w:t>
      </w:r>
    </w:p>
    <w:p w:rsidR="008F6AE1" w:rsidRPr="00A87F65" w:rsidRDefault="008F6AE1" w:rsidP="008F6AE1">
      <w:pPr>
        <w:ind w:left="6719"/>
        <w:jc w:val="center"/>
        <w:rPr>
          <w:rFonts w:ascii="Arial" w:hAnsi="Arial" w:cs="Arial"/>
          <w:sz w:val="16"/>
          <w:szCs w:val="16"/>
        </w:rPr>
      </w:pPr>
      <w:r w:rsidRPr="00A87F65">
        <w:rPr>
          <w:rFonts w:ascii="Arial" w:hAnsi="Arial" w:cs="Arial"/>
          <w:sz w:val="16"/>
          <w:szCs w:val="16"/>
        </w:rPr>
        <w:t>к постановлению Администрации</w:t>
      </w:r>
    </w:p>
    <w:p w:rsidR="008F6AE1" w:rsidRPr="00A87F65" w:rsidRDefault="008F6AE1" w:rsidP="008F6AE1">
      <w:pPr>
        <w:ind w:left="6719"/>
        <w:jc w:val="center"/>
        <w:rPr>
          <w:rFonts w:ascii="Arial" w:hAnsi="Arial" w:cs="Arial"/>
          <w:sz w:val="16"/>
          <w:szCs w:val="16"/>
        </w:rPr>
      </w:pPr>
      <w:r w:rsidRPr="00A87F65">
        <w:rPr>
          <w:rFonts w:ascii="Arial" w:hAnsi="Arial" w:cs="Arial"/>
          <w:sz w:val="16"/>
          <w:szCs w:val="16"/>
        </w:rPr>
        <w:t>муниципального района</w:t>
      </w:r>
      <w:r>
        <w:rPr>
          <w:rFonts w:ascii="Arial" w:hAnsi="Arial" w:cs="Arial"/>
          <w:sz w:val="16"/>
          <w:szCs w:val="16"/>
        </w:rPr>
        <w:t xml:space="preserve"> </w:t>
      </w:r>
      <w:r w:rsidRPr="00A87F65">
        <w:rPr>
          <w:rFonts w:ascii="Arial" w:hAnsi="Arial" w:cs="Arial"/>
          <w:sz w:val="16"/>
          <w:szCs w:val="16"/>
        </w:rPr>
        <w:t>от 05.04.2019 № 544</w:t>
      </w:r>
    </w:p>
    <w:p w:rsidR="008F6AE1" w:rsidRPr="00A87F65" w:rsidRDefault="008F6AE1" w:rsidP="008F6AE1">
      <w:pPr>
        <w:jc w:val="center"/>
        <w:rPr>
          <w:rFonts w:ascii="Arial" w:hAnsi="Arial" w:cs="Arial"/>
          <w:b/>
          <w:caps/>
          <w:sz w:val="16"/>
          <w:szCs w:val="16"/>
        </w:rPr>
      </w:pPr>
      <w:r w:rsidRPr="00A87F65">
        <w:rPr>
          <w:rFonts w:ascii="Arial" w:hAnsi="Arial" w:cs="Arial"/>
          <w:b/>
          <w:caps/>
          <w:sz w:val="16"/>
          <w:szCs w:val="16"/>
        </w:rPr>
        <w:t>Мероприятия подпрограммы</w:t>
      </w:r>
    </w:p>
    <w:p w:rsidR="008F6AE1" w:rsidRPr="00A87F65" w:rsidRDefault="008F6AE1" w:rsidP="008F6AE1">
      <w:pPr>
        <w:jc w:val="center"/>
        <w:rPr>
          <w:rFonts w:ascii="Arial" w:hAnsi="Arial" w:cs="Arial"/>
          <w:b/>
          <w:sz w:val="16"/>
          <w:szCs w:val="16"/>
        </w:rPr>
      </w:pPr>
      <w:r w:rsidRPr="00A87F65">
        <w:rPr>
          <w:rFonts w:ascii="Arial" w:hAnsi="Arial" w:cs="Arial"/>
          <w:b/>
          <w:sz w:val="16"/>
          <w:szCs w:val="16"/>
        </w:rPr>
        <w:t xml:space="preserve"> «Обеспечение реализации муниципальной программы и прочие мероприятия в области образования и молодежной политики»</w:t>
      </w:r>
    </w:p>
    <w:p w:rsidR="008F6AE1" w:rsidRPr="00A87F65" w:rsidRDefault="008F6AE1" w:rsidP="008F6AE1">
      <w:pPr>
        <w:jc w:val="center"/>
        <w:rPr>
          <w:rFonts w:ascii="Arial" w:hAnsi="Arial" w:cs="Arial"/>
          <w:b/>
          <w:bCs/>
          <w:sz w:val="16"/>
          <w:szCs w:val="16"/>
        </w:rPr>
      </w:pPr>
      <w:r w:rsidRPr="00A87F65">
        <w:rPr>
          <w:rFonts w:ascii="Arial" w:hAnsi="Arial" w:cs="Arial"/>
          <w:b/>
          <w:bCs/>
          <w:sz w:val="16"/>
          <w:szCs w:val="16"/>
        </w:rPr>
        <w:t xml:space="preserve">муниципальной программы Валдайского муниципального района «Развитие образования и молодежной политики </w:t>
      </w:r>
    </w:p>
    <w:p w:rsidR="008F6AE1" w:rsidRPr="00A87F65" w:rsidRDefault="008F6AE1" w:rsidP="008F6AE1">
      <w:pPr>
        <w:jc w:val="center"/>
        <w:rPr>
          <w:rFonts w:ascii="Arial" w:hAnsi="Arial" w:cs="Arial"/>
          <w:b/>
          <w:bCs/>
          <w:sz w:val="16"/>
          <w:szCs w:val="16"/>
        </w:rPr>
      </w:pPr>
      <w:r w:rsidRPr="00A87F65">
        <w:rPr>
          <w:rFonts w:ascii="Arial" w:hAnsi="Arial" w:cs="Arial"/>
          <w:b/>
          <w:bCs/>
          <w:sz w:val="16"/>
          <w:szCs w:val="16"/>
        </w:rPr>
        <w:t xml:space="preserve">в Валдайском муниципальном районе на 2014-2021 годы» </w:t>
      </w:r>
    </w:p>
    <w:tbl>
      <w:tblPr>
        <w:tblW w:w="11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
        <w:gridCol w:w="1897"/>
        <w:gridCol w:w="789"/>
        <w:gridCol w:w="652"/>
        <w:gridCol w:w="883"/>
        <w:gridCol w:w="848"/>
        <w:gridCol w:w="770"/>
        <w:gridCol w:w="779"/>
        <w:gridCol w:w="858"/>
        <w:gridCol w:w="775"/>
        <w:gridCol w:w="840"/>
        <w:gridCol w:w="600"/>
        <w:gridCol w:w="600"/>
        <w:gridCol w:w="628"/>
      </w:tblGrid>
      <w:tr w:rsidR="008F6AE1" w:rsidRPr="00A87F65">
        <w:trPr>
          <w:trHeight w:val="20"/>
          <w:jc w:val="center"/>
        </w:trPr>
        <w:tc>
          <w:tcPr>
            <w:tcW w:w="432" w:type="dxa"/>
            <w:vMerge w:val="restart"/>
            <w:vAlign w:val="center"/>
          </w:tcPr>
          <w:p w:rsidR="008F6AE1" w:rsidRPr="00A87F65" w:rsidRDefault="008F6AE1" w:rsidP="008F6AE1">
            <w:pPr>
              <w:jc w:val="center"/>
              <w:rPr>
                <w:rFonts w:ascii="Arial" w:hAnsi="Arial" w:cs="Arial"/>
                <w:b/>
                <w:sz w:val="16"/>
                <w:szCs w:val="16"/>
              </w:rPr>
            </w:pPr>
            <w:r w:rsidRPr="00A87F65">
              <w:rPr>
                <w:rFonts w:ascii="Arial" w:hAnsi="Arial" w:cs="Arial"/>
                <w:b/>
                <w:sz w:val="16"/>
                <w:szCs w:val="16"/>
              </w:rPr>
              <w:t xml:space="preserve">№ </w:t>
            </w:r>
            <w:r w:rsidRPr="00A87F65">
              <w:rPr>
                <w:rFonts w:ascii="Arial" w:hAnsi="Arial" w:cs="Arial"/>
                <w:b/>
                <w:sz w:val="16"/>
                <w:szCs w:val="16"/>
              </w:rPr>
              <w:br/>
            </w:r>
            <w:proofErr w:type="spellStart"/>
            <w:r w:rsidRPr="00A87F65">
              <w:rPr>
                <w:rFonts w:ascii="Arial" w:hAnsi="Arial" w:cs="Arial"/>
                <w:b/>
                <w:sz w:val="16"/>
                <w:szCs w:val="16"/>
              </w:rPr>
              <w:t>п</w:t>
            </w:r>
            <w:proofErr w:type="spellEnd"/>
            <w:r w:rsidRPr="00A87F65">
              <w:rPr>
                <w:rFonts w:ascii="Arial" w:hAnsi="Arial" w:cs="Arial"/>
                <w:b/>
                <w:sz w:val="16"/>
                <w:szCs w:val="16"/>
              </w:rPr>
              <w:t>/</w:t>
            </w:r>
            <w:proofErr w:type="spellStart"/>
            <w:r w:rsidRPr="00A87F65">
              <w:rPr>
                <w:rFonts w:ascii="Arial" w:hAnsi="Arial" w:cs="Arial"/>
                <w:b/>
                <w:sz w:val="16"/>
                <w:szCs w:val="16"/>
              </w:rPr>
              <w:t>п</w:t>
            </w:r>
            <w:proofErr w:type="spellEnd"/>
          </w:p>
        </w:tc>
        <w:tc>
          <w:tcPr>
            <w:tcW w:w="1897" w:type="dxa"/>
            <w:vMerge w:val="restart"/>
            <w:vAlign w:val="center"/>
          </w:tcPr>
          <w:p w:rsidR="008F6AE1" w:rsidRPr="00A87F65" w:rsidRDefault="008F6AE1" w:rsidP="008F6AE1">
            <w:pPr>
              <w:jc w:val="center"/>
              <w:rPr>
                <w:rFonts w:ascii="Arial" w:hAnsi="Arial" w:cs="Arial"/>
                <w:b/>
                <w:sz w:val="16"/>
                <w:szCs w:val="16"/>
              </w:rPr>
            </w:pPr>
            <w:r w:rsidRPr="00A87F65">
              <w:rPr>
                <w:rFonts w:ascii="Arial" w:hAnsi="Arial" w:cs="Arial"/>
                <w:b/>
                <w:sz w:val="16"/>
                <w:szCs w:val="16"/>
              </w:rPr>
              <w:t xml:space="preserve">Наименование </w:t>
            </w:r>
            <w:r w:rsidRPr="00A87F65">
              <w:rPr>
                <w:rFonts w:ascii="Arial" w:hAnsi="Arial" w:cs="Arial"/>
                <w:b/>
                <w:sz w:val="16"/>
                <w:szCs w:val="16"/>
              </w:rPr>
              <w:br/>
              <w:t>мероприятия</w:t>
            </w:r>
          </w:p>
        </w:tc>
        <w:tc>
          <w:tcPr>
            <w:tcW w:w="789" w:type="dxa"/>
            <w:vMerge w:val="restart"/>
            <w:vAlign w:val="center"/>
          </w:tcPr>
          <w:p w:rsidR="008F6AE1" w:rsidRPr="00A87F65" w:rsidRDefault="008F6AE1" w:rsidP="008F6AE1">
            <w:pPr>
              <w:jc w:val="center"/>
              <w:rPr>
                <w:rFonts w:ascii="Arial" w:hAnsi="Arial" w:cs="Arial"/>
                <w:sz w:val="16"/>
                <w:szCs w:val="16"/>
              </w:rPr>
            </w:pPr>
            <w:r w:rsidRPr="00A87F65">
              <w:rPr>
                <w:rFonts w:ascii="Arial" w:hAnsi="Arial" w:cs="Arial"/>
                <w:b/>
                <w:sz w:val="16"/>
                <w:szCs w:val="16"/>
              </w:rPr>
              <w:t>И</w:t>
            </w:r>
            <w:r w:rsidRPr="00A87F65">
              <w:rPr>
                <w:rFonts w:ascii="Arial" w:hAnsi="Arial" w:cs="Arial"/>
                <w:b/>
                <w:sz w:val="16"/>
                <w:szCs w:val="16"/>
              </w:rPr>
              <w:t>с</w:t>
            </w:r>
            <w:r w:rsidRPr="00A87F65">
              <w:rPr>
                <w:rFonts w:ascii="Arial" w:hAnsi="Arial" w:cs="Arial"/>
                <w:b/>
                <w:sz w:val="16"/>
                <w:szCs w:val="16"/>
              </w:rPr>
              <w:t>полн</w:t>
            </w:r>
            <w:r w:rsidRPr="00A87F65">
              <w:rPr>
                <w:rFonts w:ascii="Arial" w:hAnsi="Arial" w:cs="Arial"/>
                <w:b/>
                <w:sz w:val="16"/>
                <w:szCs w:val="16"/>
              </w:rPr>
              <w:t>и</w:t>
            </w:r>
            <w:r w:rsidRPr="00A87F65">
              <w:rPr>
                <w:rFonts w:ascii="Arial" w:hAnsi="Arial" w:cs="Arial"/>
                <w:b/>
                <w:sz w:val="16"/>
                <w:szCs w:val="16"/>
              </w:rPr>
              <w:t xml:space="preserve">тель </w:t>
            </w:r>
            <w:r w:rsidRPr="00A87F65">
              <w:rPr>
                <w:rFonts w:ascii="Arial" w:hAnsi="Arial" w:cs="Arial"/>
                <w:b/>
                <w:sz w:val="16"/>
                <w:szCs w:val="16"/>
              </w:rPr>
              <w:br/>
              <w:t>мер</w:t>
            </w:r>
            <w:r w:rsidRPr="00A87F65">
              <w:rPr>
                <w:rFonts w:ascii="Arial" w:hAnsi="Arial" w:cs="Arial"/>
                <w:b/>
                <w:sz w:val="16"/>
                <w:szCs w:val="16"/>
              </w:rPr>
              <w:t>о</w:t>
            </w:r>
            <w:r w:rsidRPr="00A87F65">
              <w:rPr>
                <w:rFonts w:ascii="Arial" w:hAnsi="Arial" w:cs="Arial"/>
                <w:b/>
                <w:sz w:val="16"/>
                <w:szCs w:val="16"/>
              </w:rPr>
              <w:t>пр</w:t>
            </w:r>
            <w:r w:rsidRPr="00A87F65">
              <w:rPr>
                <w:rFonts w:ascii="Arial" w:hAnsi="Arial" w:cs="Arial"/>
                <w:b/>
                <w:sz w:val="16"/>
                <w:szCs w:val="16"/>
              </w:rPr>
              <w:t>и</w:t>
            </w:r>
            <w:r w:rsidRPr="00A87F65">
              <w:rPr>
                <w:rFonts w:ascii="Arial" w:hAnsi="Arial" w:cs="Arial"/>
                <w:b/>
                <w:sz w:val="16"/>
                <w:szCs w:val="16"/>
              </w:rPr>
              <w:t>ятия</w:t>
            </w:r>
          </w:p>
        </w:tc>
        <w:tc>
          <w:tcPr>
            <w:tcW w:w="652" w:type="dxa"/>
            <w:vMerge w:val="restart"/>
            <w:vAlign w:val="center"/>
          </w:tcPr>
          <w:p w:rsidR="008F6AE1" w:rsidRPr="00A87F65" w:rsidRDefault="008F6AE1" w:rsidP="008F6AE1">
            <w:pPr>
              <w:jc w:val="center"/>
              <w:rPr>
                <w:rFonts w:ascii="Arial" w:hAnsi="Arial" w:cs="Arial"/>
                <w:sz w:val="16"/>
                <w:szCs w:val="16"/>
              </w:rPr>
            </w:pPr>
            <w:r w:rsidRPr="00A87F65">
              <w:rPr>
                <w:rFonts w:ascii="Arial" w:hAnsi="Arial" w:cs="Arial"/>
                <w:b/>
                <w:sz w:val="16"/>
                <w:szCs w:val="16"/>
              </w:rPr>
              <w:t>Срок ре</w:t>
            </w:r>
            <w:r w:rsidRPr="00A87F65">
              <w:rPr>
                <w:rFonts w:ascii="Arial" w:hAnsi="Arial" w:cs="Arial"/>
                <w:b/>
                <w:sz w:val="16"/>
                <w:szCs w:val="16"/>
              </w:rPr>
              <w:t>а</w:t>
            </w:r>
            <w:r w:rsidRPr="00A87F65">
              <w:rPr>
                <w:rFonts w:ascii="Arial" w:hAnsi="Arial" w:cs="Arial"/>
                <w:b/>
                <w:sz w:val="16"/>
                <w:szCs w:val="16"/>
              </w:rPr>
              <w:t>л</w:t>
            </w:r>
            <w:r w:rsidRPr="00A87F65">
              <w:rPr>
                <w:rFonts w:ascii="Arial" w:hAnsi="Arial" w:cs="Arial"/>
                <w:b/>
                <w:sz w:val="16"/>
                <w:szCs w:val="16"/>
              </w:rPr>
              <w:t>и</w:t>
            </w:r>
            <w:r w:rsidRPr="00A87F65">
              <w:rPr>
                <w:rFonts w:ascii="Arial" w:hAnsi="Arial" w:cs="Arial"/>
                <w:b/>
                <w:sz w:val="16"/>
                <w:szCs w:val="16"/>
              </w:rPr>
              <w:t>з</w:t>
            </w:r>
            <w:r w:rsidRPr="00A87F65">
              <w:rPr>
                <w:rFonts w:ascii="Arial" w:hAnsi="Arial" w:cs="Arial"/>
                <w:b/>
                <w:sz w:val="16"/>
                <w:szCs w:val="16"/>
              </w:rPr>
              <w:t>а</w:t>
            </w:r>
            <w:r w:rsidRPr="00A87F65">
              <w:rPr>
                <w:rFonts w:ascii="Arial" w:hAnsi="Arial" w:cs="Arial"/>
                <w:b/>
                <w:sz w:val="16"/>
                <w:szCs w:val="16"/>
              </w:rPr>
              <w:t>ции</w:t>
            </w:r>
          </w:p>
        </w:tc>
        <w:tc>
          <w:tcPr>
            <w:tcW w:w="883" w:type="dxa"/>
            <w:vMerge w:val="restart"/>
            <w:vAlign w:val="center"/>
          </w:tcPr>
          <w:p w:rsidR="008F6AE1" w:rsidRPr="00A87F65" w:rsidRDefault="008F6AE1" w:rsidP="008F6AE1">
            <w:pPr>
              <w:jc w:val="center"/>
              <w:rPr>
                <w:rFonts w:ascii="Arial" w:hAnsi="Arial" w:cs="Arial"/>
                <w:sz w:val="16"/>
                <w:szCs w:val="16"/>
              </w:rPr>
            </w:pPr>
            <w:r w:rsidRPr="00A87F65">
              <w:rPr>
                <w:rFonts w:ascii="Arial" w:hAnsi="Arial" w:cs="Arial"/>
                <w:b/>
                <w:sz w:val="16"/>
                <w:szCs w:val="16"/>
              </w:rPr>
              <w:t>Цел</w:t>
            </w:r>
            <w:r w:rsidRPr="00A87F65">
              <w:rPr>
                <w:rFonts w:ascii="Arial" w:hAnsi="Arial" w:cs="Arial"/>
                <w:b/>
                <w:sz w:val="16"/>
                <w:szCs w:val="16"/>
              </w:rPr>
              <w:t>е</w:t>
            </w:r>
            <w:r w:rsidRPr="00A87F65">
              <w:rPr>
                <w:rFonts w:ascii="Arial" w:hAnsi="Arial" w:cs="Arial"/>
                <w:b/>
                <w:sz w:val="16"/>
                <w:szCs w:val="16"/>
              </w:rPr>
              <w:t xml:space="preserve">вой </w:t>
            </w:r>
            <w:r w:rsidRPr="00A87F65">
              <w:rPr>
                <w:rFonts w:ascii="Arial" w:hAnsi="Arial" w:cs="Arial"/>
                <w:b/>
                <w:sz w:val="16"/>
                <w:szCs w:val="16"/>
              </w:rPr>
              <w:br/>
              <w:t>показ</w:t>
            </w:r>
            <w:r w:rsidRPr="00A87F65">
              <w:rPr>
                <w:rFonts w:ascii="Arial" w:hAnsi="Arial" w:cs="Arial"/>
                <w:b/>
                <w:sz w:val="16"/>
                <w:szCs w:val="16"/>
              </w:rPr>
              <w:t>а</w:t>
            </w:r>
            <w:r w:rsidRPr="00A87F65">
              <w:rPr>
                <w:rFonts w:ascii="Arial" w:hAnsi="Arial" w:cs="Arial"/>
                <w:b/>
                <w:sz w:val="16"/>
                <w:szCs w:val="16"/>
              </w:rPr>
              <w:t xml:space="preserve">тель </w:t>
            </w:r>
            <w:r w:rsidRPr="00A87F65">
              <w:rPr>
                <w:rFonts w:ascii="Arial" w:hAnsi="Arial" w:cs="Arial"/>
                <w:b/>
                <w:sz w:val="16"/>
                <w:szCs w:val="16"/>
              </w:rPr>
              <w:br/>
              <w:t>(номер целев</w:t>
            </w:r>
            <w:r w:rsidRPr="00A87F65">
              <w:rPr>
                <w:rFonts w:ascii="Arial" w:hAnsi="Arial" w:cs="Arial"/>
                <w:b/>
                <w:sz w:val="16"/>
                <w:szCs w:val="16"/>
              </w:rPr>
              <w:t>о</w:t>
            </w:r>
            <w:r w:rsidRPr="00A87F65">
              <w:rPr>
                <w:rFonts w:ascii="Arial" w:hAnsi="Arial" w:cs="Arial"/>
                <w:b/>
                <w:sz w:val="16"/>
                <w:szCs w:val="16"/>
              </w:rPr>
              <w:t>го пок</w:t>
            </w:r>
            <w:r w:rsidRPr="00A87F65">
              <w:rPr>
                <w:rFonts w:ascii="Arial" w:hAnsi="Arial" w:cs="Arial"/>
                <w:b/>
                <w:sz w:val="16"/>
                <w:szCs w:val="16"/>
              </w:rPr>
              <w:t>а</w:t>
            </w:r>
            <w:r w:rsidRPr="00A87F65">
              <w:rPr>
                <w:rFonts w:ascii="Arial" w:hAnsi="Arial" w:cs="Arial"/>
                <w:b/>
                <w:sz w:val="16"/>
                <w:szCs w:val="16"/>
              </w:rPr>
              <w:t>зателя из па</w:t>
            </w:r>
            <w:r w:rsidRPr="00A87F65">
              <w:rPr>
                <w:rFonts w:ascii="Arial" w:hAnsi="Arial" w:cs="Arial"/>
                <w:b/>
                <w:sz w:val="16"/>
                <w:szCs w:val="16"/>
              </w:rPr>
              <w:t>с</w:t>
            </w:r>
            <w:r w:rsidRPr="00A87F65">
              <w:rPr>
                <w:rFonts w:ascii="Arial" w:hAnsi="Arial" w:cs="Arial"/>
                <w:b/>
                <w:sz w:val="16"/>
                <w:szCs w:val="16"/>
              </w:rPr>
              <w:t>порта подпр</w:t>
            </w:r>
            <w:r w:rsidRPr="00A87F65">
              <w:rPr>
                <w:rFonts w:ascii="Arial" w:hAnsi="Arial" w:cs="Arial"/>
                <w:b/>
                <w:sz w:val="16"/>
                <w:szCs w:val="16"/>
              </w:rPr>
              <w:t>о</w:t>
            </w:r>
            <w:r w:rsidRPr="00A87F65">
              <w:rPr>
                <w:rFonts w:ascii="Arial" w:hAnsi="Arial" w:cs="Arial"/>
                <w:b/>
                <w:sz w:val="16"/>
                <w:szCs w:val="16"/>
              </w:rPr>
              <w:t>гра</w:t>
            </w:r>
            <w:r w:rsidRPr="00A87F65">
              <w:rPr>
                <w:rFonts w:ascii="Arial" w:hAnsi="Arial" w:cs="Arial"/>
                <w:b/>
                <w:sz w:val="16"/>
                <w:szCs w:val="16"/>
              </w:rPr>
              <w:t>м</w:t>
            </w:r>
            <w:r w:rsidRPr="00A87F65">
              <w:rPr>
                <w:rFonts w:ascii="Arial" w:hAnsi="Arial" w:cs="Arial"/>
                <w:b/>
                <w:sz w:val="16"/>
                <w:szCs w:val="16"/>
              </w:rPr>
              <w:t>мы)</w:t>
            </w:r>
          </w:p>
        </w:tc>
        <w:tc>
          <w:tcPr>
            <w:tcW w:w="848" w:type="dxa"/>
            <w:vMerge w:val="restart"/>
            <w:vAlign w:val="center"/>
          </w:tcPr>
          <w:p w:rsidR="008F6AE1" w:rsidRPr="00A87F65" w:rsidRDefault="008F6AE1" w:rsidP="008F6AE1">
            <w:pPr>
              <w:jc w:val="center"/>
              <w:rPr>
                <w:rFonts w:ascii="Arial" w:hAnsi="Arial" w:cs="Arial"/>
                <w:sz w:val="16"/>
                <w:szCs w:val="16"/>
              </w:rPr>
            </w:pPr>
            <w:r w:rsidRPr="00A87F65">
              <w:rPr>
                <w:rFonts w:ascii="Arial" w:hAnsi="Arial" w:cs="Arial"/>
                <w:b/>
                <w:sz w:val="16"/>
                <w:szCs w:val="16"/>
              </w:rPr>
              <w:t>Исто</w:t>
            </w:r>
            <w:r w:rsidRPr="00A87F65">
              <w:rPr>
                <w:rFonts w:ascii="Arial" w:hAnsi="Arial" w:cs="Arial"/>
                <w:b/>
                <w:sz w:val="16"/>
                <w:szCs w:val="16"/>
              </w:rPr>
              <w:t>ч</w:t>
            </w:r>
            <w:r w:rsidRPr="00A87F65">
              <w:rPr>
                <w:rFonts w:ascii="Arial" w:hAnsi="Arial" w:cs="Arial"/>
                <w:b/>
                <w:sz w:val="16"/>
                <w:szCs w:val="16"/>
              </w:rPr>
              <w:t>ник фина</w:t>
            </w:r>
            <w:r w:rsidRPr="00A87F65">
              <w:rPr>
                <w:rFonts w:ascii="Arial" w:hAnsi="Arial" w:cs="Arial"/>
                <w:b/>
                <w:sz w:val="16"/>
                <w:szCs w:val="16"/>
              </w:rPr>
              <w:t>н</w:t>
            </w:r>
            <w:r w:rsidRPr="00A87F65">
              <w:rPr>
                <w:rFonts w:ascii="Arial" w:hAnsi="Arial" w:cs="Arial"/>
                <w:b/>
                <w:sz w:val="16"/>
                <w:szCs w:val="16"/>
              </w:rPr>
              <w:t>сир</w:t>
            </w:r>
            <w:r w:rsidRPr="00A87F65">
              <w:rPr>
                <w:rFonts w:ascii="Arial" w:hAnsi="Arial" w:cs="Arial"/>
                <w:b/>
                <w:sz w:val="16"/>
                <w:szCs w:val="16"/>
              </w:rPr>
              <w:t>о</w:t>
            </w:r>
            <w:r w:rsidRPr="00A87F65">
              <w:rPr>
                <w:rFonts w:ascii="Arial" w:hAnsi="Arial" w:cs="Arial"/>
                <w:b/>
                <w:sz w:val="16"/>
                <w:szCs w:val="16"/>
              </w:rPr>
              <w:t>вания</w:t>
            </w:r>
          </w:p>
        </w:tc>
        <w:tc>
          <w:tcPr>
            <w:tcW w:w="5850" w:type="dxa"/>
            <w:gridSpan w:val="8"/>
            <w:noWrap/>
            <w:vAlign w:val="center"/>
          </w:tcPr>
          <w:p w:rsidR="008F6AE1" w:rsidRPr="00A87F65" w:rsidRDefault="008F6AE1" w:rsidP="008F6AE1">
            <w:pPr>
              <w:jc w:val="center"/>
              <w:rPr>
                <w:rFonts w:ascii="Arial" w:hAnsi="Arial" w:cs="Arial"/>
                <w:sz w:val="16"/>
                <w:szCs w:val="16"/>
              </w:rPr>
            </w:pPr>
            <w:r w:rsidRPr="00A87F65">
              <w:rPr>
                <w:rFonts w:ascii="Arial" w:hAnsi="Arial" w:cs="Arial"/>
                <w:b/>
                <w:sz w:val="16"/>
                <w:szCs w:val="16"/>
              </w:rPr>
              <w:t>Объем финансирования по годам (тыс. руб.)</w:t>
            </w:r>
          </w:p>
        </w:tc>
      </w:tr>
      <w:tr w:rsidR="008F6AE1" w:rsidRPr="00A87F65">
        <w:trPr>
          <w:trHeight w:val="20"/>
          <w:jc w:val="center"/>
        </w:trPr>
        <w:tc>
          <w:tcPr>
            <w:tcW w:w="432" w:type="dxa"/>
            <w:vMerge/>
            <w:vAlign w:val="center"/>
          </w:tcPr>
          <w:p w:rsidR="008F6AE1" w:rsidRPr="00A87F65" w:rsidRDefault="008F6AE1" w:rsidP="008F6AE1">
            <w:pPr>
              <w:jc w:val="center"/>
              <w:rPr>
                <w:rFonts w:ascii="Arial" w:hAnsi="Arial" w:cs="Arial"/>
                <w:sz w:val="16"/>
                <w:szCs w:val="16"/>
              </w:rPr>
            </w:pPr>
          </w:p>
        </w:tc>
        <w:tc>
          <w:tcPr>
            <w:tcW w:w="1897" w:type="dxa"/>
            <w:vMerge/>
            <w:vAlign w:val="center"/>
          </w:tcPr>
          <w:p w:rsidR="008F6AE1" w:rsidRPr="00A87F65" w:rsidRDefault="008F6AE1" w:rsidP="008F6AE1">
            <w:pPr>
              <w:jc w:val="center"/>
              <w:rPr>
                <w:rFonts w:ascii="Arial" w:hAnsi="Arial" w:cs="Arial"/>
                <w:sz w:val="16"/>
                <w:szCs w:val="16"/>
              </w:rPr>
            </w:pPr>
          </w:p>
        </w:tc>
        <w:tc>
          <w:tcPr>
            <w:tcW w:w="789" w:type="dxa"/>
            <w:vMerge/>
            <w:vAlign w:val="center"/>
          </w:tcPr>
          <w:p w:rsidR="008F6AE1" w:rsidRPr="00A87F65" w:rsidRDefault="008F6AE1" w:rsidP="008F6AE1">
            <w:pPr>
              <w:jc w:val="center"/>
              <w:rPr>
                <w:rFonts w:ascii="Arial" w:hAnsi="Arial" w:cs="Arial"/>
                <w:sz w:val="16"/>
                <w:szCs w:val="16"/>
              </w:rPr>
            </w:pPr>
          </w:p>
        </w:tc>
        <w:tc>
          <w:tcPr>
            <w:tcW w:w="652" w:type="dxa"/>
            <w:vMerge/>
            <w:vAlign w:val="center"/>
          </w:tcPr>
          <w:p w:rsidR="008F6AE1" w:rsidRPr="00A87F65" w:rsidRDefault="008F6AE1" w:rsidP="008F6AE1">
            <w:pPr>
              <w:jc w:val="center"/>
              <w:rPr>
                <w:rFonts w:ascii="Arial" w:hAnsi="Arial" w:cs="Arial"/>
                <w:sz w:val="16"/>
                <w:szCs w:val="16"/>
              </w:rPr>
            </w:pPr>
          </w:p>
        </w:tc>
        <w:tc>
          <w:tcPr>
            <w:tcW w:w="883" w:type="dxa"/>
            <w:vMerge/>
            <w:vAlign w:val="center"/>
          </w:tcPr>
          <w:p w:rsidR="008F6AE1" w:rsidRPr="00A87F65" w:rsidRDefault="008F6AE1" w:rsidP="008F6AE1">
            <w:pPr>
              <w:jc w:val="center"/>
              <w:rPr>
                <w:rFonts w:ascii="Arial" w:hAnsi="Arial" w:cs="Arial"/>
                <w:sz w:val="16"/>
                <w:szCs w:val="16"/>
              </w:rPr>
            </w:pPr>
          </w:p>
        </w:tc>
        <w:tc>
          <w:tcPr>
            <w:tcW w:w="848" w:type="dxa"/>
            <w:vMerge/>
            <w:vAlign w:val="center"/>
          </w:tcPr>
          <w:p w:rsidR="008F6AE1" w:rsidRPr="00A87F65" w:rsidRDefault="008F6AE1" w:rsidP="008F6AE1">
            <w:pPr>
              <w:jc w:val="center"/>
              <w:rPr>
                <w:rFonts w:ascii="Arial" w:hAnsi="Arial" w:cs="Arial"/>
                <w:sz w:val="16"/>
                <w:szCs w:val="16"/>
              </w:rPr>
            </w:pPr>
          </w:p>
        </w:tc>
        <w:tc>
          <w:tcPr>
            <w:tcW w:w="770"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b/>
                <w:sz w:val="16"/>
                <w:szCs w:val="16"/>
              </w:rPr>
              <w:t>2014</w:t>
            </w:r>
          </w:p>
        </w:tc>
        <w:tc>
          <w:tcPr>
            <w:tcW w:w="779"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b/>
                <w:sz w:val="16"/>
                <w:szCs w:val="16"/>
              </w:rPr>
              <w:t>2015</w:t>
            </w:r>
          </w:p>
        </w:tc>
        <w:tc>
          <w:tcPr>
            <w:tcW w:w="858"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b/>
                <w:sz w:val="16"/>
                <w:szCs w:val="16"/>
              </w:rPr>
              <w:t>2016</w:t>
            </w:r>
          </w:p>
        </w:tc>
        <w:tc>
          <w:tcPr>
            <w:tcW w:w="775" w:type="dxa"/>
            <w:vAlign w:val="center"/>
          </w:tcPr>
          <w:p w:rsidR="008F6AE1" w:rsidRPr="00A87F65" w:rsidRDefault="008F6AE1" w:rsidP="008F6AE1">
            <w:pPr>
              <w:jc w:val="center"/>
              <w:rPr>
                <w:rFonts w:ascii="Arial" w:hAnsi="Arial" w:cs="Arial"/>
                <w:sz w:val="16"/>
                <w:szCs w:val="16"/>
              </w:rPr>
            </w:pPr>
            <w:r w:rsidRPr="00A87F65">
              <w:rPr>
                <w:rFonts w:ascii="Arial" w:hAnsi="Arial" w:cs="Arial"/>
                <w:b/>
                <w:sz w:val="16"/>
                <w:szCs w:val="16"/>
              </w:rPr>
              <w:t>2017</w:t>
            </w:r>
          </w:p>
        </w:tc>
        <w:tc>
          <w:tcPr>
            <w:tcW w:w="840" w:type="dxa"/>
            <w:vAlign w:val="center"/>
          </w:tcPr>
          <w:p w:rsidR="008F6AE1" w:rsidRPr="00A87F65" w:rsidRDefault="008F6AE1" w:rsidP="008F6AE1">
            <w:pPr>
              <w:jc w:val="center"/>
              <w:rPr>
                <w:rFonts w:ascii="Arial" w:hAnsi="Arial" w:cs="Arial"/>
                <w:sz w:val="16"/>
                <w:szCs w:val="16"/>
              </w:rPr>
            </w:pPr>
            <w:r w:rsidRPr="00A87F65">
              <w:rPr>
                <w:rFonts w:ascii="Arial" w:hAnsi="Arial" w:cs="Arial"/>
                <w:b/>
                <w:sz w:val="16"/>
                <w:szCs w:val="16"/>
              </w:rPr>
              <w:t>2018</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b/>
                <w:sz w:val="16"/>
                <w:szCs w:val="16"/>
              </w:rPr>
              <w:t>2019</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b/>
                <w:sz w:val="16"/>
                <w:szCs w:val="16"/>
              </w:rPr>
              <w:t>2020</w:t>
            </w:r>
          </w:p>
        </w:tc>
        <w:tc>
          <w:tcPr>
            <w:tcW w:w="628" w:type="dxa"/>
            <w:vAlign w:val="center"/>
          </w:tcPr>
          <w:p w:rsidR="008F6AE1" w:rsidRPr="00A87F65" w:rsidRDefault="008F6AE1" w:rsidP="008F6AE1">
            <w:pPr>
              <w:jc w:val="center"/>
              <w:rPr>
                <w:rFonts w:ascii="Arial" w:hAnsi="Arial" w:cs="Arial"/>
                <w:sz w:val="16"/>
                <w:szCs w:val="16"/>
              </w:rPr>
            </w:pPr>
            <w:r w:rsidRPr="00A87F65">
              <w:rPr>
                <w:rFonts w:ascii="Arial" w:hAnsi="Arial" w:cs="Arial"/>
                <w:b/>
                <w:sz w:val="16"/>
                <w:szCs w:val="16"/>
              </w:rPr>
              <w:t>2021</w:t>
            </w:r>
          </w:p>
        </w:tc>
      </w:tr>
      <w:tr w:rsidR="008F6AE1" w:rsidRPr="00A87F65">
        <w:trPr>
          <w:trHeight w:val="20"/>
          <w:jc w:val="center"/>
        </w:trPr>
        <w:tc>
          <w:tcPr>
            <w:tcW w:w="432"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w:t>
            </w:r>
          </w:p>
        </w:tc>
        <w:tc>
          <w:tcPr>
            <w:tcW w:w="1897"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2</w:t>
            </w:r>
          </w:p>
        </w:tc>
        <w:tc>
          <w:tcPr>
            <w:tcW w:w="789"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3</w:t>
            </w:r>
          </w:p>
        </w:tc>
        <w:tc>
          <w:tcPr>
            <w:tcW w:w="652"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4</w:t>
            </w:r>
          </w:p>
        </w:tc>
        <w:tc>
          <w:tcPr>
            <w:tcW w:w="883"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5</w:t>
            </w:r>
          </w:p>
        </w:tc>
        <w:tc>
          <w:tcPr>
            <w:tcW w:w="848"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6</w:t>
            </w:r>
          </w:p>
        </w:tc>
        <w:tc>
          <w:tcPr>
            <w:tcW w:w="770"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7</w:t>
            </w:r>
          </w:p>
        </w:tc>
        <w:tc>
          <w:tcPr>
            <w:tcW w:w="779"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8</w:t>
            </w:r>
          </w:p>
        </w:tc>
        <w:tc>
          <w:tcPr>
            <w:tcW w:w="858"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9</w:t>
            </w:r>
          </w:p>
        </w:tc>
        <w:tc>
          <w:tcPr>
            <w:tcW w:w="775"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10</w:t>
            </w:r>
          </w:p>
        </w:tc>
        <w:tc>
          <w:tcPr>
            <w:tcW w:w="84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11</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12</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13</w:t>
            </w:r>
          </w:p>
        </w:tc>
        <w:tc>
          <w:tcPr>
            <w:tcW w:w="628" w:type="dxa"/>
          </w:tcPr>
          <w:p w:rsidR="008F6AE1" w:rsidRPr="00A87F65" w:rsidRDefault="008F6AE1" w:rsidP="008F6AE1">
            <w:pPr>
              <w:jc w:val="center"/>
              <w:rPr>
                <w:rFonts w:ascii="Arial" w:hAnsi="Arial" w:cs="Arial"/>
                <w:sz w:val="16"/>
                <w:szCs w:val="16"/>
              </w:rPr>
            </w:pPr>
            <w:r w:rsidRPr="00A87F65">
              <w:rPr>
                <w:rFonts w:ascii="Arial" w:hAnsi="Arial" w:cs="Arial"/>
                <w:sz w:val="16"/>
                <w:szCs w:val="16"/>
              </w:rPr>
              <w:t>14</w:t>
            </w:r>
          </w:p>
        </w:tc>
      </w:tr>
      <w:tr w:rsidR="008F6AE1" w:rsidRPr="00A87F65">
        <w:trPr>
          <w:trHeight w:val="20"/>
          <w:jc w:val="center"/>
        </w:trPr>
        <w:tc>
          <w:tcPr>
            <w:tcW w:w="432" w:type="dxa"/>
          </w:tcPr>
          <w:p w:rsidR="008F6AE1" w:rsidRPr="00A87F65" w:rsidRDefault="008F6AE1" w:rsidP="008F6AE1">
            <w:pPr>
              <w:jc w:val="center"/>
              <w:rPr>
                <w:rFonts w:ascii="Arial" w:hAnsi="Arial" w:cs="Arial"/>
                <w:sz w:val="16"/>
                <w:szCs w:val="16"/>
              </w:rPr>
            </w:pPr>
            <w:r w:rsidRPr="00A87F65">
              <w:rPr>
                <w:rFonts w:ascii="Arial" w:hAnsi="Arial" w:cs="Arial"/>
                <w:sz w:val="16"/>
                <w:szCs w:val="16"/>
              </w:rPr>
              <w:t>1.</w:t>
            </w:r>
          </w:p>
        </w:tc>
        <w:tc>
          <w:tcPr>
            <w:tcW w:w="10919" w:type="dxa"/>
            <w:gridSpan w:val="13"/>
          </w:tcPr>
          <w:p w:rsidR="008F6AE1" w:rsidRPr="00A87F65" w:rsidRDefault="008F6AE1" w:rsidP="008F6AE1">
            <w:pPr>
              <w:rPr>
                <w:rFonts w:ascii="Arial" w:hAnsi="Arial" w:cs="Arial"/>
                <w:sz w:val="16"/>
                <w:szCs w:val="16"/>
              </w:rPr>
            </w:pPr>
            <w:r w:rsidRPr="00A87F65">
              <w:rPr>
                <w:rFonts w:ascii="Arial" w:hAnsi="Arial" w:cs="Arial"/>
                <w:sz w:val="16"/>
                <w:szCs w:val="16"/>
              </w:rPr>
              <w:t>Задача 1: Обеспечение выполнения муниципальных заданий</w:t>
            </w:r>
          </w:p>
        </w:tc>
      </w:tr>
      <w:tr w:rsidR="008F6AE1" w:rsidRPr="00A87F65">
        <w:trPr>
          <w:trHeight w:val="20"/>
          <w:jc w:val="center"/>
        </w:trPr>
        <w:tc>
          <w:tcPr>
            <w:tcW w:w="432" w:type="dxa"/>
            <w:vMerge w:val="restart"/>
          </w:tcPr>
          <w:p w:rsidR="008F6AE1" w:rsidRPr="00A87F65" w:rsidRDefault="008F6AE1" w:rsidP="008F6AE1">
            <w:pPr>
              <w:jc w:val="center"/>
              <w:rPr>
                <w:rFonts w:ascii="Arial" w:hAnsi="Arial" w:cs="Arial"/>
                <w:sz w:val="16"/>
                <w:szCs w:val="16"/>
              </w:rPr>
            </w:pPr>
            <w:r w:rsidRPr="00A87F65">
              <w:rPr>
                <w:rFonts w:ascii="Arial" w:hAnsi="Arial" w:cs="Arial"/>
                <w:sz w:val="16"/>
                <w:szCs w:val="16"/>
              </w:rPr>
              <w:t>1.1.</w:t>
            </w:r>
          </w:p>
        </w:tc>
        <w:tc>
          <w:tcPr>
            <w:tcW w:w="1897" w:type="dxa"/>
            <w:vMerge w:val="restart"/>
          </w:tcPr>
          <w:p w:rsidR="008F6AE1" w:rsidRPr="00A87F65" w:rsidRDefault="008F6AE1" w:rsidP="008F6AE1">
            <w:pPr>
              <w:widowControl w:val="0"/>
              <w:autoSpaceDE w:val="0"/>
              <w:autoSpaceDN w:val="0"/>
              <w:adjustRightInd w:val="0"/>
              <w:rPr>
                <w:rFonts w:ascii="Arial" w:hAnsi="Arial" w:cs="Arial"/>
                <w:sz w:val="16"/>
                <w:szCs w:val="16"/>
              </w:rPr>
            </w:pPr>
            <w:r w:rsidRPr="00A87F65">
              <w:rPr>
                <w:rFonts w:ascii="Arial" w:hAnsi="Arial" w:cs="Arial"/>
                <w:sz w:val="16"/>
                <w:szCs w:val="16"/>
              </w:rPr>
              <w:t>Финансовое обесп</w:t>
            </w:r>
            <w:r w:rsidRPr="00A87F65">
              <w:rPr>
                <w:rFonts w:ascii="Arial" w:hAnsi="Arial" w:cs="Arial"/>
                <w:sz w:val="16"/>
                <w:szCs w:val="16"/>
              </w:rPr>
              <w:t>е</w:t>
            </w:r>
            <w:r w:rsidRPr="00A87F65">
              <w:rPr>
                <w:rFonts w:ascii="Arial" w:hAnsi="Arial" w:cs="Arial"/>
                <w:sz w:val="16"/>
                <w:szCs w:val="16"/>
              </w:rPr>
              <w:t>чение выполнения муниципальных зад</w:t>
            </w:r>
            <w:r w:rsidRPr="00A87F65">
              <w:rPr>
                <w:rFonts w:ascii="Arial" w:hAnsi="Arial" w:cs="Arial"/>
                <w:sz w:val="16"/>
                <w:szCs w:val="16"/>
              </w:rPr>
              <w:t>а</w:t>
            </w:r>
            <w:r w:rsidRPr="00A87F65">
              <w:rPr>
                <w:rFonts w:ascii="Arial" w:hAnsi="Arial" w:cs="Arial"/>
                <w:sz w:val="16"/>
                <w:szCs w:val="16"/>
              </w:rPr>
              <w:t>ний муниципальными дошкольными обр</w:t>
            </w:r>
            <w:r w:rsidRPr="00A87F65">
              <w:rPr>
                <w:rFonts w:ascii="Arial" w:hAnsi="Arial" w:cs="Arial"/>
                <w:sz w:val="16"/>
                <w:szCs w:val="16"/>
              </w:rPr>
              <w:t>а</w:t>
            </w:r>
            <w:r w:rsidRPr="00A87F65">
              <w:rPr>
                <w:rFonts w:ascii="Arial" w:hAnsi="Arial" w:cs="Arial"/>
                <w:sz w:val="16"/>
                <w:szCs w:val="16"/>
              </w:rPr>
              <w:t>зовательными учре</w:t>
            </w:r>
            <w:r w:rsidRPr="00A87F65">
              <w:rPr>
                <w:rFonts w:ascii="Arial" w:hAnsi="Arial" w:cs="Arial"/>
                <w:sz w:val="16"/>
                <w:szCs w:val="16"/>
              </w:rPr>
              <w:t>ж</w:t>
            </w:r>
            <w:r w:rsidRPr="00A87F65">
              <w:rPr>
                <w:rFonts w:ascii="Arial" w:hAnsi="Arial" w:cs="Arial"/>
                <w:sz w:val="16"/>
                <w:szCs w:val="16"/>
              </w:rPr>
              <w:t>дениями</w:t>
            </w:r>
          </w:p>
        </w:tc>
        <w:tc>
          <w:tcPr>
            <w:tcW w:w="789" w:type="dxa"/>
            <w:vMerge w:val="restart"/>
          </w:tcPr>
          <w:p w:rsidR="008F6AE1" w:rsidRPr="00A87F65" w:rsidRDefault="008F6AE1" w:rsidP="008F6AE1">
            <w:pPr>
              <w:rPr>
                <w:rFonts w:ascii="Arial" w:hAnsi="Arial" w:cs="Arial"/>
                <w:sz w:val="16"/>
                <w:szCs w:val="16"/>
              </w:rPr>
            </w:pPr>
            <w:r w:rsidRPr="00A87F65">
              <w:rPr>
                <w:rFonts w:ascii="Arial" w:hAnsi="Arial" w:cs="Arial"/>
                <w:sz w:val="16"/>
                <w:szCs w:val="16"/>
              </w:rPr>
              <w:t>ком</w:t>
            </w:r>
            <w:r w:rsidRPr="00A87F65">
              <w:rPr>
                <w:rFonts w:ascii="Arial" w:hAnsi="Arial" w:cs="Arial"/>
                <w:sz w:val="16"/>
                <w:szCs w:val="16"/>
              </w:rPr>
              <w:t>и</w:t>
            </w:r>
            <w:r w:rsidRPr="00A87F65">
              <w:rPr>
                <w:rFonts w:ascii="Arial" w:hAnsi="Arial" w:cs="Arial"/>
                <w:sz w:val="16"/>
                <w:szCs w:val="16"/>
              </w:rPr>
              <w:t>тет обр</w:t>
            </w:r>
            <w:r w:rsidRPr="00A87F65">
              <w:rPr>
                <w:rFonts w:ascii="Arial" w:hAnsi="Arial" w:cs="Arial"/>
                <w:sz w:val="16"/>
                <w:szCs w:val="16"/>
              </w:rPr>
              <w:t>а</w:t>
            </w:r>
            <w:r w:rsidRPr="00A87F65">
              <w:rPr>
                <w:rFonts w:ascii="Arial" w:hAnsi="Arial" w:cs="Arial"/>
                <w:sz w:val="16"/>
                <w:szCs w:val="16"/>
              </w:rPr>
              <w:t>зов</w:t>
            </w:r>
            <w:r w:rsidRPr="00A87F65">
              <w:rPr>
                <w:rFonts w:ascii="Arial" w:hAnsi="Arial" w:cs="Arial"/>
                <w:sz w:val="16"/>
                <w:szCs w:val="16"/>
              </w:rPr>
              <w:t>а</w:t>
            </w:r>
            <w:r w:rsidRPr="00A87F65">
              <w:rPr>
                <w:rFonts w:ascii="Arial" w:hAnsi="Arial" w:cs="Arial"/>
                <w:sz w:val="16"/>
                <w:szCs w:val="16"/>
              </w:rPr>
              <w:t>ния</w:t>
            </w:r>
          </w:p>
        </w:tc>
        <w:tc>
          <w:tcPr>
            <w:tcW w:w="652" w:type="dxa"/>
            <w:vMerge w:val="restart"/>
          </w:tcPr>
          <w:p w:rsidR="008F6AE1" w:rsidRPr="00A87F65" w:rsidRDefault="008F6AE1" w:rsidP="008F6AE1">
            <w:pPr>
              <w:rPr>
                <w:rFonts w:ascii="Arial" w:hAnsi="Arial" w:cs="Arial"/>
                <w:sz w:val="16"/>
                <w:szCs w:val="16"/>
              </w:rPr>
            </w:pPr>
            <w:r w:rsidRPr="00A87F65">
              <w:rPr>
                <w:rFonts w:ascii="Arial" w:hAnsi="Arial" w:cs="Arial"/>
                <w:sz w:val="16"/>
                <w:szCs w:val="16"/>
              </w:rPr>
              <w:t xml:space="preserve">2014-2021 годы </w:t>
            </w:r>
          </w:p>
        </w:tc>
        <w:tc>
          <w:tcPr>
            <w:tcW w:w="883" w:type="dxa"/>
            <w:vMerge w:val="restart"/>
          </w:tcPr>
          <w:p w:rsidR="008F6AE1" w:rsidRPr="00A87F65" w:rsidRDefault="008F6AE1" w:rsidP="008F6AE1">
            <w:pPr>
              <w:jc w:val="center"/>
              <w:rPr>
                <w:rFonts w:ascii="Arial" w:hAnsi="Arial" w:cs="Arial"/>
                <w:sz w:val="16"/>
                <w:szCs w:val="16"/>
              </w:rPr>
            </w:pPr>
            <w:r w:rsidRPr="00A87F65">
              <w:rPr>
                <w:rFonts w:ascii="Arial" w:hAnsi="Arial" w:cs="Arial"/>
                <w:sz w:val="16"/>
                <w:szCs w:val="16"/>
              </w:rPr>
              <w:t>1.1</w:t>
            </w:r>
          </w:p>
          <w:p w:rsidR="008F6AE1" w:rsidRPr="00A87F65" w:rsidRDefault="008F6AE1" w:rsidP="008F6AE1">
            <w:pPr>
              <w:jc w:val="center"/>
              <w:rPr>
                <w:rFonts w:ascii="Arial" w:hAnsi="Arial" w:cs="Arial"/>
                <w:sz w:val="16"/>
                <w:szCs w:val="16"/>
              </w:rPr>
            </w:pPr>
            <w:r w:rsidRPr="00A87F65">
              <w:rPr>
                <w:rFonts w:ascii="Arial" w:hAnsi="Arial" w:cs="Arial"/>
                <w:sz w:val="16"/>
                <w:szCs w:val="16"/>
              </w:rPr>
              <w:t>2.1</w:t>
            </w:r>
          </w:p>
        </w:tc>
        <w:tc>
          <w:tcPr>
            <w:tcW w:w="848" w:type="dxa"/>
          </w:tcPr>
          <w:p w:rsidR="008F6AE1" w:rsidRPr="00A87F65" w:rsidRDefault="008F6AE1" w:rsidP="008F6AE1">
            <w:pPr>
              <w:rPr>
                <w:rFonts w:ascii="Arial" w:hAnsi="Arial" w:cs="Arial"/>
                <w:sz w:val="16"/>
                <w:szCs w:val="16"/>
              </w:rPr>
            </w:pPr>
            <w:r w:rsidRPr="00A87F65">
              <w:rPr>
                <w:rFonts w:ascii="Arial" w:hAnsi="Arial" w:cs="Arial"/>
                <w:sz w:val="16"/>
                <w:szCs w:val="16"/>
              </w:rPr>
              <w:t>облас</w:t>
            </w:r>
            <w:r w:rsidRPr="00A87F65">
              <w:rPr>
                <w:rFonts w:ascii="Arial" w:hAnsi="Arial" w:cs="Arial"/>
                <w:sz w:val="16"/>
                <w:szCs w:val="16"/>
              </w:rPr>
              <w:t>т</w:t>
            </w:r>
            <w:r w:rsidRPr="00A87F65">
              <w:rPr>
                <w:rFonts w:ascii="Arial" w:hAnsi="Arial" w:cs="Arial"/>
                <w:sz w:val="16"/>
                <w:szCs w:val="16"/>
              </w:rPr>
              <w:t>ной  бюджет</w:t>
            </w:r>
          </w:p>
        </w:tc>
        <w:tc>
          <w:tcPr>
            <w:tcW w:w="770"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53543,0</w:t>
            </w:r>
          </w:p>
        </w:tc>
        <w:tc>
          <w:tcPr>
            <w:tcW w:w="779"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62769,371</w:t>
            </w:r>
          </w:p>
        </w:tc>
        <w:tc>
          <w:tcPr>
            <w:tcW w:w="858"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62056,5674</w:t>
            </w:r>
          </w:p>
        </w:tc>
        <w:tc>
          <w:tcPr>
            <w:tcW w:w="775"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64842,46071</w:t>
            </w:r>
          </w:p>
        </w:tc>
        <w:tc>
          <w:tcPr>
            <w:tcW w:w="84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67632,21465</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0</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0</w:t>
            </w:r>
          </w:p>
        </w:tc>
        <w:tc>
          <w:tcPr>
            <w:tcW w:w="628"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0</w:t>
            </w:r>
          </w:p>
        </w:tc>
      </w:tr>
      <w:tr w:rsidR="008F6AE1" w:rsidRPr="00A87F65">
        <w:trPr>
          <w:trHeight w:val="20"/>
          <w:jc w:val="center"/>
        </w:trPr>
        <w:tc>
          <w:tcPr>
            <w:tcW w:w="432" w:type="dxa"/>
            <w:vMerge/>
          </w:tcPr>
          <w:p w:rsidR="008F6AE1" w:rsidRPr="00A87F65" w:rsidRDefault="008F6AE1" w:rsidP="008F6AE1">
            <w:pPr>
              <w:jc w:val="center"/>
              <w:rPr>
                <w:rFonts w:ascii="Arial" w:hAnsi="Arial" w:cs="Arial"/>
                <w:sz w:val="16"/>
                <w:szCs w:val="16"/>
              </w:rPr>
            </w:pPr>
          </w:p>
        </w:tc>
        <w:tc>
          <w:tcPr>
            <w:tcW w:w="1897" w:type="dxa"/>
            <w:vMerge/>
          </w:tcPr>
          <w:p w:rsidR="008F6AE1" w:rsidRPr="00A87F65" w:rsidRDefault="008F6AE1" w:rsidP="008F6AE1">
            <w:pPr>
              <w:widowControl w:val="0"/>
              <w:autoSpaceDE w:val="0"/>
              <w:autoSpaceDN w:val="0"/>
              <w:adjustRightInd w:val="0"/>
              <w:rPr>
                <w:rFonts w:ascii="Arial" w:hAnsi="Arial" w:cs="Arial"/>
                <w:sz w:val="16"/>
                <w:szCs w:val="16"/>
              </w:rPr>
            </w:pPr>
          </w:p>
        </w:tc>
        <w:tc>
          <w:tcPr>
            <w:tcW w:w="789" w:type="dxa"/>
            <w:vMerge/>
          </w:tcPr>
          <w:p w:rsidR="008F6AE1" w:rsidRPr="00A87F65" w:rsidRDefault="008F6AE1" w:rsidP="008F6AE1">
            <w:pPr>
              <w:rPr>
                <w:rFonts w:ascii="Arial" w:hAnsi="Arial" w:cs="Arial"/>
                <w:sz w:val="16"/>
                <w:szCs w:val="16"/>
              </w:rPr>
            </w:pPr>
          </w:p>
        </w:tc>
        <w:tc>
          <w:tcPr>
            <w:tcW w:w="652" w:type="dxa"/>
            <w:vMerge/>
          </w:tcPr>
          <w:p w:rsidR="008F6AE1" w:rsidRPr="00A87F65" w:rsidRDefault="008F6AE1" w:rsidP="008F6AE1">
            <w:pPr>
              <w:rPr>
                <w:rFonts w:ascii="Arial" w:hAnsi="Arial" w:cs="Arial"/>
                <w:sz w:val="16"/>
                <w:szCs w:val="16"/>
              </w:rPr>
            </w:pPr>
          </w:p>
        </w:tc>
        <w:tc>
          <w:tcPr>
            <w:tcW w:w="883" w:type="dxa"/>
            <w:vMerge/>
          </w:tcPr>
          <w:p w:rsidR="008F6AE1" w:rsidRPr="00A87F65" w:rsidRDefault="008F6AE1" w:rsidP="008F6AE1">
            <w:pPr>
              <w:rPr>
                <w:rFonts w:ascii="Arial" w:hAnsi="Arial" w:cs="Arial"/>
                <w:sz w:val="16"/>
                <w:szCs w:val="16"/>
              </w:rPr>
            </w:pPr>
          </w:p>
        </w:tc>
        <w:tc>
          <w:tcPr>
            <w:tcW w:w="848" w:type="dxa"/>
          </w:tcPr>
          <w:p w:rsidR="008F6AE1" w:rsidRPr="00A87F65" w:rsidRDefault="008F6AE1" w:rsidP="008F6AE1">
            <w:pPr>
              <w:rPr>
                <w:rFonts w:ascii="Arial" w:hAnsi="Arial" w:cs="Arial"/>
                <w:sz w:val="16"/>
                <w:szCs w:val="16"/>
              </w:rPr>
            </w:pPr>
            <w:r w:rsidRPr="00A87F65">
              <w:rPr>
                <w:rFonts w:ascii="Arial" w:hAnsi="Arial" w:cs="Arial"/>
                <w:sz w:val="16"/>
                <w:szCs w:val="16"/>
              </w:rPr>
              <w:t>мес</w:t>
            </w:r>
            <w:r w:rsidRPr="00A87F65">
              <w:rPr>
                <w:rFonts w:ascii="Arial" w:hAnsi="Arial" w:cs="Arial"/>
                <w:sz w:val="16"/>
                <w:szCs w:val="16"/>
              </w:rPr>
              <w:t>т</w:t>
            </w:r>
            <w:r w:rsidRPr="00A87F65">
              <w:rPr>
                <w:rFonts w:ascii="Arial" w:hAnsi="Arial" w:cs="Arial"/>
                <w:sz w:val="16"/>
                <w:szCs w:val="16"/>
              </w:rPr>
              <w:t xml:space="preserve">ный бюджет,   </w:t>
            </w:r>
          </w:p>
        </w:tc>
        <w:tc>
          <w:tcPr>
            <w:tcW w:w="770"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35908,8</w:t>
            </w:r>
          </w:p>
        </w:tc>
        <w:tc>
          <w:tcPr>
            <w:tcW w:w="779"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29001,569</w:t>
            </w:r>
          </w:p>
        </w:tc>
        <w:tc>
          <w:tcPr>
            <w:tcW w:w="858"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29119,4041</w:t>
            </w:r>
          </w:p>
        </w:tc>
        <w:tc>
          <w:tcPr>
            <w:tcW w:w="775"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31066,20059</w:t>
            </w:r>
          </w:p>
        </w:tc>
        <w:tc>
          <w:tcPr>
            <w:tcW w:w="84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32302,52967</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0</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0</w:t>
            </w:r>
          </w:p>
        </w:tc>
        <w:tc>
          <w:tcPr>
            <w:tcW w:w="628"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0</w:t>
            </w:r>
          </w:p>
        </w:tc>
      </w:tr>
      <w:tr w:rsidR="008F6AE1" w:rsidRPr="00A87F65">
        <w:trPr>
          <w:trHeight w:val="20"/>
          <w:jc w:val="center"/>
        </w:trPr>
        <w:tc>
          <w:tcPr>
            <w:tcW w:w="432" w:type="dxa"/>
            <w:vMerge w:val="restart"/>
          </w:tcPr>
          <w:p w:rsidR="008F6AE1" w:rsidRPr="00A87F65" w:rsidRDefault="008F6AE1" w:rsidP="008F6AE1">
            <w:pPr>
              <w:jc w:val="center"/>
              <w:rPr>
                <w:rFonts w:ascii="Arial" w:hAnsi="Arial" w:cs="Arial"/>
                <w:sz w:val="16"/>
                <w:szCs w:val="16"/>
              </w:rPr>
            </w:pPr>
            <w:r w:rsidRPr="00A87F65">
              <w:rPr>
                <w:rFonts w:ascii="Arial" w:hAnsi="Arial" w:cs="Arial"/>
                <w:sz w:val="16"/>
                <w:szCs w:val="16"/>
              </w:rPr>
              <w:t>1.2.</w:t>
            </w:r>
          </w:p>
        </w:tc>
        <w:tc>
          <w:tcPr>
            <w:tcW w:w="1897" w:type="dxa"/>
            <w:vMerge w:val="restart"/>
          </w:tcPr>
          <w:p w:rsidR="008F6AE1" w:rsidRPr="00A87F65" w:rsidRDefault="008F6AE1" w:rsidP="008F6AE1">
            <w:pPr>
              <w:widowControl w:val="0"/>
              <w:autoSpaceDE w:val="0"/>
              <w:autoSpaceDN w:val="0"/>
              <w:adjustRightInd w:val="0"/>
              <w:rPr>
                <w:rFonts w:ascii="Arial" w:hAnsi="Arial" w:cs="Arial"/>
                <w:sz w:val="16"/>
                <w:szCs w:val="16"/>
              </w:rPr>
            </w:pPr>
            <w:r w:rsidRPr="00A87F65">
              <w:rPr>
                <w:rFonts w:ascii="Arial" w:hAnsi="Arial" w:cs="Arial"/>
                <w:sz w:val="16"/>
                <w:szCs w:val="16"/>
              </w:rPr>
              <w:t>Финансовое обесп</w:t>
            </w:r>
            <w:r w:rsidRPr="00A87F65">
              <w:rPr>
                <w:rFonts w:ascii="Arial" w:hAnsi="Arial" w:cs="Arial"/>
                <w:sz w:val="16"/>
                <w:szCs w:val="16"/>
              </w:rPr>
              <w:t>е</w:t>
            </w:r>
            <w:r w:rsidRPr="00A87F65">
              <w:rPr>
                <w:rFonts w:ascii="Arial" w:hAnsi="Arial" w:cs="Arial"/>
                <w:sz w:val="16"/>
                <w:szCs w:val="16"/>
              </w:rPr>
              <w:t>чение выполнения муниципальных зад</w:t>
            </w:r>
            <w:r w:rsidRPr="00A87F65">
              <w:rPr>
                <w:rFonts w:ascii="Arial" w:hAnsi="Arial" w:cs="Arial"/>
                <w:sz w:val="16"/>
                <w:szCs w:val="16"/>
              </w:rPr>
              <w:t>а</w:t>
            </w:r>
            <w:r w:rsidRPr="00A87F65">
              <w:rPr>
                <w:rFonts w:ascii="Arial" w:hAnsi="Arial" w:cs="Arial"/>
                <w:sz w:val="16"/>
                <w:szCs w:val="16"/>
              </w:rPr>
              <w:t>ний муниципальными общеобразовател</w:t>
            </w:r>
            <w:r w:rsidRPr="00A87F65">
              <w:rPr>
                <w:rFonts w:ascii="Arial" w:hAnsi="Arial" w:cs="Arial"/>
                <w:sz w:val="16"/>
                <w:szCs w:val="16"/>
              </w:rPr>
              <w:t>ь</w:t>
            </w:r>
            <w:r w:rsidRPr="00A87F65">
              <w:rPr>
                <w:rFonts w:ascii="Arial" w:hAnsi="Arial" w:cs="Arial"/>
                <w:sz w:val="16"/>
                <w:szCs w:val="16"/>
              </w:rPr>
              <w:t xml:space="preserve">ными учреждениями                       </w:t>
            </w:r>
          </w:p>
        </w:tc>
        <w:tc>
          <w:tcPr>
            <w:tcW w:w="789" w:type="dxa"/>
            <w:vMerge w:val="restart"/>
          </w:tcPr>
          <w:p w:rsidR="008F6AE1" w:rsidRPr="00A87F65" w:rsidRDefault="008F6AE1" w:rsidP="008F6AE1">
            <w:pPr>
              <w:rPr>
                <w:rFonts w:ascii="Arial" w:hAnsi="Arial" w:cs="Arial"/>
                <w:sz w:val="16"/>
                <w:szCs w:val="16"/>
              </w:rPr>
            </w:pPr>
            <w:r w:rsidRPr="00A87F65">
              <w:rPr>
                <w:rFonts w:ascii="Arial" w:hAnsi="Arial" w:cs="Arial"/>
                <w:sz w:val="16"/>
                <w:szCs w:val="16"/>
              </w:rPr>
              <w:t>ком</w:t>
            </w:r>
            <w:r w:rsidRPr="00A87F65">
              <w:rPr>
                <w:rFonts w:ascii="Arial" w:hAnsi="Arial" w:cs="Arial"/>
                <w:sz w:val="16"/>
                <w:szCs w:val="16"/>
              </w:rPr>
              <w:t>и</w:t>
            </w:r>
            <w:r w:rsidRPr="00A87F65">
              <w:rPr>
                <w:rFonts w:ascii="Arial" w:hAnsi="Arial" w:cs="Arial"/>
                <w:sz w:val="16"/>
                <w:szCs w:val="16"/>
              </w:rPr>
              <w:t>тет обр</w:t>
            </w:r>
            <w:r w:rsidRPr="00A87F65">
              <w:rPr>
                <w:rFonts w:ascii="Arial" w:hAnsi="Arial" w:cs="Arial"/>
                <w:sz w:val="16"/>
                <w:szCs w:val="16"/>
              </w:rPr>
              <w:t>а</w:t>
            </w:r>
            <w:r w:rsidRPr="00A87F65">
              <w:rPr>
                <w:rFonts w:ascii="Arial" w:hAnsi="Arial" w:cs="Arial"/>
                <w:sz w:val="16"/>
                <w:szCs w:val="16"/>
              </w:rPr>
              <w:t>зов</w:t>
            </w:r>
            <w:r w:rsidRPr="00A87F65">
              <w:rPr>
                <w:rFonts w:ascii="Arial" w:hAnsi="Arial" w:cs="Arial"/>
                <w:sz w:val="16"/>
                <w:szCs w:val="16"/>
              </w:rPr>
              <w:t>а</w:t>
            </w:r>
            <w:r w:rsidRPr="00A87F65">
              <w:rPr>
                <w:rFonts w:ascii="Arial" w:hAnsi="Arial" w:cs="Arial"/>
                <w:sz w:val="16"/>
                <w:szCs w:val="16"/>
              </w:rPr>
              <w:t>ния</w:t>
            </w:r>
          </w:p>
        </w:tc>
        <w:tc>
          <w:tcPr>
            <w:tcW w:w="652" w:type="dxa"/>
            <w:vMerge w:val="restart"/>
          </w:tcPr>
          <w:p w:rsidR="008F6AE1" w:rsidRPr="00A87F65" w:rsidRDefault="008F6AE1" w:rsidP="008F6AE1">
            <w:pPr>
              <w:rPr>
                <w:rFonts w:ascii="Arial" w:hAnsi="Arial" w:cs="Arial"/>
                <w:sz w:val="16"/>
                <w:szCs w:val="16"/>
              </w:rPr>
            </w:pPr>
            <w:r w:rsidRPr="00A87F65">
              <w:rPr>
                <w:rFonts w:ascii="Arial" w:hAnsi="Arial" w:cs="Arial"/>
                <w:sz w:val="16"/>
                <w:szCs w:val="16"/>
              </w:rPr>
              <w:t xml:space="preserve">2014-2021 годы </w:t>
            </w:r>
          </w:p>
        </w:tc>
        <w:tc>
          <w:tcPr>
            <w:tcW w:w="883" w:type="dxa"/>
            <w:vMerge w:val="restart"/>
          </w:tcPr>
          <w:p w:rsidR="008F6AE1" w:rsidRPr="00A87F65" w:rsidRDefault="008F6AE1" w:rsidP="008F6AE1">
            <w:pPr>
              <w:jc w:val="center"/>
              <w:rPr>
                <w:rFonts w:ascii="Arial" w:hAnsi="Arial" w:cs="Arial"/>
                <w:sz w:val="16"/>
                <w:szCs w:val="16"/>
              </w:rPr>
            </w:pPr>
            <w:r w:rsidRPr="00A87F65">
              <w:rPr>
                <w:rFonts w:ascii="Arial" w:hAnsi="Arial" w:cs="Arial"/>
                <w:sz w:val="16"/>
                <w:szCs w:val="16"/>
              </w:rPr>
              <w:t>1.2</w:t>
            </w:r>
          </w:p>
          <w:p w:rsidR="008F6AE1" w:rsidRPr="00A87F65" w:rsidRDefault="008F6AE1" w:rsidP="008F6AE1">
            <w:pPr>
              <w:jc w:val="center"/>
              <w:rPr>
                <w:rFonts w:ascii="Arial" w:hAnsi="Arial" w:cs="Arial"/>
                <w:sz w:val="16"/>
                <w:szCs w:val="16"/>
              </w:rPr>
            </w:pPr>
            <w:r w:rsidRPr="00A87F65">
              <w:rPr>
                <w:rFonts w:ascii="Arial" w:hAnsi="Arial" w:cs="Arial"/>
                <w:sz w:val="16"/>
                <w:szCs w:val="16"/>
              </w:rPr>
              <w:t>2.2</w:t>
            </w:r>
          </w:p>
        </w:tc>
        <w:tc>
          <w:tcPr>
            <w:tcW w:w="848" w:type="dxa"/>
          </w:tcPr>
          <w:p w:rsidR="008F6AE1" w:rsidRPr="00A87F65" w:rsidRDefault="008F6AE1" w:rsidP="008F6AE1">
            <w:pPr>
              <w:rPr>
                <w:rFonts w:ascii="Arial" w:hAnsi="Arial" w:cs="Arial"/>
                <w:sz w:val="16"/>
                <w:szCs w:val="16"/>
              </w:rPr>
            </w:pPr>
            <w:r w:rsidRPr="00A87F65">
              <w:rPr>
                <w:rFonts w:ascii="Arial" w:hAnsi="Arial" w:cs="Arial"/>
                <w:sz w:val="16"/>
                <w:szCs w:val="16"/>
              </w:rPr>
              <w:t>облас</w:t>
            </w:r>
            <w:r w:rsidRPr="00A87F65">
              <w:rPr>
                <w:rFonts w:ascii="Arial" w:hAnsi="Arial" w:cs="Arial"/>
                <w:sz w:val="16"/>
                <w:szCs w:val="16"/>
              </w:rPr>
              <w:t>т</w:t>
            </w:r>
            <w:r w:rsidRPr="00A87F65">
              <w:rPr>
                <w:rFonts w:ascii="Arial" w:hAnsi="Arial" w:cs="Arial"/>
                <w:sz w:val="16"/>
                <w:szCs w:val="16"/>
              </w:rPr>
              <w:t>ной  бюджет</w:t>
            </w:r>
          </w:p>
        </w:tc>
        <w:tc>
          <w:tcPr>
            <w:tcW w:w="770"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76831,4</w:t>
            </w:r>
          </w:p>
        </w:tc>
        <w:tc>
          <w:tcPr>
            <w:tcW w:w="779"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93923,154</w:t>
            </w:r>
          </w:p>
        </w:tc>
        <w:tc>
          <w:tcPr>
            <w:tcW w:w="858"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97830,99766</w:t>
            </w:r>
          </w:p>
        </w:tc>
        <w:tc>
          <w:tcPr>
            <w:tcW w:w="775"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102385,40858</w:t>
            </w:r>
          </w:p>
        </w:tc>
        <w:tc>
          <w:tcPr>
            <w:tcW w:w="84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107212,58675</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176437,7</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142960,6</w:t>
            </w:r>
          </w:p>
        </w:tc>
        <w:tc>
          <w:tcPr>
            <w:tcW w:w="628"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142960,6</w:t>
            </w:r>
          </w:p>
        </w:tc>
      </w:tr>
      <w:tr w:rsidR="008F6AE1" w:rsidRPr="00A87F65">
        <w:trPr>
          <w:trHeight w:val="20"/>
          <w:jc w:val="center"/>
        </w:trPr>
        <w:tc>
          <w:tcPr>
            <w:tcW w:w="432" w:type="dxa"/>
            <w:vMerge/>
          </w:tcPr>
          <w:p w:rsidR="008F6AE1" w:rsidRPr="00A87F65" w:rsidRDefault="008F6AE1" w:rsidP="008F6AE1">
            <w:pPr>
              <w:jc w:val="center"/>
              <w:rPr>
                <w:rFonts w:ascii="Arial" w:hAnsi="Arial" w:cs="Arial"/>
                <w:sz w:val="16"/>
                <w:szCs w:val="16"/>
              </w:rPr>
            </w:pPr>
          </w:p>
        </w:tc>
        <w:tc>
          <w:tcPr>
            <w:tcW w:w="1897" w:type="dxa"/>
            <w:vMerge/>
          </w:tcPr>
          <w:p w:rsidR="008F6AE1" w:rsidRPr="00A87F65" w:rsidRDefault="008F6AE1" w:rsidP="008F6AE1">
            <w:pPr>
              <w:widowControl w:val="0"/>
              <w:autoSpaceDE w:val="0"/>
              <w:autoSpaceDN w:val="0"/>
              <w:adjustRightInd w:val="0"/>
              <w:rPr>
                <w:rFonts w:ascii="Arial" w:hAnsi="Arial" w:cs="Arial"/>
                <w:sz w:val="16"/>
                <w:szCs w:val="16"/>
              </w:rPr>
            </w:pPr>
          </w:p>
        </w:tc>
        <w:tc>
          <w:tcPr>
            <w:tcW w:w="789" w:type="dxa"/>
            <w:vMerge/>
          </w:tcPr>
          <w:p w:rsidR="008F6AE1" w:rsidRPr="00A87F65" w:rsidRDefault="008F6AE1" w:rsidP="008F6AE1">
            <w:pPr>
              <w:rPr>
                <w:rFonts w:ascii="Arial" w:hAnsi="Arial" w:cs="Arial"/>
                <w:sz w:val="16"/>
                <w:szCs w:val="16"/>
              </w:rPr>
            </w:pPr>
          </w:p>
        </w:tc>
        <w:tc>
          <w:tcPr>
            <w:tcW w:w="652" w:type="dxa"/>
            <w:vMerge/>
          </w:tcPr>
          <w:p w:rsidR="008F6AE1" w:rsidRPr="00A87F65" w:rsidRDefault="008F6AE1" w:rsidP="008F6AE1">
            <w:pPr>
              <w:rPr>
                <w:rFonts w:ascii="Arial" w:hAnsi="Arial" w:cs="Arial"/>
                <w:sz w:val="16"/>
                <w:szCs w:val="16"/>
              </w:rPr>
            </w:pPr>
          </w:p>
        </w:tc>
        <w:tc>
          <w:tcPr>
            <w:tcW w:w="883" w:type="dxa"/>
            <w:vMerge/>
          </w:tcPr>
          <w:p w:rsidR="008F6AE1" w:rsidRPr="00A87F65" w:rsidRDefault="008F6AE1" w:rsidP="008F6AE1">
            <w:pPr>
              <w:rPr>
                <w:rFonts w:ascii="Arial" w:hAnsi="Arial" w:cs="Arial"/>
                <w:sz w:val="16"/>
                <w:szCs w:val="16"/>
              </w:rPr>
            </w:pPr>
          </w:p>
        </w:tc>
        <w:tc>
          <w:tcPr>
            <w:tcW w:w="848" w:type="dxa"/>
          </w:tcPr>
          <w:p w:rsidR="008F6AE1" w:rsidRPr="00A87F65" w:rsidRDefault="008F6AE1" w:rsidP="008F6AE1">
            <w:pPr>
              <w:rPr>
                <w:rFonts w:ascii="Arial" w:hAnsi="Arial" w:cs="Arial"/>
                <w:sz w:val="16"/>
                <w:szCs w:val="16"/>
              </w:rPr>
            </w:pPr>
            <w:r w:rsidRPr="00A87F65">
              <w:rPr>
                <w:rFonts w:ascii="Arial" w:hAnsi="Arial" w:cs="Arial"/>
                <w:sz w:val="16"/>
                <w:szCs w:val="16"/>
              </w:rPr>
              <w:t>мес</w:t>
            </w:r>
            <w:r w:rsidRPr="00A87F65">
              <w:rPr>
                <w:rFonts w:ascii="Arial" w:hAnsi="Arial" w:cs="Arial"/>
                <w:sz w:val="16"/>
                <w:szCs w:val="16"/>
              </w:rPr>
              <w:t>т</w:t>
            </w:r>
            <w:r w:rsidRPr="00A87F65">
              <w:rPr>
                <w:rFonts w:ascii="Arial" w:hAnsi="Arial" w:cs="Arial"/>
                <w:sz w:val="16"/>
                <w:szCs w:val="16"/>
              </w:rPr>
              <w:t>ный бюджет</w:t>
            </w:r>
          </w:p>
        </w:tc>
        <w:tc>
          <w:tcPr>
            <w:tcW w:w="770"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39136,45057</w:t>
            </w:r>
          </w:p>
        </w:tc>
        <w:tc>
          <w:tcPr>
            <w:tcW w:w="779"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21410,205</w:t>
            </w:r>
          </w:p>
        </w:tc>
        <w:tc>
          <w:tcPr>
            <w:tcW w:w="858"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21865,39818</w:t>
            </w:r>
          </w:p>
        </w:tc>
        <w:tc>
          <w:tcPr>
            <w:tcW w:w="775"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20750,43735</w:t>
            </w:r>
          </w:p>
        </w:tc>
        <w:tc>
          <w:tcPr>
            <w:tcW w:w="84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22126,48599</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57581,081</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49594,11</w:t>
            </w:r>
          </w:p>
        </w:tc>
        <w:tc>
          <w:tcPr>
            <w:tcW w:w="628"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49594,11</w:t>
            </w:r>
          </w:p>
        </w:tc>
      </w:tr>
      <w:tr w:rsidR="008F6AE1" w:rsidRPr="00A87F65">
        <w:trPr>
          <w:trHeight w:val="20"/>
          <w:jc w:val="center"/>
        </w:trPr>
        <w:tc>
          <w:tcPr>
            <w:tcW w:w="432" w:type="dxa"/>
            <w:vMerge w:val="restart"/>
          </w:tcPr>
          <w:p w:rsidR="008F6AE1" w:rsidRPr="00A87F65" w:rsidRDefault="008F6AE1" w:rsidP="008F6AE1">
            <w:pPr>
              <w:rPr>
                <w:rFonts w:ascii="Arial" w:hAnsi="Arial" w:cs="Arial"/>
                <w:sz w:val="16"/>
                <w:szCs w:val="16"/>
              </w:rPr>
            </w:pPr>
            <w:r w:rsidRPr="00A87F65">
              <w:rPr>
                <w:rFonts w:ascii="Arial" w:hAnsi="Arial" w:cs="Arial"/>
                <w:sz w:val="16"/>
                <w:szCs w:val="16"/>
              </w:rPr>
              <w:t>1.3.</w:t>
            </w:r>
          </w:p>
        </w:tc>
        <w:tc>
          <w:tcPr>
            <w:tcW w:w="1897" w:type="dxa"/>
            <w:vMerge w:val="restart"/>
          </w:tcPr>
          <w:p w:rsidR="008F6AE1" w:rsidRPr="00A87F65" w:rsidRDefault="008F6AE1" w:rsidP="008F6AE1">
            <w:pPr>
              <w:outlineLvl w:val="1"/>
              <w:rPr>
                <w:rFonts w:ascii="Arial" w:hAnsi="Arial" w:cs="Arial"/>
                <w:sz w:val="16"/>
                <w:szCs w:val="16"/>
              </w:rPr>
            </w:pPr>
            <w:r w:rsidRPr="00A87F65">
              <w:rPr>
                <w:rFonts w:ascii="Arial" w:hAnsi="Arial" w:cs="Arial"/>
                <w:color w:val="000000"/>
                <w:sz w:val="16"/>
                <w:szCs w:val="16"/>
              </w:rPr>
              <w:t>Проведение мер</w:t>
            </w:r>
            <w:r w:rsidRPr="00A87F65">
              <w:rPr>
                <w:rFonts w:ascii="Arial" w:hAnsi="Arial" w:cs="Arial"/>
                <w:color w:val="000000"/>
                <w:sz w:val="16"/>
                <w:szCs w:val="16"/>
              </w:rPr>
              <w:t>о</w:t>
            </w:r>
            <w:r w:rsidRPr="00A87F65">
              <w:rPr>
                <w:rFonts w:ascii="Arial" w:hAnsi="Arial" w:cs="Arial"/>
                <w:color w:val="000000"/>
                <w:sz w:val="16"/>
                <w:szCs w:val="16"/>
              </w:rPr>
              <w:t>приятий по формир</w:t>
            </w:r>
            <w:r w:rsidRPr="00A87F65">
              <w:rPr>
                <w:rFonts w:ascii="Arial" w:hAnsi="Arial" w:cs="Arial"/>
                <w:color w:val="000000"/>
                <w:sz w:val="16"/>
                <w:szCs w:val="16"/>
              </w:rPr>
              <w:t>о</w:t>
            </w:r>
            <w:r w:rsidRPr="00A87F65">
              <w:rPr>
                <w:rFonts w:ascii="Arial" w:hAnsi="Arial" w:cs="Arial"/>
                <w:color w:val="000000"/>
                <w:sz w:val="16"/>
                <w:szCs w:val="16"/>
              </w:rPr>
              <w:t>ванию в области сети базовых общеобраз</w:t>
            </w:r>
            <w:r w:rsidRPr="00A87F65">
              <w:rPr>
                <w:rFonts w:ascii="Arial" w:hAnsi="Arial" w:cs="Arial"/>
                <w:color w:val="000000"/>
                <w:sz w:val="16"/>
                <w:szCs w:val="16"/>
              </w:rPr>
              <w:t>о</w:t>
            </w:r>
            <w:r w:rsidRPr="00A87F65">
              <w:rPr>
                <w:rFonts w:ascii="Arial" w:hAnsi="Arial" w:cs="Arial"/>
                <w:color w:val="000000"/>
                <w:sz w:val="16"/>
                <w:szCs w:val="16"/>
              </w:rPr>
              <w:t>вательных организ</w:t>
            </w:r>
            <w:r w:rsidRPr="00A87F65">
              <w:rPr>
                <w:rFonts w:ascii="Arial" w:hAnsi="Arial" w:cs="Arial"/>
                <w:color w:val="000000"/>
                <w:sz w:val="16"/>
                <w:szCs w:val="16"/>
              </w:rPr>
              <w:t>а</w:t>
            </w:r>
            <w:r w:rsidRPr="00A87F65">
              <w:rPr>
                <w:rFonts w:ascii="Arial" w:hAnsi="Arial" w:cs="Arial"/>
                <w:color w:val="000000"/>
                <w:sz w:val="16"/>
                <w:szCs w:val="16"/>
              </w:rPr>
              <w:t>ций, в которых созд</w:t>
            </w:r>
            <w:r w:rsidRPr="00A87F65">
              <w:rPr>
                <w:rFonts w:ascii="Arial" w:hAnsi="Arial" w:cs="Arial"/>
                <w:color w:val="000000"/>
                <w:sz w:val="16"/>
                <w:szCs w:val="16"/>
              </w:rPr>
              <w:t>а</w:t>
            </w:r>
            <w:r w:rsidRPr="00A87F65">
              <w:rPr>
                <w:rFonts w:ascii="Arial" w:hAnsi="Arial" w:cs="Arial"/>
                <w:color w:val="000000"/>
                <w:sz w:val="16"/>
                <w:szCs w:val="16"/>
              </w:rPr>
              <w:t>ны условия для ин</w:t>
            </w:r>
            <w:r w:rsidRPr="00A87F65">
              <w:rPr>
                <w:rFonts w:ascii="Arial" w:hAnsi="Arial" w:cs="Arial"/>
                <w:color w:val="000000"/>
                <w:sz w:val="16"/>
                <w:szCs w:val="16"/>
              </w:rPr>
              <w:t>к</w:t>
            </w:r>
            <w:r w:rsidRPr="00A87F65">
              <w:rPr>
                <w:rFonts w:ascii="Arial" w:hAnsi="Arial" w:cs="Arial"/>
                <w:color w:val="000000"/>
                <w:sz w:val="16"/>
                <w:szCs w:val="16"/>
              </w:rPr>
              <w:t>люзивного образов</w:t>
            </w:r>
            <w:r w:rsidRPr="00A87F65">
              <w:rPr>
                <w:rFonts w:ascii="Arial" w:hAnsi="Arial" w:cs="Arial"/>
                <w:color w:val="000000"/>
                <w:sz w:val="16"/>
                <w:szCs w:val="16"/>
              </w:rPr>
              <w:t>а</w:t>
            </w:r>
            <w:r w:rsidRPr="00A87F65">
              <w:rPr>
                <w:rFonts w:ascii="Arial" w:hAnsi="Arial" w:cs="Arial"/>
                <w:color w:val="000000"/>
                <w:sz w:val="16"/>
                <w:szCs w:val="16"/>
              </w:rPr>
              <w:lastRenderedPageBreak/>
              <w:t>ния детей-инвалидов, в рамках реализации государственной пр</w:t>
            </w:r>
            <w:r w:rsidRPr="00A87F65">
              <w:rPr>
                <w:rFonts w:ascii="Arial" w:hAnsi="Arial" w:cs="Arial"/>
                <w:color w:val="000000"/>
                <w:sz w:val="16"/>
                <w:szCs w:val="16"/>
              </w:rPr>
              <w:t>о</w:t>
            </w:r>
            <w:r w:rsidRPr="00A87F65">
              <w:rPr>
                <w:rFonts w:ascii="Arial" w:hAnsi="Arial" w:cs="Arial"/>
                <w:color w:val="000000"/>
                <w:sz w:val="16"/>
                <w:szCs w:val="16"/>
              </w:rPr>
              <w:t>граммы Российской Федерации "Досту</w:t>
            </w:r>
            <w:r w:rsidRPr="00A87F65">
              <w:rPr>
                <w:rFonts w:ascii="Arial" w:hAnsi="Arial" w:cs="Arial"/>
                <w:color w:val="000000"/>
                <w:sz w:val="16"/>
                <w:szCs w:val="16"/>
              </w:rPr>
              <w:t>п</w:t>
            </w:r>
            <w:r w:rsidRPr="00A87F65">
              <w:rPr>
                <w:rFonts w:ascii="Arial" w:hAnsi="Arial" w:cs="Arial"/>
                <w:color w:val="000000"/>
                <w:sz w:val="16"/>
                <w:szCs w:val="16"/>
              </w:rPr>
              <w:t>ная среда" на 2011-2015 годы</w:t>
            </w:r>
          </w:p>
        </w:tc>
        <w:tc>
          <w:tcPr>
            <w:tcW w:w="789" w:type="dxa"/>
            <w:vMerge w:val="restart"/>
          </w:tcPr>
          <w:p w:rsidR="008F6AE1" w:rsidRPr="00A87F65" w:rsidRDefault="008F6AE1" w:rsidP="008F6AE1">
            <w:pPr>
              <w:rPr>
                <w:rFonts w:ascii="Arial" w:hAnsi="Arial" w:cs="Arial"/>
                <w:sz w:val="16"/>
                <w:szCs w:val="16"/>
              </w:rPr>
            </w:pPr>
            <w:r w:rsidRPr="00A87F65">
              <w:rPr>
                <w:rFonts w:ascii="Arial" w:hAnsi="Arial" w:cs="Arial"/>
                <w:sz w:val="16"/>
                <w:szCs w:val="16"/>
              </w:rPr>
              <w:lastRenderedPageBreak/>
              <w:t>ком</w:t>
            </w:r>
            <w:r w:rsidRPr="00A87F65">
              <w:rPr>
                <w:rFonts w:ascii="Arial" w:hAnsi="Arial" w:cs="Arial"/>
                <w:sz w:val="16"/>
                <w:szCs w:val="16"/>
              </w:rPr>
              <w:t>и</w:t>
            </w:r>
            <w:r w:rsidRPr="00A87F65">
              <w:rPr>
                <w:rFonts w:ascii="Arial" w:hAnsi="Arial" w:cs="Arial"/>
                <w:sz w:val="16"/>
                <w:szCs w:val="16"/>
              </w:rPr>
              <w:t>тет обр</w:t>
            </w:r>
            <w:r w:rsidRPr="00A87F65">
              <w:rPr>
                <w:rFonts w:ascii="Arial" w:hAnsi="Arial" w:cs="Arial"/>
                <w:sz w:val="16"/>
                <w:szCs w:val="16"/>
              </w:rPr>
              <w:t>а</w:t>
            </w:r>
            <w:r w:rsidRPr="00A87F65">
              <w:rPr>
                <w:rFonts w:ascii="Arial" w:hAnsi="Arial" w:cs="Arial"/>
                <w:sz w:val="16"/>
                <w:szCs w:val="16"/>
              </w:rPr>
              <w:t>зов</w:t>
            </w:r>
            <w:r w:rsidRPr="00A87F65">
              <w:rPr>
                <w:rFonts w:ascii="Arial" w:hAnsi="Arial" w:cs="Arial"/>
                <w:sz w:val="16"/>
                <w:szCs w:val="16"/>
              </w:rPr>
              <w:t>а</w:t>
            </w:r>
            <w:r w:rsidRPr="00A87F65">
              <w:rPr>
                <w:rFonts w:ascii="Arial" w:hAnsi="Arial" w:cs="Arial"/>
                <w:sz w:val="16"/>
                <w:szCs w:val="16"/>
              </w:rPr>
              <w:t>ния</w:t>
            </w:r>
          </w:p>
          <w:p w:rsidR="008F6AE1" w:rsidRPr="00A87F65" w:rsidRDefault="008F6AE1" w:rsidP="008F6AE1">
            <w:pPr>
              <w:rPr>
                <w:rFonts w:ascii="Arial" w:hAnsi="Arial" w:cs="Arial"/>
                <w:sz w:val="16"/>
                <w:szCs w:val="16"/>
              </w:rPr>
            </w:pPr>
          </w:p>
        </w:tc>
        <w:tc>
          <w:tcPr>
            <w:tcW w:w="652" w:type="dxa"/>
            <w:vMerge w:val="restart"/>
          </w:tcPr>
          <w:p w:rsidR="008F6AE1" w:rsidRPr="00A87F65" w:rsidRDefault="008F6AE1" w:rsidP="008F6AE1">
            <w:pPr>
              <w:rPr>
                <w:rFonts w:ascii="Arial" w:hAnsi="Arial" w:cs="Arial"/>
                <w:sz w:val="16"/>
                <w:szCs w:val="16"/>
              </w:rPr>
            </w:pPr>
            <w:r w:rsidRPr="00A87F65">
              <w:rPr>
                <w:rFonts w:ascii="Arial" w:hAnsi="Arial" w:cs="Arial"/>
                <w:sz w:val="16"/>
                <w:szCs w:val="16"/>
              </w:rPr>
              <w:t>2014 год</w:t>
            </w:r>
          </w:p>
        </w:tc>
        <w:tc>
          <w:tcPr>
            <w:tcW w:w="883" w:type="dxa"/>
            <w:vMerge w:val="restart"/>
          </w:tcPr>
          <w:p w:rsidR="008F6AE1" w:rsidRPr="00A87F65" w:rsidRDefault="008F6AE1" w:rsidP="008F6AE1">
            <w:pPr>
              <w:rPr>
                <w:rFonts w:ascii="Arial" w:hAnsi="Arial" w:cs="Arial"/>
                <w:sz w:val="16"/>
                <w:szCs w:val="16"/>
                <w:lang w:val="en-US"/>
              </w:rPr>
            </w:pPr>
            <w:r w:rsidRPr="00A87F65">
              <w:rPr>
                <w:rFonts w:ascii="Arial" w:hAnsi="Arial" w:cs="Arial"/>
                <w:sz w:val="16"/>
                <w:szCs w:val="16"/>
                <w:lang w:val="en-US"/>
              </w:rPr>
              <w:t>3.1</w:t>
            </w:r>
          </w:p>
        </w:tc>
        <w:tc>
          <w:tcPr>
            <w:tcW w:w="848" w:type="dxa"/>
          </w:tcPr>
          <w:p w:rsidR="008F6AE1" w:rsidRPr="00A87F65" w:rsidRDefault="008F6AE1" w:rsidP="008F6AE1">
            <w:pPr>
              <w:rPr>
                <w:rFonts w:ascii="Arial" w:hAnsi="Arial" w:cs="Arial"/>
                <w:sz w:val="16"/>
                <w:szCs w:val="16"/>
              </w:rPr>
            </w:pPr>
            <w:r w:rsidRPr="00A87F65">
              <w:rPr>
                <w:rFonts w:ascii="Arial" w:hAnsi="Arial" w:cs="Arial"/>
                <w:sz w:val="16"/>
                <w:szCs w:val="16"/>
              </w:rPr>
              <w:t>облас</w:t>
            </w:r>
            <w:r w:rsidRPr="00A87F65">
              <w:rPr>
                <w:rFonts w:ascii="Arial" w:hAnsi="Arial" w:cs="Arial"/>
                <w:sz w:val="16"/>
                <w:szCs w:val="16"/>
              </w:rPr>
              <w:t>т</w:t>
            </w:r>
            <w:r w:rsidRPr="00A87F65">
              <w:rPr>
                <w:rFonts w:ascii="Arial" w:hAnsi="Arial" w:cs="Arial"/>
                <w:sz w:val="16"/>
                <w:szCs w:val="16"/>
              </w:rPr>
              <w:t>ной  бюджет</w:t>
            </w:r>
          </w:p>
        </w:tc>
        <w:tc>
          <w:tcPr>
            <w:tcW w:w="77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279, 8</w:t>
            </w:r>
          </w:p>
        </w:tc>
        <w:tc>
          <w:tcPr>
            <w:tcW w:w="779"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858"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775"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84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28"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r>
      <w:tr w:rsidR="008F6AE1" w:rsidRPr="00A87F65">
        <w:trPr>
          <w:trHeight w:val="20"/>
          <w:jc w:val="center"/>
        </w:trPr>
        <w:tc>
          <w:tcPr>
            <w:tcW w:w="432" w:type="dxa"/>
            <w:vMerge/>
          </w:tcPr>
          <w:p w:rsidR="008F6AE1" w:rsidRPr="00A87F65" w:rsidRDefault="008F6AE1" w:rsidP="008F6AE1">
            <w:pPr>
              <w:rPr>
                <w:rFonts w:ascii="Arial" w:hAnsi="Arial" w:cs="Arial"/>
                <w:sz w:val="16"/>
                <w:szCs w:val="16"/>
              </w:rPr>
            </w:pPr>
          </w:p>
        </w:tc>
        <w:tc>
          <w:tcPr>
            <w:tcW w:w="1897" w:type="dxa"/>
            <w:vMerge/>
          </w:tcPr>
          <w:p w:rsidR="008F6AE1" w:rsidRPr="00A87F65" w:rsidRDefault="008F6AE1" w:rsidP="008F6AE1">
            <w:pPr>
              <w:rPr>
                <w:rFonts w:ascii="Arial" w:hAnsi="Arial" w:cs="Arial"/>
                <w:sz w:val="16"/>
                <w:szCs w:val="16"/>
              </w:rPr>
            </w:pPr>
          </w:p>
        </w:tc>
        <w:tc>
          <w:tcPr>
            <w:tcW w:w="789" w:type="dxa"/>
            <w:vMerge/>
          </w:tcPr>
          <w:p w:rsidR="008F6AE1" w:rsidRPr="00A87F65" w:rsidRDefault="008F6AE1" w:rsidP="008F6AE1">
            <w:pPr>
              <w:rPr>
                <w:rFonts w:ascii="Arial" w:hAnsi="Arial" w:cs="Arial"/>
                <w:sz w:val="16"/>
                <w:szCs w:val="16"/>
              </w:rPr>
            </w:pPr>
          </w:p>
        </w:tc>
        <w:tc>
          <w:tcPr>
            <w:tcW w:w="652" w:type="dxa"/>
            <w:vMerge/>
          </w:tcPr>
          <w:p w:rsidR="008F6AE1" w:rsidRPr="00A87F65" w:rsidRDefault="008F6AE1" w:rsidP="008F6AE1">
            <w:pPr>
              <w:rPr>
                <w:rFonts w:ascii="Arial" w:hAnsi="Arial" w:cs="Arial"/>
                <w:sz w:val="16"/>
                <w:szCs w:val="16"/>
              </w:rPr>
            </w:pPr>
          </w:p>
        </w:tc>
        <w:tc>
          <w:tcPr>
            <w:tcW w:w="883" w:type="dxa"/>
            <w:vMerge/>
          </w:tcPr>
          <w:p w:rsidR="008F6AE1" w:rsidRPr="00A87F65" w:rsidRDefault="008F6AE1" w:rsidP="008F6AE1">
            <w:pPr>
              <w:rPr>
                <w:rFonts w:ascii="Arial" w:hAnsi="Arial" w:cs="Arial"/>
                <w:sz w:val="16"/>
                <w:szCs w:val="16"/>
              </w:rPr>
            </w:pPr>
          </w:p>
        </w:tc>
        <w:tc>
          <w:tcPr>
            <w:tcW w:w="848" w:type="dxa"/>
          </w:tcPr>
          <w:p w:rsidR="008F6AE1" w:rsidRPr="00A87F65" w:rsidRDefault="008F6AE1" w:rsidP="008F6AE1">
            <w:pPr>
              <w:rPr>
                <w:rFonts w:ascii="Arial" w:hAnsi="Arial" w:cs="Arial"/>
                <w:sz w:val="16"/>
                <w:szCs w:val="16"/>
              </w:rPr>
            </w:pPr>
            <w:r w:rsidRPr="00A87F65">
              <w:rPr>
                <w:rFonts w:ascii="Arial" w:hAnsi="Arial" w:cs="Arial"/>
                <w:sz w:val="16"/>
                <w:szCs w:val="16"/>
              </w:rPr>
              <w:t>фед</w:t>
            </w:r>
            <w:r w:rsidRPr="00A87F65">
              <w:rPr>
                <w:rFonts w:ascii="Arial" w:hAnsi="Arial" w:cs="Arial"/>
                <w:sz w:val="16"/>
                <w:szCs w:val="16"/>
              </w:rPr>
              <w:t>е</w:t>
            </w:r>
            <w:r w:rsidRPr="00A87F65">
              <w:rPr>
                <w:rFonts w:ascii="Arial" w:hAnsi="Arial" w:cs="Arial"/>
                <w:sz w:val="16"/>
                <w:szCs w:val="16"/>
              </w:rPr>
              <w:t>рал</w:t>
            </w:r>
            <w:r w:rsidRPr="00A87F65">
              <w:rPr>
                <w:rFonts w:ascii="Arial" w:hAnsi="Arial" w:cs="Arial"/>
                <w:sz w:val="16"/>
                <w:szCs w:val="16"/>
              </w:rPr>
              <w:t>ь</w:t>
            </w:r>
            <w:r w:rsidRPr="00A87F65">
              <w:rPr>
                <w:rFonts w:ascii="Arial" w:hAnsi="Arial" w:cs="Arial"/>
                <w:sz w:val="16"/>
                <w:szCs w:val="16"/>
              </w:rPr>
              <w:t>ный бюджет</w:t>
            </w:r>
          </w:p>
        </w:tc>
        <w:tc>
          <w:tcPr>
            <w:tcW w:w="77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1305, 8</w:t>
            </w:r>
          </w:p>
        </w:tc>
        <w:tc>
          <w:tcPr>
            <w:tcW w:w="779"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858"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775"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84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28"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r>
      <w:tr w:rsidR="008F6AE1" w:rsidRPr="00A87F65">
        <w:trPr>
          <w:trHeight w:val="20"/>
          <w:jc w:val="center"/>
        </w:trPr>
        <w:tc>
          <w:tcPr>
            <w:tcW w:w="432" w:type="dxa"/>
            <w:vMerge/>
          </w:tcPr>
          <w:p w:rsidR="008F6AE1" w:rsidRPr="00A87F65" w:rsidRDefault="008F6AE1" w:rsidP="008F6AE1">
            <w:pPr>
              <w:rPr>
                <w:rFonts w:ascii="Arial" w:hAnsi="Arial" w:cs="Arial"/>
                <w:sz w:val="16"/>
                <w:szCs w:val="16"/>
              </w:rPr>
            </w:pPr>
          </w:p>
        </w:tc>
        <w:tc>
          <w:tcPr>
            <w:tcW w:w="1897" w:type="dxa"/>
            <w:vMerge/>
          </w:tcPr>
          <w:p w:rsidR="008F6AE1" w:rsidRPr="00A87F65" w:rsidRDefault="008F6AE1" w:rsidP="008F6AE1">
            <w:pPr>
              <w:rPr>
                <w:rFonts w:ascii="Arial" w:hAnsi="Arial" w:cs="Arial"/>
                <w:sz w:val="16"/>
                <w:szCs w:val="16"/>
              </w:rPr>
            </w:pPr>
          </w:p>
        </w:tc>
        <w:tc>
          <w:tcPr>
            <w:tcW w:w="789" w:type="dxa"/>
            <w:vMerge/>
          </w:tcPr>
          <w:p w:rsidR="008F6AE1" w:rsidRPr="00A87F65" w:rsidRDefault="008F6AE1" w:rsidP="008F6AE1">
            <w:pPr>
              <w:rPr>
                <w:rFonts w:ascii="Arial" w:hAnsi="Arial" w:cs="Arial"/>
                <w:sz w:val="16"/>
                <w:szCs w:val="16"/>
              </w:rPr>
            </w:pPr>
          </w:p>
        </w:tc>
        <w:tc>
          <w:tcPr>
            <w:tcW w:w="652" w:type="dxa"/>
            <w:vMerge/>
          </w:tcPr>
          <w:p w:rsidR="008F6AE1" w:rsidRPr="00A87F65" w:rsidRDefault="008F6AE1" w:rsidP="008F6AE1">
            <w:pPr>
              <w:rPr>
                <w:rFonts w:ascii="Arial" w:hAnsi="Arial" w:cs="Arial"/>
                <w:sz w:val="16"/>
                <w:szCs w:val="16"/>
              </w:rPr>
            </w:pPr>
          </w:p>
        </w:tc>
        <w:tc>
          <w:tcPr>
            <w:tcW w:w="883" w:type="dxa"/>
            <w:vMerge/>
          </w:tcPr>
          <w:p w:rsidR="008F6AE1" w:rsidRPr="00A87F65" w:rsidRDefault="008F6AE1" w:rsidP="008F6AE1">
            <w:pPr>
              <w:rPr>
                <w:rFonts w:ascii="Arial" w:hAnsi="Arial" w:cs="Arial"/>
                <w:sz w:val="16"/>
                <w:szCs w:val="16"/>
              </w:rPr>
            </w:pPr>
          </w:p>
        </w:tc>
        <w:tc>
          <w:tcPr>
            <w:tcW w:w="848" w:type="dxa"/>
          </w:tcPr>
          <w:p w:rsidR="008F6AE1" w:rsidRPr="00A87F65" w:rsidRDefault="008F6AE1" w:rsidP="008F6AE1">
            <w:pPr>
              <w:rPr>
                <w:rFonts w:ascii="Arial" w:hAnsi="Arial" w:cs="Arial"/>
                <w:sz w:val="16"/>
                <w:szCs w:val="16"/>
              </w:rPr>
            </w:pPr>
            <w:r w:rsidRPr="00A87F65">
              <w:rPr>
                <w:rFonts w:ascii="Arial" w:hAnsi="Arial" w:cs="Arial"/>
                <w:sz w:val="16"/>
                <w:szCs w:val="16"/>
              </w:rPr>
              <w:t>мес</w:t>
            </w:r>
            <w:r w:rsidRPr="00A87F65">
              <w:rPr>
                <w:rFonts w:ascii="Arial" w:hAnsi="Arial" w:cs="Arial"/>
                <w:sz w:val="16"/>
                <w:szCs w:val="16"/>
              </w:rPr>
              <w:t>т</w:t>
            </w:r>
            <w:r w:rsidRPr="00A87F65">
              <w:rPr>
                <w:rFonts w:ascii="Arial" w:hAnsi="Arial" w:cs="Arial"/>
                <w:sz w:val="16"/>
                <w:szCs w:val="16"/>
              </w:rPr>
              <w:lastRenderedPageBreak/>
              <w:t>ный бюджет</w:t>
            </w:r>
          </w:p>
        </w:tc>
        <w:tc>
          <w:tcPr>
            <w:tcW w:w="77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lastRenderedPageBreak/>
              <w:t>279,8</w:t>
            </w:r>
          </w:p>
        </w:tc>
        <w:tc>
          <w:tcPr>
            <w:tcW w:w="779"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858"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775"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84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28"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r>
      <w:tr w:rsidR="008F6AE1" w:rsidRPr="00A87F65">
        <w:trPr>
          <w:trHeight w:val="20"/>
          <w:jc w:val="center"/>
        </w:trPr>
        <w:tc>
          <w:tcPr>
            <w:tcW w:w="432" w:type="dxa"/>
          </w:tcPr>
          <w:p w:rsidR="008F6AE1" w:rsidRPr="00A87F65" w:rsidRDefault="008F6AE1" w:rsidP="008F6AE1">
            <w:pPr>
              <w:rPr>
                <w:rFonts w:ascii="Arial" w:hAnsi="Arial" w:cs="Arial"/>
                <w:sz w:val="16"/>
                <w:szCs w:val="16"/>
              </w:rPr>
            </w:pPr>
            <w:r w:rsidRPr="00A87F65">
              <w:rPr>
                <w:rFonts w:ascii="Arial" w:hAnsi="Arial" w:cs="Arial"/>
                <w:sz w:val="16"/>
                <w:szCs w:val="16"/>
              </w:rPr>
              <w:lastRenderedPageBreak/>
              <w:t>1.4.</w:t>
            </w:r>
          </w:p>
        </w:tc>
        <w:tc>
          <w:tcPr>
            <w:tcW w:w="1897" w:type="dxa"/>
          </w:tcPr>
          <w:p w:rsidR="008F6AE1" w:rsidRPr="00A87F65" w:rsidRDefault="008F6AE1" w:rsidP="008F6AE1">
            <w:pPr>
              <w:autoSpaceDE w:val="0"/>
              <w:autoSpaceDN w:val="0"/>
              <w:adjustRightInd w:val="0"/>
              <w:rPr>
                <w:rFonts w:ascii="Arial" w:hAnsi="Arial" w:cs="Arial"/>
                <w:sz w:val="16"/>
                <w:szCs w:val="16"/>
              </w:rPr>
            </w:pPr>
            <w:r w:rsidRPr="00A87F65">
              <w:rPr>
                <w:rFonts w:ascii="Arial" w:hAnsi="Arial" w:cs="Arial"/>
                <w:sz w:val="16"/>
                <w:szCs w:val="16"/>
              </w:rPr>
              <w:t>Погашение кредито</w:t>
            </w:r>
            <w:r w:rsidRPr="00A87F65">
              <w:rPr>
                <w:rFonts w:ascii="Arial" w:hAnsi="Arial" w:cs="Arial"/>
                <w:sz w:val="16"/>
                <w:szCs w:val="16"/>
              </w:rPr>
              <w:t>р</w:t>
            </w:r>
            <w:r w:rsidRPr="00A87F65">
              <w:rPr>
                <w:rFonts w:ascii="Arial" w:hAnsi="Arial" w:cs="Arial"/>
                <w:sz w:val="16"/>
                <w:szCs w:val="16"/>
              </w:rPr>
              <w:t>ской задолженности прошлых лет по пр</w:t>
            </w:r>
            <w:r w:rsidRPr="00A87F65">
              <w:rPr>
                <w:rFonts w:ascii="Arial" w:hAnsi="Arial" w:cs="Arial"/>
                <w:sz w:val="16"/>
                <w:szCs w:val="16"/>
              </w:rPr>
              <w:t>о</w:t>
            </w:r>
            <w:r w:rsidRPr="00A87F65">
              <w:rPr>
                <w:rFonts w:ascii="Arial" w:hAnsi="Arial" w:cs="Arial"/>
                <w:sz w:val="16"/>
                <w:szCs w:val="16"/>
              </w:rPr>
              <w:t>изведенным ремон</w:t>
            </w:r>
            <w:r w:rsidRPr="00A87F65">
              <w:rPr>
                <w:rFonts w:ascii="Arial" w:hAnsi="Arial" w:cs="Arial"/>
                <w:sz w:val="16"/>
                <w:szCs w:val="16"/>
              </w:rPr>
              <w:t>т</w:t>
            </w:r>
            <w:r w:rsidRPr="00A87F65">
              <w:rPr>
                <w:rFonts w:ascii="Arial" w:hAnsi="Arial" w:cs="Arial"/>
                <w:sz w:val="16"/>
                <w:szCs w:val="16"/>
              </w:rPr>
              <w:t>ным работам и ок</w:t>
            </w:r>
            <w:r w:rsidRPr="00A87F65">
              <w:rPr>
                <w:rFonts w:ascii="Arial" w:hAnsi="Arial" w:cs="Arial"/>
                <w:sz w:val="16"/>
                <w:szCs w:val="16"/>
              </w:rPr>
              <w:t>а</w:t>
            </w:r>
            <w:r w:rsidRPr="00A87F65">
              <w:rPr>
                <w:rFonts w:ascii="Arial" w:hAnsi="Arial" w:cs="Arial"/>
                <w:sz w:val="16"/>
                <w:szCs w:val="16"/>
              </w:rPr>
              <w:t>занным коммунал</w:t>
            </w:r>
            <w:r w:rsidRPr="00A87F65">
              <w:rPr>
                <w:rFonts w:ascii="Arial" w:hAnsi="Arial" w:cs="Arial"/>
                <w:sz w:val="16"/>
                <w:szCs w:val="16"/>
              </w:rPr>
              <w:t>ь</w:t>
            </w:r>
            <w:r w:rsidRPr="00A87F65">
              <w:rPr>
                <w:rFonts w:ascii="Arial" w:hAnsi="Arial" w:cs="Arial"/>
                <w:sz w:val="16"/>
                <w:szCs w:val="16"/>
              </w:rPr>
              <w:t>ным услугам в мун</w:t>
            </w:r>
            <w:r w:rsidRPr="00A87F65">
              <w:rPr>
                <w:rFonts w:ascii="Arial" w:hAnsi="Arial" w:cs="Arial"/>
                <w:sz w:val="16"/>
                <w:szCs w:val="16"/>
              </w:rPr>
              <w:t>и</w:t>
            </w:r>
            <w:r w:rsidRPr="00A87F65">
              <w:rPr>
                <w:rFonts w:ascii="Arial" w:hAnsi="Arial" w:cs="Arial"/>
                <w:sz w:val="16"/>
                <w:szCs w:val="16"/>
              </w:rPr>
              <w:t>ципальных образов</w:t>
            </w:r>
            <w:r w:rsidRPr="00A87F65">
              <w:rPr>
                <w:rFonts w:ascii="Arial" w:hAnsi="Arial" w:cs="Arial"/>
                <w:sz w:val="16"/>
                <w:szCs w:val="16"/>
              </w:rPr>
              <w:t>а</w:t>
            </w:r>
            <w:r w:rsidRPr="00A87F65">
              <w:rPr>
                <w:rFonts w:ascii="Arial" w:hAnsi="Arial" w:cs="Arial"/>
                <w:sz w:val="16"/>
                <w:szCs w:val="16"/>
              </w:rPr>
              <w:t>тельных учреждениях</w:t>
            </w:r>
          </w:p>
        </w:tc>
        <w:tc>
          <w:tcPr>
            <w:tcW w:w="789" w:type="dxa"/>
          </w:tcPr>
          <w:p w:rsidR="008F6AE1" w:rsidRPr="00A87F65" w:rsidRDefault="008F6AE1" w:rsidP="008F6AE1">
            <w:pPr>
              <w:rPr>
                <w:rFonts w:ascii="Arial" w:hAnsi="Arial" w:cs="Arial"/>
                <w:sz w:val="16"/>
                <w:szCs w:val="16"/>
              </w:rPr>
            </w:pPr>
            <w:r w:rsidRPr="00A87F65">
              <w:rPr>
                <w:rFonts w:ascii="Arial" w:hAnsi="Arial" w:cs="Arial"/>
                <w:sz w:val="16"/>
                <w:szCs w:val="16"/>
              </w:rPr>
              <w:t>ком</w:t>
            </w:r>
            <w:r w:rsidRPr="00A87F65">
              <w:rPr>
                <w:rFonts w:ascii="Arial" w:hAnsi="Arial" w:cs="Arial"/>
                <w:sz w:val="16"/>
                <w:szCs w:val="16"/>
              </w:rPr>
              <w:t>и</w:t>
            </w:r>
            <w:r w:rsidRPr="00A87F65">
              <w:rPr>
                <w:rFonts w:ascii="Arial" w:hAnsi="Arial" w:cs="Arial"/>
                <w:sz w:val="16"/>
                <w:szCs w:val="16"/>
              </w:rPr>
              <w:t>тет обр</w:t>
            </w:r>
            <w:r w:rsidRPr="00A87F65">
              <w:rPr>
                <w:rFonts w:ascii="Arial" w:hAnsi="Arial" w:cs="Arial"/>
                <w:sz w:val="16"/>
                <w:szCs w:val="16"/>
              </w:rPr>
              <w:t>а</w:t>
            </w:r>
            <w:r w:rsidRPr="00A87F65">
              <w:rPr>
                <w:rFonts w:ascii="Arial" w:hAnsi="Arial" w:cs="Arial"/>
                <w:sz w:val="16"/>
                <w:szCs w:val="16"/>
              </w:rPr>
              <w:t>зов</w:t>
            </w:r>
            <w:r w:rsidRPr="00A87F65">
              <w:rPr>
                <w:rFonts w:ascii="Arial" w:hAnsi="Arial" w:cs="Arial"/>
                <w:sz w:val="16"/>
                <w:szCs w:val="16"/>
              </w:rPr>
              <w:t>а</w:t>
            </w:r>
            <w:r w:rsidRPr="00A87F65">
              <w:rPr>
                <w:rFonts w:ascii="Arial" w:hAnsi="Arial" w:cs="Arial"/>
                <w:sz w:val="16"/>
                <w:szCs w:val="16"/>
              </w:rPr>
              <w:t>ния</w:t>
            </w:r>
          </w:p>
        </w:tc>
        <w:tc>
          <w:tcPr>
            <w:tcW w:w="652" w:type="dxa"/>
          </w:tcPr>
          <w:p w:rsidR="008F6AE1" w:rsidRPr="00A87F65" w:rsidRDefault="008F6AE1" w:rsidP="008F6AE1">
            <w:pPr>
              <w:rPr>
                <w:rFonts w:ascii="Arial" w:hAnsi="Arial" w:cs="Arial"/>
                <w:sz w:val="16"/>
                <w:szCs w:val="16"/>
              </w:rPr>
            </w:pPr>
            <w:r w:rsidRPr="00A87F65">
              <w:rPr>
                <w:rFonts w:ascii="Arial" w:hAnsi="Arial" w:cs="Arial"/>
                <w:sz w:val="16"/>
                <w:szCs w:val="16"/>
              </w:rPr>
              <w:t>2015-2017 годы</w:t>
            </w:r>
          </w:p>
        </w:tc>
        <w:tc>
          <w:tcPr>
            <w:tcW w:w="883" w:type="dxa"/>
          </w:tcPr>
          <w:p w:rsidR="008F6AE1" w:rsidRPr="00A87F65" w:rsidRDefault="008F6AE1" w:rsidP="008F6AE1">
            <w:pPr>
              <w:jc w:val="center"/>
              <w:rPr>
                <w:rFonts w:ascii="Arial" w:hAnsi="Arial" w:cs="Arial"/>
                <w:sz w:val="16"/>
                <w:szCs w:val="16"/>
              </w:rPr>
            </w:pPr>
            <w:r w:rsidRPr="00A87F65">
              <w:rPr>
                <w:rFonts w:ascii="Arial" w:hAnsi="Arial" w:cs="Arial"/>
                <w:sz w:val="16"/>
                <w:szCs w:val="16"/>
              </w:rPr>
              <w:t>1.2</w:t>
            </w:r>
          </w:p>
          <w:p w:rsidR="008F6AE1" w:rsidRPr="00A87F65" w:rsidRDefault="008F6AE1" w:rsidP="008F6AE1">
            <w:pPr>
              <w:jc w:val="center"/>
              <w:rPr>
                <w:rFonts w:ascii="Arial" w:hAnsi="Arial" w:cs="Arial"/>
                <w:sz w:val="16"/>
                <w:szCs w:val="16"/>
              </w:rPr>
            </w:pPr>
            <w:r w:rsidRPr="00A87F65">
              <w:rPr>
                <w:rFonts w:ascii="Arial" w:hAnsi="Arial" w:cs="Arial"/>
                <w:sz w:val="16"/>
                <w:szCs w:val="16"/>
              </w:rPr>
              <w:t>2.2</w:t>
            </w:r>
          </w:p>
          <w:p w:rsidR="008F6AE1" w:rsidRPr="00A87F65" w:rsidRDefault="008F6AE1" w:rsidP="008F6AE1">
            <w:pPr>
              <w:jc w:val="center"/>
              <w:rPr>
                <w:rFonts w:ascii="Arial" w:hAnsi="Arial" w:cs="Arial"/>
                <w:sz w:val="16"/>
                <w:szCs w:val="16"/>
              </w:rPr>
            </w:pPr>
          </w:p>
        </w:tc>
        <w:tc>
          <w:tcPr>
            <w:tcW w:w="848" w:type="dxa"/>
          </w:tcPr>
          <w:p w:rsidR="008F6AE1" w:rsidRPr="00A87F65" w:rsidRDefault="008F6AE1" w:rsidP="008F6AE1">
            <w:pPr>
              <w:rPr>
                <w:rFonts w:ascii="Arial" w:hAnsi="Arial" w:cs="Arial"/>
                <w:sz w:val="16"/>
                <w:szCs w:val="16"/>
              </w:rPr>
            </w:pPr>
            <w:r w:rsidRPr="00A87F65">
              <w:rPr>
                <w:rFonts w:ascii="Arial" w:hAnsi="Arial" w:cs="Arial"/>
                <w:sz w:val="16"/>
                <w:szCs w:val="16"/>
              </w:rPr>
              <w:t>мес</w:t>
            </w:r>
            <w:r w:rsidRPr="00A87F65">
              <w:rPr>
                <w:rFonts w:ascii="Arial" w:hAnsi="Arial" w:cs="Arial"/>
                <w:sz w:val="16"/>
                <w:szCs w:val="16"/>
              </w:rPr>
              <w:t>т</w:t>
            </w:r>
            <w:r w:rsidRPr="00A87F65">
              <w:rPr>
                <w:rFonts w:ascii="Arial" w:hAnsi="Arial" w:cs="Arial"/>
                <w:sz w:val="16"/>
                <w:szCs w:val="16"/>
              </w:rPr>
              <w:t>ный бюджет</w:t>
            </w:r>
          </w:p>
        </w:tc>
        <w:tc>
          <w:tcPr>
            <w:tcW w:w="77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779"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1916,040</w:t>
            </w:r>
          </w:p>
        </w:tc>
        <w:tc>
          <w:tcPr>
            <w:tcW w:w="858" w:type="dxa"/>
            <w:vAlign w:val="center"/>
          </w:tcPr>
          <w:p w:rsidR="008F6AE1" w:rsidRPr="00A87F65" w:rsidRDefault="008F6AE1" w:rsidP="008F6AE1">
            <w:pPr>
              <w:ind w:left="-142" w:right="-150"/>
              <w:jc w:val="center"/>
              <w:rPr>
                <w:rFonts w:ascii="Arial" w:hAnsi="Arial" w:cs="Arial"/>
                <w:sz w:val="16"/>
                <w:szCs w:val="16"/>
              </w:rPr>
            </w:pPr>
            <w:r w:rsidRPr="00A87F65">
              <w:rPr>
                <w:rFonts w:ascii="Arial" w:hAnsi="Arial" w:cs="Arial"/>
                <w:sz w:val="16"/>
                <w:szCs w:val="16"/>
              </w:rPr>
              <w:t>1757,3399</w:t>
            </w:r>
          </w:p>
        </w:tc>
        <w:tc>
          <w:tcPr>
            <w:tcW w:w="775"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84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28"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r>
      <w:tr w:rsidR="008F6AE1" w:rsidRPr="00A87F65">
        <w:trPr>
          <w:trHeight w:val="20"/>
          <w:jc w:val="center"/>
        </w:trPr>
        <w:tc>
          <w:tcPr>
            <w:tcW w:w="432" w:type="dxa"/>
            <w:tcBorders>
              <w:top w:val="nil"/>
            </w:tcBorders>
          </w:tcPr>
          <w:p w:rsidR="008F6AE1" w:rsidRPr="00A87F65" w:rsidRDefault="008F6AE1" w:rsidP="008F6AE1">
            <w:pPr>
              <w:rPr>
                <w:rFonts w:ascii="Arial" w:hAnsi="Arial" w:cs="Arial"/>
                <w:sz w:val="16"/>
                <w:szCs w:val="16"/>
              </w:rPr>
            </w:pPr>
            <w:r w:rsidRPr="00A87F65">
              <w:rPr>
                <w:rFonts w:ascii="Arial" w:hAnsi="Arial" w:cs="Arial"/>
                <w:sz w:val="16"/>
                <w:szCs w:val="16"/>
              </w:rPr>
              <w:t>2.</w:t>
            </w:r>
          </w:p>
        </w:tc>
        <w:tc>
          <w:tcPr>
            <w:tcW w:w="10919" w:type="dxa"/>
            <w:gridSpan w:val="13"/>
            <w:tcBorders>
              <w:top w:val="nil"/>
            </w:tcBorders>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Задача 2: Обеспечение выполнения государственных полномочий и обязательств муниципального района</w:t>
            </w:r>
          </w:p>
        </w:tc>
      </w:tr>
      <w:tr w:rsidR="008F6AE1" w:rsidRPr="00A87F65">
        <w:trPr>
          <w:trHeight w:val="20"/>
          <w:jc w:val="center"/>
        </w:trPr>
        <w:tc>
          <w:tcPr>
            <w:tcW w:w="432" w:type="dxa"/>
          </w:tcPr>
          <w:p w:rsidR="008F6AE1" w:rsidRPr="00A87F65" w:rsidRDefault="008F6AE1" w:rsidP="008F6AE1">
            <w:pPr>
              <w:rPr>
                <w:rFonts w:ascii="Arial" w:hAnsi="Arial" w:cs="Arial"/>
                <w:sz w:val="16"/>
                <w:szCs w:val="16"/>
              </w:rPr>
            </w:pPr>
            <w:r w:rsidRPr="00A87F65">
              <w:rPr>
                <w:rFonts w:ascii="Arial" w:hAnsi="Arial" w:cs="Arial"/>
                <w:sz w:val="16"/>
                <w:szCs w:val="16"/>
              </w:rPr>
              <w:t>2.1.</w:t>
            </w:r>
          </w:p>
        </w:tc>
        <w:tc>
          <w:tcPr>
            <w:tcW w:w="1897" w:type="dxa"/>
          </w:tcPr>
          <w:p w:rsidR="008F6AE1" w:rsidRPr="00A87F65" w:rsidRDefault="008F6AE1" w:rsidP="008F6AE1">
            <w:pPr>
              <w:rPr>
                <w:rFonts w:ascii="Arial" w:hAnsi="Arial" w:cs="Arial"/>
                <w:color w:val="008000"/>
                <w:sz w:val="16"/>
                <w:szCs w:val="16"/>
              </w:rPr>
            </w:pPr>
            <w:r w:rsidRPr="00A87F65">
              <w:rPr>
                <w:rFonts w:ascii="Arial" w:hAnsi="Arial" w:cs="Arial"/>
                <w:sz w:val="16"/>
                <w:szCs w:val="16"/>
              </w:rPr>
              <w:t>Обеспечение соц</w:t>
            </w:r>
            <w:r w:rsidRPr="00A87F65">
              <w:rPr>
                <w:rFonts w:ascii="Arial" w:hAnsi="Arial" w:cs="Arial"/>
                <w:sz w:val="16"/>
                <w:szCs w:val="16"/>
              </w:rPr>
              <w:t>и</w:t>
            </w:r>
            <w:r w:rsidRPr="00A87F65">
              <w:rPr>
                <w:rFonts w:ascii="Arial" w:hAnsi="Arial" w:cs="Arial"/>
                <w:sz w:val="16"/>
                <w:szCs w:val="16"/>
              </w:rPr>
              <w:t>альной поддержки</w:t>
            </w:r>
          </w:p>
        </w:tc>
        <w:tc>
          <w:tcPr>
            <w:tcW w:w="789" w:type="dxa"/>
          </w:tcPr>
          <w:p w:rsidR="008F6AE1" w:rsidRPr="00A87F65" w:rsidRDefault="008F6AE1" w:rsidP="008F6AE1">
            <w:pPr>
              <w:rPr>
                <w:rFonts w:ascii="Arial" w:hAnsi="Arial" w:cs="Arial"/>
                <w:sz w:val="16"/>
                <w:szCs w:val="16"/>
              </w:rPr>
            </w:pPr>
            <w:r w:rsidRPr="00A87F65">
              <w:rPr>
                <w:rFonts w:ascii="Arial" w:hAnsi="Arial" w:cs="Arial"/>
                <w:sz w:val="16"/>
                <w:szCs w:val="16"/>
              </w:rPr>
              <w:t>ком</w:t>
            </w:r>
            <w:r w:rsidRPr="00A87F65">
              <w:rPr>
                <w:rFonts w:ascii="Arial" w:hAnsi="Arial" w:cs="Arial"/>
                <w:sz w:val="16"/>
                <w:szCs w:val="16"/>
              </w:rPr>
              <w:t>и</w:t>
            </w:r>
            <w:r w:rsidRPr="00A87F65">
              <w:rPr>
                <w:rFonts w:ascii="Arial" w:hAnsi="Arial" w:cs="Arial"/>
                <w:sz w:val="16"/>
                <w:szCs w:val="16"/>
              </w:rPr>
              <w:t>тет обр</w:t>
            </w:r>
            <w:r w:rsidRPr="00A87F65">
              <w:rPr>
                <w:rFonts w:ascii="Arial" w:hAnsi="Arial" w:cs="Arial"/>
                <w:sz w:val="16"/>
                <w:szCs w:val="16"/>
              </w:rPr>
              <w:t>а</w:t>
            </w:r>
            <w:r w:rsidRPr="00A87F65">
              <w:rPr>
                <w:rFonts w:ascii="Arial" w:hAnsi="Arial" w:cs="Arial"/>
                <w:sz w:val="16"/>
                <w:szCs w:val="16"/>
              </w:rPr>
              <w:t>зов</w:t>
            </w:r>
            <w:r w:rsidRPr="00A87F65">
              <w:rPr>
                <w:rFonts w:ascii="Arial" w:hAnsi="Arial" w:cs="Arial"/>
                <w:sz w:val="16"/>
                <w:szCs w:val="16"/>
              </w:rPr>
              <w:t>а</w:t>
            </w:r>
            <w:r w:rsidRPr="00A87F65">
              <w:rPr>
                <w:rFonts w:ascii="Arial" w:hAnsi="Arial" w:cs="Arial"/>
                <w:sz w:val="16"/>
                <w:szCs w:val="16"/>
              </w:rPr>
              <w:t>ния, МБУ «АХУ»</w:t>
            </w:r>
          </w:p>
        </w:tc>
        <w:tc>
          <w:tcPr>
            <w:tcW w:w="652" w:type="dxa"/>
          </w:tcPr>
          <w:p w:rsidR="008F6AE1" w:rsidRPr="00A87F65" w:rsidRDefault="008F6AE1" w:rsidP="008F6AE1">
            <w:pPr>
              <w:rPr>
                <w:rFonts w:ascii="Arial" w:hAnsi="Arial" w:cs="Arial"/>
                <w:sz w:val="16"/>
                <w:szCs w:val="16"/>
              </w:rPr>
            </w:pPr>
            <w:r w:rsidRPr="00A87F65">
              <w:rPr>
                <w:rFonts w:ascii="Arial" w:hAnsi="Arial" w:cs="Arial"/>
                <w:sz w:val="16"/>
                <w:szCs w:val="16"/>
              </w:rPr>
              <w:t>2014-2021 годы</w:t>
            </w:r>
          </w:p>
        </w:tc>
        <w:tc>
          <w:tcPr>
            <w:tcW w:w="883" w:type="dxa"/>
          </w:tcPr>
          <w:p w:rsidR="008F6AE1" w:rsidRPr="00A87F65" w:rsidRDefault="008F6AE1" w:rsidP="008F6AE1">
            <w:pPr>
              <w:snapToGrid w:val="0"/>
              <w:jc w:val="center"/>
              <w:rPr>
                <w:rFonts w:ascii="Arial" w:hAnsi="Arial" w:cs="Arial"/>
                <w:sz w:val="16"/>
                <w:szCs w:val="16"/>
              </w:rPr>
            </w:pPr>
            <w:r w:rsidRPr="00A87F65">
              <w:rPr>
                <w:rFonts w:ascii="Arial" w:hAnsi="Arial" w:cs="Arial"/>
                <w:sz w:val="16"/>
                <w:szCs w:val="16"/>
              </w:rPr>
              <w:t>3.1</w:t>
            </w:r>
          </w:p>
        </w:tc>
        <w:tc>
          <w:tcPr>
            <w:tcW w:w="848" w:type="dxa"/>
          </w:tcPr>
          <w:p w:rsidR="008F6AE1" w:rsidRPr="00A87F65" w:rsidRDefault="008F6AE1" w:rsidP="008F6AE1">
            <w:pPr>
              <w:rPr>
                <w:rFonts w:ascii="Arial" w:hAnsi="Arial" w:cs="Arial"/>
                <w:sz w:val="16"/>
                <w:szCs w:val="16"/>
              </w:rPr>
            </w:pPr>
            <w:r w:rsidRPr="00A87F65">
              <w:rPr>
                <w:rFonts w:ascii="Arial" w:hAnsi="Arial" w:cs="Arial"/>
                <w:sz w:val="16"/>
                <w:szCs w:val="16"/>
              </w:rPr>
              <w:t>облас</w:t>
            </w:r>
            <w:r w:rsidRPr="00A87F65">
              <w:rPr>
                <w:rFonts w:ascii="Arial" w:hAnsi="Arial" w:cs="Arial"/>
                <w:sz w:val="16"/>
                <w:szCs w:val="16"/>
              </w:rPr>
              <w:t>т</w:t>
            </w:r>
            <w:r w:rsidRPr="00A87F65">
              <w:rPr>
                <w:rFonts w:ascii="Arial" w:hAnsi="Arial" w:cs="Arial"/>
                <w:sz w:val="16"/>
                <w:szCs w:val="16"/>
              </w:rPr>
              <w:t>ной бюджет</w:t>
            </w:r>
          </w:p>
        </w:tc>
        <w:tc>
          <w:tcPr>
            <w:tcW w:w="770"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7565,6</w:t>
            </w:r>
          </w:p>
        </w:tc>
        <w:tc>
          <w:tcPr>
            <w:tcW w:w="779"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10864,1</w:t>
            </w:r>
          </w:p>
        </w:tc>
        <w:tc>
          <w:tcPr>
            <w:tcW w:w="858"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10504,3</w:t>
            </w:r>
          </w:p>
        </w:tc>
        <w:tc>
          <w:tcPr>
            <w:tcW w:w="775"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10603,8</w:t>
            </w:r>
          </w:p>
        </w:tc>
        <w:tc>
          <w:tcPr>
            <w:tcW w:w="84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11919,8</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11100,5</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11100,5</w:t>
            </w:r>
          </w:p>
        </w:tc>
        <w:tc>
          <w:tcPr>
            <w:tcW w:w="628"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11100,5</w:t>
            </w:r>
          </w:p>
        </w:tc>
      </w:tr>
      <w:tr w:rsidR="008F6AE1" w:rsidRPr="00A87F65">
        <w:trPr>
          <w:trHeight w:val="20"/>
          <w:jc w:val="center"/>
        </w:trPr>
        <w:tc>
          <w:tcPr>
            <w:tcW w:w="432" w:type="dxa"/>
            <w:vMerge w:val="restart"/>
          </w:tcPr>
          <w:p w:rsidR="008F6AE1" w:rsidRPr="00A87F65" w:rsidRDefault="008F6AE1" w:rsidP="008F6AE1">
            <w:pPr>
              <w:rPr>
                <w:rFonts w:ascii="Arial" w:hAnsi="Arial" w:cs="Arial"/>
                <w:sz w:val="16"/>
                <w:szCs w:val="16"/>
              </w:rPr>
            </w:pPr>
            <w:r w:rsidRPr="00A87F65">
              <w:rPr>
                <w:rFonts w:ascii="Arial" w:hAnsi="Arial" w:cs="Arial"/>
                <w:sz w:val="16"/>
                <w:szCs w:val="16"/>
              </w:rPr>
              <w:t>2.2.</w:t>
            </w:r>
          </w:p>
        </w:tc>
        <w:tc>
          <w:tcPr>
            <w:tcW w:w="1897" w:type="dxa"/>
            <w:vMerge w:val="restart"/>
          </w:tcPr>
          <w:p w:rsidR="008F6AE1" w:rsidRPr="00A87F65" w:rsidRDefault="008F6AE1" w:rsidP="008F6AE1">
            <w:pPr>
              <w:rPr>
                <w:rFonts w:ascii="Arial" w:hAnsi="Arial" w:cs="Arial"/>
                <w:sz w:val="16"/>
                <w:szCs w:val="16"/>
              </w:rPr>
            </w:pPr>
            <w:r w:rsidRPr="00A87F65">
              <w:rPr>
                <w:rFonts w:ascii="Arial" w:hAnsi="Arial" w:cs="Arial"/>
                <w:sz w:val="16"/>
                <w:szCs w:val="16"/>
              </w:rPr>
              <w:t>Компенсация части родительской платы за содержание ребе</w:t>
            </w:r>
            <w:r w:rsidRPr="00A87F65">
              <w:rPr>
                <w:rFonts w:ascii="Arial" w:hAnsi="Arial" w:cs="Arial"/>
                <w:sz w:val="16"/>
                <w:szCs w:val="16"/>
              </w:rPr>
              <w:t>н</w:t>
            </w:r>
            <w:r w:rsidRPr="00A87F65">
              <w:rPr>
                <w:rFonts w:ascii="Arial" w:hAnsi="Arial" w:cs="Arial"/>
                <w:sz w:val="16"/>
                <w:szCs w:val="16"/>
              </w:rPr>
              <w:t>ка (присмотр и уход за ребенком) в обр</w:t>
            </w:r>
            <w:r w:rsidRPr="00A87F65">
              <w:rPr>
                <w:rFonts w:ascii="Arial" w:hAnsi="Arial" w:cs="Arial"/>
                <w:sz w:val="16"/>
                <w:szCs w:val="16"/>
              </w:rPr>
              <w:t>а</w:t>
            </w:r>
            <w:r w:rsidRPr="00A87F65">
              <w:rPr>
                <w:rFonts w:ascii="Arial" w:hAnsi="Arial" w:cs="Arial"/>
                <w:sz w:val="16"/>
                <w:szCs w:val="16"/>
              </w:rPr>
              <w:t>зовательных орган</w:t>
            </w:r>
            <w:r w:rsidRPr="00A87F65">
              <w:rPr>
                <w:rFonts w:ascii="Arial" w:hAnsi="Arial" w:cs="Arial"/>
                <w:sz w:val="16"/>
                <w:szCs w:val="16"/>
              </w:rPr>
              <w:t>и</w:t>
            </w:r>
            <w:r w:rsidRPr="00A87F65">
              <w:rPr>
                <w:rFonts w:ascii="Arial" w:hAnsi="Arial" w:cs="Arial"/>
                <w:sz w:val="16"/>
                <w:szCs w:val="16"/>
              </w:rPr>
              <w:t>зациях, реализующих основную общеобр</w:t>
            </w:r>
            <w:r w:rsidRPr="00A87F65">
              <w:rPr>
                <w:rFonts w:ascii="Arial" w:hAnsi="Arial" w:cs="Arial"/>
                <w:sz w:val="16"/>
                <w:szCs w:val="16"/>
              </w:rPr>
              <w:t>а</w:t>
            </w:r>
            <w:r w:rsidRPr="00A87F65">
              <w:rPr>
                <w:rFonts w:ascii="Arial" w:hAnsi="Arial" w:cs="Arial"/>
                <w:sz w:val="16"/>
                <w:szCs w:val="16"/>
              </w:rPr>
              <w:t>зовательную пр</w:t>
            </w:r>
            <w:r w:rsidRPr="00A87F65">
              <w:rPr>
                <w:rFonts w:ascii="Arial" w:hAnsi="Arial" w:cs="Arial"/>
                <w:sz w:val="16"/>
                <w:szCs w:val="16"/>
              </w:rPr>
              <w:t>о</w:t>
            </w:r>
            <w:r w:rsidRPr="00A87F65">
              <w:rPr>
                <w:rFonts w:ascii="Arial" w:hAnsi="Arial" w:cs="Arial"/>
                <w:sz w:val="16"/>
                <w:szCs w:val="16"/>
              </w:rPr>
              <w:t>грамму дошкольного образования</w:t>
            </w:r>
          </w:p>
        </w:tc>
        <w:tc>
          <w:tcPr>
            <w:tcW w:w="789" w:type="dxa"/>
            <w:vMerge w:val="restart"/>
          </w:tcPr>
          <w:p w:rsidR="008F6AE1" w:rsidRPr="00A87F65" w:rsidRDefault="008F6AE1" w:rsidP="008F6AE1">
            <w:pPr>
              <w:rPr>
                <w:rFonts w:ascii="Arial" w:hAnsi="Arial" w:cs="Arial"/>
                <w:sz w:val="16"/>
                <w:szCs w:val="16"/>
              </w:rPr>
            </w:pPr>
            <w:r w:rsidRPr="00A87F65">
              <w:rPr>
                <w:rFonts w:ascii="Arial" w:hAnsi="Arial" w:cs="Arial"/>
                <w:sz w:val="16"/>
                <w:szCs w:val="16"/>
              </w:rPr>
              <w:t>ком</w:t>
            </w:r>
            <w:r w:rsidRPr="00A87F65">
              <w:rPr>
                <w:rFonts w:ascii="Arial" w:hAnsi="Arial" w:cs="Arial"/>
                <w:sz w:val="16"/>
                <w:szCs w:val="16"/>
              </w:rPr>
              <w:t>и</w:t>
            </w:r>
            <w:r w:rsidRPr="00A87F65">
              <w:rPr>
                <w:rFonts w:ascii="Arial" w:hAnsi="Arial" w:cs="Arial"/>
                <w:sz w:val="16"/>
                <w:szCs w:val="16"/>
              </w:rPr>
              <w:t>тет обр</w:t>
            </w:r>
            <w:r w:rsidRPr="00A87F65">
              <w:rPr>
                <w:rFonts w:ascii="Arial" w:hAnsi="Arial" w:cs="Arial"/>
                <w:sz w:val="16"/>
                <w:szCs w:val="16"/>
              </w:rPr>
              <w:t>а</w:t>
            </w:r>
            <w:r w:rsidRPr="00A87F65">
              <w:rPr>
                <w:rFonts w:ascii="Arial" w:hAnsi="Arial" w:cs="Arial"/>
                <w:sz w:val="16"/>
                <w:szCs w:val="16"/>
              </w:rPr>
              <w:t>зов</w:t>
            </w:r>
            <w:r w:rsidRPr="00A87F65">
              <w:rPr>
                <w:rFonts w:ascii="Arial" w:hAnsi="Arial" w:cs="Arial"/>
                <w:sz w:val="16"/>
                <w:szCs w:val="16"/>
              </w:rPr>
              <w:t>а</w:t>
            </w:r>
            <w:r w:rsidRPr="00A87F65">
              <w:rPr>
                <w:rFonts w:ascii="Arial" w:hAnsi="Arial" w:cs="Arial"/>
                <w:sz w:val="16"/>
                <w:szCs w:val="16"/>
              </w:rPr>
              <w:t>ния</w:t>
            </w:r>
          </w:p>
        </w:tc>
        <w:tc>
          <w:tcPr>
            <w:tcW w:w="652" w:type="dxa"/>
            <w:vMerge w:val="restart"/>
          </w:tcPr>
          <w:p w:rsidR="008F6AE1" w:rsidRPr="00A87F65" w:rsidRDefault="008F6AE1" w:rsidP="008F6AE1">
            <w:pPr>
              <w:rPr>
                <w:rFonts w:ascii="Arial" w:hAnsi="Arial" w:cs="Arial"/>
                <w:sz w:val="16"/>
                <w:szCs w:val="16"/>
              </w:rPr>
            </w:pPr>
            <w:r w:rsidRPr="00A87F65">
              <w:rPr>
                <w:rFonts w:ascii="Arial" w:hAnsi="Arial" w:cs="Arial"/>
                <w:sz w:val="16"/>
                <w:szCs w:val="16"/>
              </w:rPr>
              <w:t>2014-2021 годы</w:t>
            </w:r>
          </w:p>
        </w:tc>
        <w:tc>
          <w:tcPr>
            <w:tcW w:w="883" w:type="dxa"/>
            <w:vMerge w:val="restart"/>
          </w:tcPr>
          <w:p w:rsidR="008F6AE1" w:rsidRPr="00A87F65" w:rsidRDefault="008F6AE1" w:rsidP="008F6AE1">
            <w:pPr>
              <w:snapToGrid w:val="0"/>
              <w:jc w:val="center"/>
              <w:rPr>
                <w:rFonts w:ascii="Arial" w:hAnsi="Arial" w:cs="Arial"/>
                <w:sz w:val="16"/>
                <w:szCs w:val="16"/>
              </w:rPr>
            </w:pPr>
            <w:r w:rsidRPr="00A87F65">
              <w:rPr>
                <w:rFonts w:ascii="Arial" w:hAnsi="Arial" w:cs="Arial"/>
                <w:sz w:val="16"/>
                <w:szCs w:val="16"/>
              </w:rPr>
              <w:t>3.1</w:t>
            </w:r>
          </w:p>
        </w:tc>
        <w:tc>
          <w:tcPr>
            <w:tcW w:w="848" w:type="dxa"/>
          </w:tcPr>
          <w:p w:rsidR="008F6AE1" w:rsidRPr="00A87F65" w:rsidRDefault="008F6AE1" w:rsidP="008F6AE1">
            <w:pPr>
              <w:rPr>
                <w:rFonts w:ascii="Arial" w:hAnsi="Arial" w:cs="Arial"/>
                <w:sz w:val="16"/>
                <w:szCs w:val="16"/>
              </w:rPr>
            </w:pPr>
            <w:r w:rsidRPr="00A87F65">
              <w:rPr>
                <w:rFonts w:ascii="Arial" w:hAnsi="Arial" w:cs="Arial"/>
                <w:sz w:val="16"/>
                <w:szCs w:val="16"/>
              </w:rPr>
              <w:t xml:space="preserve"> обл</w:t>
            </w:r>
            <w:r w:rsidRPr="00A87F65">
              <w:rPr>
                <w:rFonts w:ascii="Arial" w:hAnsi="Arial" w:cs="Arial"/>
                <w:sz w:val="16"/>
                <w:szCs w:val="16"/>
              </w:rPr>
              <w:t>а</w:t>
            </w:r>
            <w:r w:rsidRPr="00A87F65">
              <w:rPr>
                <w:rFonts w:ascii="Arial" w:hAnsi="Arial" w:cs="Arial"/>
                <w:sz w:val="16"/>
                <w:szCs w:val="16"/>
              </w:rPr>
              <w:t>стной бюджет</w:t>
            </w:r>
          </w:p>
        </w:tc>
        <w:tc>
          <w:tcPr>
            <w:tcW w:w="770"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2340,0</w:t>
            </w:r>
          </w:p>
        </w:tc>
        <w:tc>
          <w:tcPr>
            <w:tcW w:w="779"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2254,0</w:t>
            </w:r>
          </w:p>
        </w:tc>
        <w:tc>
          <w:tcPr>
            <w:tcW w:w="858"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2302,5</w:t>
            </w:r>
          </w:p>
        </w:tc>
        <w:tc>
          <w:tcPr>
            <w:tcW w:w="775"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1085,1</w:t>
            </w:r>
          </w:p>
        </w:tc>
        <w:tc>
          <w:tcPr>
            <w:tcW w:w="84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770,0</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1155,1</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1155,1</w:t>
            </w:r>
          </w:p>
        </w:tc>
        <w:tc>
          <w:tcPr>
            <w:tcW w:w="628"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1155,1</w:t>
            </w:r>
          </w:p>
        </w:tc>
      </w:tr>
      <w:tr w:rsidR="008F6AE1" w:rsidRPr="00A87F65">
        <w:trPr>
          <w:trHeight w:val="20"/>
          <w:jc w:val="center"/>
        </w:trPr>
        <w:tc>
          <w:tcPr>
            <w:tcW w:w="432" w:type="dxa"/>
            <w:vMerge/>
          </w:tcPr>
          <w:p w:rsidR="008F6AE1" w:rsidRPr="00A87F65" w:rsidRDefault="008F6AE1" w:rsidP="008F6AE1">
            <w:pPr>
              <w:rPr>
                <w:rFonts w:ascii="Arial" w:hAnsi="Arial" w:cs="Arial"/>
                <w:sz w:val="16"/>
                <w:szCs w:val="16"/>
              </w:rPr>
            </w:pPr>
          </w:p>
        </w:tc>
        <w:tc>
          <w:tcPr>
            <w:tcW w:w="1897" w:type="dxa"/>
            <w:vMerge/>
          </w:tcPr>
          <w:p w:rsidR="008F6AE1" w:rsidRPr="00A87F65" w:rsidRDefault="008F6AE1" w:rsidP="008F6AE1">
            <w:pPr>
              <w:rPr>
                <w:rFonts w:ascii="Arial" w:hAnsi="Arial" w:cs="Arial"/>
                <w:sz w:val="16"/>
                <w:szCs w:val="16"/>
              </w:rPr>
            </w:pPr>
          </w:p>
        </w:tc>
        <w:tc>
          <w:tcPr>
            <w:tcW w:w="789" w:type="dxa"/>
            <w:vMerge/>
          </w:tcPr>
          <w:p w:rsidR="008F6AE1" w:rsidRPr="00A87F65" w:rsidRDefault="008F6AE1" w:rsidP="008F6AE1">
            <w:pPr>
              <w:rPr>
                <w:rFonts w:ascii="Arial" w:hAnsi="Arial" w:cs="Arial"/>
                <w:sz w:val="16"/>
                <w:szCs w:val="16"/>
              </w:rPr>
            </w:pPr>
          </w:p>
        </w:tc>
        <w:tc>
          <w:tcPr>
            <w:tcW w:w="652" w:type="dxa"/>
            <w:vMerge/>
          </w:tcPr>
          <w:p w:rsidR="008F6AE1" w:rsidRPr="00A87F65" w:rsidRDefault="008F6AE1" w:rsidP="008F6AE1">
            <w:pPr>
              <w:rPr>
                <w:rFonts w:ascii="Arial" w:hAnsi="Arial" w:cs="Arial"/>
                <w:sz w:val="16"/>
                <w:szCs w:val="16"/>
              </w:rPr>
            </w:pPr>
          </w:p>
        </w:tc>
        <w:tc>
          <w:tcPr>
            <w:tcW w:w="883" w:type="dxa"/>
            <w:vMerge/>
          </w:tcPr>
          <w:p w:rsidR="008F6AE1" w:rsidRPr="00A87F65" w:rsidRDefault="008F6AE1" w:rsidP="008F6AE1">
            <w:pPr>
              <w:snapToGrid w:val="0"/>
              <w:rPr>
                <w:rFonts w:ascii="Arial" w:hAnsi="Arial" w:cs="Arial"/>
                <w:color w:val="008000"/>
                <w:sz w:val="16"/>
                <w:szCs w:val="16"/>
              </w:rPr>
            </w:pPr>
          </w:p>
        </w:tc>
        <w:tc>
          <w:tcPr>
            <w:tcW w:w="848" w:type="dxa"/>
          </w:tcPr>
          <w:p w:rsidR="008F6AE1" w:rsidRPr="00A87F65" w:rsidRDefault="008F6AE1" w:rsidP="008F6AE1">
            <w:pPr>
              <w:rPr>
                <w:rFonts w:ascii="Arial" w:hAnsi="Arial" w:cs="Arial"/>
                <w:sz w:val="16"/>
                <w:szCs w:val="16"/>
              </w:rPr>
            </w:pPr>
            <w:r w:rsidRPr="00A87F65">
              <w:rPr>
                <w:rFonts w:ascii="Arial" w:hAnsi="Arial" w:cs="Arial"/>
                <w:sz w:val="16"/>
                <w:szCs w:val="16"/>
              </w:rPr>
              <w:t>мес</w:t>
            </w:r>
            <w:r w:rsidRPr="00A87F65">
              <w:rPr>
                <w:rFonts w:ascii="Arial" w:hAnsi="Arial" w:cs="Arial"/>
                <w:sz w:val="16"/>
                <w:szCs w:val="16"/>
              </w:rPr>
              <w:t>т</w:t>
            </w:r>
            <w:r w:rsidRPr="00A87F65">
              <w:rPr>
                <w:rFonts w:ascii="Arial" w:hAnsi="Arial" w:cs="Arial"/>
                <w:sz w:val="16"/>
                <w:szCs w:val="16"/>
              </w:rPr>
              <w:t>ный бюджет</w:t>
            </w:r>
          </w:p>
        </w:tc>
        <w:tc>
          <w:tcPr>
            <w:tcW w:w="770"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535,5</w:t>
            </w:r>
          </w:p>
        </w:tc>
        <w:tc>
          <w:tcPr>
            <w:tcW w:w="779"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483,0</w:t>
            </w:r>
          </w:p>
        </w:tc>
        <w:tc>
          <w:tcPr>
            <w:tcW w:w="858"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360,0</w:t>
            </w:r>
          </w:p>
        </w:tc>
        <w:tc>
          <w:tcPr>
            <w:tcW w:w="775"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842,4</w:t>
            </w:r>
          </w:p>
        </w:tc>
        <w:tc>
          <w:tcPr>
            <w:tcW w:w="84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1001,6</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1026,2</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1026,2</w:t>
            </w:r>
          </w:p>
        </w:tc>
        <w:tc>
          <w:tcPr>
            <w:tcW w:w="628"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1026,2</w:t>
            </w:r>
          </w:p>
        </w:tc>
      </w:tr>
      <w:tr w:rsidR="008F6AE1" w:rsidRPr="00A87F65">
        <w:trPr>
          <w:trHeight w:val="20"/>
          <w:jc w:val="center"/>
        </w:trPr>
        <w:tc>
          <w:tcPr>
            <w:tcW w:w="432" w:type="dxa"/>
          </w:tcPr>
          <w:p w:rsidR="008F6AE1" w:rsidRPr="00A87F65" w:rsidRDefault="008F6AE1" w:rsidP="008F6AE1">
            <w:pPr>
              <w:rPr>
                <w:rFonts w:ascii="Arial" w:hAnsi="Arial" w:cs="Arial"/>
                <w:sz w:val="16"/>
                <w:szCs w:val="16"/>
              </w:rPr>
            </w:pPr>
            <w:r w:rsidRPr="00A87F65">
              <w:rPr>
                <w:rFonts w:ascii="Arial" w:hAnsi="Arial" w:cs="Arial"/>
                <w:sz w:val="16"/>
                <w:szCs w:val="16"/>
              </w:rPr>
              <w:t>2.3.</w:t>
            </w:r>
          </w:p>
        </w:tc>
        <w:tc>
          <w:tcPr>
            <w:tcW w:w="1897" w:type="dxa"/>
          </w:tcPr>
          <w:p w:rsidR="008F6AE1" w:rsidRPr="00A87F65" w:rsidRDefault="008F6AE1" w:rsidP="008F6AE1">
            <w:pPr>
              <w:rPr>
                <w:rFonts w:ascii="Arial" w:hAnsi="Arial" w:cs="Arial"/>
                <w:sz w:val="16"/>
                <w:szCs w:val="16"/>
              </w:rPr>
            </w:pPr>
            <w:r w:rsidRPr="00A87F65">
              <w:rPr>
                <w:rFonts w:ascii="Arial" w:hAnsi="Arial" w:cs="Arial"/>
                <w:sz w:val="16"/>
                <w:szCs w:val="16"/>
              </w:rPr>
              <w:t>Обеспечение соде</w:t>
            </w:r>
            <w:r w:rsidRPr="00A87F65">
              <w:rPr>
                <w:rFonts w:ascii="Arial" w:hAnsi="Arial" w:cs="Arial"/>
                <w:sz w:val="16"/>
                <w:szCs w:val="16"/>
              </w:rPr>
              <w:t>р</w:t>
            </w:r>
            <w:r w:rsidRPr="00A87F65">
              <w:rPr>
                <w:rFonts w:ascii="Arial" w:hAnsi="Arial" w:cs="Arial"/>
                <w:sz w:val="16"/>
                <w:szCs w:val="16"/>
              </w:rPr>
              <w:t>жания ребенка в с</w:t>
            </w:r>
            <w:r w:rsidRPr="00A87F65">
              <w:rPr>
                <w:rFonts w:ascii="Arial" w:hAnsi="Arial" w:cs="Arial"/>
                <w:sz w:val="16"/>
                <w:szCs w:val="16"/>
              </w:rPr>
              <w:t>е</w:t>
            </w:r>
            <w:r w:rsidRPr="00A87F65">
              <w:rPr>
                <w:rFonts w:ascii="Arial" w:hAnsi="Arial" w:cs="Arial"/>
                <w:sz w:val="16"/>
                <w:szCs w:val="16"/>
              </w:rPr>
              <w:t>мье опекуна и прие</w:t>
            </w:r>
            <w:r w:rsidRPr="00A87F65">
              <w:rPr>
                <w:rFonts w:ascii="Arial" w:hAnsi="Arial" w:cs="Arial"/>
                <w:sz w:val="16"/>
                <w:szCs w:val="16"/>
              </w:rPr>
              <w:t>м</w:t>
            </w:r>
            <w:r w:rsidRPr="00A87F65">
              <w:rPr>
                <w:rFonts w:ascii="Arial" w:hAnsi="Arial" w:cs="Arial"/>
                <w:sz w:val="16"/>
                <w:szCs w:val="16"/>
              </w:rPr>
              <w:t>ной семье, а также вознаграждение, пр</w:t>
            </w:r>
            <w:r w:rsidRPr="00A87F65">
              <w:rPr>
                <w:rFonts w:ascii="Arial" w:hAnsi="Arial" w:cs="Arial"/>
                <w:sz w:val="16"/>
                <w:szCs w:val="16"/>
              </w:rPr>
              <w:t>и</w:t>
            </w:r>
            <w:r w:rsidRPr="00A87F65">
              <w:rPr>
                <w:rFonts w:ascii="Arial" w:hAnsi="Arial" w:cs="Arial"/>
                <w:sz w:val="16"/>
                <w:szCs w:val="16"/>
              </w:rPr>
              <w:t>читающееся прие</w:t>
            </w:r>
            <w:r w:rsidRPr="00A87F65">
              <w:rPr>
                <w:rFonts w:ascii="Arial" w:hAnsi="Arial" w:cs="Arial"/>
                <w:sz w:val="16"/>
                <w:szCs w:val="16"/>
              </w:rPr>
              <w:t>м</w:t>
            </w:r>
            <w:r w:rsidRPr="00A87F65">
              <w:rPr>
                <w:rFonts w:ascii="Arial" w:hAnsi="Arial" w:cs="Arial"/>
                <w:sz w:val="16"/>
                <w:szCs w:val="16"/>
              </w:rPr>
              <w:t>ному родителю</w:t>
            </w:r>
          </w:p>
        </w:tc>
        <w:tc>
          <w:tcPr>
            <w:tcW w:w="789" w:type="dxa"/>
          </w:tcPr>
          <w:p w:rsidR="008F6AE1" w:rsidRPr="00A87F65" w:rsidRDefault="008F6AE1" w:rsidP="008F6AE1">
            <w:pPr>
              <w:rPr>
                <w:rFonts w:ascii="Arial" w:hAnsi="Arial" w:cs="Arial"/>
                <w:sz w:val="16"/>
                <w:szCs w:val="16"/>
              </w:rPr>
            </w:pPr>
            <w:r w:rsidRPr="00A87F65">
              <w:rPr>
                <w:rFonts w:ascii="Arial" w:hAnsi="Arial" w:cs="Arial"/>
                <w:sz w:val="16"/>
                <w:szCs w:val="16"/>
              </w:rPr>
              <w:t>ком</w:t>
            </w:r>
            <w:r w:rsidRPr="00A87F65">
              <w:rPr>
                <w:rFonts w:ascii="Arial" w:hAnsi="Arial" w:cs="Arial"/>
                <w:sz w:val="16"/>
                <w:szCs w:val="16"/>
              </w:rPr>
              <w:t>и</w:t>
            </w:r>
            <w:r w:rsidRPr="00A87F65">
              <w:rPr>
                <w:rFonts w:ascii="Arial" w:hAnsi="Arial" w:cs="Arial"/>
                <w:sz w:val="16"/>
                <w:szCs w:val="16"/>
              </w:rPr>
              <w:t>тет обр</w:t>
            </w:r>
            <w:r w:rsidRPr="00A87F65">
              <w:rPr>
                <w:rFonts w:ascii="Arial" w:hAnsi="Arial" w:cs="Arial"/>
                <w:sz w:val="16"/>
                <w:szCs w:val="16"/>
              </w:rPr>
              <w:t>а</w:t>
            </w:r>
            <w:r w:rsidRPr="00A87F65">
              <w:rPr>
                <w:rFonts w:ascii="Arial" w:hAnsi="Arial" w:cs="Arial"/>
                <w:sz w:val="16"/>
                <w:szCs w:val="16"/>
              </w:rPr>
              <w:t>зов</w:t>
            </w:r>
            <w:r w:rsidRPr="00A87F65">
              <w:rPr>
                <w:rFonts w:ascii="Arial" w:hAnsi="Arial" w:cs="Arial"/>
                <w:sz w:val="16"/>
                <w:szCs w:val="16"/>
              </w:rPr>
              <w:t>а</w:t>
            </w:r>
            <w:r w:rsidRPr="00A87F65">
              <w:rPr>
                <w:rFonts w:ascii="Arial" w:hAnsi="Arial" w:cs="Arial"/>
                <w:sz w:val="16"/>
                <w:szCs w:val="16"/>
              </w:rPr>
              <w:t>ния</w:t>
            </w:r>
          </w:p>
        </w:tc>
        <w:tc>
          <w:tcPr>
            <w:tcW w:w="652" w:type="dxa"/>
          </w:tcPr>
          <w:p w:rsidR="008F6AE1" w:rsidRPr="00A87F65" w:rsidRDefault="008F6AE1" w:rsidP="008F6AE1">
            <w:pPr>
              <w:rPr>
                <w:rFonts w:ascii="Arial" w:hAnsi="Arial" w:cs="Arial"/>
                <w:sz w:val="16"/>
                <w:szCs w:val="16"/>
              </w:rPr>
            </w:pPr>
            <w:r w:rsidRPr="00A87F65">
              <w:rPr>
                <w:rFonts w:ascii="Arial" w:hAnsi="Arial" w:cs="Arial"/>
                <w:sz w:val="16"/>
                <w:szCs w:val="16"/>
              </w:rPr>
              <w:t>2014-2021 годы</w:t>
            </w:r>
          </w:p>
        </w:tc>
        <w:tc>
          <w:tcPr>
            <w:tcW w:w="883" w:type="dxa"/>
          </w:tcPr>
          <w:p w:rsidR="008F6AE1" w:rsidRPr="00A87F65" w:rsidRDefault="008F6AE1" w:rsidP="008F6AE1">
            <w:pPr>
              <w:snapToGrid w:val="0"/>
              <w:jc w:val="center"/>
              <w:rPr>
                <w:rFonts w:ascii="Arial" w:hAnsi="Arial" w:cs="Arial"/>
                <w:sz w:val="16"/>
                <w:szCs w:val="16"/>
              </w:rPr>
            </w:pPr>
            <w:r w:rsidRPr="00A87F65">
              <w:rPr>
                <w:rFonts w:ascii="Arial" w:hAnsi="Arial" w:cs="Arial"/>
                <w:sz w:val="16"/>
                <w:szCs w:val="16"/>
              </w:rPr>
              <w:t>3.1</w:t>
            </w:r>
          </w:p>
        </w:tc>
        <w:tc>
          <w:tcPr>
            <w:tcW w:w="848" w:type="dxa"/>
          </w:tcPr>
          <w:p w:rsidR="008F6AE1" w:rsidRPr="00A87F65" w:rsidRDefault="008F6AE1" w:rsidP="008F6AE1">
            <w:pPr>
              <w:rPr>
                <w:rFonts w:ascii="Arial" w:hAnsi="Arial" w:cs="Arial"/>
                <w:sz w:val="16"/>
                <w:szCs w:val="16"/>
              </w:rPr>
            </w:pPr>
            <w:r w:rsidRPr="00A87F65">
              <w:rPr>
                <w:rFonts w:ascii="Arial" w:hAnsi="Arial" w:cs="Arial"/>
                <w:sz w:val="16"/>
                <w:szCs w:val="16"/>
              </w:rPr>
              <w:t>облас</w:t>
            </w:r>
            <w:r w:rsidRPr="00A87F65">
              <w:rPr>
                <w:rFonts w:ascii="Arial" w:hAnsi="Arial" w:cs="Arial"/>
                <w:sz w:val="16"/>
                <w:szCs w:val="16"/>
              </w:rPr>
              <w:t>т</w:t>
            </w:r>
            <w:r w:rsidRPr="00A87F65">
              <w:rPr>
                <w:rFonts w:ascii="Arial" w:hAnsi="Arial" w:cs="Arial"/>
                <w:sz w:val="16"/>
                <w:szCs w:val="16"/>
              </w:rPr>
              <w:t>ной бюджет</w:t>
            </w:r>
          </w:p>
        </w:tc>
        <w:tc>
          <w:tcPr>
            <w:tcW w:w="770"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12546,0</w:t>
            </w:r>
          </w:p>
        </w:tc>
        <w:tc>
          <w:tcPr>
            <w:tcW w:w="779"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12298,6</w:t>
            </w:r>
          </w:p>
        </w:tc>
        <w:tc>
          <w:tcPr>
            <w:tcW w:w="858"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13518,7</w:t>
            </w:r>
          </w:p>
        </w:tc>
        <w:tc>
          <w:tcPr>
            <w:tcW w:w="775"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14666,6</w:t>
            </w:r>
          </w:p>
        </w:tc>
        <w:tc>
          <w:tcPr>
            <w:tcW w:w="84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15181,5</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16351,7</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12103,9</w:t>
            </w:r>
          </w:p>
        </w:tc>
        <w:tc>
          <w:tcPr>
            <w:tcW w:w="628"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12103,9</w:t>
            </w:r>
          </w:p>
        </w:tc>
      </w:tr>
      <w:tr w:rsidR="008F6AE1" w:rsidRPr="00A87F65">
        <w:trPr>
          <w:trHeight w:val="20"/>
          <w:jc w:val="center"/>
        </w:trPr>
        <w:tc>
          <w:tcPr>
            <w:tcW w:w="432" w:type="dxa"/>
          </w:tcPr>
          <w:p w:rsidR="008F6AE1" w:rsidRPr="00A87F65" w:rsidRDefault="008F6AE1" w:rsidP="008F6AE1">
            <w:pPr>
              <w:rPr>
                <w:rFonts w:ascii="Arial" w:hAnsi="Arial" w:cs="Arial"/>
                <w:sz w:val="16"/>
                <w:szCs w:val="16"/>
              </w:rPr>
            </w:pPr>
            <w:r w:rsidRPr="00A87F65">
              <w:rPr>
                <w:rFonts w:ascii="Arial" w:hAnsi="Arial" w:cs="Arial"/>
                <w:sz w:val="16"/>
                <w:szCs w:val="16"/>
              </w:rPr>
              <w:t>2.4.</w:t>
            </w:r>
          </w:p>
        </w:tc>
        <w:tc>
          <w:tcPr>
            <w:tcW w:w="1897" w:type="dxa"/>
          </w:tcPr>
          <w:p w:rsidR="008F6AE1" w:rsidRPr="00A87F65" w:rsidRDefault="008F6AE1" w:rsidP="008F6AE1">
            <w:pPr>
              <w:rPr>
                <w:rFonts w:ascii="Arial" w:hAnsi="Arial" w:cs="Arial"/>
                <w:sz w:val="16"/>
                <w:szCs w:val="16"/>
              </w:rPr>
            </w:pPr>
            <w:r w:rsidRPr="00A87F65">
              <w:rPr>
                <w:rFonts w:ascii="Arial" w:hAnsi="Arial" w:cs="Arial"/>
                <w:sz w:val="16"/>
                <w:szCs w:val="16"/>
              </w:rPr>
              <w:t>Распределение средств на ежемеся</w:t>
            </w:r>
            <w:r w:rsidRPr="00A87F65">
              <w:rPr>
                <w:rFonts w:ascii="Arial" w:hAnsi="Arial" w:cs="Arial"/>
                <w:sz w:val="16"/>
                <w:szCs w:val="16"/>
              </w:rPr>
              <w:t>ч</w:t>
            </w:r>
            <w:r w:rsidRPr="00A87F65">
              <w:rPr>
                <w:rFonts w:ascii="Arial" w:hAnsi="Arial" w:cs="Arial"/>
                <w:sz w:val="16"/>
                <w:szCs w:val="16"/>
              </w:rPr>
              <w:t>ное денежное возн</w:t>
            </w:r>
            <w:r w:rsidRPr="00A87F65">
              <w:rPr>
                <w:rFonts w:ascii="Arial" w:hAnsi="Arial" w:cs="Arial"/>
                <w:sz w:val="16"/>
                <w:szCs w:val="16"/>
              </w:rPr>
              <w:t>а</w:t>
            </w:r>
            <w:r w:rsidRPr="00A87F65">
              <w:rPr>
                <w:rFonts w:ascii="Arial" w:hAnsi="Arial" w:cs="Arial"/>
                <w:sz w:val="16"/>
                <w:szCs w:val="16"/>
              </w:rPr>
              <w:t>граждение за клас</w:t>
            </w:r>
            <w:r w:rsidRPr="00A87F65">
              <w:rPr>
                <w:rFonts w:ascii="Arial" w:hAnsi="Arial" w:cs="Arial"/>
                <w:sz w:val="16"/>
                <w:szCs w:val="16"/>
              </w:rPr>
              <w:t>с</w:t>
            </w:r>
            <w:r w:rsidRPr="00A87F65">
              <w:rPr>
                <w:rFonts w:ascii="Arial" w:hAnsi="Arial" w:cs="Arial"/>
                <w:sz w:val="16"/>
                <w:szCs w:val="16"/>
              </w:rPr>
              <w:t>ное руководство в муниципальных обр</w:t>
            </w:r>
            <w:r w:rsidRPr="00A87F65">
              <w:rPr>
                <w:rFonts w:ascii="Arial" w:hAnsi="Arial" w:cs="Arial"/>
                <w:sz w:val="16"/>
                <w:szCs w:val="16"/>
              </w:rPr>
              <w:t>а</w:t>
            </w:r>
            <w:r w:rsidRPr="00A87F65">
              <w:rPr>
                <w:rFonts w:ascii="Arial" w:hAnsi="Arial" w:cs="Arial"/>
                <w:sz w:val="16"/>
                <w:szCs w:val="16"/>
              </w:rPr>
              <w:t>зовательных учре</w:t>
            </w:r>
            <w:r w:rsidRPr="00A87F65">
              <w:rPr>
                <w:rFonts w:ascii="Arial" w:hAnsi="Arial" w:cs="Arial"/>
                <w:sz w:val="16"/>
                <w:szCs w:val="16"/>
              </w:rPr>
              <w:t>ж</w:t>
            </w:r>
            <w:r w:rsidRPr="00A87F65">
              <w:rPr>
                <w:rFonts w:ascii="Arial" w:hAnsi="Arial" w:cs="Arial"/>
                <w:sz w:val="16"/>
                <w:szCs w:val="16"/>
              </w:rPr>
              <w:t>дениях, реализующих общеобразовател</w:t>
            </w:r>
            <w:r w:rsidRPr="00A87F65">
              <w:rPr>
                <w:rFonts w:ascii="Arial" w:hAnsi="Arial" w:cs="Arial"/>
                <w:sz w:val="16"/>
                <w:szCs w:val="16"/>
              </w:rPr>
              <w:t>ь</w:t>
            </w:r>
            <w:r w:rsidRPr="00A87F65">
              <w:rPr>
                <w:rFonts w:ascii="Arial" w:hAnsi="Arial" w:cs="Arial"/>
                <w:sz w:val="16"/>
                <w:szCs w:val="16"/>
              </w:rPr>
              <w:t>ные программы н</w:t>
            </w:r>
            <w:r w:rsidRPr="00A87F65">
              <w:rPr>
                <w:rFonts w:ascii="Arial" w:hAnsi="Arial" w:cs="Arial"/>
                <w:sz w:val="16"/>
                <w:szCs w:val="16"/>
              </w:rPr>
              <w:t>а</w:t>
            </w:r>
            <w:r w:rsidRPr="00A87F65">
              <w:rPr>
                <w:rFonts w:ascii="Arial" w:hAnsi="Arial" w:cs="Arial"/>
                <w:sz w:val="16"/>
                <w:szCs w:val="16"/>
              </w:rPr>
              <w:t>чального общего, основного общего и среднего общего о</w:t>
            </w:r>
            <w:r w:rsidRPr="00A87F65">
              <w:rPr>
                <w:rFonts w:ascii="Arial" w:hAnsi="Arial" w:cs="Arial"/>
                <w:sz w:val="16"/>
                <w:szCs w:val="16"/>
              </w:rPr>
              <w:t>б</w:t>
            </w:r>
            <w:r w:rsidRPr="00A87F65">
              <w:rPr>
                <w:rFonts w:ascii="Arial" w:hAnsi="Arial" w:cs="Arial"/>
                <w:sz w:val="16"/>
                <w:szCs w:val="16"/>
              </w:rPr>
              <w:t>разования</w:t>
            </w:r>
          </w:p>
        </w:tc>
        <w:tc>
          <w:tcPr>
            <w:tcW w:w="789" w:type="dxa"/>
          </w:tcPr>
          <w:p w:rsidR="008F6AE1" w:rsidRPr="00A87F65" w:rsidRDefault="008F6AE1" w:rsidP="008F6AE1">
            <w:pPr>
              <w:rPr>
                <w:rFonts w:ascii="Arial" w:hAnsi="Arial" w:cs="Arial"/>
                <w:sz w:val="16"/>
                <w:szCs w:val="16"/>
              </w:rPr>
            </w:pPr>
            <w:r w:rsidRPr="00A87F65">
              <w:rPr>
                <w:rFonts w:ascii="Arial" w:hAnsi="Arial" w:cs="Arial"/>
                <w:sz w:val="16"/>
                <w:szCs w:val="16"/>
              </w:rPr>
              <w:t>ком</w:t>
            </w:r>
            <w:r w:rsidRPr="00A87F65">
              <w:rPr>
                <w:rFonts w:ascii="Arial" w:hAnsi="Arial" w:cs="Arial"/>
                <w:sz w:val="16"/>
                <w:szCs w:val="16"/>
              </w:rPr>
              <w:t>и</w:t>
            </w:r>
            <w:r w:rsidRPr="00A87F65">
              <w:rPr>
                <w:rFonts w:ascii="Arial" w:hAnsi="Arial" w:cs="Arial"/>
                <w:sz w:val="16"/>
                <w:szCs w:val="16"/>
              </w:rPr>
              <w:t>тет обр</w:t>
            </w:r>
            <w:r w:rsidRPr="00A87F65">
              <w:rPr>
                <w:rFonts w:ascii="Arial" w:hAnsi="Arial" w:cs="Arial"/>
                <w:sz w:val="16"/>
                <w:szCs w:val="16"/>
              </w:rPr>
              <w:t>а</w:t>
            </w:r>
            <w:r w:rsidRPr="00A87F65">
              <w:rPr>
                <w:rFonts w:ascii="Arial" w:hAnsi="Arial" w:cs="Arial"/>
                <w:sz w:val="16"/>
                <w:szCs w:val="16"/>
              </w:rPr>
              <w:t>зов</w:t>
            </w:r>
            <w:r w:rsidRPr="00A87F65">
              <w:rPr>
                <w:rFonts w:ascii="Arial" w:hAnsi="Arial" w:cs="Arial"/>
                <w:sz w:val="16"/>
                <w:szCs w:val="16"/>
              </w:rPr>
              <w:t>а</w:t>
            </w:r>
            <w:r w:rsidRPr="00A87F65">
              <w:rPr>
                <w:rFonts w:ascii="Arial" w:hAnsi="Arial" w:cs="Arial"/>
                <w:sz w:val="16"/>
                <w:szCs w:val="16"/>
              </w:rPr>
              <w:t>ния</w:t>
            </w:r>
          </w:p>
        </w:tc>
        <w:tc>
          <w:tcPr>
            <w:tcW w:w="652" w:type="dxa"/>
          </w:tcPr>
          <w:p w:rsidR="008F6AE1" w:rsidRPr="00A87F65" w:rsidRDefault="008F6AE1" w:rsidP="008F6AE1">
            <w:pPr>
              <w:rPr>
                <w:rFonts w:ascii="Arial" w:hAnsi="Arial" w:cs="Arial"/>
                <w:sz w:val="16"/>
                <w:szCs w:val="16"/>
              </w:rPr>
            </w:pPr>
            <w:r w:rsidRPr="00A87F65">
              <w:rPr>
                <w:rFonts w:ascii="Arial" w:hAnsi="Arial" w:cs="Arial"/>
                <w:sz w:val="16"/>
                <w:szCs w:val="16"/>
              </w:rPr>
              <w:t xml:space="preserve">2014-2021 годы </w:t>
            </w:r>
          </w:p>
        </w:tc>
        <w:tc>
          <w:tcPr>
            <w:tcW w:w="883" w:type="dxa"/>
          </w:tcPr>
          <w:p w:rsidR="008F6AE1" w:rsidRPr="00A87F65" w:rsidRDefault="008F6AE1" w:rsidP="008F6AE1">
            <w:pPr>
              <w:snapToGrid w:val="0"/>
              <w:jc w:val="center"/>
              <w:rPr>
                <w:rFonts w:ascii="Arial" w:hAnsi="Arial" w:cs="Arial"/>
                <w:sz w:val="16"/>
                <w:szCs w:val="16"/>
              </w:rPr>
            </w:pPr>
            <w:r w:rsidRPr="00A87F65">
              <w:rPr>
                <w:rFonts w:ascii="Arial" w:hAnsi="Arial" w:cs="Arial"/>
                <w:sz w:val="16"/>
                <w:szCs w:val="16"/>
              </w:rPr>
              <w:t>3.1,</w:t>
            </w:r>
          </w:p>
          <w:p w:rsidR="008F6AE1" w:rsidRPr="00A87F65" w:rsidRDefault="008F6AE1" w:rsidP="008F6AE1">
            <w:pPr>
              <w:snapToGrid w:val="0"/>
              <w:jc w:val="center"/>
              <w:rPr>
                <w:rFonts w:ascii="Arial" w:hAnsi="Arial" w:cs="Arial"/>
                <w:sz w:val="16"/>
                <w:szCs w:val="16"/>
              </w:rPr>
            </w:pPr>
            <w:r w:rsidRPr="00A87F65">
              <w:rPr>
                <w:rFonts w:ascii="Arial" w:hAnsi="Arial" w:cs="Arial"/>
                <w:sz w:val="16"/>
                <w:szCs w:val="16"/>
              </w:rPr>
              <w:t>2.2</w:t>
            </w:r>
          </w:p>
        </w:tc>
        <w:tc>
          <w:tcPr>
            <w:tcW w:w="848" w:type="dxa"/>
          </w:tcPr>
          <w:p w:rsidR="008F6AE1" w:rsidRPr="00A87F65" w:rsidRDefault="008F6AE1" w:rsidP="008F6AE1">
            <w:pPr>
              <w:rPr>
                <w:rFonts w:ascii="Arial" w:hAnsi="Arial" w:cs="Arial"/>
                <w:sz w:val="16"/>
                <w:szCs w:val="16"/>
              </w:rPr>
            </w:pPr>
            <w:r w:rsidRPr="00A87F65">
              <w:rPr>
                <w:rFonts w:ascii="Arial" w:hAnsi="Arial" w:cs="Arial"/>
                <w:sz w:val="16"/>
                <w:szCs w:val="16"/>
              </w:rPr>
              <w:t>облас</w:t>
            </w:r>
            <w:r w:rsidRPr="00A87F65">
              <w:rPr>
                <w:rFonts w:ascii="Arial" w:hAnsi="Arial" w:cs="Arial"/>
                <w:sz w:val="16"/>
                <w:szCs w:val="16"/>
              </w:rPr>
              <w:t>т</w:t>
            </w:r>
            <w:r w:rsidRPr="00A87F65">
              <w:rPr>
                <w:rFonts w:ascii="Arial" w:hAnsi="Arial" w:cs="Arial"/>
                <w:sz w:val="16"/>
                <w:szCs w:val="16"/>
              </w:rPr>
              <w:t>ной бюджет</w:t>
            </w:r>
          </w:p>
        </w:tc>
        <w:tc>
          <w:tcPr>
            <w:tcW w:w="770"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1556,4</w:t>
            </w:r>
          </w:p>
        </w:tc>
        <w:tc>
          <w:tcPr>
            <w:tcW w:w="779"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1597,4</w:t>
            </w:r>
          </w:p>
        </w:tc>
        <w:tc>
          <w:tcPr>
            <w:tcW w:w="858"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1635,3</w:t>
            </w:r>
          </w:p>
        </w:tc>
        <w:tc>
          <w:tcPr>
            <w:tcW w:w="775"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1700,0</w:t>
            </w:r>
          </w:p>
        </w:tc>
        <w:tc>
          <w:tcPr>
            <w:tcW w:w="84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1733,4</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1822,9</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1822,9</w:t>
            </w:r>
          </w:p>
        </w:tc>
        <w:tc>
          <w:tcPr>
            <w:tcW w:w="628"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1822,9</w:t>
            </w:r>
          </w:p>
        </w:tc>
      </w:tr>
      <w:tr w:rsidR="008F6AE1" w:rsidRPr="00A87F65">
        <w:trPr>
          <w:trHeight w:val="20"/>
          <w:jc w:val="center"/>
        </w:trPr>
        <w:tc>
          <w:tcPr>
            <w:tcW w:w="432" w:type="dxa"/>
          </w:tcPr>
          <w:p w:rsidR="008F6AE1" w:rsidRPr="00A87F65" w:rsidRDefault="008F6AE1" w:rsidP="008F6AE1">
            <w:pPr>
              <w:rPr>
                <w:rFonts w:ascii="Arial" w:hAnsi="Arial" w:cs="Arial"/>
                <w:sz w:val="16"/>
                <w:szCs w:val="16"/>
              </w:rPr>
            </w:pPr>
            <w:r w:rsidRPr="00A87F65">
              <w:rPr>
                <w:rFonts w:ascii="Arial" w:hAnsi="Arial" w:cs="Arial"/>
                <w:sz w:val="16"/>
                <w:szCs w:val="16"/>
              </w:rPr>
              <w:t>2.5.</w:t>
            </w:r>
          </w:p>
        </w:tc>
        <w:tc>
          <w:tcPr>
            <w:tcW w:w="1897" w:type="dxa"/>
          </w:tcPr>
          <w:p w:rsidR="008F6AE1" w:rsidRPr="00A87F65" w:rsidRDefault="008F6AE1" w:rsidP="008F6AE1">
            <w:pPr>
              <w:rPr>
                <w:rFonts w:ascii="Arial" w:hAnsi="Arial" w:cs="Arial"/>
                <w:sz w:val="16"/>
                <w:szCs w:val="16"/>
              </w:rPr>
            </w:pPr>
            <w:r w:rsidRPr="00A87F65">
              <w:rPr>
                <w:rFonts w:ascii="Arial" w:hAnsi="Arial" w:cs="Arial"/>
                <w:sz w:val="16"/>
                <w:szCs w:val="16"/>
              </w:rPr>
              <w:t>Распределение су</w:t>
            </w:r>
            <w:r w:rsidRPr="00A87F65">
              <w:rPr>
                <w:rFonts w:ascii="Arial" w:hAnsi="Arial" w:cs="Arial"/>
                <w:sz w:val="16"/>
                <w:szCs w:val="16"/>
              </w:rPr>
              <w:t>б</w:t>
            </w:r>
            <w:r w:rsidRPr="00A87F65">
              <w:rPr>
                <w:rFonts w:ascii="Arial" w:hAnsi="Arial" w:cs="Arial"/>
                <w:sz w:val="16"/>
                <w:szCs w:val="16"/>
              </w:rPr>
              <w:t>венции для осущес</w:t>
            </w:r>
            <w:r w:rsidRPr="00A87F65">
              <w:rPr>
                <w:rFonts w:ascii="Arial" w:hAnsi="Arial" w:cs="Arial"/>
                <w:sz w:val="16"/>
                <w:szCs w:val="16"/>
              </w:rPr>
              <w:t>т</w:t>
            </w:r>
            <w:r w:rsidRPr="00A87F65">
              <w:rPr>
                <w:rFonts w:ascii="Arial" w:hAnsi="Arial" w:cs="Arial"/>
                <w:sz w:val="16"/>
                <w:szCs w:val="16"/>
              </w:rPr>
              <w:t>вления государстве</w:t>
            </w:r>
            <w:r w:rsidRPr="00A87F65">
              <w:rPr>
                <w:rFonts w:ascii="Arial" w:hAnsi="Arial" w:cs="Arial"/>
                <w:sz w:val="16"/>
                <w:szCs w:val="16"/>
              </w:rPr>
              <w:t>н</w:t>
            </w:r>
            <w:r w:rsidRPr="00A87F65">
              <w:rPr>
                <w:rFonts w:ascii="Arial" w:hAnsi="Arial" w:cs="Arial"/>
                <w:sz w:val="16"/>
                <w:szCs w:val="16"/>
              </w:rPr>
              <w:t>ных полномочий по обеспечению бе</w:t>
            </w:r>
            <w:r w:rsidRPr="00A87F65">
              <w:rPr>
                <w:rFonts w:ascii="Arial" w:hAnsi="Arial" w:cs="Arial"/>
                <w:sz w:val="16"/>
                <w:szCs w:val="16"/>
              </w:rPr>
              <w:t>с</w:t>
            </w:r>
            <w:r w:rsidRPr="00A87F65">
              <w:rPr>
                <w:rFonts w:ascii="Arial" w:hAnsi="Arial" w:cs="Arial"/>
                <w:sz w:val="16"/>
                <w:szCs w:val="16"/>
              </w:rPr>
              <w:t>платным молоком обучающихся</w:t>
            </w:r>
          </w:p>
        </w:tc>
        <w:tc>
          <w:tcPr>
            <w:tcW w:w="789" w:type="dxa"/>
          </w:tcPr>
          <w:p w:rsidR="008F6AE1" w:rsidRPr="00A87F65" w:rsidRDefault="008F6AE1" w:rsidP="008F6AE1">
            <w:pPr>
              <w:rPr>
                <w:rFonts w:ascii="Arial" w:hAnsi="Arial" w:cs="Arial"/>
                <w:sz w:val="16"/>
                <w:szCs w:val="16"/>
              </w:rPr>
            </w:pPr>
            <w:r w:rsidRPr="00A87F65">
              <w:rPr>
                <w:rFonts w:ascii="Arial" w:hAnsi="Arial" w:cs="Arial"/>
                <w:sz w:val="16"/>
                <w:szCs w:val="16"/>
              </w:rPr>
              <w:t>ком</w:t>
            </w:r>
            <w:r w:rsidRPr="00A87F65">
              <w:rPr>
                <w:rFonts w:ascii="Arial" w:hAnsi="Arial" w:cs="Arial"/>
                <w:sz w:val="16"/>
                <w:szCs w:val="16"/>
              </w:rPr>
              <w:t>и</w:t>
            </w:r>
            <w:r w:rsidRPr="00A87F65">
              <w:rPr>
                <w:rFonts w:ascii="Arial" w:hAnsi="Arial" w:cs="Arial"/>
                <w:sz w:val="16"/>
                <w:szCs w:val="16"/>
              </w:rPr>
              <w:t>тет обр</w:t>
            </w:r>
            <w:r w:rsidRPr="00A87F65">
              <w:rPr>
                <w:rFonts w:ascii="Arial" w:hAnsi="Arial" w:cs="Arial"/>
                <w:sz w:val="16"/>
                <w:szCs w:val="16"/>
              </w:rPr>
              <w:t>а</w:t>
            </w:r>
            <w:r w:rsidRPr="00A87F65">
              <w:rPr>
                <w:rFonts w:ascii="Arial" w:hAnsi="Arial" w:cs="Arial"/>
                <w:sz w:val="16"/>
                <w:szCs w:val="16"/>
              </w:rPr>
              <w:t>зов</w:t>
            </w:r>
            <w:r w:rsidRPr="00A87F65">
              <w:rPr>
                <w:rFonts w:ascii="Arial" w:hAnsi="Arial" w:cs="Arial"/>
                <w:sz w:val="16"/>
                <w:szCs w:val="16"/>
              </w:rPr>
              <w:t>а</w:t>
            </w:r>
            <w:r w:rsidRPr="00A87F65">
              <w:rPr>
                <w:rFonts w:ascii="Arial" w:hAnsi="Arial" w:cs="Arial"/>
                <w:sz w:val="16"/>
                <w:szCs w:val="16"/>
              </w:rPr>
              <w:t>ния</w:t>
            </w:r>
          </w:p>
        </w:tc>
        <w:tc>
          <w:tcPr>
            <w:tcW w:w="652" w:type="dxa"/>
          </w:tcPr>
          <w:p w:rsidR="008F6AE1" w:rsidRPr="00A87F65" w:rsidRDefault="008F6AE1" w:rsidP="008F6AE1">
            <w:pPr>
              <w:rPr>
                <w:rFonts w:ascii="Arial" w:hAnsi="Arial" w:cs="Arial"/>
                <w:sz w:val="16"/>
                <w:szCs w:val="16"/>
              </w:rPr>
            </w:pPr>
            <w:r w:rsidRPr="00A87F65">
              <w:rPr>
                <w:rFonts w:ascii="Arial" w:hAnsi="Arial" w:cs="Arial"/>
                <w:sz w:val="16"/>
                <w:szCs w:val="16"/>
              </w:rPr>
              <w:t>2014-2021 годы</w:t>
            </w:r>
          </w:p>
        </w:tc>
        <w:tc>
          <w:tcPr>
            <w:tcW w:w="883" w:type="dxa"/>
          </w:tcPr>
          <w:p w:rsidR="008F6AE1" w:rsidRPr="00A87F65" w:rsidRDefault="008F6AE1" w:rsidP="008F6AE1">
            <w:pPr>
              <w:snapToGrid w:val="0"/>
              <w:jc w:val="center"/>
              <w:rPr>
                <w:rFonts w:ascii="Arial" w:hAnsi="Arial" w:cs="Arial"/>
                <w:sz w:val="16"/>
                <w:szCs w:val="16"/>
              </w:rPr>
            </w:pPr>
            <w:r w:rsidRPr="00A87F65">
              <w:rPr>
                <w:rFonts w:ascii="Arial" w:hAnsi="Arial" w:cs="Arial"/>
                <w:sz w:val="16"/>
                <w:szCs w:val="16"/>
              </w:rPr>
              <w:t>3.1</w:t>
            </w:r>
          </w:p>
        </w:tc>
        <w:tc>
          <w:tcPr>
            <w:tcW w:w="848" w:type="dxa"/>
          </w:tcPr>
          <w:p w:rsidR="008F6AE1" w:rsidRPr="00A87F65" w:rsidRDefault="008F6AE1" w:rsidP="008F6AE1">
            <w:pPr>
              <w:rPr>
                <w:rFonts w:ascii="Arial" w:hAnsi="Arial" w:cs="Arial"/>
                <w:sz w:val="16"/>
                <w:szCs w:val="16"/>
              </w:rPr>
            </w:pPr>
            <w:r w:rsidRPr="00A87F65">
              <w:rPr>
                <w:rFonts w:ascii="Arial" w:hAnsi="Arial" w:cs="Arial"/>
                <w:sz w:val="16"/>
                <w:szCs w:val="16"/>
              </w:rPr>
              <w:t>облас</w:t>
            </w:r>
            <w:r w:rsidRPr="00A87F65">
              <w:rPr>
                <w:rFonts w:ascii="Arial" w:hAnsi="Arial" w:cs="Arial"/>
                <w:sz w:val="16"/>
                <w:szCs w:val="16"/>
              </w:rPr>
              <w:t>т</w:t>
            </w:r>
            <w:r w:rsidRPr="00A87F65">
              <w:rPr>
                <w:rFonts w:ascii="Arial" w:hAnsi="Arial" w:cs="Arial"/>
                <w:sz w:val="16"/>
                <w:szCs w:val="16"/>
              </w:rPr>
              <w:t>ной бюджет</w:t>
            </w:r>
          </w:p>
        </w:tc>
        <w:tc>
          <w:tcPr>
            <w:tcW w:w="770"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388,9</w:t>
            </w:r>
          </w:p>
        </w:tc>
        <w:tc>
          <w:tcPr>
            <w:tcW w:w="779"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74,5</w:t>
            </w:r>
          </w:p>
        </w:tc>
        <w:tc>
          <w:tcPr>
            <w:tcW w:w="858"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775"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84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28"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r>
      <w:tr w:rsidR="008F6AE1" w:rsidRPr="00A87F65">
        <w:trPr>
          <w:trHeight w:val="20"/>
          <w:jc w:val="center"/>
        </w:trPr>
        <w:tc>
          <w:tcPr>
            <w:tcW w:w="432" w:type="dxa"/>
          </w:tcPr>
          <w:p w:rsidR="008F6AE1" w:rsidRPr="00A87F65" w:rsidRDefault="008F6AE1" w:rsidP="008F6AE1">
            <w:pPr>
              <w:rPr>
                <w:rFonts w:ascii="Arial" w:hAnsi="Arial" w:cs="Arial"/>
                <w:sz w:val="16"/>
                <w:szCs w:val="16"/>
              </w:rPr>
            </w:pPr>
            <w:r w:rsidRPr="00A87F65">
              <w:rPr>
                <w:rFonts w:ascii="Arial" w:hAnsi="Arial" w:cs="Arial"/>
                <w:sz w:val="16"/>
                <w:szCs w:val="16"/>
              </w:rPr>
              <w:t>3.</w:t>
            </w:r>
          </w:p>
        </w:tc>
        <w:tc>
          <w:tcPr>
            <w:tcW w:w="10919" w:type="dxa"/>
            <w:gridSpan w:val="13"/>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Задача 3: Обеспечение деятельности комитета</w:t>
            </w:r>
          </w:p>
        </w:tc>
      </w:tr>
      <w:tr w:rsidR="008F6AE1" w:rsidRPr="00A87F65">
        <w:trPr>
          <w:trHeight w:val="20"/>
          <w:jc w:val="center"/>
        </w:trPr>
        <w:tc>
          <w:tcPr>
            <w:tcW w:w="432" w:type="dxa"/>
          </w:tcPr>
          <w:p w:rsidR="008F6AE1" w:rsidRPr="00A87F65" w:rsidRDefault="008F6AE1" w:rsidP="008F6AE1">
            <w:pPr>
              <w:rPr>
                <w:rFonts w:ascii="Arial" w:hAnsi="Arial" w:cs="Arial"/>
                <w:sz w:val="16"/>
                <w:szCs w:val="16"/>
              </w:rPr>
            </w:pPr>
            <w:r w:rsidRPr="00A87F65">
              <w:rPr>
                <w:rFonts w:ascii="Arial" w:hAnsi="Arial" w:cs="Arial"/>
                <w:sz w:val="16"/>
                <w:szCs w:val="16"/>
              </w:rPr>
              <w:t>3.1.</w:t>
            </w:r>
          </w:p>
        </w:tc>
        <w:tc>
          <w:tcPr>
            <w:tcW w:w="1897" w:type="dxa"/>
          </w:tcPr>
          <w:p w:rsidR="008F6AE1" w:rsidRPr="00A87F65" w:rsidRDefault="008F6AE1" w:rsidP="008F6AE1">
            <w:pPr>
              <w:widowControl w:val="0"/>
              <w:autoSpaceDE w:val="0"/>
              <w:autoSpaceDN w:val="0"/>
              <w:adjustRightInd w:val="0"/>
              <w:rPr>
                <w:rFonts w:ascii="Arial" w:hAnsi="Arial" w:cs="Arial"/>
                <w:sz w:val="16"/>
                <w:szCs w:val="16"/>
              </w:rPr>
            </w:pPr>
            <w:r w:rsidRPr="00A87F65">
              <w:rPr>
                <w:rFonts w:ascii="Arial" w:hAnsi="Arial" w:cs="Arial"/>
                <w:sz w:val="16"/>
                <w:szCs w:val="16"/>
              </w:rPr>
              <w:t>Кадровое, матер</w:t>
            </w:r>
            <w:r w:rsidRPr="00A87F65">
              <w:rPr>
                <w:rFonts w:ascii="Arial" w:hAnsi="Arial" w:cs="Arial"/>
                <w:sz w:val="16"/>
                <w:szCs w:val="16"/>
              </w:rPr>
              <w:t>и</w:t>
            </w:r>
            <w:r w:rsidRPr="00A87F65">
              <w:rPr>
                <w:rFonts w:ascii="Arial" w:hAnsi="Arial" w:cs="Arial"/>
                <w:sz w:val="16"/>
                <w:szCs w:val="16"/>
              </w:rPr>
              <w:t>ально-техническое и хозяйственное обе</w:t>
            </w:r>
            <w:r w:rsidRPr="00A87F65">
              <w:rPr>
                <w:rFonts w:ascii="Arial" w:hAnsi="Arial" w:cs="Arial"/>
                <w:sz w:val="16"/>
                <w:szCs w:val="16"/>
              </w:rPr>
              <w:t>с</w:t>
            </w:r>
            <w:r w:rsidRPr="00A87F65">
              <w:rPr>
                <w:rFonts w:ascii="Arial" w:hAnsi="Arial" w:cs="Arial"/>
                <w:sz w:val="16"/>
                <w:szCs w:val="16"/>
              </w:rPr>
              <w:t>печение  деятельн</w:t>
            </w:r>
            <w:r w:rsidRPr="00A87F65">
              <w:rPr>
                <w:rFonts w:ascii="Arial" w:hAnsi="Arial" w:cs="Arial"/>
                <w:sz w:val="16"/>
                <w:szCs w:val="16"/>
              </w:rPr>
              <w:t>о</w:t>
            </w:r>
            <w:r w:rsidRPr="00A87F65">
              <w:rPr>
                <w:rFonts w:ascii="Arial" w:hAnsi="Arial" w:cs="Arial"/>
                <w:sz w:val="16"/>
                <w:szCs w:val="16"/>
              </w:rPr>
              <w:t>сти комитета образ</w:t>
            </w:r>
            <w:r w:rsidRPr="00A87F65">
              <w:rPr>
                <w:rFonts w:ascii="Arial" w:hAnsi="Arial" w:cs="Arial"/>
                <w:sz w:val="16"/>
                <w:szCs w:val="16"/>
              </w:rPr>
              <w:t>о</w:t>
            </w:r>
            <w:r w:rsidRPr="00A87F65">
              <w:rPr>
                <w:rFonts w:ascii="Arial" w:hAnsi="Arial" w:cs="Arial"/>
                <w:sz w:val="16"/>
                <w:szCs w:val="16"/>
              </w:rPr>
              <w:t xml:space="preserve">вания       </w:t>
            </w:r>
          </w:p>
        </w:tc>
        <w:tc>
          <w:tcPr>
            <w:tcW w:w="789" w:type="dxa"/>
          </w:tcPr>
          <w:p w:rsidR="008F6AE1" w:rsidRPr="00A87F65" w:rsidRDefault="008F6AE1" w:rsidP="008F6AE1">
            <w:pPr>
              <w:rPr>
                <w:rFonts w:ascii="Arial" w:hAnsi="Arial" w:cs="Arial"/>
                <w:sz w:val="16"/>
                <w:szCs w:val="16"/>
              </w:rPr>
            </w:pPr>
            <w:r w:rsidRPr="00A87F65">
              <w:rPr>
                <w:rFonts w:ascii="Arial" w:hAnsi="Arial" w:cs="Arial"/>
                <w:sz w:val="16"/>
                <w:szCs w:val="16"/>
              </w:rPr>
              <w:t>ком</w:t>
            </w:r>
            <w:r w:rsidRPr="00A87F65">
              <w:rPr>
                <w:rFonts w:ascii="Arial" w:hAnsi="Arial" w:cs="Arial"/>
                <w:sz w:val="16"/>
                <w:szCs w:val="16"/>
              </w:rPr>
              <w:t>и</w:t>
            </w:r>
            <w:r w:rsidRPr="00A87F65">
              <w:rPr>
                <w:rFonts w:ascii="Arial" w:hAnsi="Arial" w:cs="Arial"/>
                <w:sz w:val="16"/>
                <w:szCs w:val="16"/>
              </w:rPr>
              <w:t>тет обр</w:t>
            </w:r>
            <w:r w:rsidRPr="00A87F65">
              <w:rPr>
                <w:rFonts w:ascii="Arial" w:hAnsi="Arial" w:cs="Arial"/>
                <w:sz w:val="16"/>
                <w:szCs w:val="16"/>
              </w:rPr>
              <w:t>а</w:t>
            </w:r>
            <w:r w:rsidRPr="00A87F65">
              <w:rPr>
                <w:rFonts w:ascii="Arial" w:hAnsi="Arial" w:cs="Arial"/>
                <w:sz w:val="16"/>
                <w:szCs w:val="16"/>
              </w:rPr>
              <w:t>зов</w:t>
            </w:r>
            <w:r w:rsidRPr="00A87F65">
              <w:rPr>
                <w:rFonts w:ascii="Arial" w:hAnsi="Arial" w:cs="Arial"/>
                <w:sz w:val="16"/>
                <w:szCs w:val="16"/>
              </w:rPr>
              <w:t>а</w:t>
            </w:r>
            <w:r w:rsidRPr="00A87F65">
              <w:rPr>
                <w:rFonts w:ascii="Arial" w:hAnsi="Arial" w:cs="Arial"/>
                <w:sz w:val="16"/>
                <w:szCs w:val="16"/>
              </w:rPr>
              <w:t>ния</w:t>
            </w:r>
          </w:p>
        </w:tc>
        <w:tc>
          <w:tcPr>
            <w:tcW w:w="652" w:type="dxa"/>
          </w:tcPr>
          <w:p w:rsidR="008F6AE1" w:rsidRPr="00A87F65" w:rsidRDefault="008F6AE1" w:rsidP="008F6AE1">
            <w:pPr>
              <w:rPr>
                <w:rFonts w:ascii="Arial" w:hAnsi="Arial" w:cs="Arial"/>
                <w:sz w:val="16"/>
                <w:szCs w:val="16"/>
              </w:rPr>
            </w:pPr>
            <w:r w:rsidRPr="00A87F65">
              <w:rPr>
                <w:rFonts w:ascii="Arial" w:hAnsi="Arial" w:cs="Arial"/>
                <w:sz w:val="16"/>
                <w:szCs w:val="16"/>
              </w:rPr>
              <w:t>2014-2021 годы</w:t>
            </w:r>
          </w:p>
        </w:tc>
        <w:tc>
          <w:tcPr>
            <w:tcW w:w="883" w:type="dxa"/>
          </w:tcPr>
          <w:p w:rsidR="008F6AE1" w:rsidRPr="00A87F65" w:rsidRDefault="008F6AE1" w:rsidP="008F6AE1">
            <w:pPr>
              <w:jc w:val="center"/>
              <w:rPr>
                <w:rFonts w:ascii="Arial" w:hAnsi="Arial" w:cs="Arial"/>
                <w:sz w:val="16"/>
                <w:szCs w:val="16"/>
              </w:rPr>
            </w:pPr>
            <w:r w:rsidRPr="00A87F65">
              <w:rPr>
                <w:rFonts w:ascii="Arial" w:hAnsi="Arial" w:cs="Arial"/>
                <w:sz w:val="16"/>
                <w:szCs w:val="16"/>
              </w:rPr>
              <w:t>3.1</w:t>
            </w:r>
          </w:p>
        </w:tc>
        <w:tc>
          <w:tcPr>
            <w:tcW w:w="848" w:type="dxa"/>
          </w:tcPr>
          <w:p w:rsidR="008F6AE1" w:rsidRPr="00A87F65" w:rsidRDefault="008F6AE1" w:rsidP="008F6AE1">
            <w:pPr>
              <w:rPr>
                <w:rFonts w:ascii="Arial" w:hAnsi="Arial" w:cs="Arial"/>
                <w:sz w:val="16"/>
                <w:szCs w:val="16"/>
              </w:rPr>
            </w:pPr>
            <w:r w:rsidRPr="00A87F65">
              <w:rPr>
                <w:rFonts w:ascii="Arial" w:hAnsi="Arial" w:cs="Arial"/>
                <w:sz w:val="16"/>
                <w:szCs w:val="16"/>
              </w:rPr>
              <w:t>мес</w:t>
            </w:r>
            <w:r w:rsidRPr="00A87F65">
              <w:rPr>
                <w:rFonts w:ascii="Arial" w:hAnsi="Arial" w:cs="Arial"/>
                <w:sz w:val="16"/>
                <w:szCs w:val="16"/>
              </w:rPr>
              <w:t>т</w:t>
            </w:r>
            <w:r w:rsidRPr="00A87F65">
              <w:rPr>
                <w:rFonts w:ascii="Arial" w:hAnsi="Arial" w:cs="Arial"/>
                <w:sz w:val="16"/>
                <w:szCs w:val="16"/>
              </w:rPr>
              <w:t xml:space="preserve">ный бюджет </w:t>
            </w:r>
          </w:p>
        </w:tc>
        <w:tc>
          <w:tcPr>
            <w:tcW w:w="770"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2565,9</w:t>
            </w:r>
          </w:p>
        </w:tc>
        <w:tc>
          <w:tcPr>
            <w:tcW w:w="779"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2565,35</w:t>
            </w:r>
          </w:p>
        </w:tc>
        <w:tc>
          <w:tcPr>
            <w:tcW w:w="858"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2896,7</w:t>
            </w:r>
          </w:p>
        </w:tc>
        <w:tc>
          <w:tcPr>
            <w:tcW w:w="775"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2809,028</w:t>
            </w:r>
          </w:p>
        </w:tc>
        <w:tc>
          <w:tcPr>
            <w:tcW w:w="84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3136,22241</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3081,85163</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3060,10853</w:t>
            </w:r>
          </w:p>
        </w:tc>
        <w:tc>
          <w:tcPr>
            <w:tcW w:w="628"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3060,10853</w:t>
            </w:r>
          </w:p>
        </w:tc>
      </w:tr>
      <w:tr w:rsidR="008F6AE1" w:rsidRPr="00A87F65">
        <w:trPr>
          <w:trHeight w:val="20"/>
          <w:jc w:val="center"/>
        </w:trPr>
        <w:tc>
          <w:tcPr>
            <w:tcW w:w="432" w:type="dxa"/>
          </w:tcPr>
          <w:p w:rsidR="008F6AE1" w:rsidRPr="00A87F65" w:rsidRDefault="008F6AE1" w:rsidP="008F6AE1">
            <w:pPr>
              <w:rPr>
                <w:rFonts w:ascii="Arial" w:hAnsi="Arial" w:cs="Arial"/>
                <w:sz w:val="16"/>
                <w:szCs w:val="16"/>
              </w:rPr>
            </w:pPr>
            <w:r w:rsidRPr="00A87F65">
              <w:rPr>
                <w:rFonts w:ascii="Arial" w:hAnsi="Arial" w:cs="Arial"/>
                <w:sz w:val="16"/>
                <w:szCs w:val="16"/>
              </w:rPr>
              <w:t>3.2.</w:t>
            </w:r>
          </w:p>
        </w:tc>
        <w:tc>
          <w:tcPr>
            <w:tcW w:w="1897" w:type="dxa"/>
          </w:tcPr>
          <w:p w:rsidR="008F6AE1" w:rsidRPr="00A87F65" w:rsidRDefault="008F6AE1" w:rsidP="008F6AE1">
            <w:pPr>
              <w:widowControl w:val="0"/>
              <w:autoSpaceDE w:val="0"/>
              <w:autoSpaceDN w:val="0"/>
              <w:adjustRightInd w:val="0"/>
              <w:rPr>
                <w:rFonts w:ascii="Arial" w:hAnsi="Arial" w:cs="Arial"/>
                <w:sz w:val="16"/>
                <w:szCs w:val="16"/>
              </w:rPr>
            </w:pPr>
            <w:r w:rsidRPr="00A87F65">
              <w:rPr>
                <w:rFonts w:ascii="Arial" w:hAnsi="Arial" w:cs="Arial"/>
                <w:sz w:val="16"/>
                <w:szCs w:val="16"/>
              </w:rPr>
              <w:t>Кадровое, матер</w:t>
            </w:r>
            <w:r w:rsidRPr="00A87F65">
              <w:rPr>
                <w:rFonts w:ascii="Arial" w:hAnsi="Arial" w:cs="Arial"/>
                <w:sz w:val="16"/>
                <w:szCs w:val="16"/>
              </w:rPr>
              <w:t>и</w:t>
            </w:r>
            <w:r w:rsidRPr="00A87F65">
              <w:rPr>
                <w:rFonts w:ascii="Arial" w:hAnsi="Arial" w:cs="Arial"/>
                <w:sz w:val="16"/>
                <w:szCs w:val="16"/>
              </w:rPr>
              <w:t>ально-техническое и хозяйственное обе</w:t>
            </w:r>
            <w:r w:rsidRPr="00A87F65">
              <w:rPr>
                <w:rFonts w:ascii="Arial" w:hAnsi="Arial" w:cs="Arial"/>
                <w:sz w:val="16"/>
                <w:szCs w:val="16"/>
              </w:rPr>
              <w:t>с</w:t>
            </w:r>
            <w:r w:rsidRPr="00A87F65">
              <w:rPr>
                <w:rFonts w:ascii="Arial" w:hAnsi="Arial" w:cs="Arial"/>
                <w:sz w:val="16"/>
                <w:szCs w:val="16"/>
              </w:rPr>
              <w:t>печение деятельн</w:t>
            </w:r>
            <w:r w:rsidRPr="00A87F65">
              <w:rPr>
                <w:rFonts w:ascii="Arial" w:hAnsi="Arial" w:cs="Arial"/>
                <w:sz w:val="16"/>
                <w:szCs w:val="16"/>
              </w:rPr>
              <w:t>о</w:t>
            </w:r>
            <w:r w:rsidRPr="00A87F65">
              <w:rPr>
                <w:rFonts w:ascii="Arial" w:hAnsi="Arial" w:cs="Arial"/>
                <w:sz w:val="16"/>
                <w:szCs w:val="16"/>
              </w:rPr>
              <w:t>сти «Центра обесп</w:t>
            </w:r>
            <w:r w:rsidRPr="00A87F65">
              <w:rPr>
                <w:rFonts w:ascii="Arial" w:hAnsi="Arial" w:cs="Arial"/>
                <w:sz w:val="16"/>
                <w:szCs w:val="16"/>
              </w:rPr>
              <w:t>е</w:t>
            </w:r>
            <w:r w:rsidRPr="00A87F65">
              <w:rPr>
                <w:rFonts w:ascii="Arial" w:hAnsi="Arial" w:cs="Arial"/>
                <w:sz w:val="16"/>
                <w:szCs w:val="16"/>
              </w:rPr>
              <w:t>чения муниципальной системы образов</w:t>
            </w:r>
            <w:r w:rsidRPr="00A87F65">
              <w:rPr>
                <w:rFonts w:ascii="Arial" w:hAnsi="Arial" w:cs="Arial"/>
                <w:sz w:val="16"/>
                <w:szCs w:val="16"/>
              </w:rPr>
              <w:t>а</w:t>
            </w:r>
            <w:r w:rsidRPr="00A87F65">
              <w:rPr>
                <w:rFonts w:ascii="Arial" w:hAnsi="Arial" w:cs="Arial"/>
                <w:sz w:val="16"/>
                <w:szCs w:val="16"/>
              </w:rPr>
              <w:t>ния»</w:t>
            </w:r>
          </w:p>
        </w:tc>
        <w:tc>
          <w:tcPr>
            <w:tcW w:w="789" w:type="dxa"/>
          </w:tcPr>
          <w:p w:rsidR="008F6AE1" w:rsidRPr="00A87F65" w:rsidRDefault="008F6AE1" w:rsidP="008F6AE1">
            <w:pPr>
              <w:rPr>
                <w:rFonts w:ascii="Arial" w:hAnsi="Arial" w:cs="Arial"/>
                <w:sz w:val="16"/>
                <w:szCs w:val="16"/>
              </w:rPr>
            </w:pPr>
            <w:r w:rsidRPr="00A87F65">
              <w:rPr>
                <w:rFonts w:ascii="Arial" w:hAnsi="Arial" w:cs="Arial"/>
                <w:sz w:val="16"/>
                <w:szCs w:val="16"/>
              </w:rPr>
              <w:t>ком</w:t>
            </w:r>
            <w:r w:rsidRPr="00A87F65">
              <w:rPr>
                <w:rFonts w:ascii="Arial" w:hAnsi="Arial" w:cs="Arial"/>
                <w:sz w:val="16"/>
                <w:szCs w:val="16"/>
              </w:rPr>
              <w:t>и</w:t>
            </w:r>
            <w:r w:rsidRPr="00A87F65">
              <w:rPr>
                <w:rFonts w:ascii="Arial" w:hAnsi="Arial" w:cs="Arial"/>
                <w:sz w:val="16"/>
                <w:szCs w:val="16"/>
              </w:rPr>
              <w:t>тет обр</w:t>
            </w:r>
            <w:r w:rsidRPr="00A87F65">
              <w:rPr>
                <w:rFonts w:ascii="Arial" w:hAnsi="Arial" w:cs="Arial"/>
                <w:sz w:val="16"/>
                <w:szCs w:val="16"/>
              </w:rPr>
              <w:t>а</w:t>
            </w:r>
            <w:r w:rsidRPr="00A87F65">
              <w:rPr>
                <w:rFonts w:ascii="Arial" w:hAnsi="Arial" w:cs="Arial"/>
                <w:sz w:val="16"/>
                <w:szCs w:val="16"/>
              </w:rPr>
              <w:t>зов</w:t>
            </w:r>
            <w:r w:rsidRPr="00A87F65">
              <w:rPr>
                <w:rFonts w:ascii="Arial" w:hAnsi="Arial" w:cs="Arial"/>
                <w:sz w:val="16"/>
                <w:szCs w:val="16"/>
              </w:rPr>
              <w:t>а</w:t>
            </w:r>
            <w:r w:rsidRPr="00A87F65">
              <w:rPr>
                <w:rFonts w:ascii="Arial" w:hAnsi="Arial" w:cs="Arial"/>
                <w:sz w:val="16"/>
                <w:szCs w:val="16"/>
              </w:rPr>
              <w:t>ния</w:t>
            </w:r>
          </w:p>
        </w:tc>
        <w:tc>
          <w:tcPr>
            <w:tcW w:w="652" w:type="dxa"/>
          </w:tcPr>
          <w:p w:rsidR="008F6AE1" w:rsidRPr="00A87F65" w:rsidRDefault="008F6AE1" w:rsidP="008F6AE1">
            <w:pPr>
              <w:rPr>
                <w:rFonts w:ascii="Arial" w:hAnsi="Arial" w:cs="Arial"/>
                <w:sz w:val="16"/>
                <w:szCs w:val="16"/>
              </w:rPr>
            </w:pPr>
            <w:r w:rsidRPr="00A87F65">
              <w:rPr>
                <w:rFonts w:ascii="Arial" w:hAnsi="Arial" w:cs="Arial"/>
                <w:sz w:val="16"/>
                <w:szCs w:val="16"/>
              </w:rPr>
              <w:t>2014-2021 годы</w:t>
            </w:r>
          </w:p>
        </w:tc>
        <w:tc>
          <w:tcPr>
            <w:tcW w:w="883" w:type="dxa"/>
          </w:tcPr>
          <w:p w:rsidR="008F6AE1" w:rsidRPr="00A87F65" w:rsidRDefault="008F6AE1" w:rsidP="008F6AE1">
            <w:pPr>
              <w:jc w:val="center"/>
              <w:rPr>
                <w:rFonts w:ascii="Arial" w:hAnsi="Arial" w:cs="Arial"/>
                <w:sz w:val="16"/>
                <w:szCs w:val="16"/>
              </w:rPr>
            </w:pPr>
            <w:r w:rsidRPr="00A87F65">
              <w:rPr>
                <w:rFonts w:ascii="Arial" w:hAnsi="Arial" w:cs="Arial"/>
                <w:sz w:val="16"/>
                <w:szCs w:val="16"/>
              </w:rPr>
              <w:t>3.1</w:t>
            </w:r>
          </w:p>
        </w:tc>
        <w:tc>
          <w:tcPr>
            <w:tcW w:w="848" w:type="dxa"/>
          </w:tcPr>
          <w:p w:rsidR="008F6AE1" w:rsidRPr="00A87F65" w:rsidRDefault="008F6AE1" w:rsidP="008F6AE1">
            <w:pPr>
              <w:rPr>
                <w:rFonts w:ascii="Arial" w:hAnsi="Arial" w:cs="Arial"/>
                <w:sz w:val="16"/>
                <w:szCs w:val="16"/>
              </w:rPr>
            </w:pPr>
            <w:r w:rsidRPr="00A87F65">
              <w:rPr>
                <w:rFonts w:ascii="Arial" w:hAnsi="Arial" w:cs="Arial"/>
                <w:sz w:val="16"/>
                <w:szCs w:val="16"/>
              </w:rPr>
              <w:t>мес</w:t>
            </w:r>
            <w:r w:rsidRPr="00A87F65">
              <w:rPr>
                <w:rFonts w:ascii="Arial" w:hAnsi="Arial" w:cs="Arial"/>
                <w:sz w:val="16"/>
                <w:szCs w:val="16"/>
              </w:rPr>
              <w:t>т</w:t>
            </w:r>
            <w:r w:rsidRPr="00A87F65">
              <w:rPr>
                <w:rFonts w:ascii="Arial" w:hAnsi="Arial" w:cs="Arial"/>
                <w:sz w:val="16"/>
                <w:szCs w:val="16"/>
              </w:rPr>
              <w:t xml:space="preserve">ный бюджет </w:t>
            </w:r>
          </w:p>
          <w:p w:rsidR="008F6AE1" w:rsidRPr="00A87F65" w:rsidRDefault="008F6AE1" w:rsidP="008F6AE1">
            <w:pPr>
              <w:rPr>
                <w:rFonts w:ascii="Arial" w:hAnsi="Arial" w:cs="Arial"/>
                <w:sz w:val="16"/>
                <w:szCs w:val="16"/>
              </w:rPr>
            </w:pPr>
            <w:r w:rsidRPr="00A87F65">
              <w:rPr>
                <w:rFonts w:ascii="Arial" w:hAnsi="Arial" w:cs="Arial"/>
                <w:sz w:val="16"/>
                <w:szCs w:val="16"/>
              </w:rPr>
              <w:t>облас</w:t>
            </w:r>
            <w:r w:rsidRPr="00A87F65">
              <w:rPr>
                <w:rFonts w:ascii="Arial" w:hAnsi="Arial" w:cs="Arial"/>
                <w:sz w:val="16"/>
                <w:szCs w:val="16"/>
              </w:rPr>
              <w:t>т</w:t>
            </w:r>
            <w:r w:rsidRPr="00A87F65">
              <w:rPr>
                <w:rFonts w:ascii="Arial" w:hAnsi="Arial" w:cs="Arial"/>
                <w:sz w:val="16"/>
                <w:szCs w:val="16"/>
              </w:rPr>
              <w:t>ной бюджет</w:t>
            </w:r>
          </w:p>
        </w:tc>
        <w:tc>
          <w:tcPr>
            <w:tcW w:w="770" w:type="dxa"/>
            <w:noWrap/>
          </w:tcPr>
          <w:p w:rsidR="008F6AE1" w:rsidRPr="00A87F65" w:rsidRDefault="008F6AE1" w:rsidP="008F6AE1">
            <w:pPr>
              <w:jc w:val="center"/>
              <w:rPr>
                <w:rFonts w:ascii="Arial" w:hAnsi="Arial" w:cs="Arial"/>
                <w:sz w:val="16"/>
                <w:szCs w:val="16"/>
              </w:rPr>
            </w:pPr>
            <w:r w:rsidRPr="00A87F65">
              <w:rPr>
                <w:rFonts w:ascii="Arial" w:hAnsi="Arial" w:cs="Arial"/>
                <w:sz w:val="16"/>
                <w:szCs w:val="16"/>
              </w:rPr>
              <w:t>4406,8</w:t>
            </w: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779" w:type="dxa"/>
            <w:noWrap/>
          </w:tcPr>
          <w:p w:rsidR="008F6AE1" w:rsidRPr="00A87F65" w:rsidRDefault="008F6AE1" w:rsidP="008F6AE1">
            <w:pPr>
              <w:jc w:val="center"/>
              <w:rPr>
                <w:rFonts w:ascii="Arial" w:hAnsi="Arial" w:cs="Arial"/>
                <w:sz w:val="16"/>
                <w:szCs w:val="16"/>
              </w:rPr>
            </w:pPr>
            <w:r w:rsidRPr="00A87F65">
              <w:rPr>
                <w:rFonts w:ascii="Arial" w:hAnsi="Arial" w:cs="Arial"/>
                <w:sz w:val="16"/>
                <w:szCs w:val="16"/>
              </w:rPr>
              <w:t>4616,5</w:t>
            </w: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r w:rsidRPr="00A87F65">
              <w:rPr>
                <w:rFonts w:ascii="Arial" w:hAnsi="Arial" w:cs="Arial"/>
                <w:sz w:val="16"/>
                <w:szCs w:val="16"/>
              </w:rPr>
              <w:t>7,582</w:t>
            </w:r>
          </w:p>
        </w:tc>
        <w:tc>
          <w:tcPr>
            <w:tcW w:w="858" w:type="dxa"/>
            <w:noWrap/>
          </w:tcPr>
          <w:p w:rsidR="008F6AE1" w:rsidRPr="00A87F65" w:rsidRDefault="008F6AE1" w:rsidP="008F6AE1">
            <w:pPr>
              <w:jc w:val="center"/>
              <w:rPr>
                <w:rFonts w:ascii="Arial" w:hAnsi="Arial" w:cs="Arial"/>
                <w:sz w:val="16"/>
                <w:szCs w:val="16"/>
              </w:rPr>
            </w:pPr>
            <w:r w:rsidRPr="00A87F65">
              <w:rPr>
                <w:rFonts w:ascii="Arial" w:hAnsi="Arial" w:cs="Arial"/>
                <w:sz w:val="16"/>
                <w:szCs w:val="16"/>
              </w:rPr>
              <w:t>4848,9</w:t>
            </w: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r w:rsidRPr="00A87F65">
              <w:rPr>
                <w:rFonts w:ascii="Arial" w:hAnsi="Arial" w:cs="Arial"/>
                <w:sz w:val="16"/>
                <w:szCs w:val="16"/>
              </w:rPr>
              <w:t>14,8</w:t>
            </w:r>
          </w:p>
        </w:tc>
        <w:tc>
          <w:tcPr>
            <w:tcW w:w="775" w:type="dxa"/>
          </w:tcPr>
          <w:p w:rsidR="008F6AE1" w:rsidRPr="00A87F65" w:rsidRDefault="008F6AE1" w:rsidP="008F6AE1">
            <w:pPr>
              <w:jc w:val="center"/>
              <w:rPr>
                <w:rFonts w:ascii="Arial" w:hAnsi="Arial" w:cs="Arial"/>
                <w:sz w:val="16"/>
                <w:szCs w:val="16"/>
              </w:rPr>
            </w:pPr>
            <w:r w:rsidRPr="00A87F65">
              <w:rPr>
                <w:rFonts w:ascii="Arial" w:hAnsi="Arial" w:cs="Arial"/>
                <w:sz w:val="16"/>
                <w:szCs w:val="16"/>
              </w:rPr>
              <w:t>5094,39684</w:t>
            </w: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r w:rsidRPr="00A87F65">
              <w:rPr>
                <w:rFonts w:ascii="Arial" w:hAnsi="Arial" w:cs="Arial"/>
                <w:sz w:val="16"/>
                <w:szCs w:val="16"/>
              </w:rPr>
              <w:t>9,01101</w:t>
            </w:r>
          </w:p>
        </w:tc>
        <w:tc>
          <w:tcPr>
            <w:tcW w:w="840" w:type="dxa"/>
          </w:tcPr>
          <w:p w:rsidR="008F6AE1" w:rsidRPr="00A87F65" w:rsidRDefault="008F6AE1" w:rsidP="008F6AE1">
            <w:pPr>
              <w:jc w:val="center"/>
              <w:rPr>
                <w:rFonts w:ascii="Arial" w:hAnsi="Arial" w:cs="Arial"/>
                <w:sz w:val="16"/>
                <w:szCs w:val="16"/>
              </w:rPr>
            </w:pPr>
            <w:r w:rsidRPr="00A87F65">
              <w:rPr>
                <w:rFonts w:ascii="Arial" w:hAnsi="Arial" w:cs="Arial"/>
                <w:sz w:val="16"/>
                <w:szCs w:val="16"/>
              </w:rPr>
              <w:t>5515,88188</w:t>
            </w: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r w:rsidRPr="00A87F65">
              <w:rPr>
                <w:rFonts w:ascii="Arial" w:hAnsi="Arial" w:cs="Arial"/>
                <w:sz w:val="16"/>
                <w:szCs w:val="16"/>
              </w:rPr>
              <w:t>9,8</w:t>
            </w:r>
          </w:p>
        </w:tc>
        <w:tc>
          <w:tcPr>
            <w:tcW w:w="600" w:type="dxa"/>
          </w:tcPr>
          <w:p w:rsidR="008F6AE1" w:rsidRPr="00A87F65" w:rsidRDefault="008F6AE1" w:rsidP="008F6AE1">
            <w:pPr>
              <w:jc w:val="center"/>
              <w:rPr>
                <w:rFonts w:ascii="Arial" w:hAnsi="Arial" w:cs="Arial"/>
                <w:sz w:val="16"/>
                <w:szCs w:val="16"/>
              </w:rPr>
            </w:pPr>
            <w:r w:rsidRPr="00A87F65">
              <w:rPr>
                <w:rFonts w:ascii="Arial" w:hAnsi="Arial" w:cs="Arial"/>
                <w:sz w:val="16"/>
                <w:szCs w:val="16"/>
              </w:rPr>
              <w:t>9777,5614</w:t>
            </w: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r w:rsidRPr="00A87F65">
              <w:rPr>
                <w:rFonts w:ascii="Arial" w:hAnsi="Arial" w:cs="Arial"/>
                <w:sz w:val="16"/>
                <w:szCs w:val="16"/>
              </w:rPr>
              <w:t>10,0</w:t>
            </w:r>
          </w:p>
        </w:tc>
        <w:tc>
          <w:tcPr>
            <w:tcW w:w="600" w:type="dxa"/>
          </w:tcPr>
          <w:p w:rsidR="008F6AE1" w:rsidRPr="00A87F65" w:rsidRDefault="008F6AE1" w:rsidP="008F6AE1">
            <w:pPr>
              <w:jc w:val="center"/>
              <w:rPr>
                <w:rFonts w:ascii="Arial" w:hAnsi="Arial" w:cs="Arial"/>
                <w:sz w:val="16"/>
                <w:szCs w:val="16"/>
              </w:rPr>
            </w:pPr>
            <w:r w:rsidRPr="00A87F65">
              <w:rPr>
                <w:rFonts w:ascii="Arial" w:hAnsi="Arial" w:cs="Arial"/>
                <w:sz w:val="16"/>
                <w:szCs w:val="16"/>
              </w:rPr>
              <w:t>9700,8</w:t>
            </w: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r w:rsidRPr="00A87F65">
              <w:rPr>
                <w:rFonts w:ascii="Arial" w:hAnsi="Arial" w:cs="Arial"/>
                <w:sz w:val="16"/>
                <w:szCs w:val="16"/>
              </w:rPr>
              <w:t>0</w:t>
            </w:r>
          </w:p>
        </w:tc>
        <w:tc>
          <w:tcPr>
            <w:tcW w:w="628" w:type="dxa"/>
          </w:tcPr>
          <w:p w:rsidR="008F6AE1" w:rsidRPr="00A87F65" w:rsidRDefault="008F6AE1" w:rsidP="008F6AE1">
            <w:pPr>
              <w:jc w:val="center"/>
              <w:rPr>
                <w:rFonts w:ascii="Arial" w:hAnsi="Arial" w:cs="Arial"/>
                <w:sz w:val="16"/>
                <w:szCs w:val="16"/>
              </w:rPr>
            </w:pPr>
            <w:r w:rsidRPr="00A87F65">
              <w:rPr>
                <w:rFonts w:ascii="Arial" w:hAnsi="Arial" w:cs="Arial"/>
                <w:sz w:val="16"/>
                <w:szCs w:val="16"/>
              </w:rPr>
              <w:t>9700,8</w:t>
            </w: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r w:rsidRPr="00A87F65">
              <w:rPr>
                <w:rFonts w:ascii="Arial" w:hAnsi="Arial" w:cs="Arial"/>
                <w:sz w:val="16"/>
                <w:szCs w:val="16"/>
              </w:rPr>
              <w:t>0</w:t>
            </w:r>
          </w:p>
        </w:tc>
      </w:tr>
      <w:tr w:rsidR="008F6AE1" w:rsidRPr="00A87F65">
        <w:trPr>
          <w:trHeight w:val="20"/>
          <w:jc w:val="center"/>
        </w:trPr>
        <w:tc>
          <w:tcPr>
            <w:tcW w:w="432" w:type="dxa"/>
          </w:tcPr>
          <w:p w:rsidR="008F6AE1" w:rsidRPr="00A87F65" w:rsidRDefault="008F6AE1" w:rsidP="008F6AE1">
            <w:pPr>
              <w:rPr>
                <w:rFonts w:ascii="Arial" w:hAnsi="Arial" w:cs="Arial"/>
                <w:sz w:val="16"/>
                <w:szCs w:val="16"/>
              </w:rPr>
            </w:pPr>
            <w:r w:rsidRPr="00A87F65">
              <w:rPr>
                <w:rFonts w:ascii="Arial" w:hAnsi="Arial" w:cs="Arial"/>
                <w:sz w:val="16"/>
                <w:szCs w:val="16"/>
              </w:rPr>
              <w:t>3.3.</w:t>
            </w:r>
          </w:p>
        </w:tc>
        <w:tc>
          <w:tcPr>
            <w:tcW w:w="1897" w:type="dxa"/>
          </w:tcPr>
          <w:p w:rsidR="008F6AE1" w:rsidRPr="00A87F65" w:rsidRDefault="008F6AE1" w:rsidP="008F6AE1">
            <w:pPr>
              <w:autoSpaceDE w:val="0"/>
              <w:autoSpaceDN w:val="0"/>
              <w:adjustRightInd w:val="0"/>
              <w:rPr>
                <w:rFonts w:ascii="Arial" w:hAnsi="Arial" w:cs="Arial"/>
                <w:sz w:val="16"/>
                <w:szCs w:val="16"/>
              </w:rPr>
            </w:pPr>
            <w:r w:rsidRPr="00A87F65">
              <w:rPr>
                <w:rFonts w:ascii="Arial" w:hAnsi="Arial" w:cs="Arial"/>
                <w:sz w:val="16"/>
                <w:szCs w:val="16"/>
              </w:rPr>
              <w:t>Кадровое обеспеч</w:t>
            </w:r>
            <w:r w:rsidRPr="00A87F65">
              <w:rPr>
                <w:rFonts w:ascii="Arial" w:hAnsi="Arial" w:cs="Arial"/>
                <w:sz w:val="16"/>
                <w:szCs w:val="16"/>
              </w:rPr>
              <w:t>е</w:t>
            </w:r>
            <w:r w:rsidRPr="00A87F65">
              <w:rPr>
                <w:rFonts w:ascii="Arial" w:hAnsi="Arial" w:cs="Arial"/>
                <w:sz w:val="16"/>
                <w:szCs w:val="16"/>
              </w:rPr>
              <w:t>ние, осуществления переданных отдел</w:t>
            </w:r>
            <w:r w:rsidRPr="00A87F65">
              <w:rPr>
                <w:rFonts w:ascii="Arial" w:hAnsi="Arial" w:cs="Arial"/>
                <w:sz w:val="16"/>
                <w:szCs w:val="16"/>
              </w:rPr>
              <w:t>ь</w:t>
            </w:r>
            <w:r w:rsidRPr="00A87F65">
              <w:rPr>
                <w:rFonts w:ascii="Arial" w:hAnsi="Arial" w:cs="Arial"/>
                <w:sz w:val="16"/>
                <w:szCs w:val="16"/>
              </w:rPr>
              <w:t>ных полномочий о</w:t>
            </w:r>
            <w:r w:rsidRPr="00A87F65">
              <w:rPr>
                <w:rFonts w:ascii="Arial" w:hAnsi="Arial" w:cs="Arial"/>
                <w:sz w:val="16"/>
                <w:szCs w:val="16"/>
              </w:rPr>
              <w:t>б</w:t>
            </w:r>
            <w:r w:rsidRPr="00A87F65">
              <w:rPr>
                <w:rFonts w:ascii="Arial" w:hAnsi="Arial" w:cs="Arial"/>
                <w:sz w:val="16"/>
                <w:szCs w:val="16"/>
              </w:rPr>
              <w:t xml:space="preserve">ласти </w:t>
            </w:r>
          </w:p>
        </w:tc>
        <w:tc>
          <w:tcPr>
            <w:tcW w:w="789" w:type="dxa"/>
          </w:tcPr>
          <w:p w:rsidR="008F6AE1" w:rsidRPr="00A87F65" w:rsidRDefault="008F6AE1" w:rsidP="008F6AE1">
            <w:pPr>
              <w:rPr>
                <w:rFonts w:ascii="Arial" w:hAnsi="Arial" w:cs="Arial"/>
                <w:sz w:val="16"/>
                <w:szCs w:val="16"/>
              </w:rPr>
            </w:pPr>
            <w:r w:rsidRPr="00A87F65">
              <w:rPr>
                <w:rFonts w:ascii="Arial" w:hAnsi="Arial" w:cs="Arial"/>
                <w:sz w:val="16"/>
                <w:szCs w:val="16"/>
              </w:rPr>
              <w:t>ком</w:t>
            </w:r>
            <w:r w:rsidRPr="00A87F65">
              <w:rPr>
                <w:rFonts w:ascii="Arial" w:hAnsi="Arial" w:cs="Arial"/>
                <w:sz w:val="16"/>
                <w:szCs w:val="16"/>
              </w:rPr>
              <w:t>и</w:t>
            </w:r>
            <w:r w:rsidRPr="00A87F65">
              <w:rPr>
                <w:rFonts w:ascii="Arial" w:hAnsi="Arial" w:cs="Arial"/>
                <w:sz w:val="16"/>
                <w:szCs w:val="16"/>
              </w:rPr>
              <w:t>тет обр</w:t>
            </w:r>
            <w:r w:rsidRPr="00A87F65">
              <w:rPr>
                <w:rFonts w:ascii="Arial" w:hAnsi="Arial" w:cs="Arial"/>
                <w:sz w:val="16"/>
                <w:szCs w:val="16"/>
              </w:rPr>
              <w:t>а</w:t>
            </w:r>
            <w:r w:rsidRPr="00A87F65">
              <w:rPr>
                <w:rFonts w:ascii="Arial" w:hAnsi="Arial" w:cs="Arial"/>
                <w:sz w:val="16"/>
                <w:szCs w:val="16"/>
              </w:rPr>
              <w:t>зов</w:t>
            </w:r>
            <w:r w:rsidRPr="00A87F65">
              <w:rPr>
                <w:rFonts w:ascii="Arial" w:hAnsi="Arial" w:cs="Arial"/>
                <w:sz w:val="16"/>
                <w:szCs w:val="16"/>
              </w:rPr>
              <w:t>а</w:t>
            </w:r>
            <w:r w:rsidRPr="00A87F65">
              <w:rPr>
                <w:rFonts w:ascii="Arial" w:hAnsi="Arial" w:cs="Arial"/>
                <w:sz w:val="16"/>
                <w:szCs w:val="16"/>
              </w:rPr>
              <w:t>ния</w:t>
            </w:r>
          </w:p>
        </w:tc>
        <w:tc>
          <w:tcPr>
            <w:tcW w:w="652" w:type="dxa"/>
          </w:tcPr>
          <w:p w:rsidR="008F6AE1" w:rsidRPr="00A87F65" w:rsidRDefault="008F6AE1" w:rsidP="008F6AE1">
            <w:pPr>
              <w:rPr>
                <w:rFonts w:ascii="Arial" w:hAnsi="Arial" w:cs="Arial"/>
                <w:sz w:val="16"/>
                <w:szCs w:val="16"/>
              </w:rPr>
            </w:pPr>
            <w:r w:rsidRPr="00A87F65">
              <w:rPr>
                <w:rFonts w:ascii="Arial" w:hAnsi="Arial" w:cs="Arial"/>
                <w:sz w:val="16"/>
                <w:szCs w:val="16"/>
              </w:rPr>
              <w:t>2014-2021 годы</w:t>
            </w:r>
          </w:p>
        </w:tc>
        <w:tc>
          <w:tcPr>
            <w:tcW w:w="883" w:type="dxa"/>
          </w:tcPr>
          <w:p w:rsidR="008F6AE1" w:rsidRPr="00A87F65" w:rsidRDefault="008F6AE1" w:rsidP="008F6AE1">
            <w:pPr>
              <w:jc w:val="center"/>
              <w:rPr>
                <w:rFonts w:ascii="Arial" w:hAnsi="Arial" w:cs="Arial"/>
                <w:sz w:val="16"/>
                <w:szCs w:val="16"/>
              </w:rPr>
            </w:pPr>
            <w:r w:rsidRPr="00A87F65">
              <w:rPr>
                <w:rFonts w:ascii="Arial" w:hAnsi="Arial" w:cs="Arial"/>
                <w:sz w:val="16"/>
                <w:szCs w:val="16"/>
              </w:rPr>
              <w:t>3.1</w:t>
            </w:r>
          </w:p>
        </w:tc>
        <w:tc>
          <w:tcPr>
            <w:tcW w:w="848" w:type="dxa"/>
          </w:tcPr>
          <w:p w:rsidR="008F6AE1" w:rsidRPr="00A87F65" w:rsidRDefault="008F6AE1" w:rsidP="008F6AE1">
            <w:pPr>
              <w:rPr>
                <w:rFonts w:ascii="Arial" w:hAnsi="Arial" w:cs="Arial"/>
                <w:sz w:val="16"/>
                <w:szCs w:val="16"/>
              </w:rPr>
            </w:pPr>
            <w:r w:rsidRPr="00A87F65">
              <w:rPr>
                <w:rFonts w:ascii="Arial" w:hAnsi="Arial" w:cs="Arial"/>
                <w:sz w:val="16"/>
                <w:szCs w:val="16"/>
              </w:rPr>
              <w:t>облас</w:t>
            </w:r>
            <w:r w:rsidRPr="00A87F65">
              <w:rPr>
                <w:rFonts w:ascii="Arial" w:hAnsi="Arial" w:cs="Arial"/>
                <w:sz w:val="16"/>
                <w:szCs w:val="16"/>
              </w:rPr>
              <w:t>т</w:t>
            </w:r>
            <w:r w:rsidRPr="00A87F65">
              <w:rPr>
                <w:rFonts w:ascii="Arial" w:hAnsi="Arial" w:cs="Arial"/>
                <w:sz w:val="16"/>
                <w:szCs w:val="16"/>
              </w:rPr>
              <w:t>ной бюджет</w:t>
            </w:r>
          </w:p>
        </w:tc>
        <w:tc>
          <w:tcPr>
            <w:tcW w:w="770"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894,1</w:t>
            </w:r>
          </w:p>
        </w:tc>
        <w:tc>
          <w:tcPr>
            <w:tcW w:w="779"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892,8</w:t>
            </w:r>
          </w:p>
        </w:tc>
        <w:tc>
          <w:tcPr>
            <w:tcW w:w="858"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881,8</w:t>
            </w:r>
          </w:p>
        </w:tc>
        <w:tc>
          <w:tcPr>
            <w:tcW w:w="775"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881,7</w:t>
            </w:r>
          </w:p>
        </w:tc>
        <w:tc>
          <w:tcPr>
            <w:tcW w:w="84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916,89</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909,56</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909,56</w:t>
            </w:r>
          </w:p>
        </w:tc>
        <w:tc>
          <w:tcPr>
            <w:tcW w:w="628"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909,56</w:t>
            </w:r>
          </w:p>
        </w:tc>
      </w:tr>
      <w:tr w:rsidR="008F6AE1" w:rsidRPr="00A87F65">
        <w:trPr>
          <w:trHeight w:val="20"/>
          <w:jc w:val="center"/>
        </w:trPr>
        <w:tc>
          <w:tcPr>
            <w:tcW w:w="432" w:type="dxa"/>
          </w:tcPr>
          <w:p w:rsidR="008F6AE1" w:rsidRPr="00A87F65" w:rsidRDefault="008F6AE1" w:rsidP="008F6AE1">
            <w:pPr>
              <w:rPr>
                <w:rFonts w:ascii="Arial" w:hAnsi="Arial" w:cs="Arial"/>
                <w:sz w:val="16"/>
                <w:szCs w:val="16"/>
              </w:rPr>
            </w:pPr>
            <w:r w:rsidRPr="00A87F65">
              <w:rPr>
                <w:rFonts w:ascii="Arial" w:hAnsi="Arial" w:cs="Arial"/>
                <w:sz w:val="16"/>
                <w:szCs w:val="16"/>
              </w:rPr>
              <w:t>4.</w:t>
            </w:r>
          </w:p>
        </w:tc>
        <w:tc>
          <w:tcPr>
            <w:tcW w:w="10919" w:type="dxa"/>
            <w:gridSpan w:val="13"/>
          </w:tcPr>
          <w:p w:rsidR="008F6AE1" w:rsidRPr="00A87F65" w:rsidRDefault="008F6AE1" w:rsidP="008F6AE1">
            <w:pPr>
              <w:rPr>
                <w:rFonts w:ascii="Arial" w:hAnsi="Arial" w:cs="Arial"/>
                <w:sz w:val="16"/>
                <w:szCs w:val="16"/>
              </w:rPr>
            </w:pPr>
            <w:r w:rsidRPr="00A87F65">
              <w:rPr>
                <w:rFonts w:ascii="Arial" w:hAnsi="Arial" w:cs="Arial"/>
                <w:sz w:val="16"/>
                <w:szCs w:val="16"/>
              </w:rPr>
              <w:t>Задача 4: Обеспечение деятельности учреждений, подведомственных комитету образования</w:t>
            </w:r>
          </w:p>
        </w:tc>
      </w:tr>
      <w:tr w:rsidR="008F6AE1" w:rsidRPr="00A87F65">
        <w:trPr>
          <w:trHeight w:val="20"/>
          <w:jc w:val="center"/>
        </w:trPr>
        <w:tc>
          <w:tcPr>
            <w:tcW w:w="432" w:type="dxa"/>
          </w:tcPr>
          <w:p w:rsidR="008F6AE1" w:rsidRPr="00A87F65" w:rsidRDefault="008F6AE1" w:rsidP="008F6AE1">
            <w:pPr>
              <w:rPr>
                <w:rFonts w:ascii="Arial" w:hAnsi="Arial" w:cs="Arial"/>
                <w:sz w:val="16"/>
                <w:szCs w:val="16"/>
              </w:rPr>
            </w:pPr>
            <w:r w:rsidRPr="00A87F65">
              <w:rPr>
                <w:rFonts w:ascii="Arial" w:hAnsi="Arial" w:cs="Arial"/>
                <w:sz w:val="16"/>
                <w:szCs w:val="16"/>
              </w:rPr>
              <w:t>4.1.</w:t>
            </w:r>
          </w:p>
        </w:tc>
        <w:tc>
          <w:tcPr>
            <w:tcW w:w="1897" w:type="dxa"/>
          </w:tcPr>
          <w:p w:rsidR="008F6AE1" w:rsidRPr="00A87F65" w:rsidRDefault="008F6AE1" w:rsidP="008F6AE1">
            <w:pPr>
              <w:autoSpaceDE w:val="0"/>
              <w:autoSpaceDN w:val="0"/>
              <w:adjustRightInd w:val="0"/>
              <w:rPr>
                <w:rFonts w:ascii="Arial" w:hAnsi="Arial" w:cs="Arial"/>
                <w:sz w:val="16"/>
                <w:szCs w:val="16"/>
              </w:rPr>
            </w:pPr>
            <w:r w:rsidRPr="00A87F65">
              <w:rPr>
                <w:rFonts w:ascii="Arial" w:hAnsi="Arial" w:cs="Arial"/>
                <w:sz w:val="16"/>
                <w:szCs w:val="16"/>
              </w:rPr>
              <w:t>Погашение кредито</w:t>
            </w:r>
            <w:r w:rsidRPr="00A87F65">
              <w:rPr>
                <w:rFonts w:ascii="Arial" w:hAnsi="Arial" w:cs="Arial"/>
                <w:sz w:val="16"/>
                <w:szCs w:val="16"/>
              </w:rPr>
              <w:t>р</w:t>
            </w:r>
            <w:r w:rsidRPr="00A87F65">
              <w:rPr>
                <w:rFonts w:ascii="Arial" w:hAnsi="Arial" w:cs="Arial"/>
                <w:sz w:val="16"/>
                <w:szCs w:val="16"/>
              </w:rPr>
              <w:t>ской задолженности прошлых лет по пр</w:t>
            </w:r>
            <w:r w:rsidRPr="00A87F65">
              <w:rPr>
                <w:rFonts w:ascii="Arial" w:hAnsi="Arial" w:cs="Arial"/>
                <w:sz w:val="16"/>
                <w:szCs w:val="16"/>
              </w:rPr>
              <w:t>о</w:t>
            </w:r>
            <w:r w:rsidRPr="00A87F65">
              <w:rPr>
                <w:rFonts w:ascii="Arial" w:hAnsi="Arial" w:cs="Arial"/>
                <w:sz w:val="16"/>
                <w:szCs w:val="16"/>
              </w:rPr>
              <w:t>изведенным ремон</w:t>
            </w:r>
            <w:r w:rsidRPr="00A87F65">
              <w:rPr>
                <w:rFonts w:ascii="Arial" w:hAnsi="Arial" w:cs="Arial"/>
                <w:sz w:val="16"/>
                <w:szCs w:val="16"/>
              </w:rPr>
              <w:t>т</w:t>
            </w:r>
            <w:r w:rsidRPr="00A87F65">
              <w:rPr>
                <w:rFonts w:ascii="Arial" w:hAnsi="Arial" w:cs="Arial"/>
                <w:sz w:val="16"/>
                <w:szCs w:val="16"/>
              </w:rPr>
              <w:lastRenderedPageBreak/>
              <w:t>ным работам и ок</w:t>
            </w:r>
            <w:r w:rsidRPr="00A87F65">
              <w:rPr>
                <w:rFonts w:ascii="Arial" w:hAnsi="Arial" w:cs="Arial"/>
                <w:sz w:val="16"/>
                <w:szCs w:val="16"/>
              </w:rPr>
              <w:t>а</w:t>
            </w:r>
            <w:r w:rsidRPr="00A87F65">
              <w:rPr>
                <w:rFonts w:ascii="Arial" w:hAnsi="Arial" w:cs="Arial"/>
                <w:sz w:val="16"/>
                <w:szCs w:val="16"/>
              </w:rPr>
              <w:t>занным коммунал</w:t>
            </w:r>
            <w:r w:rsidRPr="00A87F65">
              <w:rPr>
                <w:rFonts w:ascii="Arial" w:hAnsi="Arial" w:cs="Arial"/>
                <w:sz w:val="16"/>
                <w:szCs w:val="16"/>
              </w:rPr>
              <w:t>ь</w:t>
            </w:r>
            <w:r w:rsidRPr="00A87F65">
              <w:rPr>
                <w:rFonts w:ascii="Arial" w:hAnsi="Arial" w:cs="Arial"/>
                <w:sz w:val="16"/>
                <w:szCs w:val="16"/>
              </w:rPr>
              <w:t>ным услугам в мун</w:t>
            </w:r>
            <w:r w:rsidRPr="00A87F65">
              <w:rPr>
                <w:rFonts w:ascii="Arial" w:hAnsi="Arial" w:cs="Arial"/>
                <w:sz w:val="16"/>
                <w:szCs w:val="16"/>
              </w:rPr>
              <w:t>и</w:t>
            </w:r>
            <w:r w:rsidRPr="00A87F65">
              <w:rPr>
                <w:rFonts w:ascii="Arial" w:hAnsi="Arial" w:cs="Arial"/>
                <w:sz w:val="16"/>
                <w:szCs w:val="16"/>
              </w:rPr>
              <w:t>ципальных образов</w:t>
            </w:r>
            <w:r w:rsidRPr="00A87F65">
              <w:rPr>
                <w:rFonts w:ascii="Arial" w:hAnsi="Arial" w:cs="Arial"/>
                <w:sz w:val="16"/>
                <w:szCs w:val="16"/>
              </w:rPr>
              <w:t>а</w:t>
            </w:r>
            <w:r w:rsidRPr="00A87F65">
              <w:rPr>
                <w:rFonts w:ascii="Arial" w:hAnsi="Arial" w:cs="Arial"/>
                <w:sz w:val="16"/>
                <w:szCs w:val="16"/>
              </w:rPr>
              <w:t>тельных учреждениях</w:t>
            </w:r>
          </w:p>
        </w:tc>
        <w:tc>
          <w:tcPr>
            <w:tcW w:w="789" w:type="dxa"/>
          </w:tcPr>
          <w:p w:rsidR="008F6AE1" w:rsidRPr="00A87F65" w:rsidRDefault="008F6AE1" w:rsidP="008F6AE1">
            <w:pPr>
              <w:rPr>
                <w:rFonts w:ascii="Arial" w:hAnsi="Arial" w:cs="Arial"/>
                <w:sz w:val="16"/>
                <w:szCs w:val="16"/>
              </w:rPr>
            </w:pPr>
            <w:r w:rsidRPr="00A87F65">
              <w:rPr>
                <w:rFonts w:ascii="Arial" w:hAnsi="Arial" w:cs="Arial"/>
                <w:sz w:val="16"/>
                <w:szCs w:val="16"/>
              </w:rPr>
              <w:lastRenderedPageBreak/>
              <w:t>ком</w:t>
            </w:r>
            <w:r w:rsidRPr="00A87F65">
              <w:rPr>
                <w:rFonts w:ascii="Arial" w:hAnsi="Arial" w:cs="Arial"/>
                <w:sz w:val="16"/>
                <w:szCs w:val="16"/>
              </w:rPr>
              <w:t>и</w:t>
            </w:r>
            <w:r w:rsidRPr="00A87F65">
              <w:rPr>
                <w:rFonts w:ascii="Arial" w:hAnsi="Arial" w:cs="Arial"/>
                <w:sz w:val="16"/>
                <w:szCs w:val="16"/>
              </w:rPr>
              <w:t>тет обр</w:t>
            </w:r>
            <w:r w:rsidRPr="00A87F65">
              <w:rPr>
                <w:rFonts w:ascii="Arial" w:hAnsi="Arial" w:cs="Arial"/>
                <w:sz w:val="16"/>
                <w:szCs w:val="16"/>
              </w:rPr>
              <w:t>а</w:t>
            </w:r>
            <w:r w:rsidRPr="00A87F65">
              <w:rPr>
                <w:rFonts w:ascii="Arial" w:hAnsi="Arial" w:cs="Arial"/>
                <w:sz w:val="16"/>
                <w:szCs w:val="16"/>
              </w:rPr>
              <w:t>зов</w:t>
            </w:r>
            <w:r w:rsidRPr="00A87F65">
              <w:rPr>
                <w:rFonts w:ascii="Arial" w:hAnsi="Arial" w:cs="Arial"/>
                <w:sz w:val="16"/>
                <w:szCs w:val="16"/>
              </w:rPr>
              <w:t>а</w:t>
            </w:r>
            <w:r w:rsidRPr="00A87F65">
              <w:rPr>
                <w:rFonts w:ascii="Arial" w:hAnsi="Arial" w:cs="Arial"/>
                <w:sz w:val="16"/>
                <w:szCs w:val="16"/>
              </w:rPr>
              <w:lastRenderedPageBreak/>
              <w:t>ния</w:t>
            </w:r>
          </w:p>
        </w:tc>
        <w:tc>
          <w:tcPr>
            <w:tcW w:w="652" w:type="dxa"/>
          </w:tcPr>
          <w:p w:rsidR="008F6AE1" w:rsidRPr="00A87F65" w:rsidRDefault="008F6AE1" w:rsidP="008F6AE1">
            <w:pPr>
              <w:rPr>
                <w:rFonts w:ascii="Arial" w:hAnsi="Arial" w:cs="Arial"/>
                <w:sz w:val="16"/>
                <w:szCs w:val="16"/>
              </w:rPr>
            </w:pPr>
            <w:r w:rsidRPr="00A87F65">
              <w:rPr>
                <w:rFonts w:ascii="Arial" w:hAnsi="Arial" w:cs="Arial"/>
                <w:sz w:val="16"/>
                <w:szCs w:val="16"/>
              </w:rPr>
              <w:lastRenderedPageBreak/>
              <w:t>2017 год</w:t>
            </w:r>
          </w:p>
          <w:p w:rsidR="008F6AE1" w:rsidRPr="00A87F65" w:rsidRDefault="008F6AE1" w:rsidP="008F6AE1">
            <w:pPr>
              <w:rPr>
                <w:rFonts w:ascii="Arial" w:hAnsi="Arial" w:cs="Arial"/>
                <w:sz w:val="16"/>
                <w:szCs w:val="16"/>
              </w:rPr>
            </w:pPr>
          </w:p>
          <w:p w:rsidR="008F6AE1" w:rsidRPr="00A87F65" w:rsidRDefault="008F6AE1" w:rsidP="008F6AE1">
            <w:pPr>
              <w:rPr>
                <w:rFonts w:ascii="Arial" w:hAnsi="Arial" w:cs="Arial"/>
                <w:sz w:val="16"/>
                <w:szCs w:val="16"/>
              </w:rPr>
            </w:pPr>
          </w:p>
        </w:tc>
        <w:tc>
          <w:tcPr>
            <w:tcW w:w="883" w:type="dxa"/>
          </w:tcPr>
          <w:p w:rsidR="008F6AE1" w:rsidRPr="00A87F65" w:rsidRDefault="008F6AE1" w:rsidP="008F6AE1">
            <w:pPr>
              <w:jc w:val="center"/>
              <w:rPr>
                <w:rFonts w:ascii="Arial" w:hAnsi="Arial" w:cs="Arial"/>
                <w:sz w:val="16"/>
                <w:szCs w:val="16"/>
              </w:rPr>
            </w:pPr>
            <w:r w:rsidRPr="00A87F65">
              <w:rPr>
                <w:rFonts w:ascii="Arial" w:hAnsi="Arial" w:cs="Arial"/>
                <w:sz w:val="16"/>
                <w:szCs w:val="16"/>
              </w:rPr>
              <w:t>4.1</w:t>
            </w:r>
          </w:p>
          <w:p w:rsidR="008F6AE1" w:rsidRPr="00A87F65" w:rsidRDefault="008F6AE1" w:rsidP="008F6AE1">
            <w:pPr>
              <w:jc w:val="center"/>
              <w:rPr>
                <w:rFonts w:ascii="Arial" w:hAnsi="Arial" w:cs="Arial"/>
                <w:sz w:val="16"/>
                <w:szCs w:val="16"/>
              </w:rPr>
            </w:pPr>
          </w:p>
        </w:tc>
        <w:tc>
          <w:tcPr>
            <w:tcW w:w="848" w:type="dxa"/>
          </w:tcPr>
          <w:p w:rsidR="008F6AE1" w:rsidRPr="00A87F65" w:rsidRDefault="008F6AE1" w:rsidP="008F6AE1">
            <w:pPr>
              <w:rPr>
                <w:rFonts w:ascii="Arial" w:hAnsi="Arial" w:cs="Arial"/>
                <w:sz w:val="16"/>
                <w:szCs w:val="16"/>
              </w:rPr>
            </w:pPr>
            <w:r w:rsidRPr="00A87F65">
              <w:rPr>
                <w:rFonts w:ascii="Arial" w:hAnsi="Arial" w:cs="Arial"/>
                <w:sz w:val="16"/>
                <w:szCs w:val="16"/>
              </w:rPr>
              <w:t>мес</w:t>
            </w:r>
            <w:r w:rsidRPr="00A87F65">
              <w:rPr>
                <w:rFonts w:ascii="Arial" w:hAnsi="Arial" w:cs="Arial"/>
                <w:sz w:val="16"/>
                <w:szCs w:val="16"/>
              </w:rPr>
              <w:t>т</w:t>
            </w:r>
            <w:r w:rsidRPr="00A87F65">
              <w:rPr>
                <w:rFonts w:ascii="Arial" w:hAnsi="Arial" w:cs="Arial"/>
                <w:sz w:val="16"/>
                <w:szCs w:val="16"/>
              </w:rPr>
              <w:t xml:space="preserve">ный бюджет </w:t>
            </w:r>
          </w:p>
        </w:tc>
        <w:tc>
          <w:tcPr>
            <w:tcW w:w="770" w:type="dxa"/>
            <w:noWrap/>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779" w:type="dxa"/>
            <w:noWrap/>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858" w:type="dxa"/>
            <w:noWrap/>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775" w:type="dxa"/>
          </w:tcPr>
          <w:p w:rsidR="008F6AE1" w:rsidRPr="00A87F65" w:rsidRDefault="008F6AE1" w:rsidP="008F6AE1">
            <w:pPr>
              <w:ind w:left="-66" w:right="-44"/>
              <w:jc w:val="center"/>
              <w:rPr>
                <w:rFonts w:ascii="Arial" w:hAnsi="Arial" w:cs="Arial"/>
                <w:sz w:val="16"/>
                <w:szCs w:val="16"/>
              </w:rPr>
            </w:pPr>
            <w:r w:rsidRPr="00A87F65">
              <w:rPr>
                <w:rFonts w:ascii="Arial" w:hAnsi="Arial" w:cs="Arial"/>
                <w:sz w:val="16"/>
                <w:szCs w:val="16"/>
              </w:rPr>
              <w:t>2442,31402</w:t>
            </w:r>
          </w:p>
        </w:tc>
        <w:tc>
          <w:tcPr>
            <w:tcW w:w="840" w:type="dxa"/>
          </w:tcPr>
          <w:p w:rsidR="008F6AE1" w:rsidRPr="00A87F65" w:rsidRDefault="008F6AE1" w:rsidP="008F6AE1">
            <w:pPr>
              <w:jc w:val="center"/>
              <w:rPr>
                <w:rFonts w:ascii="Arial" w:hAnsi="Arial" w:cs="Arial"/>
                <w:sz w:val="16"/>
                <w:szCs w:val="16"/>
              </w:rPr>
            </w:pPr>
            <w:r w:rsidRPr="00A87F65">
              <w:rPr>
                <w:rFonts w:ascii="Arial" w:hAnsi="Arial" w:cs="Arial"/>
                <w:sz w:val="16"/>
                <w:szCs w:val="16"/>
              </w:rPr>
              <w:t>1353,03605</w:t>
            </w:r>
          </w:p>
        </w:tc>
        <w:tc>
          <w:tcPr>
            <w:tcW w:w="600" w:type="dxa"/>
          </w:tcPr>
          <w:p w:rsidR="008F6AE1" w:rsidRPr="00A87F65" w:rsidRDefault="008F6AE1" w:rsidP="008F6AE1">
            <w:pPr>
              <w:jc w:val="center"/>
              <w:rPr>
                <w:rFonts w:ascii="Arial" w:hAnsi="Arial" w:cs="Arial"/>
                <w:sz w:val="16"/>
                <w:szCs w:val="16"/>
              </w:rPr>
            </w:pPr>
            <w:r w:rsidRPr="00A87F65">
              <w:rPr>
                <w:rFonts w:ascii="Arial" w:hAnsi="Arial" w:cs="Arial"/>
                <w:sz w:val="16"/>
                <w:szCs w:val="16"/>
              </w:rPr>
              <w:t>752,92152</w:t>
            </w:r>
          </w:p>
        </w:tc>
        <w:tc>
          <w:tcPr>
            <w:tcW w:w="600" w:type="dxa"/>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28" w:type="dxa"/>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r>
      <w:tr w:rsidR="008F6AE1" w:rsidRPr="00A87F65">
        <w:trPr>
          <w:trHeight w:val="20"/>
          <w:jc w:val="center"/>
        </w:trPr>
        <w:tc>
          <w:tcPr>
            <w:tcW w:w="432" w:type="dxa"/>
          </w:tcPr>
          <w:p w:rsidR="008F6AE1" w:rsidRPr="00A87F65" w:rsidRDefault="008F6AE1" w:rsidP="008F6AE1">
            <w:pPr>
              <w:rPr>
                <w:rFonts w:ascii="Arial" w:hAnsi="Arial" w:cs="Arial"/>
                <w:sz w:val="16"/>
                <w:szCs w:val="16"/>
              </w:rPr>
            </w:pPr>
            <w:r w:rsidRPr="00A87F65">
              <w:rPr>
                <w:rFonts w:ascii="Arial" w:hAnsi="Arial" w:cs="Arial"/>
                <w:sz w:val="16"/>
                <w:szCs w:val="16"/>
              </w:rPr>
              <w:lastRenderedPageBreak/>
              <w:t>4.2.</w:t>
            </w:r>
          </w:p>
        </w:tc>
        <w:tc>
          <w:tcPr>
            <w:tcW w:w="1897" w:type="dxa"/>
          </w:tcPr>
          <w:p w:rsidR="008F6AE1" w:rsidRPr="00A87F65" w:rsidRDefault="008F6AE1" w:rsidP="008F6AE1">
            <w:pPr>
              <w:autoSpaceDE w:val="0"/>
              <w:autoSpaceDN w:val="0"/>
              <w:adjustRightInd w:val="0"/>
              <w:rPr>
                <w:rFonts w:ascii="Arial" w:hAnsi="Arial" w:cs="Arial"/>
                <w:sz w:val="16"/>
                <w:szCs w:val="16"/>
              </w:rPr>
            </w:pPr>
            <w:r w:rsidRPr="00A87F65">
              <w:rPr>
                <w:rFonts w:ascii="Arial" w:hAnsi="Arial" w:cs="Arial"/>
                <w:sz w:val="16"/>
                <w:szCs w:val="16"/>
              </w:rPr>
              <w:t>Замена окон в мун</w:t>
            </w:r>
            <w:r w:rsidRPr="00A87F65">
              <w:rPr>
                <w:rFonts w:ascii="Arial" w:hAnsi="Arial" w:cs="Arial"/>
                <w:sz w:val="16"/>
                <w:szCs w:val="16"/>
              </w:rPr>
              <w:t>и</w:t>
            </w:r>
            <w:r w:rsidRPr="00A87F65">
              <w:rPr>
                <w:rFonts w:ascii="Arial" w:hAnsi="Arial" w:cs="Arial"/>
                <w:sz w:val="16"/>
                <w:szCs w:val="16"/>
              </w:rPr>
              <w:t>ципальных общео</w:t>
            </w:r>
            <w:r w:rsidRPr="00A87F65">
              <w:rPr>
                <w:rFonts w:ascii="Arial" w:hAnsi="Arial" w:cs="Arial"/>
                <w:sz w:val="16"/>
                <w:szCs w:val="16"/>
              </w:rPr>
              <w:t>б</w:t>
            </w:r>
            <w:r w:rsidRPr="00A87F65">
              <w:rPr>
                <w:rFonts w:ascii="Arial" w:hAnsi="Arial" w:cs="Arial"/>
                <w:sz w:val="16"/>
                <w:szCs w:val="16"/>
              </w:rPr>
              <w:t>разовательных орг</w:t>
            </w:r>
            <w:r w:rsidRPr="00A87F65">
              <w:rPr>
                <w:rFonts w:ascii="Arial" w:hAnsi="Arial" w:cs="Arial"/>
                <w:sz w:val="16"/>
                <w:szCs w:val="16"/>
              </w:rPr>
              <w:t>а</w:t>
            </w:r>
            <w:r w:rsidRPr="00A87F65">
              <w:rPr>
                <w:rFonts w:ascii="Arial" w:hAnsi="Arial" w:cs="Arial"/>
                <w:sz w:val="16"/>
                <w:szCs w:val="16"/>
              </w:rPr>
              <w:t>низациях</w:t>
            </w:r>
          </w:p>
        </w:tc>
        <w:tc>
          <w:tcPr>
            <w:tcW w:w="789" w:type="dxa"/>
          </w:tcPr>
          <w:p w:rsidR="008F6AE1" w:rsidRPr="00A87F65" w:rsidRDefault="008F6AE1" w:rsidP="008F6AE1">
            <w:pPr>
              <w:rPr>
                <w:rFonts w:ascii="Arial" w:hAnsi="Arial" w:cs="Arial"/>
                <w:sz w:val="16"/>
                <w:szCs w:val="16"/>
              </w:rPr>
            </w:pPr>
            <w:r w:rsidRPr="00A87F65">
              <w:rPr>
                <w:rFonts w:ascii="Arial" w:hAnsi="Arial" w:cs="Arial"/>
                <w:sz w:val="16"/>
                <w:szCs w:val="16"/>
              </w:rPr>
              <w:t>ком</w:t>
            </w:r>
            <w:r w:rsidRPr="00A87F65">
              <w:rPr>
                <w:rFonts w:ascii="Arial" w:hAnsi="Arial" w:cs="Arial"/>
                <w:sz w:val="16"/>
                <w:szCs w:val="16"/>
              </w:rPr>
              <w:t>и</w:t>
            </w:r>
            <w:r w:rsidRPr="00A87F65">
              <w:rPr>
                <w:rFonts w:ascii="Arial" w:hAnsi="Arial" w:cs="Arial"/>
                <w:sz w:val="16"/>
                <w:szCs w:val="16"/>
              </w:rPr>
              <w:t>тет обр</w:t>
            </w:r>
            <w:r w:rsidRPr="00A87F65">
              <w:rPr>
                <w:rFonts w:ascii="Arial" w:hAnsi="Arial" w:cs="Arial"/>
                <w:sz w:val="16"/>
                <w:szCs w:val="16"/>
              </w:rPr>
              <w:t>а</w:t>
            </w:r>
            <w:r w:rsidRPr="00A87F65">
              <w:rPr>
                <w:rFonts w:ascii="Arial" w:hAnsi="Arial" w:cs="Arial"/>
                <w:sz w:val="16"/>
                <w:szCs w:val="16"/>
              </w:rPr>
              <w:t>зов</w:t>
            </w:r>
            <w:r w:rsidRPr="00A87F65">
              <w:rPr>
                <w:rFonts w:ascii="Arial" w:hAnsi="Arial" w:cs="Arial"/>
                <w:sz w:val="16"/>
                <w:szCs w:val="16"/>
              </w:rPr>
              <w:t>а</w:t>
            </w:r>
            <w:r w:rsidRPr="00A87F65">
              <w:rPr>
                <w:rFonts w:ascii="Arial" w:hAnsi="Arial" w:cs="Arial"/>
                <w:sz w:val="16"/>
                <w:szCs w:val="16"/>
              </w:rPr>
              <w:t>ния</w:t>
            </w:r>
          </w:p>
          <w:p w:rsidR="008F6AE1" w:rsidRPr="00A87F65" w:rsidRDefault="008F6AE1" w:rsidP="008F6AE1">
            <w:pPr>
              <w:rPr>
                <w:rFonts w:ascii="Arial" w:hAnsi="Arial" w:cs="Arial"/>
                <w:sz w:val="16"/>
                <w:szCs w:val="16"/>
              </w:rPr>
            </w:pPr>
          </w:p>
          <w:p w:rsidR="008F6AE1" w:rsidRPr="00A87F65" w:rsidRDefault="008F6AE1" w:rsidP="008F6AE1">
            <w:pPr>
              <w:rPr>
                <w:rFonts w:ascii="Arial" w:hAnsi="Arial" w:cs="Arial"/>
                <w:sz w:val="16"/>
                <w:szCs w:val="16"/>
              </w:rPr>
            </w:pPr>
          </w:p>
        </w:tc>
        <w:tc>
          <w:tcPr>
            <w:tcW w:w="652" w:type="dxa"/>
          </w:tcPr>
          <w:p w:rsidR="008F6AE1" w:rsidRPr="00A87F65" w:rsidRDefault="008F6AE1" w:rsidP="008F6AE1">
            <w:pPr>
              <w:rPr>
                <w:rFonts w:ascii="Arial" w:hAnsi="Arial" w:cs="Arial"/>
                <w:sz w:val="16"/>
                <w:szCs w:val="16"/>
              </w:rPr>
            </w:pPr>
            <w:r w:rsidRPr="00A87F65">
              <w:rPr>
                <w:rFonts w:ascii="Arial" w:hAnsi="Arial" w:cs="Arial"/>
                <w:sz w:val="16"/>
                <w:szCs w:val="16"/>
              </w:rPr>
              <w:t>2017 год</w:t>
            </w:r>
          </w:p>
          <w:p w:rsidR="008F6AE1" w:rsidRPr="00A87F65" w:rsidRDefault="008F6AE1" w:rsidP="008F6AE1">
            <w:pPr>
              <w:rPr>
                <w:rFonts w:ascii="Arial" w:hAnsi="Arial" w:cs="Arial"/>
                <w:sz w:val="16"/>
                <w:szCs w:val="16"/>
              </w:rPr>
            </w:pPr>
          </w:p>
          <w:p w:rsidR="008F6AE1" w:rsidRPr="00A87F65" w:rsidRDefault="008F6AE1" w:rsidP="008F6AE1">
            <w:pPr>
              <w:rPr>
                <w:rFonts w:ascii="Arial" w:hAnsi="Arial" w:cs="Arial"/>
                <w:sz w:val="16"/>
                <w:szCs w:val="16"/>
              </w:rPr>
            </w:pPr>
          </w:p>
          <w:p w:rsidR="008F6AE1" w:rsidRPr="00A87F65" w:rsidRDefault="008F6AE1" w:rsidP="008F6AE1">
            <w:pPr>
              <w:rPr>
                <w:rFonts w:ascii="Arial" w:hAnsi="Arial" w:cs="Arial"/>
                <w:sz w:val="16"/>
                <w:szCs w:val="16"/>
              </w:rPr>
            </w:pPr>
          </w:p>
        </w:tc>
        <w:tc>
          <w:tcPr>
            <w:tcW w:w="883" w:type="dxa"/>
          </w:tcPr>
          <w:p w:rsidR="008F6AE1" w:rsidRPr="00A87F65" w:rsidRDefault="008F6AE1" w:rsidP="008F6AE1">
            <w:pPr>
              <w:jc w:val="center"/>
              <w:rPr>
                <w:rFonts w:ascii="Arial" w:hAnsi="Arial" w:cs="Arial"/>
                <w:sz w:val="16"/>
                <w:szCs w:val="16"/>
              </w:rPr>
            </w:pPr>
            <w:r w:rsidRPr="00A87F65">
              <w:rPr>
                <w:rFonts w:ascii="Arial" w:hAnsi="Arial" w:cs="Arial"/>
                <w:sz w:val="16"/>
                <w:szCs w:val="16"/>
              </w:rPr>
              <w:t>3.1</w:t>
            </w:r>
          </w:p>
          <w:p w:rsidR="008F6AE1" w:rsidRPr="00A87F65" w:rsidRDefault="008F6AE1" w:rsidP="008F6AE1">
            <w:pPr>
              <w:jc w:val="center"/>
              <w:rPr>
                <w:rFonts w:ascii="Arial" w:hAnsi="Arial" w:cs="Arial"/>
                <w:sz w:val="16"/>
                <w:szCs w:val="16"/>
              </w:rPr>
            </w:pPr>
          </w:p>
        </w:tc>
        <w:tc>
          <w:tcPr>
            <w:tcW w:w="848" w:type="dxa"/>
          </w:tcPr>
          <w:p w:rsidR="008F6AE1" w:rsidRPr="00A87F65" w:rsidRDefault="008F6AE1" w:rsidP="008F6AE1">
            <w:pPr>
              <w:rPr>
                <w:rFonts w:ascii="Arial" w:hAnsi="Arial" w:cs="Arial"/>
                <w:sz w:val="16"/>
                <w:szCs w:val="16"/>
              </w:rPr>
            </w:pPr>
            <w:r w:rsidRPr="00A87F65">
              <w:rPr>
                <w:rFonts w:ascii="Arial" w:hAnsi="Arial" w:cs="Arial"/>
                <w:sz w:val="16"/>
                <w:szCs w:val="16"/>
              </w:rPr>
              <w:t>облас</w:t>
            </w:r>
            <w:r w:rsidRPr="00A87F65">
              <w:rPr>
                <w:rFonts w:ascii="Arial" w:hAnsi="Arial" w:cs="Arial"/>
                <w:sz w:val="16"/>
                <w:szCs w:val="16"/>
              </w:rPr>
              <w:t>т</w:t>
            </w:r>
            <w:r w:rsidRPr="00A87F65">
              <w:rPr>
                <w:rFonts w:ascii="Arial" w:hAnsi="Arial" w:cs="Arial"/>
                <w:sz w:val="16"/>
                <w:szCs w:val="16"/>
              </w:rPr>
              <w:t>ной бюджет</w:t>
            </w:r>
          </w:p>
          <w:p w:rsidR="008F6AE1" w:rsidRPr="00A87F65" w:rsidRDefault="008F6AE1" w:rsidP="008F6AE1">
            <w:pPr>
              <w:rPr>
                <w:rFonts w:ascii="Arial" w:hAnsi="Arial" w:cs="Arial"/>
                <w:sz w:val="16"/>
                <w:szCs w:val="16"/>
              </w:rPr>
            </w:pPr>
            <w:r w:rsidRPr="00A87F65">
              <w:rPr>
                <w:rFonts w:ascii="Arial" w:hAnsi="Arial" w:cs="Arial"/>
                <w:sz w:val="16"/>
                <w:szCs w:val="16"/>
              </w:rPr>
              <w:t>мес</w:t>
            </w:r>
            <w:r w:rsidRPr="00A87F65">
              <w:rPr>
                <w:rFonts w:ascii="Arial" w:hAnsi="Arial" w:cs="Arial"/>
                <w:sz w:val="16"/>
                <w:szCs w:val="16"/>
              </w:rPr>
              <w:t>т</w:t>
            </w:r>
            <w:r w:rsidRPr="00A87F65">
              <w:rPr>
                <w:rFonts w:ascii="Arial" w:hAnsi="Arial" w:cs="Arial"/>
                <w:sz w:val="16"/>
                <w:szCs w:val="16"/>
              </w:rPr>
              <w:t xml:space="preserve">ный бюджет </w:t>
            </w:r>
          </w:p>
        </w:tc>
        <w:tc>
          <w:tcPr>
            <w:tcW w:w="770" w:type="dxa"/>
            <w:noWrap/>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779" w:type="dxa"/>
            <w:noWrap/>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858" w:type="dxa"/>
            <w:noWrap/>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775" w:type="dxa"/>
          </w:tcPr>
          <w:p w:rsidR="008F6AE1" w:rsidRPr="00A87F65" w:rsidRDefault="008F6AE1" w:rsidP="008F6AE1">
            <w:pPr>
              <w:jc w:val="center"/>
              <w:rPr>
                <w:rFonts w:ascii="Arial" w:hAnsi="Arial" w:cs="Arial"/>
                <w:sz w:val="16"/>
                <w:szCs w:val="16"/>
              </w:rPr>
            </w:pPr>
            <w:r w:rsidRPr="00A87F65">
              <w:rPr>
                <w:rFonts w:ascii="Arial" w:hAnsi="Arial" w:cs="Arial"/>
                <w:sz w:val="16"/>
                <w:szCs w:val="16"/>
              </w:rPr>
              <w:t>1701,0</w:t>
            </w: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r w:rsidRPr="00A87F65">
              <w:rPr>
                <w:rFonts w:ascii="Arial" w:hAnsi="Arial" w:cs="Arial"/>
                <w:sz w:val="16"/>
                <w:szCs w:val="16"/>
              </w:rPr>
              <w:t>90,0</w:t>
            </w:r>
          </w:p>
        </w:tc>
        <w:tc>
          <w:tcPr>
            <w:tcW w:w="840" w:type="dxa"/>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00" w:type="dxa"/>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00" w:type="dxa"/>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28" w:type="dxa"/>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r>
      <w:tr w:rsidR="008F6AE1" w:rsidRPr="00A87F65">
        <w:trPr>
          <w:trHeight w:val="20"/>
          <w:jc w:val="center"/>
        </w:trPr>
        <w:tc>
          <w:tcPr>
            <w:tcW w:w="432" w:type="dxa"/>
            <w:vMerge w:val="restart"/>
          </w:tcPr>
          <w:p w:rsidR="008F6AE1" w:rsidRPr="00A87F65" w:rsidRDefault="008F6AE1" w:rsidP="008F6AE1">
            <w:pPr>
              <w:rPr>
                <w:rFonts w:ascii="Arial" w:hAnsi="Arial" w:cs="Arial"/>
                <w:sz w:val="16"/>
                <w:szCs w:val="16"/>
              </w:rPr>
            </w:pPr>
            <w:r w:rsidRPr="00A87F65">
              <w:rPr>
                <w:rFonts w:ascii="Arial" w:hAnsi="Arial" w:cs="Arial"/>
                <w:sz w:val="16"/>
                <w:szCs w:val="16"/>
              </w:rPr>
              <w:t>4.3.</w:t>
            </w:r>
          </w:p>
        </w:tc>
        <w:tc>
          <w:tcPr>
            <w:tcW w:w="1897" w:type="dxa"/>
            <w:vMerge w:val="restart"/>
          </w:tcPr>
          <w:p w:rsidR="008F6AE1" w:rsidRPr="00A87F65" w:rsidRDefault="008F6AE1" w:rsidP="008F6AE1">
            <w:pPr>
              <w:autoSpaceDE w:val="0"/>
              <w:autoSpaceDN w:val="0"/>
              <w:adjustRightInd w:val="0"/>
              <w:rPr>
                <w:rFonts w:ascii="Arial" w:hAnsi="Arial" w:cs="Arial"/>
                <w:sz w:val="16"/>
                <w:szCs w:val="16"/>
              </w:rPr>
            </w:pPr>
            <w:r w:rsidRPr="00A87F65">
              <w:rPr>
                <w:rFonts w:ascii="Arial" w:hAnsi="Arial" w:cs="Arial"/>
                <w:sz w:val="16"/>
                <w:szCs w:val="16"/>
              </w:rPr>
              <w:t>Проведение мер</w:t>
            </w:r>
            <w:r w:rsidRPr="00A87F65">
              <w:rPr>
                <w:rFonts w:ascii="Arial" w:hAnsi="Arial" w:cs="Arial"/>
                <w:sz w:val="16"/>
                <w:szCs w:val="16"/>
              </w:rPr>
              <w:t>о</w:t>
            </w:r>
            <w:r w:rsidRPr="00A87F65">
              <w:rPr>
                <w:rFonts w:ascii="Arial" w:hAnsi="Arial" w:cs="Arial"/>
                <w:sz w:val="16"/>
                <w:szCs w:val="16"/>
              </w:rPr>
              <w:t>приятий по формир</w:t>
            </w:r>
            <w:r w:rsidRPr="00A87F65">
              <w:rPr>
                <w:rFonts w:ascii="Arial" w:hAnsi="Arial" w:cs="Arial"/>
                <w:sz w:val="16"/>
                <w:szCs w:val="16"/>
              </w:rPr>
              <w:t>о</w:t>
            </w:r>
            <w:r w:rsidRPr="00A87F65">
              <w:rPr>
                <w:rFonts w:ascii="Arial" w:hAnsi="Arial" w:cs="Arial"/>
                <w:sz w:val="16"/>
                <w:szCs w:val="16"/>
              </w:rPr>
              <w:t>ванию в области сети дошкольных образ</w:t>
            </w:r>
            <w:r w:rsidRPr="00A87F65">
              <w:rPr>
                <w:rFonts w:ascii="Arial" w:hAnsi="Arial" w:cs="Arial"/>
                <w:sz w:val="16"/>
                <w:szCs w:val="16"/>
              </w:rPr>
              <w:t>о</w:t>
            </w:r>
            <w:r w:rsidRPr="00A87F65">
              <w:rPr>
                <w:rFonts w:ascii="Arial" w:hAnsi="Arial" w:cs="Arial"/>
                <w:sz w:val="16"/>
                <w:szCs w:val="16"/>
              </w:rPr>
              <w:t>вательных организ</w:t>
            </w:r>
            <w:r w:rsidRPr="00A87F65">
              <w:rPr>
                <w:rFonts w:ascii="Arial" w:hAnsi="Arial" w:cs="Arial"/>
                <w:sz w:val="16"/>
                <w:szCs w:val="16"/>
              </w:rPr>
              <w:t>а</w:t>
            </w:r>
            <w:r w:rsidRPr="00A87F65">
              <w:rPr>
                <w:rFonts w:ascii="Arial" w:hAnsi="Arial" w:cs="Arial"/>
                <w:sz w:val="16"/>
                <w:szCs w:val="16"/>
              </w:rPr>
              <w:t>ций, в которых созд</w:t>
            </w:r>
            <w:r w:rsidRPr="00A87F65">
              <w:rPr>
                <w:rFonts w:ascii="Arial" w:hAnsi="Arial" w:cs="Arial"/>
                <w:sz w:val="16"/>
                <w:szCs w:val="16"/>
              </w:rPr>
              <w:t>а</w:t>
            </w:r>
            <w:r w:rsidRPr="00A87F65">
              <w:rPr>
                <w:rFonts w:ascii="Arial" w:hAnsi="Arial" w:cs="Arial"/>
                <w:sz w:val="16"/>
                <w:szCs w:val="16"/>
              </w:rPr>
              <w:t>ны условия для ин</w:t>
            </w:r>
            <w:r w:rsidRPr="00A87F65">
              <w:rPr>
                <w:rFonts w:ascii="Arial" w:hAnsi="Arial" w:cs="Arial"/>
                <w:sz w:val="16"/>
                <w:szCs w:val="16"/>
              </w:rPr>
              <w:t>к</w:t>
            </w:r>
            <w:r w:rsidRPr="00A87F65">
              <w:rPr>
                <w:rFonts w:ascii="Arial" w:hAnsi="Arial" w:cs="Arial"/>
                <w:sz w:val="16"/>
                <w:szCs w:val="16"/>
              </w:rPr>
              <w:t>люзивного образов</w:t>
            </w:r>
            <w:r w:rsidRPr="00A87F65">
              <w:rPr>
                <w:rFonts w:ascii="Arial" w:hAnsi="Arial" w:cs="Arial"/>
                <w:sz w:val="16"/>
                <w:szCs w:val="16"/>
              </w:rPr>
              <w:t>а</w:t>
            </w:r>
            <w:r w:rsidRPr="00A87F65">
              <w:rPr>
                <w:rFonts w:ascii="Arial" w:hAnsi="Arial" w:cs="Arial"/>
                <w:sz w:val="16"/>
                <w:szCs w:val="16"/>
              </w:rPr>
              <w:t>ния детей-инвалидов, в рамках реализации государственной пр</w:t>
            </w:r>
            <w:r w:rsidRPr="00A87F65">
              <w:rPr>
                <w:rFonts w:ascii="Arial" w:hAnsi="Arial" w:cs="Arial"/>
                <w:sz w:val="16"/>
                <w:szCs w:val="16"/>
              </w:rPr>
              <w:t>о</w:t>
            </w:r>
            <w:r w:rsidRPr="00A87F65">
              <w:rPr>
                <w:rFonts w:ascii="Arial" w:hAnsi="Arial" w:cs="Arial"/>
                <w:sz w:val="16"/>
                <w:szCs w:val="16"/>
              </w:rPr>
              <w:t>граммы Российской Федерации "Досту</w:t>
            </w:r>
            <w:r w:rsidRPr="00A87F65">
              <w:rPr>
                <w:rFonts w:ascii="Arial" w:hAnsi="Arial" w:cs="Arial"/>
                <w:sz w:val="16"/>
                <w:szCs w:val="16"/>
              </w:rPr>
              <w:t>п</w:t>
            </w:r>
            <w:r w:rsidRPr="00A87F65">
              <w:rPr>
                <w:rFonts w:ascii="Arial" w:hAnsi="Arial" w:cs="Arial"/>
                <w:sz w:val="16"/>
                <w:szCs w:val="16"/>
              </w:rPr>
              <w:t>ная среда" на 2011-2020 годы</w:t>
            </w:r>
          </w:p>
        </w:tc>
        <w:tc>
          <w:tcPr>
            <w:tcW w:w="789" w:type="dxa"/>
            <w:vMerge w:val="restart"/>
          </w:tcPr>
          <w:p w:rsidR="008F6AE1" w:rsidRPr="00A87F65" w:rsidRDefault="008F6AE1" w:rsidP="008F6AE1">
            <w:pPr>
              <w:rPr>
                <w:rFonts w:ascii="Arial" w:hAnsi="Arial" w:cs="Arial"/>
                <w:sz w:val="16"/>
                <w:szCs w:val="16"/>
              </w:rPr>
            </w:pPr>
            <w:r w:rsidRPr="00A87F65">
              <w:rPr>
                <w:rFonts w:ascii="Arial" w:hAnsi="Arial" w:cs="Arial"/>
                <w:sz w:val="16"/>
                <w:szCs w:val="16"/>
              </w:rPr>
              <w:t>ком</w:t>
            </w:r>
            <w:r w:rsidRPr="00A87F65">
              <w:rPr>
                <w:rFonts w:ascii="Arial" w:hAnsi="Arial" w:cs="Arial"/>
                <w:sz w:val="16"/>
                <w:szCs w:val="16"/>
              </w:rPr>
              <w:t>и</w:t>
            </w:r>
            <w:r w:rsidRPr="00A87F65">
              <w:rPr>
                <w:rFonts w:ascii="Arial" w:hAnsi="Arial" w:cs="Arial"/>
                <w:sz w:val="16"/>
                <w:szCs w:val="16"/>
              </w:rPr>
              <w:t>тет обр</w:t>
            </w:r>
            <w:r w:rsidRPr="00A87F65">
              <w:rPr>
                <w:rFonts w:ascii="Arial" w:hAnsi="Arial" w:cs="Arial"/>
                <w:sz w:val="16"/>
                <w:szCs w:val="16"/>
              </w:rPr>
              <w:t>а</w:t>
            </w:r>
            <w:r w:rsidRPr="00A87F65">
              <w:rPr>
                <w:rFonts w:ascii="Arial" w:hAnsi="Arial" w:cs="Arial"/>
                <w:sz w:val="16"/>
                <w:szCs w:val="16"/>
              </w:rPr>
              <w:t>зов</w:t>
            </w:r>
            <w:r w:rsidRPr="00A87F65">
              <w:rPr>
                <w:rFonts w:ascii="Arial" w:hAnsi="Arial" w:cs="Arial"/>
                <w:sz w:val="16"/>
                <w:szCs w:val="16"/>
              </w:rPr>
              <w:t>а</w:t>
            </w:r>
            <w:r w:rsidRPr="00A87F65">
              <w:rPr>
                <w:rFonts w:ascii="Arial" w:hAnsi="Arial" w:cs="Arial"/>
                <w:sz w:val="16"/>
                <w:szCs w:val="16"/>
              </w:rPr>
              <w:t>ния</w:t>
            </w:r>
          </w:p>
          <w:p w:rsidR="008F6AE1" w:rsidRPr="00A87F65" w:rsidRDefault="008F6AE1" w:rsidP="008F6AE1">
            <w:pPr>
              <w:rPr>
                <w:rFonts w:ascii="Arial" w:hAnsi="Arial" w:cs="Arial"/>
                <w:sz w:val="16"/>
                <w:szCs w:val="16"/>
              </w:rPr>
            </w:pPr>
          </w:p>
        </w:tc>
        <w:tc>
          <w:tcPr>
            <w:tcW w:w="652" w:type="dxa"/>
            <w:vMerge w:val="restart"/>
          </w:tcPr>
          <w:p w:rsidR="008F6AE1" w:rsidRPr="00A87F65" w:rsidRDefault="008F6AE1" w:rsidP="008F6AE1">
            <w:pPr>
              <w:rPr>
                <w:rFonts w:ascii="Arial" w:hAnsi="Arial" w:cs="Arial"/>
                <w:sz w:val="16"/>
                <w:szCs w:val="16"/>
              </w:rPr>
            </w:pPr>
            <w:r w:rsidRPr="00A87F65">
              <w:rPr>
                <w:rFonts w:ascii="Arial" w:hAnsi="Arial" w:cs="Arial"/>
                <w:sz w:val="16"/>
                <w:szCs w:val="16"/>
              </w:rPr>
              <w:t>2017 год</w:t>
            </w:r>
          </w:p>
          <w:p w:rsidR="008F6AE1" w:rsidRPr="00A87F65" w:rsidRDefault="008F6AE1" w:rsidP="008F6AE1">
            <w:pPr>
              <w:rPr>
                <w:rFonts w:ascii="Arial" w:hAnsi="Arial" w:cs="Arial"/>
                <w:sz w:val="16"/>
                <w:szCs w:val="16"/>
              </w:rPr>
            </w:pPr>
          </w:p>
          <w:p w:rsidR="008F6AE1" w:rsidRPr="00A87F65" w:rsidRDefault="008F6AE1" w:rsidP="008F6AE1">
            <w:pPr>
              <w:rPr>
                <w:rFonts w:ascii="Arial" w:hAnsi="Arial" w:cs="Arial"/>
                <w:sz w:val="16"/>
                <w:szCs w:val="16"/>
              </w:rPr>
            </w:pPr>
          </w:p>
          <w:p w:rsidR="008F6AE1" w:rsidRPr="00A87F65" w:rsidRDefault="008F6AE1" w:rsidP="008F6AE1">
            <w:pPr>
              <w:rPr>
                <w:rFonts w:ascii="Arial" w:hAnsi="Arial" w:cs="Arial"/>
                <w:sz w:val="16"/>
                <w:szCs w:val="16"/>
              </w:rPr>
            </w:pPr>
          </w:p>
          <w:p w:rsidR="008F6AE1" w:rsidRPr="00A87F65" w:rsidRDefault="008F6AE1" w:rsidP="008F6AE1">
            <w:pPr>
              <w:rPr>
                <w:rFonts w:ascii="Arial" w:hAnsi="Arial" w:cs="Arial"/>
                <w:sz w:val="16"/>
                <w:szCs w:val="16"/>
              </w:rPr>
            </w:pPr>
          </w:p>
        </w:tc>
        <w:tc>
          <w:tcPr>
            <w:tcW w:w="883" w:type="dxa"/>
            <w:vMerge w:val="restart"/>
          </w:tcPr>
          <w:p w:rsidR="008F6AE1" w:rsidRPr="00A87F65" w:rsidRDefault="008F6AE1" w:rsidP="008F6AE1">
            <w:pPr>
              <w:jc w:val="center"/>
              <w:rPr>
                <w:rFonts w:ascii="Arial" w:hAnsi="Arial" w:cs="Arial"/>
                <w:sz w:val="16"/>
                <w:szCs w:val="16"/>
              </w:rPr>
            </w:pPr>
            <w:r w:rsidRPr="00A87F65">
              <w:rPr>
                <w:rFonts w:ascii="Arial" w:hAnsi="Arial" w:cs="Arial"/>
                <w:sz w:val="16"/>
                <w:szCs w:val="16"/>
              </w:rPr>
              <w:t>3.1</w:t>
            </w: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p>
        </w:tc>
        <w:tc>
          <w:tcPr>
            <w:tcW w:w="848" w:type="dxa"/>
          </w:tcPr>
          <w:p w:rsidR="008F6AE1" w:rsidRPr="00A87F65" w:rsidRDefault="008F6AE1" w:rsidP="008F6AE1">
            <w:pPr>
              <w:rPr>
                <w:rFonts w:ascii="Arial" w:hAnsi="Arial" w:cs="Arial"/>
                <w:sz w:val="16"/>
                <w:szCs w:val="16"/>
              </w:rPr>
            </w:pPr>
            <w:r w:rsidRPr="00A87F65">
              <w:rPr>
                <w:rFonts w:ascii="Arial" w:hAnsi="Arial" w:cs="Arial"/>
                <w:sz w:val="16"/>
                <w:szCs w:val="16"/>
              </w:rPr>
              <w:t>облас</w:t>
            </w:r>
            <w:r w:rsidRPr="00A87F65">
              <w:rPr>
                <w:rFonts w:ascii="Arial" w:hAnsi="Arial" w:cs="Arial"/>
                <w:sz w:val="16"/>
                <w:szCs w:val="16"/>
              </w:rPr>
              <w:t>т</w:t>
            </w:r>
            <w:r w:rsidRPr="00A87F65">
              <w:rPr>
                <w:rFonts w:ascii="Arial" w:hAnsi="Arial" w:cs="Arial"/>
                <w:sz w:val="16"/>
                <w:szCs w:val="16"/>
              </w:rPr>
              <w:t>ной  бюджет</w:t>
            </w:r>
          </w:p>
        </w:tc>
        <w:tc>
          <w:tcPr>
            <w:tcW w:w="770"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779"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858"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775"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424,7</w:t>
            </w:r>
          </w:p>
        </w:tc>
        <w:tc>
          <w:tcPr>
            <w:tcW w:w="84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28"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r>
      <w:tr w:rsidR="008F6AE1" w:rsidRPr="00A87F65">
        <w:trPr>
          <w:trHeight w:val="20"/>
          <w:jc w:val="center"/>
        </w:trPr>
        <w:tc>
          <w:tcPr>
            <w:tcW w:w="432" w:type="dxa"/>
            <w:vMerge/>
          </w:tcPr>
          <w:p w:rsidR="008F6AE1" w:rsidRPr="00A87F65" w:rsidRDefault="008F6AE1" w:rsidP="008F6AE1">
            <w:pPr>
              <w:rPr>
                <w:rFonts w:ascii="Arial" w:hAnsi="Arial" w:cs="Arial"/>
                <w:sz w:val="16"/>
                <w:szCs w:val="16"/>
              </w:rPr>
            </w:pPr>
          </w:p>
        </w:tc>
        <w:tc>
          <w:tcPr>
            <w:tcW w:w="1897" w:type="dxa"/>
            <w:vMerge/>
          </w:tcPr>
          <w:p w:rsidR="008F6AE1" w:rsidRPr="00A87F65" w:rsidRDefault="008F6AE1" w:rsidP="008F6AE1">
            <w:pPr>
              <w:autoSpaceDE w:val="0"/>
              <w:autoSpaceDN w:val="0"/>
              <w:adjustRightInd w:val="0"/>
              <w:rPr>
                <w:rFonts w:ascii="Arial" w:hAnsi="Arial" w:cs="Arial"/>
                <w:sz w:val="16"/>
                <w:szCs w:val="16"/>
              </w:rPr>
            </w:pPr>
          </w:p>
        </w:tc>
        <w:tc>
          <w:tcPr>
            <w:tcW w:w="789" w:type="dxa"/>
            <w:vMerge/>
          </w:tcPr>
          <w:p w:rsidR="008F6AE1" w:rsidRPr="00A87F65" w:rsidRDefault="008F6AE1" w:rsidP="008F6AE1">
            <w:pPr>
              <w:rPr>
                <w:rFonts w:ascii="Arial" w:hAnsi="Arial" w:cs="Arial"/>
                <w:sz w:val="16"/>
                <w:szCs w:val="16"/>
              </w:rPr>
            </w:pPr>
          </w:p>
        </w:tc>
        <w:tc>
          <w:tcPr>
            <w:tcW w:w="652" w:type="dxa"/>
            <w:vMerge/>
          </w:tcPr>
          <w:p w:rsidR="008F6AE1" w:rsidRPr="00A87F65" w:rsidRDefault="008F6AE1" w:rsidP="008F6AE1">
            <w:pPr>
              <w:rPr>
                <w:rFonts w:ascii="Arial" w:hAnsi="Arial" w:cs="Arial"/>
                <w:sz w:val="16"/>
                <w:szCs w:val="16"/>
              </w:rPr>
            </w:pPr>
          </w:p>
        </w:tc>
        <w:tc>
          <w:tcPr>
            <w:tcW w:w="883" w:type="dxa"/>
            <w:vMerge/>
          </w:tcPr>
          <w:p w:rsidR="008F6AE1" w:rsidRPr="00A87F65" w:rsidRDefault="008F6AE1" w:rsidP="008F6AE1">
            <w:pPr>
              <w:jc w:val="center"/>
              <w:rPr>
                <w:rFonts w:ascii="Arial" w:hAnsi="Arial" w:cs="Arial"/>
                <w:sz w:val="16"/>
                <w:szCs w:val="16"/>
              </w:rPr>
            </w:pPr>
          </w:p>
        </w:tc>
        <w:tc>
          <w:tcPr>
            <w:tcW w:w="848" w:type="dxa"/>
          </w:tcPr>
          <w:p w:rsidR="008F6AE1" w:rsidRPr="00A87F65" w:rsidRDefault="008F6AE1" w:rsidP="008F6AE1">
            <w:pPr>
              <w:rPr>
                <w:rFonts w:ascii="Arial" w:hAnsi="Arial" w:cs="Arial"/>
                <w:sz w:val="16"/>
                <w:szCs w:val="16"/>
              </w:rPr>
            </w:pPr>
            <w:r w:rsidRPr="00A87F65">
              <w:rPr>
                <w:rFonts w:ascii="Arial" w:hAnsi="Arial" w:cs="Arial"/>
                <w:sz w:val="16"/>
                <w:szCs w:val="16"/>
              </w:rPr>
              <w:t>фед</w:t>
            </w:r>
            <w:r w:rsidRPr="00A87F65">
              <w:rPr>
                <w:rFonts w:ascii="Arial" w:hAnsi="Arial" w:cs="Arial"/>
                <w:sz w:val="16"/>
                <w:szCs w:val="16"/>
              </w:rPr>
              <w:t>е</w:t>
            </w:r>
            <w:r w:rsidRPr="00A87F65">
              <w:rPr>
                <w:rFonts w:ascii="Arial" w:hAnsi="Arial" w:cs="Arial"/>
                <w:sz w:val="16"/>
                <w:szCs w:val="16"/>
              </w:rPr>
              <w:t>рал</w:t>
            </w:r>
            <w:r w:rsidRPr="00A87F65">
              <w:rPr>
                <w:rFonts w:ascii="Arial" w:hAnsi="Arial" w:cs="Arial"/>
                <w:sz w:val="16"/>
                <w:szCs w:val="16"/>
              </w:rPr>
              <w:t>ь</w:t>
            </w:r>
            <w:r w:rsidRPr="00A87F65">
              <w:rPr>
                <w:rFonts w:ascii="Arial" w:hAnsi="Arial" w:cs="Arial"/>
                <w:sz w:val="16"/>
                <w:szCs w:val="16"/>
              </w:rPr>
              <w:t>ный бюджет</w:t>
            </w:r>
          </w:p>
        </w:tc>
        <w:tc>
          <w:tcPr>
            <w:tcW w:w="770"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779"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858"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775"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723,1</w:t>
            </w:r>
          </w:p>
        </w:tc>
        <w:tc>
          <w:tcPr>
            <w:tcW w:w="84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28"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r>
      <w:tr w:rsidR="008F6AE1" w:rsidRPr="00A87F65">
        <w:trPr>
          <w:trHeight w:val="20"/>
          <w:jc w:val="center"/>
        </w:trPr>
        <w:tc>
          <w:tcPr>
            <w:tcW w:w="432" w:type="dxa"/>
            <w:vMerge/>
          </w:tcPr>
          <w:p w:rsidR="008F6AE1" w:rsidRPr="00A87F65" w:rsidRDefault="008F6AE1" w:rsidP="008F6AE1">
            <w:pPr>
              <w:rPr>
                <w:rFonts w:ascii="Arial" w:hAnsi="Arial" w:cs="Arial"/>
                <w:sz w:val="16"/>
                <w:szCs w:val="16"/>
              </w:rPr>
            </w:pPr>
          </w:p>
        </w:tc>
        <w:tc>
          <w:tcPr>
            <w:tcW w:w="1897" w:type="dxa"/>
            <w:vMerge/>
          </w:tcPr>
          <w:p w:rsidR="008F6AE1" w:rsidRPr="00A87F65" w:rsidRDefault="008F6AE1" w:rsidP="008F6AE1">
            <w:pPr>
              <w:autoSpaceDE w:val="0"/>
              <w:autoSpaceDN w:val="0"/>
              <w:adjustRightInd w:val="0"/>
              <w:rPr>
                <w:rFonts w:ascii="Arial" w:hAnsi="Arial" w:cs="Arial"/>
                <w:sz w:val="16"/>
                <w:szCs w:val="16"/>
              </w:rPr>
            </w:pPr>
          </w:p>
        </w:tc>
        <w:tc>
          <w:tcPr>
            <w:tcW w:w="789" w:type="dxa"/>
            <w:vMerge/>
          </w:tcPr>
          <w:p w:rsidR="008F6AE1" w:rsidRPr="00A87F65" w:rsidRDefault="008F6AE1" w:rsidP="008F6AE1">
            <w:pPr>
              <w:rPr>
                <w:rFonts w:ascii="Arial" w:hAnsi="Arial" w:cs="Arial"/>
                <w:sz w:val="16"/>
                <w:szCs w:val="16"/>
              </w:rPr>
            </w:pPr>
          </w:p>
        </w:tc>
        <w:tc>
          <w:tcPr>
            <w:tcW w:w="652" w:type="dxa"/>
            <w:vMerge/>
          </w:tcPr>
          <w:p w:rsidR="008F6AE1" w:rsidRPr="00A87F65" w:rsidRDefault="008F6AE1" w:rsidP="008F6AE1">
            <w:pPr>
              <w:rPr>
                <w:rFonts w:ascii="Arial" w:hAnsi="Arial" w:cs="Arial"/>
                <w:sz w:val="16"/>
                <w:szCs w:val="16"/>
              </w:rPr>
            </w:pPr>
          </w:p>
        </w:tc>
        <w:tc>
          <w:tcPr>
            <w:tcW w:w="883" w:type="dxa"/>
            <w:vMerge/>
          </w:tcPr>
          <w:p w:rsidR="008F6AE1" w:rsidRPr="00A87F65" w:rsidRDefault="008F6AE1" w:rsidP="008F6AE1">
            <w:pPr>
              <w:jc w:val="center"/>
              <w:rPr>
                <w:rFonts w:ascii="Arial" w:hAnsi="Arial" w:cs="Arial"/>
                <w:sz w:val="16"/>
                <w:szCs w:val="16"/>
              </w:rPr>
            </w:pPr>
          </w:p>
        </w:tc>
        <w:tc>
          <w:tcPr>
            <w:tcW w:w="848" w:type="dxa"/>
          </w:tcPr>
          <w:p w:rsidR="008F6AE1" w:rsidRPr="00A87F65" w:rsidRDefault="008F6AE1" w:rsidP="008F6AE1">
            <w:pPr>
              <w:rPr>
                <w:rFonts w:ascii="Arial" w:hAnsi="Arial" w:cs="Arial"/>
                <w:sz w:val="16"/>
                <w:szCs w:val="16"/>
              </w:rPr>
            </w:pPr>
            <w:r w:rsidRPr="00A87F65">
              <w:rPr>
                <w:rFonts w:ascii="Arial" w:hAnsi="Arial" w:cs="Arial"/>
                <w:sz w:val="16"/>
                <w:szCs w:val="16"/>
              </w:rPr>
              <w:t>мес</w:t>
            </w:r>
            <w:r w:rsidRPr="00A87F65">
              <w:rPr>
                <w:rFonts w:ascii="Arial" w:hAnsi="Arial" w:cs="Arial"/>
                <w:sz w:val="16"/>
                <w:szCs w:val="16"/>
              </w:rPr>
              <w:t>т</w:t>
            </w:r>
            <w:r w:rsidRPr="00A87F65">
              <w:rPr>
                <w:rFonts w:ascii="Arial" w:hAnsi="Arial" w:cs="Arial"/>
                <w:sz w:val="16"/>
                <w:szCs w:val="16"/>
              </w:rPr>
              <w:t>ный бюджет</w:t>
            </w:r>
          </w:p>
        </w:tc>
        <w:tc>
          <w:tcPr>
            <w:tcW w:w="770"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779"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858"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775"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123,6</w:t>
            </w:r>
          </w:p>
        </w:tc>
        <w:tc>
          <w:tcPr>
            <w:tcW w:w="84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28"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r>
      <w:tr w:rsidR="008F6AE1" w:rsidRPr="00A87F65">
        <w:trPr>
          <w:trHeight w:val="20"/>
          <w:jc w:val="center"/>
        </w:trPr>
        <w:tc>
          <w:tcPr>
            <w:tcW w:w="432" w:type="dxa"/>
          </w:tcPr>
          <w:p w:rsidR="008F6AE1" w:rsidRPr="00A87F65" w:rsidRDefault="008F6AE1" w:rsidP="008F6AE1">
            <w:pPr>
              <w:rPr>
                <w:rFonts w:ascii="Arial" w:hAnsi="Arial" w:cs="Arial"/>
                <w:sz w:val="16"/>
                <w:szCs w:val="16"/>
              </w:rPr>
            </w:pPr>
            <w:r w:rsidRPr="00A87F65">
              <w:rPr>
                <w:rFonts w:ascii="Arial" w:hAnsi="Arial" w:cs="Arial"/>
                <w:sz w:val="16"/>
                <w:szCs w:val="16"/>
              </w:rPr>
              <w:t>4.4.</w:t>
            </w:r>
          </w:p>
        </w:tc>
        <w:tc>
          <w:tcPr>
            <w:tcW w:w="1897" w:type="dxa"/>
          </w:tcPr>
          <w:p w:rsidR="008F6AE1" w:rsidRPr="00A87F65" w:rsidRDefault="008F6AE1" w:rsidP="008F6AE1">
            <w:pPr>
              <w:autoSpaceDE w:val="0"/>
              <w:autoSpaceDN w:val="0"/>
              <w:adjustRightInd w:val="0"/>
              <w:rPr>
                <w:rFonts w:ascii="Arial" w:hAnsi="Arial" w:cs="Arial"/>
                <w:sz w:val="16"/>
                <w:szCs w:val="16"/>
              </w:rPr>
            </w:pPr>
            <w:r w:rsidRPr="00A87F65">
              <w:rPr>
                <w:rFonts w:ascii="Arial" w:hAnsi="Arial" w:cs="Arial"/>
                <w:sz w:val="16"/>
                <w:szCs w:val="16"/>
              </w:rPr>
              <w:t>Ремонт муниципал</w:t>
            </w:r>
            <w:r w:rsidRPr="00A87F65">
              <w:rPr>
                <w:rFonts w:ascii="Arial" w:hAnsi="Arial" w:cs="Arial"/>
                <w:sz w:val="16"/>
                <w:szCs w:val="16"/>
              </w:rPr>
              <w:t>ь</w:t>
            </w:r>
            <w:r w:rsidRPr="00A87F65">
              <w:rPr>
                <w:rFonts w:ascii="Arial" w:hAnsi="Arial" w:cs="Arial"/>
                <w:sz w:val="16"/>
                <w:szCs w:val="16"/>
              </w:rPr>
              <w:t>ных дошкольных и общеобразовател</w:t>
            </w:r>
            <w:r w:rsidRPr="00A87F65">
              <w:rPr>
                <w:rFonts w:ascii="Arial" w:hAnsi="Arial" w:cs="Arial"/>
                <w:sz w:val="16"/>
                <w:szCs w:val="16"/>
              </w:rPr>
              <w:t>ь</w:t>
            </w:r>
            <w:r w:rsidRPr="00A87F65">
              <w:rPr>
                <w:rFonts w:ascii="Arial" w:hAnsi="Arial" w:cs="Arial"/>
                <w:sz w:val="16"/>
                <w:szCs w:val="16"/>
              </w:rPr>
              <w:t>ных учреждений</w:t>
            </w:r>
          </w:p>
        </w:tc>
        <w:tc>
          <w:tcPr>
            <w:tcW w:w="789" w:type="dxa"/>
          </w:tcPr>
          <w:p w:rsidR="008F6AE1" w:rsidRPr="00A87F65" w:rsidRDefault="008F6AE1" w:rsidP="008F6AE1">
            <w:pPr>
              <w:rPr>
                <w:rFonts w:ascii="Arial" w:hAnsi="Arial" w:cs="Arial"/>
                <w:sz w:val="16"/>
                <w:szCs w:val="16"/>
              </w:rPr>
            </w:pPr>
            <w:r w:rsidRPr="00A87F65">
              <w:rPr>
                <w:rFonts w:ascii="Arial" w:hAnsi="Arial" w:cs="Arial"/>
                <w:sz w:val="16"/>
                <w:szCs w:val="16"/>
              </w:rPr>
              <w:t>ком</w:t>
            </w:r>
            <w:r w:rsidRPr="00A87F65">
              <w:rPr>
                <w:rFonts w:ascii="Arial" w:hAnsi="Arial" w:cs="Arial"/>
                <w:sz w:val="16"/>
                <w:szCs w:val="16"/>
              </w:rPr>
              <w:t>и</w:t>
            </w:r>
            <w:r w:rsidRPr="00A87F65">
              <w:rPr>
                <w:rFonts w:ascii="Arial" w:hAnsi="Arial" w:cs="Arial"/>
                <w:sz w:val="16"/>
                <w:szCs w:val="16"/>
              </w:rPr>
              <w:t>тет обр</w:t>
            </w:r>
            <w:r w:rsidRPr="00A87F65">
              <w:rPr>
                <w:rFonts w:ascii="Arial" w:hAnsi="Arial" w:cs="Arial"/>
                <w:sz w:val="16"/>
                <w:szCs w:val="16"/>
              </w:rPr>
              <w:t>а</w:t>
            </w:r>
            <w:r w:rsidRPr="00A87F65">
              <w:rPr>
                <w:rFonts w:ascii="Arial" w:hAnsi="Arial" w:cs="Arial"/>
                <w:sz w:val="16"/>
                <w:szCs w:val="16"/>
              </w:rPr>
              <w:t>зов</w:t>
            </w:r>
            <w:r w:rsidRPr="00A87F65">
              <w:rPr>
                <w:rFonts w:ascii="Arial" w:hAnsi="Arial" w:cs="Arial"/>
                <w:sz w:val="16"/>
                <w:szCs w:val="16"/>
              </w:rPr>
              <w:t>а</w:t>
            </w:r>
            <w:r w:rsidRPr="00A87F65">
              <w:rPr>
                <w:rFonts w:ascii="Arial" w:hAnsi="Arial" w:cs="Arial"/>
                <w:sz w:val="16"/>
                <w:szCs w:val="16"/>
              </w:rPr>
              <w:t>ния</w:t>
            </w:r>
          </w:p>
          <w:p w:rsidR="008F6AE1" w:rsidRPr="00A87F65" w:rsidRDefault="008F6AE1" w:rsidP="008F6AE1">
            <w:pPr>
              <w:rPr>
                <w:rFonts w:ascii="Arial" w:hAnsi="Arial" w:cs="Arial"/>
                <w:sz w:val="16"/>
                <w:szCs w:val="16"/>
              </w:rPr>
            </w:pPr>
          </w:p>
        </w:tc>
        <w:tc>
          <w:tcPr>
            <w:tcW w:w="652" w:type="dxa"/>
          </w:tcPr>
          <w:p w:rsidR="008F6AE1" w:rsidRPr="00A87F65" w:rsidRDefault="008F6AE1" w:rsidP="008F6AE1">
            <w:pPr>
              <w:rPr>
                <w:rFonts w:ascii="Arial" w:hAnsi="Arial" w:cs="Arial"/>
                <w:sz w:val="16"/>
                <w:szCs w:val="16"/>
              </w:rPr>
            </w:pPr>
            <w:r w:rsidRPr="00A87F65">
              <w:rPr>
                <w:rFonts w:ascii="Arial" w:hAnsi="Arial" w:cs="Arial"/>
                <w:sz w:val="16"/>
                <w:szCs w:val="16"/>
              </w:rPr>
              <w:t>2017-2019 годы</w:t>
            </w:r>
          </w:p>
          <w:p w:rsidR="008F6AE1" w:rsidRPr="00A87F65" w:rsidRDefault="008F6AE1" w:rsidP="008F6AE1">
            <w:pPr>
              <w:rPr>
                <w:rFonts w:ascii="Arial" w:hAnsi="Arial" w:cs="Arial"/>
                <w:sz w:val="16"/>
                <w:szCs w:val="16"/>
              </w:rPr>
            </w:pPr>
          </w:p>
        </w:tc>
        <w:tc>
          <w:tcPr>
            <w:tcW w:w="883" w:type="dxa"/>
          </w:tcPr>
          <w:p w:rsidR="008F6AE1" w:rsidRPr="00A87F65" w:rsidRDefault="008F6AE1" w:rsidP="008F6AE1">
            <w:pPr>
              <w:jc w:val="center"/>
              <w:rPr>
                <w:rFonts w:ascii="Arial" w:hAnsi="Arial" w:cs="Arial"/>
                <w:sz w:val="16"/>
                <w:szCs w:val="16"/>
              </w:rPr>
            </w:pPr>
            <w:r w:rsidRPr="00A87F65">
              <w:rPr>
                <w:rFonts w:ascii="Arial" w:hAnsi="Arial" w:cs="Arial"/>
                <w:sz w:val="16"/>
                <w:szCs w:val="16"/>
              </w:rPr>
              <w:t>3.1</w:t>
            </w:r>
          </w:p>
          <w:p w:rsidR="008F6AE1" w:rsidRPr="00A87F65" w:rsidRDefault="008F6AE1" w:rsidP="008F6AE1">
            <w:pPr>
              <w:jc w:val="center"/>
              <w:rPr>
                <w:rFonts w:ascii="Arial" w:hAnsi="Arial" w:cs="Arial"/>
                <w:sz w:val="16"/>
                <w:szCs w:val="16"/>
              </w:rPr>
            </w:pPr>
          </w:p>
        </w:tc>
        <w:tc>
          <w:tcPr>
            <w:tcW w:w="848" w:type="dxa"/>
          </w:tcPr>
          <w:p w:rsidR="008F6AE1" w:rsidRPr="00A87F65" w:rsidRDefault="008F6AE1" w:rsidP="008F6AE1">
            <w:pPr>
              <w:rPr>
                <w:rFonts w:ascii="Arial" w:hAnsi="Arial" w:cs="Arial"/>
                <w:sz w:val="16"/>
                <w:szCs w:val="16"/>
              </w:rPr>
            </w:pPr>
            <w:r w:rsidRPr="00A87F65">
              <w:rPr>
                <w:rFonts w:ascii="Arial" w:hAnsi="Arial" w:cs="Arial"/>
                <w:sz w:val="16"/>
                <w:szCs w:val="16"/>
              </w:rPr>
              <w:t>облас</w:t>
            </w:r>
            <w:r w:rsidRPr="00A87F65">
              <w:rPr>
                <w:rFonts w:ascii="Arial" w:hAnsi="Arial" w:cs="Arial"/>
                <w:sz w:val="16"/>
                <w:szCs w:val="16"/>
              </w:rPr>
              <w:t>т</w:t>
            </w:r>
            <w:r w:rsidRPr="00A87F65">
              <w:rPr>
                <w:rFonts w:ascii="Arial" w:hAnsi="Arial" w:cs="Arial"/>
                <w:sz w:val="16"/>
                <w:szCs w:val="16"/>
              </w:rPr>
              <w:t>ной бюджет</w:t>
            </w:r>
          </w:p>
          <w:p w:rsidR="008F6AE1" w:rsidRPr="00A87F65" w:rsidRDefault="008F6AE1" w:rsidP="008F6AE1">
            <w:pPr>
              <w:rPr>
                <w:rFonts w:ascii="Arial" w:hAnsi="Arial" w:cs="Arial"/>
                <w:sz w:val="16"/>
                <w:szCs w:val="16"/>
              </w:rPr>
            </w:pPr>
            <w:r w:rsidRPr="00A87F65">
              <w:rPr>
                <w:rFonts w:ascii="Arial" w:hAnsi="Arial" w:cs="Arial"/>
                <w:sz w:val="16"/>
                <w:szCs w:val="16"/>
              </w:rPr>
              <w:t>мес</w:t>
            </w:r>
            <w:r w:rsidRPr="00A87F65">
              <w:rPr>
                <w:rFonts w:ascii="Arial" w:hAnsi="Arial" w:cs="Arial"/>
                <w:sz w:val="16"/>
                <w:szCs w:val="16"/>
              </w:rPr>
              <w:t>т</w:t>
            </w:r>
            <w:r w:rsidRPr="00A87F65">
              <w:rPr>
                <w:rFonts w:ascii="Arial" w:hAnsi="Arial" w:cs="Arial"/>
                <w:sz w:val="16"/>
                <w:szCs w:val="16"/>
              </w:rPr>
              <w:t xml:space="preserve">ный бюджет </w:t>
            </w:r>
          </w:p>
        </w:tc>
        <w:tc>
          <w:tcPr>
            <w:tcW w:w="770" w:type="dxa"/>
            <w:noWrap/>
            <w:vAlign w:val="center"/>
          </w:tcPr>
          <w:p w:rsidR="008F6AE1" w:rsidRPr="00A87F65" w:rsidRDefault="008F6AE1" w:rsidP="008F6AE1">
            <w:pPr>
              <w:autoSpaceDE w:val="0"/>
              <w:autoSpaceDN w:val="0"/>
              <w:adjustRightInd w:val="0"/>
              <w:jc w:val="center"/>
              <w:rPr>
                <w:rFonts w:ascii="Arial" w:hAnsi="Arial" w:cs="Arial"/>
                <w:sz w:val="16"/>
                <w:szCs w:val="16"/>
              </w:rPr>
            </w:pPr>
            <w:r w:rsidRPr="00A87F65">
              <w:rPr>
                <w:rFonts w:ascii="Arial" w:hAnsi="Arial" w:cs="Arial"/>
                <w:sz w:val="16"/>
                <w:szCs w:val="16"/>
              </w:rPr>
              <w:t>-</w:t>
            </w:r>
          </w:p>
        </w:tc>
        <w:tc>
          <w:tcPr>
            <w:tcW w:w="779"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858"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775" w:type="dxa"/>
          </w:tcPr>
          <w:p w:rsidR="008F6AE1" w:rsidRPr="00A87F65" w:rsidRDefault="008F6AE1" w:rsidP="008F6AE1">
            <w:pPr>
              <w:jc w:val="center"/>
              <w:rPr>
                <w:rFonts w:ascii="Arial" w:hAnsi="Arial" w:cs="Arial"/>
                <w:sz w:val="16"/>
                <w:szCs w:val="16"/>
              </w:rPr>
            </w:pPr>
            <w:r w:rsidRPr="00A87F65">
              <w:rPr>
                <w:rFonts w:ascii="Arial" w:hAnsi="Arial" w:cs="Arial"/>
                <w:sz w:val="16"/>
                <w:szCs w:val="16"/>
              </w:rPr>
              <w:t>2361,1</w:t>
            </w: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r w:rsidRPr="00A87F65">
              <w:rPr>
                <w:rFonts w:ascii="Arial" w:hAnsi="Arial" w:cs="Arial"/>
                <w:sz w:val="16"/>
                <w:szCs w:val="16"/>
              </w:rPr>
              <w:t>124,3</w:t>
            </w:r>
          </w:p>
        </w:tc>
        <w:tc>
          <w:tcPr>
            <w:tcW w:w="840" w:type="dxa"/>
          </w:tcPr>
          <w:p w:rsidR="008F6AE1" w:rsidRPr="00A87F65" w:rsidRDefault="008F6AE1" w:rsidP="008F6AE1">
            <w:pPr>
              <w:jc w:val="center"/>
              <w:rPr>
                <w:rFonts w:ascii="Arial" w:hAnsi="Arial" w:cs="Arial"/>
                <w:sz w:val="16"/>
                <w:szCs w:val="16"/>
              </w:rPr>
            </w:pPr>
            <w:r w:rsidRPr="00A87F65">
              <w:rPr>
                <w:rFonts w:ascii="Arial" w:hAnsi="Arial" w:cs="Arial"/>
                <w:sz w:val="16"/>
                <w:szCs w:val="16"/>
              </w:rPr>
              <w:t>12949,540</w:t>
            </w: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28"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r>
      <w:tr w:rsidR="008F6AE1" w:rsidRPr="00A87F65">
        <w:trPr>
          <w:trHeight w:val="20"/>
          <w:jc w:val="center"/>
        </w:trPr>
        <w:tc>
          <w:tcPr>
            <w:tcW w:w="432" w:type="dxa"/>
          </w:tcPr>
          <w:p w:rsidR="008F6AE1" w:rsidRPr="00A87F65" w:rsidRDefault="008F6AE1" w:rsidP="008F6AE1">
            <w:pPr>
              <w:rPr>
                <w:rFonts w:ascii="Arial" w:hAnsi="Arial" w:cs="Arial"/>
                <w:sz w:val="16"/>
                <w:szCs w:val="16"/>
              </w:rPr>
            </w:pPr>
            <w:r w:rsidRPr="00A87F65">
              <w:rPr>
                <w:rFonts w:ascii="Arial" w:hAnsi="Arial" w:cs="Arial"/>
                <w:sz w:val="16"/>
                <w:szCs w:val="16"/>
              </w:rPr>
              <w:t>4.5.</w:t>
            </w:r>
          </w:p>
        </w:tc>
        <w:tc>
          <w:tcPr>
            <w:tcW w:w="1897" w:type="dxa"/>
          </w:tcPr>
          <w:p w:rsidR="008F6AE1" w:rsidRPr="00A87F65" w:rsidRDefault="008F6AE1" w:rsidP="008F6AE1">
            <w:pPr>
              <w:autoSpaceDE w:val="0"/>
              <w:autoSpaceDN w:val="0"/>
              <w:adjustRightInd w:val="0"/>
              <w:rPr>
                <w:rFonts w:ascii="Arial" w:hAnsi="Arial" w:cs="Arial"/>
                <w:sz w:val="16"/>
                <w:szCs w:val="16"/>
              </w:rPr>
            </w:pPr>
            <w:r w:rsidRPr="00A87F65">
              <w:rPr>
                <w:rFonts w:ascii="Arial" w:hAnsi="Arial" w:cs="Arial"/>
                <w:sz w:val="16"/>
                <w:szCs w:val="16"/>
              </w:rPr>
              <w:t>Реализация проекта «Реконструкция ги</w:t>
            </w:r>
            <w:r w:rsidRPr="00A87F65">
              <w:rPr>
                <w:rFonts w:ascii="Arial" w:hAnsi="Arial" w:cs="Arial"/>
                <w:sz w:val="16"/>
                <w:szCs w:val="16"/>
              </w:rPr>
              <w:t>м</w:t>
            </w:r>
            <w:r w:rsidRPr="00A87F65">
              <w:rPr>
                <w:rFonts w:ascii="Arial" w:hAnsi="Arial" w:cs="Arial"/>
                <w:sz w:val="16"/>
                <w:szCs w:val="16"/>
              </w:rPr>
              <w:t>назии – третий пуск</w:t>
            </w:r>
            <w:r w:rsidRPr="00A87F65">
              <w:rPr>
                <w:rFonts w:ascii="Arial" w:hAnsi="Arial" w:cs="Arial"/>
                <w:sz w:val="16"/>
                <w:szCs w:val="16"/>
              </w:rPr>
              <w:t>о</w:t>
            </w:r>
            <w:r w:rsidRPr="00A87F65">
              <w:rPr>
                <w:rFonts w:ascii="Arial" w:hAnsi="Arial" w:cs="Arial"/>
                <w:sz w:val="16"/>
                <w:szCs w:val="16"/>
              </w:rPr>
              <w:t>вой комплекс, н</w:t>
            </w:r>
            <w:r w:rsidRPr="00A87F65">
              <w:rPr>
                <w:rFonts w:ascii="Arial" w:hAnsi="Arial" w:cs="Arial"/>
                <w:sz w:val="16"/>
                <w:szCs w:val="16"/>
              </w:rPr>
              <w:t>а</w:t>
            </w:r>
            <w:r w:rsidRPr="00A87F65">
              <w:rPr>
                <w:rFonts w:ascii="Arial" w:hAnsi="Arial" w:cs="Arial"/>
                <w:sz w:val="16"/>
                <w:szCs w:val="16"/>
              </w:rPr>
              <w:t>чальные классы»</w:t>
            </w:r>
          </w:p>
        </w:tc>
        <w:tc>
          <w:tcPr>
            <w:tcW w:w="789" w:type="dxa"/>
          </w:tcPr>
          <w:p w:rsidR="008F6AE1" w:rsidRPr="00A87F65" w:rsidRDefault="008F6AE1" w:rsidP="008F6AE1">
            <w:pPr>
              <w:rPr>
                <w:rFonts w:ascii="Arial" w:hAnsi="Arial" w:cs="Arial"/>
                <w:sz w:val="16"/>
                <w:szCs w:val="16"/>
              </w:rPr>
            </w:pPr>
            <w:r w:rsidRPr="00A87F65">
              <w:rPr>
                <w:rFonts w:ascii="Arial" w:hAnsi="Arial" w:cs="Arial"/>
                <w:sz w:val="16"/>
                <w:szCs w:val="16"/>
              </w:rPr>
              <w:t>ком</w:t>
            </w:r>
            <w:r w:rsidRPr="00A87F65">
              <w:rPr>
                <w:rFonts w:ascii="Arial" w:hAnsi="Arial" w:cs="Arial"/>
                <w:sz w:val="16"/>
                <w:szCs w:val="16"/>
              </w:rPr>
              <w:t>и</w:t>
            </w:r>
            <w:r w:rsidRPr="00A87F65">
              <w:rPr>
                <w:rFonts w:ascii="Arial" w:hAnsi="Arial" w:cs="Arial"/>
                <w:sz w:val="16"/>
                <w:szCs w:val="16"/>
              </w:rPr>
              <w:t>тет обр</w:t>
            </w:r>
            <w:r w:rsidRPr="00A87F65">
              <w:rPr>
                <w:rFonts w:ascii="Arial" w:hAnsi="Arial" w:cs="Arial"/>
                <w:sz w:val="16"/>
                <w:szCs w:val="16"/>
              </w:rPr>
              <w:t>а</w:t>
            </w:r>
            <w:r w:rsidRPr="00A87F65">
              <w:rPr>
                <w:rFonts w:ascii="Arial" w:hAnsi="Arial" w:cs="Arial"/>
                <w:sz w:val="16"/>
                <w:szCs w:val="16"/>
              </w:rPr>
              <w:t>зов</w:t>
            </w:r>
            <w:r w:rsidRPr="00A87F65">
              <w:rPr>
                <w:rFonts w:ascii="Arial" w:hAnsi="Arial" w:cs="Arial"/>
                <w:sz w:val="16"/>
                <w:szCs w:val="16"/>
              </w:rPr>
              <w:t>а</w:t>
            </w:r>
            <w:r w:rsidRPr="00A87F65">
              <w:rPr>
                <w:rFonts w:ascii="Arial" w:hAnsi="Arial" w:cs="Arial"/>
                <w:sz w:val="16"/>
                <w:szCs w:val="16"/>
              </w:rPr>
              <w:t>ния</w:t>
            </w:r>
          </w:p>
        </w:tc>
        <w:tc>
          <w:tcPr>
            <w:tcW w:w="652" w:type="dxa"/>
          </w:tcPr>
          <w:p w:rsidR="008F6AE1" w:rsidRPr="00A87F65" w:rsidRDefault="008F6AE1" w:rsidP="008F6AE1">
            <w:pPr>
              <w:rPr>
                <w:rFonts w:ascii="Arial" w:hAnsi="Arial" w:cs="Arial"/>
                <w:sz w:val="16"/>
                <w:szCs w:val="16"/>
              </w:rPr>
            </w:pPr>
            <w:r w:rsidRPr="00A87F65">
              <w:rPr>
                <w:rFonts w:ascii="Arial" w:hAnsi="Arial" w:cs="Arial"/>
                <w:sz w:val="16"/>
                <w:szCs w:val="16"/>
              </w:rPr>
              <w:t>2017-2019 годы</w:t>
            </w:r>
          </w:p>
        </w:tc>
        <w:tc>
          <w:tcPr>
            <w:tcW w:w="883" w:type="dxa"/>
          </w:tcPr>
          <w:p w:rsidR="008F6AE1" w:rsidRPr="00A87F65" w:rsidRDefault="008F6AE1" w:rsidP="008F6AE1">
            <w:pPr>
              <w:jc w:val="center"/>
              <w:rPr>
                <w:rFonts w:ascii="Arial" w:hAnsi="Arial" w:cs="Arial"/>
                <w:sz w:val="16"/>
                <w:szCs w:val="16"/>
              </w:rPr>
            </w:pPr>
            <w:r w:rsidRPr="00A87F65">
              <w:rPr>
                <w:rFonts w:ascii="Arial" w:hAnsi="Arial" w:cs="Arial"/>
                <w:sz w:val="16"/>
                <w:szCs w:val="16"/>
              </w:rPr>
              <w:t>3.1</w:t>
            </w:r>
          </w:p>
          <w:p w:rsidR="008F6AE1" w:rsidRPr="00A87F65" w:rsidRDefault="008F6AE1" w:rsidP="008F6AE1">
            <w:pPr>
              <w:jc w:val="center"/>
              <w:rPr>
                <w:rFonts w:ascii="Arial" w:hAnsi="Arial" w:cs="Arial"/>
                <w:sz w:val="16"/>
                <w:szCs w:val="16"/>
              </w:rPr>
            </w:pPr>
          </w:p>
        </w:tc>
        <w:tc>
          <w:tcPr>
            <w:tcW w:w="848" w:type="dxa"/>
          </w:tcPr>
          <w:p w:rsidR="008F6AE1" w:rsidRPr="00A87F65" w:rsidRDefault="008F6AE1" w:rsidP="008F6AE1">
            <w:pPr>
              <w:rPr>
                <w:rFonts w:ascii="Arial" w:hAnsi="Arial" w:cs="Arial"/>
                <w:sz w:val="16"/>
                <w:szCs w:val="16"/>
              </w:rPr>
            </w:pPr>
            <w:r w:rsidRPr="00A87F65">
              <w:rPr>
                <w:rFonts w:ascii="Arial" w:hAnsi="Arial" w:cs="Arial"/>
                <w:sz w:val="16"/>
                <w:szCs w:val="16"/>
              </w:rPr>
              <w:t>мес</w:t>
            </w:r>
            <w:r w:rsidRPr="00A87F65">
              <w:rPr>
                <w:rFonts w:ascii="Arial" w:hAnsi="Arial" w:cs="Arial"/>
                <w:sz w:val="16"/>
                <w:szCs w:val="16"/>
              </w:rPr>
              <w:t>т</w:t>
            </w:r>
            <w:r w:rsidRPr="00A87F65">
              <w:rPr>
                <w:rFonts w:ascii="Arial" w:hAnsi="Arial" w:cs="Arial"/>
                <w:sz w:val="16"/>
                <w:szCs w:val="16"/>
              </w:rPr>
              <w:t xml:space="preserve">ный бюджет </w:t>
            </w:r>
          </w:p>
          <w:p w:rsidR="008F6AE1" w:rsidRPr="00A87F65" w:rsidRDefault="008F6AE1" w:rsidP="008F6AE1">
            <w:pPr>
              <w:rPr>
                <w:rFonts w:ascii="Arial" w:hAnsi="Arial" w:cs="Arial"/>
                <w:sz w:val="16"/>
                <w:szCs w:val="16"/>
              </w:rPr>
            </w:pPr>
            <w:r w:rsidRPr="00A87F65">
              <w:rPr>
                <w:rFonts w:ascii="Arial" w:hAnsi="Arial" w:cs="Arial"/>
                <w:sz w:val="16"/>
                <w:szCs w:val="16"/>
              </w:rPr>
              <w:t>облас</w:t>
            </w:r>
            <w:r w:rsidRPr="00A87F65">
              <w:rPr>
                <w:rFonts w:ascii="Arial" w:hAnsi="Arial" w:cs="Arial"/>
                <w:sz w:val="16"/>
                <w:szCs w:val="16"/>
              </w:rPr>
              <w:t>т</w:t>
            </w:r>
            <w:r w:rsidRPr="00A87F65">
              <w:rPr>
                <w:rFonts w:ascii="Arial" w:hAnsi="Arial" w:cs="Arial"/>
                <w:sz w:val="16"/>
                <w:szCs w:val="16"/>
              </w:rPr>
              <w:t>ной бюджет</w:t>
            </w:r>
          </w:p>
        </w:tc>
        <w:tc>
          <w:tcPr>
            <w:tcW w:w="770" w:type="dxa"/>
            <w:noWrap/>
            <w:vAlign w:val="center"/>
          </w:tcPr>
          <w:p w:rsidR="008F6AE1" w:rsidRPr="00A87F65" w:rsidRDefault="008F6AE1" w:rsidP="008F6AE1">
            <w:pPr>
              <w:autoSpaceDE w:val="0"/>
              <w:autoSpaceDN w:val="0"/>
              <w:adjustRightInd w:val="0"/>
              <w:jc w:val="center"/>
              <w:rPr>
                <w:rFonts w:ascii="Arial" w:hAnsi="Arial" w:cs="Arial"/>
                <w:sz w:val="16"/>
                <w:szCs w:val="16"/>
              </w:rPr>
            </w:pPr>
            <w:r w:rsidRPr="00A87F65">
              <w:rPr>
                <w:rFonts w:ascii="Arial" w:hAnsi="Arial" w:cs="Arial"/>
                <w:sz w:val="16"/>
                <w:szCs w:val="16"/>
              </w:rPr>
              <w:t>-</w:t>
            </w:r>
          </w:p>
        </w:tc>
        <w:tc>
          <w:tcPr>
            <w:tcW w:w="779"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858"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775" w:type="dxa"/>
          </w:tcPr>
          <w:p w:rsidR="008F6AE1" w:rsidRPr="00A87F65" w:rsidRDefault="008F6AE1" w:rsidP="008F6AE1">
            <w:pPr>
              <w:jc w:val="center"/>
              <w:rPr>
                <w:rFonts w:ascii="Arial" w:hAnsi="Arial" w:cs="Arial"/>
                <w:sz w:val="16"/>
                <w:szCs w:val="16"/>
              </w:rPr>
            </w:pPr>
            <w:r w:rsidRPr="00A87F65">
              <w:rPr>
                <w:rFonts w:ascii="Arial" w:hAnsi="Arial" w:cs="Arial"/>
                <w:sz w:val="16"/>
                <w:szCs w:val="16"/>
              </w:rPr>
              <w:t>400,0</w:t>
            </w:r>
          </w:p>
          <w:p w:rsidR="008F6AE1" w:rsidRPr="00A87F65" w:rsidRDefault="008F6AE1" w:rsidP="008F6AE1">
            <w:pPr>
              <w:jc w:val="center"/>
              <w:rPr>
                <w:rFonts w:ascii="Arial" w:hAnsi="Arial" w:cs="Arial"/>
                <w:sz w:val="16"/>
                <w:szCs w:val="16"/>
              </w:rPr>
            </w:pPr>
          </w:p>
        </w:tc>
        <w:tc>
          <w:tcPr>
            <w:tcW w:w="840" w:type="dxa"/>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r w:rsidRPr="00A87F65">
              <w:rPr>
                <w:rFonts w:ascii="Arial" w:hAnsi="Arial" w:cs="Arial"/>
                <w:sz w:val="16"/>
                <w:szCs w:val="16"/>
              </w:rPr>
              <w:t>73700,0</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28"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r>
      <w:tr w:rsidR="008F6AE1" w:rsidRPr="00A87F65">
        <w:trPr>
          <w:trHeight w:val="20"/>
          <w:jc w:val="center"/>
        </w:trPr>
        <w:tc>
          <w:tcPr>
            <w:tcW w:w="432" w:type="dxa"/>
          </w:tcPr>
          <w:p w:rsidR="008F6AE1" w:rsidRPr="00A87F65" w:rsidRDefault="008F6AE1" w:rsidP="008F6AE1">
            <w:pPr>
              <w:rPr>
                <w:rFonts w:ascii="Arial" w:hAnsi="Arial" w:cs="Arial"/>
                <w:sz w:val="16"/>
                <w:szCs w:val="16"/>
              </w:rPr>
            </w:pPr>
            <w:r w:rsidRPr="00A87F65">
              <w:rPr>
                <w:rFonts w:ascii="Arial" w:hAnsi="Arial" w:cs="Arial"/>
                <w:sz w:val="16"/>
                <w:szCs w:val="16"/>
              </w:rPr>
              <w:t>4.6.</w:t>
            </w:r>
          </w:p>
        </w:tc>
        <w:tc>
          <w:tcPr>
            <w:tcW w:w="1897" w:type="dxa"/>
          </w:tcPr>
          <w:p w:rsidR="008F6AE1" w:rsidRPr="00A87F65" w:rsidRDefault="008F6AE1" w:rsidP="008F6AE1">
            <w:pPr>
              <w:autoSpaceDE w:val="0"/>
              <w:autoSpaceDN w:val="0"/>
              <w:adjustRightInd w:val="0"/>
              <w:rPr>
                <w:rFonts w:ascii="Arial" w:hAnsi="Arial" w:cs="Arial"/>
                <w:sz w:val="16"/>
                <w:szCs w:val="16"/>
              </w:rPr>
            </w:pPr>
            <w:r w:rsidRPr="00A87F65">
              <w:rPr>
                <w:rFonts w:ascii="Arial" w:hAnsi="Arial" w:cs="Arial"/>
                <w:sz w:val="16"/>
                <w:szCs w:val="16"/>
              </w:rPr>
              <w:t>Погашение кредито</w:t>
            </w:r>
            <w:r w:rsidRPr="00A87F65">
              <w:rPr>
                <w:rFonts w:ascii="Arial" w:hAnsi="Arial" w:cs="Arial"/>
                <w:sz w:val="16"/>
                <w:szCs w:val="16"/>
              </w:rPr>
              <w:t>р</w:t>
            </w:r>
            <w:r w:rsidRPr="00A87F65">
              <w:rPr>
                <w:rFonts w:ascii="Arial" w:hAnsi="Arial" w:cs="Arial"/>
                <w:sz w:val="16"/>
                <w:szCs w:val="16"/>
              </w:rPr>
              <w:t>ской задолженности за 2016 год по стр</w:t>
            </w:r>
            <w:r w:rsidRPr="00A87F65">
              <w:rPr>
                <w:rFonts w:ascii="Arial" w:hAnsi="Arial" w:cs="Arial"/>
                <w:sz w:val="16"/>
                <w:szCs w:val="16"/>
              </w:rPr>
              <w:t>а</w:t>
            </w:r>
            <w:r w:rsidRPr="00A87F65">
              <w:rPr>
                <w:rFonts w:ascii="Arial" w:hAnsi="Arial" w:cs="Arial"/>
                <w:sz w:val="16"/>
                <w:szCs w:val="16"/>
              </w:rPr>
              <w:t>ховым взносам во внебюджетные фо</w:t>
            </w:r>
            <w:r w:rsidRPr="00A87F65">
              <w:rPr>
                <w:rFonts w:ascii="Arial" w:hAnsi="Arial" w:cs="Arial"/>
                <w:sz w:val="16"/>
                <w:szCs w:val="16"/>
              </w:rPr>
              <w:t>н</w:t>
            </w:r>
            <w:r w:rsidRPr="00A87F65">
              <w:rPr>
                <w:rFonts w:ascii="Arial" w:hAnsi="Arial" w:cs="Arial"/>
                <w:sz w:val="16"/>
                <w:szCs w:val="16"/>
              </w:rPr>
              <w:t xml:space="preserve">ды </w:t>
            </w:r>
          </w:p>
        </w:tc>
        <w:tc>
          <w:tcPr>
            <w:tcW w:w="789" w:type="dxa"/>
          </w:tcPr>
          <w:p w:rsidR="008F6AE1" w:rsidRPr="00A87F65" w:rsidRDefault="008F6AE1" w:rsidP="008F6AE1">
            <w:pPr>
              <w:rPr>
                <w:rFonts w:ascii="Arial" w:hAnsi="Arial" w:cs="Arial"/>
                <w:sz w:val="16"/>
                <w:szCs w:val="16"/>
              </w:rPr>
            </w:pPr>
            <w:r w:rsidRPr="00A87F65">
              <w:rPr>
                <w:rFonts w:ascii="Arial" w:hAnsi="Arial" w:cs="Arial"/>
                <w:sz w:val="16"/>
                <w:szCs w:val="16"/>
              </w:rPr>
              <w:t>ком</w:t>
            </w:r>
            <w:r w:rsidRPr="00A87F65">
              <w:rPr>
                <w:rFonts w:ascii="Arial" w:hAnsi="Arial" w:cs="Arial"/>
                <w:sz w:val="16"/>
                <w:szCs w:val="16"/>
              </w:rPr>
              <w:t>и</w:t>
            </w:r>
            <w:r w:rsidRPr="00A87F65">
              <w:rPr>
                <w:rFonts w:ascii="Arial" w:hAnsi="Arial" w:cs="Arial"/>
                <w:sz w:val="16"/>
                <w:szCs w:val="16"/>
              </w:rPr>
              <w:t>тет обр</w:t>
            </w:r>
            <w:r w:rsidRPr="00A87F65">
              <w:rPr>
                <w:rFonts w:ascii="Arial" w:hAnsi="Arial" w:cs="Arial"/>
                <w:sz w:val="16"/>
                <w:szCs w:val="16"/>
              </w:rPr>
              <w:t>а</w:t>
            </w:r>
            <w:r w:rsidRPr="00A87F65">
              <w:rPr>
                <w:rFonts w:ascii="Arial" w:hAnsi="Arial" w:cs="Arial"/>
                <w:sz w:val="16"/>
                <w:szCs w:val="16"/>
              </w:rPr>
              <w:t>зов</w:t>
            </w:r>
            <w:r w:rsidRPr="00A87F65">
              <w:rPr>
                <w:rFonts w:ascii="Arial" w:hAnsi="Arial" w:cs="Arial"/>
                <w:sz w:val="16"/>
                <w:szCs w:val="16"/>
              </w:rPr>
              <w:t>а</w:t>
            </w:r>
            <w:r w:rsidRPr="00A87F65">
              <w:rPr>
                <w:rFonts w:ascii="Arial" w:hAnsi="Arial" w:cs="Arial"/>
                <w:sz w:val="16"/>
                <w:szCs w:val="16"/>
              </w:rPr>
              <w:t>ния</w:t>
            </w:r>
          </w:p>
          <w:p w:rsidR="008F6AE1" w:rsidRPr="00A87F65" w:rsidRDefault="008F6AE1" w:rsidP="008F6AE1">
            <w:pPr>
              <w:rPr>
                <w:rFonts w:ascii="Arial" w:hAnsi="Arial" w:cs="Arial"/>
                <w:sz w:val="16"/>
                <w:szCs w:val="16"/>
              </w:rPr>
            </w:pPr>
          </w:p>
        </w:tc>
        <w:tc>
          <w:tcPr>
            <w:tcW w:w="652" w:type="dxa"/>
          </w:tcPr>
          <w:p w:rsidR="008F6AE1" w:rsidRPr="00A87F65" w:rsidRDefault="008F6AE1" w:rsidP="008F6AE1">
            <w:pPr>
              <w:rPr>
                <w:rFonts w:ascii="Arial" w:hAnsi="Arial" w:cs="Arial"/>
                <w:sz w:val="16"/>
                <w:szCs w:val="16"/>
              </w:rPr>
            </w:pPr>
            <w:r w:rsidRPr="00A87F65">
              <w:rPr>
                <w:rFonts w:ascii="Arial" w:hAnsi="Arial" w:cs="Arial"/>
                <w:sz w:val="16"/>
                <w:szCs w:val="16"/>
              </w:rPr>
              <w:t>2017-2018 годы</w:t>
            </w:r>
          </w:p>
        </w:tc>
        <w:tc>
          <w:tcPr>
            <w:tcW w:w="883" w:type="dxa"/>
          </w:tcPr>
          <w:p w:rsidR="008F6AE1" w:rsidRPr="00A87F65" w:rsidRDefault="008F6AE1" w:rsidP="008F6AE1">
            <w:pPr>
              <w:jc w:val="center"/>
              <w:rPr>
                <w:rFonts w:ascii="Arial" w:hAnsi="Arial" w:cs="Arial"/>
                <w:sz w:val="16"/>
                <w:szCs w:val="16"/>
              </w:rPr>
            </w:pPr>
            <w:r w:rsidRPr="00A87F65">
              <w:rPr>
                <w:rFonts w:ascii="Arial" w:hAnsi="Arial" w:cs="Arial"/>
                <w:sz w:val="16"/>
                <w:szCs w:val="16"/>
              </w:rPr>
              <w:t>3.1</w:t>
            </w:r>
          </w:p>
          <w:p w:rsidR="008F6AE1" w:rsidRPr="00A87F65" w:rsidRDefault="008F6AE1" w:rsidP="008F6AE1">
            <w:pPr>
              <w:jc w:val="center"/>
              <w:rPr>
                <w:rFonts w:ascii="Arial" w:hAnsi="Arial" w:cs="Arial"/>
                <w:sz w:val="16"/>
                <w:szCs w:val="16"/>
              </w:rPr>
            </w:pPr>
          </w:p>
        </w:tc>
        <w:tc>
          <w:tcPr>
            <w:tcW w:w="848" w:type="dxa"/>
          </w:tcPr>
          <w:p w:rsidR="008F6AE1" w:rsidRPr="00A87F65" w:rsidRDefault="008F6AE1" w:rsidP="008F6AE1">
            <w:pPr>
              <w:rPr>
                <w:rFonts w:ascii="Arial" w:hAnsi="Arial" w:cs="Arial"/>
                <w:sz w:val="16"/>
                <w:szCs w:val="16"/>
              </w:rPr>
            </w:pPr>
            <w:r w:rsidRPr="00A87F65">
              <w:rPr>
                <w:rFonts w:ascii="Arial" w:hAnsi="Arial" w:cs="Arial"/>
                <w:sz w:val="16"/>
                <w:szCs w:val="16"/>
              </w:rPr>
              <w:t>облас</w:t>
            </w:r>
            <w:r w:rsidRPr="00A87F65">
              <w:rPr>
                <w:rFonts w:ascii="Arial" w:hAnsi="Arial" w:cs="Arial"/>
                <w:sz w:val="16"/>
                <w:szCs w:val="16"/>
              </w:rPr>
              <w:t>т</w:t>
            </w:r>
            <w:r w:rsidRPr="00A87F65">
              <w:rPr>
                <w:rFonts w:ascii="Arial" w:hAnsi="Arial" w:cs="Arial"/>
                <w:sz w:val="16"/>
                <w:szCs w:val="16"/>
              </w:rPr>
              <w:t xml:space="preserve">ной бюджет </w:t>
            </w:r>
          </w:p>
          <w:p w:rsidR="008F6AE1" w:rsidRPr="00A87F65" w:rsidRDefault="008F6AE1" w:rsidP="008F6AE1">
            <w:pPr>
              <w:rPr>
                <w:rFonts w:ascii="Arial" w:hAnsi="Arial" w:cs="Arial"/>
                <w:sz w:val="16"/>
                <w:szCs w:val="16"/>
              </w:rPr>
            </w:pPr>
            <w:r w:rsidRPr="00A87F65">
              <w:rPr>
                <w:rFonts w:ascii="Arial" w:hAnsi="Arial" w:cs="Arial"/>
                <w:sz w:val="16"/>
                <w:szCs w:val="16"/>
              </w:rPr>
              <w:t>мес</w:t>
            </w:r>
            <w:r w:rsidRPr="00A87F65">
              <w:rPr>
                <w:rFonts w:ascii="Arial" w:hAnsi="Arial" w:cs="Arial"/>
                <w:sz w:val="16"/>
                <w:szCs w:val="16"/>
              </w:rPr>
              <w:t>т</w:t>
            </w:r>
            <w:r w:rsidRPr="00A87F65">
              <w:rPr>
                <w:rFonts w:ascii="Arial" w:hAnsi="Arial" w:cs="Arial"/>
                <w:sz w:val="16"/>
                <w:szCs w:val="16"/>
              </w:rPr>
              <w:t>ный бюджет</w:t>
            </w:r>
          </w:p>
        </w:tc>
        <w:tc>
          <w:tcPr>
            <w:tcW w:w="770" w:type="dxa"/>
            <w:noWrap/>
            <w:vAlign w:val="center"/>
          </w:tcPr>
          <w:p w:rsidR="008F6AE1" w:rsidRPr="00A87F65" w:rsidRDefault="008F6AE1" w:rsidP="008F6AE1">
            <w:pPr>
              <w:autoSpaceDE w:val="0"/>
              <w:autoSpaceDN w:val="0"/>
              <w:adjustRightInd w:val="0"/>
              <w:jc w:val="center"/>
              <w:rPr>
                <w:rFonts w:ascii="Arial" w:hAnsi="Arial" w:cs="Arial"/>
                <w:sz w:val="16"/>
                <w:szCs w:val="16"/>
              </w:rPr>
            </w:pPr>
            <w:r w:rsidRPr="00A87F65">
              <w:rPr>
                <w:rFonts w:ascii="Arial" w:hAnsi="Arial" w:cs="Arial"/>
                <w:sz w:val="16"/>
                <w:szCs w:val="16"/>
              </w:rPr>
              <w:t>-</w:t>
            </w:r>
          </w:p>
        </w:tc>
        <w:tc>
          <w:tcPr>
            <w:tcW w:w="779"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858" w:type="dxa"/>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775" w:type="dxa"/>
          </w:tcPr>
          <w:p w:rsidR="008F6AE1" w:rsidRPr="00A87F65" w:rsidRDefault="008F6AE1" w:rsidP="008F6AE1">
            <w:pPr>
              <w:jc w:val="center"/>
              <w:rPr>
                <w:rFonts w:ascii="Arial" w:hAnsi="Arial" w:cs="Arial"/>
                <w:sz w:val="16"/>
                <w:szCs w:val="16"/>
              </w:rPr>
            </w:pPr>
            <w:r w:rsidRPr="00A87F65">
              <w:rPr>
                <w:rFonts w:ascii="Arial" w:hAnsi="Arial" w:cs="Arial"/>
                <w:sz w:val="16"/>
                <w:szCs w:val="16"/>
              </w:rPr>
              <w:t>1752,5</w:t>
            </w: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p>
        </w:tc>
        <w:tc>
          <w:tcPr>
            <w:tcW w:w="840" w:type="dxa"/>
          </w:tcPr>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p>
          <w:p w:rsidR="008F6AE1" w:rsidRPr="00A87F65" w:rsidRDefault="008F6AE1" w:rsidP="008F6AE1">
            <w:pPr>
              <w:jc w:val="center"/>
              <w:rPr>
                <w:rFonts w:ascii="Arial" w:hAnsi="Arial" w:cs="Arial"/>
                <w:sz w:val="16"/>
                <w:szCs w:val="16"/>
              </w:rPr>
            </w:pPr>
            <w:r w:rsidRPr="00A87F65">
              <w:rPr>
                <w:rFonts w:ascii="Arial" w:hAnsi="Arial" w:cs="Arial"/>
                <w:sz w:val="16"/>
                <w:szCs w:val="16"/>
              </w:rPr>
              <w:t>2285,8948</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00"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28" w:type="dxa"/>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r>
      <w:tr w:rsidR="008F6AE1" w:rsidRPr="00A87F65">
        <w:trPr>
          <w:trHeight w:val="20"/>
          <w:jc w:val="center"/>
        </w:trPr>
        <w:tc>
          <w:tcPr>
            <w:tcW w:w="432" w:type="dxa"/>
            <w:tcBorders>
              <w:top w:val="single" w:sz="4" w:space="0" w:color="auto"/>
              <w:left w:val="single" w:sz="4" w:space="0" w:color="auto"/>
              <w:bottom w:val="single" w:sz="4" w:space="0" w:color="auto"/>
              <w:right w:val="single" w:sz="4" w:space="0" w:color="auto"/>
            </w:tcBorders>
          </w:tcPr>
          <w:p w:rsidR="008F6AE1" w:rsidRPr="00A87F65" w:rsidRDefault="008F6AE1" w:rsidP="008F6AE1">
            <w:pPr>
              <w:rPr>
                <w:rFonts w:ascii="Arial" w:hAnsi="Arial" w:cs="Arial"/>
                <w:sz w:val="16"/>
                <w:szCs w:val="16"/>
              </w:rPr>
            </w:pPr>
            <w:r w:rsidRPr="00A87F65">
              <w:rPr>
                <w:rFonts w:ascii="Arial" w:hAnsi="Arial" w:cs="Arial"/>
                <w:sz w:val="16"/>
                <w:szCs w:val="16"/>
              </w:rPr>
              <w:t>4.7.</w:t>
            </w:r>
          </w:p>
        </w:tc>
        <w:tc>
          <w:tcPr>
            <w:tcW w:w="1897" w:type="dxa"/>
            <w:tcBorders>
              <w:top w:val="single" w:sz="4" w:space="0" w:color="auto"/>
              <w:left w:val="single" w:sz="4" w:space="0" w:color="auto"/>
              <w:bottom w:val="single" w:sz="4" w:space="0" w:color="auto"/>
              <w:right w:val="single" w:sz="4" w:space="0" w:color="auto"/>
            </w:tcBorders>
          </w:tcPr>
          <w:p w:rsidR="008F6AE1" w:rsidRPr="00A87F65" w:rsidRDefault="008F6AE1" w:rsidP="008F6AE1">
            <w:pPr>
              <w:autoSpaceDE w:val="0"/>
              <w:autoSpaceDN w:val="0"/>
              <w:adjustRightInd w:val="0"/>
              <w:rPr>
                <w:rFonts w:ascii="Arial" w:hAnsi="Arial" w:cs="Arial"/>
                <w:sz w:val="16"/>
                <w:szCs w:val="16"/>
              </w:rPr>
            </w:pPr>
            <w:r w:rsidRPr="00A87F65">
              <w:rPr>
                <w:rFonts w:ascii="Arial" w:hAnsi="Arial" w:cs="Arial"/>
                <w:sz w:val="16"/>
                <w:szCs w:val="16"/>
              </w:rPr>
              <w:t>Оснащение общео</w:t>
            </w:r>
            <w:r w:rsidRPr="00A87F65">
              <w:rPr>
                <w:rFonts w:ascii="Arial" w:hAnsi="Arial" w:cs="Arial"/>
                <w:sz w:val="16"/>
                <w:szCs w:val="16"/>
              </w:rPr>
              <w:t>б</w:t>
            </w:r>
            <w:r w:rsidRPr="00A87F65">
              <w:rPr>
                <w:rFonts w:ascii="Arial" w:hAnsi="Arial" w:cs="Arial"/>
                <w:sz w:val="16"/>
                <w:szCs w:val="16"/>
              </w:rPr>
              <w:t>разовательных учр</w:t>
            </w:r>
            <w:r w:rsidRPr="00A87F65">
              <w:rPr>
                <w:rFonts w:ascii="Arial" w:hAnsi="Arial" w:cs="Arial"/>
                <w:sz w:val="16"/>
                <w:szCs w:val="16"/>
              </w:rPr>
              <w:t>е</w:t>
            </w:r>
            <w:r w:rsidRPr="00A87F65">
              <w:rPr>
                <w:rFonts w:ascii="Arial" w:hAnsi="Arial" w:cs="Arial"/>
                <w:sz w:val="16"/>
                <w:szCs w:val="16"/>
              </w:rPr>
              <w:t>ждений современным оборудованием</w:t>
            </w:r>
          </w:p>
        </w:tc>
        <w:tc>
          <w:tcPr>
            <w:tcW w:w="789" w:type="dxa"/>
            <w:tcBorders>
              <w:top w:val="single" w:sz="4" w:space="0" w:color="auto"/>
              <w:left w:val="single" w:sz="4" w:space="0" w:color="auto"/>
              <w:bottom w:val="single" w:sz="4" w:space="0" w:color="auto"/>
              <w:right w:val="single" w:sz="4" w:space="0" w:color="auto"/>
            </w:tcBorders>
          </w:tcPr>
          <w:p w:rsidR="008F6AE1" w:rsidRPr="00A87F65" w:rsidRDefault="008F6AE1" w:rsidP="008F6AE1">
            <w:pPr>
              <w:rPr>
                <w:rFonts w:ascii="Arial" w:hAnsi="Arial" w:cs="Arial"/>
                <w:sz w:val="16"/>
                <w:szCs w:val="16"/>
              </w:rPr>
            </w:pPr>
            <w:r w:rsidRPr="00A87F65">
              <w:rPr>
                <w:rFonts w:ascii="Arial" w:hAnsi="Arial" w:cs="Arial"/>
                <w:sz w:val="16"/>
                <w:szCs w:val="16"/>
              </w:rPr>
              <w:t>ком</w:t>
            </w:r>
            <w:r w:rsidRPr="00A87F65">
              <w:rPr>
                <w:rFonts w:ascii="Arial" w:hAnsi="Arial" w:cs="Arial"/>
                <w:sz w:val="16"/>
                <w:szCs w:val="16"/>
              </w:rPr>
              <w:t>и</w:t>
            </w:r>
            <w:r w:rsidRPr="00A87F65">
              <w:rPr>
                <w:rFonts w:ascii="Arial" w:hAnsi="Arial" w:cs="Arial"/>
                <w:sz w:val="16"/>
                <w:szCs w:val="16"/>
              </w:rPr>
              <w:t>тет обр</w:t>
            </w:r>
            <w:r w:rsidRPr="00A87F65">
              <w:rPr>
                <w:rFonts w:ascii="Arial" w:hAnsi="Arial" w:cs="Arial"/>
                <w:sz w:val="16"/>
                <w:szCs w:val="16"/>
              </w:rPr>
              <w:t>а</w:t>
            </w:r>
            <w:r w:rsidRPr="00A87F65">
              <w:rPr>
                <w:rFonts w:ascii="Arial" w:hAnsi="Arial" w:cs="Arial"/>
                <w:sz w:val="16"/>
                <w:szCs w:val="16"/>
              </w:rPr>
              <w:t>зов</w:t>
            </w:r>
            <w:r w:rsidRPr="00A87F65">
              <w:rPr>
                <w:rFonts w:ascii="Arial" w:hAnsi="Arial" w:cs="Arial"/>
                <w:sz w:val="16"/>
                <w:szCs w:val="16"/>
              </w:rPr>
              <w:t>а</w:t>
            </w:r>
            <w:r w:rsidRPr="00A87F65">
              <w:rPr>
                <w:rFonts w:ascii="Arial" w:hAnsi="Arial" w:cs="Arial"/>
                <w:sz w:val="16"/>
                <w:szCs w:val="16"/>
              </w:rPr>
              <w:t>ния</w:t>
            </w:r>
          </w:p>
        </w:tc>
        <w:tc>
          <w:tcPr>
            <w:tcW w:w="652" w:type="dxa"/>
            <w:tcBorders>
              <w:top w:val="single" w:sz="4" w:space="0" w:color="auto"/>
              <w:left w:val="single" w:sz="4" w:space="0" w:color="auto"/>
              <w:bottom w:val="single" w:sz="4" w:space="0" w:color="auto"/>
              <w:right w:val="single" w:sz="4" w:space="0" w:color="auto"/>
            </w:tcBorders>
          </w:tcPr>
          <w:p w:rsidR="008F6AE1" w:rsidRPr="00A87F65" w:rsidRDefault="008F6AE1" w:rsidP="008F6AE1">
            <w:pPr>
              <w:rPr>
                <w:rFonts w:ascii="Arial" w:hAnsi="Arial" w:cs="Arial"/>
                <w:sz w:val="16"/>
                <w:szCs w:val="16"/>
              </w:rPr>
            </w:pPr>
            <w:r w:rsidRPr="00A87F65">
              <w:rPr>
                <w:rFonts w:ascii="Arial" w:hAnsi="Arial" w:cs="Arial"/>
                <w:sz w:val="16"/>
                <w:szCs w:val="16"/>
              </w:rPr>
              <w:t>2018 год</w:t>
            </w:r>
          </w:p>
        </w:tc>
        <w:tc>
          <w:tcPr>
            <w:tcW w:w="883" w:type="dxa"/>
            <w:tcBorders>
              <w:top w:val="single" w:sz="4" w:space="0" w:color="auto"/>
              <w:left w:val="single" w:sz="4" w:space="0" w:color="auto"/>
              <w:bottom w:val="single" w:sz="4" w:space="0" w:color="auto"/>
              <w:right w:val="single" w:sz="4" w:space="0" w:color="auto"/>
            </w:tcBorders>
          </w:tcPr>
          <w:p w:rsidR="008F6AE1" w:rsidRPr="00A87F65" w:rsidRDefault="008F6AE1" w:rsidP="008F6AE1">
            <w:pPr>
              <w:jc w:val="center"/>
              <w:rPr>
                <w:rFonts w:ascii="Arial" w:hAnsi="Arial" w:cs="Arial"/>
                <w:sz w:val="16"/>
                <w:szCs w:val="16"/>
              </w:rPr>
            </w:pPr>
            <w:r w:rsidRPr="00A87F65">
              <w:rPr>
                <w:rFonts w:ascii="Arial" w:hAnsi="Arial" w:cs="Arial"/>
                <w:sz w:val="16"/>
                <w:szCs w:val="16"/>
              </w:rPr>
              <w:t>3.1</w:t>
            </w:r>
          </w:p>
        </w:tc>
        <w:tc>
          <w:tcPr>
            <w:tcW w:w="848" w:type="dxa"/>
            <w:tcBorders>
              <w:top w:val="single" w:sz="4" w:space="0" w:color="auto"/>
              <w:left w:val="single" w:sz="4" w:space="0" w:color="auto"/>
              <w:bottom w:val="single" w:sz="4" w:space="0" w:color="auto"/>
              <w:right w:val="single" w:sz="4" w:space="0" w:color="auto"/>
            </w:tcBorders>
          </w:tcPr>
          <w:p w:rsidR="008F6AE1" w:rsidRPr="00A87F65" w:rsidRDefault="008F6AE1" w:rsidP="008F6AE1">
            <w:pPr>
              <w:rPr>
                <w:rFonts w:ascii="Arial" w:hAnsi="Arial" w:cs="Arial"/>
                <w:sz w:val="16"/>
                <w:szCs w:val="16"/>
              </w:rPr>
            </w:pPr>
            <w:r w:rsidRPr="00A87F65">
              <w:rPr>
                <w:rFonts w:ascii="Arial" w:hAnsi="Arial" w:cs="Arial"/>
                <w:sz w:val="16"/>
                <w:szCs w:val="16"/>
              </w:rPr>
              <w:t>облас</w:t>
            </w:r>
            <w:r w:rsidRPr="00A87F65">
              <w:rPr>
                <w:rFonts w:ascii="Arial" w:hAnsi="Arial" w:cs="Arial"/>
                <w:sz w:val="16"/>
                <w:szCs w:val="16"/>
              </w:rPr>
              <w:t>т</w:t>
            </w:r>
            <w:r w:rsidRPr="00A87F65">
              <w:rPr>
                <w:rFonts w:ascii="Arial" w:hAnsi="Arial" w:cs="Arial"/>
                <w:sz w:val="16"/>
                <w:szCs w:val="16"/>
              </w:rPr>
              <w:t xml:space="preserve">ной бюджет </w:t>
            </w:r>
          </w:p>
        </w:tc>
        <w:tc>
          <w:tcPr>
            <w:tcW w:w="770" w:type="dxa"/>
            <w:tcBorders>
              <w:top w:val="single" w:sz="4" w:space="0" w:color="auto"/>
              <w:left w:val="single" w:sz="4" w:space="0" w:color="auto"/>
              <w:bottom w:val="single" w:sz="4" w:space="0" w:color="auto"/>
              <w:right w:val="single" w:sz="4" w:space="0" w:color="auto"/>
            </w:tcBorders>
            <w:noWrap/>
            <w:vAlign w:val="center"/>
          </w:tcPr>
          <w:p w:rsidR="008F6AE1" w:rsidRPr="00A87F65" w:rsidRDefault="008F6AE1" w:rsidP="008F6AE1">
            <w:pPr>
              <w:autoSpaceDE w:val="0"/>
              <w:autoSpaceDN w:val="0"/>
              <w:adjustRightInd w:val="0"/>
              <w:jc w:val="center"/>
              <w:rPr>
                <w:rFonts w:ascii="Arial" w:hAnsi="Arial" w:cs="Arial"/>
                <w:sz w:val="16"/>
                <w:szCs w:val="16"/>
              </w:rPr>
            </w:pPr>
            <w:r w:rsidRPr="00A87F65">
              <w:rPr>
                <w:rFonts w:ascii="Arial" w:hAnsi="Arial" w:cs="Arial"/>
                <w:sz w:val="16"/>
                <w:szCs w:val="16"/>
              </w:rPr>
              <w:t>-</w:t>
            </w:r>
          </w:p>
        </w:tc>
        <w:tc>
          <w:tcPr>
            <w:tcW w:w="779" w:type="dxa"/>
            <w:tcBorders>
              <w:top w:val="single" w:sz="4" w:space="0" w:color="auto"/>
              <w:left w:val="single" w:sz="4" w:space="0" w:color="auto"/>
              <w:bottom w:val="single" w:sz="4" w:space="0" w:color="auto"/>
              <w:right w:val="single" w:sz="4" w:space="0" w:color="auto"/>
            </w:tcBorders>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858" w:type="dxa"/>
            <w:tcBorders>
              <w:top w:val="single" w:sz="4" w:space="0" w:color="auto"/>
              <w:left w:val="single" w:sz="4" w:space="0" w:color="auto"/>
              <w:bottom w:val="single" w:sz="4" w:space="0" w:color="auto"/>
              <w:right w:val="single" w:sz="4" w:space="0" w:color="auto"/>
            </w:tcBorders>
            <w:noWrap/>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775" w:type="dxa"/>
            <w:tcBorders>
              <w:top w:val="single" w:sz="4" w:space="0" w:color="auto"/>
              <w:left w:val="single" w:sz="4" w:space="0" w:color="auto"/>
              <w:bottom w:val="single" w:sz="4" w:space="0" w:color="auto"/>
              <w:right w:val="single" w:sz="4" w:space="0" w:color="auto"/>
            </w:tcBorders>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840" w:type="dxa"/>
            <w:tcBorders>
              <w:top w:val="single" w:sz="4" w:space="0" w:color="auto"/>
              <w:left w:val="single" w:sz="4" w:space="0" w:color="auto"/>
              <w:bottom w:val="single" w:sz="4" w:space="0" w:color="auto"/>
              <w:right w:val="single" w:sz="4" w:space="0" w:color="auto"/>
            </w:tcBorders>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121050,460</w:t>
            </w:r>
          </w:p>
        </w:tc>
        <w:tc>
          <w:tcPr>
            <w:tcW w:w="600" w:type="dxa"/>
            <w:tcBorders>
              <w:top w:val="single" w:sz="4" w:space="0" w:color="auto"/>
              <w:left w:val="single" w:sz="4" w:space="0" w:color="auto"/>
              <w:bottom w:val="single" w:sz="4" w:space="0" w:color="auto"/>
              <w:right w:val="single" w:sz="4" w:space="0" w:color="auto"/>
            </w:tcBorders>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00" w:type="dxa"/>
            <w:tcBorders>
              <w:top w:val="single" w:sz="4" w:space="0" w:color="auto"/>
              <w:left w:val="single" w:sz="4" w:space="0" w:color="auto"/>
              <w:bottom w:val="single" w:sz="4" w:space="0" w:color="auto"/>
              <w:right w:val="single" w:sz="4" w:space="0" w:color="auto"/>
            </w:tcBorders>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c>
          <w:tcPr>
            <w:tcW w:w="628" w:type="dxa"/>
            <w:tcBorders>
              <w:top w:val="single" w:sz="4" w:space="0" w:color="auto"/>
              <w:left w:val="single" w:sz="4" w:space="0" w:color="auto"/>
              <w:bottom w:val="single" w:sz="4" w:space="0" w:color="auto"/>
              <w:right w:val="single" w:sz="4" w:space="0" w:color="auto"/>
            </w:tcBorders>
            <w:vAlign w:val="center"/>
          </w:tcPr>
          <w:p w:rsidR="008F6AE1" w:rsidRPr="00A87F65" w:rsidRDefault="008F6AE1" w:rsidP="008F6AE1">
            <w:pPr>
              <w:jc w:val="center"/>
              <w:rPr>
                <w:rFonts w:ascii="Arial" w:hAnsi="Arial" w:cs="Arial"/>
                <w:sz w:val="16"/>
                <w:szCs w:val="16"/>
              </w:rPr>
            </w:pPr>
            <w:r w:rsidRPr="00A87F65">
              <w:rPr>
                <w:rFonts w:ascii="Arial" w:hAnsi="Arial" w:cs="Arial"/>
                <w:sz w:val="16"/>
                <w:szCs w:val="16"/>
              </w:rPr>
              <w:t>-</w:t>
            </w:r>
          </w:p>
        </w:tc>
      </w:tr>
    </w:tbl>
    <w:p w:rsidR="007A3264" w:rsidRDefault="007A3264" w:rsidP="007A3264">
      <w:pPr>
        <w:jc w:val="center"/>
        <w:rPr>
          <w:rFonts w:ascii="Arial" w:hAnsi="Arial" w:cs="Arial"/>
          <w:b/>
          <w:sz w:val="16"/>
          <w:szCs w:val="16"/>
        </w:rPr>
      </w:pPr>
    </w:p>
    <w:p w:rsidR="00CD135F" w:rsidRPr="000D2AD1" w:rsidRDefault="00CD135F" w:rsidP="00CD135F">
      <w:pPr>
        <w:pStyle w:val="2"/>
        <w:rPr>
          <w:rFonts w:ascii="Arial" w:hAnsi="Arial" w:cs="Arial"/>
          <w:color w:val="000000"/>
          <w:sz w:val="16"/>
          <w:szCs w:val="16"/>
        </w:rPr>
      </w:pPr>
      <w:r w:rsidRPr="000D2AD1">
        <w:rPr>
          <w:rFonts w:ascii="Arial" w:hAnsi="Arial" w:cs="Arial"/>
          <w:color w:val="000000"/>
          <w:sz w:val="16"/>
          <w:szCs w:val="16"/>
        </w:rPr>
        <w:t>АДМИНИСТРАЦИЯ ВАЛДАЙСКОГО МУНИЦИПАЛЬНОГО РАЙОНА</w:t>
      </w:r>
    </w:p>
    <w:p w:rsidR="00CD135F" w:rsidRPr="000D2AD1" w:rsidRDefault="00CD135F" w:rsidP="00CD135F">
      <w:pPr>
        <w:pStyle w:val="3"/>
        <w:rPr>
          <w:rFonts w:ascii="Arial" w:hAnsi="Arial" w:cs="Arial"/>
          <w:sz w:val="16"/>
          <w:szCs w:val="16"/>
        </w:rPr>
      </w:pPr>
      <w:r w:rsidRPr="000D2AD1">
        <w:rPr>
          <w:rFonts w:ascii="Arial" w:hAnsi="Arial" w:cs="Arial"/>
          <w:sz w:val="16"/>
          <w:szCs w:val="16"/>
        </w:rPr>
        <w:t>П О С Т А Н О В Л Е Н И Е</w:t>
      </w:r>
    </w:p>
    <w:p w:rsidR="00CD135F" w:rsidRPr="00520EAA" w:rsidRDefault="00CD135F" w:rsidP="00CD135F">
      <w:pPr>
        <w:jc w:val="center"/>
        <w:rPr>
          <w:rFonts w:ascii="Arial" w:hAnsi="Arial" w:cs="Arial"/>
          <w:color w:val="000000"/>
          <w:sz w:val="16"/>
          <w:szCs w:val="16"/>
        </w:rPr>
      </w:pPr>
      <w:r w:rsidRPr="00520EAA">
        <w:rPr>
          <w:rFonts w:ascii="Arial" w:hAnsi="Arial" w:cs="Arial"/>
          <w:color w:val="000000"/>
          <w:sz w:val="16"/>
          <w:szCs w:val="16"/>
        </w:rPr>
        <w:t>08.04.2019 № 546</w:t>
      </w:r>
    </w:p>
    <w:p w:rsidR="00CD135F" w:rsidRPr="00520EAA" w:rsidRDefault="00CD135F" w:rsidP="00CD135F">
      <w:pPr>
        <w:jc w:val="center"/>
        <w:rPr>
          <w:rFonts w:ascii="Arial" w:hAnsi="Arial" w:cs="Arial"/>
          <w:b/>
          <w:color w:val="000000"/>
          <w:sz w:val="16"/>
          <w:szCs w:val="16"/>
        </w:rPr>
      </w:pPr>
      <w:r w:rsidRPr="00520EAA">
        <w:rPr>
          <w:rFonts w:ascii="Arial" w:hAnsi="Arial" w:cs="Arial"/>
          <w:b/>
          <w:color w:val="000000"/>
          <w:sz w:val="16"/>
          <w:szCs w:val="16"/>
        </w:rPr>
        <w:t>Об организации и проведении экологических</w:t>
      </w:r>
      <w:r>
        <w:rPr>
          <w:rFonts w:ascii="Arial" w:hAnsi="Arial" w:cs="Arial"/>
          <w:b/>
          <w:color w:val="000000"/>
          <w:sz w:val="16"/>
          <w:szCs w:val="16"/>
        </w:rPr>
        <w:t xml:space="preserve"> </w:t>
      </w:r>
      <w:r w:rsidRPr="00520EAA">
        <w:rPr>
          <w:rFonts w:ascii="Arial" w:hAnsi="Arial" w:cs="Arial"/>
          <w:b/>
          <w:color w:val="000000"/>
          <w:sz w:val="16"/>
          <w:szCs w:val="16"/>
        </w:rPr>
        <w:t>субботников и акций по уборке территории</w:t>
      </w:r>
      <w:r>
        <w:rPr>
          <w:rFonts w:ascii="Arial" w:hAnsi="Arial" w:cs="Arial"/>
          <w:b/>
          <w:color w:val="000000"/>
          <w:sz w:val="16"/>
          <w:szCs w:val="16"/>
        </w:rPr>
        <w:t xml:space="preserve"> </w:t>
      </w:r>
      <w:r w:rsidRPr="00520EAA">
        <w:rPr>
          <w:rFonts w:ascii="Arial" w:hAnsi="Arial" w:cs="Arial"/>
          <w:b/>
          <w:color w:val="000000"/>
          <w:sz w:val="16"/>
          <w:szCs w:val="16"/>
        </w:rPr>
        <w:t>Валдайского городского поселения</w:t>
      </w:r>
    </w:p>
    <w:p w:rsidR="00CD135F" w:rsidRPr="00520EAA" w:rsidRDefault="00CD135F" w:rsidP="00CD135F">
      <w:pPr>
        <w:suppressAutoHyphens/>
        <w:ind w:firstLine="240"/>
        <w:jc w:val="both"/>
        <w:rPr>
          <w:rFonts w:ascii="Arial" w:hAnsi="Arial" w:cs="Arial"/>
          <w:color w:val="000000"/>
          <w:sz w:val="16"/>
          <w:szCs w:val="16"/>
        </w:rPr>
      </w:pPr>
      <w:r w:rsidRPr="00520EAA">
        <w:rPr>
          <w:rFonts w:ascii="Arial" w:hAnsi="Arial" w:cs="Arial"/>
          <w:color w:val="000000"/>
          <w:sz w:val="16"/>
          <w:szCs w:val="16"/>
        </w:rPr>
        <w:t xml:space="preserve">На основании Устава Валдайского городского поселения и с целью улучшения благоустройства территории городского поселения Администрация Валдайского муниципального района </w:t>
      </w:r>
      <w:r w:rsidRPr="00520EAA">
        <w:rPr>
          <w:rFonts w:ascii="Arial" w:hAnsi="Arial" w:cs="Arial"/>
          <w:b/>
          <w:color w:val="000000"/>
          <w:sz w:val="16"/>
          <w:szCs w:val="16"/>
        </w:rPr>
        <w:t>ПОСТАНОВЛЯЕТ:</w:t>
      </w:r>
    </w:p>
    <w:p w:rsidR="00CD135F" w:rsidRPr="00520EAA" w:rsidRDefault="00CD135F" w:rsidP="00CD135F">
      <w:pPr>
        <w:suppressAutoHyphens/>
        <w:ind w:firstLine="240"/>
        <w:jc w:val="both"/>
        <w:rPr>
          <w:rFonts w:ascii="Arial" w:hAnsi="Arial" w:cs="Arial"/>
          <w:color w:val="000000"/>
          <w:sz w:val="16"/>
          <w:szCs w:val="16"/>
        </w:rPr>
      </w:pPr>
      <w:r w:rsidRPr="00520EAA">
        <w:rPr>
          <w:rFonts w:ascii="Arial" w:hAnsi="Arial" w:cs="Arial"/>
          <w:color w:val="000000"/>
          <w:sz w:val="16"/>
          <w:szCs w:val="16"/>
        </w:rPr>
        <w:t>1. Провести следующие экологические субботники и акции по уборке территории Валдайского городского поселения в весенне-летний период 2019 года:</w:t>
      </w:r>
    </w:p>
    <w:p w:rsidR="00CD135F" w:rsidRPr="00520EAA" w:rsidRDefault="00CD135F" w:rsidP="00CD135F">
      <w:pPr>
        <w:suppressAutoHyphens/>
        <w:ind w:firstLine="240"/>
        <w:jc w:val="both"/>
        <w:rPr>
          <w:rFonts w:ascii="Arial" w:hAnsi="Arial" w:cs="Arial"/>
          <w:color w:val="000000"/>
          <w:sz w:val="16"/>
          <w:szCs w:val="16"/>
        </w:rPr>
      </w:pPr>
      <w:r w:rsidRPr="00520EAA">
        <w:rPr>
          <w:rFonts w:ascii="Arial" w:hAnsi="Arial" w:cs="Arial"/>
          <w:color w:val="000000"/>
          <w:sz w:val="16"/>
          <w:szCs w:val="16"/>
        </w:rPr>
        <w:t>12</w:t>
      </w:r>
      <w:r w:rsidRPr="00520EAA">
        <w:rPr>
          <w:rFonts w:ascii="Arial" w:hAnsi="Arial" w:cs="Arial"/>
          <w:color w:val="FF0000"/>
          <w:sz w:val="16"/>
          <w:szCs w:val="16"/>
        </w:rPr>
        <w:t xml:space="preserve"> </w:t>
      </w:r>
      <w:r w:rsidRPr="00520EAA">
        <w:rPr>
          <w:rFonts w:ascii="Arial" w:hAnsi="Arial" w:cs="Arial"/>
          <w:sz w:val="16"/>
          <w:szCs w:val="16"/>
        </w:rPr>
        <w:t>апреля 2019 года</w:t>
      </w:r>
      <w:r w:rsidRPr="00520EAA">
        <w:rPr>
          <w:rFonts w:ascii="Arial" w:hAnsi="Arial" w:cs="Arial"/>
          <w:color w:val="000000"/>
          <w:sz w:val="16"/>
          <w:szCs w:val="16"/>
        </w:rPr>
        <w:t xml:space="preserve"> – Всероссийский экологический субботник «Зеленая весна»;</w:t>
      </w:r>
    </w:p>
    <w:p w:rsidR="00CD135F" w:rsidRPr="00520EAA" w:rsidRDefault="00CD135F" w:rsidP="00CD135F">
      <w:pPr>
        <w:suppressAutoHyphens/>
        <w:ind w:firstLine="240"/>
        <w:jc w:val="both"/>
        <w:rPr>
          <w:rFonts w:ascii="Arial" w:hAnsi="Arial" w:cs="Arial"/>
          <w:color w:val="000000"/>
          <w:sz w:val="16"/>
          <w:szCs w:val="16"/>
        </w:rPr>
      </w:pPr>
      <w:r w:rsidRPr="00520EAA">
        <w:rPr>
          <w:rFonts w:ascii="Arial" w:hAnsi="Arial" w:cs="Arial"/>
          <w:color w:val="000000"/>
          <w:sz w:val="16"/>
          <w:szCs w:val="16"/>
        </w:rPr>
        <w:t>30 апреля 2019 года - общегородской субботник «Парк памяти»;</w:t>
      </w:r>
    </w:p>
    <w:p w:rsidR="00CD135F" w:rsidRPr="00520EAA" w:rsidRDefault="00CD135F" w:rsidP="00CD135F">
      <w:pPr>
        <w:suppressAutoHyphens/>
        <w:ind w:firstLine="240"/>
        <w:jc w:val="both"/>
        <w:rPr>
          <w:rFonts w:ascii="Arial" w:hAnsi="Arial" w:cs="Arial"/>
          <w:color w:val="000000"/>
          <w:sz w:val="16"/>
          <w:szCs w:val="16"/>
        </w:rPr>
      </w:pPr>
      <w:r w:rsidRPr="00520EAA">
        <w:rPr>
          <w:rFonts w:ascii="Arial" w:hAnsi="Arial" w:cs="Arial"/>
          <w:color w:val="000000"/>
          <w:sz w:val="16"/>
          <w:szCs w:val="16"/>
        </w:rPr>
        <w:t>07 июня 2019 года – акция по очистке берегов водоемов «Чистым рекам – чистые берега»;</w:t>
      </w:r>
    </w:p>
    <w:p w:rsidR="00CD135F" w:rsidRPr="00520EAA" w:rsidRDefault="00CD135F" w:rsidP="00CD135F">
      <w:pPr>
        <w:suppressAutoHyphens/>
        <w:ind w:firstLine="240"/>
        <w:jc w:val="both"/>
        <w:rPr>
          <w:rFonts w:ascii="Arial" w:hAnsi="Arial" w:cs="Arial"/>
          <w:color w:val="000000"/>
          <w:sz w:val="16"/>
          <w:szCs w:val="16"/>
        </w:rPr>
      </w:pPr>
      <w:r w:rsidRPr="00520EAA">
        <w:rPr>
          <w:rFonts w:ascii="Arial" w:hAnsi="Arial" w:cs="Arial"/>
          <w:color w:val="000000"/>
          <w:sz w:val="16"/>
          <w:szCs w:val="16"/>
        </w:rPr>
        <w:t>26 июля 2019 года – общегородской экологический субботник по уборке территории Валдайского городского поселения (без участия образовательных учреждений);</w:t>
      </w:r>
    </w:p>
    <w:p w:rsidR="00CD135F" w:rsidRPr="00520EAA" w:rsidRDefault="00CD135F" w:rsidP="00CD135F">
      <w:pPr>
        <w:suppressAutoHyphens/>
        <w:ind w:firstLine="240"/>
        <w:jc w:val="both"/>
        <w:rPr>
          <w:rFonts w:ascii="Arial" w:hAnsi="Arial" w:cs="Arial"/>
          <w:color w:val="000000"/>
          <w:sz w:val="16"/>
          <w:szCs w:val="16"/>
        </w:rPr>
      </w:pPr>
      <w:r w:rsidRPr="00520EAA">
        <w:rPr>
          <w:rFonts w:ascii="Arial" w:hAnsi="Arial" w:cs="Arial"/>
          <w:color w:val="000000"/>
          <w:sz w:val="16"/>
          <w:szCs w:val="16"/>
        </w:rPr>
        <w:t>23 августа 2019 года – общегородской экологический субботник по уборке территории Валдайского городского поселения (без участия образовательных учреждений);</w:t>
      </w:r>
    </w:p>
    <w:p w:rsidR="00CD135F" w:rsidRPr="00520EAA" w:rsidRDefault="00CD135F" w:rsidP="00CD135F">
      <w:pPr>
        <w:suppressAutoHyphens/>
        <w:ind w:firstLine="240"/>
        <w:jc w:val="both"/>
        <w:rPr>
          <w:rFonts w:ascii="Arial" w:hAnsi="Arial" w:cs="Arial"/>
          <w:color w:val="000000"/>
          <w:sz w:val="16"/>
          <w:szCs w:val="16"/>
        </w:rPr>
      </w:pPr>
      <w:r w:rsidRPr="00520EAA">
        <w:rPr>
          <w:rFonts w:ascii="Arial" w:hAnsi="Arial" w:cs="Arial"/>
          <w:color w:val="000000"/>
          <w:sz w:val="16"/>
          <w:szCs w:val="16"/>
        </w:rPr>
        <w:t>20 сентября 2019 года – акция по очитки берегов водоемов «Чистый берег». Участники образовательные учреждения.</w:t>
      </w:r>
    </w:p>
    <w:p w:rsidR="00CD135F" w:rsidRPr="00520EAA" w:rsidRDefault="00CD135F" w:rsidP="00CD135F">
      <w:pPr>
        <w:suppressAutoHyphens/>
        <w:ind w:firstLine="240"/>
        <w:jc w:val="both"/>
        <w:rPr>
          <w:rFonts w:ascii="Arial" w:hAnsi="Arial" w:cs="Arial"/>
          <w:color w:val="000000"/>
          <w:sz w:val="16"/>
          <w:szCs w:val="16"/>
        </w:rPr>
      </w:pPr>
      <w:r w:rsidRPr="00520EAA">
        <w:rPr>
          <w:rFonts w:ascii="Arial" w:hAnsi="Arial" w:cs="Arial"/>
          <w:color w:val="000000"/>
          <w:sz w:val="16"/>
          <w:szCs w:val="16"/>
        </w:rPr>
        <w:t>2. Создать штаб по организации субботника в составе:</w:t>
      </w:r>
    </w:p>
    <w:p w:rsidR="00CD135F" w:rsidRPr="00520EAA" w:rsidRDefault="00CD135F" w:rsidP="00CD135F">
      <w:pPr>
        <w:suppressAutoHyphens/>
        <w:ind w:firstLine="240"/>
        <w:jc w:val="both"/>
        <w:rPr>
          <w:rFonts w:ascii="Arial" w:hAnsi="Arial" w:cs="Arial"/>
          <w:color w:val="000000"/>
          <w:sz w:val="16"/>
          <w:szCs w:val="16"/>
        </w:rPr>
      </w:pPr>
      <w:proofErr w:type="spellStart"/>
      <w:r w:rsidRPr="00520EAA">
        <w:rPr>
          <w:rFonts w:ascii="Arial" w:hAnsi="Arial" w:cs="Arial"/>
          <w:color w:val="000000"/>
          <w:sz w:val="16"/>
          <w:szCs w:val="16"/>
        </w:rPr>
        <w:t>Стадэ</w:t>
      </w:r>
      <w:proofErr w:type="spellEnd"/>
      <w:r w:rsidRPr="00520EAA">
        <w:rPr>
          <w:rFonts w:ascii="Arial" w:hAnsi="Arial" w:cs="Arial"/>
          <w:color w:val="000000"/>
          <w:sz w:val="16"/>
          <w:szCs w:val="16"/>
        </w:rPr>
        <w:t xml:space="preserve"> Ю.В. – Глава муниципального района, руководитель штаба.</w:t>
      </w:r>
    </w:p>
    <w:p w:rsidR="00CD135F" w:rsidRPr="00520EAA" w:rsidRDefault="00CD135F" w:rsidP="00CD135F">
      <w:pPr>
        <w:suppressAutoHyphens/>
        <w:ind w:firstLine="240"/>
        <w:jc w:val="both"/>
        <w:rPr>
          <w:rFonts w:ascii="Arial" w:hAnsi="Arial" w:cs="Arial"/>
          <w:color w:val="000000"/>
          <w:sz w:val="16"/>
          <w:szCs w:val="16"/>
        </w:rPr>
      </w:pPr>
      <w:r w:rsidRPr="00520EAA">
        <w:rPr>
          <w:rFonts w:ascii="Arial" w:hAnsi="Arial" w:cs="Arial"/>
          <w:color w:val="000000"/>
          <w:sz w:val="16"/>
          <w:szCs w:val="16"/>
        </w:rPr>
        <w:t xml:space="preserve">Члены штаба: </w:t>
      </w:r>
    </w:p>
    <w:p w:rsidR="00CD135F" w:rsidRPr="00520EAA" w:rsidRDefault="00CD135F" w:rsidP="00CD135F">
      <w:pPr>
        <w:suppressAutoHyphens/>
        <w:ind w:firstLine="240"/>
        <w:jc w:val="both"/>
        <w:rPr>
          <w:rFonts w:ascii="Arial" w:hAnsi="Arial" w:cs="Arial"/>
          <w:color w:val="000000"/>
          <w:sz w:val="16"/>
          <w:szCs w:val="16"/>
        </w:rPr>
      </w:pPr>
      <w:r w:rsidRPr="00520EAA">
        <w:rPr>
          <w:rFonts w:ascii="Arial" w:hAnsi="Arial" w:cs="Arial"/>
          <w:color w:val="000000"/>
          <w:sz w:val="16"/>
          <w:szCs w:val="16"/>
        </w:rPr>
        <w:t>Тупичина Н.А. – главный специалист комитета жилищно-коммунального и дорожного хозяйства Администрации  муниципального района;</w:t>
      </w:r>
    </w:p>
    <w:p w:rsidR="00CD135F" w:rsidRPr="00520EAA" w:rsidRDefault="00CD135F" w:rsidP="00CD135F">
      <w:pPr>
        <w:suppressAutoHyphens/>
        <w:ind w:firstLine="240"/>
        <w:jc w:val="both"/>
        <w:rPr>
          <w:rFonts w:ascii="Arial" w:hAnsi="Arial" w:cs="Arial"/>
          <w:color w:val="000000"/>
          <w:sz w:val="16"/>
          <w:szCs w:val="16"/>
        </w:rPr>
      </w:pPr>
      <w:r w:rsidRPr="00520EAA">
        <w:rPr>
          <w:rFonts w:ascii="Arial" w:hAnsi="Arial" w:cs="Arial"/>
          <w:color w:val="000000"/>
          <w:sz w:val="16"/>
          <w:szCs w:val="16"/>
        </w:rPr>
        <w:t>Семенов М.Ю. – директор АНО «Валдай МЕДИА» (по согласованию).</w:t>
      </w:r>
    </w:p>
    <w:p w:rsidR="00CD135F" w:rsidRPr="00520EAA" w:rsidRDefault="00CD135F" w:rsidP="00CD135F">
      <w:pPr>
        <w:suppressAutoHyphens/>
        <w:ind w:firstLine="240"/>
        <w:jc w:val="both"/>
        <w:rPr>
          <w:rFonts w:ascii="Arial" w:hAnsi="Arial" w:cs="Arial"/>
          <w:sz w:val="16"/>
          <w:szCs w:val="16"/>
        </w:rPr>
      </w:pPr>
      <w:r w:rsidRPr="00520EAA">
        <w:rPr>
          <w:rFonts w:ascii="Arial" w:hAnsi="Arial" w:cs="Arial"/>
          <w:color w:val="000000"/>
          <w:sz w:val="16"/>
          <w:szCs w:val="16"/>
        </w:rPr>
        <w:t>3.</w:t>
      </w:r>
      <w:r w:rsidRPr="00520EAA">
        <w:rPr>
          <w:rFonts w:ascii="Arial" w:hAnsi="Arial" w:cs="Arial"/>
          <w:color w:val="FF0000"/>
          <w:sz w:val="16"/>
          <w:szCs w:val="16"/>
        </w:rPr>
        <w:t xml:space="preserve"> </w:t>
      </w:r>
      <w:r w:rsidRPr="00520EAA">
        <w:rPr>
          <w:rFonts w:ascii="Arial" w:hAnsi="Arial" w:cs="Arial"/>
          <w:sz w:val="16"/>
          <w:szCs w:val="16"/>
        </w:rPr>
        <w:t>Рекомендовать организациям и предприятиям, независимо от форм собственности, расположенным на территории Валдайского городского поселения, произвести уборку и благоустройство закрепленных территорий согласно прилагаемому Перечню.</w:t>
      </w:r>
    </w:p>
    <w:p w:rsidR="00CD135F" w:rsidRPr="00520EAA" w:rsidRDefault="00CD135F" w:rsidP="00CD135F">
      <w:pPr>
        <w:suppressAutoHyphens/>
        <w:ind w:firstLine="240"/>
        <w:jc w:val="both"/>
        <w:rPr>
          <w:rFonts w:ascii="Arial" w:hAnsi="Arial" w:cs="Arial"/>
          <w:sz w:val="16"/>
          <w:szCs w:val="16"/>
        </w:rPr>
      </w:pPr>
      <w:r w:rsidRPr="00520EAA">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D135F" w:rsidRPr="00520EAA" w:rsidRDefault="00CD135F" w:rsidP="00CD135F">
      <w:pPr>
        <w:jc w:val="both"/>
        <w:rPr>
          <w:rFonts w:ascii="Arial" w:hAnsi="Arial" w:cs="Arial"/>
          <w:b/>
          <w:sz w:val="16"/>
          <w:szCs w:val="16"/>
        </w:rPr>
      </w:pPr>
      <w:r w:rsidRPr="00520EAA">
        <w:rPr>
          <w:rFonts w:ascii="Arial" w:hAnsi="Arial" w:cs="Arial"/>
          <w:b/>
          <w:sz w:val="16"/>
          <w:szCs w:val="16"/>
        </w:rPr>
        <w:t>Глава муниципального района</w:t>
      </w:r>
      <w:r w:rsidRPr="00520EAA">
        <w:rPr>
          <w:rFonts w:ascii="Arial" w:hAnsi="Arial" w:cs="Arial"/>
          <w:b/>
          <w:sz w:val="16"/>
          <w:szCs w:val="16"/>
        </w:rPr>
        <w:tab/>
      </w:r>
      <w:r w:rsidRPr="00520EAA">
        <w:rPr>
          <w:rFonts w:ascii="Arial" w:hAnsi="Arial" w:cs="Arial"/>
          <w:b/>
          <w:sz w:val="16"/>
          <w:szCs w:val="16"/>
        </w:rPr>
        <w:tab/>
      </w:r>
      <w:proofErr w:type="spellStart"/>
      <w:r w:rsidRPr="00520EAA">
        <w:rPr>
          <w:rFonts w:ascii="Arial" w:hAnsi="Arial" w:cs="Arial"/>
          <w:b/>
          <w:sz w:val="16"/>
          <w:szCs w:val="16"/>
        </w:rPr>
        <w:t>Ю.В.Стадэ</w:t>
      </w:r>
      <w:proofErr w:type="spellEnd"/>
    </w:p>
    <w:p w:rsidR="00CD135F" w:rsidRDefault="00CD135F" w:rsidP="00CD135F">
      <w:pPr>
        <w:ind w:left="5182"/>
        <w:jc w:val="center"/>
        <w:rPr>
          <w:rFonts w:ascii="Arial" w:hAnsi="Arial" w:cs="Arial"/>
          <w:sz w:val="16"/>
          <w:szCs w:val="16"/>
        </w:rPr>
      </w:pPr>
    </w:p>
    <w:p w:rsidR="00CD135F" w:rsidRDefault="00CD135F" w:rsidP="00CD135F">
      <w:pPr>
        <w:ind w:left="5182"/>
        <w:jc w:val="center"/>
        <w:rPr>
          <w:rFonts w:ascii="Arial" w:hAnsi="Arial" w:cs="Arial"/>
          <w:sz w:val="16"/>
          <w:szCs w:val="16"/>
        </w:rPr>
      </w:pPr>
    </w:p>
    <w:p w:rsidR="00CD135F" w:rsidRDefault="00CD135F" w:rsidP="00CD135F">
      <w:pPr>
        <w:ind w:left="5182"/>
        <w:jc w:val="center"/>
        <w:rPr>
          <w:rFonts w:ascii="Arial" w:hAnsi="Arial" w:cs="Arial"/>
          <w:sz w:val="16"/>
          <w:szCs w:val="16"/>
        </w:rPr>
      </w:pPr>
    </w:p>
    <w:p w:rsidR="00CD135F" w:rsidRPr="00520EAA" w:rsidRDefault="00CD135F" w:rsidP="00CD135F">
      <w:pPr>
        <w:ind w:left="5182"/>
        <w:jc w:val="center"/>
        <w:rPr>
          <w:rFonts w:ascii="Arial" w:hAnsi="Arial" w:cs="Arial"/>
          <w:sz w:val="16"/>
          <w:szCs w:val="16"/>
        </w:rPr>
      </w:pPr>
      <w:r w:rsidRPr="00520EAA">
        <w:rPr>
          <w:rFonts w:ascii="Arial" w:hAnsi="Arial" w:cs="Arial"/>
          <w:sz w:val="16"/>
          <w:szCs w:val="16"/>
        </w:rPr>
        <w:t>Приложение</w:t>
      </w:r>
    </w:p>
    <w:p w:rsidR="00CD135F" w:rsidRPr="00520EAA" w:rsidRDefault="00CD135F" w:rsidP="00CD135F">
      <w:pPr>
        <w:ind w:left="5182"/>
        <w:jc w:val="center"/>
        <w:rPr>
          <w:rFonts w:ascii="Arial" w:hAnsi="Arial" w:cs="Arial"/>
          <w:sz w:val="16"/>
          <w:szCs w:val="16"/>
        </w:rPr>
      </w:pPr>
      <w:r w:rsidRPr="00520EAA">
        <w:rPr>
          <w:rFonts w:ascii="Arial" w:hAnsi="Arial" w:cs="Arial"/>
          <w:sz w:val="16"/>
          <w:szCs w:val="16"/>
        </w:rPr>
        <w:t>к постановлению Администрации</w:t>
      </w:r>
      <w:r>
        <w:rPr>
          <w:rFonts w:ascii="Arial" w:hAnsi="Arial" w:cs="Arial"/>
          <w:sz w:val="16"/>
          <w:szCs w:val="16"/>
        </w:rPr>
        <w:t xml:space="preserve"> </w:t>
      </w:r>
      <w:r w:rsidRPr="00520EAA">
        <w:rPr>
          <w:rFonts w:ascii="Arial" w:hAnsi="Arial" w:cs="Arial"/>
          <w:sz w:val="16"/>
          <w:szCs w:val="16"/>
        </w:rPr>
        <w:t>муниципального района</w:t>
      </w:r>
    </w:p>
    <w:p w:rsidR="00CD135F" w:rsidRPr="00520EAA" w:rsidRDefault="00CD135F" w:rsidP="00CD135F">
      <w:pPr>
        <w:ind w:left="5182"/>
        <w:jc w:val="center"/>
        <w:rPr>
          <w:rFonts w:ascii="Arial" w:hAnsi="Arial" w:cs="Arial"/>
          <w:sz w:val="16"/>
          <w:szCs w:val="16"/>
        </w:rPr>
      </w:pPr>
      <w:r w:rsidRPr="00520EAA">
        <w:rPr>
          <w:rFonts w:ascii="Arial" w:hAnsi="Arial" w:cs="Arial"/>
          <w:sz w:val="16"/>
          <w:szCs w:val="16"/>
        </w:rPr>
        <w:t>от 08.04.2019 № 546</w:t>
      </w:r>
    </w:p>
    <w:p w:rsidR="00CD135F" w:rsidRPr="00520EAA" w:rsidRDefault="00CD135F" w:rsidP="00CD135F">
      <w:pPr>
        <w:jc w:val="center"/>
        <w:rPr>
          <w:rFonts w:ascii="Arial" w:hAnsi="Arial" w:cs="Arial"/>
          <w:b/>
          <w:sz w:val="16"/>
          <w:szCs w:val="16"/>
        </w:rPr>
      </w:pPr>
      <w:r w:rsidRPr="00520EAA">
        <w:rPr>
          <w:rFonts w:ascii="Arial" w:hAnsi="Arial" w:cs="Arial"/>
          <w:b/>
          <w:sz w:val="16"/>
          <w:szCs w:val="16"/>
        </w:rPr>
        <w:t>Перечень</w:t>
      </w:r>
    </w:p>
    <w:p w:rsidR="00CD135F" w:rsidRPr="00520EAA" w:rsidRDefault="00CD135F" w:rsidP="00CD135F">
      <w:pPr>
        <w:jc w:val="center"/>
        <w:rPr>
          <w:rFonts w:ascii="Arial" w:hAnsi="Arial" w:cs="Arial"/>
          <w:b/>
          <w:sz w:val="16"/>
          <w:szCs w:val="16"/>
        </w:rPr>
      </w:pPr>
      <w:r w:rsidRPr="00520EAA">
        <w:rPr>
          <w:rFonts w:ascii="Arial" w:hAnsi="Arial" w:cs="Arial"/>
          <w:b/>
          <w:sz w:val="16"/>
          <w:szCs w:val="16"/>
        </w:rPr>
        <w:t>закрепленных территорий за организациями и предприятиями города</w:t>
      </w:r>
    </w:p>
    <w:p w:rsidR="00CD135F" w:rsidRPr="00520EAA" w:rsidRDefault="00CD135F" w:rsidP="00CD135F">
      <w:pPr>
        <w:jc w:val="center"/>
        <w:rPr>
          <w:rFonts w:ascii="Arial" w:hAnsi="Arial" w:cs="Arial"/>
          <w:sz w:val="16"/>
          <w:szCs w:val="16"/>
        </w:rPr>
      </w:pPr>
    </w:p>
    <w:tbl>
      <w:tblPr>
        <w:tblW w:w="1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
        <w:gridCol w:w="3720"/>
        <w:gridCol w:w="1560"/>
        <w:gridCol w:w="5760"/>
      </w:tblGrid>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vAlign w:val="center"/>
          </w:tcPr>
          <w:p w:rsidR="00CD135F" w:rsidRPr="00520EAA" w:rsidRDefault="00CD135F" w:rsidP="00325541">
            <w:pPr>
              <w:jc w:val="center"/>
              <w:rPr>
                <w:rFonts w:ascii="Arial" w:hAnsi="Arial" w:cs="Arial"/>
                <w:b/>
                <w:color w:val="FF0000"/>
                <w:sz w:val="16"/>
                <w:szCs w:val="16"/>
              </w:rPr>
            </w:pPr>
            <w:r w:rsidRPr="00520EAA">
              <w:rPr>
                <w:rFonts w:ascii="Arial" w:hAnsi="Arial" w:cs="Arial"/>
                <w:b/>
                <w:sz w:val="16"/>
                <w:szCs w:val="16"/>
              </w:rPr>
              <w:t xml:space="preserve">№ </w:t>
            </w:r>
            <w:proofErr w:type="spellStart"/>
            <w:r w:rsidRPr="00520EAA">
              <w:rPr>
                <w:rFonts w:ascii="Arial" w:hAnsi="Arial" w:cs="Arial"/>
                <w:b/>
                <w:sz w:val="16"/>
                <w:szCs w:val="16"/>
              </w:rPr>
              <w:t>п</w:t>
            </w:r>
            <w:proofErr w:type="spellEnd"/>
            <w:r w:rsidRPr="00520EAA">
              <w:rPr>
                <w:rFonts w:ascii="Arial" w:hAnsi="Arial" w:cs="Arial"/>
                <w:b/>
                <w:sz w:val="16"/>
                <w:szCs w:val="16"/>
              </w:rPr>
              <w:t>/</w:t>
            </w:r>
            <w:proofErr w:type="spellStart"/>
            <w:r w:rsidRPr="00520EAA">
              <w:rPr>
                <w:rFonts w:ascii="Arial" w:hAnsi="Arial" w:cs="Arial"/>
                <w:b/>
                <w:sz w:val="16"/>
                <w:szCs w:val="16"/>
              </w:rPr>
              <w:t>п</w:t>
            </w:r>
            <w:proofErr w:type="spellEnd"/>
          </w:p>
        </w:tc>
        <w:tc>
          <w:tcPr>
            <w:tcW w:w="3720" w:type="dxa"/>
            <w:tcBorders>
              <w:top w:val="single" w:sz="4" w:space="0" w:color="auto"/>
              <w:left w:val="single" w:sz="4" w:space="0" w:color="auto"/>
              <w:bottom w:val="single" w:sz="4" w:space="0" w:color="auto"/>
              <w:right w:val="single" w:sz="4" w:space="0" w:color="auto"/>
            </w:tcBorders>
            <w:vAlign w:val="center"/>
          </w:tcPr>
          <w:p w:rsidR="00CD135F" w:rsidRPr="00520EAA" w:rsidRDefault="00CD135F" w:rsidP="00325541">
            <w:pPr>
              <w:overflowPunct w:val="0"/>
              <w:autoSpaceDE w:val="0"/>
              <w:autoSpaceDN w:val="0"/>
              <w:adjustRightInd w:val="0"/>
              <w:jc w:val="center"/>
              <w:rPr>
                <w:rFonts w:ascii="Arial" w:hAnsi="Arial" w:cs="Arial"/>
                <w:b/>
                <w:sz w:val="16"/>
                <w:szCs w:val="16"/>
              </w:rPr>
            </w:pPr>
            <w:r w:rsidRPr="00520EAA">
              <w:rPr>
                <w:rFonts w:ascii="Arial" w:hAnsi="Arial" w:cs="Arial"/>
                <w:b/>
                <w:sz w:val="16"/>
                <w:szCs w:val="16"/>
              </w:rPr>
              <w:t xml:space="preserve">Наименование </w:t>
            </w:r>
            <w:r w:rsidRPr="00520EAA">
              <w:rPr>
                <w:rFonts w:ascii="Arial" w:hAnsi="Arial" w:cs="Arial"/>
                <w:b/>
                <w:sz w:val="16"/>
                <w:szCs w:val="16"/>
              </w:rPr>
              <w:br/>
              <w:t>организации</w:t>
            </w:r>
          </w:p>
        </w:tc>
        <w:tc>
          <w:tcPr>
            <w:tcW w:w="1560" w:type="dxa"/>
            <w:tcBorders>
              <w:top w:val="single" w:sz="4" w:space="0" w:color="auto"/>
              <w:left w:val="single" w:sz="4" w:space="0" w:color="auto"/>
              <w:bottom w:val="single" w:sz="4" w:space="0" w:color="auto"/>
              <w:right w:val="single" w:sz="4" w:space="0" w:color="auto"/>
            </w:tcBorders>
            <w:vAlign w:val="center"/>
          </w:tcPr>
          <w:p w:rsidR="00CD135F" w:rsidRPr="00520EAA" w:rsidRDefault="00CD135F" w:rsidP="00325541">
            <w:pPr>
              <w:jc w:val="center"/>
              <w:rPr>
                <w:rFonts w:ascii="Arial" w:hAnsi="Arial" w:cs="Arial"/>
                <w:b/>
                <w:sz w:val="16"/>
                <w:szCs w:val="16"/>
              </w:rPr>
            </w:pPr>
            <w:r w:rsidRPr="00520EAA">
              <w:rPr>
                <w:rFonts w:ascii="Arial" w:hAnsi="Arial" w:cs="Arial"/>
                <w:b/>
                <w:sz w:val="16"/>
                <w:szCs w:val="16"/>
              </w:rPr>
              <w:t>Ответственный</w:t>
            </w:r>
          </w:p>
        </w:tc>
        <w:tc>
          <w:tcPr>
            <w:tcW w:w="5760" w:type="dxa"/>
            <w:tcBorders>
              <w:top w:val="single" w:sz="4" w:space="0" w:color="auto"/>
              <w:left w:val="single" w:sz="4" w:space="0" w:color="auto"/>
              <w:bottom w:val="single" w:sz="4" w:space="0" w:color="auto"/>
              <w:right w:val="single" w:sz="4" w:space="0" w:color="auto"/>
            </w:tcBorders>
            <w:vAlign w:val="center"/>
          </w:tcPr>
          <w:p w:rsidR="00CD135F" w:rsidRPr="00520EAA" w:rsidRDefault="00CD135F" w:rsidP="00325541">
            <w:pPr>
              <w:overflowPunct w:val="0"/>
              <w:autoSpaceDE w:val="0"/>
              <w:autoSpaceDN w:val="0"/>
              <w:adjustRightInd w:val="0"/>
              <w:jc w:val="center"/>
              <w:rPr>
                <w:rFonts w:ascii="Arial" w:hAnsi="Arial" w:cs="Arial"/>
                <w:b/>
                <w:sz w:val="16"/>
                <w:szCs w:val="16"/>
              </w:rPr>
            </w:pPr>
            <w:r w:rsidRPr="00520EAA">
              <w:rPr>
                <w:rFonts w:ascii="Arial" w:hAnsi="Arial" w:cs="Arial"/>
                <w:b/>
                <w:sz w:val="16"/>
                <w:szCs w:val="16"/>
              </w:rPr>
              <w:t>Территория</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1.</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rPr>
                <w:rFonts w:ascii="Arial" w:hAnsi="Arial" w:cs="Arial"/>
                <w:sz w:val="16"/>
                <w:szCs w:val="16"/>
              </w:rPr>
            </w:pPr>
            <w:r w:rsidRPr="00520EAA">
              <w:rPr>
                <w:rFonts w:ascii="Arial" w:hAnsi="Arial" w:cs="Arial"/>
                <w:sz w:val="16"/>
                <w:szCs w:val="16"/>
              </w:rPr>
              <w:t xml:space="preserve">Администрация Валдайского муниципального </w:t>
            </w:r>
            <w:r w:rsidRPr="00520EAA">
              <w:rPr>
                <w:rFonts w:ascii="Arial" w:hAnsi="Arial" w:cs="Arial"/>
                <w:sz w:val="16"/>
                <w:szCs w:val="16"/>
              </w:rPr>
              <w:lastRenderedPageBreak/>
              <w:t>района</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lastRenderedPageBreak/>
              <w:t xml:space="preserve"> </w:t>
            </w:r>
            <w:proofErr w:type="spellStart"/>
            <w:r w:rsidRPr="00520EAA">
              <w:rPr>
                <w:rFonts w:ascii="Arial" w:hAnsi="Arial" w:cs="Arial"/>
                <w:sz w:val="16"/>
                <w:szCs w:val="16"/>
              </w:rPr>
              <w:t>Стадэ</w:t>
            </w:r>
            <w:proofErr w:type="spellEnd"/>
            <w:r w:rsidRPr="00520EAA">
              <w:rPr>
                <w:rFonts w:ascii="Arial" w:hAnsi="Arial" w:cs="Arial"/>
                <w:sz w:val="16"/>
                <w:szCs w:val="16"/>
              </w:rPr>
              <w:t xml:space="preserve"> Ю.В.</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ул.Октябрьская (от ул. Труда до пл.Свободы), съезд с М-10 пр. Василь</w:t>
            </w:r>
            <w:r w:rsidRPr="00520EAA">
              <w:rPr>
                <w:rFonts w:ascii="Arial" w:hAnsi="Arial" w:cs="Arial"/>
                <w:sz w:val="16"/>
                <w:szCs w:val="16"/>
              </w:rPr>
              <w:t>е</w:t>
            </w:r>
            <w:r w:rsidRPr="00520EAA">
              <w:rPr>
                <w:rFonts w:ascii="Arial" w:hAnsi="Arial" w:cs="Arial"/>
                <w:sz w:val="16"/>
                <w:szCs w:val="16"/>
              </w:rPr>
              <w:lastRenderedPageBreak/>
              <w:t>ва, сквер у часовни (пр.Комсомольский)</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lastRenderedPageBreak/>
              <w:t>2.</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 xml:space="preserve">ИП </w:t>
            </w:r>
            <w:proofErr w:type="spellStart"/>
            <w:r w:rsidRPr="00520EAA">
              <w:rPr>
                <w:rFonts w:ascii="Arial" w:hAnsi="Arial" w:cs="Arial"/>
                <w:sz w:val="16"/>
                <w:szCs w:val="16"/>
              </w:rPr>
              <w:t>Мазгутов</w:t>
            </w:r>
            <w:proofErr w:type="spellEnd"/>
            <w:r w:rsidRPr="00520EAA">
              <w:rPr>
                <w:rFonts w:ascii="Arial" w:hAnsi="Arial" w:cs="Arial"/>
                <w:sz w:val="16"/>
                <w:szCs w:val="16"/>
              </w:rPr>
              <w:t xml:space="preserve"> Е.Р.</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proofErr w:type="spellStart"/>
            <w:r w:rsidRPr="00520EAA">
              <w:rPr>
                <w:rFonts w:ascii="Arial" w:hAnsi="Arial" w:cs="Arial"/>
                <w:sz w:val="16"/>
                <w:szCs w:val="16"/>
              </w:rPr>
              <w:t>Мазгутов</w:t>
            </w:r>
            <w:proofErr w:type="spellEnd"/>
            <w:r w:rsidRPr="00520EAA">
              <w:rPr>
                <w:rFonts w:ascii="Arial" w:hAnsi="Arial" w:cs="Arial"/>
                <w:sz w:val="16"/>
                <w:szCs w:val="16"/>
              </w:rPr>
              <w:t xml:space="preserve"> Е.Р.</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(пл. Свободы, 1,1а)</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3.</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ООО «Новгородские пассажирские автоста</w:t>
            </w:r>
            <w:r w:rsidRPr="00520EAA">
              <w:rPr>
                <w:rFonts w:ascii="Arial" w:hAnsi="Arial" w:cs="Arial"/>
                <w:sz w:val="16"/>
                <w:szCs w:val="16"/>
              </w:rPr>
              <w:t>н</w:t>
            </w:r>
            <w:r w:rsidRPr="00520EAA">
              <w:rPr>
                <w:rFonts w:ascii="Arial" w:hAnsi="Arial" w:cs="Arial"/>
                <w:sz w:val="16"/>
                <w:szCs w:val="16"/>
              </w:rPr>
              <w:t>ции»</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proofErr w:type="spellStart"/>
            <w:r w:rsidRPr="00520EAA">
              <w:rPr>
                <w:rFonts w:ascii="Arial" w:hAnsi="Arial" w:cs="Arial"/>
                <w:sz w:val="16"/>
                <w:szCs w:val="16"/>
              </w:rPr>
              <w:t>Оньков</w:t>
            </w:r>
            <w:proofErr w:type="spellEnd"/>
            <w:r w:rsidRPr="00520EAA">
              <w:rPr>
                <w:rFonts w:ascii="Arial" w:hAnsi="Arial" w:cs="Arial"/>
                <w:sz w:val="16"/>
                <w:szCs w:val="16"/>
              </w:rPr>
              <w:t xml:space="preserve"> И.Н</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ул. Песчаная.</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4.</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 xml:space="preserve">ООО «Валдайское АТП» </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Юдин А.С.</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rPr>
                <w:rFonts w:ascii="Arial" w:hAnsi="Arial" w:cs="Arial"/>
                <w:sz w:val="16"/>
                <w:szCs w:val="16"/>
              </w:rPr>
            </w:pPr>
            <w:r w:rsidRPr="00520EAA">
              <w:rPr>
                <w:rFonts w:ascii="Arial" w:hAnsi="Arial" w:cs="Arial"/>
                <w:sz w:val="16"/>
                <w:szCs w:val="16"/>
              </w:rPr>
              <w:t>ул.Чехова (от ул.Гагарина до ул.</w:t>
            </w:r>
          </w:p>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Ломоносова), прилегающая территория</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5.</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ОАО «</w:t>
            </w:r>
            <w:proofErr w:type="spellStart"/>
            <w:r w:rsidRPr="00520EAA">
              <w:rPr>
                <w:rFonts w:ascii="Arial" w:hAnsi="Arial" w:cs="Arial"/>
                <w:sz w:val="16"/>
                <w:szCs w:val="16"/>
              </w:rPr>
              <w:t>Валдайагросервис</w:t>
            </w:r>
            <w:proofErr w:type="spellEnd"/>
            <w:r w:rsidRPr="00520EAA">
              <w:rPr>
                <w:rFonts w:ascii="Arial" w:hAnsi="Arial" w:cs="Arial"/>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Орехов С. В.</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(включая территорию за ограждением)</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6.</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ОАО «</w:t>
            </w:r>
            <w:proofErr w:type="spellStart"/>
            <w:r w:rsidRPr="00520EAA">
              <w:rPr>
                <w:rFonts w:ascii="Arial" w:hAnsi="Arial" w:cs="Arial"/>
                <w:sz w:val="16"/>
                <w:szCs w:val="16"/>
              </w:rPr>
              <w:t>Агроснаб</w:t>
            </w:r>
            <w:proofErr w:type="spellEnd"/>
            <w:r w:rsidRPr="00520EAA">
              <w:rPr>
                <w:rFonts w:ascii="Arial" w:hAnsi="Arial" w:cs="Arial"/>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color w:val="993300"/>
                <w:sz w:val="16"/>
                <w:szCs w:val="16"/>
              </w:rPr>
            </w:pPr>
            <w:r w:rsidRPr="00520EAA">
              <w:rPr>
                <w:rFonts w:ascii="Arial" w:hAnsi="Arial" w:cs="Arial"/>
                <w:sz w:val="16"/>
                <w:szCs w:val="16"/>
              </w:rPr>
              <w:t>Евстигнеева С.А.</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площадь у автохозяйства (бывшая заправка)</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color w:val="000000"/>
                <w:sz w:val="16"/>
                <w:szCs w:val="16"/>
              </w:rPr>
            </w:pPr>
            <w:r w:rsidRPr="00520EAA">
              <w:rPr>
                <w:rFonts w:ascii="Arial" w:hAnsi="Arial" w:cs="Arial"/>
                <w:color w:val="000000"/>
                <w:sz w:val="16"/>
                <w:szCs w:val="16"/>
              </w:rPr>
              <w:t>7.</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color w:val="000000"/>
                <w:sz w:val="16"/>
                <w:szCs w:val="16"/>
              </w:rPr>
            </w:pPr>
            <w:r w:rsidRPr="00520EAA">
              <w:rPr>
                <w:rFonts w:ascii="Arial" w:hAnsi="Arial" w:cs="Arial"/>
                <w:color w:val="000000"/>
                <w:sz w:val="16"/>
                <w:szCs w:val="16"/>
              </w:rPr>
              <w:t>Аптека ООО «Панацея-Н»</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color w:val="000000"/>
                <w:sz w:val="16"/>
                <w:szCs w:val="16"/>
              </w:rPr>
            </w:pPr>
            <w:proofErr w:type="spellStart"/>
            <w:r w:rsidRPr="00520EAA">
              <w:rPr>
                <w:rFonts w:ascii="Arial" w:hAnsi="Arial" w:cs="Arial"/>
                <w:color w:val="000000"/>
                <w:sz w:val="16"/>
                <w:szCs w:val="16"/>
              </w:rPr>
              <w:t>Каюкова</w:t>
            </w:r>
            <w:proofErr w:type="spellEnd"/>
            <w:r w:rsidRPr="00520EAA">
              <w:rPr>
                <w:rFonts w:ascii="Arial" w:hAnsi="Arial" w:cs="Arial"/>
                <w:color w:val="000000"/>
                <w:sz w:val="16"/>
                <w:szCs w:val="16"/>
              </w:rPr>
              <w:t xml:space="preserve"> О.П.</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color w:val="000000"/>
                <w:sz w:val="16"/>
                <w:szCs w:val="16"/>
              </w:rPr>
            </w:pPr>
            <w:r w:rsidRPr="00520EAA">
              <w:rPr>
                <w:rFonts w:ascii="Arial" w:hAnsi="Arial" w:cs="Arial"/>
                <w:color w:val="000000"/>
                <w:sz w:val="16"/>
                <w:szCs w:val="16"/>
              </w:rPr>
              <w:t>прилегающая территория, спортплощадка по ул.Октябрьская</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8.</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ООО «Домострой»</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Грачев В.И.</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 xml:space="preserve">прилегающая территория, русло ручья </w:t>
            </w:r>
            <w:proofErr w:type="spellStart"/>
            <w:r w:rsidRPr="00520EAA">
              <w:rPr>
                <w:rFonts w:ascii="Arial" w:hAnsi="Arial" w:cs="Arial"/>
                <w:sz w:val="16"/>
                <w:szCs w:val="16"/>
              </w:rPr>
              <w:t>Язынец</w:t>
            </w:r>
            <w:proofErr w:type="spellEnd"/>
            <w:r w:rsidRPr="00520EAA">
              <w:rPr>
                <w:rFonts w:ascii="Arial" w:hAnsi="Arial" w:cs="Arial"/>
                <w:sz w:val="16"/>
                <w:szCs w:val="16"/>
              </w:rPr>
              <w:t xml:space="preserve"> от ул.Радищева до адм</w:t>
            </w:r>
            <w:r w:rsidRPr="00520EAA">
              <w:rPr>
                <w:rFonts w:ascii="Arial" w:hAnsi="Arial" w:cs="Arial"/>
                <w:sz w:val="16"/>
                <w:szCs w:val="16"/>
              </w:rPr>
              <w:t>и</w:t>
            </w:r>
            <w:r w:rsidRPr="00520EAA">
              <w:rPr>
                <w:rFonts w:ascii="Arial" w:hAnsi="Arial" w:cs="Arial"/>
                <w:sz w:val="16"/>
                <w:szCs w:val="16"/>
              </w:rPr>
              <w:t>нистративного здания ВТПП</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color w:val="000000"/>
                <w:sz w:val="16"/>
                <w:szCs w:val="16"/>
              </w:rPr>
            </w:pPr>
            <w:r w:rsidRPr="00520EAA">
              <w:rPr>
                <w:rFonts w:ascii="Arial" w:hAnsi="Arial" w:cs="Arial"/>
                <w:color w:val="000000"/>
                <w:sz w:val="16"/>
                <w:szCs w:val="16"/>
              </w:rPr>
              <w:t>9.</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color w:val="000000"/>
                <w:sz w:val="16"/>
                <w:szCs w:val="16"/>
              </w:rPr>
            </w:pPr>
            <w:r w:rsidRPr="00520EAA">
              <w:rPr>
                <w:rFonts w:ascii="Arial" w:hAnsi="Arial" w:cs="Arial"/>
                <w:color w:val="000000"/>
                <w:sz w:val="16"/>
                <w:szCs w:val="16"/>
              </w:rPr>
              <w:t>ПАО «</w:t>
            </w:r>
            <w:proofErr w:type="spellStart"/>
            <w:r w:rsidRPr="00520EAA">
              <w:rPr>
                <w:rFonts w:ascii="Arial" w:hAnsi="Arial" w:cs="Arial"/>
                <w:color w:val="000000"/>
                <w:sz w:val="16"/>
                <w:szCs w:val="16"/>
              </w:rPr>
              <w:t>Росгосстрах</w:t>
            </w:r>
            <w:proofErr w:type="spellEnd"/>
            <w:r w:rsidRPr="00520EAA">
              <w:rPr>
                <w:rFonts w:ascii="Arial" w:hAnsi="Arial" w:cs="Arial"/>
                <w:color w:val="000000"/>
                <w:sz w:val="16"/>
                <w:szCs w:val="16"/>
              </w:rPr>
              <w:t>» страховой отдел в г. Ва</w:t>
            </w:r>
            <w:r w:rsidRPr="00520EAA">
              <w:rPr>
                <w:rFonts w:ascii="Arial" w:hAnsi="Arial" w:cs="Arial"/>
                <w:color w:val="000000"/>
                <w:sz w:val="16"/>
                <w:szCs w:val="16"/>
              </w:rPr>
              <w:t>л</w:t>
            </w:r>
            <w:r w:rsidRPr="00520EAA">
              <w:rPr>
                <w:rFonts w:ascii="Arial" w:hAnsi="Arial" w:cs="Arial"/>
                <w:color w:val="000000"/>
                <w:sz w:val="16"/>
                <w:szCs w:val="16"/>
              </w:rPr>
              <w:t>дай</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color w:val="000000"/>
                <w:sz w:val="16"/>
                <w:szCs w:val="16"/>
              </w:rPr>
            </w:pPr>
            <w:r w:rsidRPr="00520EAA">
              <w:rPr>
                <w:rFonts w:ascii="Arial" w:hAnsi="Arial" w:cs="Arial"/>
                <w:color w:val="000000"/>
                <w:sz w:val="16"/>
                <w:szCs w:val="16"/>
              </w:rPr>
              <w:t>Мельникова О.Г.</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color w:val="000000"/>
                <w:sz w:val="16"/>
                <w:szCs w:val="16"/>
              </w:rPr>
            </w:pPr>
            <w:r w:rsidRPr="00520EAA">
              <w:rPr>
                <w:rFonts w:ascii="Arial" w:hAnsi="Arial" w:cs="Arial"/>
                <w:color w:val="000000"/>
                <w:sz w:val="16"/>
                <w:szCs w:val="16"/>
              </w:rPr>
              <w:t>прилегающая территория (включая территорию за ограждением)</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10.</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ООО «</w:t>
            </w:r>
            <w:proofErr w:type="spellStart"/>
            <w:r w:rsidRPr="00520EAA">
              <w:rPr>
                <w:rFonts w:ascii="Arial" w:hAnsi="Arial" w:cs="Arial"/>
                <w:sz w:val="16"/>
                <w:szCs w:val="16"/>
              </w:rPr>
              <w:t>ДСК-Валдай</w:t>
            </w:r>
            <w:proofErr w:type="spellEnd"/>
            <w:r w:rsidRPr="00520EAA">
              <w:rPr>
                <w:rFonts w:ascii="Arial" w:hAnsi="Arial" w:cs="Arial"/>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color w:val="000000"/>
                <w:sz w:val="16"/>
                <w:szCs w:val="16"/>
              </w:rPr>
            </w:pPr>
            <w:proofErr w:type="spellStart"/>
            <w:r w:rsidRPr="00520EAA">
              <w:rPr>
                <w:rFonts w:ascii="Arial" w:hAnsi="Arial" w:cs="Arial"/>
                <w:color w:val="000000"/>
                <w:sz w:val="16"/>
                <w:szCs w:val="16"/>
              </w:rPr>
              <w:t>Макарец</w:t>
            </w:r>
            <w:proofErr w:type="spellEnd"/>
            <w:r w:rsidRPr="00520EAA">
              <w:rPr>
                <w:rFonts w:ascii="Arial" w:hAnsi="Arial" w:cs="Arial"/>
                <w:color w:val="000000"/>
                <w:sz w:val="16"/>
                <w:szCs w:val="16"/>
              </w:rPr>
              <w:t xml:space="preserve"> В.А.</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ул.Песчаная, прилегающая территория</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11.</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w:t>
            </w:r>
            <w:proofErr w:type="spellStart"/>
            <w:r w:rsidRPr="00520EAA">
              <w:rPr>
                <w:rFonts w:ascii="Arial" w:hAnsi="Arial" w:cs="Arial"/>
                <w:sz w:val="16"/>
                <w:szCs w:val="16"/>
              </w:rPr>
              <w:t>РосДорСтрой</w:t>
            </w:r>
            <w:proofErr w:type="spellEnd"/>
            <w:r w:rsidRPr="00520EAA">
              <w:rPr>
                <w:rFonts w:ascii="Arial" w:hAnsi="Arial" w:cs="Arial"/>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proofErr w:type="spellStart"/>
            <w:r w:rsidRPr="00520EAA">
              <w:rPr>
                <w:rFonts w:ascii="Arial" w:hAnsi="Arial" w:cs="Arial"/>
                <w:sz w:val="16"/>
                <w:szCs w:val="16"/>
              </w:rPr>
              <w:t>Струцкий</w:t>
            </w:r>
            <w:proofErr w:type="spellEnd"/>
            <w:r w:rsidRPr="00520EAA">
              <w:rPr>
                <w:rFonts w:ascii="Arial" w:hAnsi="Arial" w:cs="Arial"/>
                <w:sz w:val="16"/>
                <w:szCs w:val="16"/>
              </w:rPr>
              <w:t xml:space="preserve"> С.Л.</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 xml:space="preserve">прилегающая территория к предприятию, пр.Васильева (от ул.Совхозная до ул.Молодежная) </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12.</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ООО «Домоуправление», МАУ «Расчетно-информационный центр»</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rPr>
                <w:rFonts w:ascii="Arial" w:hAnsi="Arial" w:cs="Arial"/>
                <w:sz w:val="16"/>
                <w:szCs w:val="16"/>
              </w:rPr>
            </w:pPr>
            <w:r w:rsidRPr="00520EAA">
              <w:rPr>
                <w:rFonts w:ascii="Arial" w:hAnsi="Arial" w:cs="Arial"/>
                <w:sz w:val="16"/>
                <w:szCs w:val="16"/>
              </w:rPr>
              <w:t>Литвиненко В.П.</w:t>
            </w:r>
          </w:p>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Медведева С.Г.</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 xml:space="preserve">ул. Зеленая, ул.Новгородская, прилегающая территория предприятия </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color w:val="000000"/>
                <w:sz w:val="16"/>
                <w:szCs w:val="16"/>
              </w:rPr>
            </w:pPr>
            <w:r w:rsidRPr="00520EAA">
              <w:rPr>
                <w:rFonts w:ascii="Arial" w:hAnsi="Arial" w:cs="Arial"/>
                <w:color w:val="000000"/>
                <w:sz w:val="16"/>
                <w:szCs w:val="16"/>
              </w:rPr>
              <w:t>13.</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color w:val="000000"/>
                <w:sz w:val="16"/>
                <w:szCs w:val="16"/>
              </w:rPr>
            </w:pPr>
            <w:r w:rsidRPr="00520EAA">
              <w:rPr>
                <w:rFonts w:ascii="Arial" w:hAnsi="Arial" w:cs="Arial"/>
                <w:color w:val="000000"/>
                <w:sz w:val="16"/>
                <w:szCs w:val="16"/>
              </w:rPr>
              <w:t>ОАО «Валдайский механический завод»</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color w:val="000000"/>
                <w:sz w:val="16"/>
                <w:szCs w:val="16"/>
              </w:rPr>
            </w:pPr>
            <w:proofErr w:type="spellStart"/>
            <w:r w:rsidRPr="00520EAA">
              <w:rPr>
                <w:rFonts w:ascii="Arial" w:hAnsi="Arial" w:cs="Arial"/>
                <w:color w:val="000000"/>
                <w:sz w:val="16"/>
                <w:szCs w:val="16"/>
              </w:rPr>
              <w:t>Чахалян</w:t>
            </w:r>
            <w:proofErr w:type="spellEnd"/>
            <w:r w:rsidRPr="00520EAA">
              <w:rPr>
                <w:rFonts w:ascii="Arial" w:hAnsi="Arial" w:cs="Arial"/>
                <w:color w:val="000000"/>
                <w:sz w:val="16"/>
                <w:szCs w:val="16"/>
              </w:rPr>
              <w:t xml:space="preserve"> А.А.</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color w:val="000000"/>
                <w:sz w:val="16"/>
                <w:szCs w:val="16"/>
              </w:rPr>
            </w:pPr>
            <w:r w:rsidRPr="00520EAA">
              <w:rPr>
                <w:rFonts w:ascii="Arial" w:hAnsi="Arial" w:cs="Arial"/>
                <w:color w:val="000000"/>
                <w:sz w:val="16"/>
                <w:szCs w:val="16"/>
              </w:rPr>
              <w:t xml:space="preserve"> прилегающая территория завода </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14.</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ООО «Валдай»</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Иванова Н.В.</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 xml:space="preserve">ул.Лесная, прилегающая территория завода </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15.</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ООО «Валдайский хлеб»</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proofErr w:type="spellStart"/>
            <w:r w:rsidRPr="00520EAA">
              <w:rPr>
                <w:rFonts w:ascii="Arial" w:hAnsi="Arial" w:cs="Arial"/>
                <w:sz w:val="16"/>
                <w:szCs w:val="16"/>
              </w:rPr>
              <w:t>Тухов</w:t>
            </w:r>
            <w:proofErr w:type="spellEnd"/>
            <w:r w:rsidRPr="00520EAA">
              <w:rPr>
                <w:rFonts w:ascii="Arial" w:hAnsi="Arial" w:cs="Arial"/>
                <w:sz w:val="16"/>
                <w:szCs w:val="16"/>
              </w:rPr>
              <w:t xml:space="preserve"> А.А.</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 xml:space="preserve">ул.Гоголя, прилегающая территория </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16.</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ФГУ ИК № 4 УФСИН России по Новгородской области</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Орлов Е.Е.</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учреждения, пр.Васильева (от переезда до ОАО «ПКХ»)</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17.</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ЗАО «Завод Юпитер»</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 xml:space="preserve"> Климкин Н.А.</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завода, ул.Победы, ул.Радищева до ул. Лом</w:t>
            </w:r>
            <w:r w:rsidRPr="00520EAA">
              <w:rPr>
                <w:rFonts w:ascii="Arial" w:hAnsi="Arial" w:cs="Arial"/>
                <w:sz w:val="16"/>
                <w:szCs w:val="16"/>
              </w:rPr>
              <w:t>о</w:t>
            </w:r>
            <w:r w:rsidRPr="00520EAA">
              <w:rPr>
                <w:rFonts w:ascii="Arial" w:hAnsi="Arial" w:cs="Arial"/>
                <w:sz w:val="16"/>
                <w:szCs w:val="16"/>
              </w:rPr>
              <w:t>носова</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18.</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ООО «</w:t>
            </w:r>
            <w:proofErr w:type="spellStart"/>
            <w:r w:rsidRPr="00520EAA">
              <w:rPr>
                <w:rFonts w:ascii="Arial" w:hAnsi="Arial" w:cs="Arial"/>
                <w:sz w:val="16"/>
                <w:szCs w:val="16"/>
              </w:rPr>
              <w:t>Профбумага</w:t>
            </w:r>
            <w:proofErr w:type="spellEnd"/>
            <w:r w:rsidRPr="00520EAA">
              <w:rPr>
                <w:rFonts w:ascii="Arial" w:hAnsi="Arial" w:cs="Arial"/>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Кириллов А.Е.</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завода, ул.Победы, ул.Радищева до ул. Лом</w:t>
            </w:r>
            <w:r w:rsidRPr="00520EAA">
              <w:rPr>
                <w:rFonts w:ascii="Arial" w:hAnsi="Arial" w:cs="Arial"/>
                <w:sz w:val="16"/>
                <w:szCs w:val="16"/>
              </w:rPr>
              <w:t>о</w:t>
            </w:r>
            <w:r w:rsidRPr="00520EAA">
              <w:rPr>
                <w:rFonts w:ascii="Arial" w:hAnsi="Arial" w:cs="Arial"/>
                <w:sz w:val="16"/>
                <w:szCs w:val="16"/>
              </w:rPr>
              <w:t>носова</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19.</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ОАО «Предприятие коммунального хозяйс</w:t>
            </w:r>
            <w:r w:rsidRPr="00520EAA">
              <w:rPr>
                <w:rFonts w:ascii="Arial" w:hAnsi="Arial" w:cs="Arial"/>
                <w:sz w:val="16"/>
                <w:szCs w:val="16"/>
              </w:rPr>
              <w:t>т</w:t>
            </w:r>
            <w:r w:rsidRPr="00520EAA">
              <w:rPr>
                <w:rFonts w:ascii="Arial" w:hAnsi="Arial" w:cs="Arial"/>
                <w:sz w:val="16"/>
                <w:szCs w:val="16"/>
              </w:rPr>
              <w:t>ва»</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Королев О.В.</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пр.Комсомольский, пл.Свободы, сквер Героев, гражданские кладбища, Братское кладбище</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20.</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 xml:space="preserve">ПАО «Сбербанк»   </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color w:val="FF0000"/>
                <w:sz w:val="16"/>
                <w:szCs w:val="16"/>
              </w:rPr>
            </w:pPr>
            <w:proofErr w:type="spellStart"/>
            <w:r w:rsidRPr="00520EAA">
              <w:rPr>
                <w:rFonts w:ascii="Arial" w:hAnsi="Arial" w:cs="Arial"/>
                <w:color w:val="000000"/>
                <w:sz w:val="16"/>
                <w:szCs w:val="16"/>
              </w:rPr>
              <w:t>Дергаченко</w:t>
            </w:r>
            <w:proofErr w:type="spellEnd"/>
            <w:r w:rsidRPr="00520EAA">
              <w:rPr>
                <w:rFonts w:ascii="Arial" w:hAnsi="Arial" w:cs="Arial"/>
                <w:color w:val="000000"/>
                <w:sz w:val="16"/>
                <w:szCs w:val="16"/>
              </w:rPr>
              <w:t xml:space="preserve"> Т.Е</w:t>
            </w:r>
            <w:r w:rsidRPr="00520EAA">
              <w:rPr>
                <w:rFonts w:ascii="Arial" w:hAnsi="Arial" w:cs="Arial"/>
                <w:color w:val="FF0000"/>
                <w:sz w:val="16"/>
                <w:szCs w:val="16"/>
              </w:rPr>
              <w:t>.</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по ул.Народной, прилегающая территория по ул. Белова, детская площадка по ул. Белова.</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21.</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 xml:space="preserve">Муниципальное унитарное предприятие «Банно-прачечное хозяйство» </w:t>
            </w:r>
            <w:r w:rsidRPr="00520EAA">
              <w:rPr>
                <w:rFonts w:ascii="Arial" w:hAnsi="Arial" w:cs="Arial"/>
                <w:sz w:val="16"/>
                <w:szCs w:val="16"/>
              </w:rPr>
              <w:br/>
              <w:t>МУП «Гостиница Валдай»</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Назимов Г.И.</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площадка на ул.Труда (между ул.Труда и пр.Комсомольский), прилегающая территория</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22.</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ООО «</w:t>
            </w:r>
            <w:proofErr w:type="spellStart"/>
            <w:r w:rsidRPr="00520EAA">
              <w:rPr>
                <w:rFonts w:ascii="Arial" w:hAnsi="Arial" w:cs="Arial"/>
                <w:sz w:val="16"/>
                <w:szCs w:val="16"/>
              </w:rPr>
              <w:t>Новгороднефтепродукт</w:t>
            </w:r>
            <w:proofErr w:type="spellEnd"/>
            <w:r w:rsidRPr="00520EAA">
              <w:rPr>
                <w:rFonts w:ascii="Arial" w:hAnsi="Arial" w:cs="Arial"/>
                <w:sz w:val="16"/>
                <w:szCs w:val="16"/>
              </w:rPr>
              <w:t xml:space="preserve">»  </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Яковлев О.Ю.</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ул.Чехова( от ул. Луначарского до ул.Гагарина)</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23.</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Гостиница «Валдайские зори»</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Вальтер И.Ю.</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proofErr w:type="spellStart"/>
            <w:r w:rsidRPr="00520EAA">
              <w:rPr>
                <w:rFonts w:ascii="Arial" w:hAnsi="Arial" w:cs="Arial"/>
                <w:sz w:val="16"/>
                <w:szCs w:val="16"/>
              </w:rPr>
              <w:t>ул.Молотковская</w:t>
            </w:r>
            <w:proofErr w:type="spellEnd"/>
            <w:r w:rsidRPr="00520EAA">
              <w:rPr>
                <w:rFonts w:ascii="Arial" w:hAnsi="Arial" w:cs="Arial"/>
                <w:sz w:val="16"/>
                <w:szCs w:val="16"/>
              </w:rPr>
              <w:t xml:space="preserve"> (от пр.Советский до гостиницы), прилегающая террит</w:t>
            </w:r>
            <w:r w:rsidRPr="00520EAA">
              <w:rPr>
                <w:rFonts w:ascii="Arial" w:hAnsi="Arial" w:cs="Arial"/>
                <w:sz w:val="16"/>
                <w:szCs w:val="16"/>
              </w:rPr>
              <w:t>о</w:t>
            </w:r>
            <w:r w:rsidRPr="00520EAA">
              <w:rPr>
                <w:rFonts w:ascii="Arial" w:hAnsi="Arial" w:cs="Arial"/>
                <w:sz w:val="16"/>
                <w:szCs w:val="16"/>
              </w:rPr>
              <w:t>рия</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24.</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ГОБУЗ Валдайская центральная районная больница</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proofErr w:type="spellStart"/>
            <w:r w:rsidRPr="00520EAA">
              <w:rPr>
                <w:rFonts w:ascii="Arial" w:hAnsi="Arial" w:cs="Arial"/>
                <w:sz w:val="16"/>
                <w:szCs w:val="16"/>
              </w:rPr>
              <w:t>Усатова</w:t>
            </w:r>
            <w:proofErr w:type="spellEnd"/>
            <w:r w:rsidRPr="00520EAA">
              <w:rPr>
                <w:rFonts w:ascii="Arial" w:hAnsi="Arial" w:cs="Arial"/>
                <w:sz w:val="16"/>
                <w:szCs w:val="16"/>
              </w:rPr>
              <w:t xml:space="preserve"> Н.Г.</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25.</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Отдел занятости населения Валдайского ра</w:t>
            </w:r>
            <w:r w:rsidRPr="00520EAA">
              <w:rPr>
                <w:rFonts w:ascii="Arial" w:hAnsi="Arial" w:cs="Arial"/>
                <w:sz w:val="16"/>
                <w:szCs w:val="16"/>
              </w:rPr>
              <w:t>й</w:t>
            </w:r>
            <w:r w:rsidRPr="00520EAA">
              <w:rPr>
                <w:rFonts w:ascii="Arial" w:hAnsi="Arial" w:cs="Arial"/>
                <w:sz w:val="16"/>
                <w:szCs w:val="16"/>
              </w:rPr>
              <w:t>она</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Дмитриева Н.П.</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ул.Кирова</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26.</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ОБУ «Валдайская районная ветеринарная станция»</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Мартынова Г.А.</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27.</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 xml:space="preserve">Военный Комиссариат г.Валдай, Валдайского и </w:t>
            </w:r>
            <w:proofErr w:type="spellStart"/>
            <w:r w:rsidRPr="00520EAA">
              <w:rPr>
                <w:rFonts w:ascii="Arial" w:hAnsi="Arial" w:cs="Arial"/>
                <w:sz w:val="16"/>
                <w:szCs w:val="16"/>
              </w:rPr>
              <w:t>Крестецкого</w:t>
            </w:r>
            <w:proofErr w:type="spellEnd"/>
            <w:r w:rsidRPr="00520EAA">
              <w:rPr>
                <w:rFonts w:ascii="Arial" w:hAnsi="Arial" w:cs="Arial"/>
                <w:sz w:val="16"/>
                <w:szCs w:val="16"/>
              </w:rPr>
              <w:t xml:space="preserve"> районов Новгородской области  </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proofErr w:type="spellStart"/>
            <w:r w:rsidRPr="00520EAA">
              <w:rPr>
                <w:rFonts w:ascii="Arial" w:hAnsi="Arial" w:cs="Arial"/>
                <w:sz w:val="16"/>
                <w:szCs w:val="16"/>
              </w:rPr>
              <w:t>Сапёлкин</w:t>
            </w:r>
            <w:proofErr w:type="spellEnd"/>
            <w:r w:rsidRPr="00520EAA">
              <w:rPr>
                <w:rFonts w:ascii="Arial" w:hAnsi="Arial" w:cs="Arial"/>
                <w:sz w:val="16"/>
                <w:szCs w:val="16"/>
              </w:rPr>
              <w:t xml:space="preserve"> Г.М.</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военкомата</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28.</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 xml:space="preserve"> </w:t>
            </w:r>
            <w:proofErr w:type="spellStart"/>
            <w:r w:rsidRPr="00520EAA">
              <w:rPr>
                <w:rFonts w:ascii="Arial" w:hAnsi="Arial" w:cs="Arial"/>
                <w:sz w:val="16"/>
                <w:szCs w:val="16"/>
              </w:rPr>
              <w:t>Дновская</w:t>
            </w:r>
            <w:proofErr w:type="spellEnd"/>
            <w:r w:rsidRPr="00520EAA">
              <w:rPr>
                <w:rFonts w:ascii="Arial" w:hAnsi="Arial" w:cs="Arial"/>
                <w:sz w:val="16"/>
                <w:szCs w:val="16"/>
              </w:rPr>
              <w:t xml:space="preserve"> дистанция пути филиала ОАО «РЖД»</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Попов С.В.</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 xml:space="preserve">прилегающая территория </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29.</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ООО «СУ-53»</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Твердохлебов Ю.И.</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конторы, ул.Молодежная (от пр.Васильева до ул.Песчаная),  арт.скважины, водонапорной башни</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30.</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ООО «ТК Новгородская»</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Балабанов А.Н.</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административного здания,  прилегающие территории котельных и ЦТП</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31.</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Отдел №2 УФК по Новгородской области</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proofErr w:type="spellStart"/>
            <w:r w:rsidRPr="00520EAA">
              <w:rPr>
                <w:rFonts w:ascii="Arial" w:hAnsi="Arial" w:cs="Arial"/>
                <w:sz w:val="16"/>
                <w:szCs w:val="16"/>
              </w:rPr>
              <w:t>Мошегова</w:t>
            </w:r>
            <w:proofErr w:type="spellEnd"/>
            <w:r w:rsidRPr="00520EAA">
              <w:rPr>
                <w:rFonts w:ascii="Arial" w:hAnsi="Arial" w:cs="Arial"/>
                <w:sz w:val="16"/>
                <w:szCs w:val="16"/>
              </w:rPr>
              <w:t xml:space="preserve"> Л.М.</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учреждения до д.21 по ул.Гагарина</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32.</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rPr>
                <w:rFonts w:ascii="Arial" w:hAnsi="Arial" w:cs="Arial"/>
                <w:sz w:val="16"/>
                <w:szCs w:val="16"/>
              </w:rPr>
            </w:pPr>
            <w:r w:rsidRPr="00520EAA">
              <w:rPr>
                <w:rFonts w:ascii="Arial" w:hAnsi="Arial" w:cs="Arial"/>
                <w:sz w:val="16"/>
                <w:szCs w:val="16"/>
              </w:rPr>
              <w:t xml:space="preserve">Филиал ООО «Газпром </w:t>
            </w:r>
            <w:proofErr w:type="spellStart"/>
            <w:r w:rsidRPr="00520EAA">
              <w:rPr>
                <w:rFonts w:ascii="Arial" w:hAnsi="Arial" w:cs="Arial"/>
                <w:sz w:val="16"/>
                <w:szCs w:val="16"/>
              </w:rPr>
              <w:t>Трансгаз</w:t>
            </w:r>
            <w:proofErr w:type="spellEnd"/>
            <w:r w:rsidRPr="00520EAA">
              <w:rPr>
                <w:rFonts w:ascii="Arial" w:hAnsi="Arial" w:cs="Arial"/>
                <w:sz w:val="16"/>
                <w:szCs w:val="16"/>
              </w:rPr>
              <w:t xml:space="preserve"> Санкт-Петербург»  Валдайское ЛПУ МГ</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proofErr w:type="spellStart"/>
            <w:r w:rsidRPr="00520EAA">
              <w:rPr>
                <w:rFonts w:ascii="Arial" w:hAnsi="Arial" w:cs="Arial"/>
                <w:sz w:val="16"/>
                <w:szCs w:val="16"/>
              </w:rPr>
              <w:t>Дроган</w:t>
            </w:r>
            <w:proofErr w:type="spellEnd"/>
            <w:r w:rsidRPr="00520EAA">
              <w:rPr>
                <w:rFonts w:ascii="Arial" w:hAnsi="Arial" w:cs="Arial"/>
                <w:sz w:val="16"/>
                <w:szCs w:val="16"/>
              </w:rPr>
              <w:t xml:space="preserve"> А.Ф.</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пр.Советский (от ТПП ОПС до ул.Суворова)</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33.</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 xml:space="preserve">Филиал ОАО «Газпром газораспределение Великий Новгород» в г. Валдай  </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Яшин А.А.</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до железнодорожных путей подстанции – пр</w:t>
            </w:r>
            <w:r w:rsidRPr="00520EAA">
              <w:rPr>
                <w:rFonts w:ascii="Arial" w:hAnsi="Arial" w:cs="Arial"/>
                <w:sz w:val="16"/>
                <w:szCs w:val="16"/>
              </w:rPr>
              <w:t>и</w:t>
            </w:r>
            <w:r w:rsidRPr="00520EAA">
              <w:rPr>
                <w:rFonts w:ascii="Arial" w:hAnsi="Arial" w:cs="Arial"/>
                <w:sz w:val="16"/>
                <w:szCs w:val="16"/>
              </w:rPr>
              <w:t>легающая территория</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34.</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 xml:space="preserve">МАУДО Центр «Пульс» г.Валдай </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proofErr w:type="spellStart"/>
            <w:r w:rsidRPr="00520EAA">
              <w:rPr>
                <w:rFonts w:ascii="Arial" w:hAnsi="Arial" w:cs="Arial"/>
                <w:sz w:val="16"/>
                <w:szCs w:val="16"/>
              </w:rPr>
              <w:t>Русанова</w:t>
            </w:r>
            <w:proofErr w:type="spellEnd"/>
            <w:r w:rsidRPr="00520EAA">
              <w:rPr>
                <w:rFonts w:ascii="Arial" w:hAnsi="Arial" w:cs="Arial"/>
                <w:sz w:val="16"/>
                <w:szCs w:val="16"/>
              </w:rPr>
              <w:t xml:space="preserve"> М.В.</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пр.Комсомольский ( от ул.Октябрьская до ул.Луначарского)</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35.</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МБУК «</w:t>
            </w:r>
            <w:proofErr w:type="spellStart"/>
            <w:r w:rsidRPr="00520EAA">
              <w:rPr>
                <w:rFonts w:ascii="Arial" w:hAnsi="Arial" w:cs="Arial"/>
                <w:sz w:val="16"/>
                <w:szCs w:val="16"/>
              </w:rPr>
              <w:t>Межпоселенческая</w:t>
            </w:r>
            <w:proofErr w:type="spellEnd"/>
            <w:r w:rsidRPr="00520EAA">
              <w:rPr>
                <w:rFonts w:ascii="Arial" w:hAnsi="Arial" w:cs="Arial"/>
                <w:sz w:val="16"/>
                <w:szCs w:val="16"/>
              </w:rPr>
              <w:t xml:space="preserve"> библиотека им. Романова Валдайского муниципального ра</w:t>
            </w:r>
            <w:r w:rsidRPr="00520EAA">
              <w:rPr>
                <w:rFonts w:ascii="Arial" w:hAnsi="Arial" w:cs="Arial"/>
                <w:sz w:val="16"/>
                <w:szCs w:val="16"/>
              </w:rPr>
              <w:t>й</w:t>
            </w:r>
            <w:r w:rsidRPr="00520EAA">
              <w:rPr>
                <w:rFonts w:ascii="Arial" w:hAnsi="Arial" w:cs="Arial"/>
                <w:sz w:val="16"/>
                <w:szCs w:val="16"/>
              </w:rPr>
              <w:t xml:space="preserve">она» </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Емельянова Е.В.</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пр.Комсомольский ( от ул.Октябрьская до ул.Луначарского)</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36.</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ФГБУ Национальный парк «Валдайский»</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Соколов В.А.</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ул.Победы ( от ВФ ГГИ до ул.Ленина)</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color w:val="000000"/>
                <w:sz w:val="16"/>
                <w:szCs w:val="16"/>
              </w:rPr>
            </w:pPr>
            <w:r w:rsidRPr="00520EAA">
              <w:rPr>
                <w:rFonts w:ascii="Arial" w:hAnsi="Arial" w:cs="Arial"/>
                <w:color w:val="000000"/>
                <w:sz w:val="16"/>
                <w:szCs w:val="16"/>
              </w:rPr>
              <w:t>37.</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ОГИБДД ОМВД России по Валдайскому ра</w:t>
            </w:r>
            <w:r w:rsidRPr="00520EAA">
              <w:rPr>
                <w:rFonts w:ascii="Arial" w:hAnsi="Arial" w:cs="Arial"/>
                <w:sz w:val="16"/>
                <w:szCs w:val="16"/>
              </w:rPr>
              <w:t>й</w:t>
            </w:r>
            <w:r w:rsidRPr="00520EAA">
              <w:rPr>
                <w:rFonts w:ascii="Arial" w:hAnsi="Arial" w:cs="Arial"/>
                <w:sz w:val="16"/>
                <w:szCs w:val="16"/>
              </w:rPr>
              <w:t>ону</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Герасимчук М.А.</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38.</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color w:val="000000"/>
                <w:sz w:val="16"/>
                <w:szCs w:val="16"/>
              </w:rPr>
            </w:pPr>
            <w:r w:rsidRPr="00520EAA">
              <w:rPr>
                <w:rFonts w:ascii="Arial" w:hAnsi="Arial" w:cs="Arial"/>
                <w:color w:val="000000"/>
                <w:sz w:val="16"/>
                <w:szCs w:val="16"/>
              </w:rPr>
              <w:t>ООО «</w:t>
            </w:r>
            <w:proofErr w:type="spellStart"/>
            <w:r w:rsidRPr="00520EAA">
              <w:rPr>
                <w:rFonts w:ascii="Arial" w:hAnsi="Arial" w:cs="Arial"/>
                <w:color w:val="000000"/>
                <w:sz w:val="16"/>
                <w:szCs w:val="16"/>
              </w:rPr>
              <w:t>Мелиодорстрой</w:t>
            </w:r>
            <w:proofErr w:type="spellEnd"/>
            <w:r w:rsidRPr="00520EAA">
              <w:rPr>
                <w:rFonts w:ascii="Arial" w:hAnsi="Arial" w:cs="Arial"/>
                <w:color w:val="000000"/>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Родькин В.Я.</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ул.Мелиораторов</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39.</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УФГБУ «Управление «</w:t>
            </w:r>
            <w:proofErr w:type="spellStart"/>
            <w:r w:rsidRPr="00520EAA">
              <w:rPr>
                <w:rFonts w:ascii="Arial" w:hAnsi="Arial" w:cs="Arial"/>
                <w:sz w:val="16"/>
                <w:szCs w:val="16"/>
              </w:rPr>
              <w:t>Новгородмелиоводхоз</w:t>
            </w:r>
            <w:proofErr w:type="spellEnd"/>
            <w:r w:rsidRPr="00520EAA">
              <w:rPr>
                <w:rFonts w:ascii="Arial" w:hAnsi="Arial" w:cs="Arial"/>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proofErr w:type="spellStart"/>
            <w:r w:rsidRPr="00520EAA">
              <w:rPr>
                <w:rFonts w:ascii="Arial" w:hAnsi="Arial" w:cs="Arial"/>
                <w:sz w:val="16"/>
                <w:szCs w:val="16"/>
              </w:rPr>
              <w:t>Крыменский</w:t>
            </w:r>
            <w:proofErr w:type="spellEnd"/>
            <w:r w:rsidRPr="00520EAA">
              <w:rPr>
                <w:rFonts w:ascii="Arial" w:hAnsi="Arial" w:cs="Arial"/>
                <w:sz w:val="16"/>
                <w:szCs w:val="16"/>
              </w:rPr>
              <w:t xml:space="preserve"> О.А.</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40.</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ОМВД России по Валдайскому району</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Яхонтов А.Н.</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ул.Гагарина( от ул.Радищева до ул.Чехова)</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41.</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Комитет культуры и туризма Администрации муниципального района</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Дмитриева С.В.</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«Летний сад»</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42.</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МБУК Валдайская централизованная клубная система</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proofErr w:type="spellStart"/>
            <w:r w:rsidRPr="00520EAA">
              <w:rPr>
                <w:rFonts w:ascii="Arial" w:hAnsi="Arial" w:cs="Arial"/>
                <w:sz w:val="16"/>
                <w:szCs w:val="16"/>
              </w:rPr>
              <w:t>Жаровнина</w:t>
            </w:r>
            <w:proofErr w:type="spellEnd"/>
            <w:r w:rsidRPr="00520EAA">
              <w:rPr>
                <w:rFonts w:ascii="Arial" w:hAnsi="Arial" w:cs="Arial"/>
                <w:sz w:val="16"/>
                <w:szCs w:val="16"/>
              </w:rPr>
              <w:t xml:space="preserve"> Г.А.</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сквер между гостиницей «Валдай» и ККЗ «Мечта»</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43.</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ФГКУ «2 отряд ФПС по Новгородской обла</w:t>
            </w:r>
            <w:r w:rsidRPr="00520EAA">
              <w:rPr>
                <w:rFonts w:ascii="Arial" w:hAnsi="Arial" w:cs="Arial"/>
                <w:sz w:val="16"/>
                <w:szCs w:val="16"/>
              </w:rPr>
              <w:t>с</w:t>
            </w:r>
            <w:r w:rsidRPr="00520EAA">
              <w:rPr>
                <w:rFonts w:ascii="Arial" w:hAnsi="Arial" w:cs="Arial"/>
                <w:sz w:val="16"/>
                <w:szCs w:val="16"/>
              </w:rPr>
              <w:t>ти»</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Степанов Д.С.</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rPr>
                <w:rFonts w:ascii="Arial" w:hAnsi="Arial" w:cs="Arial"/>
                <w:sz w:val="16"/>
                <w:szCs w:val="16"/>
              </w:rPr>
            </w:pPr>
            <w:r w:rsidRPr="00520EAA">
              <w:rPr>
                <w:rFonts w:ascii="Arial" w:hAnsi="Arial" w:cs="Arial"/>
                <w:sz w:val="16"/>
                <w:szCs w:val="16"/>
              </w:rPr>
              <w:t>прилегающая территория пожарной части №11</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rPr>
                <w:rFonts w:ascii="Arial" w:hAnsi="Arial" w:cs="Arial"/>
                <w:sz w:val="16"/>
                <w:szCs w:val="16"/>
              </w:rPr>
            </w:pPr>
            <w:r w:rsidRPr="00520EAA">
              <w:rPr>
                <w:rFonts w:ascii="Arial" w:hAnsi="Arial" w:cs="Arial"/>
                <w:sz w:val="16"/>
                <w:szCs w:val="16"/>
              </w:rPr>
              <w:t>44.</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rPr>
                <w:rFonts w:ascii="Arial" w:hAnsi="Arial" w:cs="Arial"/>
                <w:sz w:val="16"/>
                <w:szCs w:val="16"/>
              </w:rPr>
            </w:pPr>
            <w:r w:rsidRPr="00520EAA">
              <w:rPr>
                <w:rFonts w:ascii="Arial" w:hAnsi="Arial" w:cs="Arial"/>
                <w:sz w:val="16"/>
                <w:szCs w:val="16"/>
              </w:rPr>
              <w:t>СПК КР «Объединение»</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rPr>
                <w:rFonts w:ascii="Arial" w:hAnsi="Arial" w:cs="Arial"/>
                <w:sz w:val="16"/>
                <w:szCs w:val="16"/>
              </w:rPr>
            </w:pPr>
            <w:proofErr w:type="spellStart"/>
            <w:r w:rsidRPr="00520EAA">
              <w:rPr>
                <w:rFonts w:ascii="Arial" w:hAnsi="Arial" w:cs="Arial"/>
                <w:sz w:val="16"/>
                <w:szCs w:val="16"/>
              </w:rPr>
              <w:t>Самаркин</w:t>
            </w:r>
            <w:proofErr w:type="spellEnd"/>
            <w:r w:rsidRPr="00520EAA">
              <w:rPr>
                <w:rFonts w:ascii="Arial" w:hAnsi="Arial" w:cs="Arial"/>
                <w:sz w:val="16"/>
                <w:szCs w:val="16"/>
              </w:rPr>
              <w:t xml:space="preserve"> А.Ф.</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rPr>
                <w:rFonts w:ascii="Arial" w:hAnsi="Arial" w:cs="Arial"/>
                <w:sz w:val="16"/>
                <w:szCs w:val="16"/>
              </w:rPr>
            </w:pPr>
            <w:r w:rsidRPr="00520EAA">
              <w:rPr>
                <w:rFonts w:ascii="Arial" w:hAnsi="Arial" w:cs="Arial"/>
                <w:sz w:val="16"/>
                <w:szCs w:val="16"/>
              </w:rPr>
              <w:t>прилегающая территория административного здания, магазинов, скл</w:t>
            </w:r>
            <w:r w:rsidRPr="00520EAA">
              <w:rPr>
                <w:rFonts w:ascii="Arial" w:hAnsi="Arial" w:cs="Arial"/>
                <w:sz w:val="16"/>
                <w:szCs w:val="16"/>
              </w:rPr>
              <w:t>а</w:t>
            </w:r>
            <w:r w:rsidRPr="00520EAA">
              <w:rPr>
                <w:rFonts w:ascii="Arial" w:hAnsi="Arial" w:cs="Arial"/>
                <w:sz w:val="16"/>
                <w:szCs w:val="16"/>
              </w:rPr>
              <w:t>дов, сквер у магазина «Мста» ( до часовни), ул.Народная, рынок</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45.</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ОПС Валдайского района УФПС Новгородской области филиала ФГУП «Почта России»</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Дудин Н.В.</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пр.Комсомольский (от ул.Октябрьская до ул.Гагарина )</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46.</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 xml:space="preserve">Новгородский филиал ВТУЭС </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руководитель</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47.</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ТУ-2 Северо-Западный филиал</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руководитель</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48.</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ТО УФС по надзору в сфере защиты прав потребителей благополучия человека по Но</w:t>
            </w:r>
            <w:r w:rsidRPr="00520EAA">
              <w:rPr>
                <w:rFonts w:ascii="Arial" w:hAnsi="Arial" w:cs="Arial"/>
                <w:sz w:val="16"/>
                <w:szCs w:val="16"/>
              </w:rPr>
              <w:t>в</w:t>
            </w:r>
            <w:r w:rsidRPr="00520EAA">
              <w:rPr>
                <w:rFonts w:ascii="Arial" w:hAnsi="Arial" w:cs="Arial"/>
                <w:sz w:val="16"/>
                <w:szCs w:val="16"/>
              </w:rPr>
              <w:t>городской области в Валдайском районе «</w:t>
            </w:r>
            <w:proofErr w:type="spellStart"/>
            <w:r w:rsidRPr="00520EAA">
              <w:rPr>
                <w:rFonts w:ascii="Arial" w:hAnsi="Arial" w:cs="Arial"/>
                <w:sz w:val="16"/>
                <w:szCs w:val="16"/>
              </w:rPr>
              <w:t>Роспотребнадзор</w:t>
            </w:r>
            <w:proofErr w:type="spellEnd"/>
            <w:r w:rsidRPr="00520EAA">
              <w:rPr>
                <w:rFonts w:ascii="Arial" w:hAnsi="Arial" w:cs="Arial"/>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Андреева Ю.Л.</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ул.Труда ( от ул.Октябрьская до ул.Луначарского) (включая территорию за ограждением)</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49.</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 xml:space="preserve">ГОКУ «Валдайское лесничество» </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Соколова О.К.</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 xml:space="preserve">прилегающая территория ул. Железнодорожная (от ул.Октябрьская до ул.Луначарского) </w:t>
            </w:r>
          </w:p>
        </w:tc>
      </w:tr>
      <w:tr w:rsidR="00CD135F" w:rsidRPr="00520EAA">
        <w:trPr>
          <w:trHeight w:val="20"/>
        </w:trPr>
        <w:tc>
          <w:tcPr>
            <w:tcW w:w="486" w:type="dxa"/>
            <w:tcBorders>
              <w:top w:val="single" w:sz="4" w:space="0" w:color="auto"/>
              <w:left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lastRenderedPageBreak/>
              <w:t>50.</w:t>
            </w:r>
          </w:p>
          <w:p w:rsidR="00CD135F" w:rsidRPr="00520EAA" w:rsidRDefault="00CD135F" w:rsidP="00325541">
            <w:pPr>
              <w:overflowPunct w:val="0"/>
              <w:autoSpaceDE w:val="0"/>
              <w:autoSpaceDN w:val="0"/>
              <w:adjustRightInd w:val="0"/>
              <w:jc w:val="center"/>
              <w:rPr>
                <w:rFonts w:ascii="Arial" w:hAnsi="Arial" w:cs="Arial"/>
                <w:sz w:val="16"/>
                <w:szCs w:val="16"/>
              </w:rPr>
            </w:pPr>
          </w:p>
        </w:tc>
        <w:tc>
          <w:tcPr>
            <w:tcW w:w="3720" w:type="dxa"/>
            <w:tcBorders>
              <w:top w:val="single" w:sz="4" w:space="0" w:color="auto"/>
              <w:left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ОАПОУ «Валдайский аграрный техникум»</w:t>
            </w:r>
          </w:p>
        </w:tc>
        <w:tc>
          <w:tcPr>
            <w:tcW w:w="1560" w:type="dxa"/>
            <w:tcBorders>
              <w:top w:val="single" w:sz="4" w:space="0" w:color="auto"/>
              <w:left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Федорова Н.В.</w:t>
            </w:r>
          </w:p>
        </w:tc>
        <w:tc>
          <w:tcPr>
            <w:tcW w:w="5760" w:type="dxa"/>
            <w:tcBorders>
              <w:top w:val="single" w:sz="4" w:space="0" w:color="auto"/>
              <w:left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 xml:space="preserve">парк на Кузнечной площади, прилегающая территория учебной части. Братское кладбище </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51.</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АО «</w:t>
            </w:r>
            <w:proofErr w:type="spellStart"/>
            <w:r w:rsidRPr="00520EAA">
              <w:rPr>
                <w:rFonts w:ascii="Arial" w:hAnsi="Arial" w:cs="Arial"/>
                <w:sz w:val="16"/>
                <w:szCs w:val="16"/>
              </w:rPr>
              <w:t>Новгородоблэлектро</w:t>
            </w:r>
            <w:proofErr w:type="spellEnd"/>
            <w:r w:rsidRPr="00520EAA">
              <w:rPr>
                <w:rFonts w:ascii="Arial" w:hAnsi="Arial" w:cs="Arial"/>
                <w:sz w:val="16"/>
                <w:szCs w:val="16"/>
              </w:rPr>
              <w:t>» Валдайский фил</w:t>
            </w:r>
            <w:r w:rsidRPr="00520EAA">
              <w:rPr>
                <w:rFonts w:ascii="Arial" w:hAnsi="Arial" w:cs="Arial"/>
                <w:sz w:val="16"/>
                <w:szCs w:val="16"/>
              </w:rPr>
              <w:t>и</w:t>
            </w:r>
            <w:r w:rsidRPr="00520EAA">
              <w:rPr>
                <w:rFonts w:ascii="Arial" w:hAnsi="Arial" w:cs="Arial"/>
                <w:sz w:val="16"/>
                <w:szCs w:val="16"/>
              </w:rPr>
              <w:t>ал</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proofErr w:type="spellStart"/>
            <w:r w:rsidRPr="00520EAA">
              <w:rPr>
                <w:rFonts w:ascii="Arial" w:hAnsi="Arial" w:cs="Arial"/>
                <w:sz w:val="16"/>
                <w:szCs w:val="16"/>
              </w:rPr>
              <w:t>Руссков</w:t>
            </w:r>
            <w:proofErr w:type="spellEnd"/>
            <w:r w:rsidRPr="00520EAA">
              <w:rPr>
                <w:rFonts w:ascii="Arial" w:hAnsi="Arial" w:cs="Arial"/>
                <w:sz w:val="16"/>
                <w:szCs w:val="16"/>
              </w:rPr>
              <w:t xml:space="preserve"> Л.Б.</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rPr>
                <w:rFonts w:ascii="Arial" w:hAnsi="Arial" w:cs="Arial"/>
                <w:sz w:val="16"/>
                <w:szCs w:val="16"/>
              </w:rPr>
            </w:pPr>
            <w:r w:rsidRPr="00520EAA">
              <w:rPr>
                <w:rFonts w:ascii="Arial" w:hAnsi="Arial" w:cs="Arial"/>
                <w:sz w:val="16"/>
                <w:szCs w:val="16"/>
              </w:rPr>
              <w:t>прилегающая территория, пер.Октябрьский, ул.Луначарского (территория вдоль забора гражданского кладбища);</w:t>
            </w:r>
          </w:p>
          <w:p w:rsidR="00CD135F" w:rsidRPr="00520EAA" w:rsidRDefault="00CD135F" w:rsidP="00325541">
            <w:pPr>
              <w:rPr>
                <w:rFonts w:ascii="Arial" w:hAnsi="Arial" w:cs="Arial"/>
                <w:sz w:val="16"/>
                <w:szCs w:val="16"/>
              </w:rPr>
            </w:pPr>
            <w:r w:rsidRPr="00520EAA">
              <w:rPr>
                <w:rFonts w:ascii="Arial" w:hAnsi="Arial" w:cs="Arial"/>
                <w:sz w:val="16"/>
                <w:szCs w:val="16"/>
              </w:rPr>
              <w:t>подстанции- прилегающие территории</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52.</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 xml:space="preserve">Производственное отделение «Валдайские электрические сети» ПАО «МРСК </w:t>
            </w:r>
            <w:proofErr w:type="spellStart"/>
            <w:r w:rsidRPr="00520EAA">
              <w:rPr>
                <w:rFonts w:ascii="Arial" w:hAnsi="Arial" w:cs="Arial"/>
                <w:sz w:val="16"/>
                <w:szCs w:val="16"/>
              </w:rPr>
              <w:t>Северо-Запад</w:t>
            </w:r>
            <w:proofErr w:type="spellEnd"/>
            <w:r w:rsidRPr="00520EAA">
              <w:rPr>
                <w:rFonts w:ascii="Arial" w:hAnsi="Arial" w:cs="Arial"/>
                <w:sz w:val="16"/>
                <w:szCs w:val="16"/>
              </w:rPr>
              <w:t>» «</w:t>
            </w:r>
            <w:proofErr w:type="spellStart"/>
            <w:r w:rsidRPr="00520EAA">
              <w:rPr>
                <w:rFonts w:ascii="Arial" w:hAnsi="Arial" w:cs="Arial"/>
                <w:sz w:val="16"/>
                <w:szCs w:val="16"/>
              </w:rPr>
              <w:t>Новгородэнерго</w:t>
            </w:r>
            <w:proofErr w:type="spellEnd"/>
            <w:r w:rsidRPr="00520EAA">
              <w:rPr>
                <w:rFonts w:ascii="Arial" w:hAnsi="Arial" w:cs="Arial"/>
                <w:sz w:val="16"/>
                <w:szCs w:val="16"/>
              </w:rPr>
              <w:t xml:space="preserve">» </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proofErr w:type="spellStart"/>
            <w:r w:rsidRPr="00520EAA">
              <w:rPr>
                <w:rFonts w:ascii="Arial" w:hAnsi="Arial" w:cs="Arial"/>
                <w:sz w:val="16"/>
                <w:szCs w:val="16"/>
              </w:rPr>
              <w:t>Приколотин</w:t>
            </w:r>
            <w:proofErr w:type="spellEnd"/>
            <w:r w:rsidRPr="00520EAA">
              <w:rPr>
                <w:rFonts w:ascii="Arial" w:hAnsi="Arial" w:cs="Arial"/>
                <w:sz w:val="16"/>
                <w:szCs w:val="16"/>
              </w:rPr>
              <w:t xml:space="preserve"> В.В.</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 xml:space="preserve">прилегающая территория предприятия, ул.Энергетиков, ул. Строителей (от ул. Молодежная до д. 69 пр. Васильева)  </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53.</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Валдайское отделение ООО «</w:t>
            </w:r>
            <w:proofErr w:type="spellStart"/>
            <w:r w:rsidRPr="00520EAA">
              <w:rPr>
                <w:rFonts w:ascii="Arial" w:hAnsi="Arial" w:cs="Arial"/>
                <w:sz w:val="16"/>
                <w:szCs w:val="16"/>
              </w:rPr>
              <w:t>ТНСэнерго</w:t>
            </w:r>
            <w:proofErr w:type="spellEnd"/>
            <w:r w:rsidRPr="00520EAA">
              <w:rPr>
                <w:rFonts w:ascii="Arial" w:hAnsi="Arial" w:cs="Arial"/>
                <w:sz w:val="16"/>
                <w:szCs w:val="16"/>
              </w:rPr>
              <w:t xml:space="preserve"> В</w:t>
            </w:r>
            <w:r w:rsidRPr="00520EAA">
              <w:rPr>
                <w:rFonts w:ascii="Arial" w:hAnsi="Arial" w:cs="Arial"/>
                <w:sz w:val="16"/>
                <w:szCs w:val="16"/>
              </w:rPr>
              <w:t>е</w:t>
            </w:r>
            <w:r w:rsidRPr="00520EAA">
              <w:rPr>
                <w:rFonts w:ascii="Arial" w:hAnsi="Arial" w:cs="Arial"/>
                <w:sz w:val="16"/>
                <w:szCs w:val="16"/>
              </w:rPr>
              <w:t>ликий Новгород»</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Яковлева А.В.</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Поляна сказок</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54.</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ООО «Лик»</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proofErr w:type="spellStart"/>
            <w:r w:rsidRPr="00520EAA">
              <w:rPr>
                <w:rFonts w:ascii="Arial" w:hAnsi="Arial" w:cs="Arial"/>
                <w:sz w:val="16"/>
                <w:szCs w:val="16"/>
              </w:rPr>
              <w:t>Дробышевский</w:t>
            </w:r>
            <w:proofErr w:type="spellEnd"/>
            <w:r w:rsidRPr="00520EAA">
              <w:rPr>
                <w:rFonts w:ascii="Arial" w:hAnsi="Arial" w:cs="Arial"/>
                <w:sz w:val="16"/>
                <w:szCs w:val="16"/>
              </w:rPr>
              <w:t xml:space="preserve"> А.В.</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ул.Дорожная</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55.</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Валдайский филиал ФГБУ Государственный гидрологический институт</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proofErr w:type="spellStart"/>
            <w:r w:rsidRPr="00520EAA">
              <w:rPr>
                <w:rFonts w:ascii="Arial" w:hAnsi="Arial" w:cs="Arial"/>
                <w:sz w:val="16"/>
                <w:szCs w:val="16"/>
              </w:rPr>
              <w:t>Марунич</w:t>
            </w:r>
            <w:proofErr w:type="spellEnd"/>
            <w:r w:rsidRPr="00520EAA">
              <w:rPr>
                <w:rFonts w:ascii="Arial" w:hAnsi="Arial" w:cs="Arial"/>
                <w:sz w:val="16"/>
                <w:szCs w:val="16"/>
              </w:rPr>
              <w:t xml:space="preserve"> А.С.</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филиала, парк  (от ГГИ до ул.Февральская)</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56.</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АНО «</w:t>
            </w:r>
            <w:proofErr w:type="spellStart"/>
            <w:r w:rsidRPr="00520EAA">
              <w:rPr>
                <w:rFonts w:ascii="Arial" w:hAnsi="Arial" w:cs="Arial"/>
                <w:sz w:val="16"/>
                <w:szCs w:val="16"/>
              </w:rPr>
              <w:t>ВалдайМедиа</w:t>
            </w:r>
            <w:proofErr w:type="spellEnd"/>
            <w:r w:rsidRPr="00520EAA">
              <w:rPr>
                <w:rFonts w:ascii="Arial" w:hAnsi="Arial" w:cs="Arial"/>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Семёнов М.Ю.</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ул.Гагарина (от ресторана до ул.Февральская)</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57.</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ГОАУ «Многофункциональный центр предо</w:t>
            </w:r>
            <w:r w:rsidRPr="00520EAA">
              <w:rPr>
                <w:rFonts w:ascii="Arial" w:hAnsi="Arial" w:cs="Arial"/>
                <w:sz w:val="16"/>
                <w:szCs w:val="16"/>
              </w:rPr>
              <w:t>с</w:t>
            </w:r>
            <w:r w:rsidRPr="00520EAA">
              <w:rPr>
                <w:rFonts w:ascii="Arial" w:hAnsi="Arial" w:cs="Arial"/>
                <w:sz w:val="16"/>
                <w:szCs w:val="16"/>
              </w:rPr>
              <w:t>тавления государственных и муниципальных услуг» отдел МФЦ Валдайского района</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Иванова О.Н.</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от ул. Гагарина до ул. Белова</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58.</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color w:val="FF0000"/>
                <w:sz w:val="16"/>
                <w:szCs w:val="16"/>
              </w:rPr>
            </w:pPr>
            <w:r w:rsidRPr="00520EAA">
              <w:rPr>
                <w:rFonts w:ascii="Arial" w:hAnsi="Arial" w:cs="Arial"/>
                <w:bCs/>
                <w:sz w:val="16"/>
                <w:szCs w:val="16"/>
              </w:rPr>
              <w:t xml:space="preserve">МАОУ «СШ № 1 </w:t>
            </w:r>
            <w:proofErr w:type="spellStart"/>
            <w:r w:rsidRPr="00520EAA">
              <w:rPr>
                <w:rFonts w:ascii="Arial" w:hAnsi="Arial" w:cs="Arial"/>
                <w:bCs/>
                <w:sz w:val="16"/>
                <w:szCs w:val="16"/>
              </w:rPr>
              <w:t>им.М.Аверина</w:t>
            </w:r>
            <w:proofErr w:type="spellEnd"/>
            <w:r w:rsidRPr="00520EAA">
              <w:rPr>
                <w:rFonts w:ascii="Arial" w:hAnsi="Arial" w:cs="Arial"/>
                <w:bCs/>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 xml:space="preserve"> Фадина О.С.</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 xml:space="preserve">прилегающая территория, ул.Луначарского (от пр.Комсомольский до ул.Труда) Летний сад, </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59.</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color w:val="FF0000"/>
                <w:sz w:val="16"/>
                <w:szCs w:val="16"/>
              </w:rPr>
            </w:pPr>
            <w:r w:rsidRPr="00520EAA">
              <w:rPr>
                <w:rFonts w:ascii="Arial" w:hAnsi="Arial" w:cs="Arial"/>
                <w:bCs/>
                <w:sz w:val="16"/>
                <w:szCs w:val="16"/>
              </w:rPr>
              <w:t xml:space="preserve">МАОУ «СШ № </w:t>
            </w:r>
            <w:smartTag w:uri="urn:schemas-microsoft-com:office:smarttags" w:element="metricconverter">
              <w:smartTagPr>
                <w:attr w:name="ProductID" w:val="2 г"/>
              </w:smartTagPr>
              <w:r w:rsidRPr="00520EAA">
                <w:rPr>
                  <w:rFonts w:ascii="Arial" w:hAnsi="Arial" w:cs="Arial"/>
                  <w:bCs/>
                  <w:sz w:val="16"/>
                  <w:szCs w:val="16"/>
                </w:rPr>
                <w:t>2 г</w:t>
              </w:r>
            </w:smartTag>
            <w:r w:rsidRPr="00520EAA">
              <w:rPr>
                <w:rFonts w:ascii="Arial" w:hAnsi="Arial" w:cs="Arial"/>
                <w:bCs/>
                <w:sz w:val="16"/>
                <w:szCs w:val="16"/>
              </w:rPr>
              <w:t>.Валдай»</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color w:val="000000"/>
                <w:sz w:val="16"/>
                <w:szCs w:val="16"/>
              </w:rPr>
            </w:pPr>
            <w:r w:rsidRPr="00520EAA">
              <w:rPr>
                <w:rFonts w:ascii="Arial" w:hAnsi="Arial" w:cs="Arial"/>
                <w:color w:val="000000"/>
                <w:sz w:val="16"/>
                <w:szCs w:val="16"/>
              </w:rPr>
              <w:t>Матвеева Н.Ю.</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школы, аллея Ветеранов</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60.</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color w:val="FF0000"/>
                <w:sz w:val="16"/>
                <w:szCs w:val="16"/>
              </w:rPr>
            </w:pPr>
            <w:r w:rsidRPr="00520EAA">
              <w:rPr>
                <w:rFonts w:ascii="Arial" w:hAnsi="Arial" w:cs="Arial"/>
                <w:bCs/>
                <w:sz w:val="16"/>
                <w:szCs w:val="16"/>
              </w:rPr>
              <w:t>МАОУ «Гимназия» г.Валдай</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Петрова Н.Ю.</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гимназии,</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61.</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ФОК «Кристалл»</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proofErr w:type="spellStart"/>
            <w:r w:rsidRPr="00520EAA">
              <w:rPr>
                <w:rFonts w:ascii="Arial" w:hAnsi="Arial" w:cs="Arial"/>
                <w:sz w:val="16"/>
                <w:szCs w:val="16"/>
              </w:rPr>
              <w:t>Гормин</w:t>
            </w:r>
            <w:proofErr w:type="spellEnd"/>
            <w:r w:rsidRPr="00520EAA">
              <w:rPr>
                <w:rFonts w:ascii="Arial" w:hAnsi="Arial" w:cs="Arial"/>
                <w:sz w:val="16"/>
                <w:szCs w:val="16"/>
              </w:rPr>
              <w:t xml:space="preserve">  Р.Н.</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62.</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МАУ «СШ»</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Татищева Н.А.</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спортплощадка возле городского спортзала, детская площадка по ул.Труда</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63.</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МБУК «Валдайский дом народного творчества</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Иванова В.В.</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64.</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proofErr w:type="spellStart"/>
            <w:r w:rsidRPr="00520EAA">
              <w:rPr>
                <w:rFonts w:ascii="Arial" w:hAnsi="Arial" w:cs="Arial"/>
                <w:sz w:val="16"/>
                <w:szCs w:val="16"/>
              </w:rPr>
              <w:t>Диспансерно-поликлиническое</w:t>
            </w:r>
            <w:proofErr w:type="spellEnd"/>
            <w:r w:rsidRPr="00520EAA">
              <w:rPr>
                <w:rFonts w:ascii="Arial" w:hAnsi="Arial" w:cs="Arial"/>
                <w:sz w:val="16"/>
                <w:szCs w:val="16"/>
              </w:rPr>
              <w:t xml:space="preserve"> отделение № 3 ГОБУЗ «НОНД «Катарсис» г.Валдай</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proofErr w:type="spellStart"/>
            <w:r w:rsidRPr="00520EAA">
              <w:rPr>
                <w:rFonts w:ascii="Arial" w:hAnsi="Arial" w:cs="Arial"/>
                <w:sz w:val="16"/>
                <w:szCs w:val="16"/>
              </w:rPr>
              <w:t>Шлов</w:t>
            </w:r>
            <w:proofErr w:type="spellEnd"/>
            <w:r w:rsidRPr="00520EAA">
              <w:rPr>
                <w:rFonts w:ascii="Arial" w:hAnsi="Arial" w:cs="Arial"/>
                <w:sz w:val="16"/>
                <w:szCs w:val="16"/>
              </w:rPr>
              <w:t xml:space="preserve"> Д.Ю.</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ул. Павлова (от ул. Озерная до пр. Советский)</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65.</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ОАУСО «Валдайский КЦСО»</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proofErr w:type="spellStart"/>
            <w:r w:rsidRPr="00520EAA">
              <w:rPr>
                <w:rFonts w:ascii="Arial" w:hAnsi="Arial" w:cs="Arial"/>
                <w:sz w:val="16"/>
                <w:szCs w:val="16"/>
              </w:rPr>
              <w:t>Майорова</w:t>
            </w:r>
            <w:proofErr w:type="spellEnd"/>
            <w:r w:rsidRPr="00520EAA">
              <w:rPr>
                <w:rFonts w:ascii="Arial" w:hAnsi="Arial" w:cs="Arial"/>
                <w:sz w:val="16"/>
                <w:szCs w:val="16"/>
              </w:rPr>
              <w:t xml:space="preserve"> Е.Н.</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66.</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МАУ МЦ  «Юность»</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Петров В.В.</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футбольные площадки</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67.</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Дошкольные отделения «Колосок», «Солны</w:t>
            </w:r>
            <w:r w:rsidRPr="00520EAA">
              <w:rPr>
                <w:rFonts w:ascii="Arial" w:hAnsi="Arial" w:cs="Arial"/>
                <w:sz w:val="16"/>
                <w:szCs w:val="16"/>
              </w:rPr>
              <w:t>ш</w:t>
            </w:r>
            <w:r w:rsidRPr="00520EAA">
              <w:rPr>
                <w:rFonts w:ascii="Arial" w:hAnsi="Arial" w:cs="Arial"/>
                <w:sz w:val="16"/>
                <w:szCs w:val="16"/>
              </w:rPr>
              <w:t>ко», «Дельфин», «Тополёк»,  «Светлячок», «Ёлочка», «Родничок», «Радуга»</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старшие восп</w:t>
            </w:r>
            <w:r w:rsidRPr="00520EAA">
              <w:rPr>
                <w:rFonts w:ascii="Arial" w:hAnsi="Arial" w:cs="Arial"/>
                <w:sz w:val="16"/>
                <w:szCs w:val="16"/>
              </w:rPr>
              <w:t>и</w:t>
            </w:r>
            <w:r w:rsidRPr="00520EAA">
              <w:rPr>
                <w:rFonts w:ascii="Arial" w:hAnsi="Arial" w:cs="Arial"/>
                <w:sz w:val="16"/>
                <w:szCs w:val="16"/>
              </w:rPr>
              <w:t>татели</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(включая территорию за ограждением)</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68.</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Отделение вневедомственной охраны по Валдайскому району</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Кравцов В.А.</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 xml:space="preserve">прилегающая территория, склон ручья </w:t>
            </w:r>
            <w:proofErr w:type="spellStart"/>
            <w:r w:rsidRPr="00520EAA">
              <w:rPr>
                <w:rFonts w:ascii="Arial" w:hAnsi="Arial" w:cs="Arial"/>
                <w:sz w:val="16"/>
                <w:szCs w:val="16"/>
              </w:rPr>
              <w:t>Язынец</w:t>
            </w:r>
            <w:proofErr w:type="spellEnd"/>
            <w:r w:rsidRPr="00520EAA">
              <w:rPr>
                <w:rFonts w:ascii="Arial" w:hAnsi="Arial" w:cs="Arial"/>
                <w:sz w:val="16"/>
                <w:szCs w:val="16"/>
              </w:rPr>
              <w:t xml:space="preserve"> по ул.Труда</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69.</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Предприниматели</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предпринимат</w:t>
            </w:r>
            <w:r w:rsidRPr="00520EAA">
              <w:rPr>
                <w:rFonts w:ascii="Arial" w:hAnsi="Arial" w:cs="Arial"/>
                <w:sz w:val="16"/>
                <w:szCs w:val="16"/>
              </w:rPr>
              <w:t>е</w:t>
            </w:r>
            <w:r w:rsidRPr="00520EAA">
              <w:rPr>
                <w:rFonts w:ascii="Arial" w:hAnsi="Arial" w:cs="Arial"/>
                <w:sz w:val="16"/>
                <w:szCs w:val="16"/>
              </w:rPr>
              <w:t>ли</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(включая территорию за ограждением)</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70.</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Валдайский отдел по энергетическому надз</w:t>
            </w:r>
            <w:r w:rsidRPr="00520EAA">
              <w:rPr>
                <w:rFonts w:ascii="Arial" w:hAnsi="Arial" w:cs="Arial"/>
                <w:sz w:val="16"/>
                <w:szCs w:val="16"/>
              </w:rPr>
              <w:t>о</w:t>
            </w:r>
            <w:r w:rsidRPr="00520EAA">
              <w:rPr>
                <w:rFonts w:ascii="Arial" w:hAnsi="Arial" w:cs="Arial"/>
                <w:sz w:val="16"/>
                <w:szCs w:val="16"/>
              </w:rPr>
              <w:t xml:space="preserve">ру  и промышленной безопасности Северо-Западного управления </w:t>
            </w:r>
            <w:proofErr w:type="spellStart"/>
            <w:r w:rsidRPr="00520EAA">
              <w:rPr>
                <w:rFonts w:ascii="Arial" w:hAnsi="Arial" w:cs="Arial"/>
                <w:sz w:val="16"/>
                <w:szCs w:val="16"/>
              </w:rPr>
              <w:t>Ростехнадзора</w:t>
            </w:r>
            <w:proofErr w:type="spellEnd"/>
            <w:r w:rsidRPr="00520EAA">
              <w:rPr>
                <w:rFonts w:ascii="Arial" w:hAnsi="Arial" w:cs="Arial"/>
                <w:sz w:val="16"/>
                <w:szCs w:val="16"/>
              </w:rPr>
              <w:t xml:space="preserve"> по Но</w:t>
            </w:r>
            <w:r w:rsidRPr="00520EAA">
              <w:rPr>
                <w:rFonts w:ascii="Arial" w:hAnsi="Arial" w:cs="Arial"/>
                <w:sz w:val="16"/>
                <w:szCs w:val="16"/>
              </w:rPr>
              <w:t>в</w:t>
            </w:r>
            <w:r w:rsidRPr="00520EAA">
              <w:rPr>
                <w:rFonts w:ascii="Arial" w:hAnsi="Arial" w:cs="Arial"/>
                <w:sz w:val="16"/>
                <w:szCs w:val="16"/>
              </w:rPr>
              <w:t>городской области</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Ершов С.Н.</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ул.Луначарского( от автостанции до пр.Комсомольский)</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71.</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 xml:space="preserve">Валдайский филиал Новгородского музея заповедника  </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proofErr w:type="spellStart"/>
            <w:r w:rsidRPr="00520EAA">
              <w:rPr>
                <w:rFonts w:ascii="Arial" w:hAnsi="Arial" w:cs="Arial"/>
                <w:sz w:val="16"/>
                <w:szCs w:val="16"/>
              </w:rPr>
              <w:t>Шаркова</w:t>
            </w:r>
            <w:proofErr w:type="spellEnd"/>
            <w:r w:rsidRPr="00520EAA">
              <w:rPr>
                <w:rFonts w:ascii="Arial" w:hAnsi="Arial" w:cs="Arial"/>
                <w:sz w:val="16"/>
                <w:szCs w:val="16"/>
              </w:rPr>
              <w:t xml:space="preserve"> Н.А.</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музея «Уездный город», «Колокольный центр»   (пр.Комсомольский)</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72.</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ООО «Межмуниципальная служба заказчика»</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proofErr w:type="spellStart"/>
            <w:r w:rsidRPr="00520EAA">
              <w:rPr>
                <w:rFonts w:ascii="Arial" w:hAnsi="Arial" w:cs="Arial"/>
                <w:sz w:val="16"/>
                <w:szCs w:val="16"/>
              </w:rPr>
              <w:t>Сеферова</w:t>
            </w:r>
            <w:proofErr w:type="spellEnd"/>
            <w:r w:rsidRPr="00520EAA">
              <w:rPr>
                <w:rFonts w:ascii="Arial" w:hAnsi="Arial" w:cs="Arial"/>
                <w:sz w:val="16"/>
                <w:szCs w:val="16"/>
              </w:rPr>
              <w:t xml:space="preserve"> О.В.</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 xml:space="preserve"> прилегающая территория, детская площадка пер.Октябрьский</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73.</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Валдайский отдел Управления федеральной государственной службы кадастра и карт</w:t>
            </w:r>
            <w:r w:rsidRPr="00520EAA">
              <w:rPr>
                <w:rFonts w:ascii="Arial" w:hAnsi="Arial" w:cs="Arial"/>
                <w:sz w:val="16"/>
                <w:szCs w:val="16"/>
              </w:rPr>
              <w:t>о</w:t>
            </w:r>
            <w:r w:rsidRPr="00520EAA">
              <w:rPr>
                <w:rFonts w:ascii="Arial" w:hAnsi="Arial" w:cs="Arial"/>
                <w:sz w:val="16"/>
                <w:szCs w:val="16"/>
              </w:rPr>
              <w:t>графии</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руководитель</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склон у д. 6 по ул. К. Маркса</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74.</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Домовые и уличные комитеты</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председатели</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многоквартирных домов и частного сектора (включая территорию за ограждением)</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75.</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rPr>
                <w:rFonts w:ascii="Arial" w:hAnsi="Arial" w:cs="Arial"/>
                <w:sz w:val="16"/>
                <w:szCs w:val="16"/>
              </w:rPr>
            </w:pPr>
            <w:r w:rsidRPr="00520EAA">
              <w:rPr>
                <w:rFonts w:ascii="Arial" w:hAnsi="Arial" w:cs="Arial"/>
                <w:sz w:val="16"/>
                <w:szCs w:val="16"/>
              </w:rPr>
              <w:t xml:space="preserve">ИП </w:t>
            </w:r>
            <w:proofErr w:type="spellStart"/>
            <w:r w:rsidRPr="00520EAA">
              <w:rPr>
                <w:rFonts w:ascii="Arial" w:hAnsi="Arial" w:cs="Arial"/>
                <w:sz w:val="16"/>
                <w:szCs w:val="16"/>
              </w:rPr>
              <w:t>Саковников</w:t>
            </w:r>
            <w:proofErr w:type="spellEnd"/>
            <w:r w:rsidRPr="00520EAA">
              <w:rPr>
                <w:rFonts w:ascii="Arial" w:hAnsi="Arial" w:cs="Arial"/>
                <w:sz w:val="16"/>
                <w:szCs w:val="16"/>
              </w:rPr>
              <w:t xml:space="preserve"> С.А </w:t>
            </w:r>
            <w:r w:rsidRPr="00520EAA">
              <w:rPr>
                <w:rFonts w:ascii="Arial" w:hAnsi="Arial" w:cs="Arial"/>
                <w:sz w:val="16"/>
                <w:szCs w:val="16"/>
              </w:rPr>
              <w:br/>
              <w:t>Валдай-Авто</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proofErr w:type="spellStart"/>
            <w:r w:rsidRPr="00520EAA">
              <w:rPr>
                <w:rFonts w:ascii="Arial" w:hAnsi="Arial" w:cs="Arial"/>
                <w:sz w:val="16"/>
                <w:szCs w:val="16"/>
              </w:rPr>
              <w:t>Саковников</w:t>
            </w:r>
            <w:proofErr w:type="spellEnd"/>
            <w:r w:rsidRPr="00520EAA">
              <w:rPr>
                <w:rFonts w:ascii="Arial" w:hAnsi="Arial" w:cs="Arial"/>
                <w:sz w:val="16"/>
                <w:szCs w:val="16"/>
              </w:rPr>
              <w:t xml:space="preserve"> С.А.</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ул.Молодежная  (от пр.Васильева до ул.Победы),прилегающий террит</w:t>
            </w:r>
            <w:r w:rsidRPr="00520EAA">
              <w:rPr>
                <w:rFonts w:ascii="Arial" w:hAnsi="Arial" w:cs="Arial"/>
                <w:sz w:val="16"/>
                <w:szCs w:val="16"/>
              </w:rPr>
              <w:t>о</w:t>
            </w:r>
            <w:r w:rsidRPr="00520EAA">
              <w:rPr>
                <w:rFonts w:ascii="Arial" w:hAnsi="Arial" w:cs="Arial"/>
                <w:sz w:val="16"/>
                <w:szCs w:val="16"/>
              </w:rPr>
              <w:t>рии</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76.</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ООО «Транс-Экспресс»</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Фирсов А.Н.</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придомовые территории</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77.</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 xml:space="preserve">ООО «ММ </w:t>
            </w:r>
            <w:proofErr w:type="spellStart"/>
            <w:r w:rsidRPr="00520EAA">
              <w:rPr>
                <w:rFonts w:ascii="Arial" w:hAnsi="Arial" w:cs="Arial"/>
                <w:sz w:val="16"/>
                <w:szCs w:val="16"/>
              </w:rPr>
              <w:t>Евродом</w:t>
            </w:r>
            <w:proofErr w:type="spellEnd"/>
            <w:r w:rsidRPr="00520EAA">
              <w:rPr>
                <w:rFonts w:ascii="Arial" w:hAnsi="Arial" w:cs="Arial"/>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Малышева М.Н.</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ул. Железнодорожная, прилегающая территория (включая территорию за ограждением)</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78.</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 xml:space="preserve"> Прокуратура Валдайского района</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Иванов И.А.</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79.</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Валдайский межрайонный следственный о</w:t>
            </w:r>
            <w:r w:rsidRPr="00520EAA">
              <w:rPr>
                <w:rFonts w:ascii="Arial" w:hAnsi="Arial" w:cs="Arial"/>
                <w:sz w:val="16"/>
                <w:szCs w:val="16"/>
              </w:rPr>
              <w:t>т</w:t>
            </w:r>
            <w:r w:rsidRPr="00520EAA">
              <w:rPr>
                <w:rFonts w:ascii="Arial" w:hAnsi="Arial" w:cs="Arial"/>
                <w:sz w:val="16"/>
                <w:szCs w:val="16"/>
              </w:rPr>
              <w:t>дел СУСК РФ по Новгородской области</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Локтев С.П.</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80.</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Валдайский  районный суд</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proofErr w:type="spellStart"/>
            <w:r w:rsidRPr="00520EAA">
              <w:rPr>
                <w:rFonts w:ascii="Arial" w:hAnsi="Arial" w:cs="Arial"/>
                <w:sz w:val="16"/>
                <w:szCs w:val="16"/>
              </w:rPr>
              <w:t>Павлюк</w:t>
            </w:r>
            <w:proofErr w:type="spellEnd"/>
            <w:r w:rsidRPr="00520EAA">
              <w:rPr>
                <w:rFonts w:ascii="Arial" w:hAnsi="Arial" w:cs="Arial"/>
                <w:sz w:val="16"/>
                <w:szCs w:val="16"/>
              </w:rPr>
              <w:t xml:space="preserve"> Е.В. </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81.</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Валдайский Мировой суд</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proofErr w:type="spellStart"/>
            <w:r w:rsidRPr="00520EAA">
              <w:rPr>
                <w:rFonts w:ascii="Arial" w:hAnsi="Arial" w:cs="Arial"/>
                <w:sz w:val="16"/>
                <w:szCs w:val="16"/>
              </w:rPr>
              <w:t>Салакатова</w:t>
            </w:r>
            <w:proofErr w:type="spellEnd"/>
            <w:r w:rsidRPr="00520EAA">
              <w:rPr>
                <w:rFonts w:ascii="Arial" w:hAnsi="Arial" w:cs="Arial"/>
                <w:sz w:val="16"/>
                <w:szCs w:val="16"/>
              </w:rPr>
              <w:t xml:space="preserve"> Н.В.,</w:t>
            </w:r>
            <w:r w:rsidRPr="00520EAA">
              <w:rPr>
                <w:rFonts w:ascii="Arial" w:hAnsi="Arial" w:cs="Arial"/>
                <w:sz w:val="16"/>
                <w:szCs w:val="16"/>
              </w:rPr>
              <w:br/>
              <w:t>Воронина Е.Б.</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82.</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МАУ «Физкультурно-спортивный центр»</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Афанасьев И.В.</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 xml:space="preserve">прилегающая территория </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83.</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Новгородский региональный филиал ОАО «</w:t>
            </w:r>
            <w:proofErr w:type="spellStart"/>
            <w:r w:rsidRPr="00520EAA">
              <w:rPr>
                <w:rFonts w:ascii="Arial" w:hAnsi="Arial" w:cs="Arial"/>
                <w:sz w:val="16"/>
                <w:szCs w:val="16"/>
              </w:rPr>
              <w:t>Россельхозбанк</w:t>
            </w:r>
            <w:proofErr w:type="spellEnd"/>
            <w:r w:rsidRPr="00520EAA">
              <w:rPr>
                <w:rFonts w:ascii="Arial" w:hAnsi="Arial" w:cs="Arial"/>
                <w:sz w:val="16"/>
                <w:szCs w:val="16"/>
              </w:rPr>
              <w:t>» дополнительный офис г. Валдай</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Лаппо А.П.</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w:t>
            </w:r>
          </w:p>
        </w:tc>
      </w:tr>
      <w:tr w:rsidR="00CD135F" w:rsidRPr="00520EAA">
        <w:trPr>
          <w:trHeight w:val="20"/>
        </w:trPr>
        <w:tc>
          <w:tcPr>
            <w:tcW w:w="486"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jc w:val="center"/>
              <w:rPr>
                <w:rFonts w:ascii="Arial" w:hAnsi="Arial" w:cs="Arial"/>
                <w:sz w:val="16"/>
                <w:szCs w:val="16"/>
              </w:rPr>
            </w:pPr>
            <w:r w:rsidRPr="00520EAA">
              <w:rPr>
                <w:rFonts w:ascii="Arial" w:hAnsi="Arial" w:cs="Arial"/>
                <w:sz w:val="16"/>
                <w:szCs w:val="16"/>
              </w:rPr>
              <w:t>84.</w:t>
            </w:r>
          </w:p>
        </w:tc>
        <w:tc>
          <w:tcPr>
            <w:tcW w:w="372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Иные организации и предприятия</w:t>
            </w:r>
          </w:p>
        </w:tc>
        <w:tc>
          <w:tcPr>
            <w:tcW w:w="15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руководитель</w:t>
            </w:r>
          </w:p>
        </w:tc>
        <w:tc>
          <w:tcPr>
            <w:tcW w:w="5760" w:type="dxa"/>
            <w:tcBorders>
              <w:top w:val="single" w:sz="4" w:space="0" w:color="auto"/>
              <w:left w:val="single" w:sz="4" w:space="0" w:color="auto"/>
              <w:bottom w:val="single" w:sz="4" w:space="0" w:color="auto"/>
              <w:right w:val="single" w:sz="4" w:space="0" w:color="auto"/>
            </w:tcBorders>
          </w:tcPr>
          <w:p w:rsidR="00CD135F" w:rsidRPr="00520EAA" w:rsidRDefault="00CD135F" w:rsidP="00325541">
            <w:pPr>
              <w:overflowPunct w:val="0"/>
              <w:autoSpaceDE w:val="0"/>
              <w:autoSpaceDN w:val="0"/>
              <w:adjustRightInd w:val="0"/>
              <w:rPr>
                <w:rFonts w:ascii="Arial" w:hAnsi="Arial" w:cs="Arial"/>
                <w:sz w:val="16"/>
                <w:szCs w:val="16"/>
              </w:rPr>
            </w:pPr>
            <w:r w:rsidRPr="00520EAA">
              <w:rPr>
                <w:rFonts w:ascii="Arial" w:hAnsi="Arial" w:cs="Arial"/>
                <w:sz w:val="16"/>
                <w:szCs w:val="16"/>
              </w:rPr>
              <w:t>прилегающая территория (включая территорию за ограждением)</w:t>
            </w:r>
          </w:p>
        </w:tc>
      </w:tr>
    </w:tbl>
    <w:p w:rsidR="00325541" w:rsidRPr="00B40E2F" w:rsidRDefault="00325541" w:rsidP="00325541">
      <w:pPr>
        <w:pStyle w:val="2"/>
        <w:rPr>
          <w:rFonts w:ascii="Arial" w:hAnsi="Arial" w:cs="Arial"/>
          <w:color w:val="000000"/>
          <w:sz w:val="16"/>
          <w:szCs w:val="16"/>
        </w:rPr>
      </w:pPr>
      <w:r w:rsidRPr="00B40E2F">
        <w:rPr>
          <w:rFonts w:ascii="Arial" w:hAnsi="Arial" w:cs="Arial"/>
          <w:color w:val="000000"/>
          <w:sz w:val="16"/>
          <w:szCs w:val="16"/>
        </w:rPr>
        <w:t>АДМИНИСТРАЦИЯ ВАЛДАЙСКОГО МУНИЦИПАЛЬНОГО РАЙОНА</w:t>
      </w:r>
    </w:p>
    <w:p w:rsidR="00325541" w:rsidRPr="00B40E2F" w:rsidRDefault="00325541" w:rsidP="00325541">
      <w:pPr>
        <w:pStyle w:val="3"/>
        <w:rPr>
          <w:rFonts w:ascii="Arial" w:hAnsi="Arial" w:cs="Arial"/>
          <w:sz w:val="16"/>
          <w:szCs w:val="16"/>
        </w:rPr>
      </w:pPr>
      <w:r w:rsidRPr="00B40E2F">
        <w:rPr>
          <w:rFonts w:ascii="Arial" w:hAnsi="Arial" w:cs="Arial"/>
          <w:sz w:val="16"/>
          <w:szCs w:val="16"/>
        </w:rPr>
        <w:t>П О С Т А Н О В Л Е Н И Е</w:t>
      </w:r>
    </w:p>
    <w:p w:rsidR="00325541" w:rsidRPr="00B40E2F" w:rsidRDefault="00325541" w:rsidP="00325541">
      <w:pPr>
        <w:jc w:val="center"/>
        <w:rPr>
          <w:rFonts w:ascii="Arial" w:hAnsi="Arial" w:cs="Arial"/>
          <w:color w:val="000000"/>
          <w:sz w:val="16"/>
          <w:szCs w:val="16"/>
        </w:rPr>
      </w:pPr>
      <w:r w:rsidRPr="00B40E2F">
        <w:rPr>
          <w:rFonts w:ascii="Arial" w:hAnsi="Arial" w:cs="Arial"/>
          <w:color w:val="000000"/>
          <w:sz w:val="16"/>
          <w:szCs w:val="16"/>
        </w:rPr>
        <w:t>08.04.2019 № 550</w:t>
      </w:r>
    </w:p>
    <w:p w:rsidR="00325541" w:rsidRPr="00B40E2F" w:rsidRDefault="00325541" w:rsidP="00325541">
      <w:pPr>
        <w:pStyle w:val="ConsPlusTitle"/>
        <w:jc w:val="center"/>
        <w:rPr>
          <w:rFonts w:ascii="Arial" w:hAnsi="Arial" w:cs="Arial"/>
          <w:sz w:val="16"/>
          <w:szCs w:val="16"/>
        </w:rPr>
      </w:pPr>
      <w:r w:rsidRPr="00B40E2F">
        <w:rPr>
          <w:rFonts w:ascii="Arial" w:hAnsi="Arial" w:cs="Arial"/>
          <w:sz w:val="16"/>
          <w:szCs w:val="16"/>
        </w:rPr>
        <w:t>Об утверждении Перечня мероприятий,</w:t>
      </w:r>
      <w:r>
        <w:rPr>
          <w:rFonts w:ascii="Arial" w:hAnsi="Arial" w:cs="Arial"/>
          <w:sz w:val="16"/>
          <w:szCs w:val="16"/>
        </w:rPr>
        <w:t xml:space="preserve"> </w:t>
      </w:r>
      <w:r w:rsidRPr="00B40E2F">
        <w:rPr>
          <w:rFonts w:ascii="Arial" w:hAnsi="Arial" w:cs="Arial"/>
          <w:sz w:val="16"/>
          <w:szCs w:val="16"/>
        </w:rPr>
        <w:t xml:space="preserve"> направленных на информирование населения о принимаемых </w:t>
      </w:r>
    </w:p>
    <w:p w:rsidR="00325541" w:rsidRPr="00B40E2F" w:rsidRDefault="00325541" w:rsidP="00325541">
      <w:pPr>
        <w:pStyle w:val="ConsPlusTitle"/>
        <w:jc w:val="center"/>
        <w:rPr>
          <w:rFonts w:ascii="Arial" w:hAnsi="Arial" w:cs="Arial"/>
          <w:sz w:val="16"/>
          <w:szCs w:val="16"/>
        </w:rPr>
      </w:pPr>
      <w:r w:rsidRPr="00B40E2F">
        <w:rPr>
          <w:rFonts w:ascii="Arial" w:hAnsi="Arial" w:cs="Arial"/>
          <w:sz w:val="16"/>
          <w:szCs w:val="16"/>
        </w:rPr>
        <w:t xml:space="preserve">Администрацией Валдайского муниципального района мерах в сфере жилищно-коммунального хозяйства и по вопросам </w:t>
      </w:r>
    </w:p>
    <w:p w:rsidR="00325541" w:rsidRPr="00B40E2F" w:rsidRDefault="00325541" w:rsidP="00325541">
      <w:pPr>
        <w:pStyle w:val="ConsPlusTitle"/>
        <w:jc w:val="center"/>
        <w:rPr>
          <w:rFonts w:ascii="Arial" w:hAnsi="Arial" w:cs="Arial"/>
          <w:sz w:val="16"/>
          <w:szCs w:val="16"/>
        </w:rPr>
      </w:pPr>
      <w:r w:rsidRPr="00B40E2F">
        <w:rPr>
          <w:rFonts w:ascii="Arial" w:hAnsi="Arial" w:cs="Arial"/>
          <w:sz w:val="16"/>
          <w:szCs w:val="16"/>
        </w:rPr>
        <w:t>развития общественного контроля в этой сфере, на 2019 - 2025 годы</w:t>
      </w:r>
    </w:p>
    <w:p w:rsidR="00325541" w:rsidRPr="00B40E2F" w:rsidRDefault="00325541" w:rsidP="00325541">
      <w:pPr>
        <w:autoSpaceDE w:val="0"/>
        <w:autoSpaceDN w:val="0"/>
        <w:adjustRightInd w:val="0"/>
        <w:ind w:firstLine="120"/>
        <w:jc w:val="both"/>
        <w:rPr>
          <w:rFonts w:ascii="Arial" w:hAnsi="Arial" w:cs="Arial"/>
          <w:sz w:val="16"/>
          <w:szCs w:val="16"/>
        </w:rPr>
      </w:pPr>
      <w:r w:rsidRPr="00B40E2F">
        <w:rPr>
          <w:rFonts w:ascii="Arial" w:hAnsi="Arial" w:cs="Arial"/>
          <w:sz w:val="16"/>
          <w:szCs w:val="16"/>
        </w:rPr>
        <w:t xml:space="preserve">В соответствии с Федеральным </w:t>
      </w:r>
      <w:hyperlink r:id="rId10" w:history="1">
        <w:r w:rsidRPr="00B40E2F">
          <w:rPr>
            <w:rFonts w:ascii="Arial" w:hAnsi="Arial" w:cs="Arial"/>
            <w:sz w:val="16"/>
            <w:szCs w:val="16"/>
          </w:rPr>
          <w:t>законом</w:t>
        </w:r>
      </w:hyperlink>
      <w:r w:rsidRPr="00B40E2F">
        <w:rPr>
          <w:rFonts w:ascii="Arial" w:hAnsi="Arial" w:cs="Arial"/>
          <w:sz w:val="16"/>
          <w:szCs w:val="16"/>
        </w:rPr>
        <w:t xml:space="preserve"> от 21 июля 2007 года № 185-ФЗ «О Фонде содействия реформированию жилищно-коммунального хозяйс</w:t>
      </w:r>
      <w:r w:rsidRPr="00B40E2F">
        <w:rPr>
          <w:rFonts w:ascii="Arial" w:hAnsi="Arial" w:cs="Arial"/>
          <w:sz w:val="16"/>
          <w:szCs w:val="16"/>
        </w:rPr>
        <w:t>т</w:t>
      </w:r>
      <w:r w:rsidRPr="00B40E2F">
        <w:rPr>
          <w:rFonts w:ascii="Arial" w:hAnsi="Arial" w:cs="Arial"/>
          <w:sz w:val="16"/>
          <w:szCs w:val="16"/>
        </w:rPr>
        <w:t xml:space="preserve">ва» Администрация Валдайского муниципального района </w:t>
      </w:r>
      <w:r>
        <w:rPr>
          <w:rFonts w:ascii="Arial" w:hAnsi="Arial" w:cs="Arial"/>
          <w:sz w:val="16"/>
          <w:szCs w:val="16"/>
        </w:rPr>
        <w:t xml:space="preserve"> </w:t>
      </w:r>
      <w:r w:rsidRPr="00B40E2F">
        <w:rPr>
          <w:rFonts w:ascii="Arial" w:hAnsi="Arial" w:cs="Arial"/>
          <w:b/>
          <w:bCs/>
          <w:sz w:val="16"/>
          <w:szCs w:val="16"/>
        </w:rPr>
        <w:t>ПОСТАНОВЛЯЕТ:</w:t>
      </w:r>
    </w:p>
    <w:p w:rsidR="00325541" w:rsidRPr="00B40E2F" w:rsidRDefault="00325541" w:rsidP="00325541">
      <w:pPr>
        <w:pStyle w:val="ConsPlusNormal"/>
        <w:ind w:firstLine="120"/>
        <w:jc w:val="both"/>
        <w:rPr>
          <w:sz w:val="16"/>
          <w:szCs w:val="16"/>
        </w:rPr>
      </w:pPr>
      <w:r w:rsidRPr="00B40E2F">
        <w:rPr>
          <w:sz w:val="16"/>
          <w:szCs w:val="16"/>
        </w:rPr>
        <w:t xml:space="preserve">1. Определить комитет жилищно-коммунального и дорожного хозяйства (председатель </w:t>
      </w:r>
      <w:proofErr w:type="spellStart"/>
      <w:r w:rsidRPr="00B40E2F">
        <w:rPr>
          <w:sz w:val="16"/>
          <w:szCs w:val="16"/>
        </w:rPr>
        <w:t>Самозванова</w:t>
      </w:r>
      <w:proofErr w:type="spellEnd"/>
      <w:r w:rsidRPr="00B40E2F">
        <w:rPr>
          <w:sz w:val="16"/>
          <w:szCs w:val="16"/>
        </w:rPr>
        <w:t xml:space="preserve"> Светлана Петровна) ответственным за вза</w:t>
      </w:r>
      <w:r w:rsidRPr="00B40E2F">
        <w:rPr>
          <w:sz w:val="16"/>
          <w:szCs w:val="16"/>
        </w:rPr>
        <w:t>и</w:t>
      </w:r>
      <w:r w:rsidRPr="00B40E2F">
        <w:rPr>
          <w:sz w:val="16"/>
          <w:szCs w:val="16"/>
        </w:rPr>
        <w:t>модействие с некоммерческими организациями, осуществляющими свою деятельность в сфере жилищно-коммунального хозяйства, и средствами массовой информации в рамках Перечня мероприятий, направленных на информирование населения о принимаемых Администрацией Валдайского муниципального района мерах в сфере жилищно-коммунального хозяйства и по вопросам развития общественного контроля в этой сфере, на 2019 - 2025 годы.</w:t>
      </w:r>
    </w:p>
    <w:p w:rsidR="00325541" w:rsidRPr="00B40E2F" w:rsidRDefault="00325541" w:rsidP="00325541">
      <w:pPr>
        <w:pStyle w:val="ConsPlusNormal"/>
        <w:ind w:firstLine="120"/>
        <w:jc w:val="both"/>
        <w:rPr>
          <w:sz w:val="16"/>
          <w:szCs w:val="16"/>
        </w:rPr>
      </w:pPr>
      <w:r w:rsidRPr="00B40E2F">
        <w:rPr>
          <w:sz w:val="16"/>
          <w:szCs w:val="16"/>
        </w:rPr>
        <w:t xml:space="preserve">2. Утвердить прилагаемый </w:t>
      </w:r>
      <w:hyperlink w:anchor="P43" w:history="1">
        <w:r w:rsidRPr="00B40E2F">
          <w:rPr>
            <w:sz w:val="16"/>
            <w:szCs w:val="16"/>
          </w:rPr>
          <w:t>Перечень</w:t>
        </w:r>
      </w:hyperlink>
      <w:r w:rsidRPr="00B40E2F">
        <w:rPr>
          <w:sz w:val="16"/>
          <w:szCs w:val="16"/>
        </w:rPr>
        <w:t xml:space="preserve"> мероприятий, направленных на информирование населения о принимаемых Администрацией Валдайского м</w:t>
      </w:r>
      <w:r w:rsidRPr="00B40E2F">
        <w:rPr>
          <w:sz w:val="16"/>
          <w:szCs w:val="16"/>
        </w:rPr>
        <w:t>у</w:t>
      </w:r>
      <w:r w:rsidRPr="00B40E2F">
        <w:rPr>
          <w:sz w:val="16"/>
          <w:szCs w:val="16"/>
        </w:rPr>
        <w:t>ниципального района мерах в сфере жилищно-коммунального хозяйства и по вопросам развития общественного контроля в этой сфере, на 2019 - 2025 годы (далее - Перечень мероприятий).</w:t>
      </w:r>
    </w:p>
    <w:p w:rsidR="00325541" w:rsidRPr="00B40E2F" w:rsidRDefault="00325541" w:rsidP="00325541">
      <w:pPr>
        <w:pStyle w:val="ConsPlusNormal"/>
        <w:ind w:firstLine="120"/>
        <w:jc w:val="both"/>
        <w:rPr>
          <w:sz w:val="16"/>
          <w:szCs w:val="16"/>
        </w:rPr>
      </w:pPr>
      <w:r w:rsidRPr="00B40E2F">
        <w:rPr>
          <w:sz w:val="16"/>
          <w:szCs w:val="16"/>
        </w:rPr>
        <w:t>3. Контроль за выполнением постановления возложить на  комитет жилищно-коммунального и дорожного хозяйства.</w:t>
      </w:r>
    </w:p>
    <w:p w:rsidR="00325541" w:rsidRPr="00B40E2F" w:rsidRDefault="00325541" w:rsidP="00325541">
      <w:pPr>
        <w:ind w:firstLine="120"/>
        <w:jc w:val="both"/>
        <w:rPr>
          <w:rFonts w:ascii="Arial" w:hAnsi="Arial" w:cs="Arial"/>
          <w:sz w:val="16"/>
          <w:szCs w:val="16"/>
        </w:rPr>
      </w:pPr>
      <w:r w:rsidRPr="00B40E2F">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w:t>
      </w:r>
      <w:r w:rsidRPr="00B40E2F">
        <w:rPr>
          <w:rFonts w:ascii="Arial" w:hAnsi="Arial" w:cs="Arial"/>
          <w:sz w:val="16"/>
          <w:szCs w:val="16"/>
        </w:rPr>
        <w:t>ь</w:t>
      </w:r>
      <w:r w:rsidRPr="00B40E2F">
        <w:rPr>
          <w:rFonts w:ascii="Arial" w:hAnsi="Arial" w:cs="Arial"/>
          <w:sz w:val="16"/>
          <w:szCs w:val="16"/>
        </w:rPr>
        <w:t xml:space="preserve">ного района в сети «Интернет». </w:t>
      </w:r>
    </w:p>
    <w:p w:rsidR="00325541" w:rsidRPr="00B40E2F" w:rsidRDefault="00325541" w:rsidP="00325541">
      <w:pPr>
        <w:jc w:val="both"/>
        <w:rPr>
          <w:rFonts w:ascii="Arial" w:hAnsi="Arial" w:cs="Arial"/>
          <w:b/>
          <w:sz w:val="16"/>
          <w:szCs w:val="16"/>
        </w:rPr>
      </w:pPr>
      <w:r w:rsidRPr="00B40E2F">
        <w:rPr>
          <w:rFonts w:ascii="Arial" w:hAnsi="Arial" w:cs="Arial"/>
          <w:b/>
          <w:sz w:val="16"/>
          <w:szCs w:val="16"/>
        </w:rPr>
        <w:t>Глава муниципального района</w:t>
      </w:r>
      <w:r w:rsidRPr="00B40E2F">
        <w:rPr>
          <w:rFonts w:ascii="Arial" w:hAnsi="Arial" w:cs="Arial"/>
          <w:b/>
          <w:sz w:val="16"/>
          <w:szCs w:val="16"/>
        </w:rPr>
        <w:tab/>
      </w:r>
      <w:r w:rsidRPr="00B40E2F">
        <w:rPr>
          <w:rFonts w:ascii="Arial" w:hAnsi="Arial" w:cs="Arial"/>
          <w:b/>
          <w:sz w:val="16"/>
          <w:szCs w:val="16"/>
        </w:rPr>
        <w:tab/>
      </w:r>
      <w:proofErr w:type="spellStart"/>
      <w:r w:rsidRPr="00B40E2F">
        <w:rPr>
          <w:rFonts w:ascii="Arial" w:hAnsi="Arial" w:cs="Arial"/>
          <w:b/>
          <w:sz w:val="16"/>
          <w:szCs w:val="16"/>
        </w:rPr>
        <w:t>Ю.В.Стадэ</w:t>
      </w:r>
      <w:proofErr w:type="spellEnd"/>
    </w:p>
    <w:p w:rsidR="00325541" w:rsidRPr="00B40E2F" w:rsidRDefault="00325541" w:rsidP="00325541">
      <w:pPr>
        <w:pStyle w:val="ConsPlusNormal"/>
        <w:ind w:left="5528" w:firstLine="0"/>
        <w:jc w:val="center"/>
        <w:outlineLvl w:val="0"/>
        <w:rPr>
          <w:sz w:val="16"/>
          <w:szCs w:val="16"/>
        </w:rPr>
      </w:pPr>
      <w:r w:rsidRPr="00B40E2F">
        <w:rPr>
          <w:sz w:val="16"/>
          <w:szCs w:val="16"/>
        </w:rPr>
        <w:t>УТВЕРЖДЕН</w:t>
      </w:r>
    </w:p>
    <w:p w:rsidR="00325541" w:rsidRPr="00B40E2F" w:rsidRDefault="00325541" w:rsidP="00325541">
      <w:pPr>
        <w:pStyle w:val="ConsPlusNormal"/>
        <w:ind w:left="5528" w:firstLine="0"/>
        <w:jc w:val="center"/>
        <w:outlineLvl w:val="0"/>
        <w:rPr>
          <w:sz w:val="16"/>
          <w:szCs w:val="16"/>
        </w:rPr>
      </w:pPr>
      <w:r w:rsidRPr="00B40E2F">
        <w:rPr>
          <w:sz w:val="16"/>
          <w:szCs w:val="16"/>
        </w:rPr>
        <w:t>постановлением Администрации муниципального района</w:t>
      </w:r>
    </w:p>
    <w:p w:rsidR="00325541" w:rsidRPr="00B40E2F" w:rsidRDefault="00325541" w:rsidP="00325541">
      <w:pPr>
        <w:pStyle w:val="ConsPlusNormal"/>
        <w:ind w:left="5528" w:firstLine="0"/>
        <w:jc w:val="center"/>
        <w:rPr>
          <w:sz w:val="16"/>
          <w:szCs w:val="16"/>
        </w:rPr>
      </w:pPr>
      <w:r w:rsidRPr="00B40E2F">
        <w:rPr>
          <w:sz w:val="16"/>
          <w:szCs w:val="16"/>
        </w:rPr>
        <w:lastRenderedPageBreak/>
        <w:t>от 08.04.2019 № 550</w:t>
      </w:r>
    </w:p>
    <w:p w:rsidR="00325541" w:rsidRPr="00B40E2F" w:rsidRDefault="00325541" w:rsidP="00325541">
      <w:pPr>
        <w:pStyle w:val="ConsPlusTitle"/>
        <w:jc w:val="center"/>
        <w:rPr>
          <w:rFonts w:ascii="Arial" w:hAnsi="Arial" w:cs="Arial"/>
          <w:sz w:val="16"/>
          <w:szCs w:val="16"/>
        </w:rPr>
      </w:pPr>
      <w:bookmarkStart w:id="1" w:name="P43"/>
      <w:bookmarkEnd w:id="1"/>
      <w:r w:rsidRPr="00B40E2F">
        <w:rPr>
          <w:rFonts w:ascii="Arial" w:hAnsi="Arial" w:cs="Arial"/>
          <w:sz w:val="16"/>
          <w:szCs w:val="16"/>
        </w:rPr>
        <w:t>Перечень</w:t>
      </w:r>
    </w:p>
    <w:p w:rsidR="00325541" w:rsidRPr="00B40E2F" w:rsidRDefault="00325541" w:rsidP="00325541">
      <w:pPr>
        <w:pStyle w:val="ConsPlusTitle"/>
        <w:jc w:val="center"/>
        <w:rPr>
          <w:rFonts w:ascii="Arial" w:hAnsi="Arial" w:cs="Arial"/>
          <w:sz w:val="16"/>
          <w:szCs w:val="16"/>
        </w:rPr>
      </w:pPr>
      <w:r w:rsidRPr="00B40E2F">
        <w:rPr>
          <w:rFonts w:ascii="Arial" w:hAnsi="Arial" w:cs="Arial"/>
          <w:sz w:val="16"/>
          <w:szCs w:val="16"/>
        </w:rPr>
        <w:t>мероприятий, направленных на информирование населения о принимаемых Администрацией Валдайского муниципального района мерах в сфере жилищно-коммунального хозяйства и по вопросам развития общественного контроля в этой сфере, на 2019 - 2025 годы</w:t>
      </w:r>
    </w:p>
    <w:p w:rsidR="00325541" w:rsidRPr="00B40E2F" w:rsidRDefault="00325541" w:rsidP="0032554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6"/>
        <w:gridCol w:w="8040"/>
        <w:gridCol w:w="1417"/>
        <w:gridCol w:w="1505"/>
      </w:tblGrid>
      <w:tr w:rsidR="00325541" w:rsidRPr="00B40E2F">
        <w:tc>
          <w:tcPr>
            <w:tcW w:w="486" w:type="dxa"/>
            <w:vAlign w:val="center"/>
          </w:tcPr>
          <w:p w:rsidR="00325541" w:rsidRPr="00B40E2F" w:rsidRDefault="00325541" w:rsidP="00325541">
            <w:pPr>
              <w:pStyle w:val="ConsPlusNormal"/>
              <w:ind w:firstLine="0"/>
              <w:jc w:val="center"/>
              <w:rPr>
                <w:b/>
                <w:sz w:val="16"/>
                <w:szCs w:val="16"/>
              </w:rPr>
            </w:pPr>
            <w:r w:rsidRPr="00B40E2F">
              <w:rPr>
                <w:b/>
                <w:sz w:val="16"/>
                <w:szCs w:val="16"/>
              </w:rPr>
              <w:t xml:space="preserve">№ </w:t>
            </w:r>
            <w:proofErr w:type="spellStart"/>
            <w:r w:rsidRPr="00B40E2F">
              <w:rPr>
                <w:b/>
                <w:sz w:val="16"/>
                <w:szCs w:val="16"/>
              </w:rPr>
              <w:t>п</w:t>
            </w:r>
            <w:proofErr w:type="spellEnd"/>
            <w:r w:rsidRPr="00B40E2F">
              <w:rPr>
                <w:b/>
                <w:sz w:val="16"/>
                <w:szCs w:val="16"/>
              </w:rPr>
              <w:t>/</w:t>
            </w:r>
            <w:proofErr w:type="spellStart"/>
            <w:r w:rsidRPr="00B40E2F">
              <w:rPr>
                <w:b/>
                <w:sz w:val="16"/>
                <w:szCs w:val="16"/>
              </w:rPr>
              <w:t>п</w:t>
            </w:r>
            <w:proofErr w:type="spellEnd"/>
          </w:p>
        </w:tc>
        <w:tc>
          <w:tcPr>
            <w:tcW w:w="8040" w:type="dxa"/>
            <w:vAlign w:val="center"/>
          </w:tcPr>
          <w:p w:rsidR="00325541" w:rsidRPr="00B40E2F" w:rsidRDefault="00325541" w:rsidP="00325541">
            <w:pPr>
              <w:pStyle w:val="ConsPlusNormal"/>
              <w:ind w:firstLine="0"/>
              <w:jc w:val="center"/>
              <w:rPr>
                <w:b/>
                <w:sz w:val="16"/>
                <w:szCs w:val="16"/>
              </w:rPr>
            </w:pPr>
            <w:r w:rsidRPr="00B40E2F">
              <w:rPr>
                <w:b/>
                <w:sz w:val="16"/>
                <w:szCs w:val="16"/>
              </w:rPr>
              <w:t>Наименование мероприятия</w:t>
            </w:r>
          </w:p>
        </w:tc>
        <w:tc>
          <w:tcPr>
            <w:tcW w:w="1417" w:type="dxa"/>
            <w:vAlign w:val="center"/>
          </w:tcPr>
          <w:p w:rsidR="00325541" w:rsidRPr="00B40E2F" w:rsidRDefault="00325541" w:rsidP="00325541">
            <w:pPr>
              <w:pStyle w:val="ConsPlusNormal"/>
              <w:ind w:firstLine="0"/>
              <w:jc w:val="center"/>
              <w:rPr>
                <w:b/>
                <w:sz w:val="16"/>
                <w:szCs w:val="16"/>
              </w:rPr>
            </w:pPr>
            <w:r w:rsidRPr="00B40E2F">
              <w:rPr>
                <w:b/>
                <w:sz w:val="16"/>
                <w:szCs w:val="16"/>
              </w:rPr>
              <w:t xml:space="preserve">Срок </w:t>
            </w:r>
            <w:r w:rsidRPr="00B40E2F">
              <w:rPr>
                <w:b/>
                <w:sz w:val="16"/>
                <w:szCs w:val="16"/>
              </w:rPr>
              <w:br/>
              <w:t>исполнения</w:t>
            </w:r>
          </w:p>
        </w:tc>
        <w:tc>
          <w:tcPr>
            <w:tcW w:w="1505" w:type="dxa"/>
            <w:vAlign w:val="center"/>
          </w:tcPr>
          <w:p w:rsidR="00325541" w:rsidRPr="00B40E2F" w:rsidRDefault="00325541" w:rsidP="00325541">
            <w:pPr>
              <w:pStyle w:val="ConsPlusNormal"/>
              <w:ind w:firstLine="0"/>
              <w:jc w:val="center"/>
              <w:rPr>
                <w:b/>
                <w:sz w:val="16"/>
                <w:szCs w:val="16"/>
              </w:rPr>
            </w:pPr>
            <w:r w:rsidRPr="00B40E2F">
              <w:rPr>
                <w:b/>
                <w:sz w:val="16"/>
                <w:szCs w:val="16"/>
              </w:rPr>
              <w:t>Ответственный исполнитель</w:t>
            </w:r>
          </w:p>
        </w:tc>
      </w:tr>
      <w:tr w:rsidR="00325541" w:rsidRPr="00B40E2F">
        <w:tc>
          <w:tcPr>
            <w:tcW w:w="486" w:type="dxa"/>
          </w:tcPr>
          <w:p w:rsidR="00325541" w:rsidRPr="00B40E2F" w:rsidRDefault="00325541" w:rsidP="00325541">
            <w:pPr>
              <w:pStyle w:val="ConsPlusNormal"/>
              <w:ind w:firstLine="0"/>
              <w:jc w:val="center"/>
              <w:rPr>
                <w:sz w:val="16"/>
                <w:szCs w:val="16"/>
              </w:rPr>
            </w:pPr>
            <w:r w:rsidRPr="00B40E2F">
              <w:rPr>
                <w:sz w:val="16"/>
                <w:szCs w:val="16"/>
              </w:rPr>
              <w:t>1.</w:t>
            </w:r>
          </w:p>
        </w:tc>
        <w:tc>
          <w:tcPr>
            <w:tcW w:w="8040" w:type="dxa"/>
          </w:tcPr>
          <w:p w:rsidR="00325541" w:rsidRPr="00B40E2F" w:rsidRDefault="00325541" w:rsidP="00325541">
            <w:pPr>
              <w:pStyle w:val="ConsPlusNormal"/>
              <w:ind w:firstLine="0"/>
              <w:rPr>
                <w:sz w:val="16"/>
                <w:szCs w:val="16"/>
              </w:rPr>
            </w:pPr>
            <w:r w:rsidRPr="00B40E2F">
              <w:rPr>
                <w:sz w:val="16"/>
                <w:szCs w:val="16"/>
              </w:rPr>
              <w:t>Представление средствам массовой информации (</w:t>
            </w:r>
            <w:hyperlink w:anchor="P128" w:history="1">
              <w:r w:rsidRPr="00B40E2F">
                <w:rPr>
                  <w:sz w:val="16"/>
                  <w:szCs w:val="16"/>
                </w:rPr>
                <w:t>приложение 1</w:t>
              </w:r>
            </w:hyperlink>
            <w:r w:rsidRPr="00B40E2F">
              <w:rPr>
                <w:sz w:val="16"/>
                <w:szCs w:val="16"/>
              </w:rPr>
              <w:t xml:space="preserve"> к Перечню мероприятий, направле</w:t>
            </w:r>
            <w:r w:rsidRPr="00B40E2F">
              <w:rPr>
                <w:sz w:val="16"/>
                <w:szCs w:val="16"/>
              </w:rPr>
              <w:t>н</w:t>
            </w:r>
            <w:r w:rsidRPr="00B40E2F">
              <w:rPr>
                <w:sz w:val="16"/>
                <w:szCs w:val="16"/>
              </w:rPr>
              <w:t>ных на информирование населения о принимаемых Администрацией Валдайского муниципального района мерах в сфере жилищно-коммунального хозяйства и по вопросам развития общественного контроля в этой сфере, на 2019 - 2025 годы (далее - Перечень мероприятий)), некоммерческим орган</w:t>
            </w:r>
            <w:r w:rsidRPr="00B40E2F">
              <w:rPr>
                <w:sz w:val="16"/>
                <w:szCs w:val="16"/>
              </w:rPr>
              <w:t>и</w:t>
            </w:r>
            <w:r w:rsidRPr="00B40E2F">
              <w:rPr>
                <w:sz w:val="16"/>
                <w:szCs w:val="16"/>
              </w:rPr>
              <w:t>зациям, осуществляющим деятельность в сфере жилищно-коммунального хозяйства (</w:t>
            </w:r>
            <w:hyperlink w:anchor="P155" w:history="1">
              <w:r w:rsidRPr="00B40E2F">
                <w:rPr>
                  <w:sz w:val="16"/>
                  <w:szCs w:val="16"/>
                </w:rPr>
                <w:t>приложение 2</w:t>
              </w:r>
            </w:hyperlink>
            <w:r w:rsidRPr="00B40E2F">
              <w:rPr>
                <w:sz w:val="16"/>
                <w:szCs w:val="16"/>
              </w:rPr>
              <w:t xml:space="preserve"> к Перечню мероприятий), информации о принимаемых Администрацией Валдайского муниципального района мерах в сфере жилищно-коммунального хозяйства и по вопросам развития общественного контроля в этой сфере путем рассылки информационных релизов</w:t>
            </w:r>
          </w:p>
        </w:tc>
        <w:tc>
          <w:tcPr>
            <w:tcW w:w="1417" w:type="dxa"/>
          </w:tcPr>
          <w:p w:rsidR="00325541" w:rsidRPr="00B40E2F" w:rsidRDefault="00325541" w:rsidP="00325541">
            <w:pPr>
              <w:pStyle w:val="ConsPlusNormal"/>
              <w:ind w:firstLine="0"/>
              <w:rPr>
                <w:sz w:val="16"/>
                <w:szCs w:val="16"/>
              </w:rPr>
            </w:pPr>
            <w:r w:rsidRPr="00B40E2F">
              <w:rPr>
                <w:sz w:val="16"/>
                <w:szCs w:val="16"/>
              </w:rPr>
              <w:t>один раз в м</w:t>
            </w:r>
            <w:r w:rsidRPr="00B40E2F">
              <w:rPr>
                <w:sz w:val="16"/>
                <w:szCs w:val="16"/>
              </w:rPr>
              <w:t>е</w:t>
            </w:r>
            <w:r w:rsidRPr="00B40E2F">
              <w:rPr>
                <w:sz w:val="16"/>
                <w:szCs w:val="16"/>
              </w:rPr>
              <w:t>сяц</w:t>
            </w:r>
          </w:p>
        </w:tc>
        <w:tc>
          <w:tcPr>
            <w:tcW w:w="1505" w:type="dxa"/>
          </w:tcPr>
          <w:p w:rsidR="00325541" w:rsidRPr="00B40E2F" w:rsidRDefault="00325541" w:rsidP="00325541">
            <w:pPr>
              <w:pStyle w:val="ConsPlusNormal"/>
              <w:ind w:firstLine="0"/>
              <w:rPr>
                <w:sz w:val="16"/>
                <w:szCs w:val="16"/>
              </w:rPr>
            </w:pPr>
            <w:r w:rsidRPr="00B40E2F">
              <w:rPr>
                <w:sz w:val="16"/>
                <w:szCs w:val="16"/>
              </w:rPr>
              <w:t>комитет жили</w:t>
            </w:r>
            <w:r w:rsidRPr="00B40E2F">
              <w:rPr>
                <w:sz w:val="16"/>
                <w:szCs w:val="16"/>
              </w:rPr>
              <w:t>щ</w:t>
            </w:r>
            <w:r w:rsidRPr="00B40E2F">
              <w:rPr>
                <w:sz w:val="16"/>
                <w:szCs w:val="16"/>
              </w:rPr>
              <w:t>но-коммунального и дорожного х</w:t>
            </w:r>
            <w:r w:rsidRPr="00B40E2F">
              <w:rPr>
                <w:sz w:val="16"/>
                <w:szCs w:val="16"/>
              </w:rPr>
              <w:t>о</w:t>
            </w:r>
            <w:r w:rsidRPr="00B40E2F">
              <w:rPr>
                <w:sz w:val="16"/>
                <w:szCs w:val="16"/>
              </w:rPr>
              <w:t>зяйства</w:t>
            </w:r>
          </w:p>
          <w:p w:rsidR="00325541" w:rsidRPr="00B40E2F" w:rsidRDefault="00325541" w:rsidP="00325541">
            <w:pPr>
              <w:pStyle w:val="ConsPlusNormal"/>
              <w:ind w:firstLine="0"/>
              <w:rPr>
                <w:sz w:val="16"/>
                <w:szCs w:val="16"/>
              </w:rPr>
            </w:pPr>
            <w:r w:rsidRPr="00B40E2F">
              <w:rPr>
                <w:sz w:val="16"/>
                <w:szCs w:val="16"/>
              </w:rPr>
              <w:t>(далее комитет)</w:t>
            </w:r>
          </w:p>
          <w:p w:rsidR="00325541" w:rsidRPr="00B40E2F" w:rsidRDefault="00325541" w:rsidP="00325541">
            <w:pPr>
              <w:pStyle w:val="ConsPlusNormal"/>
              <w:ind w:firstLine="0"/>
              <w:rPr>
                <w:sz w:val="16"/>
                <w:szCs w:val="16"/>
              </w:rPr>
            </w:pPr>
          </w:p>
          <w:p w:rsidR="00325541" w:rsidRPr="00B40E2F" w:rsidRDefault="00325541" w:rsidP="00325541">
            <w:pPr>
              <w:pStyle w:val="ConsPlusNormal"/>
              <w:ind w:firstLine="0"/>
              <w:rPr>
                <w:sz w:val="16"/>
                <w:szCs w:val="16"/>
              </w:rPr>
            </w:pPr>
          </w:p>
        </w:tc>
      </w:tr>
      <w:tr w:rsidR="00325541" w:rsidRPr="00B40E2F">
        <w:tc>
          <w:tcPr>
            <w:tcW w:w="486" w:type="dxa"/>
          </w:tcPr>
          <w:p w:rsidR="00325541" w:rsidRPr="00B40E2F" w:rsidRDefault="00325541" w:rsidP="00325541">
            <w:pPr>
              <w:pStyle w:val="ConsPlusNormal"/>
              <w:ind w:firstLine="0"/>
              <w:jc w:val="center"/>
              <w:rPr>
                <w:sz w:val="16"/>
                <w:szCs w:val="16"/>
              </w:rPr>
            </w:pPr>
            <w:r w:rsidRPr="00B40E2F">
              <w:rPr>
                <w:sz w:val="16"/>
                <w:szCs w:val="16"/>
              </w:rPr>
              <w:t>2.</w:t>
            </w:r>
          </w:p>
        </w:tc>
        <w:tc>
          <w:tcPr>
            <w:tcW w:w="8040" w:type="dxa"/>
          </w:tcPr>
          <w:p w:rsidR="00325541" w:rsidRPr="00B40E2F" w:rsidRDefault="00325541" w:rsidP="00325541">
            <w:pPr>
              <w:pStyle w:val="ConsPlusNormal"/>
              <w:ind w:firstLine="0"/>
              <w:rPr>
                <w:sz w:val="16"/>
                <w:szCs w:val="16"/>
              </w:rPr>
            </w:pPr>
            <w:r w:rsidRPr="00B40E2F">
              <w:rPr>
                <w:sz w:val="16"/>
                <w:szCs w:val="16"/>
              </w:rPr>
              <w:t>Размещение на официальном сайте Администрации Валдайского муниципального района в информ</w:t>
            </w:r>
            <w:r w:rsidRPr="00B40E2F">
              <w:rPr>
                <w:sz w:val="16"/>
                <w:szCs w:val="16"/>
              </w:rPr>
              <w:t>а</w:t>
            </w:r>
            <w:r w:rsidRPr="00B40E2F">
              <w:rPr>
                <w:sz w:val="16"/>
                <w:szCs w:val="16"/>
              </w:rPr>
              <w:t xml:space="preserve">ционно-телекоммуникационной сети "Интернет" </w:t>
            </w:r>
            <w:proofErr w:type="spellStart"/>
            <w:r w:rsidRPr="00B40E2F">
              <w:rPr>
                <w:sz w:val="16"/>
                <w:szCs w:val="16"/>
              </w:rPr>
              <w:t>www</w:t>
            </w:r>
            <w:proofErr w:type="spellEnd"/>
            <w:r w:rsidRPr="00B40E2F">
              <w:rPr>
                <w:sz w:val="16"/>
                <w:szCs w:val="16"/>
              </w:rPr>
              <w:t xml:space="preserve">. </w:t>
            </w:r>
            <w:proofErr w:type="spellStart"/>
            <w:r w:rsidRPr="00B40E2F">
              <w:rPr>
                <w:sz w:val="16"/>
                <w:szCs w:val="16"/>
              </w:rPr>
              <w:t>valdayadm.ru</w:t>
            </w:r>
            <w:proofErr w:type="spellEnd"/>
            <w:r w:rsidRPr="00B40E2F">
              <w:rPr>
                <w:sz w:val="16"/>
                <w:szCs w:val="16"/>
              </w:rPr>
              <w:t xml:space="preserve"> (далее - официальный сайт Адм</w:t>
            </w:r>
            <w:r w:rsidRPr="00B40E2F">
              <w:rPr>
                <w:sz w:val="16"/>
                <w:szCs w:val="16"/>
              </w:rPr>
              <w:t>и</w:t>
            </w:r>
            <w:r w:rsidRPr="00B40E2F">
              <w:rPr>
                <w:sz w:val="16"/>
                <w:szCs w:val="16"/>
              </w:rPr>
              <w:t>нистрации) информации о принимаемых Администрацией Валдайского муниципального района мерах в сфере жилищно-коммунального хозяйства и по вопросам развития общественного контроля в этой сфере, в том числе:</w:t>
            </w:r>
          </w:p>
          <w:p w:rsidR="00325541" w:rsidRPr="00B40E2F" w:rsidRDefault="00325541" w:rsidP="00325541">
            <w:pPr>
              <w:pStyle w:val="ConsPlusNormal"/>
              <w:ind w:firstLine="0"/>
              <w:rPr>
                <w:sz w:val="16"/>
                <w:szCs w:val="16"/>
              </w:rPr>
            </w:pPr>
            <w:r w:rsidRPr="00B40E2F">
              <w:rPr>
                <w:sz w:val="16"/>
                <w:szCs w:val="16"/>
              </w:rPr>
              <w:t>комментарии и разъяснения специалистов по запросам граждан;</w:t>
            </w:r>
          </w:p>
          <w:p w:rsidR="00325541" w:rsidRPr="00B40E2F" w:rsidRDefault="00325541" w:rsidP="00325541">
            <w:pPr>
              <w:pStyle w:val="ConsPlusNormal"/>
              <w:ind w:firstLine="0"/>
              <w:rPr>
                <w:sz w:val="16"/>
                <w:szCs w:val="16"/>
              </w:rPr>
            </w:pPr>
            <w:r w:rsidRPr="00B40E2F">
              <w:rPr>
                <w:sz w:val="16"/>
                <w:szCs w:val="16"/>
              </w:rPr>
              <w:t>комментарии и разъяснения об изменениях в законодательстве;</w:t>
            </w:r>
          </w:p>
          <w:p w:rsidR="00325541" w:rsidRPr="00B40E2F" w:rsidRDefault="00325541" w:rsidP="00325541">
            <w:pPr>
              <w:pStyle w:val="ConsPlusNormal"/>
              <w:ind w:firstLine="0"/>
              <w:rPr>
                <w:sz w:val="16"/>
                <w:szCs w:val="16"/>
              </w:rPr>
            </w:pPr>
            <w:r w:rsidRPr="00B40E2F">
              <w:rPr>
                <w:sz w:val="16"/>
                <w:szCs w:val="16"/>
              </w:rPr>
              <w:t>информация о результатах осуществления надзора;</w:t>
            </w:r>
          </w:p>
          <w:p w:rsidR="00325541" w:rsidRPr="00B40E2F" w:rsidRDefault="00325541" w:rsidP="00325541">
            <w:pPr>
              <w:pStyle w:val="ConsPlusNormal"/>
              <w:ind w:firstLine="0"/>
              <w:rPr>
                <w:sz w:val="16"/>
                <w:szCs w:val="16"/>
              </w:rPr>
            </w:pPr>
            <w:r w:rsidRPr="00B40E2F">
              <w:rPr>
                <w:sz w:val="16"/>
                <w:szCs w:val="16"/>
              </w:rPr>
              <w:t>контактная информация:</w:t>
            </w:r>
          </w:p>
          <w:p w:rsidR="00325541" w:rsidRPr="00B40E2F" w:rsidRDefault="00325541" w:rsidP="00325541">
            <w:pPr>
              <w:pStyle w:val="ConsPlusNormal"/>
              <w:ind w:firstLine="0"/>
              <w:rPr>
                <w:sz w:val="16"/>
                <w:szCs w:val="16"/>
              </w:rPr>
            </w:pPr>
            <w:r w:rsidRPr="00B40E2F">
              <w:rPr>
                <w:sz w:val="16"/>
                <w:szCs w:val="16"/>
              </w:rPr>
              <w:t>Администрации;</w:t>
            </w:r>
          </w:p>
          <w:p w:rsidR="00325541" w:rsidRPr="00B40E2F" w:rsidRDefault="00325541" w:rsidP="00325541">
            <w:pPr>
              <w:pStyle w:val="ConsPlusNormal"/>
              <w:ind w:firstLine="0"/>
              <w:rPr>
                <w:sz w:val="16"/>
                <w:szCs w:val="16"/>
              </w:rPr>
            </w:pPr>
            <w:r w:rsidRPr="00B40E2F">
              <w:rPr>
                <w:sz w:val="16"/>
                <w:szCs w:val="16"/>
              </w:rPr>
              <w:t>комитета жилищно-коммунального и дорожного хозяйства;</w:t>
            </w:r>
          </w:p>
          <w:p w:rsidR="00325541" w:rsidRPr="00B40E2F" w:rsidRDefault="00325541" w:rsidP="00325541">
            <w:pPr>
              <w:pStyle w:val="ConsPlusNormal"/>
              <w:ind w:firstLine="0"/>
              <w:rPr>
                <w:sz w:val="16"/>
                <w:szCs w:val="16"/>
              </w:rPr>
            </w:pPr>
            <w:r w:rsidRPr="00B40E2F">
              <w:rPr>
                <w:sz w:val="16"/>
                <w:szCs w:val="16"/>
              </w:rPr>
              <w:t>управления Федеральной службы по надзору в сфере защиты прав потребителей и благополучия ч</w:t>
            </w:r>
            <w:r w:rsidRPr="00B40E2F">
              <w:rPr>
                <w:sz w:val="16"/>
                <w:szCs w:val="16"/>
              </w:rPr>
              <w:t>е</w:t>
            </w:r>
            <w:r w:rsidRPr="00B40E2F">
              <w:rPr>
                <w:sz w:val="16"/>
                <w:szCs w:val="16"/>
              </w:rPr>
              <w:t>ловека по Новгородской области;</w:t>
            </w:r>
          </w:p>
          <w:p w:rsidR="00325541" w:rsidRPr="00B40E2F" w:rsidRDefault="00325541" w:rsidP="00325541">
            <w:pPr>
              <w:pStyle w:val="ConsPlusNormal"/>
              <w:ind w:firstLine="0"/>
              <w:rPr>
                <w:sz w:val="16"/>
                <w:szCs w:val="16"/>
              </w:rPr>
            </w:pPr>
            <w:r w:rsidRPr="00B40E2F">
              <w:rPr>
                <w:sz w:val="16"/>
                <w:szCs w:val="16"/>
              </w:rPr>
              <w:t>комитета по тарифной политике области;</w:t>
            </w:r>
          </w:p>
          <w:p w:rsidR="00325541" w:rsidRPr="00B40E2F" w:rsidRDefault="00325541" w:rsidP="00325541">
            <w:pPr>
              <w:pStyle w:val="ConsPlusNormal"/>
              <w:ind w:firstLine="0"/>
              <w:rPr>
                <w:sz w:val="16"/>
                <w:szCs w:val="16"/>
              </w:rPr>
            </w:pPr>
            <w:r w:rsidRPr="00B40E2F">
              <w:rPr>
                <w:sz w:val="16"/>
                <w:szCs w:val="16"/>
              </w:rPr>
              <w:t>министерства жилищно-коммунального хозяйства и топливно-энергетического комплекса Новгородской области</w:t>
            </w:r>
          </w:p>
          <w:p w:rsidR="00325541" w:rsidRPr="00B40E2F" w:rsidRDefault="00325541" w:rsidP="00325541">
            <w:pPr>
              <w:pStyle w:val="ConsPlusNormal"/>
              <w:ind w:firstLine="0"/>
              <w:rPr>
                <w:sz w:val="16"/>
                <w:szCs w:val="16"/>
              </w:rPr>
            </w:pPr>
            <w:r w:rsidRPr="00B40E2F">
              <w:rPr>
                <w:sz w:val="16"/>
                <w:szCs w:val="16"/>
              </w:rPr>
              <w:t>прокуратуры Новгородской области;</w:t>
            </w:r>
          </w:p>
          <w:p w:rsidR="00325541" w:rsidRPr="00B40E2F" w:rsidRDefault="00325541" w:rsidP="00325541">
            <w:pPr>
              <w:pStyle w:val="ConsPlusNormal"/>
              <w:ind w:firstLine="0"/>
              <w:rPr>
                <w:sz w:val="16"/>
                <w:szCs w:val="16"/>
              </w:rPr>
            </w:pPr>
            <w:r w:rsidRPr="00B40E2F">
              <w:rPr>
                <w:sz w:val="16"/>
                <w:szCs w:val="16"/>
              </w:rPr>
              <w:t>некоммерческих организаций в сфере жилищно-коммунального хозяйства, предлагающих помощь н</w:t>
            </w:r>
            <w:r w:rsidRPr="00B40E2F">
              <w:rPr>
                <w:sz w:val="16"/>
                <w:szCs w:val="16"/>
              </w:rPr>
              <w:t>а</w:t>
            </w:r>
            <w:r w:rsidRPr="00B40E2F">
              <w:rPr>
                <w:sz w:val="16"/>
                <w:szCs w:val="16"/>
              </w:rPr>
              <w:t>селению в решении вопросов в жилищно-коммунальной сфере</w:t>
            </w:r>
          </w:p>
        </w:tc>
        <w:tc>
          <w:tcPr>
            <w:tcW w:w="1417" w:type="dxa"/>
          </w:tcPr>
          <w:p w:rsidR="00325541" w:rsidRPr="00B40E2F" w:rsidRDefault="00325541" w:rsidP="00325541">
            <w:pPr>
              <w:pStyle w:val="ConsPlusNormal"/>
              <w:ind w:firstLine="0"/>
              <w:rPr>
                <w:sz w:val="16"/>
                <w:szCs w:val="16"/>
              </w:rPr>
            </w:pPr>
            <w:r w:rsidRPr="00B40E2F">
              <w:rPr>
                <w:sz w:val="16"/>
                <w:szCs w:val="16"/>
              </w:rPr>
              <w:t>постоянно</w:t>
            </w:r>
          </w:p>
        </w:tc>
        <w:tc>
          <w:tcPr>
            <w:tcW w:w="1505" w:type="dxa"/>
          </w:tcPr>
          <w:p w:rsidR="00325541" w:rsidRPr="00B40E2F" w:rsidRDefault="00325541" w:rsidP="00325541">
            <w:pPr>
              <w:pStyle w:val="ConsPlusNormal"/>
              <w:ind w:firstLine="0"/>
              <w:rPr>
                <w:sz w:val="16"/>
                <w:szCs w:val="16"/>
              </w:rPr>
            </w:pPr>
            <w:r w:rsidRPr="00B40E2F">
              <w:rPr>
                <w:sz w:val="16"/>
                <w:szCs w:val="16"/>
              </w:rPr>
              <w:t xml:space="preserve">комитет </w:t>
            </w:r>
            <w:bookmarkStart w:id="2" w:name="_GoBack"/>
            <w:bookmarkEnd w:id="2"/>
          </w:p>
        </w:tc>
      </w:tr>
      <w:tr w:rsidR="00325541" w:rsidRPr="00B40E2F">
        <w:tc>
          <w:tcPr>
            <w:tcW w:w="486" w:type="dxa"/>
          </w:tcPr>
          <w:p w:rsidR="00325541" w:rsidRPr="00B40E2F" w:rsidRDefault="00325541" w:rsidP="00325541">
            <w:pPr>
              <w:pStyle w:val="ConsPlusNormal"/>
              <w:ind w:firstLine="0"/>
              <w:jc w:val="center"/>
              <w:rPr>
                <w:sz w:val="16"/>
                <w:szCs w:val="16"/>
              </w:rPr>
            </w:pPr>
            <w:r w:rsidRPr="00B40E2F">
              <w:rPr>
                <w:sz w:val="16"/>
                <w:szCs w:val="16"/>
              </w:rPr>
              <w:t>3.</w:t>
            </w:r>
          </w:p>
        </w:tc>
        <w:tc>
          <w:tcPr>
            <w:tcW w:w="8040" w:type="dxa"/>
          </w:tcPr>
          <w:p w:rsidR="00325541" w:rsidRPr="00B40E2F" w:rsidRDefault="00325541" w:rsidP="00325541">
            <w:pPr>
              <w:pStyle w:val="ConsPlusNormal"/>
              <w:ind w:firstLine="0"/>
              <w:rPr>
                <w:sz w:val="16"/>
                <w:szCs w:val="16"/>
              </w:rPr>
            </w:pPr>
            <w:r w:rsidRPr="00B40E2F">
              <w:rPr>
                <w:sz w:val="16"/>
                <w:szCs w:val="16"/>
              </w:rPr>
              <w:t>Проведение регулярных встреч населения с представителями Администрации (в соответствии с гр</w:t>
            </w:r>
            <w:r w:rsidRPr="00B40E2F">
              <w:rPr>
                <w:sz w:val="16"/>
                <w:szCs w:val="16"/>
              </w:rPr>
              <w:t>а</w:t>
            </w:r>
            <w:r w:rsidRPr="00B40E2F">
              <w:rPr>
                <w:sz w:val="16"/>
                <w:szCs w:val="16"/>
              </w:rPr>
              <w:t>фиком проведения мероприятий, составляемым комитетом) по вопросам жилищно-коммунального хозяйства</w:t>
            </w:r>
          </w:p>
        </w:tc>
        <w:tc>
          <w:tcPr>
            <w:tcW w:w="1417" w:type="dxa"/>
          </w:tcPr>
          <w:p w:rsidR="00325541" w:rsidRPr="00B40E2F" w:rsidRDefault="00325541" w:rsidP="00325541">
            <w:pPr>
              <w:pStyle w:val="ConsPlusNormal"/>
              <w:ind w:firstLine="0"/>
              <w:rPr>
                <w:sz w:val="16"/>
                <w:szCs w:val="16"/>
              </w:rPr>
            </w:pPr>
            <w:r w:rsidRPr="00B40E2F">
              <w:rPr>
                <w:sz w:val="16"/>
                <w:szCs w:val="16"/>
              </w:rPr>
              <w:t>один раз в квартал</w:t>
            </w:r>
          </w:p>
        </w:tc>
        <w:tc>
          <w:tcPr>
            <w:tcW w:w="1505" w:type="dxa"/>
          </w:tcPr>
          <w:p w:rsidR="00325541" w:rsidRPr="00B40E2F" w:rsidRDefault="00325541" w:rsidP="00325541">
            <w:pPr>
              <w:pStyle w:val="ConsPlusNormal"/>
              <w:ind w:firstLine="0"/>
              <w:rPr>
                <w:sz w:val="16"/>
                <w:szCs w:val="16"/>
              </w:rPr>
            </w:pPr>
            <w:r w:rsidRPr="00B40E2F">
              <w:rPr>
                <w:sz w:val="16"/>
                <w:szCs w:val="16"/>
              </w:rPr>
              <w:t xml:space="preserve">комитет  </w:t>
            </w:r>
          </w:p>
        </w:tc>
      </w:tr>
      <w:tr w:rsidR="00325541" w:rsidRPr="00B40E2F">
        <w:tc>
          <w:tcPr>
            <w:tcW w:w="486" w:type="dxa"/>
          </w:tcPr>
          <w:p w:rsidR="00325541" w:rsidRPr="00B40E2F" w:rsidRDefault="00325541" w:rsidP="00325541">
            <w:pPr>
              <w:pStyle w:val="ConsPlusNormal"/>
              <w:ind w:firstLine="0"/>
              <w:jc w:val="center"/>
              <w:rPr>
                <w:sz w:val="16"/>
                <w:szCs w:val="16"/>
              </w:rPr>
            </w:pPr>
            <w:r w:rsidRPr="00B40E2F">
              <w:rPr>
                <w:sz w:val="16"/>
                <w:szCs w:val="16"/>
              </w:rPr>
              <w:t>4.</w:t>
            </w:r>
          </w:p>
        </w:tc>
        <w:tc>
          <w:tcPr>
            <w:tcW w:w="8040" w:type="dxa"/>
          </w:tcPr>
          <w:p w:rsidR="00325541" w:rsidRPr="00B40E2F" w:rsidRDefault="00325541" w:rsidP="00325541">
            <w:pPr>
              <w:pStyle w:val="ConsPlusNormal"/>
              <w:ind w:firstLine="0"/>
              <w:rPr>
                <w:sz w:val="16"/>
                <w:szCs w:val="16"/>
              </w:rPr>
            </w:pPr>
            <w:r w:rsidRPr="00B40E2F">
              <w:rPr>
                <w:sz w:val="16"/>
                <w:szCs w:val="16"/>
              </w:rPr>
              <w:t>Организация информационных курсов, семинаров по тематике жилищно-коммунального хозяйства для представителей товариществ собственников жилья, жилищных, жилищно-строительных кооперативов, председателей советов многоквартирных домов, собственников помещений, представителей общес</w:t>
            </w:r>
            <w:r w:rsidRPr="00B40E2F">
              <w:rPr>
                <w:sz w:val="16"/>
                <w:szCs w:val="16"/>
              </w:rPr>
              <w:t>т</w:t>
            </w:r>
            <w:r w:rsidRPr="00B40E2F">
              <w:rPr>
                <w:sz w:val="16"/>
                <w:szCs w:val="16"/>
              </w:rPr>
              <w:t>венности (в соответствии с графиком проведения мероприятий, составляемым Администрацией)</w:t>
            </w:r>
          </w:p>
        </w:tc>
        <w:tc>
          <w:tcPr>
            <w:tcW w:w="1417" w:type="dxa"/>
          </w:tcPr>
          <w:p w:rsidR="00325541" w:rsidRPr="00B40E2F" w:rsidRDefault="00325541" w:rsidP="00325541">
            <w:pPr>
              <w:pStyle w:val="ConsPlusNormal"/>
              <w:ind w:firstLine="0"/>
              <w:rPr>
                <w:sz w:val="16"/>
                <w:szCs w:val="16"/>
              </w:rPr>
            </w:pPr>
            <w:r w:rsidRPr="00B40E2F">
              <w:rPr>
                <w:sz w:val="16"/>
                <w:szCs w:val="16"/>
              </w:rPr>
              <w:t>один раз в по</w:t>
            </w:r>
            <w:r w:rsidRPr="00B40E2F">
              <w:rPr>
                <w:sz w:val="16"/>
                <w:szCs w:val="16"/>
              </w:rPr>
              <w:t>л</w:t>
            </w:r>
            <w:r w:rsidRPr="00B40E2F">
              <w:rPr>
                <w:sz w:val="16"/>
                <w:szCs w:val="16"/>
              </w:rPr>
              <w:t>года</w:t>
            </w:r>
          </w:p>
        </w:tc>
        <w:tc>
          <w:tcPr>
            <w:tcW w:w="1505" w:type="dxa"/>
          </w:tcPr>
          <w:p w:rsidR="00325541" w:rsidRPr="00B40E2F" w:rsidRDefault="00325541" w:rsidP="00325541">
            <w:pPr>
              <w:pStyle w:val="ConsPlusNormal"/>
              <w:ind w:firstLine="0"/>
              <w:rPr>
                <w:sz w:val="16"/>
                <w:szCs w:val="16"/>
              </w:rPr>
            </w:pPr>
            <w:r w:rsidRPr="00B40E2F">
              <w:rPr>
                <w:sz w:val="16"/>
                <w:szCs w:val="16"/>
              </w:rPr>
              <w:t xml:space="preserve">комитет </w:t>
            </w:r>
          </w:p>
        </w:tc>
      </w:tr>
      <w:tr w:rsidR="00325541" w:rsidRPr="00B40E2F">
        <w:tc>
          <w:tcPr>
            <w:tcW w:w="486" w:type="dxa"/>
          </w:tcPr>
          <w:p w:rsidR="00325541" w:rsidRPr="00B40E2F" w:rsidRDefault="00325541" w:rsidP="00325541">
            <w:pPr>
              <w:pStyle w:val="ConsPlusNormal"/>
              <w:ind w:firstLine="0"/>
              <w:jc w:val="center"/>
              <w:rPr>
                <w:sz w:val="16"/>
                <w:szCs w:val="16"/>
              </w:rPr>
            </w:pPr>
            <w:r w:rsidRPr="00B40E2F">
              <w:rPr>
                <w:sz w:val="16"/>
                <w:szCs w:val="16"/>
              </w:rPr>
              <w:t>5.</w:t>
            </w:r>
          </w:p>
        </w:tc>
        <w:tc>
          <w:tcPr>
            <w:tcW w:w="8040" w:type="dxa"/>
          </w:tcPr>
          <w:p w:rsidR="00325541" w:rsidRPr="00B40E2F" w:rsidRDefault="00325541" w:rsidP="00325541">
            <w:pPr>
              <w:pStyle w:val="ConsPlusNormal"/>
              <w:ind w:firstLine="0"/>
              <w:rPr>
                <w:sz w:val="16"/>
                <w:szCs w:val="16"/>
              </w:rPr>
            </w:pPr>
            <w:r w:rsidRPr="00B40E2F">
              <w:rPr>
                <w:sz w:val="16"/>
                <w:szCs w:val="16"/>
              </w:rPr>
              <w:t>Проведение мероприятий ("круглых столов", конференций, форумов, совещаний) по вопросам развития системы общественного контроля в сфере жилищно-коммунального хозяйства с участием представ</w:t>
            </w:r>
            <w:r w:rsidRPr="00B40E2F">
              <w:rPr>
                <w:sz w:val="16"/>
                <w:szCs w:val="16"/>
              </w:rPr>
              <w:t>и</w:t>
            </w:r>
            <w:r w:rsidRPr="00B40E2F">
              <w:rPr>
                <w:sz w:val="16"/>
                <w:szCs w:val="16"/>
              </w:rPr>
              <w:t>телей некоммерческих организаций (в соответствии с графиком проведения мероприятий, составля</w:t>
            </w:r>
            <w:r w:rsidRPr="00B40E2F">
              <w:rPr>
                <w:sz w:val="16"/>
                <w:szCs w:val="16"/>
              </w:rPr>
              <w:t>е</w:t>
            </w:r>
            <w:r w:rsidRPr="00B40E2F">
              <w:rPr>
                <w:sz w:val="16"/>
                <w:szCs w:val="16"/>
              </w:rPr>
              <w:t>мым Администрацией)</w:t>
            </w:r>
          </w:p>
        </w:tc>
        <w:tc>
          <w:tcPr>
            <w:tcW w:w="1417" w:type="dxa"/>
          </w:tcPr>
          <w:p w:rsidR="00325541" w:rsidRPr="00B40E2F" w:rsidRDefault="00325541" w:rsidP="00325541">
            <w:pPr>
              <w:pStyle w:val="ConsPlusNormal"/>
              <w:ind w:firstLine="0"/>
              <w:rPr>
                <w:sz w:val="16"/>
                <w:szCs w:val="16"/>
              </w:rPr>
            </w:pPr>
            <w:r w:rsidRPr="00B40E2F">
              <w:rPr>
                <w:sz w:val="16"/>
                <w:szCs w:val="16"/>
              </w:rPr>
              <w:t>один раз в по</w:t>
            </w:r>
            <w:r w:rsidRPr="00B40E2F">
              <w:rPr>
                <w:sz w:val="16"/>
                <w:szCs w:val="16"/>
              </w:rPr>
              <w:t>л</w:t>
            </w:r>
            <w:r w:rsidRPr="00B40E2F">
              <w:rPr>
                <w:sz w:val="16"/>
                <w:szCs w:val="16"/>
              </w:rPr>
              <w:t>года</w:t>
            </w:r>
          </w:p>
        </w:tc>
        <w:tc>
          <w:tcPr>
            <w:tcW w:w="1505" w:type="dxa"/>
          </w:tcPr>
          <w:p w:rsidR="00325541" w:rsidRPr="00B40E2F" w:rsidRDefault="00325541" w:rsidP="00325541">
            <w:pPr>
              <w:pStyle w:val="ConsPlusNormal"/>
              <w:ind w:firstLine="0"/>
              <w:rPr>
                <w:sz w:val="16"/>
                <w:szCs w:val="16"/>
              </w:rPr>
            </w:pPr>
            <w:r w:rsidRPr="00B40E2F">
              <w:rPr>
                <w:sz w:val="16"/>
                <w:szCs w:val="16"/>
              </w:rPr>
              <w:t xml:space="preserve">комитет </w:t>
            </w:r>
          </w:p>
        </w:tc>
      </w:tr>
    </w:tbl>
    <w:p w:rsidR="00325541" w:rsidRPr="00B40E2F" w:rsidRDefault="00325541" w:rsidP="00325541">
      <w:pPr>
        <w:pStyle w:val="ConsPlusNormal"/>
        <w:ind w:left="4080" w:firstLine="0"/>
        <w:jc w:val="center"/>
        <w:outlineLvl w:val="1"/>
        <w:rPr>
          <w:sz w:val="16"/>
          <w:szCs w:val="16"/>
        </w:rPr>
      </w:pPr>
      <w:r w:rsidRPr="00B40E2F">
        <w:rPr>
          <w:sz w:val="16"/>
          <w:szCs w:val="16"/>
        </w:rPr>
        <w:t>Приложение 1</w:t>
      </w:r>
    </w:p>
    <w:p w:rsidR="00325541" w:rsidRPr="00B40E2F" w:rsidRDefault="00325541" w:rsidP="00325541">
      <w:pPr>
        <w:pStyle w:val="ConsPlusNormal"/>
        <w:ind w:left="4080" w:firstLine="0"/>
        <w:jc w:val="center"/>
        <w:rPr>
          <w:sz w:val="16"/>
          <w:szCs w:val="16"/>
        </w:rPr>
      </w:pPr>
      <w:r w:rsidRPr="00B40E2F">
        <w:rPr>
          <w:sz w:val="16"/>
          <w:szCs w:val="16"/>
        </w:rPr>
        <w:t>к Перечню мероприятий, направленных на информирование населения о принимаемых Адм</w:t>
      </w:r>
      <w:r w:rsidRPr="00B40E2F">
        <w:rPr>
          <w:sz w:val="16"/>
          <w:szCs w:val="16"/>
        </w:rPr>
        <w:t>и</w:t>
      </w:r>
      <w:r w:rsidRPr="00B40E2F">
        <w:rPr>
          <w:sz w:val="16"/>
          <w:szCs w:val="16"/>
        </w:rPr>
        <w:t>нистрацией Валдайского муниципального района мерах в сфере жилищно-коммунального х</w:t>
      </w:r>
      <w:r w:rsidRPr="00B40E2F">
        <w:rPr>
          <w:sz w:val="16"/>
          <w:szCs w:val="16"/>
        </w:rPr>
        <w:t>о</w:t>
      </w:r>
      <w:r w:rsidRPr="00B40E2F">
        <w:rPr>
          <w:sz w:val="16"/>
          <w:szCs w:val="16"/>
        </w:rPr>
        <w:t>зяйства и по вопросам развития общественного контроля в этой сфере, на 2019 - 2025 годы</w:t>
      </w:r>
    </w:p>
    <w:p w:rsidR="00325541" w:rsidRDefault="00325541" w:rsidP="00325541">
      <w:pPr>
        <w:pStyle w:val="ConsPlusTitle"/>
        <w:jc w:val="center"/>
        <w:rPr>
          <w:rFonts w:ascii="Arial" w:hAnsi="Arial" w:cs="Arial"/>
          <w:sz w:val="16"/>
          <w:szCs w:val="16"/>
        </w:rPr>
      </w:pPr>
      <w:bookmarkStart w:id="3" w:name="P128"/>
      <w:bookmarkEnd w:id="3"/>
      <w:r w:rsidRPr="00B40E2F">
        <w:rPr>
          <w:rFonts w:ascii="Arial" w:hAnsi="Arial" w:cs="Arial"/>
          <w:sz w:val="16"/>
          <w:szCs w:val="16"/>
        </w:rPr>
        <w:t>Перечень</w:t>
      </w:r>
      <w:r>
        <w:rPr>
          <w:rFonts w:ascii="Arial" w:hAnsi="Arial" w:cs="Arial"/>
          <w:sz w:val="16"/>
          <w:szCs w:val="16"/>
        </w:rPr>
        <w:t xml:space="preserve"> </w:t>
      </w:r>
      <w:r w:rsidRPr="00B40E2F">
        <w:rPr>
          <w:rFonts w:ascii="Arial" w:hAnsi="Arial" w:cs="Arial"/>
          <w:sz w:val="16"/>
          <w:szCs w:val="16"/>
        </w:rPr>
        <w:t xml:space="preserve">средств массовой информации района, являющихся адресатами рассылки информации </w:t>
      </w:r>
    </w:p>
    <w:p w:rsidR="00325541" w:rsidRPr="00B40E2F" w:rsidRDefault="00325541" w:rsidP="00325541">
      <w:pPr>
        <w:pStyle w:val="ConsPlusTitle"/>
        <w:jc w:val="center"/>
        <w:rPr>
          <w:rFonts w:ascii="Arial" w:hAnsi="Arial" w:cs="Arial"/>
          <w:sz w:val="16"/>
          <w:szCs w:val="16"/>
        </w:rPr>
      </w:pPr>
      <w:r w:rsidRPr="00B40E2F">
        <w:rPr>
          <w:rFonts w:ascii="Arial" w:hAnsi="Arial" w:cs="Arial"/>
          <w:sz w:val="16"/>
          <w:szCs w:val="16"/>
        </w:rPr>
        <w:t>в сфере жилищно-коммунального хозяйства</w:t>
      </w:r>
    </w:p>
    <w:tbl>
      <w:tblPr>
        <w:tblW w:w="1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0"/>
        <w:gridCol w:w="10920"/>
      </w:tblGrid>
      <w:tr w:rsidR="00325541" w:rsidRPr="00B40E2F">
        <w:trPr>
          <w:trHeight w:val="20"/>
        </w:trPr>
        <w:tc>
          <w:tcPr>
            <w:tcW w:w="440" w:type="dxa"/>
            <w:vAlign w:val="center"/>
          </w:tcPr>
          <w:p w:rsidR="00325541" w:rsidRPr="00B40E2F" w:rsidRDefault="00325541" w:rsidP="00325541">
            <w:pPr>
              <w:pStyle w:val="ConsPlusNormal"/>
              <w:ind w:firstLine="0"/>
              <w:jc w:val="center"/>
              <w:rPr>
                <w:b/>
                <w:sz w:val="16"/>
                <w:szCs w:val="16"/>
              </w:rPr>
            </w:pPr>
            <w:r w:rsidRPr="00B40E2F">
              <w:rPr>
                <w:b/>
                <w:sz w:val="16"/>
                <w:szCs w:val="16"/>
              </w:rPr>
              <w:t xml:space="preserve">№ </w:t>
            </w:r>
            <w:proofErr w:type="spellStart"/>
            <w:r w:rsidRPr="00B40E2F">
              <w:rPr>
                <w:b/>
                <w:sz w:val="16"/>
                <w:szCs w:val="16"/>
              </w:rPr>
              <w:t>п</w:t>
            </w:r>
            <w:proofErr w:type="spellEnd"/>
            <w:r w:rsidRPr="00B40E2F">
              <w:rPr>
                <w:b/>
                <w:sz w:val="16"/>
                <w:szCs w:val="16"/>
              </w:rPr>
              <w:t>/</w:t>
            </w:r>
            <w:proofErr w:type="spellStart"/>
            <w:r w:rsidRPr="00B40E2F">
              <w:rPr>
                <w:b/>
                <w:sz w:val="16"/>
                <w:szCs w:val="16"/>
              </w:rPr>
              <w:t>п</w:t>
            </w:r>
            <w:proofErr w:type="spellEnd"/>
          </w:p>
        </w:tc>
        <w:tc>
          <w:tcPr>
            <w:tcW w:w="10920" w:type="dxa"/>
            <w:vAlign w:val="center"/>
          </w:tcPr>
          <w:p w:rsidR="00325541" w:rsidRPr="00B40E2F" w:rsidRDefault="00325541" w:rsidP="00325541">
            <w:pPr>
              <w:pStyle w:val="ConsPlusNormal"/>
              <w:ind w:firstLine="80"/>
              <w:jc w:val="center"/>
              <w:rPr>
                <w:b/>
                <w:sz w:val="16"/>
                <w:szCs w:val="16"/>
              </w:rPr>
            </w:pPr>
            <w:r w:rsidRPr="00B40E2F">
              <w:rPr>
                <w:b/>
                <w:sz w:val="16"/>
                <w:szCs w:val="16"/>
              </w:rPr>
              <w:t>Наименование</w:t>
            </w:r>
          </w:p>
        </w:tc>
      </w:tr>
      <w:tr w:rsidR="00325541" w:rsidRPr="00B40E2F">
        <w:trPr>
          <w:trHeight w:val="20"/>
        </w:trPr>
        <w:tc>
          <w:tcPr>
            <w:tcW w:w="440" w:type="dxa"/>
          </w:tcPr>
          <w:p w:rsidR="00325541" w:rsidRPr="00B40E2F" w:rsidRDefault="00325541" w:rsidP="00325541">
            <w:pPr>
              <w:pStyle w:val="ConsPlusNormal"/>
              <w:ind w:firstLine="0"/>
              <w:jc w:val="center"/>
              <w:rPr>
                <w:sz w:val="16"/>
                <w:szCs w:val="16"/>
              </w:rPr>
            </w:pPr>
            <w:r w:rsidRPr="00B40E2F">
              <w:rPr>
                <w:sz w:val="16"/>
                <w:szCs w:val="16"/>
              </w:rPr>
              <w:t>1.</w:t>
            </w:r>
          </w:p>
        </w:tc>
        <w:tc>
          <w:tcPr>
            <w:tcW w:w="10920" w:type="dxa"/>
            <w:vAlign w:val="bottom"/>
          </w:tcPr>
          <w:p w:rsidR="00325541" w:rsidRPr="00B40E2F" w:rsidRDefault="00325541" w:rsidP="00325541">
            <w:pPr>
              <w:pStyle w:val="ConsPlusNormal"/>
              <w:ind w:firstLine="0"/>
              <w:rPr>
                <w:sz w:val="16"/>
                <w:szCs w:val="16"/>
              </w:rPr>
            </w:pPr>
            <w:r w:rsidRPr="00B40E2F">
              <w:rPr>
                <w:sz w:val="16"/>
                <w:szCs w:val="16"/>
              </w:rPr>
              <w:t>Газета «Валдай»</w:t>
            </w:r>
          </w:p>
        </w:tc>
      </w:tr>
      <w:tr w:rsidR="00325541" w:rsidRPr="00B40E2F">
        <w:trPr>
          <w:trHeight w:val="20"/>
        </w:trPr>
        <w:tc>
          <w:tcPr>
            <w:tcW w:w="440" w:type="dxa"/>
          </w:tcPr>
          <w:p w:rsidR="00325541" w:rsidRPr="00B40E2F" w:rsidRDefault="00325541" w:rsidP="00325541">
            <w:pPr>
              <w:pStyle w:val="ConsPlusNormal"/>
              <w:ind w:firstLine="0"/>
              <w:jc w:val="center"/>
              <w:rPr>
                <w:sz w:val="16"/>
                <w:szCs w:val="16"/>
              </w:rPr>
            </w:pPr>
            <w:r w:rsidRPr="00B40E2F">
              <w:rPr>
                <w:sz w:val="16"/>
                <w:szCs w:val="16"/>
              </w:rPr>
              <w:t>2.</w:t>
            </w:r>
          </w:p>
        </w:tc>
        <w:tc>
          <w:tcPr>
            <w:tcW w:w="10920" w:type="dxa"/>
            <w:vAlign w:val="bottom"/>
          </w:tcPr>
          <w:p w:rsidR="00325541" w:rsidRPr="00B40E2F" w:rsidRDefault="00325541" w:rsidP="00325541">
            <w:pPr>
              <w:pStyle w:val="ConsPlusNormal"/>
              <w:ind w:firstLine="0"/>
              <w:rPr>
                <w:sz w:val="16"/>
                <w:szCs w:val="16"/>
              </w:rPr>
            </w:pPr>
            <w:r w:rsidRPr="00B40E2F">
              <w:rPr>
                <w:sz w:val="16"/>
                <w:szCs w:val="16"/>
              </w:rPr>
              <w:t xml:space="preserve">Официальный сайт информационно-телекоммуникационной сети «Интернет» </w:t>
            </w:r>
            <w:proofErr w:type="spellStart"/>
            <w:r w:rsidRPr="00B40E2F">
              <w:rPr>
                <w:sz w:val="16"/>
                <w:szCs w:val="16"/>
              </w:rPr>
              <w:t>www</w:t>
            </w:r>
            <w:proofErr w:type="spellEnd"/>
            <w:r w:rsidRPr="00B40E2F">
              <w:rPr>
                <w:sz w:val="16"/>
                <w:szCs w:val="16"/>
              </w:rPr>
              <w:t xml:space="preserve">. </w:t>
            </w:r>
            <w:proofErr w:type="spellStart"/>
            <w:r w:rsidRPr="00B40E2F">
              <w:rPr>
                <w:sz w:val="16"/>
                <w:szCs w:val="16"/>
              </w:rPr>
              <w:t>valdayadm.ru</w:t>
            </w:r>
            <w:proofErr w:type="spellEnd"/>
          </w:p>
        </w:tc>
      </w:tr>
    </w:tbl>
    <w:p w:rsidR="00325541" w:rsidRPr="00B40E2F" w:rsidRDefault="00325541" w:rsidP="00325541">
      <w:pPr>
        <w:pStyle w:val="ConsPlusNormal"/>
        <w:ind w:left="3840" w:firstLine="0"/>
        <w:jc w:val="center"/>
        <w:outlineLvl w:val="1"/>
        <w:rPr>
          <w:sz w:val="16"/>
          <w:szCs w:val="16"/>
        </w:rPr>
      </w:pPr>
      <w:r w:rsidRPr="00B40E2F">
        <w:rPr>
          <w:sz w:val="16"/>
          <w:szCs w:val="16"/>
        </w:rPr>
        <w:t>Приложение 2</w:t>
      </w:r>
    </w:p>
    <w:p w:rsidR="00325541" w:rsidRPr="00B40E2F" w:rsidRDefault="00325541" w:rsidP="00325541">
      <w:pPr>
        <w:pStyle w:val="ConsPlusNormal"/>
        <w:ind w:left="3840" w:firstLine="0"/>
        <w:jc w:val="center"/>
        <w:rPr>
          <w:sz w:val="16"/>
          <w:szCs w:val="16"/>
        </w:rPr>
      </w:pPr>
      <w:r w:rsidRPr="00B40E2F">
        <w:rPr>
          <w:sz w:val="16"/>
          <w:szCs w:val="16"/>
        </w:rPr>
        <w:t>к Перечню мероприятий, направленных на информирование населения о принимаемых Админис</w:t>
      </w:r>
      <w:r w:rsidRPr="00B40E2F">
        <w:rPr>
          <w:sz w:val="16"/>
          <w:szCs w:val="16"/>
        </w:rPr>
        <w:t>т</w:t>
      </w:r>
      <w:r w:rsidRPr="00B40E2F">
        <w:rPr>
          <w:sz w:val="16"/>
          <w:szCs w:val="16"/>
        </w:rPr>
        <w:t>рацией Валдайского муниципального района мерах в сфере жилищно-коммунального хозяйства и по вопросам развития общественного контроля в этой сфере, на 2019 - 2025 годы</w:t>
      </w:r>
    </w:p>
    <w:p w:rsidR="00325541" w:rsidRPr="00B40E2F" w:rsidRDefault="00325541" w:rsidP="00325541">
      <w:pPr>
        <w:pStyle w:val="ConsPlusTitle"/>
        <w:jc w:val="center"/>
        <w:rPr>
          <w:rFonts w:ascii="Arial" w:hAnsi="Arial" w:cs="Arial"/>
          <w:sz w:val="16"/>
          <w:szCs w:val="16"/>
        </w:rPr>
      </w:pPr>
      <w:bookmarkStart w:id="4" w:name="P155"/>
      <w:bookmarkEnd w:id="4"/>
      <w:r w:rsidRPr="00B40E2F">
        <w:rPr>
          <w:rFonts w:ascii="Arial" w:hAnsi="Arial" w:cs="Arial"/>
          <w:sz w:val="16"/>
          <w:szCs w:val="16"/>
        </w:rPr>
        <w:t>Перечень</w:t>
      </w:r>
    </w:p>
    <w:p w:rsidR="00325541" w:rsidRDefault="00325541" w:rsidP="00325541">
      <w:pPr>
        <w:pStyle w:val="ConsPlusTitle"/>
        <w:jc w:val="center"/>
        <w:rPr>
          <w:rFonts w:ascii="Arial" w:hAnsi="Arial" w:cs="Arial"/>
          <w:sz w:val="16"/>
          <w:szCs w:val="16"/>
        </w:rPr>
      </w:pPr>
      <w:r w:rsidRPr="00B40E2F">
        <w:rPr>
          <w:rFonts w:ascii="Arial" w:hAnsi="Arial" w:cs="Arial"/>
          <w:sz w:val="16"/>
          <w:szCs w:val="16"/>
        </w:rPr>
        <w:t>некоммерческих организаций в сфере жилищно-коммунального</w:t>
      </w:r>
      <w:r>
        <w:rPr>
          <w:rFonts w:ascii="Arial" w:hAnsi="Arial" w:cs="Arial"/>
          <w:sz w:val="16"/>
          <w:szCs w:val="16"/>
        </w:rPr>
        <w:t xml:space="preserve"> </w:t>
      </w:r>
      <w:r w:rsidRPr="00B40E2F">
        <w:rPr>
          <w:rFonts w:ascii="Arial" w:hAnsi="Arial" w:cs="Arial"/>
          <w:sz w:val="16"/>
          <w:szCs w:val="16"/>
        </w:rPr>
        <w:t>хозяйства, являющихся адресатами рассылки информации</w:t>
      </w:r>
    </w:p>
    <w:p w:rsidR="00325541" w:rsidRPr="00B40E2F" w:rsidRDefault="00325541" w:rsidP="00325541">
      <w:pPr>
        <w:pStyle w:val="ConsPlusTitle"/>
        <w:jc w:val="center"/>
        <w:rPr>
          <w:rFonts w:ascii="Arial" w:hAnsi="Arial" w:cs="Arial"/>
          <w:sz w:val="16"/>
          <w:szCs w:val="16"/>
        </w:rPr>
      </w:pPr>
      <w:r w:rsidRPr="00B40E2F">
        <w:rPr>
          <w:rFonts w:ascii="Arial" w:hAnsi="Arial" w:cs="Arial"/>
          <w:sz w:val="16"/>
          <w:szCs w:val="16"/>
        </w:rPr>
        <w:t xml:space="preserve"> в сфере жилищно-коммунального хозяйства</w:t>
      </w:r>
    </w:p>
    <w:tbl>
      <w:tblPr>
        <w:tblW w:w="1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0"/>
        <w:gridCol w:w="10800"/>
      </w:tblGrid>
      <w:tr w:rsidR="00325541" w:rsidRPr="00B40E2F">
        <w:tc>
          <w:tcPr>
            <w:tcW w:w="560" w:type="dxa"/>
          </w:tcPr>
          <w:p w:rsidR="00325541" w:rsidRPr="00B40E2F" w:rsidRDefault="00325541" w:rsidP="00325541">
            <w:pPr>
              <w:pStyle w:val="ConsPlusNormal"/>
              <w:ind w:firstLine="0"/>
              <w:jc w:val="center"/>
              <w:rPr>
                <w:b/>
                <w:sz w:val="16"/>
                <w:szCs w:val="16"/>
              </w:rPr>
            </w:pPr>
            <w:r w:rsidRPr="00B40E2F">
              <w:rPr>
                <w:b/>
                <w:sz w:val="16"/>
                <w:szCs w:val="16"/>
              </w:rPr>
              <w:t xml:space="preserve">№ </w:t>
            </w:r>
            <w:proofErr w:type="spellStart"/>
            <w:r w:rsidRPr="00B40E2F">
              <w:rPr>
                <w:b/>
                <w:sz w:val="16"/>
                <w:szCs w:val="16"/>
              </w:rPr>
              <w:t>п</w:t>
            </w:r>
            <w:proofErr w:type="spellEnd"/>
            <w:r w:rsidRPr="00B40E2F">
              <w:rPr>
                <w:b/>
                <w:sz w:val="16"/>
                <w:szCs w:val="16"/>
              </w:rPr>
              <w:t>/</w:t>
            </w:r>
            <w:proofErr w:type="spellStart"/>
            <w:r w:rsidRPr="00B40E2F">
              <w:rPr>
                <w:b/>
                <w:sz w:val="16"/>
                <w:szCs w:val="16"/>
              </w:rPr>
              <w:t>п</w:t>
            </w:r>
            <w:proofErr w:type="spellEnd"/>
          </w:p>
        </w:tc>
        <w:tc>
          <w:tcPr>
            <w:tcW w:w="10800" w:type="dxa"/>
          </w:tcPr>
          <w:p w:rsidR="00325541" w:rsidRPr="00B40E2F" w:rsidRDefault="00325541" w:rsidP="00325541">
            <w:pPr>
              <w:pStyle w:val="ConsPlusNormal"/>
              <w:ind w:firstLine="80"/>
              <w:jc w:val="center"/>
              <w:rPr>
                <w:b/>
                <w:sz w:val="16"/>
                <w:szCs w:val="16"/>
              </w:rPr>
            </w:pPr>
            <w:r w:rsidRPr="00B40E2F">
              <w:rPr>
                <w:b/>
                <w:sz w:val="16"/>
                <w:szCs w:val="16"/>
              </w:rPr>
              <w:t>Наименование</w:t>
            </w:r>
          </w:p>
        </w:tc>
      </w:tr>
      <w:tr w:rsidR="00325541" w:rsidRPr="00B40E2F">
        <w:tc>
          <w:tcPr>
            <w:tcW w:w="560" w:type="dxa"/>
          </w:tcPr>
          <w:p w:rsidR="00325541" w:rsidRPr="00B40E2F" w:rsidRDefault="00325541" w:rsidP="00325541">
            <w:pPr>
              <w:pStyle w:val="ConsPlusNormal"/>
              <w:ind w:firstLine="0"/>
              <w:jc w:val="center"/>
              <w:rPr>
                <w:sz w:val="16"/>
                <w:szCs w:val="16"/>
              </w:rPr>
            </w:pPr>
            <w:r w:rsidRPr="00B40E2F">
              <w:rPr>
                <w:sz w:val="16"/>
                <w:szCs w:val="16"/>
              </w:rPr>
              <w:t>1.</w:t>
            </w:r>
          </w:p>
        </w:tc>
        <w:tc>
          <w:tcPr>
            <w:tcW w:w="10800" w:type="dxa"/>
          </w:tcPr>
          <w:p w:rsidR="00325541" w:rsidRPr="00B40E2F" w:rsidRDefault="00325541" w:rsidP="00325541">
            <w:pPr>
              <w:pStyle w:val="ConsPlusNormal"/>
              <w:ind w:firstLine="80"/>
              <w:rPr>
                <w:sz w:val="16"/>
                <w:szCs w:val="16"/>
                <w:highlight w:val="yellow"/>
              </w:rPr>
            </w:pPr>
            <w:r w:rsidRPr="00B40E2F">
              <w:rPr>
                <w:sz w:val="16"/>
                <w:szCs w:val="16"/>
              </w:rPr>
              <w:t>Общероссийский народный фронт Новгородской области</w:t>
            </w:r>
          </w:p>
        </w:tc>
      </w:tr>
      <w:tr w:rsidR="00325541" w:rsidRPr="00B40E2F">
        <w:tc>
          <w:tcPr>
            <w:tcW w:w="560" w:type="dxa"/>
          </w:tcPr>
          <w:p w:rsidR="00325541" w:rsidRPr="00B40E2F" w:rsidRDefault="00325541" w:rsidP="00325541">
            <w:pPr>
              <w:pStyle w:val="ConsPlusNormal"/>
              <w:ind w:firstLine="0"/>
              <w:jc w:val="center"/>
              <w:rPr>
                <w:sz w:val="16"/>
                <w:szCs w:val="16"/>
              </w:rPr>
            </w:pPr>
            <w:r w:rsidRPr="00B40E2F">
              <w:rPr>
                <w:sz w:val="16"/>
                <w:szCs w:val="16"/>
              </w:rPr>
              <w:t>2.</w:t>
            </w:r>
          </w:p>
        </w:tc>
        <w:tc>
          <w:tcPr>
            <w:tcW w:w="10800" w:type="dxa"/>
          </w:tcPr>
          <w:p w:rsidR="00325541" w:rsidRPr="00B40E2F" w:rsidRDefault="00325541" w:rsidP="00325541">
            <w:pPr>
              <w:pStyle w:val="ConsPlusNormal"/>
              <w:ind w:firstLine="80"/>
              <w:rPr>
                <w:sz w:val="16"/>
                <w:szCs w:val="16"/>
                <w:highlight w:val="yellow"/>
              </w:rPr>
            </w:pPr>
            <w:r w:rsidRPr="00B40E2F">
              <w:rPr>
                <w:sz w:val="16"/>
                <w:szCs w:val="16"/>
              </w:rPr>
              <w:t>НП «Национальный центр общественного контроля в сфере жилищно-коммунального хозяйства «ЖКХ Контроль»</w:t>
            </w:r>
          </w:p>
        </w:tc>
      </w:tr>
    </w:tbl>
    <w:p w:rsidR="000A690F" w:rsidRPr="0047576D" w:rsidRDefault="000A690F" w:rsidP="000A690F">
      <w:pPr>
        <w:pStyle w:val="2"/>
        <w:rPr>
          <w:rFonts w:ascii="Arial" w:hAnsi="Arial" w:cs="Arial"/>
          <w:color w:val="000000"/>
          <w:sz w:val="16"/>
          <w:szCs w:val="16"/>
        </w:rPr>
      </w:pPr>
      <w:r w:rsidRPr="0047576D">
        <w:rPr>
          <w:rFonts w:ascii="Arial" w:hAnsi="Arial" w:cs="Arial"/>
          <w:color w:val="000000"/>
          <w:sz w:val="16"/>
          <w:szCs w:val="16"/>
        </w:rPr>
        <w:t>АДМИНИСТРАЦИЯ ВАЛДАЙСКОГО МУНИЦИПАЛЬНОГО РАЙОНА</w:t>
      </w:r>
    </w:p>
    <w:p w:rsidR="000A690F" w:rsidRPr="0047576D" w:rsidRDefault="000A690F" w:rsidP="000A690F">
      <w:pPr>
        <w:pStyle w:val="3"/>
        <w:rPr>
          <w:rFonts w:ascii="Arial" w:hAnsi="Arial" w:cs="Arial"/>
          <w:sz w:val="16"/>
          <w:szCs w:val="16"/>
        </w:rPr>
      </w:pPr>
      <w:r w:rsidRPr="0047576D">
        <w:rPr>
          <w:rFonts w:ascii="Arial" w:hAnsi="Arial" w:cs="Arial"/>
          <w:sz w:val="16"/>
          <w:szCs w:val="16"/>
        </w:rPr>
        <w:t>П О С Т А Н О В Л Е Н И Е</w:t>
      </w:r>
    </w:p>
    <w:p w:rsidR="000A690F" w:rsidRPr="0047576D" w:rsidRDefault="000A690F" w:rsidP="000A690F">
      <w:pPr>
        <w:jc w:val="center"/>
        <w:rPr>
          <w:rFonts w:ascii="Arial" w:hAnsi="Arial" w:cs="Arial"/>
          <w:color w:val="000000"/>
          <w:sz w:val="16"/>
          <w:szCs w:val="16"/>
        </w:rPr>
      </w:pPr>
      <w:r w:rsidRPr="0047576D">
        <w:rPr>
          <w:rFonts w:ascii="Arial" w:hAnsi="Arial" w:cs="Arial"/>
          <w:color w:val="000000"/>
          <w:sz w:val="16"/>
          <w:szCs w:val="16"/>
        </w:rPr>
        <w:t>09.04.2019 № 553</w:t>
      </w:r>
    </w:p>
    <w:p w:rsidR="000A690F" w:rsidRPr="0047576D" w:rsidRDefault="000A690F" w:rsidP="000A690F">
      <w:pPr>
        <w:pStyle w:val="ConsPlusNormal"/>
        <w:spacing w:line="240" w:lineRule="exact"/>
        <w:ind w:firstLine="0"/>
        <w:jc w:val="center"/>
        <w:rPr>
          <w:b/>
          <w:bCs/>
          <w:sz w:val="16"/>
          <w:szCs w:val="16"/>
        </w:rPr>
      </w:pPr>
      <w:r w:rsidRPr="0047576D">
        <w:rPr>
          <w:b/>
          <w:bCs/>
          <w:sz w:val="16"/>
          <w:szCs w:val="16"/>
        </w:rPr>
        <w:t>О внесении изменений в постановление Администрации Валдайского муниципального района от 29.12.2017 №2764</w:t>
      </w:r>
    </w:p>
    <w:p w:rsidR="000A690F" w:rsidRPr="0047576D" w:rsidRDefault="000A690F" w:rsidP="000A690F">
      <w:pPr>
        <w:ind w:firstLine="120"/>
        <w:jc w:val="both"/>
        <w:rPr>
          <w:rFonts w:ascii="Arial" w:hAnsi="Arial" w:cs="Arial"/>
          <w:sz w:val="16"/>
          <w:szCs w:val="16"/>
        </w:rPr>
      </w:pPr>
      <w:r w:rsidRPr="0047576D">
        <w:rPr>
          <w:rFonts w:ascii="Arial" w:hAnsi="Arial" w:cs="Arial"/>
          <w:sz w:val="16"/>
          <w:szCs w:val="16"/>
        </w:rPr>
        <w:t xml:space="preserve">Администрация Валдайского муниципального района </w:t>
      </w:r>
      <w:r w:rsidRPr="0047576D">
        <w:rPr>
          <w:rFonts w:ascii="Arial" w:hAnsi="Arial" w:cs="Arial"/>
          <w:b/>
          <w:sz w:val="16"/>
          <w:szCs w:val="16"/>
        </w:rPr>
        <w:t>ПОСТАНОВЛЯЕТ:</w:t>
      </w:r>
    </w:p>
    <w:p w:rsidR="000A690F" w:rsidRPr="0047576D" w:rsidRDefault="000A690F" w:rsidP="000A690F">
      <w:pPr>
        <w:ind w:firstLine="120"/>
        <w:jc w:val="both"/>
        <w:rPr>
          <w:rFonts w:ascii="Arial" w:hAnsi="Arial" w:cs="Arial"/>
          <w:sz w:val="16"/>
          <w:szCs w:val="16"/>
        </w:rPr>
      </w:pPr>
      <w:r w:rsidRPr="0047576D">
        <w:rPr>
          <w:rFonts w:ascii="Arial" w:hAnsi="Arial" w:cs="Arial"/>
          <w:sz w:val="16"/>
          <w:szCs w:val="16"/>
        </w:rPr>
        <w:t>1. Внести изменения в постановление Администрации Валдайского муниципального района от 29.12.2017 № 2764 «Об общественной комиссии на территории Валдайского городского поселения по оценке предложений заинтересованных лиц, по осуществлению контроля за реализацией мер</w:t>
      </w:r>
      <w:r w:rsidRPr="0047576D">
        <w:rPr>
          <w:rFonts w:ascii="Arial" w:hAnsi="Arial" w:cs="Arial"/>
          <w:sz w:val="16"/>
          <w:szCs w:val="16"/>
        </w:rPr>
        <w:t>о</w:t>
      </w:r>
      <w:r w:rsidRPr="0047576D">
        <w:rPr>
          <w:rFonts w:ascii="Arial" w:hAnsi="Arial" w:cs="Arial"/>
          <w:sz w:val="16"/>
          <w:szCs w:val="16"/>
        </w:rPr>
        <w:t>приятий муниципальной программы «Формирование современной городской среды на территории Валдайского городского поселения в 2018-2022 году», заменив в заголовке к тексту, пунктах 1, 2 постановления, в названии, подпункте 1.1 пункта 1, подпункте 2.1 пункта 2 Положения, в составе общественной комиссии слова «…в 2018-2022 году…» на «…на 2018-2024 годы».</w:t>
      </w:r>
    </w:p>
    <w:p w:rsidR="000A690F" w:rsidRPr="0047576D" w:rsidRDefault="000A690F" w:rsidP="000A690F">
      <w:pPr>
        <w:suppressAutoHyphens/>
        <w:adjustRightInd w:val="0"/>
        <w:ind w:firstLine="120"/>
        <w:jc w:val="both"/>
        <w:rPr>
          <w:rFonts w:ascii="Arial" w:hAnsi="Arial" w:cs="Arial"/>
          <w:sz w:val="16"/>
          <w:szCs w:val="16"/>
        </w:rPr>
      </w:pPr>
      <w:r w:rsidRPr="0047576D">
        <w:rPr>
          <w:rFonts w:ascii="Arial" w:hAnsi="Arial" w:cs="Arial"/>
          <w:sz w:val="16"/>
          <w:szCs w:val="16"/>
        </w:rPr>
        <w:t>2. Опубликовать постановление в бюллетене «Валдайский Вестник» и разместить на официальном сайте Администрация Валдайского муниципального района в сети «Интернет».</w:t>
      </w:r>
    </w:p>
    <w:p w:rsidR="000A690F" w:rsidRPr="0047576D" w:rsidRDefault="000A690F" w:rsidP="000A690F">
      <w:pPr>
        <w:spacing w:line="240" w:lineRule="exact"/>
        <w:ind w:firstLine="120"/>
        <w:jc w:val="both"/>
        <w:rPr>
          <w:rFonts w:ascii="Arial" w:hAnsi="Arial" w:cs="Arial"/>
          <w:b/>
          <w:sz w:val="16"/>
          <w:szCs w:val="16"/>
        </w:rPr>
      </w:pPr>
      <w:r w:rsidRPr="0047576D">
        <w:rPr>
          <w:rFonts w:ascii="Arial" w:hAnsi="Arial" w:cs="Arial"/>
          <w:b/>
          <w:sz w:val="16"/>
          <w:szCs w:val="16"/>
        </w:rPr>
        <w:t>Глава муниципального района</w:t>
      </w:r>
      <w:r w:rsidRPr="0047576D">
        <w:rPr>
          <w:rFonts w:ascii="Arial" w:hAnsi="Arial" w:cs="Arial"/>
          <w:b/>
          <w:sz w:val="16"/>
          <w:szCs w:val="16"/>
        </w:rPr>
        <w:tab/>
      </w:r>
      <w:r w:rsidRPr="0047576D">
        <w:rPr>
          <w:rFonts w:ascii="Arial" w:hAnsi="Arial" w:cs="Arial"/>
          <w:b/>
          <w:sz w:val="16"/>
          <w:szCs w:val="16"/>
        </w:rPr>
        <w:tab/>
      </w:r>
      <w:proofErr w:type="spellStart"/>
      <w:r w:rsidRPr="0047576D">
        <w:rPr>
          <w:rFonts w:ascii="Arial" w:hAnsi="Arial" w:cs="Arial"/>
          <w:b/>
          <w:sz w:val="16"/>
          <w:szCs w:val="16"/>
        </w:rPr>
        <w:t>Ю.В.Стадэ</w:t>
      </w:r>
      <w:proofErr w:type="spellEnd"/>
    </w:p>
    <w:p w:rsidR="008F065E" w:rsidRPr="00D65897" w:rsidRDefault="008F065E" w:rsidP="008F065E">
      <w:pPr>
        <w:pStyle w:val="2"/>
        <w:rPr>
          <w:rFonts w:ascii="Arial" w:hAnsi="Arial" w:cs="Arial"/>
          <w:color w:val="000000"/>
          <w:sz w:val="16"/>
          <w:szCs w:val="16"/>
        </w:rPr>
      </w:pPr>
      <w:r w:rsidRPr="00D65897">
        <w:rPr>
          <w:rFonts w:ascii="Arial" w:hAnsi="Arial" w:cs="Arial"/>
          <w:color w:val="000000"/>
          <w:sz w:val="16"/>
          <w:szCs w:val="16"/>
        </w:rPr>
        <w:lastRenderedPageBreak/>
        <w:t>АДМИНИСТРАЦИЯ ВАЛДАЙСКОГО МУНИЦИПАЛЬНОГО РАЙОНА</w:t>
      </w:r>
    </w:p>
    <w:p w:rsidR="008F065E" w:rsidRPr="00D65897" w:rsidRDefault="008F065E" w:rsidP="008F065E">
      <w:pPr>
        <w:pStyle w:val="3"/>
        <w:rPr>
          <w:rFonts w:ascii="Arial" w:hAnsi="Arial" w:cs="Arial"/>
          <w:sz w:val="16"/>
          <w:szCs w:val="16"/>
        </w:rPr>
      </w:pPr>
      <w:r w:rsidRPr="00D65897">
        <w:rPr>
          <w:rFonts w:ascii="Arial" w:hAnsi="Arial" w:cs="Arial"/>
          <w:sz w:val="16"/>
          <w:szCs w:val="16"/>
        </w:rPr>
        <w:t>П О С Т А Н О В Л Е Н И Е</w:t>
      </w:r>
    </w:p>
    <w:p w:rsidR="008F065E" w:rsidRPr="00D65897" w:rsidRDefault="008F065E" w:rsidP="008F065E">
      <w:pPr>
        <w:jc w:val="center"/>
        <w:rPr>
          <w:rFonts w:ascii="Arial" w:hAnsi="Arial" w:cs="Arial"/>
          <w:color w:val="000000"/>
          <w:sz w:val="16"/>
          <w:szCs w:val="16"/>
        </w:rPr>
      </w:pPr>
      <w:r w:rsidRPr="00D65897">
        <w:rPr>
          <w:rFonts w:ascii="Arial" w:hAnsi="Arial" w:cs="Arial"/>
          <w:color w:val="000000"/>
          <w:sz w:val="16"/>
          <w:szCs w:val="16"/>
        </w:rPr>
        <w:t>09.04.2019 № 554</w:t>
      </w:r>
    </w:p>
    <w:p w:rsidR="008F065E" w:rsidRPr="00D65897" w:rsidRDefault="008F065E" w:rsidP="008F065E">
      <w:pPr>
        <w:pStyle w:val="ConsPlusNormal"/>
        <w:spacing w:line="240" w:lineRule="exact"/>
        <w:jc w:val="center"/>
        <w:rPr>
          <w:b/>
          <w:bCs/>
          <w:sz w:val="16"/>
          <w:szCs w:val="16"/>
        </w:rPr>
      </w:pPr>
      <w:r w:rsidRPr="00D65897">
        <w:rPr>
          <w:b/>
          <w:bCs/>
          <w:sz w:val="16"/>
          <w:szCs w:val="16"/>
        </w:rPr>
        <w:t xml:space="preserve">О внесении изменений в постановление Администрации Валдайского муниципального района от 29.12.2017 №2794 </w:t>
      </w:r>
    </w:p>
    <w:p w:rsidR="008F065E" w:rsidRPr="00D65897" w:rsidRDefault="008F065E" w:rsidP="008F065E">
      <w:pPr>
        <w:ind w:firstLine="120"/>
        <w:jc w:val="both"/>
        <w:rPr>
          <w:rFonts w:ascii="Arial" w:hAnsi="Arial" w:cs="Arial"/>
          <w:sz w:val="16"/>
          <w:szCs w:val="16"/>
        </w:rPr>
      </w:pPr>
      <w:r w:rsidRPr="00D65897">
        <w:rPr>
          <w:rFonts w:ascii="Arial" w:hAnsi="Arial" w:cs="Arial"/>
          <w:sz w:val="16"/>
          <w:szCs w:val="16"/>
        </w:rPr>
        <w:t xml:space="preserve">Администрация Валдайского муниципального района </w:t>
      </w:r>
      <w:r w:rsidRPr="00D65897">
        <w:rPr>
          <w:rFonts w:ascii="Arial" w:hAnsi="Arial" w:cs="Arial"/>
          <w:b/>
          <w:sz w:val="16"/>
          <w:szCs w:val="16"/>
        </w:rPr>
        <w:t>ПОСТАНОВЛЯЕТ:</w:t>
      </w:r>
    </w:p>
    <w:p w:rsidR="008F065E" w:rsidRPr="00D65897" w:rsidRDefault="008F065E" w:rsidP="008F065E">
      <w:pPr>
        <w:ind w:firstLine="120"/>
        <w:jc w:val="both"/>
        <w:rPr>
          <w:rFonts w:ascii="Arial" w:hAnsi="Arial" w:cs="Arial"/>
          <w:sz w:val="16"/>
          <w:szCs w:val="16"/>
        </w:rPr>
      </w:pPr>
      <w:r w:rsidRPr="00D65897">
        <w:rPr>
          <w:rFonts w:ascii="Arial" w:hAnsi="Arial" w:cs="Arial"/>
          <w:sz w:val="16"/>
          <w:szCs w:val="16"/>
        </w:rPr>
        <w:t>1. Внести изменения в постановление Администрации Валдайского муниципального района от 29.12.2017 № 2794 «Об утверждении Порядка акк</w:t>
      </w:r>
      <w:r w:rsidRPr="00D65897">
        <w:rPr>
          <w:rFonts w:ascii="Arial" w:hAnsi="Arial" w:cs="Arial"/>
          <w:sz w:val="16"/>
          <w:szCs w:val="16"/>
        </w:rPr>
        <w:t>у</w:t>
      </w:r>
      <w:r w:rsidRPr="00D65897">
        <w:rPr>
          <w:rFonts w:ascii="Arial" w:hAnsi="Arial" w:cs="Arial"/>
          <w:sz w:val="16"/>
          <w:szCs w:val="16"/>
        </w:rPr>
        <w:t>мулирования средств заинтересованных лиц, направленных на выполнение минимального и дополнительного перечня работ по благоустройству дворовой территорий в рамках муниципальной программы «Формирование современной городской среды на территории Валдайского городского поселения в 2018-2022 году».</w:t>
      </w:r>
    </w:p>
    <w:p w:rsidR="008F065E" w:rsidRPr="00D65897" w:rsidRDefault="008F065E" w:rsidP="008F065E">
      <w:pPr>
        <w:ind w:firstLine="120"/>
        <w:jc w:val="both"/>
        <w:rPr>
          <w:rFonts w:ascii="Arial" w:hAnsi="Arial" w:cs="Arial"/>
          <w:sz w:val="16"/>
          <w:szCs w:val="16"/>
        </w:rPr>
      </w:pPr>
      <w:r w:rsidRPr="00D65897">
        <w:rPr>
          <w:rFonts w:ascii="Arial" w:hAnsi="Arial" w:cs="Arial"/>
          <w:sz w:val="16"/>
          <w:szCs w:val="16"/>
        </w:rPr>
        <w:t>1.1. Заменить в заголовке к тексту, пункте 1 постановления, названии, подпункте 1.1 пункта 1, Порядка, приложениях 1, 2 к Порядку слова «…в 2018-2022 году…» на «…на 2018-2024 годы…»;</w:t>
      </w:r>
    </w:p>
    <w:p w:rsidR="008F065E" w:rsidRPr="00D65897" w:rsidRDefault="008F065E" w:rsidP="008F065E">
      <w:pPr>
        <w:ind w:firstLine="120"/>
        <w:jc w:val="both"/>
        <w:rPr>
          <w:rFonts w:ascii="Arial" w:hAnsi="Arial" w:cs="Arial"/>
          <w:sz w:val="16"/>
          <w:szCs w:val="16"/>
        </w:rPr>
      </w:pPr>
      <w:r w:rsidRPr="00D65897">
        <w:rPr>
          <w:rFonts w:ascii="Arial" w:hAnsi="Arial" w:cs="Arial"/>
          <w:sz w:val="16"/>
          <w:szCs w:val="16"/>
        </w:rPr>
        <w:t>1.2. Заменить в подпункте 2.2 пункта 2 слова «…в размере 30%...» на «…в размере не менее 20 %...».</w:t>
      </w:r>
    </w:p>
    <w:p w:rsidR="008F065E" w:rsidRPr="00D65897" w:rsidRDefault="008F065E" w:rsidP="008F065E">
      <w:pPr>
        <w:suppressAutoHyphens/>
        <w:adjustRightInd w:val="0"/>
        <w:ind w:firstLine="120"/>
        <w:jc w:val="both"/>
        <w:rPr>
          <w:rFonts w:ascii="Arial" w:hAnsi="Arial" w:cs="Arial"/>
          <w:sz w:val="16"/>
          <w:szCs w:val="16"/>
        </w:rPr>
      </w:pPr>
      <w:r w:rsidRPr="00D65897">
        <w:rPr>
          <w:rFonts w:ascii="Arial" w:hAnsi="Arial" w:cs="Arial"/>
          <w:sz w:val="16"/>
          <w:szCs w:val="16"/>
        </w:rPr>
        <w:t>2. Опубликовать постановление в бюллетене «Валдайский Вестник» и разместить на официальном сайте Администрация Валдайского муниципального района в сети «Интернет».</w:t>
      </w:r>
    </w:p>
    <w:p w:rsidR="008F065E" w:rsidRPr="00D65897" w:rsidRDefault="008F065E" w:rsidP="008F065E">
      <w:pPr>
        <w:spacing w:line="240" w:lineRule="exact"/>
        <w:ind w:firstLine="120"/>
        <w:jc w:val="both"/>
        <w:rPr>
          <w:rFonts w:ascii="Arial" w:hAnsi="Arial" w:cs="Arial"/>
          <w:b/>
          <w:sz w:val="16"/>
          <w:szCs w:val="16"/>
        </w:rPr>
      </w:pPr>
      <w:r w:rsidRPr="00D65897">
        <w:rPr>
          <w:rFonts w:ascii="Arial" w:hAnsi="Arial" w:cs="Arial"/>
          <w:b/>
          <w:sz w:val="16"/>
          <w:szCs w:val="16"/>
        </w:rPr>
        <w:t>Глава муниципального района</w:t>
      </w:r>
      <w:r w:rsidRPr="00D65897">
        <w:rPr>
          <w:rFonts w:ascii="Arial" w:hAnsi="Arial" w:cs="Arial"/>
          <w:b/>
          <w:sz w:val="16"/>
          <w:szCs w:val="16"/>
        </w:rPr>
        <w:tab/>
      </w:r>
      <w:r w:rsidRPr="00D65897">
        <w:rPr>
          <w:rFonts w:ascii="Arial" w:hAnsi="Arial" w:cs="Arial"/>
          <w:b/>
          <w:sz w:val="16"/>
          <w:szCs w:val="16"/>
        </w:rPr>
        <w:tab/>
      </w:r>
      <w:proofErr w:type="spellStart"/>
      <w:r w:rsidRPr="00D65897">
        <w:rPr>
          <w:rFonts w:ascii="Arial" w:hAnsi="Arial" w:cs="Arial"/>
          <w:b/>
          <w:sz w:val="16"/>
          <w:szCs w:val="16"/>
        </w:rPr>
        <w:t>Ю.В.Стадэ</w:t>
      </w:r>
      <w:proofErr w:type="spellEnd"/>
    </w:p>
    <w:p w:rsidR="00541986" w:rsidRPr="00DF3F2A" w:rsidRDefault="00541986" w:rsidP="00541986">
      <w:pPr>
        <w:pStyle w:val="2"/>
        <w:rPr>
          <w:rFonts w:ascii="Arial" w:hAnsi="Arial" w:cs="Arial"/>
          <w:color w:val="000000"/>
          <w:sz w:val="16"/>
          <w:szCs w:val="16"/>
        </w:rPr>
      </w:pPr>
      <w:r w:rsidRPr="00DF3F2A">
        <w:rPr>
          <w:rFonts w:ascii="Arial" w:hAnsi="Arial" w:cs="Arial"/>
          <w:color w:val="000000"/>
          <w:sz w:val="16"/>
          <w:szCs w:val="16"/>
        </w:rPr>
        <w:t>АДМИНИСТРАЦИЯ ВАЛДАЙСКОГО МУНИЦИПАЛЬНОГО РАЙОНА</w:t>
      </w:r>
    </w:p>
    <w:p w:rsidR="00541986" w:rsidRPr="00DF3F2A" w:rsidRDefault="00541986" w:rsidP="00541986">
      <w:pPr>
        <w:pStyle w:val="3"/>
        <w:rPr>
          <w:rFonts w:ascii="Arial" w:hAnsi="Arial" w:cs="Arial"/>
          <w:sz w:val="16"/>
          <w:szCs w:val="16"/>
        </w:rPr>
      </w:pPr>
      <w:r w:rsidRPr="00DF3F2A">
        <w:rPr>
          <w:rFonts w:ascii="Arial" w:hAnsi="Arial" w:cs="Arial"/>
          <w:sz w:val="16"/>
          <w:szCs w:val="16"/>
        </w:rPr>
        <w:t>П О С Т А Н О В Л Е Н И Е</w:t>
      </w:r>
    </w:p>
    <w:p w:rsidR="00541986" w:rsidRPr="00DF3F2A" w:rsidRDefault="00541986" w:rsidP="00541986">
      <w:pPr>
        <w:jc w:val="center"/>
        <w:rPr>
          <w:rFonts w:ascii="Arial" w:hAnsi="Arial" w:cs="Arial"/>
          <w:color w:val="000000"/>
          <w:sz w:val="16"/>
          <w:szCs w:val="16"/>
        </w:rPr>
      </w:pPr>
      <w:r w:rsidRPr="00DF3F2A">
        <w:rPr>
          <w:rFonts w:ascii="Arial" w:hAnsi="Arial" w:cs="Arial"/>
          <w:color w:val="000000"/>
          <w:sz w:val="16"/>
          <w:szCs w:val="16"/>
        </w:rPr>
        <w:t>09.04.2019 № 563</w:t>
      </w:r>
    </w:p>
    <w:p w:rsidR="00541986" w:rsidRPr="00DF3F2A" w:rsidRDefault="00541986" w:rsidP="00541986">
      <w:pPr>
        <w:spacing w:line="240" w:lineRule="exact"/>
        <w:jc w:val="center"/>
        <w:rPr>
          <w:rFonts w:ascii="Arial" w:hAnsi="Arial" w:cs="Arial"/>
          <w:b/>
          <w:sz w:val="16"/>
          <w:szCs w:val="16"/>
        </w:rPr>
      </w:pPr>
      <w:r w:rsidRPr="00DF3F2A">
        <w:rPr>
          <w:rFonts w:ascii="Arial" w:hAnsi="Arial" w:cs="Arial"/>
          <w:b/>
          <w:sz w:val="16"/>
          <w:szCs w:val="16"/>
        </w:rPr>
        <w:t>Об утверждении проектов межевания территории</w:t>
      </w:r>
    </w:p>
    <w:p w:rsidR="00541986" w:rsidRPr="00DF3F2A" w:rsidRDefault="00541986" w:rsidP="00541986">
      <w:pPr>
        <w:ind w:firstLine="240"/>
        <w:jc w:val="both"/>
        <w:rPr>
          <w:rFonts w:ascii="Arial" w:hAnsi="Arial" w:cs="Arial"/>
          <w:b/>
          <w:sz w:val="16"/>
          <w:szCs w:val="16"/>
        </w:rPr>
      </w:pPr>
      <w:r w:rsidRPr="00DF3F2A">
        <w:rPr>
          <w:rFonts w:ascii="Arial" w:hAnsi="Arial" w:cs="Arial"/>
          <w:sz w:val="16"/>
          <w:szCs w:val="16"/>
        </w:rPr>
        <w:t>В соответствии со статьей 43 Градостроительного кодекса Российской Федерации в целях соблюдения прав граждан на комфортные и благопр</w:t>
      </w:r>
      <w:r w:rsidRPr="00DF3F2A">
        <w:rPr>
          <w:rFonts w:ascii="Arial" w:hAnsi="Arial" w:cs="Arial"/>
          <w:sz w:val="16"/>
          <w:szCs w:val="16"/>
        </w:rPr>
        <w:t>и</w:t>
      </w:r>
      <w:r w:rsidRPr="00DF3F2A">
        <w:rPr>
          <w:rFonts w:ascii="Arial" w:hAnsi="Arial" w:cs="Arial"/>
          <w:sz w:val="16"/>
          <w:szCs w:val="16"/>
        </w:rPr>
        <w:t>ятные условия жизнедеятельности с учётом протокола публичных слушаний от 8 апреля 2019 года Администрация Валдайского муниципального ра</w:t>
      </w:r>
      <w:r w:rsidRPr="00DF3F2A">
        <w:rPr>
          <w:rFonts w:ascii="Arial" w:hAnsi="Arial" w:cs="Arial"/>
          <w:sz w:val="16"/>
          <w:szCs w:val="16"/>
        </w:rPr>
        <w:t>й</w:t>
      </w:r>
      <w:r w:rsidRPr="00DF3F2A">
        <w:rPr>
          <w:rFonts w:ascii="Arial" w:hAnsi="Arial" w:cs="Arial"/>
          <w:sz w:val="16"/>
          <w:szCs w:val="16"/>
        </w:rPr>
        <w:t xml:space="preserve">она </w:t>
      </w:r>
      <w:r w:rsidRPr="00DF3F2A">
        <w:rPr>
          <w:rFonts w:ascii="Arial" w:hAnsi="Arial" w:cs="Arial"/>
          <w:b/>
          <w:sz w:val="16"/>
          <w:szCs w:val="16"/>
        </w:rPr>
        <w:t>ПОСТАНОВЛЯЕТ:</w:t>
      </w:r>
    </w:p>
    <w:p w:rsidR="00541986" w:rsidRPr="00DF3F2A" w:rsidRDefault="00541986" w:rsidP="00541986">
      <w:pPr>
        <w:ind w:firstLine="240"/>
        <w:jc w:val="both"/>
        <w:rPr>
          <w:rFonts w:ascii="Arial" w:hAnsi="Arial" w:cs="Arial"/>
          <w:sz w:val="16"/>
          <w:szCs w:val="16"/>
        </w:rPr>
      </w:pPr>
      <w:r w:rsidRPr="00DF3F2A">
        <w:rPr>
          <w:rFonts w:ascii="Arial" w:hAnsi="Arial" w:cs="Arial"/>
          <w:sz w:val="16"/>
          <w:szCs w:val="16"/>
        </w:rPr>
        <w:t>1. Утвердить проекты межевания территории в границах элемента планировочной структуры кадастровых кварталов в целях определения мест</w:t>
      </w:r>
      <w:r w:rsidRPr="00DF3F2A">
        <w:rPr>
          <w:rFonts w:ascii="Arial" w:hAnsi="Arial" w:cs="Arial"/>
          <w:sz w:val="16"/>
          <w:szCs w:val="16"/>
        </w:rPr>
        <w:t>о</w:t>
      </w:r>
      <w:r w:rsidRPr="00DF3F2A">
        <w:rPr>
          <w:rFonts w:ascii="Arial" w:hAnsi="Arial" w:cs="Arial"/>
          <w:sz w:val="16"/>
          <w:szCs w:val="16"/>
        </w:rPr>
        <w:t>положения границ земельного участка под многоквартирными жилыми домами,  расположенными по адресу:</w:t>
      </w:r>
    </w:p>
    <w:p w:rsidR="00541986" w:rsidRPr="00DF3F2A" w:rsidRDefault="00541986" w:rsidP="00541986">
      <w:pPr>
        <w:ind w:firstLine="240"/>
        <w:jc w:val="both"/>
        <w:rPr>
          <w:rFonts w:ascii="Arial" w:hAnsi="Arial" w:cs="Arial"/>
          <w:sz w:val="16"/>
          <w:szCs w:val="16"/>
        </w:rPr>
      </w:pPr>
      <w:r w:rsidRPr="00DF3F2A">
        <w:rPr>
          <w:rFonts w:ascii="Arial" w:hAnsi="Arial" w:cs="Arial"/>
          <w:sz w:val="16"/>
          <w:szCs w:val="16"/>
        </w:rPr>
        <w:t>Российская Федерация, Новгородская область, Валдайский муниципальный район, Валдайское городское поселение, г.Валдай, пр.Васильева, д.75 в кадастровом квартале 53:03:0103002, площадью 279 кв.м;</w:t>
      </w:r>
    </w:p>
    <w:p w:rsidR="00541986" w:rsidRPr="00DF3F2A" w:rsidRDefault="00541986" w:rsidP="00541986">
      <w:pPr>
        <w:ind w:firstLine="240"/>
        <w:jc w:val="both"/>
        <w:rPr>
          <w:rFonts w:ascii="Arial" w:hAnsi="Arial" w:cs="Arial"/>
          <w:sz w:val="16"/>
          <w:szCs w:val="16"/>
        </w:rPr>
      </w:pPr>
      <w:r w:rsidRPr="00DF3F2A">
        <w:rPr>
          <w:rFonts w:ascii="Arial" w:hAnsi="Arial" w:cs="Arial"/>
          <w:sz w:val="16"/>
          <w:szCs w:val="16"/>
        </w:rPr>
        <w:t>Российская Федерация, Новгородская область, Валдайский муниципальный район, Валдайское городское поселение, г.Валдай, пр.Советский, д.47 в кадастровом квартале 53:03:0102046, площадью 430 кв.м;</w:t>
      </w:r>
    </w:p>
    <w:p w:rsidR="00541986" w:rsidRPr="00DF3F2A" w:rsidRDefault="00541986" w:rsidP="00541986">
      <w:pPr>
        <w:ind w:firstLine="240"/>
        <w:jc w:val="both"/>
        <w:rPr>
          <w:rFonts w:ascii="Arial" w:hAnsi="Arial" w:cs="Arial"/>
          <w:sz w:val="16"/>
          <w:szCs w:val="16"/>
        </w:rPr>
      </w:pPr>
      <w:r w:rsidRPr="00DF3F2A">
        <w:rPr>
          <w:rFonts w:ascii="Arial" w:hAnsi="Arial" w:cs="Arial"/>
          <w:sz w:val="16"/>
          <w:szCs w:val="16"/>
        </w:rPr>
        <w:t>Российская Федерация, Новгородская область, Валдайский муниципальный район, Валдайское городское поселение, г.Валдай, ул.Станционная, д.2 в кадастровом квартале 53:03:0104004, площадью 430 кв.м;</w:t>
      </w:r>
    </w:p>
    <w:p w:rsidR="00541986" w:rsidRPr="00DF3F2A" w:rsidRDefault="00541986" w:rsidP="00541986">
      <w:pPr>
        <w:ind w:firstLine="240"/>
        <w:jc w:val="both"/>
        <w:rPr>
          <w:rFonts w:ascii="Arial" w:hAnsi="Arial" w:cs="Arial"/>
          <w:sz w:val="16"/>
          <w:szCs w:val="16"/>
        </w:rPr>
      </w:pPr>
      <w:r w:rsidRPr="00DF3F2A">
        <w:rPr>
          <w:rFonts w:ascii="Arial" w:hAnsi="Arial" w:cs="Arial"/>
          <w:sz w:val="16"/>
          <w:szCs w:val="16"/>
        </w:rPr>
        <w:t>Российская Федерация, Новгородская область, Валдайский муниципальный район, Валдайское городское поселение, г.Валдай, ул.Марии Уткиной, д.18 в кадастровом квартале 53:03:0103043, площадью 223 кв.м;</w:t>
      </w:r>
    </w:p>
    <w:p w:rsidR="00541986" w:rsidRPr="00DF3F2A" w:rsidRDefault="00541986" w:rsidP="00541986">
      <w:pPr>
        <w:ind w:firstLine="240"/>
        <w:jc w:val="both"/>
        <w:rPr>
          <w:rFonts w:ascii="Arial" w:hAnsi="Arial" w:cs="Arial"/>
          <w:sz w:val="16"/>
          <w:szCs w:val="16"/>
        </w:rPr>
      </w:pPr>
      <w:r w:rsidRPr="00DF3F2A">
        <w:rPr>
          <w:rFonts w:ascii="Arial" w:hAnsi="Arial" w:cs="Arial"/>
          <w:sz w:val="16"/>
          <w:szCs w:val="16"/>
        </w:rPr>
        <w:t>Российская Федерация, Новгородская область, Валдайский муниципальный район, Валдайское городское поселение, с.Зимогорье, ул.Заводская, д.1 в кадастровом квартале 53:03:0619009, площадью 183 кв.м.</w:t>
      </w:r>
    </w:p>
    <w:p w:rsidR="00541986" w:rsidRPr="00DF3F2A" w:rsidRDefault="00541986" w:rsidP="00541986">
      <w:pPr>
        <w:ind w:firstLine="240"/>
        <w:jc w:val="both"/>
        <w:rPr>
          <w:rFonts w:ascii="Arial" w:hAnsi="Arial" w:cs="Arial"/>
          <w:sz w:val="16"/>
          <w:szCs w:val="16"/>
        </w:rPr>
      </w:pPr>
      <w:r w:rsidRPr="00DF3F2A">
        <w:rPr>
          <w:rFonts w:ascii="Arial" w:hAnsi="Arial" w:cs="Arial"/>
          <w:sz w:val="16"/>
          <w:szCs w:val="16"/>
        </w:rPr>
        <w:t>2. Опубликовать постановление в бюллетене «Валдайский Вестник».</w:t>
      </w:r>
    </w:p>
    <w:p w:rsidR="00541986" w:rsidRPr="00DF3F2A" w:rsidRDefault="00541986" w:rsidP="00541986">
      <w:pPr>
        <w:spacing w:line="240" w:lineRule="exact"/>
        <w:ind w:firstLine="240"/>
        <w:jc w:val="both"/>
        <w:rPr>
          <w:rFonts w:ascii="Arial" w:hAnsi="Arial" w:cs="Arial"/>
          <w:b/>
          <w:sz w:val="16"/>
          <w:szCs w:val="16"/>
        </w:rPr>
      </w:pPr>
      <w:r w:rsidRPr="00DF3F2A">
        <w:rPr>
          <w:rFonts w:ascii="Arial" w:hAnsi="Arial" w:cs="Arial"/>
          <w:b/>
          <w:sz w:val="16"/>
          <w:szCs w:val="16"/>
        </w:rPr>
        <w:t>Глава муниципального района</w:t>
      </w:r>
      <w:r w:rsidRPr="00DF3F2A">
        <w:rPr>
          <w:rFonts w:ascii="Arial" w:hAnsi="Arial" w:cs="Arial"/>
          <w:b/>
          <w:sz w:val="16"/>
          <w:szCs w:val="16"/>
        </w:rPr>
        <w:tab/>
      </w:r>
      <w:r w:rsidRPr="00DF3F2A">
        <w:rPr>
          <w:rFonts w:ascii="Arial" w:hAnsi="Arial" w:cs="Arial"/>
          <w:b/>
          <w:sz w:val="16"/>
          <w:szCs w:val="16"/>
        </w:rPr>
        <w:tab/>
      </w:r>
      <w:proofErr w:type="spellStart"/>
      <w:r w:rsidRPr="00DF3F2A">
        <w:rPr>
          <w:rFonts w:ascii="Arial" w:hAnsi="Arial" w:cs="Arial"/>
          <w:b/>
          <w:sz w:val="16"/>
          <w:szCs w:val="16"/>
        </w:rPr>
        <w:t>Ю.В.Стадэ</w:t>
      </w:r>
      <w:proofErr w:type="spellEnd"/>
    </w:p>
    <w:p w:rsidR="008704D7" w:rsidRPr="00714EB1" w:rsidRDefault="008704D7" w:rsidP="008704D7">
      <w:pPr>
        <w:pStyle w:val="2"/>
        <w:rPr>
          <w:rFonts w:ascii="Arial" w:hAnsi="Arial" w:cs="Arial"/>
          <w:color w:val="000000"/>
          <w:sz w:val="16"/>
          <w:szCs w:val="16"/>
        </w:rPr>
      </w:pPr>
      <w:r w:rsidRPr="00714EB1">
        <w:rPr>
          <w:rFonts w:ascii="Arial" w:hAnsi="Arial" w:cs="Arial"/>
          <w:color w:val="000000"/>
          <w:sz w:val="16"/>
          <w:szCs w:val="16"/>
        </w:rPr>
        <w:t>АДМИНИСТРАЦИЯ ВАЛДАЙСКОГО МУНИЦИПАЛЬНОГО РАЙОНА</w:t>
      </w:r>
    </w:p>
    <w:p w:rsidR="008704D7" w:rsidRPr="00714EB1" w:rsidRDefault="008704D7" w:rsidP="008704D7">
      <w:pPr>
        <w:pStyle w:val="3"/>
        <w:rPr>
          <w:rFonts w:ascii="Arial" w:hAnsi="Arial" w:cs="Arial"/>
          <w:sz w:val="16"/>
          <w:szCs w:val="16"/>
        </w:rPr>
      </w:pPr>
      <w:r w:rsidRPr="00714EB1">
        <w:rPr>
          <w:rFonts w:ascii="Arial" w:hAnsi="Arial" w:cs="Arial"/>
          <w:sz w:val="16"/>
          <w:szCs w:val="16"/>
        </w:rPr>
        <w:t>П О С Т А Н О В Л Е Н И Е</w:t>
      </w:r>
    </w:p>
    <w:p w:rsidR="008704D7" w:rsidRPr="00714EB1" w:rsidRDefault="008704D7" w:rsidP="008704D7">
      <w:pPr>
        <w:jc w:val="center"/>
        <w:rPr>
          <w:rFonts w:ascii="Arial" w:hAnsi="Arial" w:cs="Arial"/>
          <w:color w:val="000000"/>
          <w:sz w:val="16"/>
          <w:szCs w:val="16"/>
        </w:rPr>
      </w:pPr>
      <w:r w:rsidRPr="00714EB1">
        <w:rPr>
          <w:rFonts w:ascii="Arial" w:hAnsi="Arial" w:cs="Arial"/>
          <w:color w:val="000000"/>
          <w:sz w:val="16"/>
          <w:szCs w:val="16"/>
        </w:rPr>
        <w:t>09.04.2019 № 572</w:t>
      </w:r>
    </w:p>
    <w:p w:rsidR="008704D7" w:rsidRPr="00714EB1" w:rsidRDefault="008704D7" w:rsidP="008704D7">
      <w:pPr>
        <w:tabs>
          <w:tab w:val="left" w:pos="-1800"/>
        </w:tabs>
        <w:autoSpaceDE w:val="0"/>
        <w:autoSpaceDN w:val="0"/>
        <w:adjustRightInd w:val="0"/>
        <w:jc w:val="center"/>
        <w:rPr>
          <w:rFonts w:ascii="Arial" w:hAnsi="Arial" w:cs="Arial"/>
          <w:b/>
          <w:bCs/>
          <w:sz w:val="16"/>
          <w:szCs w:val="16"/>
        </w:rPr>
      </w:pPr>
      <w:r w:rsidRPr="00714EB1">
        <w:rPr>
          <w:rStyle w:val="A40"/>
          <w:sz w:val="16"/>
          <w:szCs w:val="16"/>
        </w:rPr>
        <w:t xml:space="preserve">Об </w:t>
      </w:r>
      <w:r w:rsidRPr="00714EB1">
        <w:rPr>
          <w:rFonts w:ascii="Arial" w:hAnsi="Arial" w:cs="Arial"/>
          <w:b/>
          <w:sz w:val="16"/>
          <w:szCs w:val="16"/>
        </w:rPr>
        <w:t>осуществлении ведомственного контроля за соблюдением требований Федерального закона «</w:t>
      </w:r>
      <w:r w:rsidRPr="00714EB1">
        <w:rPr>
          <w:rFonts w:ascii="Arial" w:hAnsi="Arial" w:cs="Arial"/>
          <w:b/>
          <w:bCs/>
          <w:sz w:val="16"/>
          <w:szCs w:val="16"/>
        </w:rPr>
        <w:t>О закупках товаров, работ, услуг отдел</w:t>
      </w:r>
      <w:r w:rsidRPr="00714EB1">
        <w:rPr>
          <w:rFonts w:ascii="Arial" w:hAnsi="Arial" w:cs="Arial"/>
          <w:b/>
          <w:bCs/>
          <w:sz w:val="16"/>
          <w:szCs w:val="16"/>
        </w:rPr>
        <w:t>ь</w:t>
      </w:r>
      <w:r w:rsidRPr="00714EB1">
        <w:rPr>
          <w:rFonts w:ascii="Arial" w:hAnsi="Arial" w:cs="Arial"/>
          <w:b/>
          <w:bCs/>
          <w:sz w:val="16"/>
          <w:szCs w:val="16"/>
        </w:rPr>
        <w:t>ными видами юридических лиц</w:t>
      </w:r>
      <w:r w:rsidRPr="00714EB1">
        <w:rPr>
          <w:rFonts w:ascii="Arial" w:hAnsi="Arial" w:cs="Arial"/>
          <w:b/>
          <w:sz w:val="16"/>
          <w:szCs w:val="16"/>
        </w:rPr>
        <w:t xml:space="preserve">» </w:t>
      </w:r>
      <w:r w:rsidRPr="00714EB1">
        <w:rPr>
          <w:rFonts w:ascii="Arial" w:hAnsi="Arial" w:cs="Arial"/>
          <w:b/>
          <w:bCs/>
          <w:sz w:val="16"/>
          <w:szCs w:val="16"/>
        </w:rPr>
        <w:t>и иных принятых в соответствии с ним нормативных правовых актов Российской Федерации</w:t>
      </w:r>
    </w:p>
    <w:p w:rsidR="008704D7" w:rsidRPr="00714EB1" w:rsidRDefault="008704D7" w:rsidP="008704D7">
      <w:pPr>
        <w:autoSpaceDE w:val="0"/>
        <w:autoSpaceDN w:val="0"/>
        <w:adjustRightInd w:val="0"/>
        <w:ind w:right="-2" w:firstLine="120"/>
        <w:jc w:val="both"/>
        <w:rPr>
          <w:rFonts w:ascii="Arial" w:hAnsi="Arial" w:cs="Arial"/>
          <w:sz w:val="16"/>
          <w:szCs w:val="16"/>
        </w:rPr>
      </w:pPr>
      <w:r w:rsidRPr="00714EB1">
        <w:rPr>
          <w:rFonts w:ascii="Arial" w:hAnsi="Arial" w:cs="Arial"/>
          <w:sz w:val="16"/>
          <w:szCs w:val="16"/>
        </w:rPr>
        <w:t xml:space="preserve">В соответствии со </w:t>
      </w:r>
      <w:hyperlink r:id="rId11" w:history="1">
        <w:r w:rsidRPr="00714EB1">
          <w:rPr>
            <w:rFonts w:ascii="Arial" w:hAnsi="Arial" w:cs="Arial"/>
            <w:sz w:val="16"/>
            <w:szCs w:val="16"/>
          </w:rPr>
          <w:t xml:space="preserve">статьей </w:t>
        </w:r>
      </w:hyperlink>
      <w:r w:rsidRPr="00714EB1">
        <w:rPr>
          <w:rFonts w:ascii="Arial" w:hAnsi="Arial" w:cs="Arial"/>
          <w:sz w:val="16"/>
          <w:szCs w:val="16"/>
        </w:rPr>
        <w:t>6.1 Федерального закона от 18 июля 2011 года № 223-ФЗ «О закупках товаров, работ, услуг отдельными видами юрид</w:t>
      </w:r>
      <w:r w:rsidRPr="00714EB1">
        <w:rPr>
          <w:rFonts w:ascii="Arial" w:hAnsi="Arial" w:cs="Arial"/>
          <w:sz w:val="16"/>
          <w:szCs w:val="16"/>
        </w:rPr>
        <w:t>и</w:t>
      </w:r>
      <w:r w:rsidRPr="00714EB1">
        <w:rPr>
          <w:rFonts w:ascii="Arial" w:hAnsi="Arial" w:cs="Arial"/>
          <w:sz w:val="16"/>
          <w:szCs w:val="16"/>
        </w:rPr>
        <w:t xml:space="preserve">ческих лиц» Администрация Валдайского муниципального района </w:t>
      </w:r>
      <w:r w:rsidRPr="00714EB1">
        <w:rPr>
          <w:rFonts w:ascii="Arial" w:hAnsi="Arial" w:cs="Arial"/>
          <w:b/>
          <w:sz w:val="16"/>
          <w:szCs w:val="16"/>
        </w:rPr>
        <w:t>ПОСТАНОВЛЯЕТ:</w:t>
      </w:r>
    </w:p>
    <w:p w:rsidR="008704D7" w:rsidRPr="00714EB1" w:rsidRDefault="008704D7" w:rsidP="008704D7">
      <w:pPr>
        <w:pStyle w:val="ConsPlusNormal"/>
        <w:ind w:right="-2" w:firstLine="120"/>
        <w:jc w:val="both"/>
        <w:rPr>
          <w:sz w:val="16"/>
          <w:szCs w:val="16"/>
        </w:rPr>
      </w:pPr>
      <w:r w:rsidRPr="00714EB1">
        <w:rPr>
          <w:sz w:val="16"/>
          <w:szCs w:val="16"/>
        </w:rPr>
        <w:t xml:space="preserve">1. Утвердить прилагаемые </w:t>
      </w:r>
      <w:hyperlink w:anchor="P36" w:history="1">
        <w:r w:rsidRPr="00714EB1">
          <w:rPr>
            <w:sz w:val="16"/>
            <w:szCs w:val="16"/>
          </w:rPr>
          <w:t>Правила</w:t>
        </w:r>
      </w:hyperlink>
      <w:r w:rsidRPr="00714EB1">
        <w:rPr>
          <w:sz w:val="16"/>
          <w:szCs w:val="16"/>
        </w:rPr>
        <w:t xml:space="preserve"> осуществления ведомственного контроля в отношении муниципальных учреждений, муниципальных унитарных предприятий за соблюдением требований Федерального закона «</w:t>
      </w:r>
      <w:r w:rsidRPr="00714EB1">
        <w:rPr>
          <w:bCs/>
          <w:sz w:val="16"/>
          <w:szCs w:val="16"/>
        </w:rPr>
        <w:t>О закупках товаров, работ, услуг отдельными видами юридических лиц</w:t>
      </w:r>
      <w:r w:rsidRPr="00714EB1">
        <w:rPr>
          <w:sz w:val="16"/>
          <w:szCs w:val="16"/>
        </w:rPr>
        <w:t xml:space="preserve">» </w:t>
      </w:r>
      <w:r w:rsidRPr="00714EB1">
        <w:rPr>
          <w:bCs/>
          <w:sz w:val="16"/>
          <w:szCs w:val="16"/>
        </w:rPr>
        <w:t>и иных пр</w:t>
      </w:r>
      <w:r w:rsidRPr="00714EB1">
        <w:rPr>
          <w:bCs/>
          <w:sz w:val="16"/>
          <w:szCs w:val="16"/>
        </w:rPr>
        <w:t>и</w:t>
      </w:r>
      <w:r w:rsidRPr="00714EB1">
        <w:rPr>
          <w:bCs/>
          <w:sz w:val="16"/>
          <w:szCs w:val="16"/>
        </w:rPr>
        <w:t>нятых в соответствии с ним нормативных правовых актов Российской Федерации</w:t>
      </w:r>
      <w:r w:rsidRPr="00714EB1">
        <w:rPr>
          <w:sz w:val="16"/>
          <w:szCs w:val="16"/>
        </w:rPr>
        <w:t>.</w:t>
      </w:r>
    </w:p>
    <w:p w:rsidR="008704D7" w:rsidRPr="00714EB1" w:rsidRDefault="008704D7" w:rsidP="008704D7">
      <w:pPr>
        <w:pStyle w:val="ConsPlusNormal"/>
        <w:ind w:right="-2" w:firstLine="120"/>
        <w:jc w:val="both"/>
        <w:rPr>
          <w:sz w:val="16"/>
          <w:szCs w:val="16"/>
        </w:rPr>
      </w:pPr>
      <w:r w:rsidRPr="00714EB1">
        <w:rPr>
          <w:sz w:val="16"/>
          <w:szCs w:val="16"/>
        </w:rPr>
        <w:t>2. Утвердить прилагаемый Регламент проведения ведомственного контроля в отношении муниципальных учреждений, муниципальных унитарных предприятий за соблюдением требований Федерального закона «</w:t>
      </w:r>
      <w:r w:rsidRPr="00714EB1">
        <w:rPr>
          <w:bCs/>
          <w:sz w:val="16"/>
          <w:szCs w:val="16"/>
        </w:rPr>
        <w:t>О закупках товаров, работ, услуг отдельными видами юридических лиц</w:t>
      </w:r>
      <w:r w:rsidRPr="00714EB1">
        <w:rPr>
          <w:sz w:val="16"/>
          <w:szCs w:val="16"/>
        </w:rPr>
        <w:t xml:space="preserve">» </w:t>
      </w:r>
      <w:r w:rsidRPr="00714EB1">
        <w:rPr>
          <w:bCs/>
          <w:sz w:val="16"/>
          <w:szCs w:val="16"/>
        </w:rPr>
        <w:t>и иных пр</w:t>
      </w:r>
      <w:r w:rsidRPr="00714EB1">
        <w:rPr>
          <w:bCs/>
          <w:sz w:val="16"/>
          <w:szCs w:val="16"/>
        </w:rPr>
        <w:t>и</w:t>
      </w:r>
      <w:r w:rsidRPr="00714EB1">
        <w:rPr>
          <w:bCs/>
          <w:sz w:val="16"/>
          <w:szCs w:val="16"/>
        </w:rPr>
        <w:t>нятых в соответствии с ним нормативных правовых актов Российской Федерации</w:t>
      </w:r>
      <w:r w:rsidRPr="00714EB1">
        <w:rPr>
          <w:sz w:val="16"/>
          <w:szCs w:val="16"/>
        </w:rPr>
        <w:t>.</w:t>
      </w:r>
    </w:p>
    <w:p w:rsidR="008704D7" w:rsidRPr="00714EB1" w:rsidRDefault="008704D7" w:rsidP="008704D7">
      <w:pPr>
        <w:tabs>
          <w:tab w:val="left" w:pos="3560"/>
        </w:tabs>
        <w:ind w:right="-2" w:firstLine="120"/>
        <w:jc w:val="both"/>
        <w:rPr>
          <w:rFonts w:ascii="Arial" w:hAnsi="Arial" w:cs="Arial"/>
          <w:bCs/>
          <w:sz w:val="16"/>
          <w:szCs w:val="16"/>
        </w:rPr>
      </w:pPr>
      <w:r w:rsidRPr="00714EB1">
        <w:rPr>
          <w:rFonts w:ascii="Arial" w:hAnsi="Arial" w:cs="Arial"/>
          <w:sz w:val="16"/>
          <w:szCs w:val="16"/>
        </w:rPr>
        <w:t>3. Опубликовать постановление в бюллетене «Валдайский Вестник» и разместить на сайте Администрации Валдайского муниципального района в сети «Интернет».</w:t>
      </w:r>
    </w:p>
    <w:p w:rsidR="008704D7" w:rsidRPr="00714EB1" w:rsidRDefault="008704D7" w:rsidP="008704D7">
      <w:pPr>
        <w:spacing w:line="240" w:lineRule="exact"/>
        <w:jc w:val="both"/>
        <w:rPr>
          <w:rFonts w:ascii="Arial" w:hAnsi="Arial" w:cs="Arial"/>
          <w:b/>
          <w:sz w:val="16"/>
          <w:szCs w:val="16"/>
        </w:rPr>
      </w:pPr>
      <w:r w:rsidRPr="00714EB1">
        <w:rPr>
          <w:rFonts w:ascii="Arial" w:hAnsi="Arial" w:cs="Arial"/>
          <w:b/>
          <w:sz w:val="16"/>
          <w:szCs w:val="16"/>
        </w:rPr>
        <w:t>Глава муниципального района</w:t>
      </w:r>
      <w:r w:rsidRPr="00714EB1">
        <w:rPr>
          <w:rFonts w:ascii="Arial" w:hAnsi="Arial" w:cs="Arial"/>
          <w:b/>
          <w:sz w:val="16"/>
          <w:szCs w:val="16"/>
        </w:rPr>
        <w:tab/>
      </w:r>
      <w:r w:rsidRPr="00714EB1">
        <w:rPr>
          <w:rFonts w:ascii="Arial" w:hAnsi="Arial" w:cs="Arial"/>
          <w:b/>
          <w:sz w:val="16"/>
          <w:szCs w:val="16"/>
        </w:rPr>
        <w:tab/>
      </w:r>
      <w:proofErr w:type="spellStart"/>
      <w:r w:rsidRPr="00714EB1">
        <w:rPr>
          <w:rFonts w:ascii="Arial" w:hAnsi="Arial" w:cs="Arial"/>
          <w:b/>
          <w:sz w:val="16"/>
          <w:szCs w:val="16"/>
        </w:rPr>
        <w:t>Ю.В.Стадэ</w:t>
      </w:r>
      <w:proofErr w:type="spellEnd"/>
    </w:p>
    <w:p w:rsidR="008704D7" w:rsidRPr="00714EB1" w:rsidRDefault="008704D7" w:rsidP="008704D7">
      <w:pPr>
        <w:ind w:left="5670"/>
        <w:jc w:val="center"/>
        <w:rPr>
          <w:rFonts w:ascii="Arial" w:hAnsi="Arial" w:cs="Arial"/>
          <w:sz w:val="16"/>
          <w:szCs w:val="16"/>
        </w:rPr>
      </w:pPr>
      <w:r w:rsidRPr="00714EB1">
        <w:rPr>
          <w:rFonts w:ascii="Arial" w:hAnsi="Arial" w:cs="Arial"/>
          <w:sz w:val="16"/>
          <w:szCs w:val="16"/>
        </w:rPr>
        <w:t>УТВЕРЖДЕНЫ</w:t>
      </w:r>
    </w:p>
    <w:p w:rsidR="008704D7" w:rsidRPr="00714EB1" w:rsidRDefault="008704D7" w:rsidP="008704D7">
      <w:pPr>
        <w:ind w:left="5400"/>
        <w:jc w:val="center"/>
        <w:rPr>
          <w:rFonts w:ascii="Arial" w:hAnsi="Arial" w:cs="Arial"/>
          <w:sz w:val="16"/>
          <w:szCs w:val="16"/>
        </w:rPr>
      </w:pPr>
      <w:r w:rsidRPr="00714EB1">
        <w:rPr>
          <w:rFonts w:ascii="Arial" w:hAnsi="Arial" w:cs="Arial"/>
          <w:sz w:val="16"/>
          <w:szCs w:val="16"/>
        </w:rPr>
        <w:t>постановлением Администрации муниципального района от 09.04.2019 № 572</w:t>
      </w:r>
    </w:p>
    <w:p w:rsidR="008704D7" w:rsidRPr="00714EB1" w:rsidRDefault="00864C5D" w:rsidP="008704D7">
      <w:pPr>
        <w:jc w:val="center"/>
        <w:rPr>
          <w:rFonts w:ascii="Arial" w:hAnsi="Arial" w:cs="Arial"/>
          <w:b/>
          <w:sz w:val="16"/>
          <w:szCs w:val="16"/>
        </w:rPr>
      </w:pPr>
      <w:hyperlink w:anchor="P36" w:history="1">
        <w:r w:rsidR="008704D7" w:rsidRPr="00714EB1">
          <w:rPr>
            <w:rFonts w:ascii="Arial" w:hAnsi="Arial" w:cs="Arial"/>
            <w:b/>
            <w:sz w:val="16"/>
            <w:szCs w:val="16"/>
          </w:rPr>
          <w:t>Правила</w:t>
        </w:r>
      </w:hyperlink>
      <w:r w:rsidR="008704D7" w:rsidRPr="00714EB1">
        <w:rPr>
          <w:rFonts w:ascii="Arial" w:hAnsi="Arial" w:cs="Arial"/>
          <w:b/>
          <w:sz w:val="16"/>
          <w:szCs w:val="16"/>
        </w:rPr>
        <w:t xml:space="preserve"> осуществления ведомственного контроля</w:t>
      </w:r>
      <w:r w:rsidR="008704D7">
        <w:rPr>
          <w:rFonts w:ascii="Arial" w:hAnsi="Arial" w:cs="Arial"/>
          <w:b/>
          <w:sz w:val="16"/>
          <w:szCs w:val="16"/>
        </w:rPr>
        <w:t xml:space="preserve"> </w:t>
      </w:r>
      <w:r w:rsidR="008704D7" w:rsidRPr="00714EB1">
        <w:rPr>
          <w:rFonts w:ascii="Arial" w:hAnsi="Arial" w:cs="Arial"/>
          <w:b/>
          <w:sz w:val="16"/>
          <w:szCs w:val="16"/>
        </w:rPr>
        <w:t>в отношении муниципальных учреждений, муниципальных</w:t>
      </w:r>
      <w:r w:rsidR="008704D7">
        <w:rPr>
          <w:rFonts w:ascii="Arial" w:hAnsi="Arial" w:cs="Arial"/>
          <w:b/>
          <w:sz w:val="16"/>
          <w:szCs w:val="16"/>
        </w:rPr>
        <w:t xml:space="preserve"> </w:t>
      </w:r>
      <w:r w:rsidR="008704D7" w:rsidRPr="00714EB1">
        <w:rPr>
          <w:rFonts w:ascii="Arial" w:hAnsi="Arial" w:cs="Arial"/>
          <w:b/>
          <w:sz w:val="16"/>
          <w:szCs w:val="16"/>
        </w:rPr>
        <w:t>унитарных предприятий за соблюдением требований</w:t>
      </w:r>
      <w:r w:rsidR="008704D7">
        <w:rPr>
          <w:rFonts w:ascii="Arial" w:hAnsi="Arial" w:cs="Arial"/>
          <w:b/>
          <w:sz w:val="16"/>
          <w:szCs w:val="16"/>
        </w:rPr>
        <w:t xml:space="preserve"> </w:t>
      </w:r>
      <w:r w:rsidR="008704D7" w:rsidRPr="00714EB1">
        <w:rPr>
          <w:rFonts w:ascii="Arial" w:hAnsi="Arial" w:cs="Arial"/>
          <w:b/>
          <w:sz w:val="16"/>
          <w:szCs w:val="16"/>
        </w:rPr>
        <w:t>Федерального закона «</w:t>
      </w:r>
      <w:r w:rsidR="008704D7" w:rsidRPr="00714EB1">
        <w:rPr>
          <w:rFonts w:ascii="Arial" w:hAnsi="Arial" w:cs="Arial"/>
          <w:b/>
          <w:bCs/>
          <w:sz w:val="16"/>
          <w:szCs w:val="16"/>
        </w:rPr>
        <w:t>О закупках товаров, работ,</w:t>
      </w:r>
      <w:r w:rsidR="008704D7">
        <w:rPr>
          <w:rFonts w:ascii="Arial" w:hAnsi="Arial" w:cs="Arial"/>
          <w:b/>
          <w:bCs/>
          <w:sz w:val="16"/>
          <w:szCs w:val="16"/>
        </w:rPr>
        <w:t xml:space="preserve"> </w:t>
      </w:r>
      <w:r w:rsidR="008704D7" w:rsidRPr="00714EB1">
        <w:rPr>
          <w:rFonts w:ascii="Arial" w:hAnsi="Arial" w:cs="Arial"/>
          <w:b/>
          <w:bCs/>
          <w:sz w:val="16"/>
          <w:szCs w:val="16"/>
        </w:rPr>
        <w:t>услуг отдельными видами юридических лиц</w:t>
      </w:r>
      <w:r w:rsidR="008704D7" w:rsidRPr="00714EB1">
        <w:rPr>
          <w:rFonts w:ascii="Arial" w:hAnsi="Arial" w:cs="Arial"/>
          <w:b/>
          <w:sz w:val="16"/>
          <w:szCs w:val="16"/>
        </w:rPr>
        <w:t xml:space="preserve">» </w:t>
      </w:r>
      <w:r w:rsidR="008704D7" w:rsidRPr="00714EB1">
        <w:rPr>
          <w:rFonts w:ascii="Arial" w:hAnsi="Arial" w:cs="Arial"/>
          <w:b/>
          <w:bCs/>
          <w:sz w:val="16"/>
          <w:szCs w:val="16"/>
        </w:rPr>
        <w:t>и иных</w:t>
      </w:r>
      <w:r w:rsidR="008704D7">
        <w:rPr>
          <w:rFonts w:ascii="Arial" w:hAnsi="Arial" w:cs="Arial"/>
          <w:b/>
          <w:bCs/>
          <w:sz w:val="16"/>
          <w:szCs w:val="16"/>
        </w:rPr>
        <w:t xml:space="preserve"> </w:t>
      </w:r>
      <w:r w:rsidR="008704D7" w:rsidRPr="00714EB1">
        <w:rPr>
          <w:rFonts w:ascii="Arial" w:hAnsi="Arial" w:cs="Arial"/>
          <w:b/>
          <w:bCs/>
          <w:sz w:val="16"/>
          <w:szCs w:val="16"/>
        </w:rPr>
        <w:t>принятых в соответствии с ним нормативных правовых</w:t>
      </w:r>
      <w:r w:rsidR="008704D7">
        <w:rPr>
          <w:rFonts w:ascii="Arial" w:hAnsi="Arial" w:cs="Arial"/>
          <w:b/>
          <w:bCs/>
          <w:sz w:val="16"/>
          <w:szCs w:val="16"/>
        </w:rPr>
        <w:t xml:space="preserve"> </w:t>
      </w:r>
      <w:r w:rsidR="008704D7" w:rsidRPr="00714EB1">
        <w:rPr>
          <w:rFonts w:ascii="Arial" w:hAnsi="Arial" w:cs="Arial"/>
          <w:b/>
          <w:bCs/>
          <w:sz w:val="16"/>
          <w:szCs w:val="16"/>
        </w:rPr>
        <w:t>актов Российской Федерации</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 xml:space="preserve">1. </w:t>
      </w:r>
      <w:hyperlink w:anchor="P36" w:history="1">
        <w:r w:rsidRPr="00714EB1">
          <w:rPr>
            <w:rFonts w:ascii="Arial" w:hAnsi="Arial" w:cs="Arial"/>
            <w:sz w:val="16"/>
            <w:szCs w:val="16"/>
          </w:rPr>
          <w:t>Правила</w:t>
        </w:r>
      </w:hyperlink>
      <w:r w:rsidRPr="00714EB1">
        <w:rPr>
          <w:rFonts w:ascii="Arial" w:hAnsi="Arial" w:cs="Arial"/>
          <w:sz w:val="16"/>
          <w:szCs w:val="16"/>
        </w:rPr>
        <w:t xml:space="preserve"> осуществления ведомственного контроля в отношении муниципальных учреждений, муниципальных унитарных предприятий за собл</w:t>
      </w:r>
      <w:r w:rsidRPr="00714EB1">
        <w:rPr>
          <w:rFonts w:ascii="Arial" w:hAnsi="Arial" w:cs="Arial"/>
          <w:sz w:val="16"/>
          <w:szCs w:val="16"/>
        </w:rPr>
        <w:t>ю</w:t>
      </w:r>
      <w:r w:rsidRPr="00714EB1">
        <w:rPr>
          <w:rFonts w:ascii="Arial" w:hAnsi="Arial" w:cs="Arial"/>
          <w:sz w:val="16"/>
          <w:szCs w:val="16"/>
        </w:rPr>
        <w:t>дением требований Федерального закона «</w:t>
      </w:r>
      <w:r w:rsidRPr="00714EB1">
        <w:rPr>
          <w:rFonts w:ascii="Arial" w:hAnsi="Arial" w:cs="Arial"/>
          <w:bCs/>
          <w:sz w:val="16"/>
          <w:szCs w:val="16"/>
        </w:rPr>
        <w:t>О закупках товаров, работ, услуг отдельными видами юридических лиц</w:t>
      </w:r>
      <w:r w:rsidRPr="00714EB1">
        <w:rPr>
          <w:rFonts w:ascii="Arial" w:hAnsi="Arial" w:cs="Arial"/>
          <w:sz w:val="16"/>
          <w:szCs w:val="16"/>
        </w:rPr>
        <w:t xml:space="preserve">» </w:t>
      </w:r>
      <w:r w:rsidRPr="00714EB1">
        <w:rPr>
          <w:rFonts w:ascii="Arial" w:hAnsi="Arial" w:cs="Arial"/>
          <w:bCs/>
          <w:sz w:val="16"/>
          <w:szCs w:val="16"/>
        </w:rPr>
        <w:t>и иных принятых в соответствии с ним нормативных правовых актов Российской Федерации (далее Правила)</w:t>
      </w:r>
      <w:r w:rsidRPr="00714EB1">
        <w:rPr>
          <w:rFonts w:ascii="Arial" w:hAnsi="Arial" w:cs="Arial"/>
          <w:sz w:val="16"/>
          <w:szCs w:val="16"/>
        </w:rPr>
        <w:t xml:space="preserve"> устанавливают порядок осуществления Администрацией Валдайского муниципального района (далее - Администрацией) в отношении муниципальных учреждений, муниципальных унитарных предприятий Валдайского муниципального района и Валдайского городского поселения (далее - заказчиков) ведомственного контроля за соблюдением заказчиками требований Федерального </w:t>
      </w:r>
      <w:hyperlink r:id="rId12" w:history="1">
        <w:r w:rsidRPr="00714EB1">
          <w:rPr>
            <w:rFonts w:ascii="Arial" w:hAnsi="Arial" w:cs="Arial"/>
            <w:sz w:val="16"/>
            <w:szCs w:val="16"/>
          </w:rPr>
          <w:t>закона</w:t>
        </w:r>
      </w:hyperlink>
      <w:r w:rsidRPr="00714EB1">
        <w:rPr>
          <w:rFonts w:ascii="Arial" w:hAnsi="Arial" w:cs="Arial"/>
          <w:sz w:val="16"/>
          <w:szCs w:val="16"/>
        </w:rPr>
        <w:t xml:space="preserve"> «О закупках товаров, работ, услуг отдельными видами юридических лиц» (далее - Федеральный закон) и иных принятых в соо</w:t>
      </w:r>
      <w:r w:rsidRPr="00714EB1">
        <w:rPr>
          <w:rFonts w:ascii="Arial" w:hAnsi="Arial" w:cs="Arial"/>
          <w:sz w:val="16"/>
          <w:szCs w:val="16"/>
        </w:rPr>
        <w:t>т</w:t>
      </w:r>
      <w:r w:rsidRPr="00714EB1">
        <w:rPr>
          <w:rFonts w:ascii="Arial" w:hAnsi="Arial" w:cs="Arial"/>
          <w:sz w:val="16"/>
          <w:szCs w:val="16"/>
        </w:rPr>
        <w:t>ветствии с ним нормативных правовых актов Российской Федерации (далее - ведомственный контроль).</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 xml:space="preserve">2. При осуществлении ведомственного контроля Администрация осуществляет проверку соблюдения заказчиком требований Федерального </w:t>
      </w:r>
      <w:hyperlink r:id="rId13" w:history="1">
        <w:r w:rsidRPr="00714EB1">
          <w:rPr>
            <w:rFonts w:ascii="Arial" w:hAnsi="Arial" w:cs="Arial"/>
            <w:sz w:val="16"/>
            <w:szCs w:val="16"/>
          </w:rPr>
          <w:t>закона</w:t>
        </w:r>
      </w:hyperlink>
      <w:r w:rsidRPr="00714EB1">
        <w:rPr>
          <w:rFonts w:ascii="Arial" w:hAnsi="Arial" w:cs="Arial"/>
          <w:sz w:val="16"/>
          <w:szCs w:val="16"/>
        </w:rPr>
        <w:t xml:space="preserve"> и иных принятых в соответствии с ним нормативных правовых актов Российской Федерации (далее - обязательные требования), в том числе:</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 xml:space="preserve">требований, предусмотренных </w:t>
      </w:r>
      <w:hyperlink r:id="rId14" w:history="1">
        <w:r w:rsidRPr="00714EB1">
          <w:rPr>
            <w:rFonts w:ascii="Arial" w:hAnsi="Arial" w:cs="Arial"/>
            <w:sz w:val="16"/>
            <w:szCs w:val="16"/>
          </w:rPr>
          <w:t>частями 2.2</w:t>
        </w:r>
      </w:hyperlink>
      <w:r w:rsidRPr="00714EB1">
        <w:rPr>
          <w:rFonts w:ascii="Arial" w:hAnsi="Arial" w:cs="Arial"/>
          <w:sz w:val="16"/>
          <w:szCs w:val="16"/>
        </w:rPr>
        <w:t xml:space="preserve"> и </w:t>
      </w:r>
      <w:hyperlink r:id="rId15" w:history="1">
        <w:r w:rsidRPr="00714EB1">
          <w:rPr>
            <w:rFonts w:ascii="Arial" w:hAnsi="Arial" w:cs="Arial"/>
            <w:sz w:val="16"/>
            <w:szCs w:val="16"/>
          </w:rPr>
          <w:t>2.6 статьи 2</w:t>
        </w:r>
      </w:hyperlink>
      <w:r w:rsidRPr="00714EB1">
        <w:rPr>
          <w:rFonts w:ascii="Arial" w:hAnsi="Arial" w:cs="Arial"/>
          <w:sz w:val="16"/>
          <w:szCs w:val="16"/>
        </w:rPr>
        <w:t xml:space="preserve"> Федерального закона, в случае утверждения органом ведомственного контроля типового положения о закупке, предусмотренного </w:t>
      </w:r>
      <w:hyperlink r:id="rId16" w:history="1">
        <w:r w:rsidRPr="00714EB1">
          <w:rPr>
            <w:rFonts w:ascii="Arial" w:hAnsi="Arial" w:cs="Arial"/>
            <w:sz w:val="16"/>
            <w:szCs w:val="16"/>
          </w:rPr>
          <w:t>статьей 2</w:t>
        </w:r>
      </w:hyperlink>
      <w:r w:rsidRPr="00714EB1">
        <w:rPr>
          <w:rFonts w:ascii="Arial" w:hAnsi="Arial" w:cs="Arial"/>
          <w:sz w:val="16"/>
          <w:szCs w:val="16"/>
        </w:rPr>
        <w:t xml:space="preserve"> Федерального закона;</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положения о закупке при осуществлении закупок.</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3. Ведомственный контроль осуществляется в соответствии с регламентом, утвержденным постановлением Администрации.</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4. Ведомственный контроль осуществляется путем проведения выездной и (или) документарной проверки (далее - проверка).</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Срок и периодичность проведения проверок, порядок формирования комиссии, уполномоченной на проведение проверки (далее - комиссия), у</w:t>
      </w:r>
      <w:r w:rsidRPr="00714EB1">
        <w:rPr>
          <w:rFonts w:ascii="Arial" w:hAnsi="Arial" w:cs="Arial"/>
          <w:sz w:val="16"/>
          <w:szCs w:val="16"/>
        </w:rPr>
        <w:t>т</w:t>
      </w:r>
      <w:r w:rsidRPr="00714EB1">
        <w:rPr>
          <w:rFonts w:ascii="Arial" w:hAnsi="Arial" w:cs="Arial"/>
          <w:sz w:val="16"/>
          <w:szCs w:val="16"/>
        </w:rPr>
        <w:t>верждаются регламентом осуществления ведомственного контроля. При этом не допускается включение в состав комиссии должностных лиц зака</w:t>
      </w:r>
      <w:r w:rsidRPr="00714EB1">
        <w:rPr>
          <w:rFonts w:ascii="Arial" w:hAnsi="Arial" w:cs="Arial"/>
          <w:sz w:val="16"/>
          <w:szCs w:val="16"/>
        </w:rPr>
        <w:t>з</w:t>
      </w:r>
      <w:r w:rsidRPr="00714EB1">
        <w:rPr>
          <w:rFonts w:ascii="Arial" w:hAnsi="Arial" w:cs="Arial"/>
          <w:sz w:val="16"/>
          <w:szCs w:val="16"/>
        </w:rPr>
        <w:t>чика, в отношении которого проводится проверка.</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5. При проведении проверки комиссия имеет право:</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истребовать необходимые для проведения проверки документы с учетом требований законодательства Российской Федерации о государственной, коммерческой и иной охраняемой законом тайне;</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получать необходимые для проведения проверки объяснения в письменной форме, в форме электронного документа и (или) в устной форме;</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иметь в случае проведения выездной проверки беспрепятственный доступ на территорию, в помещения и здания заказчика (в том числе на фот</w:t>
      </w:r>
      <w:r w:rsidRPr="00714EB1">
        <w:rPr>
          <w:rFonts w:ascii="Arial" w:hAnsi="Arial" w:cs="Arial"/>
          <w:sz w:val="16"/>
          <w:szCs w:val="16"/>
        </w:rPr>
        <w:t>о</w:t>
      </w:r>
      <w:r w:rsidRPr="00714EB1">
        <w:rPr>
          <w:rFonts w:ascii="Arial" w:hAnsi="Arial" w:cs="Arial"/>
          <w:sz w:val="16"/>
          <w:szCs w:val="16"/>
        </w:rPr>
        <w:t>съемку, видеозапись и копирование документов) при предъявлении членами комиссии служебных удостоверений и уведомления, указанного в пункте 6 Правил, с учетом требований законодательства Российской Федерации о государственной, коммерческой и иной охраняемой законом тайне.</w:t>
      </w:r>
      <w:bookmarkStart w:id="5" w:name="Par12"/>
      <w:bookmarkEnd w:id="5"/>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6. Администрация не менее чем за 10 рабочих дней до начала проведения проверки направляет заказчику уведомление о проведении проверки, которое должно содержать:</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вид проверки (выездная и (или) документарная);</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срок проведения проверки, в том числе дату ее начала;</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состав комиссии;</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запрос о представлении документов и информации;</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lastRenderedPageBreak/>
        <w:t>информацию о необходимости обеспечения условий для проведения выездной проверки (в случае ее проведения), в том числе о предоставлении помещения для работы, а также средств связи и иных необходимых средств и оборудования.</w:t>
      </w:r>
      <w:bookmarkStart w:id="6" w:name="Par18"/>
      <w:bookmarkEnd w:id="6"/>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7. По результатам проведения проверки составляется акт, который подписывается членами комиссии. При выявлении нарушений уполномоче</w:t>
      </w:r>
      <w:r w:rsidRPr="00714EB1">
        <w:rPr>
          <w:rFonts w:ascii="Arial" w:hAnsi="Arial" w:cs="Arial"/>
          <w:sz w:val="16"/>
          <w:szCs w:val="16"/>
        </w:rPr>
        <w:t>н</w:t>
      </w:r>
      <w:r w:rsidRPr="00714EB1">
        <w:rPr>
          <w:rFonts w:ascii="Arial" w:hAnsi="Arial" w:cs="Arial"/>
          <w:sz w:val="16"/>
          <w:szCs w:val="16"/>
        </w:rPr>
        <w:t>ными председателем членами комиссии разрабатывается и утверждается план устранения выявленных нарушений.</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8. В случае выявления по результатам проверки действий (бездействия), содержащих признаки административного правонарушения, материалы проверки подлежат направлению в федеральный орган исполнительной власти, уполномоченный рассматривать дела о таких административных правонарушениях, а в случае выявления действий (бездействия), содержащих признаки состава уголовного преступления, - в правоохранительные органы.</w:t>
      </w:r>
    </w:p>
    <w:p w:rsidR="008704D7" w:rsidRPr="00714EB1" w:rsidRDefault="008704D7" w:rsidP="008704D7">
      <w:pPr>
        <w:ind w:firstLine="240"/>
        <w:jc w:val="both"/>
        <w:rPr>
          <w:rFonts w:ascii="Arial" w:hAnsi="Arial" w:cs="Arial"/>
          <w:sz w:val="16"/>
          <w:szCs w:val="16"/>
        </w:rPr>
      </w:pPr>
      <w:r w:rsidRPr="00714EB1">
        <w:rPr>
          <w:rFonts w:ascii="Arial" w:hAnsi="Arial" w:cs="Arial"/>
          <w:sz w:val="16"/>
          <w:szCs w:val="16"/>
        </w:rPr>
        <w:t>9. Материалы по результатам проверки, в том числе план устранения выявленных нарушений, указанный в пункте 7 Правил, а также иные док</w:t>
      </w:r>
      <w:r w:rsidRPr="00714EB1">
        <w:rPr>
          <w:rFonts w:ascii="Arial" w:hAnsi="Arial" w:cs="Arial"/>
          <w:sz w:val="16"/>
          <w:szCs w:val="16"/>
        </w:rPr>
        <w:t>у</w:t>
      </w:r>
      <w:r w:rsidRPr="00714EB1">
        <w:rPr>
          <w:rFonts w:ascii="Arial" w:hAnsi="Arial" w:cs="Arial"/>
          <w:sz w:val="16"/>
          <w:szCs w:val="16"/>
        </w:rPr>
        <w:t>менты и информация, полученные (разработанные) в ходе проведения проверки, хранятся в Администрации не менее 3 лет.</w:t>
      </w:r>
    </w:p>
    <w:p w:rsidR="008704D7" w:rsidRPr="00714EB1" w:rsidRDefault="008704D7" w:rsidP="008704D7">
      <w:pPr>
        <w:spacing w:line="240" w:lineRule="exact"/>
        <w:ind w:left="5670"/>
        <w:jc w:val="center"/>
        <w:rPr>
          <w:rFonts w:ascii="Arial" w:hAnsi="Arial" w:cs="Arial"/>
          <w:sz w:val="16"/>
          <w:szCs w:val="16"/>
        </w:rPr>
      </w:pPr>
      <w:r w:rsidRPr="00714EB1">
        <w:rPr>
          <w:rFonts w:ascii="Arial" w:hAnsi="Arial" w:cs="Arial"/>
          <w:sz w:val="16"/>
          <w:szCs w:val="16"/>
        </w:rPr>
        <w:t>УТВЕРЖДЕН</w:t>
      </w:r>
    </w:p>
    <w:p w:rsidR="008704D7" w:rsidRPr="00714EB1" w:rsidRDefault="008704D7" w:rsidP="008704D7">
      <w:pPr>
        <w:ind w:left="5160"/>
        <w:jc w:val="center"/>
        <w:rPr>
          <w:rFonts w:ascii="Arial" w:hAnsi="Arial" w:cs="Arial"/>
          <w:b/>
          <w:sz w:val="16"/>
          <w:szCs w:val="16"/>
        </w:rPr>
      </w:pPr>
      <w:r w:rsidRPr="00714EB1">
        <w:rPr>
          <w:rFonts w:ascii="Arial" w:hAnsi="Arial" w:cs="Arial"/>
          <w:sz w:val="16"/>
          <w:szCs w:val="16"/>
        </w:rPr>
        <w:t>постановлением Администрации муниципального района от 09.04.2019 № 572</w:t>
      </w:r>
    </w:p>
    <w:p w:rsidR="008704D7" w:rsidRPr="00714EB1" w:rsidRDefault="008704D7" w:rsidP="008704D7">
      <w:pPr>
        <w:jc w:val="center"/>
        <w:rPr>
          <w:rFonts w:ascii="Arial" w:hAnsi="Arial" w:cs="Arial"/>
          <w:b/>
          <w:bCs/>
          <w:sz w:val="16"/>
          <w:szCs w:val="16"/>
        </w:rPr>
      </w:pPr>
      <w:r w:rsidRPr="00714EB1">
        <w:rPr>
          <w:rFonts w:ascii="Arial" w:hAnsi="Arial" w:cs="Arial"/>
          <w:b/>
          <w:sz w:val="16"/>
          <w:szCs w:val="16"/>
        </w:rPr>
        <w:t>Регламент проведения ведомственного контроля в отношении муниципальных учреждений, муниципальных унитарных предприятий за соблюдением требований Федерального закона «</w:t>
      </w:r>
      <w:r w:rsidRPr="00714EB1">
        <w:rPr>
          <w:rFonts w:ascii="Arial" w:hAnsi="Arial" w:cs="Arial"/>
          <w:b/>
          <w:bCs/>
          <w:sz w:val="16"/>
          <w:szCs w:val="16"/>
        </w:rPr>
        <w:t>О закупках товаров, работ, услуг отдельными видами юридических лиц</w:t>
      </w:r>
      <w:r w:rsidRPr="00714EB1">
        <w:rPr>
          <w:rFonts w:ascii="Arial" w:hAnsi="Arial" w:cs="Arial"/>
          <w:b/>
          <w:sz w:val="16"/>
          <w:szCs w:val="16"/>
        </w:rPr>
        <w:t xml:space="preserve">» </w:t>
      </w:r>
      <w:r w:rsidRPr="00714EB1">
        <w:rPr>
          <w:rFonts w:ascii="Arial" w:hAnsi="Arial" w:cs="Arial"/>
          <w:b/>
          <w:bCs/>
          <w:sz w:val="16"/>
          <w:szCs w:val="16"/>
        </w:rPr>
        <w:t xml:space="preserve">и иных принятых </w:t>
      </w:r>
    </w:p>
    <w:p w:rsidR="008704D7" w:rsidRPr="00714EB1" w:rsidRDefault="008704D7" w:rsidP="008704D7">
      <w:pPr>
        <w:jc w:val="center"/>
        <w:rPr>
          <w:rFonts w:ascii="Arial" w:hAnsi="Arial" w:cs="Arial"/>
          <w:b/>
          <w:sz w:val="16"/>
          <w:szCs w:val="16"/>
        </w:rPr>
      </w:pPr>
      <w:r w:rsidRPr="00714EB1">
        <w:rPr>
          <w:rFonts w:ascii="Arial" w:hAnsi="Arial" w:cs="Arial"/>
          <w:b/>
          <w:bCs/>
          <w:sz w:val="16"/>
          <w:szCs w:val="16"/>
        </w:rPr>
        <w:t>в соответствии с ним нормативных правовых актов Российской Федерации</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1. Регламент проведения ведомственного контроля в отношении муниципальных учреждений, муниципальных унитарных предприятий за собл</w:t>
      </w:r>
      <w:r w:rsidRPr="00714EB1">
        <w:rPr>
          <w:rFonts w:ascii="Arial" w:hAnsi="Arial" w:cs="Arial"/>
          <w:sz w:val="16"/>
          <w:szCs w:val="16"/>
        </w:rPr>
        <w:t>ю</w:t>
      </w:r>
      <w:r w:rsidRPr="00714EB1">
        <w:rPr>
          <w:rFonts w:ascii="Arial" w:hAnsi="Arial" w:cs="Arial"/>
          <w:sz w:val="16"/>
          <w:szCs w:val="16"/>
        </w:rPr>
        <w:t>дением требований Федерального закона «</w:t>
      </w:r>
      <w:r w:rsidRPr="00714EB1">
        <w:rPr>
          <w:rFonts w:ascii="Arial" w:hAnsi="Arial" w:cs="Arial"/>
          <w:bCs/>
          <w:sz w:val="16"/>
          <w:szCs w:val="16"/>
        </w:rPr>
        <w:t>О закупках товаров, работ, услуг отдельными видами юридических лиц</w:t>
      </w:r>
      <w:r w:rsidRPr="00714EB1">
        <w:rPr>
          <w:rFonts w:ascii="Arial" w:hAnsi="Arial" w:cs="Arial"/>
          <w:sz w:val="16"/>
          <w:szCs w:val="16"/>
        </w:rPr>
        <w:t xml:space="preserve">» </w:t>
      </w:r>
      <w:r w:rsidRPr="00714EB1">
        <w:rPr>
          <w:rFonts w:ascii="Arial" w:hAnsi="Arial" w:cs="Arial"/>
          <w:bCs/>
          <w:sz w:val="16"/>
          <w:szCs w:val="16"/>
        </w:rPr>
        <w:t>и иных принятых в соответствии с ним нормативных правовых актов Российской Федерации (далее Регламент)</w:t>
      </w:r>
      <w:r w:rsidRPr="00714EB1">
        <w:rPr>
          <w:rFonts w:ascii="Arial" w:hAnsi="Arial" w:cs="Arial"/>
          <w:sz w:val="16"/>
          <w:szCs w:val="16"/>
        </w:rPr>
        <w:t xml:space="preserve"> устанавливает порядок осуществления Администрацией Валдайского муниципального района (далее - Администрацией) в отношении подведомственных Администрации и ее отраслевым органам муниципальных учре</w:t>
      </w:r>
      <w:r w:rsidRPr="00714EB1">
        <w:rPr>
          <w:rFonts w:ascii="Arial" w:hAnsi="Arial" w:cs="Arial"/>
          <w:sz w:val="16"/>
          <w:szCs w:val="16"/>
        </w:rPr>
        <w:t>ж</w:t>
      </w:r>
      <w:r w:rsidRPr="00714EB1">
        <w:rPr>
          <w:rFonts w:ascii="Arial" w:hAnsi="Arial" w:cs="Arial"/>
          <w:sz w:val="16"/>
          <w:szCs w:val="16"/>
        </w:rPr>
        <w:t>дений, муниципальных унитарных предприятий Валдайского муниципального района и Валдайского городского поселения (далее - заказчиков) в</w:t>
      </w:r>
      <w:r w:rsidRPr="00714EB1">
        <w:rPr>
          <w:rFonts w:ascii="Arial" w:hAnsi="Arial" w:cs="Arial"/>
          <w:sz w:val="16"/>
          <w:szCs w:val="16"/>
        </w:rPr>
        <w:t>е</w:t>
      </w:r>
      <w:r w:rsidRPr="00714EB1">
        <w:rPr>
          <w:rFonts w:ascii="Arial" w:hAnsi="Arial" w:cs="Arial"/>
          <w:sz w:val="16"/>
          <w:szCs w:val="16"/>
        </w:rPr>
        <w:t xml:space="preserve">домственного контроля за соблюдением заказчиками требований Федерального </w:t>
      </w:r>
      <w:hyperlink r:id="rId17" w:history="1">
        <w:r w:rsidRPr="00714EB1">
          <w:rPr>
            <w:rFonts w:ascii="Arial" w:hAnsi="Arial" w:cs="Arial"/>
            <w:sz w:val="16"/>
            <w:szCs w:val="16"/>
          </w:rPr>
          <w:t>закона</w:t>
        </w:r>
      </w:hyperlink>
      <w:r w:rsidRPr="00714EB1">
        <w:rPr>
          <w:rFonts w:ascii="Arial" w:hAnsi="Arial" w:cs="Arial"/>
          <w:sz w:val="16"/>
          <w:szCs w:val="16"/>
        </w:rPr>
        <w:t xml:space="preserve"> «О закупках товаров, работ, услуг отдельными видами юрид</w:t>
      </w:r>
      <w:r w:rsidRPr="00714EB1">
        <w:rPr>
          <w:rFonts w:ascii="Arial" w:hAnsi="Arial" w:cs="Arial"/>
          <w:sz w:val="16"/>
          <w:szCs w:val="16"/>
        </w:rPr>
        <w:t>и</w:t>
      </w:r>
      <w:r w:rsidRPr="00714EB1">
        <w:rPr>
          <w:rFonts w:ascii="Arial" w:hAnsi="Arial" w:cs="Arial"/>
          <w:sz w:val="16"/>
          <w:szCs w:val="16"/>
        </w:rPr>
        <w:t>ческих лиц» (далее - Федеральный закон) и иных принятых в соответствии с ним нормативных правовых актов Российской Федерации (далее - в</w:t>
      </w:r>
      <w:r w:rsidRPr="00714EB1">
        <w:rPr>
          <w:rFonts w:ascii="Arial" w:hAnsi="Arial" w:cs="Arial"/>
          <w:sz w:val="16"/>
          <w:szCs w:val="16"/>
        </w:rPr>
        <w:t>е</w:t>
      </w:r>
      <w:r w:rsidRPr="00714EB1">
        <w:rPr>
          <w:rFonts w:ascii="Arial" w:hAnsi="Arial" w:cs="Arial"/>
          <w:sz w:val="16"/>
          <w:szCs w:val="16"/>
        </w:rPr>
        <w:t>домственный контроль).</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 xml:space="preserve">2. При осуществлении ведомственного контроля Администрация осуществляет проверку соблюдения заказчиком требований Федерального </w:t>
      </w:r>
      <w:hyperlink r:id="rId18" w:history="1">
        <w:r w:rsidRPr="00714EB1">
          <w:rPr>
            <w:rFonts w:ascii="Arial" w:hAnsi="Arial" w:cs="Arial"/>
            <w:sz w:val="16"/>
            <w:szCs w:val="16"/>
          </w:rPr>
          <w:t>закона</w:t>
        </w:r>
      </w:hyperlink>
      <w:r w:rsidRPr="00714EB1">
        <w:rPr>
          <w:rFonts w:ascii="Arial" w:hAnsi="Arial" w:cs="Arial"/>
          <w:sz w:val="16"/>
          <w:szCs w:val="16"/>
        </w:rPr>
        <w:t xml:space="preserve"> и иных принятых в соответствии с ним нормативных правовых актов Российской Федерации (далее - обязательные требования), в том числе:</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 xml:space="preserve">требований, предусмотренных </w:t>
      </w:r>
      <w:hyperlink r:id="rId19" w:history="1">
        <w:r w:rsidRPr="00714EB1">
          <w:rPr>
            <w:rFonts w:ascii="Arial" w:hAnsi="Arial" w:cs="Arial"/>
            <w:sz w:val="16"/>
            <w:szCs w:val="16"/>
          </w:rPr>
          <w:t>частями 2.2</w:t>
        </w:r>
      </w:hyperlink>
      <w:r w:rsidRPr="00714EB1">
        <w:rPr>
          <w:rFonts w:ascii="Arial" w:hAnsi="Arial" w:cs="Arial"/>
          <w:sz w:val="16"/>
          <w:szCs w:val="16"/>
        </w:rPr>
        <w:t xml:space="preserve"> и </w:t>
      </w:r>
      <w:hyperlink r:id="rId20" w:history="1">
        <w:r w:rsidRPr="00714EB1">
          <w:rPr>
            <w:rFonts w:ascii="Arial" w:hAnsi="Arial" w:cs="Arial"/>
            <w:sz w:val="16"/>
            <w:szCs w:val="16"/>
          </w:rPr>
          <w:t>2.6 статьи 2</w:t>
        </w:r>
      </w:hyperlink>
      <w:r w:rsidRPr="00714EB1">
        <w:rPr>
          <w:rFonts w:ascii="Arial" w:hAnsi="Arial" w:cs="Arial"/>
          <w:sz w:val="16"/>
          <w:szCs w:val="16"/>
        </w:rPr>
        <w:t xml:space="preserve"> Федерального закона, в случае утверждения органом ведомственного контроля типового положения о закупке, предусмотренного </w:t>
      </w:r>
      <w:hyperlink r:id="rId21" w:history="1">
        <w:r w:rsidRPr="00714EB1">
          <w:rPr>
            <w:rFonts w:ascii="Arial" w:hAnsi="Arial" w:cs="Arial"/>
            <w:sz w:val="16"/>
            <w:szCs w:val="16"/>
          </w:rPr>
          <w:t>статьей 2</w:t>
        </w:r>
      </w:hyperlink>
      <w:r w:rsidRPr="00714EB1">
        <w:rPr>
          <w:rFonts w:ascii="Arial" w:hAnsi="Arial" w:cs="Arial"/>
          <w:sz w:val="16"/>
          <w:szCs w:val="16"/>
        </w:rPr>
        <w:t xml:space="preserve"> Федерального закона;</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положения о закупке при осуществлении закупок.</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3. Ведомственный контроль осуществляется путем проведения выездных или документарных мероприятий ведомственного контроля (проверок).</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4. Мероприятия ведомственного контроля проводятся Администрацией не реже одного раза в год. Выездные проверки в отношении одного объе</w:t>
      </w:r>
      <w:r w:rsidRPr="00714EB1">
        <w:rPr>
          <w:rFonts w:ascii="Arial" w:hAnsi="Arial" w:cs="Arial"/>
          <w:sz w:val="16"/>
          <w:szCs w:val="16"/>
        </w:rPr>
        <w:t>к</w:t>
      </w:r>
      <w:r w:rsidRPr="00714EB1">
        <w:rPr>
          <w:rFonts w:ascii="Arial" w:hAnsi="Arial" w:cs="Arial"/>
          <w:sz w:val="16"/>
          <w:szCs w:val="16"/>
        </w:rPr>
        <w:t>та ведомственного контроля проводятся не чаще одного раза в год.</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5. В целях осуществления ведомственного контроля ежегодно, не позднее 25 декабря года, предшествующего году проведения мероприятий в</w:t>
      </w:r>
      <w:r w:rsidRPr="00714EB1">
        <w:rPr>
          <w:rFonts w:ascii="Arial" w:hAnsi="Arial" w:cs="Arial"/>
          <w:sz w:val="16"/>
          <w:szCs w:val="16"/>
        </w:rPr>
        <w:t>е</w:t>
      </w:r>
      <w:r w:rsidRPr="00714EB1">
        <w:rPr>
          <w:rFonts w:ascii="Arial" w:hAnsi="Arial" w:cs="Arial"/>
          <w:sz w:val="16"/>
          <w:szCs w:val="16"/>
        </w:rPr>
        <w:t>домственного контроля, Главой муниципального района (в случае его отсутствия – первым заместителем Главы администрации муниципального ра</w:t>
      </w:r>
      <w:r w:rsidRPr="00714EB1">
        <w:rPr>
          <w:rFonts w:ascii="Arial" w:hAnsi="Arial" w:cs="Arial"/>
          <w:sz w:val="16"/>
          <w:szCs w:val="16"/>
        </w:rPr>
        <w:t>й</w:t>
      </w:r>
      <w:r w:rsidRPr="00714EB1">
        <w:rPr>
          <w:rFonts w:ascii="Arial" w:hAnsi="Arial" w:cs="Arial"/>
          <w:sz w:val="16"/>
          <w:szCs w:val="16"/>
        </w:rPr>
        <w:t>она), утверждается план проведения мероприятий ведомственного контроля в отношении заказчиков на предстоящий год. План проведения мер</w:t>
      </w:r>
      <w:r w:rsidRPr="00714EB1">
        <w:rPr>
          <w:rFonts w:ascii="Arial" w:hAnsi="Arial" w:cs="Arial"/>
          <w:sz w:val="16"/>
          <w:szCs w:val="16"/>
        </w:rPr>
        <w:t>о</w:t>
      </w:r>
      <w:r w:rsidRPr="00714EB1">
        <w:rPr>
          <w:rFonts w:ascii="Arial" w:hAnsi="Arial" w:cs="Arial"/>
          <w:sz w:val="16"/>
          <w:szCs w:val="16"/>
        </w:rPr>
        <w:t>приятий ведомственного контроля формируется комитетом экономического развития Администрации.</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В План включаются:</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наименование объекта ведомственного контроля;</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вид проверки (выездная, документарная);</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проверяемый период;</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срок проведения проверки.</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Копия утвержденного плана проведения мероприятий ведомственного контроля направляется подведомственным заказчикам, в отношении кот</w:t>
      </w:r>
      <w:r w:rsidRPr="00714EB1">
        <w:rPr>
          <w:rFonts w:ascii="Arial" w:hAnsi="Arial" w:cs="Arial"/>
          <w:sz w:val="16"/>
          <w:szCs w:val="16"/>
        </w:rPr>
        <w:t>о</w:t>
      </w:r>
      <w:r w:rsidRPr="00714EB1">
        <w:rPr>
          <w:rFonts w:ascii="Arial" w:hAnsi="Arial" w:cs="Arial"/>
          <w:sz w:val="16"/>
          <w:szCs w:val="16"/>
        </w:rPr>
        <w:t>рых в предстоящем году запланировано проведение ведомственного контроля.</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6. По мере необходимости в План вносятся изменения.</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Решение о внесении изменений в План принимается Главой муниципального района на основании мотивированной служебной записки председ</w:t>
      </w:r>
      <w:r w:rsidRPr="00714EB1">
        <w:rPr>
          <w:rFonts w:ascii="Arial" w:hAnsi="Arial" w:cs="Arial"/>
          <w:sz w:val="16"/>
          <w:szCs w:val="16"/>
        </w:rPr>
        <w:t>а</w:t>
      </w:r>
      <w:r w:rsidRPr="00714EB1">
        <w:rPr>
          <w:rFonts w:ascii="Arial" w:hAnsi="Arial" w:cs="Arial"/>
          <w:sz w:val="16"/>
          <w:szCs w:val="16"/>
        </w:rPr>
        <w:t>теля комитета экономического развития. Информация о внесенных в План изменениях доводится до объектов ведомственного контроля не позднее 5 рабочих дней со дня принятия соответствующего решения.</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7. Мероприятия ведомственного контроля осуществляются в сроки, установленные планом, и в порядке, установленном Регламентом.</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8. Администрацией могут проводиться внеплановые мероприятия ведомственного контроля. Основанием для проведения внепланового ведомс</w:t>
      </w:r>
      <w:r w:rsidRPr="00714EB1">
        <w:rPr>
          <w:rFonts w:ascii="Arial" w:hAnsi="Arial" w:cs="Arial"/>
          <w:sz w:val="16"/>
          <w:szCs w:val="16"/>
        </w:rPr>
        <w:t>т</w:t>
      </w:r>
      <w:r w:rsidRPr="00714EB1">
        <w:rPr>
          <w:rFonts w:ascii="Arial" w:hAnsi="Arial" w:cs="Arial"/>
          <w:sz w:val="16"/>
          <w:szCs w:val="16"/>
        </w:rPr>
        <w:t>венного контроля являются:</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обращение в адрес Администрации участника закупки, общественного объединения или объединения юридических лиц с жалобой на действия (бездействие) заказчика;</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 xml:space="preserve">поступление в Администрацию информации о нарушении заказчиком законодательства Российской Федерации о </w:t>
      </w:r>
      <w:r w:rsidRPr="00714EB1">
        <w:rPr>
          <w:rFonts w:ascii="Arial" w:hAnsi="Arial" w:cs="Arial"/>
          <w:bCs/>
          <w:sz w:val="16"/>
          <w:szCs w:val="16"/>
        </w:rPr>
        <w:t>закупках товаров, работ, услуг отдельными видами юридических лиц и иных принятых в соответствии с ним нормативных правовых актов Российской Федерации</w:t>
      </w:r>
      <w:r w:rsidRPr="00714EB1">
        <w:rPr>
          <w:rFonts w:ascii="Arial" w:hAnsi="Arial" w:cs="Arial"/>
          <w:sz w:val="16"/>
          <w:szCs w:val="16"/>
        </w:rPr>
        <w:t>;</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поручение Главы муниципального района о проведении внеплановых мероприятий ведомственного контроля.</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9. Внеплановые мероприятия ведомственного контроля осуществляются в порядке, установленном Регламентом.</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10. Решение о проведении проверки (плановой и внеплановой) оформляется распоряжением Главы муниципального района (в случае его отсутс</w:t>
      </w:r>
      <w:r w:rsidRPr="00714EB1">
        <w:rPr>
          <w:rFonts w:ascii="Arial" w:hAnsi="Arial" w:cs="Arial"/>
          <w:sz w:val="16"/>
          <w:szCs w:val="16"/>
        </w:rPr>
        <w:t>т</w:t>
      </w:r>
      <w:r w:rsidRPr="00714EB1">
        <w:rPr>
          <w:rFonts w:ascii="Arial" w:hAnsi="Arial" w:cs="Arial"/>
          <w:sz w:val="16"/>
          <w:szCs w:val="16"/>
        </w:rPr>
        <w:t>вия – первым заместителем Главы администрации муниципального района) (далее - распоряжение), в котором указываются:</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наименование объекта ведомственного контроля;</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вид проверки;</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проверяемый период;</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срок проведения проверки;</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состав комиссии;</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поручение руководителю объекта ведомственного контроля о необходимости обеспечения условий для проведения выездной или документарной проверки, в том числе о предоставлении помещения для работы, средств связи и иных необходимых средств и оборудования для проведения пр</w:t>
      </w:r>
      <w:r w:rsidRPr="00714EB1">
        <w:rPr>
          <w:rFonts w:ascii="Arial" w:hAnsi="Arial" w:cs="Arial"/>
          <w:sz w:val="16"/>
          <w:szCs w:val="16"/>
        </w:rPr>
        <w:t>о</w:t>
      </w:r>
      <w:r w:rsidRPr="00714EB1">
        <w:rPr>
          <w:rFonts w:ascii="Arial" w:hAnsi="Arial" w:cs="Arial"/>
          <w:sz w:val="16"/>
          <w:szCs w:val="16"/>
        </w:rPr>
        <w:t>верки.</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11.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Главы муниципального района.</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12. В состав комиссии по осуществлению ведомственного контроля (далее - комиссия) включаются представители комитета экономического ра</w:t>
      </w:r>
      <w:r w:rsidRPr="00714EB1">
        <w:rPr>
          <w:rFonts w:ascii="Arial" w:hAnsi="Arial" w:cs="Arial"/>
          <w:sz w:val="16"/>
          <w:szCs w:val="16"/>
        </w:rPr>
        <w:t>з</w:t>
      </w:r>
      <w:r w:rsidRPr="00714EB1">
        <w:rPr>
          <w:rFonts w:ascii="Arial" w:hAnsi="Arial" w:cs="Arial"/>
          <w:sz w:val="16"/>
          <w:szCs w:val="16"/>
        </w:rPr>
        <w:t>вития, отдела правового регулирования, комитета финансов Администрации, а также структурного подразделения или отраслевого органа Админис</w:t>
      </w:r>
      <w:r w:rsidRPr="00714EB1">
        <w:rPr>
          <w:rFonts w:ascii="Arial" w:hAnsi="Arial" w:cs="Arial"/>
          <w:sz w:val="16"/>
          <w:szCs w:val="16"/>
        </w:rPr>
        <w:t>т</w:t>
      </w:r>
      <w:r w:rsidRPr="00714EB1">
        <w:rPr>
          <w:rFonts w:ascii="Arial" w:hAnsi="Arial" w:cs="Arial"/>
          <w:sz w:val="16"/>
          <w:szCs w:val="16"/>
        </w:rPr>
        <w:t>рации, которым подведомственен заказчик. Комиссию по осуществлению ведомственного контроля возглавляет председатель комиссии – председ</w:t>
      </w:r>
      <w:r w:rsidRPr="00714EB1">
        <w:rPr>
          <w:rFonts w:ascii="Arial" w:hAnsi="Arial" w:cs="Arial"/>
          <w:sz w:val="16"/>
          <w:szCs w:val="16"/>
        </w:rPr>
        <w:t>а</w:t>
      </w:r>
      <w:r w:rsidRPr="00714EB1">
        <w:rPr>
          <w:rFonts w:ascii="Arial" w:hAnsi="Arial" w:cs="Arial"/>
          <w:sz w:val="16"/>
          <w:szCs w:val="16"/>
        </w:rPr>
        <w:t>тель комитета экономического развития Администрации, в состав комиссии также входят назначаемые из числа членов комиссии заместитель пре</w:t>
      </w:r>
      <w:r w:rsidRPr="00714EB1">
        <w:rPr>
          <w:rFonts w:ascii="Arial" w:hAnsi="Arial" w:cs="Arial"/>
          <w:sz w:val="16"/>
          <w:szCs w:val="16"/>
        </w:rPr>
        <w:t>д</w:t>
      </w:r>
      <w:r w:rsidRPr="00714EB1">
        <w:rPr>
          <w:rFonts w:ascii="Arial" w:hAnsi="Arial" w:cs="Arial"/>
          <w:sz w:val="16"/>
          <w:szCs w:val="16"/>
        </w:rPr>
        <w:t>седателя комиссии, который осуществляет функции председателя комиссии в его отсутствие, и ответственный секретарь комиссии.</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Формирование комиссии осуществляется таким образом, чтобы не допускалось возникновения конфликта интересов, исключались ситуации, когда личная заинтересованность члена комиссии может повлиять на исполнение обязанностей в процессе проведения проверки.</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13. Организационно-техническое обеспечение деятельности комиссии осуществляет ответственный секретарь комиссии – специалист комитета экономического развития Администрации.</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14. За 10 рабочих дней до начала проведения мероприятия ведомственного контроля подведомственный заказчик уведомляется о его проведении путем направления уведомления о проведении такого мероприятия, подписанного председателем комиссии.</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Уведомление о проведении мероприятия ведомственного контроля о проведении мероприятия ведомственного контроля направляются заказчику по почте заказным письмом с уведомлением о вручении, либо с нарочным (с распиской о вручении), либо посредством факсимильной связи или эле</w:t>
      </w:r>
      <w:r w:rsidRPr="00714EB1">
        <w:rPr>
          <w:rFonts w:ascii="Arial" w:hAnsi="Arial" w:cs="Arial"/>
          <w:sz w:val="16"/>
          <w:szCs w:val="16"/>
        </w:rPr>
        <w:t>к</w:t>
      </w:r>
      <w:r w:rsidRPr="00714EB1">
        <w:rPr>
          <w:rFonts w:ascii="Arial" w:hAnsi="Arial" w:cs="Arial"/>
          <w:sz w:val="16"/>
          <w:szCs w:val="16"/>
        </w:rPr>
        <w:t>тронной почты, либо с использованием иных средств связи и доставки, обеспечивающих фиксацию факта получения такого уведомления заказчиком.</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При проведении внеплановых мероприятий ведомственного контроля уведомление может быть вручено непосредственно перед началом пров</w:t>
      </w:r>
      <w:r w:rsidRPr="00714EB1">
        <w:rPr>
          <w:rFonts w:ascii="Arial" w:hAnsi="Arial" w:cs="Arial"/>
          <w:sz w:val="16"/>
          <w:szCs w:val="16"/>
        </w:rPr>
        <w:t>е</w:t>
      </w:r>
      <w:r w:rsidRPr="00714EB1">
        <w:rPr>
          <w:rFonts w:ascii="Arial" w:hAnsi="Arial" w:cs="Arial"/>
          <w:sz w:val="16"/>
          <w:szCs w:val="16"/>
        </w:rPr>
        <w:t>дения такого мероприятия.</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15. Уведомление должно содержать следующую информацию:</w:t>
      </w:r>
    </w:p>
    <w:p w:rsidR="008704D7" w:rsidRPr="00714EB1" w:rsidRDefault="008704D7" w:rsidP="008704D7">
      <w:pPr>
        <w:autoSpaceDE w:val="0"/>
        <w:autoSpaceDN w:val="0"/>
        <w:adjustRightInd w:val="0"/>
        <w:ind w:firstLine="240"/>
        <w:jc w:val="both"/>
        <w:rPr>
          <w:rFonts w:ascii="Arial" w:hAnsi="Arial" w:cs="Arial"/>
          <w:sz w:val="16"/>
          <w:szCs w:val="16"/>
        </w:rPr>
      </w:pPr>
      <w:bookmarkStart w:id="7" w:name="Par32"/>
      <w:bookmarkEnd w:id="7"/>
      <w:r w:rsidRPr="00714EB1">
        <w:rPr>
          <w:rFonts w:ascii="Arial" w:hAnsi="Arial" w:cs="Arial"/>
          <w:sz w:val="16"/>
          <w:szCs w:val="16"/>
        </w:rPr>
        <w:t>вид проверки (выездная и (или) документарная);</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срок проведения проверки, в том числе дату ее начала;</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состав комиссии;</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запрос о представлении документов и информации;</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lastRenderedPageBreak/>
        <w:t>информацию о необходимости обеспечения условий для проведения выездной проверки (в случае ее проведения), в том числе о предоставлении помещения для работы, а также средств связи и иных необходимых средств и оборудования.</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16. При проведении мероприятия ведомственного контроля члены комиссии имеют право:</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истребовать необходимые для проведения проверки документы с учетом требований законодательства Российской Федерации о государственной, коммерческой и иной охраняемой законом тайне;</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получать необходимые для проведения проверки объяснения в письменной форме, в форме электронного документа и (или) в устной форме;</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 xml:space="preserve"> иметь в случае проведения выездной проверки беспрепятственный доступ на территорию, в помещения и здания заказчика (в том числе на фот</w:t>
      </w:r>
      <w:r w:rsidRPr="00714EB1">
        <w:rPr>
          <w:rFonts w:ascii="Arial" w:hAnsi="Arial" w:cs="Arial"/>
          <w:sz w:val="16"/>
          <w:szCs w:val="16"/>
        </w:rPr>
        <w:t>о</w:t>
      </w:r>
      <w:r w:rsidRPr="00714EB1">
        <w:rPr>
          <w:rFonts w:ascii="Arial" w:hAnsi="Arial" w:cs="Arial"/>
          <w:sz w:val="16"/>
          <w:szCs w:val="16"/>
        </w:rPr>
        <w:t>съемку, видеозапись и копирование документов) при предъявлении членами комиссии служебных удостоверений и уведомления, указанного в пункте 6 Правил осуществления ведомственного контроля в отношении муниципальных учреждений, муниципальных унитарных предприятий за соблюден</w:t>
      </w:r>
      <w:r w:rsidRPr="00714EB1">
        <w:rPr>
          <w:rFonts w:ascii="Arial" w:hAnsi="Arial" w:cs="Arial"/>
          <w:sz w:val="16"/>
          <w:szCs w:val="16"/>
        </w:rPr>
        <w:t>и</w:t>
      </w:r>
      <w:r w:rsidRPr="00714EB1">
        <w:rPr>
          <w:rFonts w:ascii="Arial" w:hAnsi="Arial" w:cs="Arial"/>
          <w:sz w:val="16"/>
          <w:szCs w:val="16"/>
        </w:rPr>
        <w:t>ем требований Федерального закона «</w:t>
      </w:r>
      <w:r w:rsidRPr="00714EB1">
        <w:rPr>
          <w:rFonts w:ascii="Arial" w:hAnsi="Arial" w:cs="Arial"/>
          <w:bCs/>
          <w:sz w:val="16"/>
          <w:szCs w:val="16"/>
        </w:rPr>
        <w:t>О закупках товаров, работ, услуг отдельными видами юридических лиц</w:t>
      </w:r>
      <w:r w:rsidRPr="00714EB1">
        <w:rPr>
          <w:rFonts w:ascii="Arial" w:hAnsi="Arial" w:cs="Arial"/>
          <w:sz w:val="16"/>
          <w:szCs w:val="16"/>
        </w:rPr>
        <w:t xml:space="preserve">» </w:t>
      </w:r>
      <w:r w:rsidRPr="00714EB1">
        <w:rPr>
          <w:rFonts w:ascii="Arial" w:hAnsi="Arial" w:cs="Arial"/>
          <w:bCs/>
          <w:sz w:val="16"/>
          <w:szCs w:val="16"/>
        </w:rPr>
        <w:t>и иных принятых в соответствии с ним нормативных правовых актов Российской Федерации</w:t>
      </w:r>
      <w:r w:rsidRPr="00714EB1">
        <w:rPr>
          <w:rFonts w:ascii="Arial" w:hAnsi="Arial" w:cs="Arial"/>
          <w:sz w:val="16"/>
          <w:szCs w:val="16"/>
        </w:rPr>
        <w:t xml:space="preserve"> , с учетом требований законодательства Российской Федерации о государственной, коммерч</w:t>
      </w:r>
      <w:r w:rsidRPr="00714EB1">
        <w:rPr>
          <w:rFonts w:ascii="Arial" w:hAnsi="Arial" w:cs="Arial"/>
          <w:sz w:val="16"/>
          <w:szCs w:val="16"/>
        </w:rPr>
        <w:t>е</w:t>
      </w:r>
      <w:r w:rsidRPr="00714EB1">
        <w:rPr>
          <w:rFonts w:ascii="Arial" w:hAnsi="Arial" w:cs="Arial"/>
          <w:sz w:val="16"/>
          <w:szCs w:val="16"/>
        </w:rPr>
        <w:t>ской и иной охраняемой законом тайне.</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17. По результатам проведения мероприятия ведомственного контроля не позднее 10 рабочих дней со дня окончания проверки всеми членами к</w:t>
      </w:r>
      <w:r w:rsidRPr="00714EB1">
        <w:rPr>
          <w:rFonts w:ascii="Arial" w:hAnsi="Arial" w:cs="Arial"/>
          <w:sz w:val="16"/>
          <w:szCs w:val="16"/>
        </w:rPr>
        <w:t>о</w:t>
      </w:r>
      <w:r w:rsidRPr="00714EB1">
        <w:rPr>
          <w:rFonts w:ascii="Arial" w:hAnsi="Arial" w:cs="Arial"/>
          <w:sz w:val="16"/>
          <w:szCs w:val="16"/>
        </w:rPr>
        <w:t>миссии подготавливаются заключения о результатах мероприятия. Подписанные всеми членами комиссии заключения подлежат передаче ответс</w:t>
      </w:r>
      <w:r w:rsidRPr="00714EB1">
        <w:rPr>
          <w:rFonts w:ascii="Arial" w:hAnsi="Arial" w:cs="Arial"/>
          <w:sz w:val="16"/>
          <w:szCs w:val="16"/>
        </w:rPr>
        <w:t>т</w:t>
      </w:r>
      <w:r w:rsidRPr="00714EB1">
        <w:rPr>
          <w:rFonts w:ascii="Arial" w:hAnsi="Arial" w:cs="Arial"/>
          <w:sz w:val="16"/>
          <w:szCs w:val="16"/>
        </w:rPr>
        <w:t xml:space="preserve">венному секретарю комиссии для подготовки акта проверки (приложение). Акт проверки, подписанный всеми членами комиссии и председателем комиссии, представляется для ознакомления Главе муниципального района </w:t>
      </w:r>
      <w:r w:rsidRPr="00714EB1">
        <w:rPr>
          <w:rFonts w:ascii="Arial" w:hAnsi="Arial" w:cs="Arial"/>
          <w:bCs/>
          <w:sz w:val="16"/>
          <w:szCs w:val="16"/>
        </w:rPr>
        <w:t>не позднее одного месяца со дня завершения мероприятия ведомстве</w:t>
      </w:r>
      <w:r w:rsidRPr="00714EB1">
        <w:rPr>
          <w:rFonts w:ascii="Arial" w:hAnsi="Arial" w:cs="Arial"/>
          <w:bCs/>
          <w:sz w:val="16"/>
          <w:szCs w:val="16"/>
        </w:rPr>
        <w:t>н</w:t>
      </w:r>
      <w:r w:rsidRPr="00714EB1">
        <w:rPr>
          <w:rFonts w:ascii="Arial" w:hAnsi="Arial" w:cs="Arial"/>
          <w:bCs/>
          <w:sz w:val="16"/>
          <w:szCs w:val="16"/>
        </w:rPr>
        <w:t>ного контроля</w:t>
      </w:r>
      <w:r w:rsidRPr="00714EB1">
        <w:rPr>
          <w:rFonts w:ascii="Arial" w:hAnsi="Arial" w:cs="Arial"/>
          <w:sz w:val="16"/>
          <w:szCs w:val="16"/>
        </w:rPr>
        <w:t>.</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18. При выявлении нарушений по результатам мероприятия ведомственного контроля уполномоченными председателем членами комиссии ра</w:t>
      </w:r>
      <w:r w:rsidRPr="00714EB1">
        <w:rPr>
          <w:rFonts w:ascii="Arial" w:hAnsi="Arial" w:cs="Arial"/>
          <w:sz w:val="16"/>
          <w:szCs w:val="16"/>
        </w:rPr>
        <w:t>з</w:t>
      </w:r>
      <w:r w:rsidRPr="00714EB1">
        <w:rPr>
          <w:rFonts w:ascii="Arial" w:hAnsi="Arial" w:cs="Arial"/>
          <w:sz w:val="16"/>
          <w:szCs w:val="16"/>
        </w:rPr>
        <w:t>рабатывается план устранения выявленных нарушений, который является неотъемлемой частью акта и утверждается председателем комиссии.</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План устранения выявленных нарушений должен содержать сроки устранения выявленных нарушений, сведения о месте и сроках представления информации об устранении выявленных нарушений, а также информацию о лицах, ответственных за устранение выявленных нарушений.</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19. Копия акта проверки направляется заказчику в срок не позднее десяти рабочих дней со дня его подписания сопроводительным письмом за подписью председателя комиссии.</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Заказчик информирует Администрацию о результатах выполнения мероприятий, предусмотренных планом устранения выявленных нарушений, в течение 5 рабочих дней со дня истечения срока для их устранения, установленного планом устранения выявленных нарушений.</w:t>
      </w:r>
    </w:p>
    <w:p w:rsidR="008704D7" w:rsidRPr="00714EB1" w:rsidRDefault="008704D7" w:rsidP="008704D7">
      <w:pPr>
        <w:autoSpaceDE w:val="0"/>
        <w:autoSpaceDN w:val="0"/>
        <w:adjustRightInd w:val="0"/>
        <w:ind w:firstLine="240"/>
        <w:jc w:val="both"/>
        <w:rPr>
          <w:rFonts w:ascii="Arial" w:hAnsi="Arial" w:cs="Arial"/>
          <w:sz w:val="16"/>
          <w:szCs w:val="16"/>
        </w:rPr>
      </w:pPr>
      <w:r w:rsidRPr="00714EB1">
        <w:rPr>
          <w:rFonts w:ascii="Arial" w:hAnsi="Arial" w:cs="Arial"/>
          <w:sz w:val="16"/>
          <w:szCs w:val="16"/>
        </w:rPr>
        <w:t>20. В случае выявления по результатам проверки действий (бездействия), содержащих признаки административного правонарушения, ответс</w:t>
      </w:r>
      <w:r w:rsidRPr="00714EB1">
        <w:rPr>
          <w:rFonts w:ascii="Arial" w:hAnsi="Arial" w:cs="Arial"/>
          <w:sz w:val="16"/>
          <w:szCs w:val="16"/>
        </w:rPr>
        <w:t>т</w:t>
      </w:r>
      <w:r w:rsidRPr="00714EB1">
        <w:rPr>
          <w:rFonts w:ascii="Arial" w:hAnsi="Arial" w:cs="Arial"/>
          <w:sz w:val="16"/>
          <w:szCs w:val="16"/>
        </w:rPr>
        <w:t>венный секретарь комиссии обеспечивает направление материалов мероприятия за подписью председателя комиссии в федеральный орган испо</w:t>
      </w:r>
      <w:r w:rsidRPr="00714EB1">
        <w:rPr>
          <w:rFonts w:ascii="Arial" w:hAnsi="Arial" w:cs="Arial"/>
          <w:sz w:val="16"/>
          <w:szCs w:val="16"/>
        </w:rPr>
        <w:t>л</w:t>
      </w:r>
      <w:r w:rsidRPr="00714EB1">
        <w:rPr>
          <w:rFonts w:ascii="Arial" w:hAnsi="Arial" w:cs="Arial"/>
          <w:sz w:val="16"/>
          <w:szCs w:val="16"/>
        </w:rPr>
        <w:t>нительной власти, уполномоченный рассматривать дела о таких административных правонарушениях, а в случае выявления действий (бездействия), содержащих признаки состава уголовного преступления, - в правоохранительные органы.</w:t>
      </w:r>
    </w:p>
    <w:p w:rsidR="008704D7" w:rsidRPr="00714EB1" w:rsidRDefault="008704D7" w:rsidP="008704D7">
      <w:pPr>
        <w:ind w:firstLine="240"/>
        <w:jc w:val="both"/>
        <w:rPr>
          <w:rFonts w:ascii="Arial" w:hAnsi="Arial" w:cs="Arial"/>
          <w:sz w:val="16"/>
          <w:szCs w:val="16"/>
        </w:rPr>
      </w:pPr>
      <w:r w:rsidRPr="00714EB1">
        <w:rPr>
          <w:rFonts w:ascii="Arial" w:hAnsi="Arial" w:cs="Arial"/>
          <w:sz w:val="16"/>
          <w:szCs w:val="16"/>
        </w:rPr>
        <w:t>21. Материалы по результатам проверки, в том числе план устранения выявленных нарушений, указанный в пункте 7 Правил осуществления в</w:t>
      </w:r>
      <w:r w:rsidRPr="00714EB1">
        <w:rPr>
          <w:rFonts w:ascii="Arial" w:hAnsi="Arial" w:cs="Arial"/>
          <w:sz w:val="16"/>
          <w:szCs w:val="16"/>
        </w:rPr>
        <w:t>е</w:t>
      </w:r>
      <w:r w:rsidRPr="00714EB1">
        <w:rPr>
          <w:rFonts w:ascii="Arial" w:hAnsi="Arial" w:cs="Arial"/>
          <w:sz w:val="16"/>
          <w:szCs w:val="16"/>
        </w:rPr>
        <w:t>домственного контроля в отношении муниципальных учреждений, муниципальных унитарных предприятий за соблюдением требований Федеральн</w:t>
      </w:r>
      <w:r w:rsidRPr="00714EB1">
        <w:rPr>
          <w:rFonts w:ascii="Arial" w:hAnsi="Arial" w:cs="Arial"/>
          <w:sz w:val="16"/>
          <w:szCs w:val="16"/>
        </w:rPr>
        <w:t>о</w:t>
      </w:r>
      <w:r w:rsidRPr="00714EB1">
        <w:rPr>
          <w:rFonts w:ascii="Arial" w:hAnsi="Arial" w:cs="Arial"/>
          <w:sz w:val="16"/>
          <w:szCs w:val="16"/>
        </w:rPr>
        <w:t>го закона «</w:t>
      </w:r>
      <w:r w:rsidRPr="00714EB1">
        <w:rPr>
          <w:rFonts w:ascii="Arial" w:hAnsi="Arial" w:cs="Arial"/>
          <w:bCs/>
          <w:sz w:val="16"/>
          <w:szCs w:val="16"/>
        </w:rPr>
        <w:t>О закупках товаров, работ, услуг отдельными видами юридических лиц</w:t>
      </w:r>
      <w:r w:rsidRPr="00714EB1">
        <w:rPr>
          <w:rFonts w:ascii="Arial" w:hAnsi="Arial" w:cs="Arial"/>
          <w:sz w:val="16"/>
          <w:szCs w:val="16"/>
        </w:rPr>
        <w:t xml:space="preserve">» </w:t>
      </w:r>
      <w:r w:rsidRPr="00714EB1">
        <w:rPr>
          <w:rFonts w:ascii="Arial" w:hAnsi="Arial" w:cs="Arial"/>
          <w:bCs/>
          <w:sz w:val="16"/>
          <w:szCs w:val="16"/>
        </w:rPr>
        <w:t>и иных принятых в соответствии с ним нормативных правовых актов Российской Федерации</w:t>
      </w:r>
      <w:r w:rsidRPr="00714EB1">
        <w:rPr>
          <w:rFonts w:ascii="Arial" w:hAnsi="Arial" w:cs="Arial"/>
          <w:sz w:val="16"/>
          <w:szCs w:val="16"/>
        </w:rPr>
        <w:t>, а также иные документы и информация, полученные (разработанные) в ходе проведения проверки, хранятся в комит</w:t>
      </w:r>
      <w:r w:rsidRPr="00714EB1">
        <w:rPr>
          <w:rFonts w:ascii="Arial" w:hAnsi="Arial" w:cs="Arial"/>
          <w:sz w:val="16"/>
          <w:szCs w:val="16"/>
        </w:rPr>
        <w:t>е</w:t>
      </w:r>
      <w:r w:rsidRPr="00714EB1">
        <w:rPr>
          <w:rFonts w:ascii="Arial" w:hAnsi="Arial" w:cs="Arial"/>
          <w:sz w:val="16"/>
          <w:szCs w:val="16"/>
        </w:rPr>
        <w:t>те экономического развития Администрации не менее 3 лет.</w:t>
      </w:r>
    </w:p>
    <w:p w:rsidR="008704D7" w:rsidRPr="00714EB1" w:rsidRDefault="008704D7" w:rsidP="008704D7">
      <w:pPr>
        <w:ind w:left="4320"/>
        <w:jc w:val="center"/>
        <w:rPr>
          <w:rFonts w:ascii="Arial" w:hAnsi="Arial" w:cs="Arial"/>
          <w:sz w:val="16"/>
          <w:szCs w:val="16"/>
        </w:rPr>
      </w:pPr>
      <w:r w:rsidRPr="00714EB1">
        <w:rPr>
          <w:rFonts w:ascii="Arial" w:hAnsi="Arial" w:cs="Arial"/>
          <w:sz w:val="16"/>
          <w:szCs w:val="16"/>
        </w:rPr>
        <w:t>Приложение</w:t>
      </w:r>
    </w:p>
    <w:p w:rsidR="008704D7" w:rsidRPr="00714EB1" w:rsidRDefault="008704D7" w:rsidP="008704D7">
      <w:pPr>
        <w:ind w:left="4320"/>
        <w:jc w:val="center"/>
        <w:rPr>
          <w:rFonts w:ascii="Arial" w:hAnsi="Arial" w:cs="Arial"/>
          <w:sz w:val="16"/>
          <w:szCs w:val="16"/>
        </w:rPr>
      </w:pPr>
      <w:r w:rsidRPr="00714EB1">
        <w:rPr>
          <w:rFonts w:ascii="Arial" w:hAnsi="Arial" w:cs="Arial"/>
          <w:sz w:val="16"/>
          <w:szCs w:val="16"/>
        </w:rPr>
        <w:t>к Регламенту проведения ведомственного контроля в отношении муниципальных учрежд</w:t>
      </w:r>
      <w:r w:rsidRPr="00714EB1">
        <w:rPr>
          <w:rFonts w:ascii="Arial" w:hAnsi="Arial" w:cs="Arial"/>
          <w:sz w:val="16"/>
          <w:szCs w:val="16"/>
        </w:rPr>
        <w:t>е</w:t>
      </w:r>
      <w:r w:rsidRPr="00714EB1">
        <w:rPr>
          <w:rFonts w:ascii="Arial" w:hAnsi="Arial" w:cs="Arial"/>
          <w:sz w:val="16"/>
          <w:szCs w:val="16"/>
        </w:rPr>
        <w:t>ний, муниципальных унитарных предприятий за соблюдением требований Федерального з</w:t>
      </w:r>
      <w:r w:rsidRPr="00714EB1">
        <w:rPr>
          <w:rFonts w:ascii="Arial" w:hAnsi="Arial" w:cs="Arial"/>
          <w:sz w:val="16"/>
          <w:szCs w:val="16"/>
        </w:rPr>
        <w:t>а</w:t>
      </w:r>
      <w:r w:rsidRPr="00714EB1">
        <w:rPr>
          <w:rFonts w:ascii="Arial" w:hAnsi="Arial" w:cs="Arial"/>
          <w:sz w:val="16"/>
          <w:szCs w:val="16"/>
        </w:rPr>
        <w:t>кона «</w:t>
      </w:r>
      <w:r w:rsidRPr="00714EB1">
        <w:rPr>
          <w:rFonts w:ascii="Arial" w:hAnsi="Arial" w:cs="Arial"/>
          <w:bCs/>
          <w:sz w:val="16"/>
          <w:szCs w:val="16"/>
        </w:rPr>
        <w:t>О закупках товаров, работ, услуг отдельными видами юридических лиц</w:t>
      </w:r>
      <w:r w:rsidRPr="00714EB1">
        <w:rPr>
          <w:rFonts w:ascii="Arial" w:hAnsi="Arial" w:cs="Arial"/>
          <w:sz w:val="16"/>
          <w:szCs w:val="16"/>
        </w:rPr>
        <w:t xml:space="preserve">» </w:t>
      </w:r>
      <w:r w:rsidRPr="00714EB1">
        <w:rPr>
          <w:rFonts w:ascii="Arial" w:hAnsi="Arial" w:cs="Arial"/>
          <w:bCs/>
          <w:sz w:val="16"/>
          <w:szCs w:val="16"/>
        </w:rPr>
        <w:t>и иных прин</w:t>
      </w:r>
      <w:r w:rsidRPr="00714EB1">
        <w:rPr>
          <w:rFonts w:ascii="Arial" w:hAnsi="Arial" w:cs="Arial"/>
          <w:bCs/>
          <w:sz w:val="16"/>
          <w:szCs w:val="16"/>
        </w:rPr>
        <w:t>я</w:t>
      </w:r>
      <w:r w:rsidRPr="00714EB1">
        <w:rPr>
          <w:rFonts w:ascii="Arial" w:hAnsi="Arial" w:cs="Arial"/>
          <w:bCs/>
          <w:sz w:val="16"/>
          <w:szCs w:val="16"/>
        </w:rPr>
        <w:t>тых в соответствии с ним нормативных правовых актов Российской Федерации</w:t>
      </w:r>
    </w:p>
    <w:p w:rsidR="008704D7" w:rsidRPr="00714EB1" w:rsidRDefault="008704D7" w:rsidP="008704D7">
      <w:pPr>
        <w:ind w:firstLine="720"/>
        <w:jc w:val="right"/>
        <w:rPr>
          <w:rFonts w:ascii="Arial" w:hAnsi="Arial" w:cs="Arial"/>
          <w:sz w:val="16"/>
          <w:szCs w:val="16"/>
        </w:rPr>
      </w:pPr>
    </w:p>
    <w:p w:rsidR="008704D7" w:rsidRPr="00714EB1" w:rsidRDefault="008704D7" w:rsidP="008704D7">
      <w:pPr>
        <w:ind w:firstLine="720"/>
        <w:jc w:val="right"/>
        <w:rPr>
          <w:rFonts w:ascii="Arial" w:hAnsi="Arial" w:cs="Arial"/>
          <w:sz w:val="16"/>
          <w:szCs w:val="16"/>
        </w:rPr>
      </w:pPr>
      <w:r w:rsidRPr="00714EB1">
        <w:rPr>
          <w:rFonts w:ascii="Arial" w:hAnsi="Arial" w:cs="Arial"/>
          <w:sz w:val="16"/>
          <w:szCs w:val="16"/>
        </w:rPr>
        <w:t>Рекомендуемый образец</w:t>
      </w:r>
    </w:p>
    <w:p w:rsidR="008704D7" w:rsidRPr="00714EB1" w:rsidRDefault="008704D7" w:rsidP="008704D7">
      <w:pPr>
        <w:pStyle w:val="1"/>
        <w:keepNext w:val="0"/>
        <w:autoSpaceDE w:val="0"/>
        <w:autoSpaceDN w:val="0"/>
        <w:adjustRightInd w:val="0"/>
        <w:rPr>
          <w:rFonts w:ascii="Arial" w:hAnsi="Arial" w:cs="Arial"/>
          <w:bCs/>
          <w:sz w:val="16"/>
          <w:szCs w:val="16"/>
        </w:rPr>
      </w:pPr>
      <w:r w:rsidRPr="00714EB1">
        <w:rPr>
          <w:rFonts w:ascii="Arial" w:hAnsi="Arial" w:cs="Arial"/>
          <w:bCs/>
          <w:sz w:val="16"/>
          <w:szCs w:val="16"/>
        </w:rPr>
        <w:t>АКТ</w:t>
      </w:r>
    </w:p>
    <w:p w:rsidR="008704D7" w:rsidRPr="00714EB1" w:rsidRDefault="008704D7" w:rsidP="008704D7">
      <w:pPr>
        <w:pStyle w:val="1"/>
        <w:keepNext w:val="0"/>
        <w:autoSpaceDE w:val="0"/>
        <w:autoSpaceDN w:val="0"/>
        <w:adjustRightInd w:val="0"/>
        <w:rPr>
          <w:rFonts w:ascii="Arial" w:hAnsi="Arial" w:cs="Arial"/>
          <w:bCs/>
          <w:sz w:val="16"/>
          <w:szCs w:val="16"/>
        </w:rPr>
      </w:pPr>
      <w:r w:rsidRPr="00714EB1">
        <w:rPr>
          <w:rFonts w:ascii="Arial" w:hAnsi="Arial" w:cs="Arial"/>
          <w:bCs/>
          <w:sz w:val="16"/>
          <w:szCs w:val="16"/>
        </w:rPr>
        <w:t xml:space="preserve">по результатам проведения проверки </w:t>
      </w:r>
      <w:proofErr w:type="spellStart"/>
      <w:r w:rsidRPr="00714EB1">
        <w:rPr>
          <w:rFonts w:ascii="Arial" w:hAnsi="Arial" w:cs="Arial"/>
          <w:bCs/>
          <w:sz w:val="16"/>
          <w:szCs w:val="16"/>
        </w:rPr>
        <w:t>соблюдения</w:t>
      </w:r>
      <w:r w:rsidRPr="00714EB1">
        <w:rPr>
          <w:rFonts w:ascii="Arial" w:hAnsi="Arial" w:cs="Arial"/>
          <w:sz w:val="16"/>
          <w:szCs w:val="16"/>
        </w:rPr>
        <w:t>требований</w:t>
      </w:r>
      <w:proofErr w:type="spellEnd"/>
      <w:r w:rsidRPr="00714EB1">
        <w:rPr>
          <w:rFonts w:ascii="Arial" w:hAnsi="Arial" w:cs="Arial"/>
          <w:sz w:val="16"/>
          <w:szCs w:val="16"/>
        </w:rPr>
        <w:t xml:space="preserve"> Федерального закона «</w:t>
      </w:r>
      <w:r w:rsidRPr="00714EB1">
        <w:rPr>
          <w:rFonts w:ascii="Arial" w:hAnsi="Arial" w:cs="Arial"/>
          <w:bCs/>
          <w:sz w:val="16"/>
          <w:szCs w:val="16"/>
        </w:rPr>
        <w:t>О закупках товаров, работ, услуг отдельными видами юридических лиц</w:t>
      </w:r>
      <w:r w:rsidRPr="00714EB1">
        <w:rPr>
          <w:rFonts w:ascii="Arial" w:hAnsi="Arial" w:cs="Arial"/>
          <w:sz w:val="16"/>
          <w:szCs w:val="16"/>
        </w:rPr>
        <w:t xml:space="preserve">» </w:t>
      </w:r>
      <w:r w:rsidRPr="00714EB1">
        <w:rPr>
          <w:rFonts w:ascii="Arial" w:hAnsi="Arial" w:cs="Arial"/>
          <w:bCs/>
          <w:sz w:val="16"/>
          <w:szCs w:val="16"/>
        </w:rPr>
        <w:t>и иных принятых в соответствии с ним нормативных правовых актов Российской Федерации</w:t>
      </w:r>
    </w:p>
    <w:p w:rsidR="008704D7" w:rsidRPr="008704D7" w:rsidRDefault="008704D7" w:rsidP="008704D7">
      <w:pPr>
        <w:pStyle w:val="1"/>
        <w:keepNext w:val="0"/>
        <w:autoSpaceDE w:val="0"/>
        <w:autoSpaceDN w:val="0"/>
        <w:adjustRightInd w:val="0"/>
        <w:rPr>
          <w:rFonts w:ascii="Arial" w:hAnsi="Arial" w:cs="Arial"/>
          <w:b w:val="0"/>
          <w:bCs/>
          <w:sz w:val="16"/>
          <w:szCs w:val="16"/>
        </w:rPr>
      </w:pPr>
      <w:r w:rsidRPr="008704D7">
        <w:rPr>
          <w:rFonts w:ascii="Arial" w:hAnsi="Arial" w:cs="Arial"/>
          <w:b w:val="0"/>
          <w:bCs/>
          <w:sz w:val="16"/>
          <w:szCs w:val="16"/>
        </w:rPr>
        <w:t>в _________________________________________________________</w:t>
      </w:r>
    </w:p>
    <w:p w:rsidR="008704D7" w:rsidRPr="008704D7" w:rsidRDefault="008704D7" w:rsidP="008704D7">
      <w:pPr>
        <w:pStyle w:val="1"/>
        <w:keepNext w:val="0"/>
        <w:autoSpaceDE w:val="0"/>
        <w:autoSpaceDN w:val="0"/>
        <w:adjustRightInd w:val="0"/>
        <w:rPr>
          <w:rFonts w:ascii="Arial" w:hAnsi="Arial" w:cs="Arial"/>
          <w:b w:val="0"/>
          <w:bCs/>
          <w:sz w:val="16"/>
          <w:szCs w:val="16"/>
        </w:rPr>
      </w:pPr>
      <w:r w:rsidRPr="008704D7">
        <w:rPr>
          <w:rFonts w:ascii="Arial" w:hAnsi="Arial" w:cs="Arial"/>
          <w:b w:val="0"/>
          <w:bCs/>
          <w:sz w:val="16"/>
          <w:szCs w:val="16"/>
        </w:rPr>
        <w:t>(полное наименование объекта ведомственного контроля)</w:t>
      </w:r>
    </w:p>
    <w:p w:rsidR="008704D7" w:rsidRPr="008704D7" w:rsidRDefault="008704D7" w:rsidP="008704D7">
      <w:pPr>
        <w:pStyle w:val="1"/>
        <w:keepNext w:val="0"/>
        <w:autoSpaceDE w:val="0"/>
        <w:autoSpaceDN w:val="0"/>
        <w:adjustRightInd w:val="0"/>
        <w:jc w:val="both"/>
        <w:rPr>
          <w:rFonts w:ascii="Arial" w:hAnsi="Arial" w:cs="Arial"/>
          <w:b w:val="0"/>
          <w:bCs/>
          <w:sz w:val="16"/>
          <w:szCs w:val="16"/>
        </w:rPr>
      </w:pPr>
    </w:p>
    <w:p w:rsidR="008704D7" w:rsidRPr="008704D7" w:rsidRDefault="008704D7" w:rsidP="008704D7">
      <w:pPr>
        <w:pStyle w:val="1"/>
        <w:keepNext w:val="0"/>
        <w:autoSpaceDE w:val="0"/>
        <w:autoSpaceDN w:val="0"/>
        <w:adjustRightInd w:val="0"/>
        <w:jc w:val="both"/>
        <w:rPr>
          <w:rFonts w:ascii="Arial" w:hAnsi="Arial" w:cs="Arial"/>
          <w:b w:val="0"/>
          <w:bCs/>
          <w:sz w:val="16"/>
          <w:szCs w:val="16"/>
        </w:rPr>
      </w:pPr>
      <w:r w:rsidRPr="008704D7">
        <w:rPr>
          <w:rFonts w:ascii="Arial" w:hAnsi="Arial" w:cs="Arial"/>
          <w:b w:val="0"/>
          <w:bCs/>
          <w:sz w:val="16"/>
          <w:szCs w:val="16"/>
        </w:rPr>
        <w:t>________________________                                                           "__" ____________20__ г.</w:t>
      </w:r>
    </w:p>
    <w:p w:rsidR="008704D7" w:rsidRPr="008704D7" w:rsidRDefault="008704D7" w:rsidP="008704D7">
      <w:pPr>
        <w:pStyle w:val="1"/>
        <w:keepNext w:val="0"/>
        <w:autoSpaceDE w:val="0"/>
        <w:autoSpaceDN w:val="0"/>
        <w:adjustRightInd w:val="0"/>
        <w:jc w:val="both"/>
        <w:rPr>
          <w:rFonts w:ascii="Arial" w:hAnsi="Arial" w:cs="Arial"/>
          <w:b w:val="0"/>
          <w:bCs/>
          <w:sz w:val="16"/>
          <w:szCs w:val="16"/>
        </w:rPr>
      </w:pPr>
      <w:r w:rsidRPr="008704D7">
        <w:rPr>
          <w:rFonts w:ascii="Arial" w:hAnsi="Arial" w:cs="Arial"/>
          <w:b w:val="0"/>
          <w:bCs/>
          <w:sz w:val="16"/>
          <w:szCs w:val="16"/>
        </w:rPr>
        <w:t>(место составления акта)</w:t>
      </w:r>
    </w:p>
    <w:p w:rsidR="008704D7" w:rsidRPr="008704D7" w:rsidRDefault="008704D7" w:rsidP="008704D7">
      <w:pPr>
        <w:pStyle w:val="1"/>
        <w:keepNext w:val="0"/>
        <w:autoSpaceDE w:val="0"/>
        <w:autoSpaceDN w:val="0"/>
        <w:adjustRightInd w:val="0"/>
        <w:ind w:firstLine="240"/>
        <w:jc w:val="both"/>
        <w:rPr>
          <w:rFonts w:ascii="Arial" w:hAnsi="Arial" w:cs="Arial"/>
          <w:b w:val="0"/>
          <w:bCs/>
          <w:sz w:val="16"/>
          <w:szCs w:val="16"/>
        </w:rPr>
      </w:pPr>
      <w:r w:rsidRPr="008704D7">
        <w:rPr>
          <w:rFonts w:ascii="Arial" w:hAnsi="Arial" w:cs="Arial"/>
          <w:b w:val="0"/>
          <w:bCs/>
          <w:sz w:val="16"/>
          <w:szCs w:val="16"/>
        </w:rPr>
        <w:t xml:space="preserve">Во исполнение пункта  ____ Плана проведения проверок соблюдения </w:t>
      </w:r>
      <w:r w:rsidRPr="008704D7">
        <w:rPr>
          <w:rFonts w:ascii="Arial" w:hAnsi="Arial" w:cs="Arial"/>
          <w:b w:val="0"/>
          <w:sz w:val="16"/>
          <w:szCs w:val="16"/>
        </w:rPr>
        <w:t>требований Федерального закона «</w:t>
      </w:r>
      <w:r w:rsidRPr="008704D7">
        <w:rPr>
          <w:rFonts w:ascii="Arial" w:hAnsi="Arial" w:cs="Arial"/>
          <w:b w:val="0"/>
          <w:bCs/>
          <w:sz w:val="16"/>
          <w:szCs w:val="16"/>
        </w:rPr>
        <w:t>О закупках товаров, работ, услуг отдел</w:t>
      </w:r>
      <w:r w:rsidRPr="008704D7">
        <w:rPr>
          <w:rFonts w:ascii="Arial" w:hAnsi="Arial" w:cs="Arial"/>
          <w:b w:val="0"/>
          <w:bCs/>
          <w:sz w:val="16"/>
          <w:szCs w:val="16"/>
        </w:rPr>
        <w:t>ь</w:t>
      </w:r>
      <w:r w:rsidRPr="008704D7">
        <w:rPr>
          <w:rFonts w:ascii="Arial" w:hAnsi="Arial" w:cs="Arial"/>
          <w:b w:val="0"/>
          <w:bCs/>
          <w:sz w:val="16"/>
          <w:szCs w:val="16"/>
        </w:rPr>
        <w:t>ными видами юридических лиц</w:t>
      </w:r>
      <w:r w:rsidRPr="008704D7">
        <w:rPr>
          <w:rFonts w:ascii="Arial" w:hAnsi="Arial" w:cs="Arial"/>
          <w:b w:val="0"/>
          <w:sz w:val="16"/>
          <w:szCs w:val="16"/>
        </w:rPr>
        <w:t xml:space="preserve">» </w:t>
      </w:r>
      <w:r w:rsidRPr="008704D7">
        <w:rPr>
          <w:rFonts w:ascii="Arial" w:hAnsi="Arial" w:cs="Arial"/>
          <w:b w:val="0"/>
          <w:bCs/>
          <w:sz w:val="16"/>
          <w:szCs w:val="16"/>
        </w:rPr>
        <w:t>и иных принятых в соответствии с ним нормативных правовых актов Российской Федерации в отношении заказчиков на 20__ год,  распоряжения  Главы Валдайского муниципального района  (уполномоченного  должностного  лица) от "__" ___________ 20__ г. N __ комиссией в составе:</w:t>
      </w:r>
    </w:p>
    <w:p w:rsidR="008704D7" w:rsidRPr="008704D7" w:rsidRDefault="008704D7" w:rsidP="008704D7">
      <w:pPr>
        <w:pStyle w:val="1"/>
        <w:keepNext w:val="0"/>
        <w:autoSpaceDE w:val="0"/>
        <w:autoSpaceDN w:val="0"/>
        <w:adjustRightInd w:val="0"/>
        <w:ind w:firstLine="240"/>
        <w:jc w:val="both"/>
        <w:rPr>
          <w:rFonts w:ascii="Arial" w:hAnsi="Arial" w:cs="Arial"/>
          <w:b w:val="0"/>
          <w:bCs/>
          <w:sz w:val="16"/>
          <w:szCs w:val="16"/>
        </w:rPr>
      </w:pPr>
      <w:r w:rsidRPr="008704D7">
        <w:rPr>
          <w:rFonts w:ascii="Arial" w:hAnsi="Arial" w:cs="Arial"/>
          <w:b w:val="0"/>
          <w:bCs/>
          <w:sz w:val="16"/>
          <w:szCs w:val="16"/>
        </w:rPr>
        <w:t>руководителя проверки - должность, фамилия и инициалы;</w:t>
      </w:r>
    </w:p>
    <w:p w:rsidR="008704D7" w:rsidRPr="008704D7" w:rsidRDefault="008704D7" w:rsidP="008704D7">
      <w:pPr>
        <w:pStyle w:val="1"/>
        <w:keepNext w:val="0"/>
        <w:autoSpaceDE w:val="0"/>
        <w:autoSpaceDN w:val="0"/>
        <w:adjustRightInd w:val="0"/>
        <w:ind w:firstLine="240"/>
        <w:jc w:val="both"/>
        <w:rPr>
          <w:rFonts w:ascii="Arial" w:hAnsi="Arial" w:cs="Arial"/>
          <w:b w:val="0"/>
          <w:bCs/>
          <w:sz w:val="16"/>
          <w:szCs w:val="16"/>
        </w:rPr>
      </w:pPr>
      <w:r w:rsidRPr="008704D7">
        <w:rPr>
          <w:rFonts w:ascii="Arial" w:hAnsi="Arial" w:cs="Arial"/>
          <w:b w:val="0"/>
          <w:bCs/>
          <w:sz w:val="16"/>
          <w:szCs w:val="16"/>
        </w:rPr>
        <w:t>членов комиссии:</w:t>
      </w:r>
    </w:p>
    <w:p w:rsidR="008704D7" w:rsidRPr="008704D7" w:rsidRDefault="008704D7" w:rsidP="008704D7">
      <w:pPr>
        <w:pStyle w:val="1"/>
        <w:keepNext w:val="0"/>
        <w:autoSpaceDE w:val="0"/>
        <w:autoSpaceDN w:val="0"/>
        <w:adjustRightInd w:val="0"/>
        <w:ind w:firstLine="240"/>
        <w:jc w:val="both"/>
        <w:rPr>
          <w:rFonts w:ascii="Arial" w:hAnsi="Arial" w:cs="Arial"/>
          <w:b w:val="0"/>
          <w:bCs/>
          <w:sz w:val="16"/>
          <w:szCs w:val="16"/>
        </w:rPr>
      </w:pPr>
      <w:r w:rsidRPr="008704D7">
        <w:rPr>
          <w:rFonts w:ascii="Arial" w:hAnsi="Arial" w:cs="Arial"/>
          <w:b w:val="0"/>
          <w:bCs/>
          <w:sz w:val="16"/>
          <w:szCs w:val="16"/>
        </w:rPr>
        <w:t>должность, фамилия и инициалы;</w:t>
      </w:r>
    </w:p>
    <w:p w:rsidR="008704D7" w:rsidRPr="008704D7" w:rsidRDefault="008704D7" w:rsidP="008704D7">
      <w:pPr>
        <w:pStyle w:val="1"/>
        <w:keepNext w:val="0"/>
        <w:autoSpaceDE w:val="0"/>
        <w:autoSpaceDN w:val="0"/>
        <w:adjustRightInd w:val="0"/>
        <w:ind w:firstLine="240"/>
        <w:jc w:val="both"/>
        <w:rPr>
          <w:rFonts w:ascii="Arial" w:hAnsi="Arial" w:cs="Arial"/>
          <w:b w:val="0"/>
          <w:bCs/>
          <w:sz w:val="16"/>
          <w:szCs w:val="16"/>
        </w:rPr>
      </w:pPr>
      <w:r w:rsidRPr="008704D7">
        <w:rPr>
          <w:rFonts w:ascii="Arial" w:hAnsi="Arial" w:cs="Arial"/>
          <w:b w:val="0"/>
          <w:bCs/>
          <w:sz w:val="16"/>
          <w:szCs w:val="16"/>
        </w:rPr>
        <w:t>должность, фамилия и инициалы,</w:t>
      </w:r>
    </w:p>
    <w:p w:rsidR="008704D7" w:rsidRPr="008704D7" w:rsidRDefault="008704D7" w:rsidP="008704D7">
      <w:pPr>
        <w:pStyle w:val="1"/>
        <w:keepNext w:val="0"/>
        <w:autoSpaceDE w:val="0"/>
        <w:autoSpaceDN w:val="0"/>
        <w:adjustRightInd w:val="0"/>
        <w:ind w:firstLine="240"/>
        <w:jc w:val="both"/>
        <w:rPr>
          <w:rFonts w:ascii="Arial" w:hAnsi="Arial" w:cs="Arial"/>
          <w:b w:val="0"/>
          <w:bCs/>
          <w:sz w:val="16"/>
          <w:szCs w:val="16"/>
        </w:rPr>
      </w:pPr>
      <w:r w:rsidRPr="008704D7">
        <w:rPr>
          <w:rFonts w:ascii="Arial" w:hAnsi="Arial" w:cs="Arial"/>
          <w:b w:val="0"/>
          <w:bCs/>
          <w:sz w:val="16"/>
          <w:szCs w:val="16"/>
        </w:rPr>
        <w:t xml:space="preserve">проведена проверка соблюдения </w:t>
      </w:r>
      <w:r w:rsidRPr="008704D7">
        <w:rPr>
          <w:rFonts w:ascii="Arial" w:hAnsi="Arial" w:cs="Arial"/>
          <w:b w:val="0"/>
          <w:sz w:val="16"/>
          <w:szCs w:val="16"/>
        </w:rPr>
        <w:t>требований Федерального закона «</w:t>
      </w:r>
      <w:r w:rsidRPr="008704D7">
        <w:rPr>
          <w:rFonts w:ascii="Arial" w:hAnsi="Arial" w:cs="Arial"/>
          <w:b w:val="0"/>
          <w:bCs/>
          <w:sz w:val="16"/>
          <w:szCs w:val="16"/>
        </w:rPr>
        <w:t>О закупках товаров, работ, услуг отдельными видами юридических лиц</w:t>
      </w:r>
      <w:r w:rsidRPr="008704D7">
        <w:rPr>
          <w:rFonts w:ascii="Arial" w:hAnsi="Arial" w:cs="Arial"/>
          <w:b w:val="0"/>
          <w:sz w:val="16"/>
          <w:szCs w:val="16"/>
        </w:rPr>
        <w:t xml:space="preserve">» </w:t>
      </w:r>
      <w:r w:rsidRPr="008704D7">
        <w:rPr>
          <w:rFonts w:ascii="Arial" w:hAnsi="Arial" w:cs="Arial"/>
          <w:b w:val="0"/>
          <w:bCs/>
          <w:sz w:val="16"/>
          <w:szCs w:val="16"/>
        </w:rPr>
        <w:t>и иных принятых в соответствии с ним нормативных правовых актов Российской Федерации.</w:t>
      </w:r>
    </w:p>
    <w:p w:rsidR="008704D7" w:rsidRPr="008704D7" w:rsidRDefault="008704D7" w:rsidP="008704D7">
      <w:pPr>
        <w:pStyle w:val="1"/>
        <w:keepNext w:val="0"/>
        <w:autoSpaceDE w:val="0"/>
        <w:autoSpaceDN w:val="0"/>
        <w:adjustRightInd w:val="0"/>
        <w:ind w:firstLine="240"/>
        <w:jc w:val="both"/>
        <w:rPr>
          <w:rFonts w:ascii="Arial" w:hAnsi="Arial" w:cs="Arial"/>
          <w:b w:val="0"/>
          <w:bCs/>
          <w:sz w:val="16"/>
          <w:szCs w:val="16"/>
        </w:rPr>
      </w:pPr>
      <w:r w:rsidRPr="008704D7">
        <w:rPr>
          <w:rFonts w:ascii="Arial" w:hAnsi="Arial" w:cs="Arial"/>
          <w:b w:val="0"/>
          <w:bCs/>
          <w:sz w:val="16"/>
          <w:szCs w:val="16"/>
        </w:rPr>
        <w:t>1. Предмет проверки: _________________________________________</w:t>
      </w:r>
    </w:p>
    <w:p w:rsidR="008704D7" w:rsidRPr="008704D7" w:rsidRDefault="008704D7" w:rsidP="008704D7">
      <w:pPr>
        <w:pStyle w:val="1"/>
        <w:keepNext w:val="0"/>
        <w:autoSpaceDE w:val="0"/>
        <w:autoSpaceDN w:val="0"/>
        <w:adjustRightInd w:val="0"/>
        <w:ind w:firstLine="240"/>
        <w:jc w:val="both"/>
        <w:rPr>
          <w:rFonts w:ascii="Arial" w:hAnsi="Arial" w:cs="Arial"/>
          <w:b w:val="0"/>
          <w:bCs/>
          <w:sz w:val="16"/>
          <w:szCs w:val="16"/>
        </w:rPr>
      </w:pPr>
      <w:r w:rsidRPr="008704D7">
        <w:rPr>
          <w:rFonts w:ascii="Arial" w:hAnsi="Arial" w:cs="Arial"/>
          <w:b w:val="0"/>
          <w:bCs/>
          <w:sz w:val="16"/>
          <w:szCs w:val="16"/>
        </w:rPr>
        <w:t>2. Проверяемый период: 20__ год и истекший период 20__ года.</w:t>
      </w:r>
    </w:p>
    <w:p w:rsidR="008704D7" w:rsidRPr="008704D7" w:rsidRDefault="008704D7" w:rsidP="008704D7">
      <w:pPr>
        <w:pStyle w:val="1"/>
        <w:keepNext w:val="0"/>
        <w:autoSpaceDE w:val="0"/>
        <w:autoSpaceDN w:val="0"/>
        <w:adjustRightInd w:val="0"/>
        <w:ind w:firstLine="240"/>
        <w:jc w:val="both"/>
        <w:rPr>
          <w:rFonts w:ascii="Arial" w:hAnsi="Arial" w:cs="Arial"/>
          <w:b w:val="0"/>
          <w:bCs/>
          <w:sz w:val="16"/>
          <w:szCs w:val="16"/>
        </w:rPr>
      </w:pPr>
      <w:r w:rsidRPr="008704D7">
        <w:rPr>
          <w:rFonts w:ascii="Arial" w:hAnsi="Arial" w:cs="Arial"/>
          <w:b w:val="0"/>
          <w:bCs/>
          <w:sz w:val="16"/>
          <w:szCs w:val="16"/>
        </w:rPr>
        <w:t>3. Срок проведения проверки:  с  "__" ____________20__ г.  по  "__" ___________ 20__ г.</w:t>
      </w:r>
    </w:p>
    <w:p w:rsidR="008704D7" w:rsidRPr="008704D7" w:rsidRDefault="008704D7" w:rsidP="008704D7">
      <w:pPr>
        <w:pStyle w:val="1"/>
        <w:keepNext w:val="0"/>
        <w:autoSpaceDE w:val="0"/>
        <w:autoSpaceDN w:val="0"/>
        <w:adjustRightInd w:val="0"/>
        <w:ind w:firstLine="240"/>
        <w:jc w:val="both"/>
        <w:rPr>
          <w:rFonts w:ascii="Arial" w:hAnsi="Arial" w:cs="Arial"/>
          <w:b w:val="0"/>
          <w:bCs/>
          <w:sz w:val="16"/>
          <w:szCs w:val="16"/>
        </w:rPr>
      </w:pPr>
      <w:r w:rsidRPr="008704D7">
        <w:rPr>
          <w:rFonts w:ascii="Arial" w:hAnsi="Arial" w:cs="Arial"/>
          <w:b w:val="0"/>
          <w:bCs/>
          <w:sz w:val="16"/>
          <w:szCs w:val="16"/>
        </w:rPr>
        <w:t>4. В результате проведенной проверки установлено  следующее: _____________________________________________________________</w:t>
      </w:r>
    </w:p>
    <w:p w:rsidR="008704D7" w:rsidRPr="008704D7" w:rsidRDefault="008704D7" w:rsidP="008704D7">
      <w:pPr>
        <w:pStyle w:val="1"/>
        <w:keepNext w:val="0"/>
        <w:autoSpaceDE w:val="0"/>
        <w:autoSpaceDN w:val="0"/>
        <w:adjustRightInd w:val="0"/>
        <w:ind w:firstLine="240"/>
        <w:jc w:val="both"/>
        <w:rPr>
          <w:rFonts w:ascii="Arial" w:hAnsi="Arial" w:cs="Arial"/>
          <w:b w:val="0"/>
          <w:bCs/>
          <w:sz w:val="16"/>
          <w:szCs w:val="16"/>
        </w:rPr>
      </w:pPr>
      <w:r w:rsidRPr="008704D7">
        <w:rPr>
          <w:rFonts w:ascii="Arial" w:hAnsi="Arial" w:cs="Arial"/>
          <w:b w:val="0"/>
          <w:bCs/>
          <w:sz w:val="16"/>
          <w:szCs w:val="16"/>
        </w:rPr>
        <w:t xml:space="preserve"> (излагаются результаты по предмету проверки со ссылкой на акты Российской Федерации, нормативные правовые акты государственных органов, акты Администрации Валдайского муниципального района, а также прилагаемые к акту документы)</w:t>
      </w:r>
    </w:p>
    <w:p w:rsidR="008704D7" w:rsidRPr="008704D7" w:rsidRDefault="008704D7" w:rsidP="008704D7">
      <w:pPr>
        <w:pStyle w:val="1"/>
        <w:keepNext w:val="0"/>
        <w:autoSpaceDE w:val="0"/>
        <w:autoSpaceDN w:val="0"/>
        <w:adjustRightInd w:val="0"/>
        <w:ind w:firstLine="240"/>
        <w:jc w:val="both"/>
        <w:rPr>
          <w:rFonts w:ascii="Arial" w:hAnsi="Arial" w:cs="Arial"/>
          <w:b w:val="0"/>
          <w:bCs/>
          <w:sz w:val="16"/>
          <w:szCs w:val="16"/>
        </w:rPr>
      </w:pPr>
      <w:r w:rsidRPr="008704D7">
        <w:rPr>
          <w:rFonts w:ascii="Arial" w:hAnsi="Arial" w:cs="Arial"/>
          <w:b w:val="0"/>
          <w:bCs/>
          <w:sz w:val="16"/>
          <w:szCs w:val="16"/>
        </w:rPr>
        <w:t>5. Краткие выводы по результатам проверки:</w:t>
      </w:r>
    </w:p>
    <w:p w:rsidR="008704D7" w:rsidRPr="008704D7" w:rsidRDefault="008704D7" w:rsidP="008704D7">
      <w:pPr>
        <w:pStyle w:val="1"/>
        <w:keepNext w:val="0"/>
        <w:autoSpaceDE w:val="0"/>
        <w:autoSpaceDN w:val="0"/>
        <w:adjustRightInd w:val="0"/>
        <w:ind w:firstLine="240"/>
        <w:jc w:val="both"/>
        <w:rPr>
          <w:rFonts w:ascii="Arial" w:hAnsi="Arial" w:cs="Arial"/>
          <w:b w:val="0"/>
          <w:bCs/>
          <w:sz w:val="16"/>
          <w:szCs w:val="16"/>
        </w:rPr>
      </w:pPr>
      <w:r w:rsidRPr="008704D7">
        <w:rPr>
          <w:rFonts w:ascii="Arial" w:hAnsi="Arial" w:cs="Arial"/>
          <w:b w:val="0"/>
          <w:bCs/>
          <w:sz w:val="16"/>
          <w:szCs w:val="16"/>
        </w:rPr>
        <w:t>5.1. _________________________________________________________</w:t>
      </w:r>
    </w:p>
    <w:p w:rsidR="008704D7" w:rsidRPr="008704D7" w:rsidRDefault="008704D7" w:rsidP="008704D7">
      <w:pPr>
        <w:pStyle w:val="1"/>
        <w:keepNext w:val="0"/>
        <w:autoSpaceDE w:val="0"/>
        <w:autoSpaceDN w:val="0"/>
        <w:adjustRightInd w:val="0"/>
        <w:ind w:firstLine="240"/>
        <w:jc w:val="both"/>
        <w:rPr>
          <w:rFonts w:ascii="Arial" w:hAnsi="Arial" w:cs="Arial"/>
          <w:b w:val="0"/>
          <w:bCs/>
          <w:sz w:val="16"/>
          <w:szCs w:val="16"/>
        </w:rPr>
      </w:pPr>
      <w:r w:rsidRPr="008704D7">
        <w:rPr>
          <w:rFonts w:ascii="Arial" w:hAnsi="Arial" w:cs="Arial"/>
          <w:b w:val="0"/>
          <w:bCs/>
          <w:sz w:val="16"/>
          <w:szCs w:val="16"/>
        </w:rPr>
        <w:t>5.2. _________________________________________________________</w:t>
      </w:r>
    </w:p>
    <w:p w:rsidR="008704D7" w:rsidRPr="008704D7" w:rsidRDefault="008704D7" w:rsidP="008704D7">
      <w:pPr>
        <w:pStyle w:val="1"/>
        <w:keepNext w:val="0"/>
        <w:autoSpaceDE w:val="0"/>
        <w:autoSpaceDN w:val="0"/>
        <w:adjustRightInd w:val="0"/>
        <w:ind w:firstLine="240"/>
        <w:jc w:val="both"/>
        <w:rPr>
          <w:rFonts w:ascii="Arial" w:hAnsi="Arial" w:cs="Arial"/>
          <w:b w:val="0"/>
          <w:bCs/>
          <w:sz w:val="16"/>
          <w:szCs w:val="16"/>
        </w:rPr>
      </w:pPr>
    </w:p>
    <w:p w:rsidR="008704D7" w:rsidRPr="008704D7" w:rsidRDefault="008704D7" w:rsidP="008704D7">
      <w:pPr>
        <w:pStyle w:val="1"/>
        <w:keepNext w:val="0"/>
        <w:autoSpaceDE w:val="0"/>
        <w:autoSpaceDN w:val="0"/>
        <w:adjustRightInd w:val="0"/>
        <w:ind w:firstLine="240"/>
        <w:jc w:val="both"/>
        <w:rPr>
          <w:rFonts w:ascii="Arial" w:hAnsi="Arial" w:cs="Arial"/>
          <w:b w:val="0"/>
          <w:bCs/>
          <w:sz w:val="16"/>
          <w:szCs w:val="16"/>
        </w:rPr>
      </w:pPr>
      <w:r w:rsidRPr="008704D7">
        <w:rPr>
          <w:rFonts w:ascii="Arial" w:hAnsi="Arial" w:cs="Arial"/>
          <w:b w:val="0"/>
          <w:bCs/>
          <w:sz w:val="16"/>
          <w:szCs w:val="16"/>
        </w:rPr>
        <w:t>Приложения на ____ л.</w:t>
      </w:r>
    </w:p>
    <w:p w:rsidR="008704D7" w:rsidRPr="008704D7" w:rsidRDefault="008704D7" w:rsidP="008704D7">
      <w:pPr>
        <w:pStyle w:val="1"/>
        <w:keepNext w:val="0"/>
        <w:autoSpaceDE w:val="0"/>
        <w:autoSpaceDN w:val="0"/>
        <w:adjustRightInd w:val="0"/>
        <w:ind w:firstLine="240"/>
        <w:jc w:val="both"/>
        <w:rPr>
          <w:rFonts w:ascii="Arial" w:hAnsi="Arial" w:cs="Arial"/>
          <w:b w:val="0"/>
          <w:bCs/>
          <w:sz w:val="16"/>
          <w:szCs w:val="16"/>
        </w:rPr>
      </w:pPr>
      <w:r w:rsidRPr="008704D7">
        <w:rPr>
          <w:rFonts w:ascii="Arial" w:hAnsi="Arial" w:cs="Arial"/>
          <w:b w:val="0"/>
          <w:bCs/>
          <w:sz w:val="16"/>
          <w:szCs w:val="16"/>
        </w:rPr>
        <w:t>Руководитель проверки</w:t>
      </w:r>
    </w:p>
    <w:p w:rsidR="008704D7" w:rsidRPr="008704D7" w:rsidRDefault="008704D7" w:rsidP="008704D7">
      <w:pPr>
        <w:pStyle w:val="1"/>
        <w:keepNext w:val="0"/>
        <w:autoSpaceDE w:val="0"/>
        <w:autoSpaceDN w:val="0"/>
        <w:adjustRightInd w:val="0"/>
        <w:ind w:firstLine="240"/>
        <w:jc w:val="both"/>
        <w:rPr>
          <w:rFonts w:ascii="Arial" w:hAnsi="Arial" w:cs="Arial"/>
          <w:b w:val="0"/>
          <w:bCs/>
          <w:sz w:val="16"/>
          <w:szCs w:val="16"/>
        </w:rPr>
      </w:pPr>
      <w:r w:rsidRPr="008704D7">
        <w:rPr>
          <w:rFonts w:ascii="Arial" w:hAnsi="Arial" w:cs="Arial"/>
          <w:b w:val="0"/>
          <w:bCs/>
          <w:sz w:val="16"/>
          <w:szCs w:val="16"/>
        </w:rPr>
        <w:t xml:space="preserve">     ___________________       ____________       _________________________</w:t>
      </w:r>
    </w:p>
    <w:p w:rsidR="008704D7" w:rsidRPr="008704D7" w:rsidRDefault="008704D7" w:rsidP="008704D7">
      <w:pPr>
        <w:pStyle w:val="1"/>
        <w:keepNext w:val="0"/>
        <w:autoSpaceDE w:val="0"/>
        <w:autoSpaceDN w:val="0"/>
        <w:adjustRightInd w:val="0"/>
        <w:ind w:firstLine="240"/>
        <w:jc w:val="both"/>
        <w:rPr>
          <w:rFonts w:ascii="Arial" w:hAnsi="Arial" w:cs="Arial"/>
          <w:b w:val="0"/>
          <w:bCs/>
          <w:sz w:val="16"/>
          <w:szCs w:val="16"/>
        </w:rPr>
      </w:pPr>
      <w:r w:rsidRPr="008704D7">
        <w:rPr>
          <w:rFonts w:ascii="Arial" w:hAnsi="Arial" w:cs="Arial"/>
          <w:b w:val="0"/>
          <w:bCs/>
          <w:sz w:val="16"/>
          <w:szCs w:val="16"/>
        </w:rPr>
        <w:t xml:space="preserve">             (должность)                    (подпись)                 (расшифровка подписи)</w:t>
      </w:r>
    </w:p>
    <w:p w:rsidR="008704D7" w:rsidRPr="008704D7" w:rsidRDefault="008704D7" w:rsidP="008704D7">
      <w:pPr>
        <w:pStyle w:val="1"/>
        <w:keepNext w:val="0"/>
        <w:autoSpaceDE w:val="0"/>
        <w:autoSpaceDN w:val="0"/>
        <w:adjustRightInd w:val="0"/>
        <w:jc w:val="both"/>
        <w:rPr>
          <w:rFonts w:ascii="Arial" w:hAnsi="Arial" w:cs="Arial"/>
          <w:b w:val="0"/>
          <w:bCs/>
          <w:sz w:val="16"/>
          <w:szCs w:val="16"/>
        </w:rPr>
      </w:pPr>
      <w:r w:rsidRPr="008704D7">
        <w:rPr>
          <w:rFonts w:ascii="Arial" w:hAnsi="Arial" w:cs="Arial"/>
          <w:b w:val="0"/>
          <w:bCs/>
          <w:sz w:val="16"/>
          <w:szCs w:val="16"/>
        </w:rPr>
        <w:t xml:space="preserve">    Члены комиссии:</w:t>
      </w:r>
    </w:p>
    <w:p w:rsidR="008704D7" w:rsidRPr="008704D7" w:rsidRDefault="008704D7" w:rsidP="008704D7">
      <w:pPr>
        <w:pStyle w:val="1"/>
        <w:keepNext w:val="0"/>
        <w:autoSpaceDE w:val="0"/>
        <w:autoSpaceDN w:val="0"/>
        <w:adjustRightInd w:val="0"/>
        <w:jc w:val="both"/>
        <w:rPr>
          <w:rFonts w:ascii="Arial" w:hAnsi="Arial" w:cs="Arial"/>
          <w:b w:val="0"/>
          <w:bCs/>
          <w:sz w:val="16"/>
          <w:szCs w:val="16"/>
        </w:rPr>
      </w:pPr>
      <w:r w:rsidRPr="008704D7">
        <w:rPr>
          <w:rFonts w:ascii="Arial" w:hAnsi="Arial" w:cs="Arial"/>
          <w:b w:val="0"/>
          <w:bCs/>
          <w:sz w:val="16"/>
          <w:szCs w:val="16"/>
        </w:rPr>
        <w:t xml:space="preserve">     ___________________       ____________       _________________________</w:t>
      </w:r>
    </w:p>
    <w:p w:rsidR="008704D7" w:rsidRPr="008704D7" w:rsidRDefault="008704D7" w:rsidP="008704D7">
      <w:pPr>
        <w:pStyle w:val="1"/>
        <w:keepNext w:val="0"/>
        <w:autoSpaceDE w:val="0"/>
        <w:autoSpaceDN w:val="0"/>
        <w:adjustRightInd w:val="0"/>
        <w:jc w:val="both"/>
        <w:rPr>
          <w:rFonts w:ascii="Arial" w:hAnsi="Arial" w:cs="Arial"/>
          <w:b w:val="0"/>
          <w:bCs/>
          <w:sz w:val="16"/>
          <w:szCs w:val="16"/>
        </w:rPr>
      </w:pPr>
      <w:r w:rsidRPr="008704D7">
        <w:rPr>
          <w:rFonts w:ascii="Arial" w:hAnsi="Arial" w:cs="Arial"/>
          <w:b w:val="0"/>
          <w:bCs/>
          <w:sz w:val="16"/>
          <w:szCs w:val="16"/>
        </w:rPr>
        <w:t xml:space="preserve">         (должность)                       (подпись)                  (расшифровка подписи)</w:t>
      </w:r>
    </w:p>
    <w:p w:rsidR="008704D7" w:rsidRPr="008704D7" w:rsidRDefault="008704D7" w:rsidP="008704D7">
      <w:pPr>
        <w:pStyle w:val="1"/>
        <w:keepNext w:val="0"/>
        <w:autoSpaceDE w:val="0"/>
        <w:autoSpaceDN w:val="0"/>
        <w:adjustRightInd w:val="0"/>
        <w:jc w:val="both"/>
        <w:rPr>
          <w:rFonts w:ascii="Arial" w:hAnsi="Arial" w:cs="Arial"/>
          <w:b w:val="0"/>
          <w:bCs/>
          <w:sz w:val="16"/>
          <w:szCs w:val="16"/>
        </w:rPr>
      </w:pPr>
      <w:r w:rsidRPr="008704D7">
        <w:rPr>
          <w:rFonts w:ascii="Arial" w:hAnsi="Arial" w:cs="Arial"/>
          <w:b w:val="0"/>
          <w:bCs/>
          <w:sz w:val="16"/>
          <w:szCs w:val="16"/>
        </w:rPr>
        <w:t xml:space="preserve">     ___________________       ____________       _________________________</w:t>
      </w:r>
    </w:p>
    <w:p w:rsidR="008704D7" w:rsidRPr="008704D7" w:rsidRDefault="008704D7" w:rsidP="008704D7">
      <w:pPr>
        <w:pStyle w:val="1"/>
        <w:keepNext w:val="0"/>
        <w:autoSpaceDE w:val="0"/>
        <w:autoSpaceDN w:val="0"/>
        <w:adjustRightInd w:val="0"/>
        <w:jc w:val="both"/>
        <w:rPr>
          <w:rFonts w:ascii="Arial" w:hAnsi="Arial" w:cs="Arial"/>
          <w:b w:val="0"/>
          <w:bCs/>
          <w:sz w:val="16"/>
          <w:szCs w:val="16"/>
        </w:rPr>
      </w:pPr>
      <w:r w:rsidRPr="008704D7">
        <w:rPr>
          <w:rFonts w:ascii="Arial" w:hAnsi="Arial" w:cs="Arial"/>
          <w:b w:val="0"/>
          <w:bCs/>
          <w:sz w:val="16"/>
          <w:szCs w:val="16"/>
        </w:rPr>
        <w:t xml:space="preserve">         (должность)                       (подпись)                  (расшифровка подписи)</w:t>
      </w:r>
    </w:p>
    <w:p w:rsidR="008704D7" w:rsidRPr="008704D7" w:rsidRDefault="008704D7" w:rsidP="008704D7">
      <w:pPr>
        <w:pStyle w:val="1"/>
        <w:keepNext w:val="0"/>
        <w:autoSpaceDE w:val="0"/>
        <w:autoSpaceDN w:val="0"/>
        <w:adjustRightInd w:val="0"/>
        <w:jc w:val="both"/>
        <w:rPr>
          <w:rFonts w:ascii="Arial" w:hAnsi="Arial" w:cs="Arial"/>
          <w:b w:val="0"/>
          <w:bCs/>
          <w:sz w:val="16"/>
          <w:szCs w:val="16"/>
        </w:rPr>
      </w:pPr>
      <w:r w:rsidRPr="008704D7">
        <w:rPr>
          <w:rFonts w:ascii="Arial" w:hAnsi="Arial" w:cs="Arial"/>
          <w:b w:val="0"/>
          <w:bCs/>
          <w:sz w:val="16"/>
          <w:szCs w:val="16"/>
        </w:rPr>
        <w:t xml:space="preserve">    Один экземпляр акта на __ листах получил.</w:t>
      </w:r>
    </w:p>
    <w:p w:rsidR="008704D7" w:rsidRPr="008704D7" w:rsidRDefault="008704D7" w:rsidP="008704D7">
      <w:pPr>
        <w:pStyle w:val="1"/>
        <w:keepNext w:val="0"/>
        <w:autoSpaceDE w:val="0"/>
        <w:autoSpaceDN w:val="0"/>
        <w:adjustRightInd w:val="0"/>
        <w:jc w:val="both"/>
        <w:rPr>
          <w:rFonts w:ascii="Arial" w:hAnsi="Arial" w:cs="Arial"/>
          <w:b w:val="0"/>
          <w:bCs/>
          <w:sz w:val="16"/>
          <w:szCs w:val="16"/>
        </w:rPr>
      </w:pPr>
      <w:r w:rsidRPr="008704D7">
        <w:rPr>
          <w:rFonts w:ascii="Arial" w:hAnsi="Arial" w:cs="Arial"/>
          <w:b w:val="0"/>
          <w:bCs/>
          <w:sz w:val="16"/>
          <w:szCs w:val="16"/>
        </w:rPr>
        <w:t xml:space="preserve">     ___________________       ____________       _________________________</w:t>
      </w:r>
    </w:p>
    <w:p w:rsidR="008704D7" w:rsidRPr="008704D7" w:rsidRDefault="008704D7" w:rsidP="008704D7">
      <w:pPr>
        <w:pStyle w:val="1"/>
        <w:keepNext w:val="0"/>
        <w:autoSpaceDE w:val="0"/>
        <w:autoSpaceDN w:val="0"/>
        <w:adjustRightInd w:val="0"/>
        <w:jc w:val="both"/>
        <w:rPr>
          <w:rFonts w:ascii="Arial" w:hAnsi="Arial" w:cs="Arial"/>
          <w:b w:val="0"/>
          <w:bCs/>
          <w:sz w:val="16"/>
          <w:szCs w:val="16"/>
        </w:rPr>
      </w:pPr>
      <w:r w:rsidRPr="008704D7">
        <w:rPr>
          <w:rFonts w:ascii="Arial" w:hAnsi="Arial" w:cs="Arial"/>
          <w:b w:val="0"/>
          <w:bCs/>
          <w:sz w:val="16"/>
          <w:szCs w:val="16"/>
        </w:rPr>
        <w:t xml:space="preserve">         (должность)                        (подпись)                  (расшифровка подписи)</w:t>
      </w:r>
    </w:p>
    <w:p w:rsidR="008704D7" w:rsidRPr="008704D7" w:rsidRDefault="008704D7" w:rsidP="008704D7">
      <w:pPr>
        <w:pStyle w:val="1"/>
        <w:keepNext w:val="0"/>
        <w:autoSpaceDE w:val="0"/>
        <w:autoSpaceDN w:val="0"/>
        <w:adjustRightInd w:val="0"/>
        <w:jc w:val="both"/>
        <w:rPr>
          <w:rFonts w:ascii="Arial" w:hAnsi="Arial" w:cs="Arial"/>
          <w:b w:val="0"/>
          <w:bCs/>
          <w:sz w:val="16"/>
          <w:szCs w:val="16"/>
        </w:rPr>
      </w:pPr>
      <w:r w:rsidRPr="008704D7">
        <w:rPr>
          <w:rFonts w:ascii="Arial" w:hAnsi="Arial" w:cs="Arial"/>
          <w:b w:val="0"/>
          <w:bCs/>
          <w:sz w:val="16"/>
          <w:szCs w:val="16"/>
        </w:rPr>
        <w:t>"__" ____________20__ г.</w:t>
      </w:r>
    </w:p>
    <w:p w:rsidR="008704D7" w:rsidRPr="008704D7" w:rsidRDefault="008704D7" w:rsidP="008704D7">
      <w:pPr>
        <w:pStyle w:val="1"/>
        <w:keepNext w:val="0"/>
        <w:autoSpaceDE w:val="0"/>
        <w:autoSpaceDN w:val="0"/>
        <w:adjustRightInd w:val="0"/>
        <w:ind w:firstLine="720"/>
        <w:jc w:val="both"/>
        <w:rPr>
          <w:rFonts w:ascii="Arial" w:hAnsi="Arial" w:cs="Arial"/>
          <w:b w:val="0"/>
          <w:bCs/>
          <w:sz w:val="16"/>
          <w:szCs w:val="16"/>
        </w:rPr>
      </w:pPr>
      <w:r w:rsidRPr="008704D7">
        <w:rPr>
          <w:rFonts w:ascii="Arial" w:hAnsi="Arial" w:cs="Arial"/>
          <w:b w:val="0"/>
          <w:bCs/>
          <w:sz w:val="16"/>
          <w:szCs w:val="16"/>
        </w:rPr>
        <w:t>Заполняется  в  случае  отказа  заказчика  от получения экземпляра акта:</w:t>
      </w:r>
    </w:p>
    <w:p w:rsidR="008704D7" w:rsidRPr="008704D7" w:rsidRDefault="008704D7" w:rsidP="008704D7">
      <w:pPr>
        <w:pStyle w:val="1"/>
        <w:keepNext w:val="0"/>
        <w:autoSpaceDE w:val="0"/>
        <w:autoSpaceDN w:val="0"/>
        <w:adjustRightInd w:val="0"/>
        <w:jc w:val="both"/>
        <w:rPr>
          <w:rFonts w:ascii="Arial" w:hAnsi="Arial" w:cs="Arial"/>
          <w:b w:val="0"/>
          <w:bCs/>
          <w:sz w:val="16"/>
          <w:szCs w:val="16"/>
        </w:rPr>
      </w:pPr>
      <w:r w:rsidRPr="008704D7">
        <w:rPr>
          <w:rFonts w:ascii="Arial" w:hAnsi="Arial" w:cs="Arial"/>
          <w:b w:val="0"/>
          <w:bCs/>
          <w:sz w:val="16"/>
          <w:szCs w:val="16"/>
        </w:rPr>
        <w:t xml:space="preserve">    От получения экземпляра акта отказался</w:t>
      </w:r>
    </w:p>
    <w:p w:rsidR="008704D7" w:rsidRPr="008704D7" w:rsidRDefault="008704D7" w:rsidP="008704D7">
      <w:pPr>
        <w:pStyle w:val="1"/>
        <w:keepNext w:val="0"/>
        <w:autoSpaceDE w:val="0"/>
        <w:autoSpaceDN w:val="0"/>
        <w:adjustRightInd w:val="0"/>
        <w:jc w:val="both"/>
        <w:rPr>
          <w:rFonts w:ascii="Arial" w:hAnsi="Arial" w:cs="Arial"/>
          <w:b w:val="0"/>
          <w:bCs/>
          <w:sz w:val="16"/>
          <w:szCs w:val="16"/>
        </w:rPr>
      </w:pPr>
      <w:r w:rsidRPr="008704D7">
        <w:rPr>
          <w:rFonts w:ascii="Arial" w:hAnsi="Arial" w:cs="Arial"/>
          <w:b w:val="0"/>
          <w:bCs/>
          <w:sz w:val="16"/>
          <w:szCs w:val="16"/>
        </w:rPr>
        <w:t xml:space="preserve">     ___________________       ____________       _________________________</w:t>
      </w:r>
    </w:p>
    <w:p w:rsidR="008704D7" w:rsidRPr="008704D7" w:rsidRDefault="008704D7" w:rsidP="008704D7">
      <w:pPr>
        <w:pStyle w:val="1"/>
        <w:keepNext w:val="0"/>
        <w:autoSpaceDE w:val="0"/>
        <w:autoSpaceDN w:val="0"/>
        <w:adjustRightInd w:val="0"/>
        <w:jc w:val="both"/>
        <w:rPr>
          <w:rFonts w:ascii="Arial" w:hAnsi="Arial" w:cs="Arial"/>
          <w:b w:val="0"/>
          <w:bCs/>
          <w:sz w:val="16"/>
          <w:szCs w:val="16"/>
        </w:rPr>
      </w:pPr>
      <w:r w:rsidRPr="008704D7">
        <w:rPr>
          <w:rFonts w:ascii="Arial" w:hAnsi="Arial" w:cs="Arial"/>
          <w:b w:val="0"/>
          <w:bCs/>
          <w:sz w:val="16"/>
          <w:szCs w:val="16"/>
        </w:rPr>
        <w:t xml:space="preserve">         (должность)            (подпись)           (расшифровка подписи)</w:t>
      </w:r>
    </w:p>
    <w:p w:rsidR="008704D7" w:rsidRPr="008704D7" w:rsidRDefault="008704D7" w:rsidP="008704D7">
      <w:pPr>
        <w:pStyle w:val="1"/>
        <w:keepNext w:val="0"/>
        <w:autoSpaceDE w:val="0"/>
        <w:autoSpaceDN w:val="0"/>
        <w:adjustRightInd w:val="0"/>
        <w:jc w:val="both"/>
        <w:rPr>
          <w:rFonts w:ascii="Arial" w:hAnsi="Arial" w:cs="Arial"/>
          <w:b w:val="0"/>
          <w:bCs/>
          <w:sz w:val="16"/>
          <w:szCs w:val="16"/>
        </w:rPr>
      </w:pPr>
      <w:r w:rsidRPr="008704D7">
        <w:rPr>
          <w:rFonts w:ascii="Arial" w:hAnsi="Arial" w:cs="Arial"/>
          <w:b w:val="0"/>
          <w:bCs/>
          <w:sz w:val="16"/>
          <w:szCs w:val="16"/>
        </w:rPr>
        <w:t>"__" ____________20__ г.</w:t>
      </w:r>
    </w:p>
    <w:p w:rsidR="008704D7" w:rsidRPr="00714EB1" w:rsidRDefault="008704D7" w:rsidP="008704D7">
      <w:pPr>
        <w:ind w:firstLine="720"/>
        <w:rPr>
          <w:rFonts w:ascii="Arial" w:hAnsi="Arial" w:cs="Arial"/>
          <w:sz w:val="16"/>
          <w:szCs w:val="16"/>
        </w:rPr>
      </w:pPr>
    </w:p>
    <w:p w:rsidR="00B37A1E" w:rsidRPr="009A5A41" w:rsidRDefault="00B37A1E" w:rsidP="00B37A1E">
      <w:pPr>
        <w:pStyle w:val="2"/>
        <w:rPr>
          <w:rFonts w:ascii="Arial" w:hAnsi="Arial" w:cs="Arial"/>
          <w:color w:val="000000"/>
          <w:sz w:val="16"/>
          <w:szCs w:val="16"/>
        </w:rPr>
      </w:pPr>
      <w:r w:rsidRPr="009A5A41">
        <w:rPr>
          <w:rFonts w:ascii="Arial" w:hAnsi="Arial" w:cs="Arial"/>
          <w:color w:val="000000"/>
          <w:sz w:val="16"/>
          <w:szCs w:val="16"/>
        </w:rPr>
        <w:lastRenderedPageBreak/>
        <w:t>АДМИНИСТРАЦИЯ ВАЛДАЙСКОГО МУНИЦИПАЛЬНОГО РАЙОНА</w:t>
      </w:r>
    </w:p>
    <w:p w:rsidR="00B37A1E" w:rsidRPr="009A5A41" w:rsidRDefault="00B37A1E" w:rsidP="00B37A1E">
      <w:pPr>
        <w:pStyle w:val="3"/>
        <w:rPr>
          <w:rFonts w:ascii="Arial" w:hAnsi="Arial" w:cs="Arial"/>
          <w:sz w:val="16"/>
          <w:szCs w:val="16"/>
        </w:rPr>
      </w:pPr>
      <w:r w:rsidRPr="009A5A41">
        <w:rPr>
          <w:rFonts w:ascii="Arial" w:hAnsi="Arial" w:cs="Arial"/>
          <w:sz w:val="16"/>
          <w:szCs w:val="16"/>
        </w:rPr>
        <w:t>П О С Т А Н О В Л Е Н И Е</w:t>
      </w:r>
    </w:p>
    <w:p w:rsidR="00B37A1E" w:rsidRPr="009A5A41" w:rsidRDefault="00B37A1E" w:rsidP="00B37A1E">
      <w:pPr>
        <w:jc w:val="center"/>
        <w:rPr>
          <w:rFonts w:ascii="Arial" w:hAnsi="Arial" w:cs="Arial"/>
          <w:color w:val="000000"/>
          <w:sz w:val="16"/>
          <w:szCs w:val="16"/>
        </w:rPr>
      </w:pPr>
      <w:r w:rsidRPr="009A5A41">
        <w:rPr>
          <w:rFonts w:ascii="Arial" w:hAnsi="Arial" w:cs="Arial"/>
          <w:color w:val="000000"/>
          <w:sz w:val="16"/>
          <w:szCs w:val="16"/>
        </w:rPr>
        <w:t>10.04.2019 № 585</w:t>
      </w:r>
    </w:p>
    <w:p w:rsidR="00B37A1E" w:rsidRPr="009A5A41" w:rsidRDefault="00B37A1E" w:rsidP="00B37A1E">
      <w:pPr>
        <w:autoSpaceDE w:val="0"/>
        <w:autoSpaceDN w:val="0"/>
        <w:adjustRightInd w:val="0"/>
        <w:spacing w:line="240" w:lineRule="exact"/>
        <w:jc w:val="center"/>
        <w:rPr>
          <w:rFonts w:ascii="Arial" w:hAnsi="Arial" w:cs="Arial"/>
          <w:b/>
          <w:sz w:val="16"/>
          <w:szCs w:val="16"/>
        </w:rPr>
      </w:pPr>
      <w:r w:rsidRPr="009A5A41">
        <w:rPr>
          <w:rStyle w:val="A40"/>
          <w:sz w:val="16"/>
          <w:szCs w:val="16"/>
        </w:rPr>
        <w:t xml:space="preserve">Об </w:t>
      </w:r>
      <w:r w:rsidRPr="009A5A41">
        <w:rPr>
          <w:rFonts w:ascii="Arial" w:hAnsi="Arial" w:cs="Arial"/>
          <w:b/>
          <w:sz w:val="16"/>
          <w:szCs w:val="16"/>
        </w:rPr>
        <w:t>осуществлении ведомственного контроля в сфере закупок для обеспечения муниципальных нужд</w:t>
      </w:r>
    </w:p>
    <w:p w:rsidR="00B37A1E" w:rsidRPr="009A5A41" w:rsidRDefault="00B37A1E" w:rsidP="00B37A1E">
      <w:pPr>
        <w:pStyle w:val="ConsPlusNormal"/>
        <w:ind w:right="-2" w:firstLine="240"/>
        <w:jc w:val="both"/>
        <w:rPr>
          <w:sz w:val="16"/>
          <w:szCs w:val="16"/>
        </w:rPr>
      </w:pPr>
      <w:r w:rsidRPr="009A5A41">
        <w:rPr>
          <w:sz w:val="16"/>
          <w:szCs w:val="16"/>
        </w:rPr>
        <w:t xml:space="preserve">В соответствии со </w:t>
      </w:r>
      <w:hyperlink r:id="rId22" w:history="1">
        <w:r w:rsidRPr="009A5A41">
          <w:rPr>
            <w:sz w:val="16"/>
            <w:szCs w:val="16"/>
          </w:rPr>
          <w:t>статьей 100</w:t>
        </w:r>
      </w:hyperlink>
      <w:r w:rsidRPr="009A5A41">
        <w:rPr>
          <w:sz w:val="16"/>
          <w:szCs w:val="16"/>
        </w:rPr>
        <w:t xml:space="preserve"> Федерального закона от 5 апреля 2013 года № 44-ФЗ «О контрактной системе в сфере закупок товаров, работ, у</w:t>
      </w:r>
      <w:r w:rsidRPr="009A5A41">
        <w:rPr>
          <w:sz w:val="16"/>
          <w:szCs w:val="16"/>
        </w:rPr>
        <w:t>с</w:t>
      </w:r>
      <w:r w:rsidRPr="009A5A41">
        <w:rPr>
          <w:sz w:val="16"/>
          <w:szCs w:val="16"/>
        </w:rPr>
        <w:t xml:space="preserve">луг для обеспечения государственных и муниципальных нужд» Администрация Валдайского муниципального района </w:t>
      </w:r>
      <w:r w:rsidRPr="009A5A41">
        <w:rPr>
          <w:b/>
          <w:sz w:val="16"/>
          <w:szCs w:val="16"/>
        </w:rPr>
        <w:t>ПОСТАНОВЛЯЕТ:</w:t>
      </w:r>
    </w:p>
    <w:p w:rsidR="00B37A1E" w:rsidRPr="009A5A41" w:rsidRDefault="00B37A1E" w:rsidP="00B37A1E">
      <w:pPr>
        <w:pStyle w:val="ConsPlusNormal"/>
        <w:ind w:right="-2" w:firstLine="240"/>
        <w:jc w:val="both"/>
        <w:rPr>
          <w:sz w:val="16"/>
          <w:szCs w:val="16"/>
        </w:rPr>
      </w:pPr>
      <w:r w:rsidRPr="009A5A41">
        <w:rPr>
          <w:sz w:val="16"/>
          <w:szCs w:val="16"/>
        </w:rPr>
        <w:t xml:space="preserve">1. Утвердить прилагаемые </w:t>
      </w:r>
      <w:hyperlink w:anchor="P36" w:history="1">
        <w:r w:rsidRPr="009A5A41">
          <w:rPr>
            <w:sz w:val="16"/>
            <w:szCs w:val="16"/>
          </w:rPr>
          <w:t>Правила</w:t>
        </w:r>
      </w:hyperlink>
      <w:r w:rsidRPr="009A5A41">
        <w:rPr>
          <w:sz w:val="16"/>
          <w:szCs w:val="16"/>
        </w:rPr>
        <w:t xml:space="preserve"> осуществления ведомственного контроля в сфере закупок для обеспечения муниципальных нужд Валдайского муниципального района и Валдайского городского поселения.</w:t>
      </w:r>
    </w:p>
    <w:p w:rsidR="00B37A1E" w:rsidRPr="009A5A41" w:rsidRDefault="00B37A1E" w:rsidP="00B37A1E">
      <w:pPr>
        <w:pStyle w:val="ConsPlusNormal"/>
        <w:ind w:right="-2" w:firstLine="240"/>
        <w:jc w:val="both"/>
        <w:rPr>
          <w:sz w:val="16"/>
          <w:szCs w:val="16"/>
        </w:rPr>
      </w:pPr>
      <w:r w:rsidRPr="009A5A41">
        <w:rPr>
          <w:sz w:val="16"/>
          <w:szCs w:val="16"/>
        </w:rPr>
        <w:t>2. Утвердить прилагаемый Регламент проведения ведомственного контроля в сфере закупок для обеспечения муниципальных нужд Валдайского муниципального района и Валдайского городского поселения.</w:t>
      </w:r>
    </w:p>
    <w:p w:rsidR="00B37A1E" w:rsidRPr="009A5A41" w:rsidRDefault="00B37A1E" w:rsidP="00B37A1E">
      <w:pPr>
        <w:tabs>
          <w:tab w:val="left" w:pos="3560"/>
        </w:tabs>
        <w:ind w:right="-2" w:firstLine="240"/>
        <w:jc w:val="both"/>
        <w:rPr>
          <w:rFonts w:ascii="Arial" w:hAnsi="Arial" w:cs="Arial"/>
          <w:bCs/>
          <w:sz w:val="16"/>
          <w:szCs w:val="16"/>
        </w:rPr>
      </w:pPr>
      <w:r w:rsidRPr="009A5A41">
        <w:rPr>
          <w:rFonts w:ascii="Arial" w:hAnsi="Arial" w:cs="Arial"/>
          <w:sz w:val="16"/>
          <w:szCs w:val="16"/>
        </w:rPr>
        <w:t>3. Опубликовать постановление в бюллетене «Валдайский Вестник» и разместить на сайте Администрации Валдайского муниципального района в сети «Интернет».</w:t>
      </w:r>
    </w:p>
    <w:p w:rsidR="00B37A1E" w:rsidRPr="009A5A41" w:rsidRDefault="00B37A1E" w:rsidP="00B37A1E">
      <w:pPr>
        <w:spacing w:line="240" w:lineRule="exact"/>
        <w:jc w:val="both"/>
        <w:rPr>
          <w:rFonts w:ascii="Arial" w:hAnsi="Arial" w:cs="Arial"/>
          <w:b/>
          <w:sz w:val="16"/>
          <w:szCs w:val="16"/>
        </w:rPr>
      </w:pPr>
      <w:r w:rsidRPr="009A5A41">
        <w:rPr>
          <w:rFonts w:ascii="Arial" w:hAnsi="Arial" w:cs="Arial"/>
          <w:b/>
          <w:sz w:val="16"/>
          <w:szCs w:val="16"/>
        </w:rPr>
        <w:t>Глава муниципального района</w:t>
      </w:r>
      <w:r w:rsidRPr="009A5A41">
        <w:rPr>
          <w:rFonts w:ascii="Arial" w:hAnsi="Arial" w:cs="Arial"/>
          <w:b/>
          <w:sz w:val="16"/>
          <w:szCs w:val="16"/>
        </w:rPr>
        <w:tab/>
      </w:r>
      <w:r w:rsidRPr="009A5A41">
        <w:rPr>
          <w:rFonts w:ascii="Arial" w:hAnsi="Arial" w:cs="Arial"/>
          <w:b/>
          <w:sz w:val="16"/>
          <w:szCs w:val="16"/>
        </w:rPr>
        <w:tab/>
      </w:r>
      <w:proofErr w:type="spellStart"/>
      <w:r w:rsidRPr="009A5A41">
        <w:rPr>
          <w:rFonts w:ascii="Arial" w:hAnsi="Arial" w:cs="Arial"/>
          <w:b/>
          <w:sz w:val="16"/>
          <w:szCs w:val="16"/>
        </w:rPr>
        <w:t>Ю.В.Стадэ</w:t>
      </w:r>
      <w:proofErr w:type="spellEnd"/>
    </w:p>
    <w:p w:rsidR="00B37A1E" w:rsidRPr="009A5A41" w:rsidRDefault="00B37A1E" w:rsidP="00B37A1E">
      <w:pPr>
        <w:spacing w:line="240" w:lineRule="exact"/>
        <w:ind w:left="5400"/>
        <w:jc w:val="center"/>
        <w:rPr>
          <w:rFonts w:ascii="Arial" w:hAnsi="Arial" w:cs="Arial"/>
          <w:sz w:val="16"/>
          <w:szCs w:val="16"/>
        </w:rPr>
      </w:pPr>
      <w:r w:rsidRPr="009A5A41">
        <w:rPr>
          <w:rFonts w:ascii="Arial" w:hAnsi="Arial" w:cs="Arial"/>
          <w:sz w:val="16"/>
          <w:szCs w:val="16"/>
        </w:rPr>
        <w:t>УТВЕРЖДЕНЫ</w:t>
      </w:r>
    </w:p>
    <w:p w:rsidR="00B37A1E" w:rsidRPr="009A5A41" w:rsidRDefault="00B37A1E" w:rsidP="00B37A1E">
      <w:pPr>
        <w:spacing w:line="240" w:lineRule="exact"/>
        <w:ind w:left="5400"/>
        <w:jc w:val="center"/>
        <w:rPr>
          <w:rFonts w:ascii="Arial" w:hAnsi="Arial" w:cs="Arial"/>
          <w:sz w:val="16"/>
          <w:szCs w:val="16"/>
        </w:rPr>
      </w:pPr>
      <w:r w:rsidRPr="009A5A41">
        <w:rPr>
          <w:rFonts w:ascii="Arial" w:hAnsi="Arial" w:cs="Arial"/>
          <w:sz w:val="16"/>
          <w:szCs w:val="16"/>
        </w:rPr>
        <w:t>постановлением Администрации муниципального района от 10.04.2019 № 585</w:t>
      </w:r>
    </w:p>
    <w:p w:rsidR="00B37A1E" w:rsidRDefault="00864C5D" w:rsidP="00B37A1E">
      <w:pPr>
        <w:jc w:val="center"/>
        <w:rPr>
          <w:rFonts w:ascii="Arial" w:hAnsi="Arial" w:cs="Arial"/>
          <w:b/>
          <w:sz w:val="16"/>
          <w:szCs w:val="16"/>
        </w:rPr>
      </w:pPr>
      <w:hyperlink w:anchor="P36" w:history="1">
        <w:r w:rsidR="00B37A1E" w:rsidRPr="009A5A41">
          <w:rPr>
            <w:rFonts w:ascii="Arial" w:hAnsi="Arial" w:cs="Arial"/>
            <w:b/>
            <w:sz w:val="16"/>
            <w:szCs w:val="16"/>
          </w:rPr>
          <w:t>Правила</w:t>
        </w:r>
      </w:hyperlink>
      <w:r w:rsidR="00B37A1E" w:rsidRPr="009A5A41">
        <w:rPr>
          <w:rFonts w:ascii="Arial" w:hAnsi="Arial" w:cs="Arial"/>
          <w:b/>
          <w:sz w:val="16"/>
          <w:szCs w:val="16"/>
        </w:rPr>
        <w:t xml:space="preserve"> осуществления ведомственного контроля в сфере закупок для обеспечения муниципальных нужд </w:t>
      </w:r>
    </w:p>
    <w:p w:rsidR="00B37A1E" w:rsidRPr="009A5A41" w:rsidRDefault="00B37A1E" w:rsidP="00B37A1E">
      <w:pPr>
        <w:jc w:val="center"/>
        <w:rPr>
          <w:rFonts w:ascii="Arial" w:hAnsi="Arial" w:cs="Arial"/>
          <w:b/>
          <w:sz w:val="16"/>
          <w:szCs w:val="16"/>
        </w:rPr>
      </w:pPr>
      <w:r w:rsidRPr="009A5A41">
        <w:rPr>
          <w:rFonts w:ascii="Arial" w:hAnsi="Arial" w:cs="Arial"/>
          <w:b/>
          <w:sz w:val="16"/>
          <w:szCs w:val="16"/>
        </w:rPr>
        <w:t>Валдайского муниципального района и Валдайского городского поселения</w:t>
      </w:r>
    </w:p>
    <w:p w:rsidR="00B37A1E" w:rsidRPr="009A5A41" w:rsidRDefault="00B37A1E" w:rsidP="00B37A1E">
      <w:pPr>
        <w:pStyle w:val="ConsPlusNormal"/>
        <w:ind w:firstLine="240"/>
        <w:jc w:val="both"/>
        <w:rPr>
          <w:sz w:val="16"/>
          <w:szCs w:val="16"/>
        </w:rPr>
      </w:pPr>
      <w:r w:rsidRPr="009A5A41">
        <w:rPr>
          <w:sz w:val="16"/>
          <w:szCs w:val="16"/>
        </w:rPr>
        <w:t xml:space="preserve">1. </w:t>
      </w:r>
      <w:hyperlink w:anchor="P36" w:history="1">
        <w:r w:rsidRPr="009A5A41">
          <w:rPr>
            <w:sz w:val="16"/>
            <w:szCs w:val="16"/>
          </w:rPr>
          <w:t>Правила</w:t>
        </w:r>
      </w:hyperlink>
      <w:r w:rsidRPr="009A5A41">
        <w:rPr>
          <w:sz w:val="16"/>
          <w:szCs w:val="16"/>
        </w:rPr>
        <w:t xml:space="preserve"> осуществления ведомственного контроля в сфере закупок для обеспечения муниципальных нужд Валдайского муниципального района и Валдайского городского поселения (далее Правила) устанавливают порядок осуществления органами местного самоуправления Валдайского мун</w:t>
      </w:r>
      <w:r w:rsidRPr="009A5A41">
        <w:rPr>
          <w:sz w:val="16"/>
          <w:szCs w:val="16"/>
        </w:rPr>
        <w:t>и</w:t>
      </w:r>
      <w:r w:rsidRPr="009A5A41">
        <w:rPr>
          <w:sz w:val="16"/>
          <w:szCs w:val="16"/>
        </w:rPr>
        <w:t>ципального района и Валдайского городского поселения (далее - органы ведомственного контроля) ведомственного контроля в сфере закупок тов</w:t>
      </w:r>
      <w:r w:rsidRPr="009A5A41">
        <w:rPr>
          <w:sz w:val="16"/>
          <w:szCs w:val="16"/>
        </w:rPr>
        <w:t>а</w:t>
      </w:r>
      <w:r w:rsidRPr="009A5A41">
        <w:rPr>
          <w:sz w:val="16"/>
          <w:szCs w:val="16"/>
        </w:rPr>
        <w:t>ров, работ, услуг для обеспечения муниципальных нужд Валдайского муниципального района и Валдайского городского поселения за соблюдением законодательных и иных нормативных правовых актов о контрактной системе в сфере закупок товаров, работ, услуг для обеспечения муниципальных нужд (далее - законодательство Российской Федерации о контрактной системе в сфере закупок) в отношении подведомственных им заказчиков (д</w:t>
      </w:r>
      <w:r w:rsidRPr="009A5A41">
        <w:rPr>
          <w:sz w:val="16"/>
          <w:szCs w:val="16"/>
        </w:rPr>
        <w:t>а</w:t>
      </w:r>
      <w:r w:rsidRPr="009A5A41">
        <w:rPr>
          <w:sz w:val="16"/>
          <w:szCs w:val="16"/>
        </w:rPr>
        <w:t>лее - заказчик).</w:t>
      </w:r>
    </w:p>
    <w:p w:rsidR="00B37A1E" w:rsidRPr="009A5A41" w:rsidRDefault="00B37A1E" w:rsidP="00B37A1E">
      <w:pPr>
        <w:pStyle w:val="ConsPlusNormal"/>
        <w:ind w:firstLine="240"/>
        <w:jc w:val="both"/>
        <w:rPr>
          <w:sz w:val="16"/>
          <w:szCs w:val="16"/>
        </w:rPr>
      </w:pPr>
      <w:r w:rsidRPr="009A5A41">
        <w:rPr>
          <w:sz w:val="16"/>
          <w:szCs w:val="16"/>
        </w:rPr>
        <w:t>2. Предметом ведомственного контроля является соблюдение подведомственными органам ведомственного контроля заказчиками, в том числе их контрактными службами, контрактными управляющими, комиссиями по осуществлению закупок, уполномоченными органами и уполномоченными учреждениями, законодательства Российской Федерации о контрактной системе в сфере закупок.</w:t>
      </w:r>
    </w:p>
    <w:p w:rsidR="00B37A1E" w:rsidRPr="009A5A41" w:rsidRDefault="00B37A1E" w:rsidP="00B37A1E">
      <w:pPr>
        <w:pStyle w:val="ConsPlusNormal"/>
        <w:ind w:firstLine="240"/>
        <w:jc w:val="both"/>
        <w:rPr>
          <w:sz w:val="16"/>
          <w:szCs w:val="16"/>
        </w:rPr>
      </w:pPr>
      <w:r w:rsidRPr="009A5A41">
        <w:rPr>
          <w:sz w:val="16"/>
          <w:szCs w:val="16"/>
        </w:rPr>
        <w:t>3. При осуществлении ведомственного контроля органы ведомственного контроля осуществляют проверку соблюдения законодательства Росси</w:t>
      </w:r>
      <w:r w:rsidRPr="009A5A41">
        <w:rPr>
          <w:sz w:val="16"/>
          <w:szCs w:val="16"/>
        </w:rPr>
        <w:t>й</w:t>
      </w:r>
      <w:r w:rsidRPr="009A5A41">
        <w:rPr>
          <w:sz w:val="16"/>
          <w:szCs w:val="16"/>
        </w:rPr>
        <w:t>ской Федерации о контрактной системе в сфере закупок, в том числе:</w:t>
      </w:r>
    </w:p>
    <w:p w:rsidR="00B37A1E" w:rsidRPr="009A5A41" w:rsidRDefault="00B37A1E" w:rsidP="00B37A1E">
      <w:pPr>
        <w:pStyle w:val="ConsPlusNormal"/>
        <w:ind w:firstLine="240"/>
        <w:jc w:val="both"/>
        <w:rPr>
          <w:sz w:val="16"/>
          <w:szCs w:val="16"/>
        </w:rPr>
      </w:pPr>
      <w:r w:rsidRPr="009A5A41">
        <w:rPr>
          <w:sz w:val="16"/>
          <w:szCs w:val="16"/>
        </w:rPr>
        <w:t>3.1. Соблюдения ограничений и запретов, установленных законодательством Российской Федерации о контрактной системе в сфере закупок;</w:t>
      </w:r>
    </w:p>
    <w:p w:rsidR="00B37A1E" w:rsidRPr="009A5A41" w:rsidRDefault="00B37A1E" w:rsidP="00B37A1E">
      <w:pPr>
        <w:pStyle w:val="ConsPlusNormal"/>
        <w:ind w:firstLine="240"/>
        <w:jc w:val="both"/>
        <w:rPr>
          <w:sz w:val="16"/>
          <w:szCs w:val="16"/>
        </w:rPr>
      </w:pPr>
      <w:r w:rsidRPr="009A5A41">
        <w:rPr>
          <w:sz w:val="16"/>
          <w:szCs w:val="16"/>
        </w:rPr>
        <w:t>3.2. Соблюдения требований к обоснованию закупок и обоснованности закупок;</w:t>
      </w:r>
      <w:bookmarkStart w:id="8" w:name="P49"/>
      <w:bookmarkEnd w:id="8"/>
    </w:p>
    <w:p w:rsidR="00B37A1E" w:rsidRPr="009A5A41" w:rsidRDefault="00B37A1E" w:rsidP="00B37A1E">
      <w:pPr>
        <w:pStyle w:val="ConsPlusNormal"/>
        <w:ind w:firstLine="240"/>
        <w:jc w:val="both"/>
        <w:rPr>
          <w:sz w:val="16"/>
          <w:szCs w:val="16"/>
        </w:rPr>
      </w:pPr>
      <w:r w:rsidRPr="009A5A41">
        <w:rPr>
          <w:sz w:val="16"/>
          <w:szCs w:val="16"/>
        </w:rPr>
        <w:t>3.3. Соблюдения требований о нормировании в сфере закупок;</w:t>
      </w:r>
    </w:p>
    <w:p w:rsidR="00B37A1E" w:rsidRPr="009A5A41" w:rsidRDefault="00B37A1E" w:rsidP="00B37A1E">
      <w:pPr>
        <w:pStyle w:val="ConsPlusNormal"/>
        <w:ind w:firstLine="240"/>
        <w:jc w:val="both"/>
        <w:rPr>
          <w:sz w:val="16"/>
          <w:szCs w:val="16"/>
        </w:rPr>
      </w:pPr>
      <w:r w:rsidRPr="009A5A41">
        <w:rPr>
          <w:sz w:val="16"/>
          <w:szCs w:val="16"/>
        </w:rPr>
        <w:t>3.4. Правильности определения и обоснования начальной (максимальной) цены контракта, цены контракта, заключаемого с единственным п</w:t>
      </w:r>
      <w:r w:rsidRPr="009A5A41">
        <w:rPr>
          <w:sz w:val="16"/>
          <w:szCs w:val="16"/>
        </w:rPr>
        <w:t>о</w:t>
      </w:r>
      <w:r w:rsidRPr="009A5A41">
        <w:rPr>
          <w:sz w:val="16"/>
          <w:szCs w:val="16"/>
        </w:rPr>
        <w:t>ставщиком (подрядчиком, исполнителем);</w:t>
      </w:r>
      <w:bookmarkStart w:id="9" w:name="P51"/>
      <w:bookmarkEnd w:id="9"/>
    </w:p>
    <w:p w:rsidR="00B37A1E" w:rsidRPr="009A5A41" w:rsidRDefault="00B37A1E" w:rsidP="00B37A1E">
      <w:pPr>
        <w:pStyle w:val="ConsPlusNormal"/>
        <w:ind w:firstLine="240"/>
        <w:jc w:val="both"/>
        <w:rPr>
          <w:sz w:val="16"/>
          <w:szCs w:val="16"/>
        </w:rPr>
      </w:pPr>
      <w:r w:rsidRPr="009A5A41">
        <w:rPr>
          <w:sz w:val="16"/>
          <w:szCs w:val="16"/>
        </w:rPr>
        <w:t>3.5. Соответствия информации об объеме финансового обеспечения, включенной в планы закупок, информации об объеме финансового обесп</w:t>
      </w:r>
      <w:r w:rsidRPr="009A5A41">
        <w:rPr>
          <w:sz w:val="16"/>
          <w:szCs w:val="16"/>
        </w:rPr>
        <w:t>е</w:t>
      </w:r>
      <w:r w:rsidRPr="009A5A41">
        <w:rPr>
          <w:sz w:val="16"/>
          <w:szCs w:val="16"/>
        </w:rPr>
        <w:t>чения для осуществления закупок, утвержденном и доведенном до сведения заказчика;</w:t>
      </w:r>
      <w:bookmarkStart w:id="10" w:name="P52"/>
      <w:bookmarkEnd w:id="10"/>
    </w:p>
    <w:p w:rsidR="00B37A1E" w:rsidRPr="009A5A41" w:rsidRDefault="00B37A1E" w:rsidP="00B37A1E">
      <w:pPr>
        <w:pStyle w:val="ConsPlusNormal"/>
        <w:ind w:firstLine="240"/>
        <w:jc w:val="both"/>
        <w:rPr>
          <w:sz w:val="16"/>
          <w:szCs w:val="16"/>
        </w:rPr>
      </w:pPr>
      <w:r w:rsidRPr="009A5A41">
        <w:rPr>
          <w:sz w:val="16"/>
          <w:szCs w:val="16"/>
        </w:rPr>
        <w:t>3.6. Соответствия информации об идентификационных кодах закупок и об объеме финансового обеспечения для осуществления данных закупок, содержащейся:</w:t>
      </w:r>
    </w:p>
    <w:p w:rsidR="00B37A1E" w:rsidRPr="009A5A41" w:rsidRDefault="00B37A1E" w:rsidP="00B37A1E">
      <w:pPr>
        <w:pStyle w:val="ConsPlusNormal"/>
        <w:ind w:firstLine="240"/>
        <w:jc w:val="both"/>
        <w:rPr>
          <w:sz w:val="16"/>
          <w:szCs w:val="16"/>
        </w:rPr>
      </w:pPr>
      <w:r w:rsidRPr="009A5A41">
        <w:rPr>
          <w:sz w:val="16"/>
          <w:szCs w:val="16"/>
        </w:rPr>
        <w:t>в планах-графиках - информации, содержащейся в планах закупок;</w:t>
      </w:r>
    </w:p>
    <w:p w:rsidR="00B37A1E" w:rsidRPr="009A5A41" w:rsidRDefault="00B37A1E" w:rsidP="00B37A1E">
      <w:pPr>
        <w:pStyle w:val="ConsPlusNormal"/>
        <w:ind w:firstLine="240"/>
        <w:jc w:val="both"/>
        <w:rPr>
          <w:sz w:val="16"/>
          <w:szCs w:val="16"/>
        </w:rPr>
      </w:pPr>
      <w:r w:rsidRPr="009A5A41">
        <w:rPr>
          <w:sz w:val="16"/>
          <w:szCs w:val="16"/>
        </w:rPr>
        <w:t>в протоколах определения поставщиков (подрядчиков, исполнителей) - информации, содержащейся в документации о закупках;</w:t>
      </w:r>
    </w:p>
    <w:p w:rsidR="00B37A1E" w:rsidRPr="009A5A41" w:rsidRDefault="00B37A1E" w:rsidP="00B37A1E">
      <w:pPr>
        <w:pStyle w:val="ConsPlusNormal"/>
        <w:ind w:firstLine="240"/>
        <w:jc w:val="both"/>
        <w:rPr>
          <w:sz w:val="16"/>
          <w:szCs w:val="16"/>
        </w:rPr>
      </w:pPr>
      <w:r w:rsidRPr="009A5A41">
        <w:rPr>
          <w:sz w:val="16"/>
          <w:szCs w:val="16"/>
        </w:rPr>
        <w:t>в условиях проектов контрактов, направляемых участникам закупок, с которыми заключаются контракты, - информации, содержащейся в проток</w:t>
      </w:r>
      <w:r w:rsidRPr="009A5A41">
        <w:rPr>
          <w:sz w:val="16"/>
          <w:szCs w:val="16"/>
        </w:rPr>
        <w:t>о</w:t>
      </w:r>
      <w:r w:rsidRPr="009A5A41">
        <w:rPr>
          <w:sz w:val="16"/>
          <w:szCs w:val="16"/>
        </w:rPr>
        <w:t>лах определения поставщиков (подрядчиков, исполнителей);</w:t>
      </w:r>
    </w:p>
    <w:p w:rsidR="00B37A1E" w:rsidRPr="009A5A41" w:rsidRDefault="00B37A1E" w:rsidP="00B37A1E">
      <w:pPr>
        <w:pStyle w:val="ConsPlusNormal"/>
        <w:ind w:firstLine="240"/>
        <w:jc w:val="both"/>
        <w:rPr>
          <w:sz w:val="16"/>
          <w:szCs w:val="16"/>
        </w:rPr>
      </w:pPr>
      <w:r w:rsidRPr="009A5A41">
        <w:rPr>
          <w:sz w:val="16"/>
          <w:szCs w:val="16"/>
        </w:rPr>
        <w:t>в реестре контрактов, заключенных заказчиками, - условиям контрактов;</w:t>
      </w:r>
    </w:p>
    <w:p w:rsidR="00B37A1E" w:rsidRPr="009A5A41" w:rsidRDefault="00B37A1E" w:rsidP="00B37A1E">
      <w:pPr>
        <w:pStyle w:val="ConsPlusNormal"/>
        <w:ind w:firstLine="240"/>
        <w:jc w:val="both"/>
        <w:rPr>
          <w:sz w:val="16"/>
          <w:szCs w:val="16"/>
        </w:rPr>
      </w:pPr>
      <w:r w:rsidRPr="009A5A41">
        <w:rPr>
          <w:sz w:val="16"/>
          <w:szCs w:val="16"/>
        </w:rPr>
        <w:t>3.7.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B37A1E" w:rsidRPr="009A5A41" w:rsidRDefault="00B37A1E" w:rsidP="00B37A1E">
      <w:pPr>
        <w:pStyle w:val="ConsPlusNormal"/>
        <w:ind w:firstLine="240"/>
        <w:jc w:val="both"/>
        <w:rPr>
          <w:sz w:val="16"/>
          <w:szCs w:val="16"/>
        </w:rPr>
      </w:pPr>
      <w:r w:rsidRPr="009A5A41">
        <w:rPr>
          <w:sz w:val="16"/>
          <w:szCs w:val="16"/>
        </w:rPr>
        <w:t>3.8. Соблюдения требований, касающихся участия в закупках субъектов малого предпринимательства, социально ориентированных некоммерч</w:t>
      </w:r>
      <w:r w:rsidRPr="009A5A41">
        <w:rPr>
          <w:sz w:val="16"/>
          <w:szCs w:val="16"/>
        </w:rPr>
        <w:t>е</w:t>
      </w:r>
      <w:r w:rsidRPr="009A5A41">
        <w:rPr>
          <w:sz w:val="16"/>
          <w:szCs w:val="16"/>
        </w:rPr>
        <w:t>ских организаций;</w:t>
      </w:r>
    </w:p>
    <w:p w:rsidR="00B37A1E" w:rsidRPr="009A5A41" w:rsidRDefault="00B37A1E" w:rsidP="00B37A1E">
      <w:pPr>
        <w:pStyle w:val="ConsPlusNormal"/>
        <w:ind w:firstLine="240"/>
        <w:jc w:val="both"/>
        <w:rPr>
          <w:sz w:val="16"/>
          <w:szCs w:val="16"/>
        </w:rPr>
      </w:pPr>
      <w:r w:rsidRPr="009A5A41">
        <w:rPr>
          <w:sz w:val="16"/>
          <w:szCs w:val="16"/>
        </w:rPr>
        <w:t>3.9. Соблюдения требований по определению поставщика (подрядчика, исполнителя);</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3.10. Обоснованности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в случае осуществления закупки у единс</w:t>
      </w:r>
      <w:r w:rsidRPr="009A5A41">
        <w:rPr>
          <w:rFonts w:ascii="Arial" w:hAnsi="Arial" w:cs="Arial"/>
          <w:sz w:val="16"/>
          <w:szCs w:val="16"/>
        </w:rPr>
        <w:t>т</w:t>
      </w:r>
      <w:r w:rsidRPr="009A5A41">
        <w:rPr>
          <w:rFonts w:ascii="Arial" w:hAnsi="Arial" w:cs="Arial"/>
          <w:sz w:val="16"/>
          <w:szCs w:val="16"/>
        </w:rPr>
        <w:t>венного поставщика (подрядчика, исполнителя) для заключения контракта, за исключением случаев, установленных частью 3 статьи 93 Федерального закона от 5 апреля 2013 года № 44-ФЗ «О контрактной системе в сфере закупок товаров, работ, услуг для обеспечения государственных и муниц</w:t>
      </w:r>
      <w:r w:rsidRPr="009A5A41">
        <w:rPr>
          <w:rFonts w:ascii="Arial" w:hAnsi="Arial" w:cs="Arial"/>
          <w:sz w:val="16"/>
          <w:szCs w:val="16"/>
        </w:rPr>
        <w:t>и</w:t>
      </w:r>
      <w:r w:rsidRPr="009A5A41">
        <w:rPr>
          <w:rFonts w:ascii="Arial" w:hAnsi="Arial" w:cs="Arial"/>
          <w:sz w:val="16"/>
          <w:szCs w:val="16"/>
        </w:rPr>
        <w:t>пальных нужд»;</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3.11.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3.12. Соответствия поставленного товара, выполненной работы (ее результата) или оказанной услуги условиям контракта;</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3.13.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3.14. Соответствия использования поставленного товара, выполненной работы (ее результата) или оказанной услуги целям осуществления заку</w:t>
      </w:r>
      <w:r w:rsidRPr="009A5A41">
        <w:rPr>
          <w:rFonts w:ascii="Arial" w:hAnsi="Arial" w:cs="Arial"/>
          <w:sz w:val="16"/>
          <w:szCs w:val="16"/>
        </w:rPr>
        <w:t>п</w:t>
      </w:r>
      <w:r w:rsidRPr="009A5A41">
        <w:rPr>
          <w:rFonts w:ascii="Arial" w:hAnsi="Arial" w:cs="Arial"/>
          <w:sz w:val="16"/>
          <w:szCs w:val="16"/>
        </w:rPr>
        <w:t>ки.</w:t>
      </w:r>
    </w:p>
    <w:p w:rsidR="00B37A1E" w:rsidRPr="009A5A41" w:rsidRDefault="00B37A1E" w:rsidP="00B37A1E">
      <w:pPr>
        <w:pStyle w:val="ConsPlusNormal"/>
        <w:ind w:firstLine="240"/>
        <w:jc w:val="both"/>
        <w:rPr>
          <w:sz w:val="16"/>
          <w:szCs w:val="16"/>
        </w:rPr>
      </w:pPr>
      <w:r w:rsidRPr="009A5A41">
        <w:rPr>
          <w:sz w:val="16"/>
          <w:szCs w:val="16"/>
        </w:rPr>
        <w:t>4. Ведомственный контроль осуществляется в соответствии с регламентом, утвержденным постановлением Администрации Валдайского муниц</w:t>
      </w:r>
      <w:r w:rsidRPr="009A5A41">
        <w:rPr>
          <w:sz w:val="16"/>
          <w:szCs w:val="16"/>
        </w:rPr>
        <w:t>и</w:t>
      </w:r>
      <w:r w:rsidRPr="009A5A41">
        <w:rPr>
          <w:sz w:val="16"/>
          <w:szCs w:val="16"/>
        </w:rPr>
        <w:t>пального района.</w:t>
      </w:r>
    </w:p>
    <w:p w:rsidR="00B37A1E" w:rsidRPr="009A5A41" w:rsidRDefault="00B37A1E" w:rsidP="00B37A1E">
      <w:pPr>
        <w:pStyle w:val="ConsPlusNormal"/>
        <w:ind w:firstLine="240"/>
        <w:jc w:val="both"/>
        <w:rPr>
          <w:sz w:val="16"/>
          <w:szCs w:val="16"/>
        </w:rPr>
      </w:pPr>
      <w:r w:rsidRPr="009A5A41">
        <w:rPr>
          <w:sz w:val="16"/>
          <w:szCs w:val="16"/>
        </w:rPr>
        <w:t>5. Органом ведомственного контроля определяется состав работников, уполномоченных на осуществление ведомственного контроля.</w:t>
      </w:r>
    </w:p>
    <w:p w:rsidR="00B37A1E" w:rsidRPr="009A5A41" w:rsidRDefault="00B37A1E" w:rsidP="00B37A1E">
      <w:pPr>
        <w:pStyle w:val="ConsPlusNormal"/>
        <w:ind w:firstLine="240"/>
        <w:jc w:val="both"/>
        <w:rPr>
          <w:sz w:val="16"/>
          <w:szCs w:val="16"/>
        </w:rPr>
      </w:pPr>
      <w:r w:rsidRPr="009A5A41">
        <w:rPr>
          <w:sz w:val="16"/>
          <w:szCs w:val="16"/>
        </w:rPr>
        <w:t>6. Ведомственный контроль осуществляется путем проведения выездных или документарных мероприятий ведомственного контроля.</w:t>
      </w:r>
    </w:p>
    <w:p w:rsidR="00B37A1E" w:rsidRPr="009A5A41" w:rsidRDefault="00B37A1E" w:rsidP="00B37A1E">
      <w:pPr>
        <w:pStyle w:val="ConsPlusNormal"/>
        <w:ind w:firstLine="240"/>
        <w:jc w:val="both"/>
        <w:rPr>
          <w:sz w:val="16"/>
          <w:szCs w:val="16"/>
        </w:rPr>
      </w:pPr>
      <w:bookmarkStart w:id="11" w:name="P72"/>
      <w:bookmarkEnd w:id="11"/>
      <w:r w:rsidRPr="009A5A41">
        <w:rPr>
          <w:sz w:val="16"/>
          <w:szCs w:val="16"/>
        </w:rPr>
        <w:t>7. Должностные лица органов ведомственного контроля, уполномоченные на осуществление мероприятий ведомственного контроля, должны иметь высшее образование или дополнительное профессиональное образование в сфере закупок.</w:t>
      </w:r>
    </w:p>
    <w:p w:rsidR="00B37A1E" w:rsidRPr="009A5A41" w:rsidRDefault="00B37A1E" w:rsidP="00B37A1E">
      <w:pPr>
        <w:pStyle w:val="ConsPlusNormal"/>
        <w:ind w:firstLine="240"/>
        <w:jc w:val="both"/>
        <w:rPr>
          <w:sz w:val="16"/>
          <w:szCs w:val="16"/>
        </w:rPr>
      </w:pPr>
      <w:r w:rsidRPr="009A5A41">
        <w:rPr>
          <w:sz w:val="16"/>
          <w:szCs w:val="16"/>
        </w:rPr>
        <w:t>8. Выездные или документарные мероприятия ведомственного контроля проводятся по поручению, распоряжению руководителя органа ведомс</w:t>
      </w:r>
      <w:r w:rsidRPr="009A5A41">
        <w:rPr>
          <w:sz w:val="16"/>
          <w:szCs w:val="16"/>
        </w:rPr>
        <w:t>т</w:t>
      </w:r>
      <w:r w:rsidRPr="009A5A41">
        <w:rPr>
          <w:sz w:val="16"/>
          <w:szCs w:val="16"/>
        </w:rPr>
        <w:t>венного контроля или иного лица, уполномоченного руководителем органа ведомственного контроля.</w:t>
      </w:r>
    </w:p>
    <w:p w:rsidR="00B37A1E" w:rsidRPr="009A5A41" w:rsidRDefault="00B37A1E" w:rsidP="00B37A1E">
      <w:pPr>
        <w:pStyle w:val="ConsPlusNormal"/>
        <w:ind w:firstLine="240"/>
        <w:jc w:val="both"/>
        <w:rPr>
          <w:sz w:val="16"/>
          <w:szCs w:val="16"/>
        </w:rPr>
      </w:pPr>
      <w:r w:rsidRPr="009A5A41">
        <w:rPr>
          <w:sz w:val="16"/>
          <w:szCs w:val="16"/>
        </w:rPr>
        <w:t>9.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(далее - уведомление).</w:t>
      </w:r>
    </w:p>
    <w:p w:rsidR="00B37A1E" w:rsidRPr="009A5A41" w:rsidRDefault="00B37A1E" w:rsidP="00B37A1E">
      <w:pPr>
        <w:pStyle w:val="ConsPlusNormal"/>
        <w:ind w:firstLine="240"/>
        <w:jc w:val="both"/>
        <w:rPr>
          <w:sz w:val="16"/>
          <w:szCs w:val="16"/>
        </w:rPr>
      </w:pPr>
      <w:r w:rsidRPr="009A5A41">
        <w:rPr>
          <w:sz w:val="16"/>
          <w:szCs w:val="16"/>
        </w:rPr>
        <w:t>10. Уведомление должно содержать следующую информацию:</w:t>
      </w:r>
    </w:p>
    <w:p w:rsidR="00B37A1E" w:rsidRPr="009A5A41" w:rsidRDefault="00B37A1E" w:rsidP="00B37A1E">
      <w:pPr>
        <w:pStyle w:val="ConsPlusNormal"/>
        <w:ind w:firstLine="240"/>
        <w:jc w:val="both"/>
        <w:rPr>
          <w:sz w:val="16"/>
          <w:szCs w:val="16"/>
        </w:rPr>
      </w:pPr>
      <w:r w:rsidRPr="009A5A41">
        <w:rPr>
          <w:sz w:val="16"/>
          <w:szCs w:val="16"/>
        </w:rPr>
        <w:t>наименование заказчика, которому адресовано уведомление;</w:t>
      </w:r>
    </w:p>
    <w:p w:rsidR="00B37A1E" w:rsidRPr="009A5A41" w:rsidRDefault="00B37A1E" w:rsidP="00B37A1E">
      <w:pPr>
        <w:pStyle w:val="ConsPlusNormal"/>
        <w:ind w:firstLine="240"/>
        <w:jc w:val="both"/>
        <w:rPr>
          <w:sz w:val="16"/>
          <w:szCs w:val="16"/>
        </w:rPr>
      </w:pPr>
      <w:r w:rsidRPr="009A5A41">
        <w:rPr>
          <w:sz w:val="16"/>
          <w:szCs w:val="16"/>
        </w:rPr>
        <w:t>предмет мероприятия ведомственного контроля (проверяемые вопросы), в том числе период времени, за который проверяется деятельность з</w:t>
      </w:r>
      <w:r w:rsidRPr="009A5A41">
        <w:rPr>
          <w:sz w:val="16"/>
          <w:szCs w:val="16"/>
        </w:rPr>
        <w:t>а</w:t>
      </w:r>
      <w:r w:rsidRPr="009A5A41">
        <w:rPr>
          <w:sz w:val="16"/>
          <w:szCs w:val="16"/>
        </w:rPr>
        <w:t>казчика;</w:t>
      </w:r>
    </w:p>
    <w:p w:rsidR="00B37A1E" w:rsidRPr="009A5A41" w:rsidRDefault="00B37A1E" w:rsidP="00B37A1E">
      <w:pPr>
        <w:pStyle w:val="ConsPlusNormal"/>
        <w:ind w:firstLine="240"/>
        <w:jc w:val="both"/>
        <w:rPr>
          <w:sz w:val="16"/>
          <w:szCs w:val="16"/>
        </w:rPr>
      </w:pPr>
      <w:r w:rsidRPr="009A5A41">
        <w:rPr>
          <w:sz w:val="16"/>
          <w:szCs w:val="16"/>
        </w:rPr>
        <w:t>вид мероприятия ведомственного контроля (выездное или документарное);</w:t>
      </w:r>
    </w:p>
    <w:p w:rsidR="00B37A1E" w:rsidRPr="009A5A41" w:rsidRDefault="00B37A1E" w:rsidP="00B37A1E">
      <w:pPr>
        <w:pStyle w:val="ConsPlusNormal"/>
        <w:ind w:firstLine="240"/>
        <w:jc w:val="both"/>
        <w:rPr>
          <w:sz w:val="16"/>
          <w:szCs w:val="16"/>
        </w:rPr>
      </w:pPr>
      <w:r w:rsidRPr="009A5A41">
        <w:rPr>
          <w:sz w:val="16"/>
          <w:szCs w:val="16"/>
        </w:rPr>
        <w:t>дату начала и дату окончания проведения мероприятия ведомственного контроля;</w:t>
      </w:r>
    </w:p>
    <w:p w:rsidR="00B37A1E" w:rsidRPr="009A5A41" w:rsidRDefault="00B37A1E" w:rsidP="00B37A1E">
      <w:pPr>
        <w:pStyle w:val="ConsPlusNormal"/>
        <w:ind w:firstLine="240"/>
        <w:jc w:val="both"/>
        <w:rPr>
          <w:sz w:val="16"/>
          <w:szCs w:val="16"/>
        </w:rPr>
      </w:pPr>
      <w:r w:rsidRPr="009A5A41">
        <w:rPr>
          <w:sz w:val="16"/>
          <w:szCs w:val="16"/>
        </w:rPr>
        <w:t>перечень должностных лиц, уполномоченных на осуществление мероприятия ведомственного контроля;</w:t>
      </w:r>
    </w:p>
    <w:p w:rsidR="00B37A1E" w:rsidRPr="009A5A41" w:rsidRDefault="00B37A1E" w:rsidP="00B37A1E">
      <w:pPr>
        <w:pStyle w:val="ConsPlusNormal"/>
        <w:ind w:firstLine="240"/>
        <w:jc w:val="both"/>
        <w:rPr>
          <w:sz w:val="16"/>
          <w:szCs w:val="16"/>
        </w:rPr>
      </w:pPr>
      <w:r w:rsidRPr="009A5A41">
        <w:rPr>
          <w:sz w:val="16"/>
          <w:szCs w:val="16"/>
        </w:rPr>
        <w:t>запрос о предоставлении документов, информации, материальных средств, необходимых для осуществления мероприятия ведомственного ко</w:t>
      </w:r>
      <w:r w:rsidRPr="009A5A41">
        <w:rPr>
          <w:sz w:val="16"/>
          <w:szCs w:val="16"/>
        </w:rPr>
        <w:t>н</w:t>
      </w:r>
      <w:r w:rsidRPr="009A5A41">
        <w:rPr>
          <w:sz w:val="16"/>
          <w:szCs w:val="16"/>
        </w:rPr>
        <w:t>троля;</w:t>
      </w:r>
    </w:p>
    <w:p w:rsidR="00B37A1E" w:rsidRPr="009A5A41" w:rsidRDefault="00B37A1E" w:rsidP="00B37A1E">
      <w:pPr>
        <w:pStyle w:val="ConsPlusNormal"/>
        <w:ind w:firstLine="240"/>
        <w:jc w:val="both"/>
        <w:rPr>
          <w:sz w:val="16"/>
          <w:szCs w:val="16"/>
        </w:rPr>
      </w:pPr>
      <w:r w:rsidRPr="009A5A41">
        <w:rPr>
          <w:sz w:val="16"/>
          <w:szCs w:val="16"/>
        </w:rPr>
        <w:t>информацию о необходимости обеспечения условий для проведения выездного мероприятия ведомственного контроля, в том числе о предоста</w:t>
      </w:r>
      <w:r w:rsidRPr="009A5A41">
        <w:rPr>
          <w:sz w:val="16"/>
          <w:szCs w:val="16"/>
        </w:rPr>
        <w:t>в</w:t>
      </w:r>
      <w:r w:rsidRPr="009A5A41">
        <w:rPr>
          <w:sz w:val="16"/>
          <w:szCs w:val="16"/>
        </w:rPr>
        <w:t>лении помещения для работы, средств связи и иных необходимых средств и оборудования для проведения такого мероприятия.</w:t>
      </w:r>
    </w:p>
    <w:p w:rsidR="00B37A1E" w:rsidRPr="009A5A41" w:rsidRDefault="00B37A1E" w:rsidP="00B37A1E">
      <w:pPr>
        <w:pStyle w:val="ConsPlusNormal"/>
        <w:ind w:firstLine="240"/>
        <w:jc w:val="both"/>
        <w:rPr>
          <w:sz w:val="16"/>
          <w:szCs w:val="16"/>
        </w:rPr>
      </w:pPr>
      <w:r w:rsidRPr="009A5A41">
        <w:rPr>
          <w:sz w:val="16"/>
          <w:szCs w:val="16"/>
        </w:rPr>
        <w:t xml:space="preserve">11.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 его замещающего. </w:t>
      </w:r>
    </w:p>
    <w:p w:rsidR="00B37A1E" w:rsidRPr="009A5A41" w:rsidRDefault="00B37A1E" w:rsidP="00B37A1E">
      <w:pPr>
        <w:pStyle w:val="ConsPlusNormal"/>
        <w:ind w:firstLine="240"/>
        <w:jc w:val="both"/>
        <w:rPr>
          <w:sz w:val="16"/>
          <w:szCs w:val="16"/>
        </w:rPr>
      </w:pPr>
      <w:r w:rsidRPr="009A5A41">
        <w:rPr>
          <w:sz w:val="16"/>
          <w:szCs w:val="16"/>
        </w:rPr>
        <w:t>12. При проведении мероприятия ведомственного контроля должностные лица, уполномоченные на осуществление ведомственного контроля, имеют право:</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в случае осуществления выездного мероприятия ведомственного контроля на беспрепятственный доступ на территорию, в помещения, здания з</w:t>
      </w:r>
      <w:r w:rsidRPr="009A5A41">
        <w:rPr>
          <w:rFonts w:ascii="Arial" w:hAnsi="Arial" w:cs="Arial"/>
          <w:sz w:val="16"/>
          <w:szCs w:val="16"/>
        </w:rPr>
        <w:t>а</w:t>
      </w:r>
      <w:r w:rsidRPr="009A5A41">
        <w:rPr>
          <w:rFonts w:ascii="Arial" w:hAnsi="Arial" w:cs="Arial"/>
          <w:sz w:val="16"/>
          <w:szCs w:val="16"/>
        </w:rPr>
        <w:t>казчика (в необходимых случаях на фотосъемку, видеозапись, копирование документов) при предъявлении ими служебных удостоверений и уведо</w:t>
      </w:r>
      <w:r w:rsidRPr="009A5A41">
        <w:rPr>
          <w:rFonts w:ascii="Arial" w:hAnsi="Arial" w:cs="Arial"/>
          <w:sz w:val="16"/>
          <w:szCs w:val="16"/>
        </w:rPr>
        <w:t>м</w:t>
      </w:r>
      <w:r w:rsidRPr="009A5A41">
        <w:rPr>
          <w:rFonts w:ascii="Arial" w:hAnsi="Arial" w:cs="Arial"/>
          <w:sz w:val="16"/>
          <w:szCs w:val="16"/>
        </w:rPr>
        <w:t>ления с учетом требований законодательства Российской Федерации о защите государственной тайны;</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lastRenderedPageBreak/>
        <w:t>на истребование необходимых для проведения мероприятия ведомственного контроля документов с учетом требований законодательства Ро</w:t>
      </w:r>
      <w:r w:rsidRPr="009A5A41">
        <w:rPr>
          <w:rFonts w:ascii="Arial" w:hAnsi="Arial" w:cs="Arial"/>
          <w:sz w:val="16"/>
          <w:szCs w:val="16"/>
        </w:rPr>
        <w:t>с</w:t>
      </w:r>
      <w:r w:rsidRPr="009A5A41">
        <w:rPr>
          <w:rFonts w:ascii="Arial" w:hAnsi="Arial" w:cs="Arial"/>
          <w:sz w:val="16"/>
          <w:szCs w:val="16"/>
        </w:rPr>
        <w:t>сийской Федерации о защите государственной тайны;</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на получение необходимых объяснений в письменной форме, в форме электронного документа и (или) устной форме по вопросам проводимого мероприятия ведомственного контроля.</w:t>
      </w:r>
    </w:p>
    <w:p w:rsidR="00B37A1E" w:rsidRPr="009A5A41" w:rsidRDefault="00B37A1E" w:rsidP="00B37A1E">
      <w:pPr>
        <w:pStyle w:val="ConsPlusNormal"/>
        <w:ind w:firstLine="240"/>
        <w:jc w:val="both"/>
        <w:rPr>
          <w:sz w:val="16"/>
          <w:szCs w:val="16"/>
        </w:rPr>
      </w:pPr>
      <w:bookmarkStart w:id="12" w:name="P95"/>
      <w:bookmarkEnd w:id="12"/>
      <w:r w:rsidRPr="009A5A41">
        <w:rPr>
          <w:sz w:val="16"/>
          <w:szCs w:val="16"/>
        </w:rPr>
        <w:t>13. По результатам проведения мероприятия ведомственного контроля составляется акт проверки, который подписывается должностным лицом органа ведомственного контроля, ответственным за проведение мероприятия ведомственного контроля, и представляется руководителю органа в</w:t>
      </w:r>
      <w:r w:rsidRPr="009A5A41">
        <w:rPr>
          <w:sz w:val="16"/>
          <w:szCs w:val="16"/>
        </w:rPr>
        <w:t>е</w:t>
      </w:r>
      <w:r w:rsidRPr="009A5A41">
        <w:rPr>
          <w:sz w:val="16"/>
          <w:szCs w:val="16"/>
        </w:rPr>
        <w:t>домственного контроля или иному уполномоченному руководителем ведомственного контроля лицу.</w:t>
      </w:r>
    </w:p>
    <w:p w:rsidR="00B37A1E" w:rsidRPr="009A5A41" w:rsidRDefault="00B37A1E" w:rsidP="00B37A1E">
      <w:pPr>
        <w:pStyle w:val="ConsPlusNormal"/>
        <w:ind w:firstLine="240"/>
        <w:jc w:val="both"/>
        <w:rPr>
          <w:sz w:val="16"/>
          <w:szCs w:val="16"/>
        </w:rPr>
      </w:pPr>
      <w:r w:rsidRPr="009A5A41">
        <w:rPr>
          <w:sz w:val="16"/>
          <w:szCs w:val="16"/>
        </w:rPr>
        <w:t>При выявлении нарушений по результатам мероприятия ведомственного контроля должностными лицами, уполномоченными на проведение м</w:t>
      </w:r>
      <w:r w:rsidRPr="009A5A41">
        <w:rPr>
          <w:sz w:val="16"/>
          <w:szCs w:val="16"/>
        </w:rPr>
        <w:t>е</w:t>
      </w:r>
      <w:r w:rsidRPr="009A5A41">
        <w:rPr>
          <w:sz w:val="16"/>
          <w:szCs w:val="16"/>
        </w:rPr>
        <w:t>роприятий ведомственного контроля, в порядке, установленном регламентом проведения ведомственного контроля в сфере закупок для обеспечения муниципальных нужд, разрабатывается и утверждается план устранения выявленных нарушений.</w:t>
      </w:r>
    </w:p>
    <w:p w:rsidR="00B37A1E" w:rsidRPr="009A5A41" w:rsidRDefault="00B37A1E" w:rsidP="00B37A1E">
      <w:pPr>
        <w:pStyle w:val="ConsPlusNormal"/>
        <w:ind w:firstLine="240"/>
        <w:jc w:val="both"/>
        <w:rPr>
          <w:sz w:val="16"/>
          <w:szCs w:val="16"/>
        </w:rPr>
      </w:pPr>
      <w:r w:rsidRPr="009A5A41">
        <w:rPr>
          <w:sz w:val="16"/>
          <w:szCs w:val="16"/>
        </w:rPr>
        <w:t>14. В случае выявления по результатам проверок действий (бездействия), содержащих признаки административного правонарушения, материалы проверки подлежат направлению в соответствующий федеральный орган исполнительной власти, уполномоченный на осуществление контроля в сфере закупок товаров (работ, услуг) для обеспечения государственных и муниципальных нужд, а в случае выявления действий (бездействия), с</w:t>
      </w:r>
      <w:r w:rsidRPr="009A5A41">
        <w:rPr>
          <w:sz w:val="16"/>
          <w:szCs w:val="16"/>
        </w:rPr>
        <w:t>о</w:t>
      </w:r>
      <w:r w:rsidRPr="009A5A41">
        <w:rPr>
          <w:sz w:val="16"/>
          <w:szCs w:val="16"/>
        </w:rPr>
        <w:t>держащих признаки состава уголовного преступления, - в правоохранительные органы.</w:t>
      </w:r>
    </w:p>
    <w:p w:rsidR="00B37A1E" w:rsidRPr="009A5A41" w:rsidRDefault="00B37A1E" w:rsidP="00B37A1E">
      <w:pPr>
        <w:ind w:firstLine="240"/>
        <w:jc w:val="both"/>
        <w:rPr>
          <w:rFonts w:ascii="Arial" w:hAnsi="Arial" w:cs="Arial"/>
          <w:sz w:val="16"/>
          <w:szCs w:val="16"/>
        </w:rPr>
      </w:pPr>
      <w:r w:rsidRPr="009A5A41">
        <w:rPr>
          <w:rFonts w:ascii="Arial" w:hAnsi="Arial" w:cs="Arial"/>
          <w:sz w:val="16"/>
          <w:szCs w:val="16"/>
        </w:rPr>
        <w:t xml:space="preserve">15. Материалы по результатам мероприятий ведомственного контроля, в том числе план устранения выявленных нарушений, указанный в </w:t>
      </w:r>
      <w:hyperlink w:anchor="P95" w:history="1">
        <w:r w:rsidRPr="009A5A41">
          <w:rPr>
            <w:rFonts w:ascii="Arial" w:hAnsi="Arial" w:cs="Arial"/>
            <w:sz w:val="16"/>
            <w:szCs w:val="16"/>
          </w:rPr>
          <w:t>пункте 13</w:t>
        </w:r>
      </w:hyperlink>
      <w:r w:rsidRPr="009A5A41">
        <w:rPr>
          <w:rFonts w:ascii="Arial" w:hAnsi="Arial" w:cs="Arial"/>
          <w:sz w:val="16"/>
          <w:szCs w:val="16"/>
        </w:rPr>
        <w:t xml:space="preserve"> Правил, а также иные документы и информация, полученные (разработанные) в ходе проведения мероприятий ведомственного контроля, хранятся органом ведомственного контроля не менее 3 лет.</w:t>
      </w:r>
    </w:p>
    <w:p w:rsidR="00B37A1E" w:rsidRPr="009A5A41" w:rsidRDefault="00B37A1E" w:rsidP="00B37A1E">
      <w:pPr>
        <w:spacing w:line="240" w:lineRule="exact"/>
        <w:ind w:left="5280"/>
        <w:jc w:val="center"/>
        <w:rPr>
          <w:rFonts w:ascii="Arial" w:hAnsi="Arial" w:cs="Arial"/>
          <w:sz w:val="16"/>
          <w:szCs w:val="16"/>
        </w:rPr>
      </w:pPr>
      <w:r w:rsidRPr="009A5A41">
        <w:rPr>
          <w:rFonts w:ascii="Arial" w:hAnsi="Arial" w:cs="Arial"/>
          <w:sz w:val="16"/>
          <w:szCs w:val="16"/>
        </w:rPr>
        <w:t>УТВЕРЖДЕН</w:t>
      </w:r>
    </w:p>
    <w:p w:rsidR="00B37A1E" w:rsidRPr="009A5A41" w:rsidRDefault="00B37A1E" w:rsidP="00B37A1E">
      <w:pPr>
        <w:ind w:left="5280"/>
        <w:jc w:val="center"/>
        <w:rPr>
          <w:rFonts w:ascii="Arial" w:hAnsi="Arial" w:cs="Arial"/>
          <w:b/>
          <w:sz w:val="16"/>
          <w:szCs w:val="16"/>
        </w:rPr>
      </w:pPr>
      <w:r w:rsidRPr="009A5A41">
        <w:rPr>
          <w:rFonts w:ascii="Arial" w:hAnsi="Arial" w:cs="Arial"/>
          <w:sz w:val="16"/>
          <w:szCs w:val="16"/>
        </w:rPr>
        <w:t>постановлением Администрации муниципального района от 10.04.2019 № 585</w:t>
      </w:r>
    </w:p>
    <w:p w:rsidR="00B37A1E" w:rsidRDefault="00B37A1E" w:rsidP="00B37A1E">
      <w:pPr>
        <w:jc w:val="center"/>
        <w:rPr>
          <w:rFonts w:ascii="Arial" w:hAnsi="Arial" w:cs="Arial"/>
          <w:b/>
          <w:sz w:val="16"/>
          <w:szCs w:val="16"/>
        </w:rPr>
      </w:pPr>
      <w:r w:rsidRPr="009A5A41">
        <w:rPr>
          <w:rFonts w:ascii="Arial" w:hAnsi="Arial" w:cs="Arial"/>
          <w:b/>
          <w:sz w:val="16"/>
          <w:szCs w:val="16"/>
        </w:rPr>
        <w:t xml:space="preserve">Регламент проведения ведомственного контроля в сфере закупок для обеспечения муниципальных нужд </w:t>
      </w:r>
    </w:p>
    <w:p w:rsidR="00B37A1E" w:rsidRPr="009A5A41" w:rsidRDefault="00B37A1E" w:rsidP="00B37A1E">
      <w:pPr>
        <w:jc w:val="center"/>
        <w:rPr>
          <w:rFonts w:ascii="Arial" w:hAnsi="Arial" w:cs="Arial"/>
          <w:b/>
          <w:sz w:val="16"/>
          <w:szCs w:val="16"/>
        </w:rPr>
      </w:pPr>
      <w:r w:rsidRPr="009A5A41">
        <w:rPr>
          <w:rFonts w:ascii="Arial" w:hAnsi="Arial" w:cs="Arial"/>
          <w:b/>
          <w:sz w:val="16"/>
          <w:szCs w:val="16"/>
        </w:rPr>
        <w:t>Валдайского муниципального района и Валдайского городского поселения</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1. Регламент проведения ведомственного контроля в сфере закупок для обеспечения муниципальных нужд Валдайского муниципального района и Валдайского городского поселения (далее Регламент) устанавливает порядок осуществления Администрацией Валдайского муниципального района (далее - Администрация) ведомственного контроля в сфере закупок товаров, работ, услуг для обеспечения муниципальных нужд Валдайского мун</w:t>
      </w:r>
      <w:r w:rsidRPr="009A5A41">
        <w:rPr>
          <w:rFonts w:ascii="Arial" w:hAnsi="Arial" w:cs="Arial"/>
          <w:sz w:val="16"/>
          <w:szCs w:val="16"/>
        </w:rPr>
        <w:t>и</w:t>
      </w:r>
      <w:r w:rsidRPr="009A5A41">
        <w:rPr>
          <w:rFonts w:ascii="Arial" w:hAnsi="Arial" w:cs="Arial"/>
          <w:sz w:val="16"/>
          <w:szCs w:val="16"/>
        </w:rPr>
        <w:t>ципального района и Валдайского городского поселения (далее - ведомственный контроль) за соблюдением законодательных и иных нормативных правовых актов о контрактной системе в сфере закупок товаров, работ, услуг для обеспечения муниципальных нужд (далее - законодательство Ро</w:t>
      </w:r>
      <w:r w:rsidRPr="009A5A41">
        <w:rPr>
          <w:rFonts w:ascii="Arial" w:hAnsi="Arial" w:cs="Arial"/>
          <w:sz w:val="16"/>
          <w:szCs w:val="16"/>
        </w:rPr>
        <w:t>с</w:t>
      </w:r>
      <w:r w:rsidRPr="009A5A41">
        <w:rPr>
          <w:rFonts w:ascii="Arial" w:hAnsi="Arial" w:cs="Arial"/>
          <w:sz w:val="16"/>
          <w:szCs w:val="16"/>
        </w:rPr>
        <w:t>сийской Федерации о контрактной системе в сфере закупок) в отношении подведомственных Администрации, отраслевым органам Администрации заказчиков (далее – подведомственные заказчики).</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2. Предметом ведомственного контроля является соблюдение подведомственными заказчиками, в том числе их контрактными службами, ко</w:t>
      </w:r>
      <w:r w:rsidRPr="009A5A41">
        <w:rPr>
          <w:rFonts w:ascii="Arial" w:hAnsi="Arial" w:cs="Arial"/>
          <w:sz w:val="16"/>
          <w:szCs w:val="16"/>
        </w:rPr>
        <w:t>н</w:t>
      </w:r>
      <w:r w:rsidRPr="009A5A41">
        <w:rPr>
          <w:rFonts w:ascii="Arial" w:hAnsi="Arial" w:cs="Arial"/>
          <w:sz w:val="16"/>
          <w:szCs w:val="16"/>
        </w:rPr>
        <w:t>трактными управляющими, комиссиями по осуществлению закупок, уполномоченными органами и уполномоченными учреждениями, законодательс</w:t>
      </w:r>
      <w:r w:rsidRPr="009A5A41">
        <w:rPr>
          <w:rFonts w:ascii="Arial" w:hAnsi="Arial" w:cs="Arial"/>
          <w:sz w:val="16"/>
          <w:szCs w:val="16"/>
        </w:rPr>
        <w:t>т</w:t>
      </w:r>
      <w:r w:rsidRPr="009A5A41">
        <w:rPr>
          <w:rFonts w:ascii="Arial" w:hAnsi="Arial" w:cs="Arial"/>
          <w:sz w:val="16"/>
          <w:szCs w:val="16"/>
        </w:rPr>
        <w:t>ва Российской Федерации о контрактной системе в сфере закупок.</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3. Мероприятия ведомственного контроля проводятся Администрацией не реже одного раза в год. Выездные проверки в отношении одного объе</w:t>
      </w:r>
      <w:r w:rsidRPr="009A5A41">
        <w:rPr>
          <w:rFonts w:ascii="Arial" w:hAnsi="Arial" w:cs="Arial"/>
          <w:sz w:val="16"/>
          <w:szCs w:val="16"/>
        </w:rPr>
        <w:t>к</w:t>
      </w:r>
      <w:r w:rsidRPr="009A5A41">
        <w:rPr>
          <w:rFonts w:ascii="Arial" w:hAnsi="Arial" w:cs="Arial"/>
          <w:sz w:val="16"/>
          <w:szCs w:val="16"/>
        </w:rPr>
        <w:t>та ведомственного контроля проводятся не чаще одного раза в год.</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4. В целях осуществления ведомственного контроля ежегодно, не позднее 25 декабря года, предшествующего году проведения мероприятий в</w:t>
      </w:r>
      <w:r w:rsidRPr="009A5A41">
        <w:rPr>
          <w:rFonts w:ascii="Arial" w:hAnsi="Arial" w:cs="Arial"/>
          <w:sz w:val="16"/>
          <w:szCs w:val="16"/>
        </w:rPr>
        <w:t>е</w:t>
      </w:r>
      <w:r w:rsidRPr="009A5A41">
        <w:rPr>
          <w:rFonts w:ascii="Arial" w:hAnsi="Arial" w:cs="Arial"/>
          <w:sz w:val="16"/>
          <w:szCs w:val="16"/>
        </w:rPr>
        <w:t>домственного контроля, Главой муниципального района (в случае его отсутствия – первым заместителем Главы администрации муниципального ра</w:t>
      </w:r>
      <w:r w:rsidRPr="009A5A41">
        <w:rPr>
          <w:rFonts w:ascii="Arial" w:hAnsi="Arial" w:cs="Arial"/>
          <w:sz w:val="16"/>
          <w:szCs w:val="16"/>
        </w:rPr>
        <w:t>й</w:t>
      </w:r>
      <w:r w:rsidRPr="009A5A41">
        <w:rPr>
          <w:rFonts w:ascii="Arial" w:hAnsi="Arial" w:cs="Arial"/>
          <w:sz w:val="16"/>
          <w:szCs w:val="16"/>
        </w:rPr>
        <w:t>она), утверждается план проведения мероприятий ведомственного контроля в отношении подведомственных заказчиков на предстоящий год. План проведения мероприятий ведомственного контроля формируется комитетом экономического развития Администрации.</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В План включаются:</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наименование объекта ведомственного контроля;</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вид проверки (выездная, документарная);</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проверяемый период;</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срок проведения проверки.</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Копия утвержденного плана проведения мероприятий ведомственного контроля направляется подведомственным заказчикам, в отношении кот</w:t>
      </w:r>
      <w:r w:rsidRPr="009A5A41">
        <w:rPr>
          <w:rFonts w:ascii="Arial" w:hAnsi="Arial" w:cs="Arial"/>
          <w:sz w:val="16"/>
          <w:szCs w:val="16"/>
        </w:rPr>
        <w:t>о</w:t>
      </w:r>
      <w:r w:rsidRPr="009A5A41">
        <w:rPr>
          <w:rFonts w:ascii="Arial" w:hAnsi="Arial" w:cs="Arial"/>
          <w:sz w:val="16"/>
          <w:szCs w:val="16"/>
        </w:rPr>
        <w:t>рых в предстоящем году запланировано проведение ведомственного контроля.</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5. По мере необходимости в План вносятся изменения.</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Решение о внесении изменений в План принимается Главой муниципального района на основании мотивированной служебной записки председ</w:t>
      </w:r>
      <w:r w:rsidRPr="009A5A41">
        <w:rPr>
          <w:rFonts w:ascii="Arial" w:hAnsi="Arial" w:cs="Arial"/>
          <w:sz w:val="16"/>
          <w:szCs w:val="16"/>
        </w:rPr>
        <w:t>а</w:t>
      </w:r>
      <w:r w:rsidRPr="009A5A41">
        <w:rPr>
          <w:rFonts w:ascii="Arial" w:hAnsi="Arial" w:cs="Arial"/>
          <w:sz w:val="16"/>
          <w:szCs w:val="16"/>
        </w:rPr>
        <w:t>теля комитета экономического развития. Информация о внесенных в План изменениях доводится до объектов ведомственного контроля не позднее 5 рабочих дней со дня принятия соответствующего решения.</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6. Мероприятия ведомственного контроля осуществляются в сроки, установленные планом, и в порядке, установленном Регламентом.</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7. Администрацией могут проводиться внеплановые мероприятия ведомственного контроля. Основанием для проведения внепланового ведомс</w:t>
      </w:r>
      <w:r w:rsidRPr="009A5A41">
        <w:rPr>
          <w:rFonts w:ascii="Arial" w:hAnsi="Arial" w:cs="Arial"/>
          <w:sz w:val="16"/>
          <w:szCs w:val="16"/>
        </w:rPr>
        <w:t>т</w:t>
      </w:r>
      <w:r w:rsidRPr="009A5A41">
        <w:rPr>
          <w:rFonts w:ascii="Arial" w:hAnsi="Arial" w:cs="Arial"/>
          <w:sz w:val="16"/>
          <w:szCs w:val="16"/>
        </w:rPr>
        <w:t>венного контроля являются:</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обращение в адрес Администрации участника закупки, общественного объединения или объединения юридических лиц с жалобой на действия (бездействие) подведомственного заказчика;</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поступление в Администрацию информации о нарушении подведомственным заказчиком законодательства Российской Федерации о контрактной системе в сфере закупок товаров, работ, услуг для обеспечения муниципальных нужд;</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поручение Главы муниципального района о проведении внеплановых мероприятий ведомственного контроля.</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8. Внеплановые мероприятия ведомственного контроля осуществляются в порядке, установленном Регламентом.</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9. Ведомственный контроль осуществляется путем проведения выездных или документарных мероприятий ведомственного контроля (проверок).</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10. Решение о проведении проверки (плановой и внеплановой) оформляется распоряжением Главы муниципального района (в случае его отсутс</w:t>
      </w:r>
      <w:r w:rsidRPr="009A5A41">
        <w:rPr>
          <w:rFonts w:ascii="Arial" w:hAnsi="Arial" w:cs="Arial"/>
          <w:sz w:val="16"/>
          <w:szCs w:val="16"/>
        </w:rPr>
        <w:t>т</w:t>
      </w:r>
      <w:r w:rsidRPr="009A5A41">
        <w:rPr>
          <w:rFonts w:ascii="Arial" w:hAnsi="Arial" w:cs="Arial"/>
          <w:sz w:val="16"/>
          <w:szCs w:val="16"/>
        </w:rPr>
        <w:t>вия – первым заместителем Главы администрации муниципального района) (далее - распоряжение), в котором указываются:</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наименование объекта ведомственного контроля;</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вид проверки;</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проверяемый период;</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срок проведения проверки;</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состав комиссии;</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поручение руководителю объекта ведомственного контроля о необходимости обеспечения условий для проведения выездной или документарной проверки, в том числе о предоставлении помещения для работы, средств связи и иных необходимых средств и оборудования для проведения пр</w:t>
      </w:r>
      <w:r w:rsidRPr="009A5A41">
        <w:rPr>
          <w:rFonts w:ascii="Arial" w:hAnsi="Arial" w:cs="Arial"/>
          <w:sz w:val="16"/>
          <w:szCs w:val="16"/>
        </w:rPr>
        <w:t>о</w:t>
      </w:r>
      <w:r w:rsidRPr="009A5A41">
        <w:rPr>
          <w:rFonts w:ascii="Arial" w:hAnsi="Arial" w:cs="Arial"/>
          <w:sz w:val="16"/>
          <w:szCs w:val="16"/>
        </w:rPr>
        <w:t>верки.</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11.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Главы муниципального района.</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12. В состав комиссии по осуществлению ведомственного контроля (далее - комиссия) включаются представители комитета экономического ра</w:t>
      </w:r>
      <w:r w:rsidRPr="009A5A41">
        <w:rPr>
          <w:rFonts w:ascii="Arial" w:hAnsi="Arial" w:cs="Arial"/>
          <w:sz w:val="16"/>
          <w:szCs w:val="16"/>
        </w:rPr>
        <w:t>з</w:t>
      </w:r>
      <w:r w:rsidRPr="009A5A41">
        <w:rPr>
          <w:rFonts w:ascii="Arial" w:hAnsi="Arial" w:cs="Arial"/>
          <w:sz w:val="16"/>
          <w:szCs w:val="16"/>
        </w:rPr>
        <w:t>вития, отдела правового регулирования, комитета финансов Администрации, а также структурного подразделения или отраслевого органа Админис</w:t>
      </w:r>
      <w:r w:rsidRPr="009A5A41">
        <w:rPr>
          <w:rFonts w:ascii="Arial" w:hAnsi="Arial" w:cs="Arial"/>
          <w:sz w:val="16"/>
          <w:szCs w:val="16"/>
        </w:rPr>
        <w:t>т</w:t>
      </w:r>
      <w:r w:rsidRPr="009A5A41">
        <w:rPr>
          <w:rFonts w:ascii="Arial" w:hAnsi="Arial" w:cs="Arial"/>
          <w:sz w:val="16"/>
          <w:szCs w:val="16"/>
        </w:rPr>
        <w:t>рации, которым подведомственен заказчик. Комиссию по осуществлению ведомственного контроля возглавляет председатель комиссии – председ</w:t>
      </w:r>
      <w:r w:rsidRPr="009A5A41">
        <w:rPr>
          <w:rFonts w:ascii="Arial" w:hAnsi="Arial" w:cs="Arial"/>
          <w:sz w:val="16"/>
          <w:szCs w:val="16"/>
        </w:rPr>
        <w:t>а</w:t>
      </w:r>
      <w:r w:rsidRPr="009A5A41">
        <w:rPr>
          <w:rFonts w:ascii="Arial" w:hAnsi="Arial" w:cs="Arial"/>
          <w:sz w:val="16"/>
          <w:szCs w:val="16"/>
        </w:rPr>
        <w:t>тель комитета экономического развития Администрации, в состав комиссии также входят назначаемые из числа членов комиссии заместитель пре</w:t>
      </w:r>
      <w:r w:rsidRPr="009A5A41">
        <w:rPr>
          <w:rFonts w:ascii="Arial" w:hAnsi="Arial" w:cs="Arial"/>
          <w:sz w:val="16"/>
          <w:szCs w:val="16"/>
        </w:rPr>
        <w:t>д</w:t>
      </w:r>
      <w:r w:rsidRPr="009A5A41">
        <w:rPr>
          <w:rFonts w:ascii="Arial" w:hAnsi="Arial" w:cs="Arial"/>
          <w:sz w:val="16"/>
          <w:szCs w:val="16"/>
        </w:rPr>
        <w:t>седателя комиссии, который осуществляет функции председателя комиссии в его отсутствие, и ответственный секретарь комиссии.</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Формирование комиссии осуществляется таким образом, чтобы не допускалось возникновения конфликта интересов, исключались ситуации, когда личная заинтересованность члена комиссии может повлиять на исполнение обязанностей в процессе проведения проверки.</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Члены комиссии должны иметь высшее образование или дополнительное профессиональное образование в сфере закупок.</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13. Организационно-техническое обеспечение деятельности комиссии осуществляет ответственный секретарь комиссии – специалист комитета экономического развития Администрации.</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14. За пять рабочих дней до начала проведения мероприятия ведомственного контроля подведомственный заказчик уведомляется о его провед</w:t>
      </w:r>
      <w:r w:rsidRPr="009A5A41">
        <w:rPr>
          <w:rFonts w:ascii="Arial" w:hAnsi="Arial" w:cs="Arial"/>
          <w:sz w:val="16"/>
          <w:szCs w:val="16"/>
        </w:rPr>
        <w:t>е</w:t>
      </w:r>
      <w:r w:rsidRPr="009A5A41">
        <w:rPr>
          <w:rFonts w:ascii="Arial" w:hAnsi="Arial" w:cs="Arial"/>
          <w:sz w:val="16"/>
          <w:szCs w:val="16"/>
        </w:rPr>
        <w:t>нии путем направления уведомления о проведении такого мероприятия, подписанного председателем комиссии и копии распоряжения .</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Уведомление о проведении мероприятия ведомственного контроля и копия распоряжения о проведении мероприятия ведомственного контроля направляются подведомственному заказчику по почте заказным письмом с уведомлением о вручении, либо с нарочным (с распиской о вручении), либо посредством факсимильной связи или электронной почты, либо с использованием иных средств связи и доставки, обеспечивающих фиксацию факта получения такого уведомления подведомственным заказчиком.</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При проведении внеплановых мероприятий ведомственного контроля уведомление может быть вручено непосредственно перед началом пров</w:t>
      </w:r>
      <w:r w:rsidRPr="009A5A41">
        <w:rPr>
          <w:rFonts w:ascii="Arial" w:hAnsi="Arial" w:cs="Arial"/>
          <w:sz w:val="16"/>
          <w:szCs w:val="16"/>
        </w:rPr>
        <w:t>е</w:t>
      </w:r>
      <w:r w:rsidRPr="009A5A41">
        <w:rPr>
          <w:rFonts w:ascii="Arial" w:hAnsi="Arial" w:cs="Arial"/>
          <w:sz w:val="16"/>
          <w:szCs w:val="16"/>
        </w:rPr>
        <w:t>дения такого мероприятия.</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15. Уведомление должно содержать следующую информацию:</w:t>
      </w:r>
    </w:p>
    <w:p w:rsidR="00B37A1E" w:rsidRPr="009A5A41" w:rsidRDefault="00B37A1E" w:rsidP="00B37A1E">
      <w:pPr>
        <w:pStyle w:val="ConsPlusNormal"/>
        <w:ind w:firstLine="240"/>
        <w:jc w:val="both"/>
        <w:rPr>
          <w:sz w:val="16"/>
          <w:szCs w:val="16"/>
        </w:rPr>
      </w:pPr>
      <w:r w:rsidRPr="009A5A41">
        <w:rPr>
          <w:sz w:val="16"/>
          <w:szCs w:val="16"/>
        </w:rPr>
        <w:lastRenderedPageBreak/>
        <w:t>наименование заказчика, которому адресовано уведомление;</w:t>
      </w:r>
    </w:p>
    <w:p w:rsidR="00B37A1E" w:rsidRPr="009A5A41" w:rsidRDefault="00B37A1E" w:rsidP="00B37A1E">
      <w:pPr>
        <w:pStyle w:val="ConsPlusNormal"/>
        <w:ind w:firstLine="240"/>
        <w:jc w:val="both"/>
        <w:rPr>
          <w:sz w:val="16"/>
          <w:szCs w:val="16"/>
        </w:rPr>
      </w:pPr>
      <w:r w:rsidRPr="009A5A41">
        <w:rPr>
          <w:sz w:val="16"/>
          <w:szCs w:val="16"/>
        </w:rPr>
        <w:t>предмет мероприятия ведомственного контроля (проверяемые вопросы), в том числе период времени, за который проверяется деятельность з</w:t>
      </w:r>
      <w:r w:rsidRPr="009A5A41">
        <w:rPr>
          <w:sz w:val="16"/>
          <w:szCs w:val="16"/>
        </w:rPr>
        <w:t>а</w:t>
      </w:r>
      <w:r w:rsidRPr="009A5A41">
        <w:rPr>
          <w:sz w:val="16"/>
          <w:szCs w:val="16"/>
        </w:rPr>
        <w:t>казчика;</w:t>
      </w:r>
    </w:p>
    <w:p w:rsidR="00B37A1E" w:rsidRPr="009A5A41" w:rsidRDefault="00B37A1E" w:rsidP="00B37A1E">
      <w:pPr>
        <w:pStyle w:val="ConsPlusNormal"/>
        <w:ind w:firstLine="240"/>
        <w:jc w:val="both"/>
        <w:rPr>
          <w:sz w:val="16"/>
          <w:szCs w:val="16"/>
        </w:rPr>
      </w:pPr>
      <w:r w:rsidRPr="009A5A41">
        <w:rPr>
          <w:sz w:val="16"/>
          <w:szCs w:val="16"/>
        </w:rPr>
        <w:t>вид мероприятия ведомственного контроля (выездное или документарное);</w:t>
      </w:r>
    </w:p>
    <w:p w:rsidR="00B37A1E" w:rsidRPr="009A5A41" w:rsidRDefault="00B37A1E" w:rsidP="00B37A1E">
      <w:pPr>
        <w:pStyle w:val="ConsPlusNormal"/>
        <w:ind w:firstLine="240"/>
        <w:jc w:val="both"/>
        <w:rPr>
          <w:sz w:val="16"/>
          <w:szCs w:val="16"/>
        </w:rPr>
      </w:pPr>
      <w:r w:rsidRPr="009A5A41">
        <w:rPr>
          <w:sz w:val="16"/>
          <w:szCs w:val="16"/>
        </w:rPr>
        <w:t>дату начала и дату окончания проведения мероприятия ведомственного контроля;</w:t>
      </w:r>
    </w:p>
    <w:p w:rsidR="00B37A1E" w:rsidRPr="009A5A41" w:rsidRDefault="00B37A1E" w:rsidP="00B37A1E">
      <w:pPr>
        <w:pStyle w:val="ConsPlusNormal"/>
        <w:ind w:firstLine="240"/>
        <w:jc w:val="both"/>
        <w:rPr>
          <w:sz w:val="16"/>
          <w:szCs w:val="16"/>
        </w:rPr>
      </w:pPr>
      <w:r w:rsidRPr="009A5A41">
        <w:rPr>
          <w:sz w:val="16"/>
          <w:szCs w:val="16"/>
        </w:rPr>
        <w:t>перечень должностных лиц, уполномоченных на осуществление мероприятия ведомственного контроля;</w:t>
      </w:r>
    </w:p>
    <w:p w:rsidR="00B37A1E" w:rsidRPr="009A5A41" w:rsidRDefault="00B37A1E" w:rsidP="00B37A1E">
      <w:pPr>
        <w:pStyle w:val="ConsPlusNormal"/>
        <w:ind w:firstLine="240"/>
        <w:jc w:val="both"/>
        <w:rPr>
          <w:sz w:val="16"/>
          <w:szCs w:val="16"/>
        </w:rPr>
      </w:pPr>
      <w:r w:rsidRPr="009A5A41">
        <w:rPr>
          <w:sz w:val="16"/>
          <w:szCs w:val="16"/>
        </w:rPr>
        <w:t>запрос о предоставлении документов, информации, материальных средств, необходимых для осуществления мероприятия ведомственного ко</w:t>
      </w:r>
      <w:r w:rsidRPr="009A5A41">
        <w:rPr>
          <w:sz w:val="16"/>
          <w:szCs w:val="16"/>
        </w:rPr>
        <w:t>н</w:t>
      </w:r>
      <w:r w:rsidRPr="009A5A41">
        <w:rPr>
          <w:sz w:val="16"/>
          <w:szCs w:val="16"/>
        </w:rPr>
        <w:t>троля;</w:t>
      </w:r>
    </w:p>
    <w:p w:rsidR="00B37A1E" w:rsidRPr="009A5A41" w:rsidRDefault="00B37A1E" w:rsidP="00B37A1E">
      <w:pPr>
        <w:pStyle w:val="ConsPlusNormal"/>
        <w:ind w:firstLine="240"/>
        <w:jc w:val="both"/>
        <w:rPr>
          <w:sz w:val="16"/>
          <w:szCs w:val="16"/>
        </w:rPr>
      </w:pPr>
      <w:r w:rsidRPr="009A5A41">
        <w:rPr>
          <w:sz w:val="16"/>
          <w:szCs w:val="16"/>
        </w:rPr>
        <w:t>информацию о необходимости обеспечения условий для проведения выездного мероприятия ведомственного контроля, в том числе о предоста</w:t>
      </w:r>
      <w:r w:rsidRPr="009A5A41">
        <w:rPr>
          <w:sz w:val="16"/>
          <w:szCs w:val="16"/>
        </w:rPr>
        <w:t>в</w:t>
      </w:r>
      <w:r w:rsidRPr="009A5A41">
        <w:rPr>
          <w:sz w:val="16"/>
          <w:szCs w:val="16"/>
        </w:rPr>
        <w:t>лении помещения для работы, средств связи и иных необходимых средств и оборудования для проведения такого мероприятия.</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16. При осуществлении мероприятия ведомственного контроля члены комиссии осуществляют проверку соблюдения законодательства Росси</w:t>
      </w:r>
      <w:r w:rsidRPr="009A5A41">
        <w:rPr>
          <w:rFonts w:ascii="Arial" w:hAnsi="Arial" w:cs="Arial"/>
          <w:sz w:val="16"/>
          <w:szCs w:val="16"/>
        </w:rPr>
        <w:t>й</w:t>
      </w:r>
      <w:r w:rsidRPr="009A5A41">
        <w:rPr>
          <w:rFonts w:ascii="Arial" w:hAnsi="Arial" w:cs="Arial"/>
          <w:sz w:val="16"/>
          <w:szCs w:val="16"/>
        </w:rPr>
        <w:t>ской Федерации о контрактной системе в сфере закупок, в соответствии с функционально-предметным разделением полномочий:</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16.1. Члены комиссии - представители комитета экономического развития - осуществляют проверку:</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16.1.1 Соблюдения ограничений и запретов, установленных законодательством Российской Федерации о контрактной системе в сфере закупок;</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16.1.2 Соответствия информации об идентификационных кодах закупок и об объеме финансового обеспечения для осуществления данных зак</w:t>
      </w:r>
      <w:r w:rsidRPr="009A5A41">
        <w:rPr>
          <w:rFonts w:ascii="Arial" w:hAnsi="Arial" w:cs="Arial"/>
          <w:sz w:val="16"/>
          <w:szCs w:val="16"/>
        </w:rPr>
        <w:t>у</w:t>
      </w:r>
      <w:r w:rsidRPr="009A5A41">
        <w:rPr>
          <w:rFonts w:ascii="Arial" w:hAnsi="Arial" w:cs="Arial"/>
          <w:sz w:val="16"/>
          <w:szCs w:val="16"/>
        </w:rPr>
        <w:t>пок, содержащейся:</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в планах-графиках - информации, содержащейся в планах закупок;</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в протоколах определения поставщиков (подрядчиков, исполнителей) - информации, содержащейся в документации о закупках;</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в условиях проектов контрактов, направляемых участникам закупок, с которыми заключаются контракты, - информации, содержащейся в проток</w:t>
      </w:r>
      <w:r w:rsidRPr="009A5A41">
        <w:rPr>
          <w:rFonts w:ascii="Arial" w:hAnsi="Arial" w:cs="Arial"/>
          <w:sz w:val="16"/>
          <w:szCs w:val="16"/>
        </w:rPr>
        <w:t>о</w:t>
      </w:r>
      <w:r w:rsidRPr="009A5A41">
        <w:rPr>
          <w:rFonts w:ascii="Arial" w:hAnsi="Arial" w:cs="Arial"/>
          <w:sz w:val="16"/>
          <w:szCs w:val="16"/>
        </w:rPr>
        <w:t>лах определения поставщиков (подрядчиков, исполнителей);</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в реестре контрактов, заключенных заказчиками, - условиям контрактов;</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16.1.3.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16.1.4 Соблюдения требований, касающихся участия в закупках субъектов малого предпринимательства, социально ориентированных некомме</w:t>
      </w:r>
      <w:r w:rsidRPr="009A5A41">
        <w:rPr>
          <w:rFonts w:ascii="Arial" w:hAnsi="Arial" w:cs="Arial"/>
          <w:sz w:val="16"/>
          <w:szCs w:val="16"/>
        </w:rPr>
        <w:t>р</w:t>
      </w:r>
      <w:r w:rsidRPr="009A5A41">
        <w:rPr>
          <w:rFonts w:ascii="Arial" w:hAnsi="Arial" w:cs="Arial"/>
          <w:sz w:val="16"/>
          <w:szCs w:val="16"/>
        </w:rPr>
        <w:t>ческих организаций;</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16.1.5. Соблюдения требований по определению поставщика (подрядчика, исполнителя);</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16.1.6. Обоснованности в документально оформленном отчете невозможности или нецелесообразности использования иных способов определ</w:t>
      </w:r>
      <w:r w:rsidRPr="009A5A41">
        <w:rPr>
          <w:rFonts w:ascii="Arial" w:hAnsi="Arial" w:cs="Arial"/>
          <w:sz w:val="16"/>
          <w:szCs w:val="16"/>
        </w:rPr>
        <w:t>е</w:t>
      </w:r>
      <w:r w:rsidRPr="009A5A41">
        <w:rPr>
          <w:rFonts w:ascii="Arial" w:hAnsi="Arial" w:cs="Arial"/>
          <w:sz w:val="16"/>
          <w:szCs w:val="16"/>
        </w:rPr>
        <w:t>ния поставщика (подрядчика, исполнителя), а также цены контракта и иных существенных условий контракта в случае осуществления закупки у еди</w:t>
      </w:r>
      <w:r w:rsidRPr="009A5A41">
        <w:rPr>
          <w:rFonts w:ascii="Arial" w:hAnsi="Arial" w:cs="Arial"/>
          <w:sz w:val="16"/>
          <w:szCs w:val="16"/>
        </w:rPr>
        <w:t>н</w:t>
      </w:r>
      <w:r w:rsidRPr="009A5A41">
        <w:rPr>
          <w:rFonts w:ascii="Arial" w:hAnsi="Arial" w:cs="Arial"/>
          <w:sz w:val="16"/>
          <w:szCs w:val="16"/>
        </w:rPr>
        <w:t>ственного поставщика (подрядчика, исполнителя) для заключения контракта;</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16.2. Члены комиссии - представители комитета финансов осуществляют проверку:</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16.2.1. Соблюдения требований к обоснованию закупок и обоснованности закупок;</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16.2.2. Соблюдения требований о нормировании в сфере закупок;</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16.2.3. Правильности определения и обоснования начальной (максимальной) цены контракта, цены контракта, заключаемого с единственным п</w:t>
      </w:r>
      <w:r w:rsidRPr="009A5A41">
        <w:rPr>
          <w:rFonts w:ascii="Arial" w:hAnsi="Arial" w:cs="Arial"/>
          <w:sz w:val="16"/>
          <w:szCs w:val="16"/>
        </w:rPr>
        <w:t>о</w:t>
      </w:r>
      <w:r w:rsidRPr="009A5A41">
        <w:rPr>
          <w:rFonts w:ascii="Arial" w:hAnsi="Arial" w:cs="Arial"/>
          <w:sz w:val="16"/>
          <w:szCs w:val="16"/>
        </w:rPr>
        <w:t>ставщиком (подрядчиком, исполнителем);</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16.2.4. Соответствия информации об объеме финансового обеспечения, включенной в планы закупок, информации об объеме финансового обе</w:t>
      </w:r>
      <w:r w:rsidRPr="009A5A41">
        <w:rPr>
          <w:rFonts w:ascii="Arial" w:hAnsi="Arial" w:cs="Arial"/>
          <w:sz w:val="16"/>
          <w:szCs w:val="16"/>
        </w:rPr>
        <w:t>с</w:t>
      </w:r>
      <w:r w:rsidRPr="009A5A41">
        <w:rPr>
          <w:rFonts w:ascii="Arial" w:hAnsi="Arial" w:cs="Arial"/>
          <w:sz w:val="16"/>
          <w:szCs w:val="16"/>
        </w:rPr>
        <w:t>печения для осуществления закупок, утвержденном и доведенном до сведения заказчика в установленном порядке;</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 xml:space="preserve">16.2.5. Соответствия поставленного товара, выполненной работы (ее результата) или оказанной услуги условиям контракта; </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16.2.6.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16.2.7. Соответствия использования поставленного товара, выполненной работы (ее результата) или оказанной услуги целям осуществления з</w:t>
      </w:r>
      <w:r w:rsidRPr="009A5A41">
        <w:rPr>
          <w:rFonts w:ascii="Arial" w:hAnsi="Arial" w:cs="Arial"/>
          <w:sz w:val="16"/>
          <w:szCs w:val="16"/>
        </w:rPr>
        <w:t>а</w:t>
      </w:r>
      <w:r w:rsidRPr="009A5A41">
        <w:rPr>
          <w:rFonts w:ascii="Arial" w:hAnsi="Arial" w:cs="Arial"/>
          <w:sz w:val="16"/>
          <w:szCs w:val="16"/>
        </w:rPr>
        <w:t>купки;</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16.3. Члены комиссии - представители отдела правового регулирования осуществляют проверку соблюдения требований по определению п</w:t>
      </w:r>
      <w:r w:rsidRPr="009A5A41">
        <w:rPr>
          <w:rFonts w:ascii="Arial" w:hAnsi="Arial" w:cs="Arial"/>
          <w:sz w:val="16"/>
          <w:szCs w:val="16"/>
        </w:rPr>
        <w:t>о</w:t>
      </w:r>
      <w:r w:rsidRPr="009A5A41">
        <w:rPr>
          <w:rFonts w:ascii="Arial" w:hAnsi="Arial" w:cs="Arial"/>
          <w:sz w:val="16"/>
          <w:szCs w:val="16"/>
        </w:rPr>
        <w:t>ставщика (подрядчика, исполнителя),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16.4. Члены комиссии – представители структурного подразделения или отраслевого органа Администрации, проводят проверку наличия орган</w:t>
      </w:r>
      <w:r w:rsidRPr="009A5A41">
        <w:rPr>
          <w:rFonts w:ascii="Arial" w:hAnsi="Arial" w:cs="Arial"/>
          <w:sz w:val="16"/>
          <w:szCs w:val="16"/>
        </w:rPr>
        <w:t>и</w:t>
      </w:r>
      <w:r w:rsidRPr="009A5A41">
        <w:rPr>
          <w:rFonts w:ascii="Arial" w:hAnsi="Arial" w:cs="Arial"/>
          <w:sz w:val="16"/>
          <w:szCs w:val="16"/>
        </w:rPr>
        <w:t>зационно-распорядительных мер, необходимых для осуществления закупок подведомственным заказчиком.</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17. При проведении мероприятия ведомственного контроля члены комиссии имеют право:</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в случае осуществления выездного мероприятия ведомственного контроля на беспрепятственный доступ на территорию, в помещения, здания з</w:t>
      </w:r>
      <w:r w:rsidRPr="009A5A41">
        <w:rPr>
          <w:rFonts w:ascii="Arial" w:hAnsi="Arial" w:cs="Arial"/>
          <w:sz w:val="16"/>
          <w:szCs w:val="16"/>
        </w:rPr>
        <w:t>а</w:t>
      </w:r>
      <w:r w:rsidRPr="009A5A41">
        <w:rPr>
          <w:rFonts w:ascii="Arial" w:hAnsi="Arial" w:cs="Arial"/>
          <w:sz w:val="16"/>
          <w:szCs w:val="16"/>
        </w:rPr>
        <w:t>казчика (в необходимых случаях на фотосъемку, видеозапись, копирование документов) при предъявлении ими служебных удостоверений и уведо</w:t>
      </w:r>
      <w:r w:rsidRPr="009A5A41">
        <w:rPr>
          <w:rFonts w:ascii="Arial" w:hAnsi="Arial" w:cs="Arial"/>
          <w:sz w:val="16"/>
          <w:szCs w:val="16"/>
        </w:rPr>
        <w:t>м</w:t>
      </w:r>
      <w:r w:rsidRPr="009A5A41">
        <w:rPr>
          <w:rFonts w:ascii="Arial" w:hAnsi="Arial" w:cs="Arial"/>
          <w:sz w:val="16"/>
          <w:szCs w:val="16"/>
        </w:rPr>
        <w:t>ления с учетом требований законодательства Российской Федерации о защите государственной тайны;</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на истребование необходимых для проведения мероприятия ведомственного контроля документов с учетом требований законодательства Ро</w:t>
      </w:r>
      <w:r w:rsidRPr="009A5A41">
        <w:rPr>
          <w:rFonts w:ascii="Arial" w:hAnsi="Arial" w:cs="Arial"/>
          <w:sz w:val="16"/>
          <w:szCs w:val="16"/>
        </w:rPr>
        <w:t>с</w:t>
      </w:r>
      <w:r w:rsidRPr="009A5A41">
        <w:rPr>
          <w:rFonts w:ascii="Arial" w:hAnsi="Arial" w:cs="Arial"/>
          <w:sz w:val="16"/>
          <w:szCs w:val="16"/>
        </w:rPr>
        <w:t>сийской Федерации о защите государственной тайны;</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на получение необходимых объяснений в письменной форме, в форме электронного документа и (или) устной форме по вопросам проводимого мероприятия ведомственного контроля.</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18. По результатам проведения мероприятия ведомственного контроля не позднее 10 рабочих дней со дня окончания проверки всеми членами к</w:t>
      </w:r>
      <w:r w:rsidRPr="009A5A41">
        <w:rPr>
          <w:rFonts w:ascii="Arial" w:hAnsi="Arial" w:cs="Arial"/>
          <w:sz w:val="16"/>
          <w:szCs w:val="16"/>
        </w:rPr>
        <w:t>о</w:t>
      </w:r>
      <w:r w:rsidRPr="009A5A41">
        <w:rPr>
          <w:rFonts w:ascii="Arial" w:hAnsi="Arial" w:cs="Arial"/>
          <w:sz w:val="16"/>
          <w:szCs w:val="16"/>
        </w:rPr>
        <w:t>миссии подготавливаются заключения о результатах мероприятия по направлениям, указанным в пункте 16 Регламента. Подписанные всеми членами комиссии заключения подлежат передаче ответственному секретарю комиссии для подготовки акта проверки (приложение). Акт проверки, подписа</w:t>
      </w:r>
      <w:r w:rsidRPr="009A5A41">
        <w:rPr>
          <w:rFonts w:ascii="Arial" w:hAnsi="Arial" w:cs="Arial"/>
          <w:sz w:val="16"/>
          <w:szCs w:val="16"/>
        </w:rPr>
        <w:t>н</w:t>
      </w:r>
      <w:r w:rsidRPr="009A5A41">
        <w:rPr>
          <w:rFonts w:ascii="Arial" w:hAnsi="Arial" w:cs="Arial"/>
          <w:sz w:val="16"/>
          <w:szCs w:val="16"/>
        </w:rPr>
        <w:t xml:space="preserve">ный всеми членами комиссии и председателем комиссии, представляется для ознакомления Главе муниципального района </w:t>
      </w:r>
      <w:r w:rsidRPr="009A5A41">
        <w:rPr>
          <w:rFonts w:ascii="Arial" w:hAnsi="Arial" w:cs="Arial"/>
          <w:bCs/>
          <w:sz w:val="16"/>
          <w:szCs w:val="16"/>
        </w:rPr>
        <w:t>не позднее одного мес</w:t>
      </w:r>
      <w:r w:rsidRPr="009A5A41">
        <w:rPr>
          <w:rFonts w:ascii="Arial" w:hAnsi="Arial" w:cs="Arial"/>
          <w:bCs/>
          <w:sz w:val="16"/>
          <w:szCs w:val="16"/>
        </w:rPr>
        <w:t>я</w:t>
      </w:r>
      <w:r w:rsidRPr="009A5A41">
        <w:rPr>
          <w:rFonts w:ascii="Arial" w:hAnsi="Arial" w:cs="Arial"/>
          <w:bCs/>
          <w:sz w:val="16"/>
          <w:szCs w:val="16"/>
        </w:rPr>
        <w:t>ца со дня завершения мероприятия ведомственного контроля</w:t>
      </w:r>
      <w:r w:rsidRPr="009A5A41">
        <w:rPr>
          <w:rFonts w:ascii="Arial" w:hAnsi="Arial" w:cs="Arial"/>
          <w:sz w:val="16"/>
          <w:szCs w:val="16"/>
        </w:rPr>
        <w:t>.</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19. При выявлении нарушений по результатам мероприятия ведомственного контроля членами комиссии разрабатывается план устранения выя</w:t>
      </w:r>
      <w:r w:rsidRPr="009A5A41">
        <w:rPr>
          <w:rFonts w:ascii="Arial" w:hAnsi="Arial" w:cs="Arial"/>
          <w:sz w:val="16"/>
          <w:szCs w:val="16"/>
        </w:rPr>
        <w:t>в</w:t>
      </w:r>
      <w:r w:rsidRPr="009A5A41">
        <w:rPr>
          <w:rFonts w:ascii="Arial" w:hAnsi="Arial" w:cs="Arial"/>
          <w:sz w:val="16"/>
          <w:szCs w:val="16"/>
        </w:rPr>
        <w:t>ленных нарушений, который является неотъемлемой частью акта и утверждается председателем комиссии.</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План устранения выявленных нарушений должен содержать сроки устранения выявленных нарушений, сведения о месте и сроках представления информации об устранении выявленных нарушений, а также информацию о лицах, ответственных за устранение выявленных нарушений.</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20. Копия акта проверки направляется подведомственному заказчику в срок не позднее десяти рабочих дней со дня его подписания сопровод</w:t>
      </w:r>
      <w:r w:rsidRPr="009A5A41">
        <w:rPr>
          <w:rFonts w:ascii="Arial" w:hAnsi="Arial" w:cs="Arial"/>
          <w:sz w:val="16"/>
          <w:szCs w:val="16"/>
        </w:rPr>
        <w:t>и</w:t>
      </w:r>
      <w:r w:rsidRPr="009A5A41">
        <w:rPr>
          <w:rFonts w:ascii="Arial" w:hAnsi="Arial" w:cs="Arial"/>
          <w:sz w:val="16"/>
          <w:szCs w:val="16"/>
        </w:rPr>
        <w:t>тельным письмом за подписью председателя комиссии.</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Подведомственный заказчик информирует Администрацию о результатах выполнения мероприятий, предусмотренных планом устранения выя</w:t>
      </w:r>
      <w:r w:rsidRPr="009A5A41">
        <w:rPr>
          <w:rFonts w:ascii="Arial" w:hAnsi="Arial" w:cs="Arial"/>
          <w:sz w:val="16"/>
          <w:szCs w:val="16"/>
        </w:rPr>
        <w:t>в</w:t>
      </w:r>
      <w:r w:rsidRPr="009A5A41">
        <w:rPr>
          <w:rFonts w:ascii="Arial" w:hAnsi="Arial" w:cs="Arial"/>
          <w:sz w:val="16"/>
          <w:szCs w:val="16"/>
        </w:rPr>
        <w:t>ленных нарушений, в течение 5 рабочих дней со дня истечения срока для их устранения, установленного планом устранения выявленных нарушений</w:t>
      </w:r>
    </w:p>
    <w:p w:rsidR="00B37A1E" w:rsidRPr="009A5A41" w:rsidRDefault="00B37A1E" w:rsidP="00B37A1E">
      <w:pPr>
        <w:autoSpaceDE w:val="0"/>
        <w:autoSpaceDN w:val="0"/>
        <w:adjustRightInd w:val="0"/>
        <w:ind w:firstLine="240"/>
        <w:jc w:val="both"/>
        <w:rPr>
          <w:rFonts w:ascii="Arial" w:hAnsi="Arial" w:cs="Arial"/>
          <w:sz w:val="16"/>
          <w:szCs w:val="16"/>
        </w:rPr>
      </w:pPr>
      <w:r w:rsidRPr="009A5A41">
        <w:rPr>
          <w:rFonts w:ascii="Arial" w:hAnsi="Arial" w:cs="Arial"/>
          <w:sz w:val="16"/>
          <w:szCs w:val="16"/>
        </w:rPr>
        <w:t>21. В случае выявления по результатам проверок действий (бездействия), содержащих признаки административного правонарушения, ответс</w:t>
      </w:r>
      <w:r w:rsidRPr="009A5A41">
        <w:rPr>
          <w:rFonts w:ascii="Arial" w:hAnsi="Arial" w:cs="Arial"/>
          <w:sz w:val="16"/>
          <w:szCs w:val="16"/>
        </w:rPr>
        <w:t>т</w:t>
      </w:r>
      <w:r w:rsidRPr="009A5A41">
        <w:rPr>
          <w:rFonts w:ascii="Arial" w:hAnsi="Arial" w:cs="Arial"/>
          <w:sz w:val="16"/>
          <w:szCs w:val="16"/>
        </w:rPr>
        <w:t>венный секретарь комиссии обеспечивает направление материалов мероприятия за подписью председателя комиссии в соответствующий фед</w:t>
      </w:r>
      <w:r w:rsidRPr="009A5A41">
        <w:rPr>
          <w:rFonts w:ascii="Arial" w:hAnsi="Arial" w:cs="Arial"/>
          <w:sz w:val="16"/>
          <w:szCs w:val="16"/>
        </w:rPr>
        <w:t>е</w:t>
      </w:r>
      <w:r w:rsidRPr="009A5A41">
        <w:rPr>
          <w:rFonts w:ascii="Arial" w:hAnsi="Arial" w:cs="Arial"/>
          <w:sz w:val="16"/>
          <w:szCs w:val="16"/>
        </w:rPr>
        <w:t>ральный орган исполнительной власти, уполномоченный на осуществление контроля в сфере закупок товаров (работ, услуг) для обеспечения гос</w:t>
      </w:r>
      <w:r w:rsidRPr="009A5A41">
        <w:rPr>
          <w:rFonts w:ascii="Arial" w:hAnsi="Arial" w:cs="Arial"/>
          <w:sz w:val="16"/>
          <w:szCs w:val="16"/>
        </w:rPr>
        <w:t>у</w:t>
      </w:r>
      <w:r w:rsidRPr="009A5A41">
        <w:rPr>
          <w:rFonts w:ascii="Arial" w:hAnsi="Arial" w:cs="Arial"/>
          <w:sz w:val="16"/>
          <w:szCs w:val="16"/>
        </w:rPr>
        <w:t>дарственных и муниципальных нужд, а в случае выявления действий (бездействия), содержащих признаки состава уголовного преступления, - в пр</w:t>
      </w:r>
      <w:r w:rsidRPr="009A5A41">
        <w:rPr>
          <w:rFonts w:ascii="Arial" w:hAnsi="Arial" w:cs="Arial"/>
          <w:sz w:val="16"/>
          <w:szCs w:val="16"/>
        </w:rPr>
        <w:t>а</w:t>
      </w:r>
      <w:r w:rsidRPr="009A5A41">
        <w:rPr>
          <w:rFonts w:ascii="Arial" w:hAnsi="Arial" w:cs="Arial"/>
          <w:sz w:val="16"/>
          <w:szCs w:val="16"/>
        </w:rPr>
        <w:t>воохранительные органы.</w:t>
      </w:r>
    </w:p>
    <w:p w:rsidR="00B37A1E" w:rsidRPr="009A5A41" w:rsidRDefault="00B37A1E" w:rsidP="00B37A1E">
      <w:pPr>
        <w:ind w:firstLine="240"/>
        <w:jc w:val="both"/>
        <w:rPr>
          <w:rFonts w:ascii="Arial" w:hAnsi="Arial" w:cs="Arial"/>
          <w:sz w:val="16"/>
          <w:szCs w:val="16"/>
        </w:rPr>
      </w:pPr>
      <w:r w:rsidRPr="009A5A41">
        <w:rPr>
          <w:rFonts w:ascii="Arial" w:hAnsi="Arial" w:cs="Arial"/>
          <w:sz w:val="16"/>
          <w:szCs w:val="16"/>
        </w:rPr>
        <w:t>22. Материалы по результатам мероприятий ведомственного контроля, в том числе план устранения выявленных нарушений, а также иные док</w:t>
      </w:r>
      <w:r w:rsidRPr="009A5A41">
        <w:rPr>
          <w:rFonts w:ascii="Arial" w:hAnsi="Arial" w:cs="Arial"/>
          <w:sz w:val="16"/>
          <w:szCs w:val="16"/>
        </w:rPr>
        <w:t>у</w:t>
      </w:r>
      <w:r w:rsidRPr="009A5A41">
        <w:rPr>
          <w:rFonts w:ascii="Arial" w:hAnsi="Arial" w:cs="Arial"/>
          <w:sz w:val="16"/>
          <w:szCs w:val="16"/>
        </w:rPr>
        <w:t>менты и информация, полученные (разработанные) в ходе проведения мероприятий ведомственного контроля, формируются ответственным секр</w:t>
      </w:r>
      <w:r w:rsidRPr="009A5A41">
        <w:rPr>
          <w:rFonts w:ascii="Arial" w:hAnsi="Arial" w:cs="Arial"/>
          <w:sz w:val="16"/>
          <w:szCs w:val="16"/>
        </w:rPr>
        <w:t>е</w:t>
      </w:r>
      <w:r w:rsidRPr="009A5A41">
        <w:rPr>
          <w:rFonts w:ascii="Arial" w:hAnsi="Arial" w:cs="Arial"/>
          <w:sz w:val="16"/>
          <w:szCs w:val="16"/>
        </w:rPr>
        <w:t>тарем комиссии в дела и подлежат хранению не менее 3 лет.</w:t>
      </w:r>
    </w:p>
    <w:p w:rsidR="00B37A1E" w:rsidRPr="009A5A41" w:rsidRDefault="00B37A1E" w:rsidP="00B37A1E">
      <w:pPr>
        <w:ind w:left="4320" w:hanging="120"/>
        <w:jc w:val="center"/>
        <w:rPr>
          <w:rFonts w:ascii="Arial" w:hAnsi="Arial" w:cs="Arial"/>
          <w:sz w:val="16"/>
          <w:szCs w:val="16"/>
        </w:rPr>
      </w:pPr>
      <w:r w:rsidRPr="009A5A41">
        <w:rPr>
          <w:rFonts w:ascii="Arial" w:hAnsi="Arial" w:cs="Arial"/>
          <w:sz w:val="16"/>
          <w:szCs w:val="16"/>
        </w:rPr>
        <w:t>Приложение</w:t>
      </w:r>
    </w:p>
    <w:p w:rsidR="00B37A1E" w:rsidRPr="009A5A41" w:rsidRDefault="00B37A1E" w:rsidP="00B37A1E">
      <w:pPr>
        <w:ind w:left="4320" w:hanging="120"/>
        <w:jc w:val="center"/>
        <w:rPr>
          <w:rFonts w:ascii="Arial" w:hAnsi="Arial" w:cs="Arial"/>
          <w:sz w:val="16"/>
          <w:szCs w:val="16"/>
        </w:rPr>
      </w:pPr>
      <w:r w:rsidRPr="009A5A41">
        <w:rPr>
          <w:rFonts w:ascii="Arial" w:hAnsi="Arial" w:cs="Arial"/>
          <w:sz w:val="16"/>
          <w:szCs w:val="16"/>
        </w:rPr>
        <w:t>к Регламенту проведения ведомственного контроля в сфере закупок для обеспечения муниц</w:t>
      </w:r>
      <w:r w:rsidRPr="009A5A41">
        <w:rPr>
          <w:rFonts w:ascii="Arial" w:hAnsi="Arial" w:cs="Arial"/>
          <w:sz w:val="16"/>
          <w:szCs w:val="16"/>
        </w:rPr>
        <w:t>и</w:t>
      </w:r>
      <w:r w:rsidRPr="009A5A41">
        <w:rPr>
          <w:rFonts w:ascii="Arial" w:hAnsi="Arial" w:cs="Arial"/>
          <w:sz w:val="16"/>
          <w:szCs w:val="16"/>
        </w:rPr>
        <w:t>пальных нужд Валдайского муниципального района и Валдайского городского поселения</w:t>
      </w:r>
    </w:p>
    <w:p w:rsidR="00B37A1E" w:rsidRPr="009A5A41" w:rsidRDefault="00B37A1E" w:rsidP="00B37A1E">
      <w:pPr>
        <w:ind w:firstLine="720"/>
        <w:jc w:val="right"/>
        <w:rPr>
          <w:rFonts w:ascii="Arial" w:hAnsi="Arial" w:cs="Arial"/>
          <w:sz w:val="16"/>
          <w:szCs w:val="16"/>
        </w:rPr>
      </w:pPr>
      <w:r w:rsidRPr="009A5A41">
        <w:rPr>
          <w:rFonts w:ascii="Arial" w:hAnsi="Arial" w:cs="Arial"/>
          <w:sz w:val="16"/>
          <w:szCs w:val="16"/>
        </w:rPr>
        <w:t>Рекомендуемый образец</w:t>
      </w:r>
    </w:p>
    <w:p w:rsidR="00B37A1E" w:rsidRPr="009A5A41" w:rsidRDefault="00B37A1E" w:rsidP="00B37A1E">
      <w:pPr>
        <w:pStyle w:val="1"/>
        <w:keepNext w:val="0"/>
        <w:autoSpaceDE w:val="0"/>
        <w:autoSpaceDN w:val="0"/>
        <w:adjustRightInd w:val="0"/>
        <w:rPr>
          <w:rFonts w:ascii="Arial" w:hAnsi="Arial" w:cs="Arial"/>
          <w:bCs/>
          <w:sz w:val="16"/>
          <w:szCs w:val="16"/>
        </w:rPr>
      </w:pPr>
      <w:r w:rsidRPr="009A5A41">
        <w:rPr>
          <w:rFonts w:ascii="Arial" w:hAnsi="Arial" w:cs="Arial"/>
          <w:bCs/>
          <w:sz w:val="16"/>
          <w:szCs w:val="16"/>
        </w:rPr>
        <w:t>АКТ</w:t>
      </w:r>
    </w:p>
    <w:p w:rsidR="00B37A1E" w:rsidRPr="009A5A41" w:rsidRDefault="00B37A1E" w:rsidP="00B37A1E">
      <w:pPr>
        <w:pStyle w:val="1"/>
        <w:keepNext w:val="0"/>
        <w:autoSpaceDE w:val="0"/>
        <w:autoSpaceDN w:val="0"/>
        <w:adjustRightInd w:val="0"/>
        <w:rPr>
          <w:rFonts w:ascii="Arial" w:hAnsi="Arial" w:cs="Arial"/>
          <w:bCs/>
          <w:sz w:val="16"/>
          <w:szCs w:val="16"/>
        </w:rPr>
      </w:pPr>
      <w:r w:rsidRPr="009A5A41">
        <w:rPr>
          <w:rFonts w:ascii="Arial" w:hAnsi="Arial" w:cs="Arial"/>
          <w:bCs/>
          <w:sz w:val="16"/>
          <w:szCs w:val="16"/>
        </w:rPr>
        <w:t xml:space="preserve">по результатам проведения проверки </w:t>
      </w:r>
      <w:proofErr w:type="spellStart"/>
      <w:r w:rsidRPr="009A5A41">
        <w:rPr>
          <w:rFonts w:ascii="Arial" w:hAnsi="Arial" w:cs="Arial"/>
          <w:bCs/>
          <w:sz w:val="16"/>
          <w:szCs w:val="16"/>
        </w:rPr>
        <w:t>соблюдениязаконодательства</w:t>
      </w:r>
      <w:proofErr w:type="spellEnd"/>
      <w:r w:rsidRPr="009A5A41">
        <w:rPr>
          <w:rFonts w:ascii="Arial" w:hAnsi="Arial" w:cs="Arial"/>
          <w:bCs/>
          <w:sz w:val="16"/>
          <w:szCs w:val="16"/>
        </w:rPr>
        <w:t xml:space="preserve"> Российской Федерации о контрактной системе</w:t>
      </w:r>
    </w:p>
    <w:p w:rsidR="00B37A1E" w:rsidRPr="009A5A41" w:rsidRDefault="00B37A1E" w:rsidP="00B37A1E">
      <w:pPr>
        <w:pStyle w:val="1"/>
        <w:keepNext w:val="0"/>
        <w:autoSpaceDE w:val="0"/>
        <w:autoSpaceDN w:val="0"/>
        <w:adjustRightInd w:val="0"/>
        <w:rPr>
          <w:rFonts w:ascii="Arial" w:hAnsi="Arial" w:cs="Arial"/>
          <w:bCs/>
          <w:sz w:val="16"/>
          <w:szCs w:val="16"/>
        </w:rPr>
      </w:pPr>
      <w:r w:rsidRPr="009A5A41">
        <w:rPr>
          <w:rFonts w:ascii="Arial" w:hAnsi="Arial" w:cs="Arial"/>
          <w:bCs/>
          <w:sz w:val="16"/>
          <w:szCs w:val="16"/>
        </w:rPr>
        <w:t>в сфере закупок для обеспечения муниципальных нужд</w:t>
      </w:r>
    </w:p>
    <w:p w:rsidR="00B37A1E" w:rsidRPr="00B37A1E" w:rsidRDefault="00B37A1E" w:rsidP="00B37A1E">
      <w:pPr>
        <w:pStyle w:val="1"/>
        <w:keepNext w:val="0"/>
        <w:autoSpaceDE w:val="0"/>
        <w:autoSpaceDN w:val="0"/>
        <w:adjustRightInd w:val="0"/>
        <w:rPr>
          <w:rFonts w:ascii="Arial" w:hAnsi="Arial" w:cs="Arial"/>
          <w:b w:val="0"/>
          <w:bCs/>
          <w:sz w:val="16"/>
          <w:szCs w:val="16"/>
        </w:rPr>
      </w:pPr>
      <w:r w:rsidRPr="00B37A1E">
        <w:rPr>
          <w:rFonts w:ascii="Arial" w:hAnsi="Arial" w:cs="Arial"/>
          <w:b w:val="0"/>
          <w:bCs/>
          <w:sz w:val="16"/>
          <w:szCs w:val="16"/>
        </w:rPr>
        <w:t>в _________________________________________________________</w:t>
      </w:r>
    </w:p>
    <w:p w:rsidR="00B37A1E" w:rsidRPr="00B37A1E" w:rsidRDefault="00B37A1E" w:rsidP="00B37A1E">
      <w:pPr>
        <w:pStyle w:val="1"/>
        <w:keepNext w:val="0"/>
        <w:autoSpaceDE w:val="0"/>
        <w:autoSpaceDN w:val="0"/>
        <w:adjustRightInd w:val="0"/>
        <w:rPr>
          <w:rFonts w:ascii="Arial" w:hAnsi="Arial" w:cs="Arial"/>
          <w:b w:val="0"/>
          <w:bCs/>
          <w:sz w:val="16"/>
          <w:szCs w:val="16"/>
        </w:rPr>
      </w:pPr>
      <w:r w:rsidRPr="00B37A1E">
        <w:rPr>
          <w:rFonts w:ascii="Arial" w:hAnsi="Arial" w:cs="Arial"/>
          <w:b w:val="0"/>
          <w:bCs/>
          <w:sz w:val="16"/>
          <w:szCs w:val="16"/>
        </w:rPr>
        <w:t>(полное наименование объекта ведомственного контроля)</w:t>
      </w:r>
    </w:p>
    <w:p w:rsidR="00B37A1E" w:rsidRPr="00B37A1E" w:rsidRDefault="00B37A1E" w:rsidP="00B37A1E">
      <w:pPr>
        <w:pStyle w:val="1"/>
        <w:keepNext w:val="0"/>
        <w:autoSpaceDE w:val="0"/>
        <w:autoSpaceDN w:val="0"/>
        <w:adjustRightInd w:val="0"/>
        <w:jc w:val="both"/>
        <w:rPr>
          <w:rFonts w:ascii="Arial" w:hAnsi="Arial" w:cs="Arial"/>
          <w:b w:val="0"/>
          <w:bCs/>
          <w:sz w:val="16"/>
          <w:szCs w:val="16"/>
        </w:rPr>
      </w:pPr>
      <w:r w:rsidRPr="00B37A1E">
        <w:rPr>
          <w:rFonts w:ascii="Arial" w:hAnsi="Arial" w:cs="Arial"/>
          <w:b w:val="0"/>
          <w:bCs/>
          <w:sz w:val="16"/>
          <w:szCs w:val="16"/>
        </w:rPr>
        <w:t>________________________                                        "__" ____________20__ г.</w:t>
      </w:r>
    </w:p>
    <w:p w:rsidR="00B37A1E" w:rsidRPr="00B37A1E" w:rsidRDefault="00B37A1E" w:rsidP="00B37A1E">
      <w:pPr>
        <w:pStyle w:val="1"/>
        <w:keepNext w:val="0"/>
        <w:autoSpaceDE w:val="0"/>
        <w:autoSpaceDN w:val="0"/>
        <w:adjustRightInd w:val="0"/>
        <w:jc w:val="both"/>
        <w:rPr>
          <w:rFonts w:ascii="Arial" w:hAnsi="Arial" w:cs="Arial"/>
          <w:b w:val="0"/>
          <w:bCs/>
          <w:sz w:val="16"/>
          <w:szCs w:val="16"/>
        </w:rPr>
      </w:pPr>
      <w:r w:rsidRPr="00B37A1E">
        <w:rPr>
          <w:rFonts w:ascii="Arial" w:hAnsi="Arial" w:cs="Arial"/>
          <w:b w:val="0"/>
          <w:bCs/>
          <w:sz w:val="16"/>
          <w:szCs w:val="16"/>
        </w:rPr>
        <w:t>(место составления акта)</w:t>
      </w:r>
    </w:p>
    <w:p w:rsidR="00B37A1E" w:rsidRPr="00B37A1E" w:rsidRDefault="00B37A1E" w:rsidP="00B37A1E">
      <w:pPr>
        <w:pStyle w:val="1"/>
        <w:keepNext w:val="0"/>
        <w:autoSpaceDE w:val="0"/>
        <w:autoSpaceDN w:val="0"/>
        <w:adjustRightInd w:val="0"/>
        <w:ind w:firstLine="120"/>
        <w:jc w:val="both"/>
        <w:rPr>
          <w:rFonts w:ascii="Arial" w:hAnsi="Arial" w:cs="Arial"/>
          <w:b w:val="0"/>
          <w:bCs/>
          <w:sz w:val="16"/>
          <w:szCs w:val="16"/>
        </w:rPr>
      </w:pPr>
      <w:r w:rsidRPr="00B37A1E">
        <w:rPr>
          <w:rFonts w:ascii="Arial" w:hAnsi="Arial" w:cs="Arial"/>
          <w:b w:val="0"/>
          <w:bCs/>
          <w:sz w:val="16"/>
          <w:szCs w:val="16"/>
        </w:rPr>
        <w:t>Во исполнение пункта ____ Плана проведения проверок соблюдения законодательства Российской  Федерации о контрактной системе в сфере з</w:t>
      </w:r>
      <w:r w:rsidRPr="00B37A1E">
        <w:rPr>
          <w:rFonts w:ascii="Arial" w:hAnsi="Arial" w:cs="Arial"/>
          <w:b w:val="0"/>
          <w:bCs/>
          <w:sz w:val="16"/>
          <w:szCs w:val="16"/>
        </w:rPr>
        <w:t>а</w:t>
      </w:r>
      <w:r w:rsidRPr="00B37A1E">
        <w:rPr>
          <w:rFonts w:ascii="Arial" w:hAnsi="Arial" w:cs="Arial"/>
          <w:b w:val="0"/>
          <w:bCs/>
          <w:sz w:val="16"/>
          <w:szCs w:val="16"/>
        </w:rPr>
        <w:t>купок для обеспечения муниципальных нужд на 20__ год, распоряжения Главы Валдайского муниципального района (уполномоченного должностного лица) от "__" ___________ 20__ г. № __ комиссией в составе:</w:t>
      </w:r>
    </w:p>
    <w:p w:rsidR="00B37A1E" w:rsidRPr="00B37A1E" w:rsidRDefault="00B37A1E" w:rsidP="00B37A1E">
      <w:pPr>
        <w:pStyle w:val="1"/>
        <w:keepNext w:val="0"/>
        <w:autoSpaceDE w:val="0"/>
        <w:autoSpaceDN w:val="0"/>
        <w:adjustRightInd w:val="0"/>
        <w:ind w:firstLine="120"/>
        <w:jc w:val="both"/>
        <w:rPr>
          <w:rFonts w:ascii="Arial" w:hAnsi="Arial" w:cs="Arial"/>
          <w:b w:val="0"/>
          <w:bCs/>
          <w:sz w:val="16"/>
          <w:szCs w:val="16"/>
        </w:rPr>
      </w:pPr>
      <w:r w:rsidRPr="00B37A1E">
        <w:rPr>
          <w:rFonts w:ascii="Arial" w:hAnsi="Arial" w:cs="Arial"/>
          <w:b w:val="0"/>
          <w:bCs/>
          <w:sz w:val="16"/>
          <w:szCs w:val="16"/>
        </w:rPr>
        <w:lastRenderedPageBreak/>
        <w:t>руководителя проверки - должность, фамилия и инициалы;</w:t>
      </w:r>
    </w:p>
    <w:p w:rsidR="00B37A1E" w:rsidRPr="00B37A1E" w:rsidRDefault="00B37A1E" w:rsidP="00B37A1E">
      <w:pPr>
        <w:pStyle w:val="1"/>
        <w:keepNext w:val="0"/>
        <w:autoSpaceDE w:val="0"/>
        <w:autoSpaceDN w:val="0"/>
        <w:adjustRightInd w:val="0"/>
        <w:ind w:firstLine="120"/>
        <w:jc w:val="both"/>
        <w:rPr>
          <w:rFonts w:ascii="Arial" w:hAnsi="Arial" w:cs="Arial"/>
          <w:b w:val="0"/>
          <w:bCs/>
          <w:sz w:val="16"/>
          <w:szCs w:val="16"/>
        </w:rPr>
      </w:pPr>
      <w:r w:rsidRPr="00B37A1E">
        <w:rPr>
          <w:rFonts w:ascii="Arial" w:hAnsi="Arial" w:cs="Arial"/>
          <w:b w:val="0"/>
          <w:bCs/>
          <w:sz w:val="16"/>
          <w:szCs w:val="16"/>
        </w:rPr>
        <w:t>членов комиссии:</w:t>
      </w:r>
    </w:p>
    <w:p w:rsidR="00B37A1E" w:rsidRPr="00B37A1E" w:rsidRDefault="00B37A1E" w:rsidP="00B37A1E">
      <w:pPr>
        <w:pStyle w:val="1"/>
        <w:keepNext w:val="0"/>
        <w:autoSpaceDE w:val="0"/>
        <w:autoSpaceDN w:val="0"/>
        <w:adjustRightInd w:val="0"/>
        <w:ind w:firstLine="120"/>
        <w:jc w:val="both"/>
        <w:rPr>
          <w:rFonts w:ascii="Arial" w:hAnsi="Arial" w:cs="Arial"/>
          <w:b w:val="0"/>
          <w:bCs/>
          <w:sz w:val="16"/>
          <w:szCs w:val="16"/>
        </w:rPr>
      </w:pPr>
      <w:r w:rsidRPr="00B37A1E">
        <w:rPr>
          <w:rFonts w:ascii="Arial" w:hAnsi="Arial" w:cs="Arial"/>
          <w:b w:val="0"/>
          <w:bCs/>
          <w:sz w:val="16"/>
          <w:szCs w:val="16"/>
        </w:rPr>
        <w:t>должность, фамилия и инициалы;</w:t>
      </w:r>
    </w:p>
    <w:p w:rsidR="00B37A1E" w:rsidRPr="00B37A1E" w:rsidRDefault="00B37A1E" w:rsidP="00B37A1E">
      <w:pPr>
        <w:pStyle w:val="1"/>
        <w:keepNext w:val="0"/>
        <w:autoSpaceDE w:val="0"/>
        <w:autoSpaceDN w:val="0"/>
        <w:adjustRightInd w:val="0"/>
        <w:ind w:firstLine="120"/>
        <w:jc w:val="both"/>
        <w:rPr>
          <w:rFonts w:ascii="Arial" w:hAnsi="Arial" w:cs="Arial"/>
          <w:b w:val="0"/>
          <w:bCs/>
          <w:sz w:val="16"/>
          <w:szCs w:val="16"/>
        </w:rPr>
      </w:pPr>
      <w:r w:rsidRPr="00B37A1E">
        <w:rPr>
          <w:rFonts w:ascii="Arial" w:hAnsi="Arial" w:cs="Arial"/>
          <w:b w:val="0"/>
          <w:bCs/>
          <w:sz w:val="16"/>
          <w:szCs w:val="16"/>
        </w:rPr>
        <w:t>должность, фамилия и инициалы,</w:t>
      </w:r>
    </w:p>
    <w:p w:rsidR="00B37A1E" w:rsidRPr="00B37A1E" w:rsidRDefault="00B37A1E" w:rsidP="00B37A1E">
      <w:pPr>
        <w:pStyle w:val="1"/>
        <w:keepNext w:val="0"/>
        <w:autoSpaceDE w:val="0"/>
        <w:autoSpaceDN w:val="0"/>
        <w:adjustRightInd w:val="0"/>
        <w:ind w:firstLine="120"/>
        <w:jc w:val="both"/>
        <w:rPr>
          <w:rFonts w:ascii="Arial" w:hAnsi="Arial" w:cs="Arial"/>
          <w:b w:val="0"/>
          <w:bCs/>
          <w:sz w:val="16"/>
          <w:szCs w:val="16"/>
        </w:rPr>
      </w:pPr>
      <w:r w:rsidRPr="00B37A1E">
        <w:rPr>
          <w:rFonts w:ascii="Arial" w:hAnsi="Arial" w:cs="Arial"/>
          <w:b w:val="0"/>
          <w:bCs/>
          <w:sz w:val="16"/>
          <w:szCs w:val="16"/>
        </w:rPr>
        <w:t>проведена проверка соблюдения законодательства  Российской Федерации  о контрактной системе в сфере закупок.</w:t>
      </w:r>
    </w:p>
    <w:p w:rsidR="00B37A1E" w:rsidRPr="00B37A1E" w:rsidRDefault="00B37A1E" w:rsidP="00B37A1E">
      <w:pPr>
        <w:pStyle w:val="1"/>
        <w:keepNext w:val="0"/>
        <w:autoSpaceDE w:val="0"/>
        <w:autoSpaceDN w:val="0"/>
        <w:adjustRightInd w:val="0"/>
        <w:ind w:firstLine="120"/>
        <w:jc w:val="both"/>
        <w:rPr>
          <w:rFonts w:ascii="Arial" w:hAnsi="Arial" w:cs="Arial"/>
          <w:b w:val="0"/>
          <w:bCs/>
          <w:sz w:val="16"/>
          <w:szCs w:val="16"/>
        </w:rPr>
      </w:pPr>
      <w:r w:rsidRPr="00B37A1E">
        <w:rPr>
          <w:rFonts w:ascii="Arial" w:hAnsi="Arial" w:cs="Arial"/>
          <w:b w:val="0"/>
          <w:bCs/>
          <w:sz w:val="16"/>
          <w:szCs w:val="16"/>
        </w:rPr>
        <w:t>1. Предмет проверки: _________________________________________</w:t>
      </w:r>
      <w:r>
        <w:rPr>
          <w:rFonts w:ascii="Arial" w:hAnsi="Arial" w:cs="Arial"/>
          <w:b w:val="0"/>
          <w:bCs/>
          <w:sz w:val="16"/>
          <w:szCs w:val="16"/>
        </w:rPr>
        <w:t>_____________________________________________</w:t>
      </w:r>
      <w:r w:rsidRPr="00B37A1E">
        <w:rPr>
          <w:rFonts w:ascii="Arial" w:hAnsi="Arial" w:cs="Arial"/>
          <w:b w:val="0"/>
          <w:bCs/>
          <w:sz w:val="16"/>
          <w:szCs w:val="16"/>
        </w:rPr>
        <w:t>_</w:t>
      </w:r>
    </w:p>
    <w:p w:rsidR="00B37A1E" w:rsidRPr="00B37A1E" w:rsidRDefault="00B37A1E" w:rsidP="00B37A1E">
      <w:pPr>
        <w:pStyle w:val="1"/>
        <w:keepNext w:val="0"/>
        <w:autoSpaceDE w:val="0"/>
        <w:autoSpaceDN w:val="0"/>
        <w:adjustRightInd w:val="0"/>
        <w:ind w:firstLine="120"/>
        <w:jc w:val="both"/>
        <w:rPr>
          <w:rFonts w:ascii="Arial" w:hAnsi="Arial" w:cs="Arial"/>
          <w:b w:val="0"/>
          <w:bCs/>
          <w:sz w:val="16"/>
          <w:szCs w:val="16"/>
        </w:rPr>
      </w:pPr>
      <w:r w:rsidRPr="00B37A1E">
        <w:rPr>
          <w:rFonts w:ascii="Arial" w:hAnsi="Arial" w:cs="Arial"/>
          <w:b w:val="0"/>
          <w:bCs/>
          <w:sz w:val="16"/>
          <w:szCs w:val="16"/>
        </w:rPr>
        <w:t>2. Проверяемый период: 20__ год и истекший период 20__ года.</w:t>
      </w:r>
    </w:p>
    <w:p w:rsidR="00B37A1E" w:rsidRPr="00B37A1E" w:rsidRDefault="00B37A1E" w:rsidP="00B37A1E">
      <w:pPr>
        <w:pStyle w:val="1"/>
        <w:keepNext w:val="0"/>
        <w:autoSpaceDE w:val="0"/>
        <w:autoSpaceDN w:val="0"/>
        <w:adjustRightInd w:val="0"/>
        <w:ind w:firstLine="120"/>
        <w:jc w:val="both"/>
        <w:rPr>
          <w:rFonts w:ascii="Arial" w:hAnsi="Arial" w:cs="Arial"/>
          <w:b w:val="0"/>
          <w:bCs/>
          <w:sz w:val="16"/>
          <w:szCs w:val="16"/>
        </w:rPr>
      </w:pPr>
      <w:r w:rsidRPr="00B37A1E">
        <w:rPr>
          <w:rFonts w:ascii="Arial" w:hAnsi="Arial" w:cs="Arial"/>
          <w:b w:val="0"/>
          <w:bCs/>
          <w:sz w:val="16"/>
          <w:szCs w:val="16"/>
        </w:rPr>
        <w:t>3. Срок проведения проверки:  с  "__" ________20__ г.  по  "__" ___________ 20__ г.</w:t>
      </w:r>
    </w:p>
    <w:p w:rsidR="00B37A1E" w:rsidRPr="00B37A1E" w:rsidRDefault="00B37A1E" w:rsidP="00B37A1E">
      <w:pPr>
        <w:pStyle w:val="1"/>
        <w:keepNext w:val="0"/>
        <w:autoSpaceDE w:val="0"/>
        <w:autoSpaceDN w:val="0"/>
        <w:adjustRightInd w:val="0"/>
        <w:ind w:firstLine="120"/>
        <w:jc w:val="both"/>
        <w:rPr>
          <w:rFonts w:ascii="Arial" w:hAnsi="Arial" w:cs="Arial"/>
          <w:b w:val="0"/>
          <w:bCs/>
          <w:sz w:val="16"/>
          <w:szCs w:val="16"/>
        </w:rPr>
      </w:pPr>
      <w:r w:rsidRPr="00B37A1E">
        <w:rPr>
          <w:rFonts w:ascii="Arial" w:hAnsi="Arial" w:cs="Arial"/>
          <w:b w:val="0"/>
          <w:bCs/>
          <w:sz w:val="16"/>
          <w:szCs w:val="16"/>
        </w:rPr>
        <w:t>4. В результате проведенной проверки установлено  следующее:</w:t>
      </w:r>
    </w:p>
    <w:p w:rsidR="00B37A1E" w:rsidRPr="00B37A1E" w:rsidRDefault="00B37A1E" w:rsidP="00B37A1E">
      <w:pPr>
        <w:pStyle w:val="1"/>
        <w:keepNext w:val="0"/>
        <w:autoSpaceDE w:val="0"/>
        <w:autoSpaceDN w:val="0"/>
        <w:adjustRightInd w:val="0"/>
        <w:ind w:firstLine="120"/>
        <w:jc w:val="both"/>
        <w:rPr>
          <w:rFonts w:ascii="Arial" w:hAnsi="Arial" w:cs="Arial"/>
          <w:b w:val="0"/>
          <w:bCs/>
          <w:sz w:val="16"/>
          <w:szCs w:val="16"/>
        </w:rPr>
      </w:pPr>
      <w:r w:rsidRPr="00B37A1E">
        <w:rPr>
          <w:rFonts w:ascii="Arial" w:hAnsi="Arial" w:cs="Arial"/>
          <w:b w:val="0"/>
          <w:bCs/>
          <w:sz w:val="16"/>
          <w:szCs w:val="16"/>
        </w:rPr>
        <w:t>______________________________________________________________</w:t>
      </w:r>
      <w:r>
        <w:rPr>
          <w:rFonts w:ascii="Arial" w:hAnsi="Arial" w:cs="Arial"/>
          <w:b w:val="0"/>
          <w:bCs/>
          <w:sz w:val="16"/>
          <w:szCs w:val="16"/>
        </w:rPr>
        <w:t>____________________________________________________</w:t>
      </w:r>
      <w:r w:rsidRPr="00B37A1E">
        <w:rPr>
          <w:rFonts w:ascii="Arial" w:hAnsi="Arial" w:cs="Arial"/>
          <w:b w:val="0"/>
          <w:bCs/>
          <w:sz w:val="16"/>
          <w:szCs w:val="16"/>
        </w:rPr>
        <w:t>____</w:t>
      </w:r>
    </w:p>
    <w:p w:rsidR="00B37A1E" w:rsidRPr="00B37A1E" w:rsidRDefault="00B37A1E" w:rsidP="00B37A1E">
      <w:pPr>
        <w:pStyle w:val="1"/>
        <w:keepNext w:val="0"/>
        <w:autoSpaceDE w:val="0"/>
        <w:autoSpaceDN w:val="0"/>
        <w:adjustRightInd w:val="0"/>
        <w:ind w:firstLine="120"/>
        <w:jc w:val="both"/>
        <w:rPr>
          <w:rFonts w:ascii="Arial" w:hAnsi="Arial" w:cs="Arial"/>
          <w:b w:val="0"/>
          <w:bCs/>
          <w:sz w:val="16"/>
          <w:szCs w:val="16"/>
        </w:rPr>
      </w:pPr>
      <w:r w:rsidRPr="00B37A1E">
        <w:rPr>
          <w:rFonts w:ascii="Arial" w:hAnsi="Arial" w:cs="Arial"/>
          <w:b w:val="0"/>
          <w:bCs/>
          <w:sz w:val="16"/>
          <w:szCs w:val="16"/>
        </w:rPr>
        <w:t xml:space="preserve"> (излагаются результаты по предмету проверки со ссылкой на акты Российской Федерации, нормативные правовые акты государственных органов, акты Администрации Валдайского муниципального района, а также прилагаемые к акту документы)</w:t>
      </w:r>
    </w:p>
    <w:p w:rsidR="00B37A1E" w:rsidRPr="00B37A1E" w:rsidRDefault="00B37A1E" w:rsidP="00B37A1E">
      <w:pPr>
        <w:pStyle w:val="1"/>
        <w:keepNext w:val="0"/>
        <w:autoSpaceDE w:val="0"/>
        <w:autoSpaceDN w:val="0"/>
        <w:adjustRightInd w:val="0"/>
        <w:ind w:firstLine="120"/>
        <w:jc w:val="both"/>
        <w:rPr>
          <w:rFonts w:ascii="Arial" w:hAnsi="Arial" w:cs="Arial"/>
          <w:b w:val="0"/>
          <w:bCs/>
          <w:sz w:val="16"/>
          <w:szCs w:val="16"/>
        </w:rPr>
      </w:pPr>
      <w:r w:rsidRPr="00B37A1E">
        <w:rPr>
          <w:rFonts w:ascii="Arial" w:hAnsi="Arial" w:cs="Arial"/>
          <w:b w:val="0"/>
          <w:bCs/>
          <w:sz w:val="16"/>
          <w:szCs w:val="16"/>
        </w:rPr>
        <w:t>5. Краткие выводы по результатам проверки:</w:t>
      </w:r>
    </w:p>
    <w:p w:rsidR="00B37A1E" w:rsidRPr="00B37A1E" w:rsidRDefault="00B37A1E" w:rsidP="00B37A1E">
      <w:pPr>
        <w:pStyle w:val="1"/>
        <w:keepNext w:val="0"/>
        <w:autoSpaceDE w:val="0"/>
        <w:autoSpaceDN w:val="0"/>
        <w:adjustRightInd w:val="0"/>
        <w:ind w:firstLine="120"/>
        <w:jc w:val="both"/>
        <w:rPr>
          <w:rFonts w:ascii="Arial" w:hAnsi="Arial" w:cs="Arial"/>
          <w:b w:val="0"/>
          <w:bCs/>
          <w:sz w:val="16"/>
          <w:szCs w:val="16"/>
        </w:rPr>
      </w:pPr>
      <w:r w:rsidRPr="00B37A1E">
        <w:rPr>
          <w:rFonts w:ascii="Arial" w:hAnsi="Arial" w:cs="Arial"/>
          <w:b w:val="0"/>
          <w:bCs/>
          <w:sz w:val="16"/>
          <w:szCs w:val="16"/>
        </w:rPr>
        <w:t>5.1. _________________________________________________________</w:t>
      </w:r>
    </w:p>
    <w:p w:rsidR="00B37A1E" w:rsidRPr="00B37A1E" w:rsidRDefault="00B37A1E" w:rsidP="00B37A1E">
      <w:pPr>
        <w:pStyle w:val="1"/>
        <w:keepNext w:val="0"/>
        <w:autoSpaceDE w:val="0"/>
        <w:autoSpaceDN w:val="0"/>
        <w:adjustRightInd w:val="0"/>
        <w:ind w:firstLine="120"/>
        <w:jc w:val="both"/>
        <w:rPr>
          <w:rFonts w:ascii="Arial" w:hAnsi="Arial" w:cs="Arial"/>
          <w:b w:val="0"/>
          <w:bCs/>
          <w:sz w:val="16"/>
          <w:szCs w:val="16"/>
        </w:rPr>
      </w:pPr>
      <w:r w:rsidRPr="00B37A1E">
        <w:rPr>
          <w:rFonts w:ascii="Arial" w:hAnsi="Arial" w:cs="Arial"/>
          <w:b w:val="0"/>
          <w:bCs/>
          <w:sz w:val="16"/>
          <w:szCs w:val="16"/>
        </w:rPr>
        <w:t>5.2. _________________________________________________________</w:t>
      </w:r>
    </w:p>
    <w:p w:rsidR="00B37A1E" w:rsidRPr="00B37A1E" w:rsidRDefault="00B37A1E" w:rsidP="00B37A1E">
      <w:pPr>
        <w:pStyle w:val="1"/>
        <w:keepNext w:val="0"/>
        <w:autoSpaceDE w:val="0"/>
        <w:autoSpaceDN w:val="0"/>
        <w:adjustRightInd w:val="0"/>
        <w:jc w:val="both"/>
        <w:rPr>
          <w:rFonts w:ascii="Arial" w:hAnsi="Arial" w:cs="Arial"/>
          <w:b w:val="0"/>
          <w:bCs/>
          <w:sz w:val="16"/>
          <w:szCs w:val="16"/>
        </w:rPr>
      </w:pPr>
      <w:r w:rsidRPr="00B37A1E">
        <w:rPr>
          <w:rFonts w:ascii="Arial" w:hAnsi="Arial" w:cs="Arial"/>
          <w:b w:val="0"/>
          <w:bCs/>
          <w:sz w:val="16"/>
          <w:szCs w:val="16"/>
        </w:rPr>
        <w:t>Приложения на ____ л.</w:t>
      </w:r>
    </w:p>
    <w:p w:rsidR="00B37A1E" w:rsidRPr="00B37A1E" w:rsidRDefault="00B37A1E" w:rsidP="00B37A1E">
      <w:pPr>
        <w:pStyle w:val="1"/>
        <w:keepNext w:val="0"/>
        <w:autoSpaceDE w:val="0"/>
        <w:autoSpaceDN w:val="0"/>
        <w:adjustRightInd w:val="0"/>
        <w:jc w:val="both"/>
        <w:rPr>
          <w:rFonts w:ascii="Arial" w:hAnsi="Arial" w:cs="Arial"/>
          <w:b w:val="0"/>
          <w:bCs/>
          <w:sz w:val="16"/>
          <w:szCs w:val="16"/>
        </w:rPr>
      </w:pPr>
      <w:r w:rsidRPr="00B37A1E">
        <w:rPr>
          <w:rFonts w:ascii="Arial" w:hAnsi="Arial" w:cs="Arial"/>
          <w:b w:val="0"/>
          <w:bCs/>
          <w:sz w:val="16"/>
          <w:szCs w:val="16"/>
        </w:rPr>
        <w:t>Руководитель проверки</w:t>
      </w:r>
    </w:p>
    <w:p w:rsidR="00B37A1E" w:rsidRPr="00B37A1E" w:rsidRDefault="00B37A1E" w:rsidP="00B37A1E">
      <w:pPr>
        <w:pStyle w:val="1"/>
        <w:keepNext w:val="0"/>
        <w:autoSpaceDE w:val="0"/>
        <w:autoSpaceDN w:val="0"/>
        <w:adjustRightInd w:val="0"/>
        <w:jc w:val="both"/>
        <w:rPr>
          <w:rFonts w:ascii="Arial" w:hAnsi="Arial" w:cs="Arial"/>
          <w:b w:val="0"/>
          <w:bCs/>
          <w:sz w:val="16"/>
          <w:szCs w:val="16"/>
        </w:rPr>
      </w:pPr>
      <w:r w:rsidRPr="00B37A1E">
        <w:rPr>
          <w:rFonts w:ascii="Arial" w:hAnsi="Arial" w:cs="Arial"/>
          <w:b w:val="0"/>
          <w:bCs/>
          <w:sz w:val="16"/>
          <w:szCs w:val="16"/>
        </w:rPr>
        <w:t xml:space="preserve">     ___________________       ____________       _________________________</w:t>
      </w:r>
    </w:p>
    <w:p w:rsidR="00B37A1E" w:rsidRPr="00B37A1E" w:rsidRDefault="00B37A1E" w:rsidP="00B37A1E">
      <w:pPr>
        <w:pStyle w:val="1"/>
        <w:keepNext w:val="0"/>
        <w:autoSpaceDE w:val="0"/>
        <w:autoSpaceDN w:val="0"/>
        <w:adjustRightInd w:val="0"/>
        <w:jc w:val="both"/>
        <w:rPr>
          <w:rFonts w:ascii="Arial" w:hAnsi="Arial" w:cs="Arial"/>
          <w:b w:val="0"/>
          <w:bCs/>
          <w:sz w:val="16"/>
          <w:szCs w:val="16"/>
        </w:rPr>
      </w:pPr>
      <w:r w:rsidRPr="00B37A1E">
        <w:rPr>
          <w:rFonts w:ascii="Arial" w:hAnsi="Arial" w:cs="Arial"/>
          <w:b w:val="0"/>
          <w:bCs/>
          <w:sz w:val="16"/>
          <w:szCs w:val="16"/>
        </w:rPr>
        <w:t xml:space="preserve">             (должность)                    (подпись)                 (расшифровка подписи)</w:t>
      </w:r>
    </w:p>
    <w:p w:rsidR="00B37A1E" w:rsidRPr="00B37A1E" w:rsidRDefault="00B37A1E" w:rsidP="00B37A1E">
      <w:pPr>
        <w:pStyle w:val="1"/>
        <w:keepNext w:val="0"/>
        <w:autoSpaceDE w:val="0"/>
        <w:autoSpaceDN w:val="0"/>
        <w:adjustRightInd w:val="0"/>
        <w:jc w:val="both"/>
        <w:rPr>
          <w:rFonts w:ascii="Arial" w:hAnsi="Arial" w:cs="Arial"/>
          <w:b w:val="0"/>
          <w:bCs/>
          <w:sz w:val="16"/>
          <w:szCs w:val="16"/>
        </w:rPr>
      </w:pPr>
      <w:r w:rsidRPr="00B37A1E">
        <w:rPr>
          <w:rFonts w:ascii="Arial" w:hAnsi="Arial" w:cs="Arial"/>
          <w:b w:val="0"/>
          <w:bCs/>
          <w:sz w:val="16"/>
          <w:szCs w:val="16"/>
        </w:rPr>
        <w:t xml:space="preserve">    Члены комиссии:</w:t>
      </w:r>
    </w:p>
    <w:p w:rsidR="00B37A1E" w:rsidRPr="00B37A1E" w:rsidRDefault="00B37A1E" w:rsidP="00B37A1E">
      <w:pPr>
        <w:pStyle w:val="1"/>
        <w:keepNext w:val="0"/>
        <w:autoSpaceDE w:val="0"/>
        <w:autoSpaceDN w:val="0"/>
        <w:adjustRightInd w:val="0"/>
        <w:jc w:val="both"/>
        <w:rPr>
          <w:rFonts w:ascii="Arial" w:hAnsi="Arial" w:cs="Arial"/>
          <w:b w:val="0"/>
          <w:bCs/>
          <w:sz w:val="16"/>
          <w:szCs w:val="16"/>
        </w:rPr>
      </w:pPr>
      <w:r w:rsidRPr="00B37A1E">
        <w:rPr>
          <w:rFonts w:ascii="Arial" w:hAnsi="Arial" w:cs="Arial"/>
          <w:b w:val="0"/>
          <w:bCs/>
          <w:sz w:val="16"/>
          <w:szCs w:val="16"/>
        </w:rPr>
        <w:t xml:space="preserve">     ___________________       ____________       _________________________</w:t>
      </w:r>
    </w:p>
    <w:p w:rsidR="00B37A1E" w:rsidRPr="00B37A1E" w:rsidRDefault="00B37A1E" w:rsidP="00B37A1E">
      <w:pPr>
        <w:pStyle w:val="1"/>
        <w:keepNext w:val="0"/>
        <w:autoSpaceDE w:val="0"/>
        <w:autoSpaceDN w:val="0"/>
        <w:adjustRightInd w:val="0"/>
        <w:jc w:val="both"/>
        <w:rPr>
          <w:rFonts w:ascii="Arial" w:hAnsi="Arial" w:cs="Arial"/>
          <w:b w:val="0"/>
          <w:bCs/>
          <w:sz w:val="16"/>
          <w:szCs w:val="16"/>
        </w:rPr>
      </w:pPr>
      <w:r w:rsidRPr="00B37A1E">
        <w:rPr>
          <w:rFonts w:ascii="Arial" w:hAnsi="Arial" w:cs="Arial"/>
          <w:b w:val="0"/>
          <w:bCs/>
          <w:sz w:val="16"/>
          <w:szCs w:val="16"/>
        </w:rPr>
        <w:t xml:space="preserve">         (должность)                       (подпись)                  (расшифровка подписи)</w:t>
      </w:r>
    </w:p>
    <w:p w:rsidR="00B37A1E" w:rsidRPr="00B37A1E" w:rsidRDefault="00B37A1E" w:rsidP="00B37A1E">
      <w:pPr>
        <w:pStyle w:val="1"/>
        <w:keepNext w:val="0"/>
        <w:autoSpaceDE w:val="0"/>
        <w:autoSpaceDN w:val="0"/>
        <w:adjustRightInd w:val="0"/>
        <w:jc w:val="both"/>
        <w:rPr>
          <w:rFonts w:ascii="Arial" w:hAnsi="Arial" w:cs="Arial"/>
          <w:b w:val="0"/>
          <w:bCs/>
          <w:sz w:val="16"/>
          <w:szCs w:val="16"/>
        </w:rPr>
      </w:pPr>
      <w:r w:rsidRPr="00B37A1E">
        <w:rPr>
          <w:rFonts w:ascii="Arial" w:hAnsi="Arial" w:cs="Arial"/>
          <w:b w:val="0"/>
          <w:bCs/>
          <w:sz w:val="16"/>
          <w:szCs w:val="16"/>
        </w:rPr>
        <w:t xml:space="preserve">     ___________________       ____________       _________________________</w:t>
      </w:r>
    </w:p>
    <w:p w:rsidR="00B37A1E" w:rsidRPr="00B37A1E" w:rsidRDefault="00B37A1E" w:rsidP="00B37A1E">
      <w:pPr>
        <w:pStyle w:val="1"/>
        <w:keepNext w:val="0"/>
        <w:autoSpaceDE w:val="0"/>
        <w:autoSpaceDN w:val="0"/>
        <w:adjustRightInd w:val="0"/>
        <w:jc w:val="both"/>
        <w:rPr>
          <w:rFonts w:ascii="Arial" w:hAnsi="Arial" w:cs="Arial"/>
          <w:b w:val="0"/>
          <w:bCs/>
          <w:sz w:val="16"/>
          <w:szCs w:val="16"/>
        </w:rPr>
      </w:pPr>
      <w:r w:rsidRPr="00B37A1E">
        <w:rPr>
          <w:rFonts w:ascii="Arial" w:hAnsi="Arial" w:cs="Arial"/>
          <w:b w:val="0"/>
          <w:bCs/>
          <w:sz w:val="16"/>
          <w:szCs w:val="16"/>
        </w:rPr>
        <w:t xml:space="preserve">         (должность)                       (подпись)                  (расшифровка подписи)</w:t>
      </w:r>
    </w:p>
    <w:p w:rsidR="00B37A1E" w:rsidRPr="00B37A1E" w:rsidRDefault="00B37A1E" w:rsidP="00B37A1E">
      <w:pPr>
        <w:pStyle w:val="1"/>
        <w:keepNext w:val="0"/>
        <w:autoSpaceDE w:val="0"/>
        <w:autoSpaceDN w:val="0"/>
        <w:adjustRightInd w:val="0"/>
        <w:jc w:val="both"/>
        <w:rPr>
          <w:rFonts w:ascii="Arial" w:hAnsi="Arial" w:cs="Arial"/>
          <w:b w:val="0"/>
          <w:bCs/>
          <w:sz w:val="16"/>
          <w:szCs w:val="16"/>
        </w:rPr>
      </w:pPr>
      <w:r w:rsidRPr="00B37A1E">
        <w:rPr>
          <w:rFonts w:ascii="Arial" w:hAnsi="Arial" w:cs="Arial"/>
          <w:b w:val="0"/>
          <w:bCs/>
          <w:sz w:val="16"/>
          <w:szCs w:val="16"/>
        </w:rPr>
        <w:t xml:space="preserve">    Один экземпляр акта на __ листах получил.</w:t>
      </w:r>
    </w:p>
    <w:p w:rsidR="00B37A1E" w:rsidRPr="00B37A1E" w:rsidRDefault="00B37A1E" w:rsidP="00B37A1E">
      <w:pPr>
        <w:pStyle w:val="1"/>
        <w:keepNext w:val="0"/>
        <w:autoSpaceDE w:val="0"/>
        <w:autoSpaceDN w:val="0"/>
        <w:adjustRightInd w:val="0"/>
        <w:jc w:val="both"/>
        <w:rPr>
          <w:rFonts w:ascii="Arial" w:hAnsi="Arial" w:cs="Arial"/>
          <w:b w:val="0"/>
          <w:bCs/>
          <w:sz w:val="16"/>
          <w:szCs w:val="16"/>
        </w:rPr>
      </w:pPr>
      <w:r w:rsidRPr="00B37A1E">
        <w:rPr>
          <w:rFonts w:ascii="Arial" w:hAnsi="Arial" w:cs="Arial"/>
          <w:b w:val="0"/>
          <w:bCs/>
          <w:sz w:val="16"/>
          <w:szCs w:val="16"/>
        </w:rPr>
        <w:t xml:space="preserve">     ___________________       ____________       _________________________</w:t>
      </w:r>
    </w:p>
    <w:p w:rsidR="00B37A1E" w:rsidRPr="00B37A1E" w:rsidRDefault="00B37A1E" w:rsidP="00B37A1E">
      <w:pPr>
        <w:pStyle w:val="1"/>
        <w:keepNext w:val="0"/>
        <w:autoSpaceDE w:val="0"/>
        <w:autoSpaceDN w:val="0"/>
        <w:adjustRightInd w:val="0"/>
        <w:jc w:val="both"/>
        <w:rPr>
          <w:rFonts w:ascii="Arial" w:hAnsi="Arial" w:cs="Arial"/>
          <w:b w:val="0"/>
          <w:bCs/>
          <w:sz w:val="16"/>
          <w:szCs w:val="16"/>
        </w:rPr>
      </w:pPr>
      <w:r w:rsidRPr="00B37A1E">
        <w:rPr>
          <w:rFonts w:ascii="Arial" w:hAnsi="Arial" w:cs="Arial"/>
          <w:b w:val="0"/>
          <w:bCs/>
          <w:sz w:val="16"/>
          <w:szCs w:val="16"/>
        </w:rPr>
        <w:t xml:space="preserve">         (должность)                        (подпись)                  (расшифровка подписи)</w:t>
      </w:r>
    </w:p>
    <w:p w:rsidR="00B37A1E" w:rsidRPr="00B37A1E" w:rsidRDefault="00B37A1E" w:rsidP="00B37A1E">
      <w:pPr>
        <w:pStyle w:val="1"/>
        <w:keepNext w:val="0"/>
        <w:autoSpaceDE w:val="0"/>
        <w:autoSpaceDN w:val="0"/>
        <w:adjustRightInd w:val="0"/>
        <w:jc w:val="both"/>
        <w:rPr>
          <w:rFonts w:ascii="Arial" w:hAnsi="Arial" w:cs="Arial"/>
          <w:b w:val="0"/>
          <w:bCs/>
          <w:sz w:val="16"/>
          <w:szCs w:val="16"/>
        </w:rPr>
      </w:pPr>
      <w:r w:rsidRPr="00B37A1E">
        <w:rPr>
          <w:rFonts w:ascii="Arial" w:hAnsi="Arial" w:cs="Arial"/>
          <w:b w:val="0"/>
          <w:bCs/>
          <w:sz w:val="16"/>
          <w:szCs w:val="16"/>
        </w:rPr>
        <w:t>"__" ____________20__ г.</w:t>
      </w:r>
    </w:p>
    <w:p w:rsidR="00B37A1E" w:rsidRPr="00B37A1E" w:rsidRDefault="00B37A1E" w:rsidP="00B37A1E">
      <w:pPr>
        <w:pStyle w:val="1"/>
        <w:keepNext w:val="0"/>
        <w:autoSpaceDE w:val="0"/>
        <w:autoSpaceDN w:val="0"/>
        <w:adjustRightInd w:val="0"/>
        <w:ind w:firstLine="720"/>
        <w:jc w:val="both"/>
        <w:rPr>
          <w:rFonts w:ascii="Arial" w:hAnsi="Arial" w:cs="Arial"/>
          <w:b w:val="0"/>
          <w:bCs/>
          <w:sz w:val="16"/>
          <w:szCs w:val="16"/>
        </w:rPr>
      </w:pPr>
      <w:r w:rsidRPr="00B37A1E">
        <w:rPr>
          <w:rFonts w:ascii="Arial" w:hAnsi="Arial" w:cs="Arial"/>
          <w:b w:val="0"/>
          <w:bCs/>
          <w:sz w:val="16"/>
          <w:szCs w:val="16"/>
        </w:rPr>
        <w:t>Заполняется  в  случае  отказа  объекта   ведомственного   контроля  от получения экземпляра акта:</w:t>
      </w:r>
    </w:p>
    <w:p w:rsidR="00B37A1E" w:rsidRPr="00B37A1E" w:rsidRDefault="00B37A1E" w:rsidP="00B37A1E">
      <w:pPr>
        <w:pStyle w:val="1"/>
        <w:keepNext w:val="0"/>
        <w:autoSpaceDE w:val="0"/>
        <w:autoSpaceDN w:val="0"/>
        <w:adjustRightInd w:val="0"/>
        <w:jc w:val="both"/>
        <w:rPr>
          <w:rFonts w:ascii="Arial" w:hAnsi="Arial" w:cs="Arial"/>
          <w:b w:val="0"/>
          <w:bCs/>
          <w:sz w:val="16"/>
          <w:szCs w:val="16"/>
        </w:rPr>
      </w:pPr>
      <w:r w:rsidRPr="00B37A1E">
        <w:rPr>
          <w:rFonts w:ascii="Arial" w:hAnsi="Arial" w:cs="Arial"/>
          <w:b w:val="0"/>
          <w:bCs/>
          <w:sz w:val="16"/>
          <w:szCs w:val="16"/>
        </w:rPr>
        <w:t xml:space="preserve">    От получения экземпляра акта отказался</w:t>
      </w:r>
    </w:p>
    <w:p w:rsidR="00B37A1E" w:rsidRPr="00B37A1E" w:rsidRDefault="00B37A1E" w:rsidP="00B37A1E">
      <w:pPr>
        <w:pStyle w:val="1"/>
        <w:keepNext w:val="0"/>
        <w:autoSpaceDE w:val="0"/>
        <w:autoSpaceDN w:val="0"/>
        <w:adjustRightInd w:val="0"/>
        <w:jc w:val="both"/>
        <w:rPr>
          <w:rFonts w:ascii="Arial" w:hAnsi="Arial" w:cs="Arial"/>
          <w:b w:val="0"/>
          <w:bCs/>
          <w:sz w:val="16"/>
          <w:szCs w:val="16"/>
        </w:rPr>
      </w:pPr>
      <w:r w:rsidRPr="00B37A1E">
        <w:rPr>
          <w:rFonts w:ascii="Arial" w:hAnsi="Arial" w:cs="Arial"/>
          <w:b w:val="0"/>
          <w:bCs/>
          <w:sz w:val="16"/>
          <w:szCs w:val="16"/>
        </w:rPr>
        <w:t xml:space="preserve"> ___________________       ____________       _________________________</w:t>
      </w:r>
    </w:p>
    <w:p w:rsidR="00B37A1E" w:rsidRPr="00B37A1E" w:rsidRDefault="00B37A1E" w:rsidP="00B37A1E">
      <w:pPr>
        <w:pStyle w:val="1"/>
        <w:keepNext w:val="0"/>
        <w:autoSpaceDE w:val="0"/>
        <w:autoSpaceDN w:val="0"/>
        <w:adjustRightInd w:val="0"/>
        <w:jc w:val="both"/>
        <w:rPr>
          <w:rFonts w:ascii="Arial" w:hAnsi="Arial" w:cs="Arial"/>
          <w:b w:val="0"/>
          <w:bCs/>
          <w:sz w:val="16"/>
          <w:szCs w:val="16"/>
        </w:rPr>
      </w:pPr>
      <w:r w:rsidRPr="00B37A1E">
        <w:rPr>
          <w:rFonts w:ascii="Arial" w:hAnsi="Arial" w:cs="Arial"/>
          <w:b w:val="0"/>
          <w:bCs/>
          <w:sz w:val="16"/>
          <w:szCs w:val="16"/>
        </w:rPr>
        <w:t xml:space="preserve">         (должность)            (подпись)           (расшифровка подписи)</w:t>
      </w:r>
    </w:p>
    <w:p w:rsidR="00B37A1E" w:rsidRPr="00B37A1E" w:rsidRDefault="00B37A1E" w:rsidP="00B37A1E">
      <w:pPr>
        <w:pStyle w:val="1"/>
        <w:keepNext w:val="0"/>
        <w:autoSpaceDE w:val="0"/>
        <w:autoSpaceDN w:val="0"/>
        <w:adjustRightInd w:val="0"/>
        <w:jc w:val="both"/>
        <w:rPr>
          <w:rFonts w:ascii="Arial" w:hAnsi="Arial" w:cs="Arial"/>
          <w:b w:val="0"/>
          <w:bCs/>
          <w:sz w:val="16"/>
          <w:szCs w:val="16"/>
        </w:rPr>
      </w:pPr>
      <w:r w:rsidRPr="00B37A1E">
        <w:rPr>
          <w:rFonts w:ascii="Arial" w:hAnsi="Arial" w:cs="Arial"/>
          <w:b w:val="0"/>
          <w:bCs/>
          <w:sz w:val="16"/>
          <w:szCs w:val="16"/>
        </w:rPr>
        <w:t xml:space="preserve">        "__" ____________20__ г.</w:t>
      </w:r>
    </w:p>
    <w:p w:rsidR="00B37A1E" w:rsidRPr="00B37A1E" w:rsidRDefault="00B37A1E" w:rsidP="00B37A1E">
      <w:pPr>
        <w:jc w:val="center"/>
        <w:rPr>
          <w:rFonts w:ascii="Arial" w:hAnsi="Arial" w:cs="Arial"/>
          <w:sz w:val="16"/>
          <w:szCs w:val="16"/>
        </w:rPr>
      </w:pPr>
    </w:p>
    <w:p w:rsidR="00BC41CA" w:rsidRDefault="00BC41CA" w:rsidP="007A3264">
      <w:pPr>
        <w:jc w:val="center"/>
        <w:rPr>
          <w:rFonts w:ascii="Arial" w:hAnsi="Arial" w:cs="Arial"/>
          <w:b/>
          <w:sz w:val="16"/>
          <w:szCs w:val="16"/>
        </w:rPr>
      </w:pPr>
    </w:p>
    <w:p w:rsidR="00B37A1E" w:rsidRDefault="00B37A1E" w:rsidP="007A3264">
      <w:pPr>
        <w:jc w:val="center"/>
        <w:rPr>
          <w:rFonts w:ascii="Arial" w:hAnsi="Arial" w:cs="Arial"/>
          <w:b/>
          <w:sz w:val="16"/>
          <w:szCs w:val="16"/>
        </w:rPr>
      </w:pPr>
    </w:p>
    <w:p w:rsidR="00B37A1E" w:rsidRDefault="00B37A1E" w:rsidP="007A3264">
      <w:pPr>
        <w:jc w:val="center"/>
        <w:rPr>
          <w:rFonts w:ascii="Arial" w:hAnsi="Arial" w:cs="Arial"/>
          <w:b/>
          <w:sz w:val="16"/>
          <w:szCs w:val="16"/>
        </w:rPr>
      </w:pPr>
    </w:p>
    <w:p w:rsidR="00B37A1E" w:rsidRDefault="00B37A1E" w:rsidP="007A3264">
      <w:pPr>
        <w:jc w:val="center"/>
        <w:rPr>
          <w:rFonts w:ascii="Arial" w:hAnsi="Arial" w:cs="Arial"/>
          <w:b/>
          <w:sz w:val="16"/>
          <w:szCs w:val="16"/>
        </w:rPr>
      </w:pPr>
    </w:p>
    <w:p w:rsidR="00B37A1E" w:rsidRDefault="00B37A1E" w:rsidP="007A3264">
      <w:pPr>
        <w:jc w:val="center"/>
        <w:rPr>
          <w:rFonts w:ascii="Arial" w:hAnsi="Arial" w:cs="Arial"/>
          <w:b/>
          <w:sz w:val="16"/>
          <w:szCs w:val="16"/>
        </w:rPr>
      </w:pPr>
    </w:p>
    <w:p w:rsidR="00B37A1E" w:rsidRDefault="00B37A1E" w:rsidP="007A3264">
      <w:pPr>
        <w:jc w:val="center"/>
        <w:rPr>
          <w:rFonts w:ascii="Arial" w:hAnsi="Arial" w:cs="Arial"/>
          <w:b/>
          <w:sz w:val="16"/>
          <w:szCs w:val="16"/>
        </w:rPr>
      </w:pPr>
    </w:p>
    <w:p w:rsidR="00B37A1E" w:rsidRDefault="00B37A1E" w:rsidP="007A3264">
      <w:pPr>
        <w:jc w:val="center"/>
        <w:rPr>
          <w:rFonts w:ascii="Arial" w:hAnsi="Arial" w:cs="Arial"/>
          <w:b/>
          <w:sz w:val="16"/>
          <w:szCs w:val="16"/>
        </w:rPr>
      </w:pPr>
    </w:p>
    <w:p w:rsidR="00B37A1E" w:rsidRDefault="00B37A1E" w:rsidP="007A3264">
      <w:pPr>
        <w:jc w:val="center"/>
        <w:rPr>
          <w:rFonts w:ascii="Arial" w:hAnsi="Arial" w:cs="Arial"/>
          <w:b/>
          <w:sz w:val="16"/>
          <w:szCs w:val="16"/>
        </w:rPr>
      </w:pPr>
    </w:p>
    <w:p w:rsidR="00B37A1E" w:rsidRDefault="00B37A1E" w:rsidP="007A3264">
      <w:pPr>
        <w:jc w:val="center"/>
        <w:rPr>
          <w:rFonts w:ascii="Arial" w:hAnsi="Arial" w:cs="Arial"/>
          <w:b/>
          <w:sz w:val="16"/>
          <w:szCs w:val="16"/>
        </w:rPr>
      </w:pPr>
    </w:p>
    <w:p w:rsidR="00B37A1E" w:rsidRDefault="00B37A1E" w:rsidP="007A3264">
      <w:pPr>
        <w:jc w:val="center"/>
        <w:rPr>
          <w:rFonts w:ascii="Arial" w:hAnsi="Arial" w:cs="Arial"/>
          <w:b/>
          <w:sz w:val="16"/>
          <w:szCs w:val="16"/>
        </w:rPr>
      </w:pPr>
    </w:p>
    <w:p w:rsidR="00B37A1E" w:rsidRDefault="00B37A1E" w:rsidP="007A3264">
      <w:pPr>
        <w:jc w:val="center"/>
        <w:rPr>
          <w:rFonts w:ascii="Arial" w:hAnsi="Arial" w:cs="Arial"/>
          <w:b/>
          <w:sz w:val="16"/>
          <w:szCs w:val="16"/>
        </w:rPr>
      </w:pPr>
    </w:p>
    <w:p w:rsidR="00B37A1E" w:rsidRDefault="00B37A1E" w:rsidP="007A3264">
      <w:pPr>
        <w:jc w:val="center"/>
        <w:rPr>
          <w:rFonts w:ascii="Arial" w:hAnsi="Arial" w:cs="Arial"/>
          <w:b/>
          <w:sz w:val="16"/>
          <w:szCs w:val="16"/>
        </w:rPr>
      </w:pPr>
    </w:p>
    <w:p w:rsidR="00B37A1E" w:rsidRDefault="00B37A1E" w:rsidP="007A3264">
      <w:pPr>
        <w:jc w:val="center"/>
        <w:rPr>
          <w:rFonts w:ascii="Arial" w:hAnsi="Arial" w:cs="Arial"/>
          <w:b/>
          <w:sz w:val="16"/>
          <w:szCs w:val="16"/>
        </w:rPr>
      </w:pPr>
    </w:p>
    <w:p w:rsidR="00B37A1E" w:rsidRDefault="00B37A1E" w:rsidP="007A3264">
      <w:pPr>
        <w:jc w:val="center"/>
        <w:rPr>
          <w:rFonts w:ascii="Arial" w:hAnsi="Arial" w:cs="Arial"/>
          <w:b/>
          <w:sz w:val="16"/>
          <w:szCs w:val="16"/>
        </w:rPr>
      </w:pPr>
    </w:p>
    <w:p w:rsidR="00B37A1E" w:rsidRDefault="00B37A1E" w:rsidP="007A3264">
      <w:pPr>
        <w:jc w:val="center"/>
        <w:rPr>
          <w:rFonts w:ascii="Arial" w:hAnsi="Arial" w:cs="Arial"/>
          <w:b/>
          <w:sz w:val="16"/>
          <w:szCs w:val="16"/>
        </w:rPr>
      </w:pPr>
    </w:p>
    <w:p w:rsidR="00B37A1E" w:rsidRDefault="00B37A1E" w:rsidP="007A3264">
      <w:pPr>
        <w:jc w:val="center"/>
        <w:rPr>
          <w:rFonts w:ascii="Arial" w:hAnsi="Arial" w:cs="Arial"/>
          <w:b/>
          <w:sz w:val="16"/>
          <w:szCs w:val="16"/>
        </w:rPr>
      </w:pPr>
    </w:p>
    <w:p w:rsidR="00B37A1E" w:rsidRDefault="00B37A1E" w:rsidP="007A3264">
      <w:pPr>
        <w:jc w:val="center"/>
        <w:rPr>
          <w:rFonts w:ascii="Arial" w:hAnsi="Arial" w:cs="Arial"/>
          <w:b/>
          <w:sz w:val="16"/>
          <w:szCs w:val="16"/>
        </w:rPr>
      </w:pPr>
    </w:p>
    <w:p w:rsidR="00B37A1E" w:rsidRDefault="00B37A1E" w:rsidP="007A3264">
      <w:pPr>
        <w:jc w:val="center"/>
        <w:rPr>
          <w:rFonts w:ascii="Arial" w:hAnsi="Arial" w:cs="Arial"/>
          <w:b/>
          <w:sz w:val="16"/>
          <w:szCs w:val="16"/>
        </w:rPr>
      </w:pPr>
    </w:p>
    <w:p w:rsidR="00B37A1E" w:rsidRDefault="00B37A1E" w:rsidP="007A3264">
      <w:pPr>
        <w:jc w:val="center"/>
        <w:rPr>
          <w:rFonts w:ascii="Arial" w:hAnsi="Arial" w:cs="Arial"/>
          <w:b/>
          <w:sz w:val="16"/>
          <w:szCs w:val="16"/>
        </w:rPr>
      </w:pPr>
    </w:p>
    <w:p w:rsidR="00B37A1E" w:rsidRDefault="00B37A1E" w:rsidP="007A3264">
      <w:pPr>
        <w:jc w:val="center"/>
        <w:rPr>
          <w:rFonts w:ascii="Arial" w:hAnsi="Arial" w:cs="Arial"/>
          <w:b/>
          <w:sz w:val="16"/>
          <w:szCs w:val="16"/>
        </w:rPr>
      </w:pPr>
    </w:p>
    <w:p w:rsidR="00B37A1E" w:rsidRDefault="00B37A1E" w:rsidP="007A3264">
      <w:pPr>
        <w:jc w:val="center"/>
        <w:rPr>
          <w:rFonts w:ascii="Arial" w:hAnsi="Arial" w:cs="Arial"/>
          <w:b/>
          <w:sz w:val="16"/>
          <w:szCs w:val="16"/>
        </w:rPr>
      </w:pPr>
    </w:p>
    <w:p w:rsidR="00B37A1E" w:rsidRDefault="00B37A1E" w:rsidP="007A3264">
      <w:pPr>
        <w:jc w:val="center"/>
        <w:rPr>
          <w:rFonts w:ascii="Arial" w:hAnsi="Arial" w:cs="Arial"/>
          <w:b/>
          <w:sz w:val="16"/>
          <w:szCs w:val="16"/>
        </w:rPr>
      </w:pPr>
    </w:p>
    <w:p w:rsidR="00B37A1E" w:rsidRDefault="00B37A1E" w:rsidP="007A3264">
      <w:pPr>
        <w:jc w:val="center"/>
        <w:rPr>
          <w:rFonts w:ascii="Arial" w:hAnsi="Arial" w:cs="Arial"/>
          <w:b/>
          <w:sz w:val="16"/>
          <w:szCs w:val="16"/>
        </w:rPr>
      </w:pPr>
    </w:p>
    <w:p w:rsidR="00B37A1E" w:rsidRDefault="00B37A1E" w:rsidP="007A3264">
      <w:pPr>
        <w:jc w:val="center"/>
        <w:rPr>
          <w:rFonts w:ascii="Arial" w:hAnsi="Arial" w:cs="Arial"/>
          <w:b/>
          <w:sz w:val="16"/>
          <w:szCs w:val="16"/>
        </w:rPr>
      </w:pPr>
    </w:p>
    <w:p w:rsidR="00B37A1E" w:rsidRDefault="00B37A1E" w:rsidP="007A3264">
      <w:pPr>
        <w:jc w:val="center"/>
        <w:rPr>
          <w:rFonts w:ascii="Arial" w:hAnsi="Arial" w:cs="Arial"/>
          <w:b/>
          <w:sz w:val="16"/>
          <w:szCs w:val="16"/>
        </w:rPr>
      </w:pPr>
    </w:p>
    <w:p w:rsidR="00B37A1E" w:rsidRDefault="00B37A1E" w:rsidP="007A3264">
      <w:pPr>
        <w:jc w:val="center"/>
        <w:rPr>
          <w:rFonts w:ascii="Arial" w:hAnsi="Arial" w:cs="Arial"/>
          <w:b/>
          <w:sz w:val="16"/>
          <w:szCs w:val="16"/>
        </w:rPr>
      </w:pPr>
    </w:p>
    <w:p w:rsidR="003853E9" w:rsidRDefault="003853E9" w:rsidP="007A3264">
      <w:pPr>
        <w:jc w:val="center"/>
        <w:rPr>
          <w:rFonts w:ascii="Arial" w:hAnsi="Arial" w:cs="Arial"/>
          <w:b/>
          <w:sz w:val="16"/>
          <w:szCs w:val="16"/>
        </w:rPr>
      </w:pPr>
    </w:p>
    <w:p w:rsidR="003853E9" w:rsidRDefault="003853E9" w:rsidP="007A3264">
      <w:pPr>
        <w:jc w:val="center"/>
        <w:rPr>
          <w:rFonts w:ascii="Arial" w:hAnsi="Arial" w:cs="Arial"/>
          <w:b/>
          <w:sz w:val="16"/>
          <w:szCs w:val="16"/>
        </w:rPr>
      </w:pPr>
    </w:p>
    <w:p w:rsidR="003853E9" w:rsidRDefault="003853E9" w:rsidP="007A3264">
      <w:pPr>
        <w:jc w:val="center"/>
        <w:rPr>
          <w:rFonts w:ascii="Arial" w:hAnsi="Arial" w:cs="Arial"/>
          <w:b/>
          <w:sz w:val="16"/>
          <w:szCs w:val="16"/>
        </w:rPr>
      </w:pPr>
    </w:p>
    <w:p w:rsidR="003853E9" w:rsidRDefault="003853E9" w:rsidP="007A3264">
      <w:pPr>
        <w:jc w:val="center"/>
        <w:rPr>
          <w:rFonts w:ascii="Arial" w:hAnsi="Arial" w:cs="Arial"/>
          <w:b/>
          <w:sz w:val="16"/>
          <w:szCs w:val="16"/>
        </w:rPr>
      </w:pPr>
    </w:p>
    <w:p w:rsidR="003853E9" w:rsidRDefault="003853E9" w:rsidP="007A3264">
      <w:pPr>
        <w:jc w:val="center"/>
        <w:rPr>
          <w:rFonts w:ascii="Arial" w:hAnsi="Arial" w:cs="Arial"/>
          <w:b/>
          <w:sz w:val="16"/>
          <w:szCs w:val="16"/>
        </w:rPr>
      </w:pPr>
    </w:p>
    <w:p w:rsidR="003853E9" w:rsidRDefault="003853E9" w:rsidP="007A3264">
      <w:pPr>
        <w:jc w:val="center"/>
        <w:rPr>
          <w:rFonts w:ascii="Arial" w:hAnsi="Arial" w:cs="Arial"/>
          <w:b/>
          <w:sz w:val="16"/>
          <w:szCs w:val="16"/>
        </w:rPr>
      </w:pPr>
    </w:p>
    <w:p w:rsidR="003853E9" w:rsidRDefault="003853E9" w:rsidP="007A3264">
      <w:pPr>
        <w:jc w:val="center"/>
        <w:rPr>
          <w:rFonts w:ascii="Arial" w:hAnsi="Arial" w:cs="Arial"/>
          <w:b/>
          <w:sz w:val="16"/>
          <w:szCs w:val="16"/>
        </w:rPr>
      </w:pPr>
    </w:p>
    <w:p w:rsidR="003853E9" w:rsidRDefault="003853E9" w:rsidP="007A3264">
      <w:pPr>
        <w:jc w:val="center"/>
        <w:rPr>
          <w:rFonts w:ascii="Arial" w:hAnsi="Arial" w:cs="Arial"/>
          <w:b/>
          <w:sz w:val="16"/>
          <w:szCs w:val="16"/>
        </w:rPr>
      </w:pPr>
    </w:p>
    <w:p w:rsidR="003853E9" w:rsidRDefault="003853E9" w:rsidP="007A3264">
      <w:pPr>
        <w:jc w:val="center"/>
        <w:rPr>
          <w:rFonts w:ascii="Arial" w:hAnsi="Arial" w:cs="Arial"/>
          <w:b/>
          <w:sz w:val="16"/>
          <w:szCs w:val="16"/>
        </w:rPr>
      </w:pPr>
    </w:p>
    <w:p w:rsidR="003853E9" w:rsidRDefault="003853E9" w:rsidP="007A3264">
      <w:pPr>
        <w:jc w:val="center"/>
        <w:rPr>
          <w:rFonts w:ascii="Arial" w:hAnsi="Arial" w:cs="Arial"/>
          <w:b/>
          <w:sz w:val="16"/>
          <w:szCs w:val="16"/>
        </w:rPr>
      </w:pPr>
    </w:p>
    <w:p w:rsidR="003853E9" w:rsidRDefault="003853E9" w:rsidP="007A3264">
      <w:pPr>
        <w:jc w:val="center"/>
        <w:rPr>
          <w:rFonts w:ascii="Arial" w:hAnsi="Arial" w:cs="Arial"/>
          <w:b/>
          <w:sz w:val="16"/>
          <w:szCs w:val="16"/>
        </w:rPr>
      </w:pPr>
    </w:p>
    <w:p w:rsidR="003853E9" w:rsidRDefault="003853E9" w:rsidP="007A3264">
      <w:pPr>
        <w:jc w:val="center"/>
        <w:rPr>
          <w:rFonts w:ascii="Arial" w:hAnsi="Arial" w:cs="Arial"/>
          <w:b/>
          <w:sz w:val="16"/>
          <w:szCs w:val="16"/>
        </w:rPr>
      </w:pPr>
    </w:p>
    <w:p w:rsidR="003853E9" w:rsidRDefault="003853E9" w:rsidP="007A3264">
      <w:pPr>
        <w:jc w:val="center"/>
        <w:rPr>
          <w:rFonts w:ascii="Arial" w:hAnsi="Arial" w:cs="Arial"/>
          <w:b/>
          <w:sz w:val="16"/>
          <w:szCs w:val="16"/>
        </w:rPr>
      </w:pPr>
    </w:p>
    <w:p w:rsidR="003853E9" w:rsidRDefault="003853E9" w:rsidP="007A3264">
      <w:pPr>
        <w:jc w:val="center"/>
        <w:rPr>
          <w:rFonts w:ascii="Arial" w:hAnsi="Arial" w:cs="Arial"/>
          <w:b/>
          <w:sz w:val="16"/>
          <w:szCs w:val="16"/>
        </w:rPr>
      </w:pPr>
    </w:p>
    <w:p w:rsidR="003853E9" w:rsidRDefault="003853E9" w:rsidP="007A3264">
      <w:pPr>
        <w:jc w:val="center"/>
        <w:rPr>
          <w:rFonts w:ascii="Arial" w:hAnsi="Arial" w:cs="Arial"/>
          <w:b/>
          <w:sz w:val="16"/>
          <w:szCs w:val="16"/>
        </w:rPr>
      </w:pPr>
    </w:p>
    <w:p w:rsidR="003853E9" w:rsidRDefault="003853E9" w:rsidP="007A3264">
      <w:pPr>
        <w:jc w:val="center"/>
        <w:rPr>
          <w:rFonts w:ascii="Arial" w:hAnsi="Arial" w:cs="Arial"/>
          <w:b/>
          <w:sz w:val="16"/>
          <w:szCs w:val="16"/>
        </w:rPr>
      </w:pPr>
    </w:p>
    <w:p w:rsidR="003853E9" w:rsidRDefault="003853E9" w:rsidP="007A3264">
      <w:pPr>
        <w:jc w:val="center"/>
        <w:rPr>
          <w:rFonts w:ascii="Arial" w:hAnsi="Arial" w:cs="Arial"/>
          <w:b/>
          <w:sz w:val="16"/>
          <w:szCs w:val="16"/>
        </w:rPr>
      </w:pPr>
    </w:p>
    <w:p w:rsidR="003853E9" w:rsidRDefault="003853E9" w:rsidP="007A3264">
      <w:pPr>
        <w:jc w:val="center"/>
        <w:rPr>
          <w:rFonts w:ascii="Arial" w:hAnsi="Arial" w:cs="Arial"/>
          <w:b/>
          <w:sz w:val="16"/>
          <w:szCs w:val="16"/>
        </w:rPr>
      </w:pPr>
    </w:p>
    <w:p w:rsidR="003853E9" w:rsidRDefault="003853E9" w:rsidP="007A3264">
      <w:pPr>
        <w:jc w:val="center"/>
        <w:rPr>
          <w:rFonts w:ascii="Arial" w:hAnsi="Arial" w:cs="Arial"/>
          <w:b/>
          <w:sz w:val="16"/>
          <w:szCs w:val="16"/>
        </w:rPr>
      </w:pPr>
    </w:p>
    <w:p w:rsidR="003853E9" w:rsidRDefault="003853E9" w:rsidP="007A3264">
      <w:pPr>
        <w:jc w:val="center"/>
        <w:rPr>
          <w:rFonts w:ascii="Arial" w:hAnsi="Arial" w:cs="Arial"/>
          <w:b/>
          <w:sz w:val="16"/>
          <w:szCs w:val="16"/>
        </w:rPr>
      </w:pPr>
    </w:p>
    <w:p w:rsidR="003853E9" w:rsidRDefault="003853E9" w:rsidP="007A3264">
      <w:pPr>
        <w:jc w:val="center"/>
        <w:rPr>
          <w:rFonts w:ascii="Arial" w:hAnsi="Arial" w:cs="Arial"/>
          <w:b/>
          <w:sz w:val="16"/>
          <w:szCs w:val="16"/>
        </w:rPr>
      </w:pPr>
    </w:p>
    <w:p w:rsidR="003853E9" w:rsidRDefault="003853E9" w:rsidP="007A3264">
      <w:pPr>
        <w:jc w:val="center"/>
        <w:rPr>
          <w:rFonts w:ascii="Arial" w:hAnsi="Arial" w:cs="Arial"/>
          <w:b/>
          <w:sz w:val="16"/>
          <w:szCs w:val="16"/>
        </w:rPr>
      </w:pPr>
    </w:p>
    <w:p w:rsidR="003853E9" w:rsidRDefault="003853E9" w:rsidP="007A3264">
      <w:pPr>
        <w:jc w:val="center"/>
        <w:rPr>
          <w:rFonts w:ascii="Arial" w:hAnsi="Arial" w:cs="Arial"/>
          <w:b/>
          <w:sz w:val="16"/>
          <w:szCs w:val="16"/>
        </w:rPr>
      </w:pPr>
    </w:p>
    <w:p w:rsidR="003853E9" w:rsidRDefault="003853E9" w:rsidP="007A3264">
      <w:pPr>
        <w:jc w:val="center"/>
        <w:rPr>
          <w:rFonts w:ascii="Arial" w:hAnsi="Arial" w:cs="Arial"/>
          <w:b/>
          <w:sz w:val="16"/>
          <w:szCs w:val="16"/>
        </w:rPr>
      </w:pPr>
    </w:p>
    <w:p w:rsidR="003853E9" w:rsidRDefault="003853E9" w:rsidP="007A3264">
      <w:pPr>
        <w:jc w:val="center"/>
        <w:rPr>
          <w:rFonts w:ascii="Arial" w:hAnsi="Arial" w:cs="Arial"/>
          <w:b/>
          <w:sz w:val="16"/>
          <w:szCs w:val="16"/>
        </w:rPr>
      </w:pPr>
    </w:p>
    <w:p w:rsidR="003853E9" w:rsidRDefault="003853E9" w:rsidP="007A3264">
      <w:pPr>
        <w:jc w:val="center"/>
        <w:rPr>
          <w:rFonts w:ascii="Arial" w:hAnsi="Arial" w:cs="Arial"/>
          <w:b/>
          <w:sz w:val="16"/>
          <w:szCs w:val="16"/>
        </w:rPr>
      </w:pPr>
    </w:p>
    <w:p w:rsidR="003853E9" w:rsidRDefault="003853E9" w:rsidP="007A3264">
      <w:pPr>
        <w:jc w:val="center"/>
        <w:rPr>
          <w:rFonts w:ascii="Arial" w:hAnsi="Arial" w:cs="Arial"/>
          <w:b/>
          <w:sz w:val="16"/>
          <w:szCs w:val="16"/>
        </w:rPr>
      </w:pPr>
    </w:p>
    <w:p w:rsidR="003853E9" w:rsidRDefault="003853E9" w:rsidP="007A3264">
      <w:pPr>
        <w:jc w:val="center"/>
        <w:rPr>
          <w:rFonts w:ascii="Arial" w:hAnsi="Arial" w:cs="Arial"/>
          <w:b/>
          <w:sz w:val="16"/>
          <w:szCs w:val="16"/>
        </w:rPr>
      </w:pPr>
    </w:p>
    <w:p w:rsidR="003853E9" w:rsidRDefault="003853E9" w:rsidP="007A3264">
      <w:pPr>
        <w:jc w:val="center"/>
        <w:rPr>
          <w:rFonts w:ascii="Arial" w:hAnsi="Arial" w:cs="Arial"/>
          <w:b/>
          <w:sz w:val="16"/>
          <w:szCs w:val="16"/>
        </w:rPr>
      </w:pPr>
    </w:p>
    <w:p w:rsidR="003853E9" w:rsidRDefault="003853E9" w:rsidP="007A3264">
      <w:pPr>
        <w:jc w:val="center"/>
        <w:rPr>
          <w:rFonts w:ascii="Arial" w:hAnsi="Arial" w:cs="Arial"/>
          <w:b/>
          <w:sz w:val="16"/>
          <w:szCs w:val="16"/>
        </w:rPr>
      </w:pPr>
    </w:p>
    <w:p w:rsidR="003853E9" w:rsidRDefault="003853E9" w:rsidP="007A3264">
      <w:pPr>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EE43E6" w:rsidRPr="0010166B">
        <w:tc>
          <w:tcPr>
            <w:tcW w:w="10933" w:type="dxa"/>
          </w:tcPr>
          <w:p w:rsidR="00EE43E6" w:rsidRPr="008B1D6F" w:rsidRDefault="00EE43E6" w:rsidP="00EE6E80">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p>
        </w:tc>
        <w:tc>
          <w:tcPr>
            <w:tcW w:w="709" w:type="dxa"/>
          </w:tcPr>
          <w:p w:rsidR="00EE43E6" w:rsidRPr="00660E5D" w:rsidRDefault="00EE43E6" w:rsidP="00EE6E80">
            <w:pPr>
              <w:jc w:val="center"/>
              <w:rPr>
                <w:rFonts w:ascii="Arial" w:hAnsi="Arial" w:cs="Arial"/>
                <w:sz w:val="16"/>
                <w:szCs w:val="16"/>
              </w:rPr>
            </w:pPr>
            <w:r>
              <w:rPr>
                <w:rFonts w:ascii="Arial" w:hAnsi="Arial" w:cs="Arial"/>
                <w:sz w:val="16"/>
                <w:szCs w:val="16"/>
              </w:rPr>
              <w:t>1</w:t>
            </w:r>
          </w:p>
        </w:tc>
      </w:tr>
      <w:tr w:rsidR="00B25E50" w:rsidRPr="0010166B">
        <w:tc>
          <w:tcPr>
            <w:tcW w:w="10933" w:type="dxa"/>
          </w:tcPr>
          <w:p w:rsidR="00B25E50" w:rsidRPr="008B1D6F" w:rsidRDefault="00B25E50" w:rsidP="00EE6E80">
            <w:pPr>
              <w:jc w:val="both"/>
              <w:rPr>
                <w:rFonts w:ascii="Arial" w:hAnsi="Arial" w:cs="Arial"/>
                <w:sz w:val="16"/>
                <w:szCs w:val="16"/>
              </w:rPr>
            </w:pPr>
            <w:r>
              <w:rPr>
                <w:rFonts w:ascii="Arial" w:hAnsi="Arial" w:cs="Arial"/>
                <w:sz w:val="16"/>
                <w:szCs w:val="16"/>
              </w:rPr>
              <w:t>Итоговый документ……………………………………………………………………………………………………………………………………………………..</w:t>
            </w:r>
          </w:p>
        </w:tc>
        <w:tc>
          <w:tcPr>
            <w:tcW w:w="709" w:type="dxa"/>
          </w:tcPr>
          <w:p w:rsidR="00B25E50" w:rsidRPr="00660E5D" w:rsidRDefault="00B25E50" w:rsidP="00EE6E80">
            <w:pPr>
              <w:jc w:val="center"/>
              <w:rPr>
                <w:rFonts w:ascii="Arial" w:hAnsi="Arial" w:cs="Arial"/>
                <w:sz w:val="16"/>
                <w:szCs w:val="16"/>
              </w:rPr>
            </w:pPr>
            <w:r>
              <w:rPr>
                <w:rFonts w:ascii="Arial" w:hAnsi="Arial" w:cs="Arial"/>
                <w:sz w:val="16"/>
                <w:szCs w:val="16"/>
              </w:rPr>
              <w:t>1</w:t>
            </w:r>
          </w:p>
        </w:tc>
      </w:tr>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CD135F" w:rsidRPr="0010166B">
        <w:tc>
          <w:tcPr>
            <w:tcW w:w="10933" w:type="dxa"/>
          </w:tcPr>
          <w:p w:rsidR="00CD135F" w:rsidRPr="00660E5D" w:rsidRDefault="00CD135F" w:rsidP="00286EDD">
            <w:pPr>
              <w:jc w:val="both"/>
              <w:rPr>
                <w:rFonts w:ascii="Arial" w:hAnsi="Arial" w:cs="Arial"/>
                <w:b/>
                <w:sz w:val="16"/>
                <w:szCs w:val="16"/>
              </w:rPr>
            </w:pPr>
            <w:r>
              <w:rPr>
                <w:rFonts w:ascii="Arial" w:hAnsi="Arial" w:cs="Arial"/>
                <w:sz w:val="16"/>
                <w:szCs w:val="16"/>
              </w:rPr>
              <w:t>Решение Совета депутатов Валдайского городского поселения от 27.02.2019 № 99 «</w:t>
            </w:r>
            <w:r w:rsidRPr="00B21872">
              <w:rPr>
                <w:rFonts w:ascii="Arial" w:hAnsi="Arial" w:cs="Arial"/>
                <w:sz w:val="16"/>
                <w:szCs w:val="16"/>
              </w:rPr>
              <w:t>О внесении изменений и дополнений в Устав</w:t>
            </w:r>
            <w:r>
              <w:t xml:space="preserve"> </w:t>
            </w:r>
            <w:r w:rsidRPr="00B21872">
              <w:rPr>
                <w:rFonts w:ascii="Arial" w:hAnsi="Arial" w:cs="Arial"/>
                <w:sz w:val="16"/>
                <w:szCs w:val="16"/>
              </w:rPr>
              <w:t>Валдайск</w:t>
            </w:r>
            <w:r w:rsidRPr="00B21872">
              <w:rPr>
                <w:rFonts w:ascii="Arial" w:hAnsi="Arial" w:cs="Arial"/>
                <w:sz w:val="16"/>
                <w:szCs w:val="16"/>
              </w:rPr>
              <w:t>о</w:t>
            </w:r>
            <w:r w:rsidRPr="00B21872">
              <w:rPr>
                <w:rFonts w:ascii="Arial" w:hAnsi="Arial" w:cs="Arial"/>
                <w:sz w:val="16"/>
                <w:szCs w:val="16"/>
              </w:rPr>
              <w:t>го городского поселения</w:t>
            </w:r>
            <w:r>
              <w:rPr>
                <w:rFonts w:ascii="Arial" w:hAnsi="Arial" w:cs="Arial"/>
                <w:sz w:val="16"/>
                <w:szCs w:val="16"/>
              </w:rPr>
              <w:t>»……………………………………………………………………………………………………………………………………………….</w:t>
            </w:r>
          </w:p>
        </w:tc>
        <w:tc>
          <w:tcPr>
            <w:tcW w:w="709" w:type="dxa"/>
          </w:tcPr>
          <w:p w:rsidR="00CD135F" w:rsidRPr="00660E5D" w:rsidRDefault="00CD135F" w:rsidP="00286EDD">
            <w:pPr>
              <w:jc w:val="center"/>
              <w:rPr>
                <w:rFonts w:ascii="Arial" w:hAnsi="Arial" w:cs="Arial"/>
                <w:sz w:val="16"/>
                <w:szCs w:val="16"/>
              </w:rPr>
            </w:pPr>
            <w:r>
              <w:rPr>
                <w:rFonts w:ascii="Arial" w:hAnsi="Arial" w:cs="Arial"/>
                <w:sz w:val="16"/>
                <w:szCs w:val="16"/>
              </w:rPr>
              <w:t>1-2</w:t>
            </w:r>
          </w:p>
        </w:tc>
      </w:tr>
      <w:tr w:rsidR="00394669" w:rsidRPr="0010166B">
        <w:tc>
          <w:tcPr>
            <w:tcW w:w="10933" w:type="dxa"/>
          </w:tcPr>
          <w:p w:rsidR="00394669" w:rsidRPr="004F47D5" w:rsidRDefault="00660E5D" w:rsidP="00CD135F">
            <w:pPr>
              <w:jc w:val="both"/>
              <w:rPr>
                <w:rFonts w:ascii="Arial" w:hAnsi="Arial" w:cs="Arial"/>
                <w:sz w:val="16"/>
                <w:szCs w:val="16"/>
              </w:rPr>
            </w:pPr>
            <w:r w:rsidRPr="00CD135F">
              <w:rPr>
                <w:rFonts w:ascii="Arial" w:hAnsi="Arial" w:cs="Arial"/>
                <w:sz w:val="16"/>
                <w:szCs w:val="16"/>
              </w:rPr>
              <w:t>Постановление Администрации Валдайс</w:t>
            </w:r>
            <w:r w:rsidR="004F47D5" w:rsidRPr="00CD135F">
              <w:rPr>
                <w:rFonts w:ascii="Arial" w:hAnsi="Arial" w:cs="Arial"/>
                <w:sz w:val="16"/>
                <w:szCs w:val="16"/>
              </w:rPr>
              <w:t xml:space="preserve">кого муниципального района от </w:t>
            </w:r>
            <w:r w:rsidR="00CD135F" w:rsidRPr="00CD135F">
              <w:rPr>
                <w:rFonts w:ascii="Arial" w:hAnsi="Arial" w:cs="Arial"/>
                <w:sz w:val="16"/>
                <w:szCs w:val="16"/>
              </w:rPr>
              <w:t>05</w:t>
            </w:r>
            <w:r w:rsidR="004F47D5" w:rsidRPr="00CD135F">
              <w:rPr>
                <w:rFonts w:ascii="Arial" w:hAnsi="Arial" w:cs="Arial"/>
                <w:sz w:val="16"/>
                <w:szCs w:val="16"/>
              </w:rPr>
              <w:t>.0</w:t>
            </w:r>
            <w:r w:rsidR="00CD135F" w:rsidRPr="00CD135F">
              <w:rPr>
                <w:rFonts w:ascii="Arial" w:hAnsi="Arial" w:cs="Arial"/>
                <w:sz w:val="16"/>
                <w:szCs w:val="16"/>
              </w:rPr>
              <w:t>4</w:t>
            </w:r>
            <w:r w:rsidR="004F47D5" w:rsidRPr="00CD135F">
              <w:rPr>
                <w:rFonts w:ascii="Arial" w:hAnsi="Arial" w:cs="Arial"/>
                <w:sz w:val="16"/>
                <w:szCs w:val="16"/>
              </w:rPr>
              <w:t xml:space="preserve">.2019 № </w:t>
            </w:r>
            <w:r w:rsidR="00CD135F" w:rsidRPr="00CD135F">
              <w:rPr>
                <w:rFonts w:ascii="Arial" w:hAnsi="Arial" w:cs="Arial"/>
                <w:sz w:val="16"/>
                <w:szCs w:val="16"/>
              </w:rPr>
              <w:t>544</w:t>
            </w:r>
            <w:r w:rsidRPr="00CD135F">
              <w:rPr>
                <w:rFonts w:ascii="Arial" w:hAnsi="Arial" w:cs="Arial"/>
                <w:sz w:val="16"/>
                <w:szCs w:val="16"/>
              </w:rPr>
              <w:t xml:space="preserve"> </w:t>
            </w:r>
            <w:r w:rsidR="00CD135F">
              <w:rPr>
                <w:rFonts w:ascii="Arial" w:hAnsi="Arial" w:cs="Arial"/>
                <w:sz w:val="16"/>
                <w:szCs w:val="16"/>
              </w:rPr>
              <w:t>«</w:t>
            </w:r>
            <w:r w:rsidR="00CD135F" w:rsidRPr="00CD135F">
              <w:rPr>
                <w:rFonts w:ascii="Arial" w:hAnsi="Arial" w:cs="Arial"/>
                <w:color w:val="000000"/>
                <w:sz w:val="16"/>
                <w:szCs w:val="16"/>
              </w:rPr>
              <w:t>О внесении изменений в муниципальную пр</w:t>
            </w:r>
            <w:r w:rsidR="00CD135F" w:rsidRPr="00CD135F">
              <w:rPr>
                <w:rFonts w:ascii="Arial" w:hAnsi="Arial" w:cs="Arial"/>
                <w:color w:val="000000"/>
                <w:sz w:val="16"/>
                <w:szCs w:val="16"/>
              </w:rPr>
              <w:t>о</w:t>
            </w:r>
            <w:r w:rsidR="00CD135F" w:rsidRPr="00CD135F">
              <w:rPr>
                <w:rFonts w:ascii="Arial" w:hAnsi="Arial" w:cs="Arial"/>
                <w:color w:val="000000"/>
                <w:sz w:val="16"/>
                <w:szCs w:val="16"/>
              </w:rPr>
              <w:t>грамму Валдайского муниципального района «Развитие образования и молодежной политики в Валдайском муниципальном районе на 2014-2021 годы»</w:t>
            </w:r>
            <w:r w:rsidR="00CD135F">
              <w:rPr>
                <w:rFonts w:ascii="Arial" w:hAnsi="Arial" w:cs="Arial"/>
                <w:color w:val="000000"/>
                <w:sz w:val="16"/>
                <w:szCs w:val="16"/>
              </w:rPr>
              <w:t>………………………………………………………………………………………………………………………………………………………………….</w:t>
            </w:r>
          </w:p>
        </w:tc>
        <w:tc>
          <w:tcPr>
            <w:tcW w:w="709" w:type="dxa"/>
          </w:tcPr>
          <w:p w:rsidR="00394669" w:rsidRPr="00660E5D" w:rsidRDefault="00CD135F" w:rsidP="00286EDD">
            <w:pPr>
              <w:jc w:val="center"/>
              <w:rPr>
                <w:rFonts w:ascii="Arial" w:hAnsi="Arial" w:cs="Arial"/>
                <w:sz w:val="16"/>
                <w:szCs w:val="16"/>
              </w:rPr>
            </w:pPr>
            <w:r>
              <w:rPr>
                <w:rFonts w:ascii="Arial" w:hAnsi="Arial" w:cs="Arial"/>
                <w:sz w:val="16"/>
                <w:szCs w:val="16"/>
              </w:rPr>
              <w:t>2-5</w:t>
            </w:r>
          </w:p>
        </w:tc>
      </w:tr>
      <w:tr w:rsidR="00394669" w:rsidRPr="0010166B">
        <w:tc>
          <w:tcPr>
            <w:tcW w:w="10933" w:type="dxa"/>
          </w:tcPr>
          <w:p w:rsidR="00394669" w:rsidRPr="00153E15" w:rsidRDefault="00CC761D" w:rsidP="00153E15">
            <w:pPr>
              <w:shd w:val="clear" w:color="auto" w:fill="FFFFFF"/>
              <w:tabs>
                <w:tab w:val="left" w:pos="9356"/>
              </w:tabs>
              <w:ind w:right="-2"/>
              <w:jc w:val="both"/>
              <w:rPr>
                <w:rFonts w:ascii="Arial" w:hAnsi="Arial" w:cs="Arial"/>
                <w:sz w:val="16"/>
                <w:szCs w:val="16"/>
              </w:rPr>
            </w:pPr>
            <w:r w:rsidRPr="00153E15">
              <w:rPr>
                <w:rFonts w:ascii="Arial" w:hAnsi="Arial" w:cs="Arial"/>
                <w:sz w:val="16"/>
                <w:szCs w:val="16"/>
              </w:rPr>
              <w:t>Постановление Администрации Валдайского муниципа</w:t>
            </w:r>
            <w:r w:rsidR="00153E15" w:rsidRPr="00153E15">
              <w:rPr>
                <w:rFonts w:ascii="Arial" w:hAnsi="Arial" w:cs="Arial"/>
                <w:sz w:val="16"/>
                <w:szCs w:val="16"/>
              </w:rPr>
              <w:t xml:space="preserve">льного района от </w:t>
            </w:r>
            <w:r w:rsidR="00CD135F" w:rsidRPr="00CD135F">
              <w:rPr>
                <w:rFonts w:ascii="Arial" w:hAnsi="Arial" w:cs="Arial"/>
                <w:sz w:val="16"/>
                <w:szCs w:val="16"/>
              </w:rPr>
              <w:t>08</w:t>
            </w:r>
            <w:r w:rsidR="00153E15" w:rsidRPr="00CD135F">
              <w:rPr>
                <w:rFonts w:ascii="Arial" w:hAnsi="Arial" w:cs="Arial"/>
                <w:sz w:val="16"/>
                <w:szCs w:val="16"/>
              </w:rPr>
              <w:t>.0</w:t>
            </w:r>
            <w:r w:rsidR="00CD135F" w:rsidRPr="00CD135F">
              <w:rPr>
                <w:rFonts w:ascii="Arial" w:hAnsi="Arial" w:cs="Arial"/>
                <w:sz w:val="16"/>
                <w:szCs w:val="16"/>
              </w:rPr>
              <w:t>4</w:t>
            </w:r>
            <w:r w:rsidR="00153E15" w:rsidRPr="00CD135F">
              <w:rPr>
                <w:rFonts w:ascii="Arial" w:hAnsi="Arial" w:cs="Arial"/>
                <w:sz w:val="16"/>
                <w:szCs w:val="16"/>
              </w:rPr>
              <w:t xml:space="preserve">.2019 № </w:t>
            </w:r>
            <w:r w:rsidR="00CD135F" w:rsidRPr="00CD135F">
              <w:rPr>
                <w:rFonts w:ascii="Arial" w:hAnsi="Arial" w:cs="Arial"/>
                <w:sz w:val="16"/>
                <w:szCs w:val="16"/>
              </w:rPr>
              <w:t>546</w:t>
            </w:r>
            <w:r w:rsidR="00E07B53" w:rsidRPr="00CD135F">
              <w:rPr>
                <w:rFonts w:ascii="Arial" w:hAnsi="Arial" w:cs="Arial"/>
                <w:sz w:val="16"/>
                <w:szCs w:val="16"/>
              </w:rPr>
              <w:t xml:space="preserve"> </w:t>
            </w:r>
            <w:r w:rsidR="00CD135F" w:rsidRPr="00CD135F">
              <w:rPr>
                <w:rFonts w:ascii="Arial" w:hAnsi="Arial" w:cs="Arial"/>
                <w:sz w:val="16"/>
                <w:szCs w:val="16"/>
              </w:rPr>
              <w:t>«</w:t>
            </w:r>
            <w:r w:rsidR="00CD135F" w:rsidRPr="00CD135F">
              <w:rPr>
                <w:rFonts w:ascii="Arial" w:hAnsi="Arial" w:cs="Arial"/>
                <w:color w:val="000000"/>
                <w:sz w:val="16"/>
                <w:szCs w:val="16"/>
              </w:rPr>
              <w:t>Об организации и проведении экологических су</w:t>
            </w:r>
            <w:r w:rsidR="00CD135F" w:rsidRPr="00CD135F">
              <w:rPr>
                <w:rFonts w:ascii="Arial" w:hAnsi="Arial" w:cs="Arial"/>
                <w:color w:val="000000"/>
                <w:sz w:val="16"/>
                <w:szCs w:val="16"/>
              </w:rPr>
              <w:t>б</w:t>
            </w:r>
            <w:r w:rsidR="00CD135F" w:rsidRPr="00CD135F">
              <w:rPr>
                <w:rFonts w:ascii="Arial" w:hAnsi="Arial" w:cs="Arial"/>
                <w:color w:val="000000"/>
                <w:sz w:val="16"/>
                <w:szCs w:val="16"/>
              </w:rPr>
              <w:t>ботников и акций по уборке территории Валдайского городского поселения»</w:t>
            </w:r>
            <w:r w:rsidR="00CD135F">
              <w:rPr>
                <w:rFonts w:ascii="Arial" w:hAnsi="Arial" w:cs="Arial"/>
                <w:sz w:val="16"/>
                <w:szCs w:val="16"/>
              </w:rPr>
              <w:t xml:space="preserve"> </w:t>
            </w:r>
            <w:r w:rsidR="00153E15">
              <w:rPr>
                <w:rFonts w:ascii="Arial" w:hAnsi="Arial" w:cs="Arial"/>
                <w:sz w:val="16"/>
                <w:szCs w:val="16"/>
              </w:rPr>
              <w:t>………………………………………………………</w:t>
            </w:r>
            <w:r w:rsidR="00CD135F">
              <w:rPr>
                <w:rFonts w:ascii="Arial" w:hAnsi="Arial" w:cs="Arial"/>
                <w:sz w:val="16"/>
                <w:szCs w:val="16"/>
              </w:rPr>
              <w:t>……………………….</w:t>
            </w:r>
          </w:p>
        </w:tc>
        <w:tc>
          <w:tcPr>
            <w:tcW w:w="709" w:type="dxa"/>
          </w:tcPr>
          <w:p w:rsidR="00394669" w:rsidRPr="00660E5D" w:rsidRDefault="00325541" w:rsidP="00286EDD">
            <w:pPr>
              <w:jc w:val="center"/>
              <w:rPr>
                <w:rFonts w:ascii="Arial" w:hAnsi="Arial" w:cs="Arial"/>
                <w:sz w:val="16"/>
                <w:szCs w:val="16"/>
              </w:rPr>
            </w:pPr>
            <w:r>
              <w:rPr>
                <w:rFonts w:ascii="Arial" w:hAnsi="Arial" w:cs="Arial"/>
                <w:sz w:val="16"/>
                <w:szCs w:val="16"/>
              </w:rPr>
              <w:t>5</w:t>
            </w:r>
            <w:r w:rsidR="00BC41CA">
              <w:rPr>
                <w:rFonts w:ascii="Arial" w:hAnsi="Arial" w:cs="Arial"/>
                <w:sz w:val="16"/>
                <w:szCs w:val="16"/>
              </w:rPr>
              <w:t>-7</w:t>
            </w:r>
          </w:p>
        </w:tc>
      </w:tr>
      <w:tr w:rsidR="00AE4B09" w:rsidRPr="0010166B">
        <w:tc>
          <w:tcPr>
            <w:tcW w:w="10933" w:type="dxa"/>
          </w:tcPr>
          <w:p w:rsidR="00AE4B09" w:rsidRPr="00281066" w:rsidRDefault="00153E15" w:rsidP="00325541">
            <w:pPr>
              <w:pStyle w:val="ConsPlusNormal"/>
              <w:ind w:firstLine="0"/>
              <w:jc w:val="both"/>
              <w:rPr>
                <w:sz w:val="16"/>
                <w:szCs w:val="16"/>
              </w:rPr>
            </w:pPr>
            <w:r w:rsidRPr="00281066">
              <w:rPr>
                <w:sz w:val="16"/>
                <w:szCs w:val="16"/>
              </w:rPr>
              <w:t xml:space="preserve">Постановление Администрации Валдайского муниципального района от </w:t>
            </w:r>
            <w:r w:rsidR="00325541">
              <w:rPr>
                <w:sz w:val="16"/>
                <w:szCs w:val="16"/>
              </w:rPr>
              <w:t>08</w:t>
            </w:r>
            <w:r w:rsidRPr="00281066">
              <w:rPr>
                <w:sz w:val="16"/>
                <w:szCs w:val="16"/>
              </w:rPr>
              <w:t>.0</w:t>
            </w:r>
            <w:r w:rsidR="00325541">
              <w:rPr>
                <w:sz w:val="16"/>
                <w:szCs w:val="16"/>
              </w:rPr>
              <w:t>4</w:t>
            </w:r>
            <w:r w:rsidRPr="00281066">
              <w:rPr>
                <w:sz w:val="16"/>
                <w:szCs w:val="16"/>
              </w:rPr>
              <w:t xml:space="preserve">.2019 № </w:t>
            </w:r>
            <w:r w:rsidR="00325541">
              <w:rPr>
                <w:sz w:val="16"/>
                <w:szCs w:val="16"/>
              </w:rPr>
              <w:t>550 «</w:t>
            </w:r>
            <w:r w:rsidR="00325541" w:rsidRPr="00B40E2F">
              <w:rPr>
                <w:sz w:val="16"/>
                <w:szCs w:val="16"/>
              </w:rPr>
              <w:t>Об утверждении Перечня мероприятий,</w:t>
            </w:r>
            <w:r w:rsidR="00325541">
              <w:rPr>
                <w:sz w:val="16"/>
                <w:szCs w:val="16"/>
              </w:rPr>
              <w:t xml:space="preserve"> </w:t>
            </w:r>
            <w:r w:rsidR="00325541" w:rsidRPr="00B40E2F">
              <w:rPr>
                <w:sz w:val="16"/>
                <w:szCs w:val="16"/>
              </w:rPr>
              <w:t xml:space="preserve"> напра</w:t>
            </w:r>
            <w:r w:rsidR="00325541" w:rsidRPr="00B40E2F">
              <w:rPr>
                <w:sz w:val="16"/>
                <w:szCs w:val="16"/>
              </w:rPr>
              <w:t>в</w:t>
            </w:r>
            <w:r w:rsidR="00325541" w:rsidRPr="00B40E2F">
              <w:rPr>
                <w:sz w:val="16"/>
                <w:szCs w:val="16"/>
              </w:rPr>
              <w:t>ленных на информирование населения о принимаемых Администрацией Валдайского муниципального района мерах в сфере жилищно-коммунального хозяйства и по вопросам развития общественного контроля в этой сфере, на 2019 - 2025 годы</w:t>
            </w:r>
            <w:r w:rsidR="00325541">
              <w:rPr>
                <w:sz w:val="16"/>
                <w:szCs w:val="16"/>
              </w:rPr>
              <w:t>»……………………………………..</w:t>
            </w:r>
          </w:p>
        </w:tc>
        <w:tc>
          <w:tcPr>
            <w:tcW w:w="709" w:type="dxa"/>
          </w:tcPr>
          <w:p w:rsidR="00AE4B09" w:rsidRDefault="00BC41CA" w:rsidP="00286EDD">
            <w:pPr>
              <w:jc w:val="center"/>
              <w:rPr>
                <w:rFonts w:ascii="Arial" w:hAnsi="Arial" w:cs="Arial"/>
                <w:sz w:val="16"/>
                <w:szCs w:val="16"/>
              </w:rPr>
            </w:pPr>
            <w:r>
              <w:rPr>
                <w:rFonts w:ascii="Arial" w:hAnsi="Arial" w:cs="Arial"/>
                <w:sz w:val="16"/>
                <w:szCs w:val="16"/>
              </w:rPr>
              <w:t>7-8</w:t>
            </w:r>
          </w:p>
        </w:tc>
      </w:tr>
      <w:tr w:rsidR="00D60C65" w:rsidRPr="0010166B">
        <w:tc>
          <w:tcPr>
            <w:tcW w:w="10933" w:type="dxa"/>
          </w:tcPr>
          <w:p w:rsidR="00D60C65" w:rsidRPr="00B44053" w:rsidRDefault="00D60C65" w:rsidP="00B44053">
            <w:pPr>
              <w:jc w:val="both"/>
            </w:pPr>
            <w:r w:rsidRPr="00B44053">
              <w:rPr>
                <w:rFonts w:ascii="Arial" w:hAnsi="Arial" w:cs="Arial"/>
                <w:sz w:val="16"/>
                <w:szCs w:val="16"/>
              </w:rPr>
              <w:t>Постановление Администрации Валдайского муниципал</w:t>
            </w:r>
            <w:r w:rsidR="00B44053" w:rsidRPr="00B44053">
              <w:rPr>
                <w:rFonts w:ascii="Arial" w:hAnsi="Arial" w:cs="Arial"/>
                <w:sz w:val="16"/>
                <w:szCs w:val="16"/>
              </w:rPr>
              <w:t xml:space="preserve">ьного района от </w:t>
            </w:r>
            <w:r w:rsidR="000A690F" w:rsidRPr="000A690F">
              <w:rPr>
                <w:rFonts w:ascii="Arial" w:hAnsi="Arial" w:cs="Arial"/>
                <w:sz w:val="16"/>
                <w:szCs w:val="16"/>
              </w:rPr>
              <w:t>09</w:t>
            </w:r>
            <w:r w:rsidR="00B44053" w:rsidRPr="000A690F">
              <w:rPr>
                <w:rFonts w:ascii="Arial" w:hAnsi="Arial" w:cs="Arial"/>
                <w:sz w:val="16"/>
                <w:szCs w:val="16"/>
              </w:rPr>
              <w:t>.0</w:t>
            </w:r>
            <w:r w:rsidR="000A690F" w:rsidRPr="000A690F">
              <w:rPr>
                <w:rFonts w:ascii="Arial" w:hAnsi="Arial" w:cs="Arial"/>
                <w:sz w:val="16"/>
                <w:szCs w:val="16"/>
              </w:rPr>
              <w:t>4</w:t>
            </w:r>
            <w:r w:rsidR="00B44053" w:rsidRPr="000A690F">
              <w:rPr>
                <w:rFonts w:ascii="Arial" w:hAnsi="Arial" w:cs="Arial"/>
                <w:sz w:val="16"/>
                <w:szCs w:val="16"/>
              </w:rPr>
              <w:t xml:space="preserve">.2019 № </w:t>
            </w:r>
            <w:r w:rsidR="000A690F" w:rsidRPr="000A690F">
              <w:rPr>
                <w:rFonts w:ascii="Arial" w:hAnsi="Arial" w:cs="Arial"/>
                <w:sz w:val="16"/>
                <w:szCs w:val="16"/>
              </w:rPr>
              <w:t>553 «</w:t>
            </w:r>
            <w:r w:rsidR="000A690F" w:rsidRPr="000A690F">
              <w:rPr>
                <w:rFonts w:ascii="Arial" w:hAnsi="Arial" w:cs="Arial"/>
                <w:bCs/>
                <w:sz w:val="16"/>
                <w:szCs w:val="16"/>
              </w:rPr>
              <w:t>О внесении изменений в постановление Админ</w:t>
            </w:r>
            <w:r w:rsidR="000A690F" w:rsidRPr="000A690F">
              <w:rPr>
                <w:rFonts w:ascii="Arial" w:hAnsi="Arial" w:cs="Arial"/>
                <w:bCs/>
                <w:sz w:val="16"/>
                <w:szCs w:val="16"/>
              </w:rPr>
              <w:t>и</w:t>
            </w:r>
            <w:r w:rsidR="000A690F" w:rsidRPr="000A690F">
              <w:rPr>
                <w:rFonts w:ascii="Arial" w:hAnsi="Arial" w:cs="Arial"/>
                <w:bCs/>
                <w:sz w:val="16"/>
                <w:szCs w:val="16"/>
              </w:rPr>
              <w:t>страции Валдайского муниципального района от 29.12.2017 №2764»</w:t>
            </w:r>
            <w:r w:rsidR="000A690F">
              <w:rPr>
                <w:rFonts w:ascii="Arial" w:hAnsi="Arial" w:cs="Arial"/>
                <w:bCs/>
                <w:sz w:val="16"/>
                <w:szCs w:val="16"/>
              </w:rPr>
              <w:t>…………………………………………………………………………………………..</w:t>
            </w:r>
          </w:p>
        </w:tc>
        <w:tc>
          <w:tcPr>
            <w:tcW w:w="709" w:type="dxa"/>
          </w:tcPr>
          <w:p w:rsidR="00D60C65" w:rsidRDefault="00BC41CA" w:rsidP="00286EDD">
            <w:pPr>
              <w:jc w:val="center"/>
              <w:rPr>
                <w:rFonts w:ascii="Arial" w:hAnsi="Arial" w:cs="Arial"/>
                <w:sz w:val="16"/>
                <w:szCs w:val="16"/>
              </w:rPr>
            </w:pPr>
            <w:r>
              <w:rPr>
                <w:rFonts w:ascii="Arial" w:hAnsi="Arial" w:cs="Arial"/>
                <w:sz w:val="16"/>
                <w:szCs w:val="16"/>
              </w:rPr>
              <w:t>9</w:t>
            </w:r>
          </w:p>
        </w:tc>
      </w:tr>
      <w:tr w:rsidR="00D60C65" w:rsidRPr="0010166B">
        <w:tc>
          <w:tcPr>
            <w:tcW w:w="10933" w:type="dxa"/>
          </w:tcPr>
          <w:p w:rsidR="00D60C65" w:rsidRPr="00C42287" w:rsidRDefault="00D60C65" w:rsidP="00C42287">
            <w:pPr>
              <w:ind w:right="-2"/>
              <w:jc w:val="both"/>
            </w:pPr>
            <w:r w:rsidRPr="00C42287">
              <w:rPr>
                <w:rFonts w:ascii="Arial" w:hAnsi="Arial" w:cs="Arial"/>
                <w:sz w:val="16"/>
                <w:szCs w:val="16"/>
              </w:rPr>
              <w:t>Постановление Администрации Валдайского муниципал</w:t>
            </w:r>
            <w:r w:rsidR="00C42287" w:rsidRPr="00C42287">
              <w:rPr>
                <w:rFonts w:ascii="Arial" w:hAnsi="Arial" w:cs="Arial"/>
                <w:sz w:val="16"/>
                <w:szCs w:val="16"/>
              </w:rPr>
              <w:t xml:space="preserve">ьного района от </w:t>
            </w:r>
            <w:r w:rsidR="008F065E">
              <w:rPr>
                <w:rFonts w:ascii="Arial" w:hAnsi="Arial" w:cs="Arial"/>
                <w:sz w:val="16"/>
                <w:szCs w:val="16"/>
              </w:rPr>
              <w:t>0</w:t>
            </w:r>
            <w:r w:rsidR="00C42287" w:rsidRPr="00C42287">
              <w:rPr>
                <w:rFonts w:ascii="Arial" w:hAnsi="Arial" w:cs="Arial"/>
                <w:sz w:val="16"/>
                <w:szCs w:val="16"/>
              </w:rPr>
              <w:t>9.0</w:t>
            </w:r>
            <w:r w:rsidR="008F065E">
              <w:rPr>
                <w:rFonts w:ascii="Arial" w:hAnsi="Arial" w:cs="Arial"/>
                <w:sz w:val="16"/>
                <w:szCs w:val="16"/>
              </w:rPr>
              <w:t>4</w:t>
            </w:r>
            <w:r w:rsidR="00C42287" w:rsidRPr="00C42287">
              <w:rPr>
                <w:rFonts w:ascii="Arial" w:hAnsi="Arial" w:cs="Arial"/>
                <w:sz w:val="16"/>
                <w:szCs w:val="16"/>
              </w:rPr>
              <w:t xml:space="preserve">.2019 № </w:t>
            </w:r>
            <w:r w:rsidR="008F065E" w:rsidRPr="008F065E">
              <w:rPr>
                <w:rFonts w:ascii="Arial" w:hAnsi="Arial" w:cs="Arial"/>
                <w:sz w:val="16"/>
                <w:szCs w:val="16"/>
              </w:rPr>
              <w:t>554 «</w:t>
            </w:r>
            <w:r w:rsidR="008F065E" w:rsidRPr="008F065E">
              <w:rPr>
                <w:rFonts w:ascii="Arial" w:hAnsi="Arial" w:cs="Arial"/>
                <w:bCs/>
                <w:sz w:val="16"/>
                <w:szCs w:val="16"/>
              </w:rPr>
              <w:t>О внесении изменений в постановление Админ</w:t>
            </w:r>
            <w:r w:rsidR="008F065E" w:rsidRPr="008F065E">
              <w:rPr>
                <w:rFonts w:ascii="Arial" w:hAnsi="Arial" w:cs="Arial"/>
                <w:bCs/>
                <w:sz w:val="16"/>
                <w:szCs w:val="16"/>
              </w:rPr>
              <w:t>и</w:t>
            </w:r>
            <w:r w:rsidR="008F065E" w:rsidRPr="008F065E">
              <w:rPr>
                <w:rFonts w:ascii="Arial" w:hAnsi="Arial" w:cs="Arial"/>
                <w:bCs/>
                <w:sz w:val="16"/>
                <w:szCs w:val="16"/>
              </w:rPr>
              <w:t>страции Валдайского муниципального района от 29.12.2017 №2794»</w:t>
            </w:r>
            <w:r w:rsidR="00C42287" w:rsidRPr="008F065E">
              <w:rPr>
                <w:rFonts w:ascii="Arial" w:hAnsi="Arial" w:cs="Arial"/>
                <w:sz w:val="16"/>
                <w:szCs w:val="16"/>
              </w:rPr>
              <w:t xml:space="preserve"> ……………………………………………………</w:t>
            </w:r>
            <w:r w:rsidR="008F065E">
              <w:rPr>
                <w:rFonts w:ascii="Arial" w:hAnsi="Arial" w:cs="Arial"/>
                <w:sz w:val="16"/>
                <w:szCs w:val="16"/>
              </w:rPr>
              <w:t>………………………………….</w:t>
            </w:r>
            <w:r w:rsidR="00C42287" w:rsidRPr="008F065E">
              <w:rPr>
                <w:rFonts w:ascii="Arial" w:hAnsi="Arial" w:cs="Arial"/>
                <w:sz w:val="16"/>
                <w:szCs w:val="16"/>
              </w:rPr>
              <w:t>..</w:t>
            </w:r>
          </w:p>
        </w:tc>
        <w:tc>
          <w:tcPr>
            <w:tcW w:w="709" w:type="dxa"/>
          </w:tcPr>
          <w:p w:rsidR="00D60C65" w:rsidRDefault="00BC41CA" w:rsidP="00286EDD">
            <w:pPr>
              <w:jc w:val="center"/>
              <w:rPr>
                <w:rFonts w:ascii="Arial" w:hAnsi="Arial" w:cs="Arial"/>
                <w:sz w:val="16"/>
                <w:szCs w:val="16"/>
              </w:rPr>
            </w:pPr>
            <w:r>
              <w:rPr>
                <w:rFonts w:ascii="Arial" w:hAnsi="Arial" w:cs="Arial"/>
                <w:sz w:val="16"/>
                <w:szCs w:val="16"/>
              </w:rPr>
              <w:t>9</w:t>
            </w:r>
          </w:p>
        </w:tc>
      </w:tr>
      <w:tr w:rsidR="00D60C65" w:rsidRPr="0010166B">
        <w:tc>
          <w:tcPr>
            <w:tcW w:w="10933" w:type="dxa"/>
          </w:tcPr>
          <w:p w:rsidR="00D60C65" w:rsidRPr="00AF5375" w:rsidRDefault="00D60C65" w:rsidP="00AF5375">
            <w:pPr>
              <w:jc w:val="both"/>
            </w:pPr>
            <w:r w:rsidRPr="00AF5375">
              <w:rPr>
                <w:rFonts w:ascii="Arial" w:hAnsi="Arial" w:cs="Arial"/>
                <w:sz w:val="16"/>
                <w:szCs w:val="16"/>
              </w:rPr>
              <w:t xml:space="preserve">Постановление Администрации Валдайского муниципального района от </w:t>
            </w:r>
            <w:r w:rsidR="00541986">
              <w:rPr>
                <w:rFonts w:ascii="Arial" w:hAnsi="Arial" w:cs="Arial"/>
                <w:sz w:val="16"/>
                <w:szCs w:val="16"/>
              </w:rPr>
              <w:t>0</w:t>
            </w:r>
            <w:r w:rsidRPr="00AF5375">
              <w:rPr>
                <w:rFonts w:ascii="Arial" w:hAnsi="Arial" w:cs="Arial"/>
                <w:sz w:val="16"/>
                <w:szCs w:val="16"/>
              </w:rPr>
              <w:t>9.0</w:t>
            </w:r>
            <w:r w:rsidR="00541986">
              <w:rPr>
                <w:rFonts w:ascii="Arial" w:hAnsi="Arial" w:cs="Arial"/>
                <w:sz w:val="16"/>
                <w:szCs w:val="16"/>
              </w:rPr>
              <w:t>4</w:t>
            </w:r>
            <w:r w:rsidRPr="00AF5375">
              <w:rPr>
                <w:rFonts w:ascii="Arial" w:hAnsi="Arial" w:cs="Arial"/>
                <w:sz w:val="16"/>
                <w:szCs w:val="16"/>
              </w:rPr>
              <w:t xml:space="preserve">.2019 </w:t>
            </w:r>
            <w:r w:rsidR="00AF5375" w:rsidRPr="00AF5375">
              <w:rPr>
                <w:rFonts w:ascii="Arial" w:hAnsi="Arial" w:cs="Arial"/>
                <w:sz w:val="16"/>
                <w:szCs w:val="16"/>
              </w:rPr>
              <w:t>№</w:t>
            </w:r>
            <w:r w:rsidR="00541986" w:rsidRPr="00541986">
              <w:rPr>
                <w:rFonts w:ascii="Arial" w:hAnsi="Arial" w:cs="Arial"/>
                <w:sz w:val="16"/>
                <w:szCs w:val="16"/>
              </w:rPr>
              <w:t>563 «Об утверждении проектов межевания террит</w:t>
            </w:r>
            <w:r w:rsidR="00541986" w:rsidRPr="00541986">
              <w:rPr>
                <w:rFonts w:ascii="Arial" w:hAnsi="Arial" w:cs="Arial"/>
                <w:sz w:val="16"/>
                <w:szCs w:val="16"/>
              </w:rPr>
              <w:t>о</w:t>
            </w:r>
            <w:r w:rsidR="00541986" w:rsidRPr="00541986">
              <w:rPr>
                <w:rFonts w:ascii="Arial" w:hAnsi="Arial" w:cs="Arial"/>
                <w:sz w:val="16"/>
                <w:szCs w:val="16"/>
              </w:rPr>
              <w:t>рии»</w:t>
            </w:r>
            <w:r w:rsidR="00AF5375" w:rsidRPr="00541986">
              <w:rPr>
                <w:rFonts w:ascii="Arial" w:hAnsi="Arial" w:cs="Arial"/>
                <w:sz w:val="16"/>
                <w:szCs w:val="16"/>
              </w:rPr>
              <w:t>…………………………………………………</w:t>
            </w:r>
            <w:r w:rsidR="00541986">
              <w:rPr>
                <w:rFonts w:ascii="Arial" w:hAnsi="Arial" w:cs="Arial"/>
                <w:sz w:val="16"/>
                <w:szCs w:val="16"/>
              </w:rPr>
              <w:t>…………………………………………………………………………………………………………………….</w:t>
            </w:r>
            <w:r w:rsidR="00AF5375" w:rsidRPr="00541986">
              <w:rPr>
                <w:rFonts w:ascii="Arial" w:hAnsi="Arial" w:cs="Arial"/>
                <w:sz w:val="16"/>
                <w:szCs w:val="16"/>
              </w:rPr>
              <w:t>….</w:t>
            </w:r>
          </w:p>
        </w:tc>
        <w:tc>
          <w:tcPr>
            <w:tcW w:w="709" w:type="dxa"/>
          </w:tcPr>
          <w:p w:rsidR="00D60C65" w:rsidRDefault="00BC41CA" w:rsidP="00286EDD">
            <w:pPr>
              <w:jc w:val="center"/>
              <w:rPr>
                <w:rFonts w:ascii="Arial" w:hAnsi="Arial" w:cs="Arial"/>
                <w:sz w:val="16"/>
                <w:szCs w:val="16"/>
              </w:rPr>
            </w:pPr>
            <w:r>
              <w:rPr>
                <w:rFonts w:ascii="Arial" w:hAnsi="Arial" w:cs="Arial"/>
                <w:sz w:val="16"/>
                <w:szCs w:val="16"/>
              </w:rPr>
              <w:t>9</w:t>
            </w:r>
          </w:p>
        </w:tc>
      </w:tr>
      <w:tr w:rsidR="00371A70" w:rsidRPr="0010166B">
        <w:tc>
          <w:tcPr>
            <w:tcW w:w="10933" w:type="dxa"/>
          </w:tcPr>
          <w:p w:rsidR="00371A70" w:rsidRPr="00371A70" w:rsidRDefault="00371A70" w:rsidP="00371A70">
            <w:pPr>
              <w:pStyle w:val="ConsPlusNormal"/>
              <w:ind w:firstLine="0"/>
              <w:jc w:val="both"/>
              <w:outlineLvl w:val="0"/>
            </w:pPr>
            <w:r w:rsidRPr="00371A70">
              <w:rPr>
                <w:sz w:val="16"/>
                <w:szCs w:val="16"/>
              </w:rPr>
              <w:t xml:space="preserve">Постановление Администрации Валдайского муниципального района от </w:t>
            </w:r>
            <w:r w:rsidR="008704D7">
              <w:rPr>
                <w:sz w:val="16"/>
                <w:szCs w:val="16"/>
              </w:rPr>
              <w:t>0</w:t>
            </w:r>
            <w:r w:rsidRPr="00371A70">
              <w:rPr>
                <w:sz w:val="16"/>
                <w:szCs w:val="16"/>
              </w:rPr>
              <w:t>9.0</w:t>
            </w:r>
            <w:r w:rsidR="008704D7">
              <w:rPr>
                <w:sz w:val="16"/>
                <w:szCs w:val="16"/>
              </w:rPr>
              <w:t>4</w:t>
            </w:r>
            <w:r w:rsidRPr="00371A70">
              <w:rPr>
                <w:sz w:val="16"/>
                <w:szCs w:val="16"/>
              </w:rPr>
              <w:t>.</w:t>
            </w:r>
            <w:r w:rsidRPr="008704D7">
              <w:rPr>
                <w:sz w:val="16"/>
                <w:szCs w:val="16"/>
              </w:rPr>
              <w:t>2019 № 5</w:t>
            </w:r>
            <w:r w:rsidR="008704D7" w:rsidRPr="008704D7">
              <w:rPr>
                <w:sz w:val="16"/>
                <w:szCs w:val="16"/>
              </w:rPr>
              <w:t>72 «</w:t>
            </w:r>
            <w:r w:rsidR="008704D7" w:rsidRPr="00B37A1E">
              <w:rPr>
                <w:rStyle w:val="A40"/>
                <w:b w:val="0"/>
                <w:sz w:val="16"/>
                <w:szCs w:val="16"/>
              </w:rPr>
              <w:t>Об</w:t>
            </w:r>
            <w:r w:rsidR="008704D7" w:rsidRPr="00B37A1E">
              <w:rPr>
                <w:rStyle w:val="A40"/>
                <w:sz w:val="16"/>
                <w:szCs w:val="16"/>
              </w:rPr>
              <w:t xml:space="preserve"> </w:t>
            </w:r>
            <w:r w:rsidR="008704D7" w:rsidRPr="00B37A1E">
              <w:rPr>
                <w:sz w:val="16"/>
                <w:szCs w:val="16"/>
              </w:rPr>
              <w:t>осуществлении ведомственного контроля за соблюдением требований Федерального закона «</w:t>
            </w:r>
            <w:r w:rsidR="008704D7" w:rsidRPr="00B37A1E">
              <w:rPr>
                <w:bCs/>
                <w:sz w:val="16"/>
                <w:szCs w:val="16"/>
              </w:rPr>
              <w:t>О закупках товаров, работ, услуг отдельными в</w:t>
            </w:r>
            <w:r w:rsidR="008704D7" w:rsidRPr="008704D7">
              <w:rPr>
                <w:bCs/>
                <w:sz w:val="16"/>
                <w:szCs w:val="16"/>
              </w:rPr>
              <w:t>идами юридических лиц</w:t>
            </w:r>
            <w:r w:rsidR="008704D7" w:rsidRPr="008704D7">
              <w:rPr>
                <w:sz w:val="16"/>
                <w:szCs w:val="16"/>
              </w:rPr>
              <w:t xml:space="preserve">» </w:t>
            </w:r>
            <w:r w:rsidR="008704D7" w:rsidRPr="008704D7">
              <w:rPr>
                <w:bCs/>
                <w:sz w:val="16"/>
                <w:szCs w:val="16"/>
              </w:rPr>
              <w:t>и иных принятых в соответствии с ним нормативных правовых актов Российской Федерации»</w:t>
            </w:r>
            <w:r w:rsidR="008704D7">
              <w:rPr>
                <w:bCs/>
                <w:sz w:val="16"/>
                <w:szCs w:val="16"/>
              </w:rPr>
              <w:t>……………………………………………………………………………………</w:t>
            </w:r>
          </w:p>
        </w:tc>
        <w:tc>
          <w:tcPr>
            <w:tcW w:w="709" w:type="dxa"/>
          </w:tcPr>
          <w:p w:rsidR="00371A70" w:rsidRDefault="00BC41CA" w:rsidP="00286EDD">
            <w:pPr>
              <w:jc w:val="center"/>
              <w:rPr>
                <w:rFonts w:ascii="Arial" w:hAnsi="Arial" w:cs="Arial"/>
                <w:sz w:val="16"/>
                <w:szCs w:val="16"/>
              </w:rPr>
            </w:pPr>
            <w:r>
              <w:rPr>
                <w:rFonts w:ascii="Arial" w:hAnsi="Arial" w:cs="Arial"/>
                <w:sz w:val="16"/>
                <w:szCs w:val="16"/>
              </w:rPr>
              <w:t>9-12</w:t>
            </w:r>
          </w:p>
        </w:tc>
      </w:tr>
      <w:tr w:rsidR="00B37A1E" w:rsidRPr="0010166B">
        <w:tc>
          <w:tcPr>
            <w:tcW w:w="10933" w:type="dxa"/>
          </w:tcPr>
          <w:p w:rsidR="00B37A1E" w:rsidRPr="00371A70" w:rsidRDefault="00B37A1E" w:rsidP="00371A70">
            <w:pPr>
              <w:pStyle w:val="ConsPlusNormal"/>
              <w:ind w:firstLine="0"/>
              <w:jc w:val="both"/>
              <w:outlineLvl w:val="0"/>
              <w:rPr>
                <w:sz w:val="16"/>
                <w:szCs w:val="16"/>
              </w:rPr>
            </w:pPr>
            <w:r w:rsidRPr="00371A70">
              <w:rPr>
                <w:sz w:val="16"/>
                <w:szCs w:val="16"/>
              </w:rPr>
              <w:t xml:space="preserve">Постановление Администрации Валдайского муниципального района от </w:t>
            </w:r>
            <w:r>
              <w:rPr>
                <w:sz w:val="16"/>
                <w:szCs w:val="16"/>
              </w:rPr>
              <w:t>10</w:t>
            </w:r>
            <w:r w:rsidRPr="00371A70">
              <w:rPr>
                <w:sz w:val="16"/>
                <w:szCs w:val="16"/>
              </w:rPr>
              <w:t>.0</w:t>
            </w:r>
            <w:r>
              <w:rPr>
                <w:sz w:val="16"/>
                <w:szCs w:val="16"/>
              </w:rPr>
              <w:t>4</w:t>
            </w:r>
            <w:r w:rsidRPr="00371A70">
              <w:rPr>
                <w:sz w:val="16"/>
                <w:szCs w:val="16"/>
              </w:rPr>
              <w:t>.</w:t>
            </w:r>
            <w:r w:rsidRPr="008704D7">
              <w:rPr>
                <w:sz w:val="16"/>
                <w:szCs w:val="16"/>
              </w:rPr>
              <w:t xml:space="preserve">2019 № </w:t>
            </w:r>
            <w:r w:rsidRPr="00B37A1E">
              <w:rPr>
                <w:sz w:val="16"/>
                <w:szCs w:val="16"/>
              </w:rPr>
              <w:t>585</w:t>
            </w:r>
            <w:r w:rsidRPr="00B37A1E">
              <w:rPr>
                <w:rStyle w:val="A40"/>
                <w:sz w:val="16"/>
                <w:szCs w:val="16"/>
              </w:rPr>
              <w:t xml:space="preserve"> </w:t>
            </w:r>
            <w:r w:rsidRPr="00B37A1E">
              <w:rPr>
                <w:rStyle w:val="A40"/>
                <w:b w:val="0"/>
                <w:sz w:val="16"/>
                <w:szCs w:val="16"/>
              </w:rPr>
              <w:t>«Об</w:t>
            </w:r>
            <w:r w:rsidRPr="00B37A1E">
              <w:rPr>
                <w:rStyle w:val="A40"/>
                <w:sz w:val="16"/>
                <w:szCs w:val="16"/>
              </w:rPr>
              <w:t xml:space="preserve"> </w:t>
            </w:r>
            <w:r w:rsidRPr="00B37A1E">
              <w:rPr>
                <w:sz w:val="16"/>
                <w:szCs w:val="16"/>
              </w:rPr>
              <w:t>осуществлении ведомственного контроля в сфере закупок для обеспечения муниципальных нужд»</w:t>
            </w:r>
            <w:r>
              <w:rPr>
                <w:sz w:val="16"/>
                <w:szCs w:val="16"/>
              </w:rPr>
              <w:t>……………………………………………………………………………………………………………</w:t>
            </w:r>
          </w:p>
        </w:tc>
        <w:tc>
          <w:tcPr>
            <w:tcW w:w="709" w:type="dxa"/>
          </w:tcPr>
          <w:p w:rsidR="00B37A1E" w:rsidRDefault="00B37A1E" w:rsidP="00286EDD">
            <w:pPr>
              <w:jc w:val="center"/>
              <w:rPr>
                <w:rFonts w:ascii="Arial" w:hAnsi="Arial" w:cs="Arial"/>
                <w:sz w:val="16"/>
                <w:szCs w:val="16"/>
              </w:rPr>
            </w:pPr>
            <w:r>
              <w:rPr>
                <w:rFonts w:ascii="Arial" w:hAnsi="Arial" w:cs="Arial"/>
                <w:sz w:val="16"/>
                <w:szCs w:val="16"/>
              </w:rPr>
              <w:t>12-15</w:t>
            </w:r>
          </w:p>
        </w:tc>
      </w:tr>
    </w:tbl>
    <w:p w:rsidR="009548E6" w:rsidRPr="003F0448"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B37A1E" w:rsidRDefault="00B37A1E" w:rsidP="0046105B">
      <w:pPr>
        <w:jc w:val="center"/>
        <w:rPr>
          <w:rFonts w:ascii="Arial" w:hAnsi="Arial" w:cs="Arial"/>
          <w:sz w:val="11"/>
          <w:szCs w:val="11"/>
        </w:rPr>
      </w:pPr>
    </w:p>
    <w:p w:rsidR="00B37A1E" w:rsidRDefault="00B37A1E" w:rsidP="0046105B">
      <w:pPr>
        <w:jc w:val="center"/>
        <w:rPr>
          <w:rFonts w:ascii="Arial" w:hAnsi="Arial" w:cs="Arial"/>
          <w:sz w:val="11"/>
          <w:szCs w:val="11"/>
        </w:rPr>
      </w:pPr>
    </w:p>
    <w:p w:rsidR="00B37A1E" w:rsidRDefault="00B37A1E" w:rsidP="0046105B">
      <w:pPr>
        <w:jc w:val="center"/>
        <w:rPr>
          <w:rFonts w:ascii="Arial" w:hAnsi="Arial" w:cs="Arial"/>
          <w:sz w:val="11"/>
          <w:szCs w:val="11"/>
        </w:rPr>
      </w:pPr>
    </w:p>
    <w:p w:rsidR="00B37A1E" w:rsidRDefault="00B37A1E" w:rsidP="0046105B">
      <w:pPr>
        <w:jc w:val="center"/>
        <w:rPr>
          <w:rFonts w:ascii="Arial" w:hAnsi="Arial" w:cs="Arial"/>
          <w:sz w:val="11"/>
          <w:szCs w:val="11"/>
        </w:rPr>
      </w:pPr>
    </w:p>
    <w:p w:rsidR="00B37A1E" w:rsidRDefault="00B37A1E" w:rsidP="0046105B">
      <w:pPr>
        <w:jc w:val="center"/>
        <w:rPr>
          <w:rFonts w:ascii="Arial" w:hAnsi="Arial" w:cs="Arial"/>
          <w:sz w:val="11"/>
          <w:szCs w:val="11"/>
        </w:rPr>
      </w:pPr>
    </w:p>
    <w:p w:rsidR="00B37A1E" w:rsidRDefault="00B37A1E" w:rsidP="0046105B">
      <w:pPr>
        <w:jc w:val="center"/>
        <w:rPr>
          <w:rFonts w:ascii="Arial" w:hAnsi="Arial" w:cs="Arial"/>
          <w:sz w:val="11"/>
          <w:szCs w:val="11"/>
        </w:rPr>
      </w:pPr>
    </w:p>
    <w:p w:rsidR="00B37A1E" w:rsidRDefault="00B37A1E" w:rsidP="0046105B">
      <w:pPr>
        <w:jc w:val="center"/>
        <w:rPr>
          <w:rFonts w:ascii="Arial" w:hAnsi="Arial" w:cs="Arial"/>
          <w:sz w:val="11"/>
          <w:szCs w:val="11"/>
        </w:rPr>
      </w:pPr>
    </w:p>
    <w:p w:rsidR="00B37A1E" w:rsidRDefault="00B37A1E" w:rsidP="0046105B">
      <w:pPr>
        <w:jc w:val="center"/>
        <w:rPr>
          <w:rFonts w:ascii="Arial" w:hAnsi="Arial" w:cs="Arial"/>
          <w:sz w:val="11"/>
          <w:szCs w:val="11"/>
        </w:rPr>
      </w:pPr>
    </w:p>
    <w:p w:rsidR="00B37A1E" w:rsidRDefault="00B37A1E" w:rsidP="0046105B">
      <w:pPr>
        <w:jc w:val="center"/>
        <w:rPr>
          <w:rFonts w:ascii="Arial" w:hAnsi="Arial" w:cs="Arial"/>
          <w:sz w:val="11"/>
          <w:szCs w:val="11"/>
        </w:rPr>
      </w:pPr>
    </w:p>
    <w:p w:rsidR="00B37A1E" w:rsidRDefault="00B37A1E" w:rsidP="0046105B">
      <w:pPr>
        <w:jc w:val="center"/>
        <w:rPr>
          <w:rFonts w:ascii="Arial" w:hAnsi="Arial" w:cs="Arial"/>
          <w:sz w:val="11"/>
          <w:szCs w:val="11"/>
        </w:rPr>
      </w:pPr>
    </w:p>
    <w:p w:rsidR="00B37A1E" w:rsidRDefault="00B37A1E" w:rsidP="0046105B">
      <w:pPr>
        <w:jc w:val="center"/>
        <w:rPr>
          <w:rFonts w:ascii="Arial" w:hAnsi="Arial" w:cs="Arial"/>
          <w:sz w:val="11"/>
          <w:szCs w:val="11"/>
        </w:rPr>
      </w:pPr>
    </w:p>
    <w:p w:rsidR="00B37A1E" w:rsidRDefault="00B37A1E" w:rsidP="0046105B">
      <w:pPr>
        <w:jc w:val="center"/>
        <w:rPr>
          <w:rFonts w:ascii="Arial" w:hAnsi="Arial" w:cs="Arial"/>
          <w:sz w:val="11"/>
          <w:szCs w:val="11"/>
        </w:rPr>
      </w:pPr>
    </w:p>
    <w:p w:rsidR="00B37A1E" w:rsidRDefault="00B37A1E" w:rsidP="0046105B">
      <w:pPr>
        <w:jc w:val="center"/>
        <w:rPr>
          <w:rFonts w:ascii="Arial" w:hAnsi="Arial" w:cs="Arial"/>
          <w:sz w:val="11"/>
          <w:szCs w:val="11"/>
        </w:rPr>
      </w:pPr>
    </w:p>
    <w:p w:rsidR="00B37A1E" w:rsidRDefault="00B37A1E" w:rsidP="0046105B">
      <w:pPr>
        <w:jc w:val="center"/>
        <w:rPr>
          <w:rFonts w:ascii="Arial" w:hAnsi="Arial" w:cs="Arial"/>
          <w:sz w:val="11"/>
          <w:szCs w:val="11"/>
        </w:rPr>
      </w:pPr>
    </w:p>
    <w:p w:rsidR="00B37A1E" w:rsidRDefault="00B37A1E" w:rsidP="0046105B">
      <w:pPr>
        <w:jc w:val="center"/>
        <w:rPr>
          <w:rFonts w:ascii="Arial" w:hAnsi="Arial" w:cs="Arial"/>
          <w:sz w:val="11"/>
          <w:szCs w:val="11"/>
        </w:rPr>
      </w:pPr>
    </w:p>
    <w:p w:rsidR="00B37A1E" w:rsidRDefault="00B37A1E" w:rsidP="0046105B">
      <w:pPr>
        <w:jc w:val="center"/>
        <w:rPr>
          <w:rFonts w:ascii="Arial" w:hAnsi="Arial" w:cs="Arial"/>
          <w:sz w:val="11"/>
          <w:szCs w:val="11"/>
        </w:rPr>
      </w:pPr>
    </w:p>
    <w:p w:rsidR="00B37A1E" w:rsidRDefault="00B37A1E" w:rsidP="0046105B">
      <w:pPr>
        <w:jc w:val="center"/>
        <w:rPr>
          <w:rFonts w:ascii="Arial" w:hAnsi="Arial" w:cs="Arial"/>
          <w:sz w:val="11"/>
          <w:szCs w:val="11"/>
        </w:rPr>
      </w:pPr>
    </w:p>
    <w:p w:rsidR="00B37A1E" w:rsidRDefault="00B37A1E" w:rsidP="0046105B">
      <w:pPr>
        <w:jc w:val="center"/>
        <w:rPr>
          <w:rFonts w:ascii="Arial" w:hAnsi="Arial" w:cs="Arial"/>
          <w:sz w:val="11"/>
          <w:szCs w:val="11"/>
        </w:rPr>
      </w:pPr>
    </w:p>
    <w:p w:rsidR="00B37A1E" w:rsidRDefault="00B37A1E" w:rsidP="0046105B">
      <w:pPr>
        <w:jc w:val="center"/>
        <w:rPr>
          <w:rFonts w:ascii="Arial" w:hAnsi="Arial" w:cs="Arial"/>
          <w:sz w:val="11"/>
          <w:szCs w:val="11"/>
        </w:rPr>
      </w:pPr>
    </w:p>
    <w:p w:rsidR="00B37A1E" w:rsidRDefault="00B37A1E" w:rsidP="0046105B">
      <w:pPr>
        <w:jc w:val="center"/>
        <w:rPr>
          <w:rFonts w:ascii="Arial" w:hAnsi="Arial" w:cs="Arial"/>
          <w:sz w:val="11"/>
          <w:szCs w:val="11"/>
        </w:rPr>
      </w:pPr>
    </w:p>
    <w:p w:rsidR="00B37A1E" w:rsidRDefault="00B37A1E" w:rsidP="0046105B">
      <w:pPr>
        <w:jc w:val="center"/>
        <w:rPr>
          <w:rFonts w:ascii="Arial" w:hAnsi="Arial" w:cs="Arial"/>
          <w:sz w:val="11"/>
          <w:szCs w:val="11"/>
        </w:rPr>
      </w:pPr>
    </w:p>
    <w:p w:rsidR="00B37A1E" w:rsidRDefault="00B37A1E" w:rsidP="0046105B">
      <w:pPr>
        <w:jc w:val="center"/>
        <w:rPr>
          <w:rFonts w:ascii="Arial" w:hAnsi="Arial" w:cs="Arial"/>
          <w:sz w:val="11"/>
          <w:szCs w:val="11"/>
        </w:rPr>
      </w:pPr>
    </w:p>
    <w:p w:rsidR="00B37A1E" w:rsidRDefault="00B37A1E" w:rsidP="0046105B">
      <w:pPr>
        <w:jc w:val="center"/>
        <w:rPr>
          <w:rFonts w:ascii="Arial" w:hAnsi="Arial" w:cs="Arial"/>
          <w:sz w:val="11"/>
          <w:szCs w:val="11"/>
        </w:rPr>
      </w:pPr>
    </w:p>
    <w:p w:rsidR="00B37A1E" w:rsidRDefault="00B37A1E" w:rsidP="0046105B">
      <w:pPr>
        <w:jc w:val="center"/>
        <w:rPr>
          <w:rFonts w:ascii="Arial" w:hAnsi="Arial" w:cs="Arial"/>
          <w:sz w:val="11"/>
          <w:szCs w:val="11"/>
        </w:rPr>
      </w:pPr>
    </w:p>
    <w:p w:rsidR="00B37A1E" w:rsidRDefault="00B37A1E" w:rsidP="0046105B">
      <w:pPr>
        <w:jc w:val="center"/>
        <w:rPr>
          <w:rFonts w:ascii="Arial" w:hAnsi="Arial" w:cs="Arial"/>
          <w:sz w:val="11"/>
          <w:szCs w:val="11"/>
        </w:rPr>
      </w:pPr>
    </w:p>
    <w:p w:rsidR="00B37A1E" w:rsidRDefault="00B37A1E" w:rsidP="0046105B">
      <w:pPr>
        <w:jc w:val="center"/>
        <w:rPr>
          <w:rFonts w:ascii="Arial" w:hAnsi="Arial" w:cs="Arial"/>
          <w:sz w:val="11"/>
          <w:szCs w:val="11"/>
        </w:rPr>
      </w:pPr>
    </w:p>
    <w:p w:rsidR="00B37A1E" w:rsidRDefault="00B37A1E" w:rsidP="0046105B">
      <w:pPr>
        <w:jc w:val="center"/>
        <w:rPr>
          <w:rFonts w:ascii="Arial" w:hAnsi="Arial" w:cs="Arial"/>
          <w:sz w:val="11"/>
          <w:szCs w:val="11"/>
        </w:rPr>
      </w:pPr>
    </w:p>
    <w:p w:rsidR="00B37A1E" w:rsidRDefault="00B37A1E" w:rsidP="0046105B">
      <w:pPr>
        <w:jc w:val="center"/>
        <w:rPr>
          <w:rFonts w:ascii="Arial" w:hAnsi="Arial" w:cs="Arial"/>
          <w:sz w:val="11"/>
          <w:szCs w:val="11"/>
        </w:rPr>
      </w:pPr>
    </w:p>
    <w:p w:rsidR="00B37A1E" w:rsidRDefault="00B37A1E" w:rsidP="0046105B">
      <w:pPr>
        <w:jc w:val="center"/>
        <w:rPr>
          <w:rFonts w:ascii="Arial" w:hAnsi="Arial" w:cs="Arial"/>
          <w:sz w:val="11"/>
          <w:szCs w:val="11"/>
        </w:rPr>
      </w:pPr>
    </w:p>
    <w:p w:rsidR="00B37A1E" w:rsidRDefault="00B37A1E" w:rsidP="0046105B">
      <w:pPr>
        <w:jc w:val="center"/>
        <w:rPr>
          <w:rFonts w:ascii="Arial" w:hAnsi="Arial" w:cs="Arial"/>
          <w:sz w:val="11"/>
          <w:szCs w:val="11"/>
        </w:rPr>
      </w:pPr>
    </w:p>
    <w:p w:rsidR="00B37A1E" w:rsidRDefault="00B37A1E"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6D725E">
        <w:rPr>
          <w:rFonts w:ascii="Arial" w:hAnsi="Arial" w:cs="Arial"/>
          <w:sz w:val="12"/>
          <w:szCs w:val="12"/>
        </w:rPr>
        <w:t>1</w:t>
      </w:r>
      <w:r w:rsidR="00BC41CA">
        <w:rPr>
          <w:rFonts w:ascii="Arial" w:hAnsi="Arial" w:cs="Arial"/>
          <w:sz w:val="12"/>
          <w:szCs w:val="12"/>
        </w:rPr>
        <w:t>5</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6D725E">
        <w:rPr>
          <w:rFonts w:ascii="Arial" w:hAnsi="Arial" w:cs="Arial"/>
          <w:sz w:val="12"/>
          <w:szCs w:val="12"/>
        </w:rPr>
        <w:t>9</w:t>
      </w:r>
      <w:r w:rsidR="00BC41CA">
        <w:rPr>
          <w:rFonts w:ascii="Arial" w:hAnsi="Arial" w:cs="Arial"/>
          <w:sz w:val="12"/>
          <w:szCs w:val="12"/>
        </w:rPr>
        <w:t>9</w:t>
      </w:r>
      <w:r w:rsidRPr="006F48AD">
        <w:rPr>
          <w:rFonts w:ascii="Arial" w:hAnsi="Arial" w:cs="Arial"/>
          <w:sz w:val="12"/>
          <w:szCs w:val="12"/>
        </w:rPr>
        <w:t>) от</w:t>
      </w:r>
      <w:r w:rsidR="00B81B39">
        <w:rPr>
          <w:rFonts w:ascii="Arial" w:hAnsi="Arial" w:cs="Arial"/>
          <w:sz w:val="12"/>
          <w:szCs w:val="12"/>
        </w:rPr>
        <w:t xml:space="preserve"> </w:t>
      </w:r>
      <w:r w:rsidR="00BC41CA">
        <w:rPr>
          <w:rFonts w:ascii="Arial" w:hAnsi="Arial" w:cs="Arial"/>
          <w:sz w:val="12"/>
          <w:szCs w:val="12"/>
        </w:rPr>
        <w:t>12</w:t>
      </w:r>
      <w:r w:rsidR="000A4C60">
        <w:rPr>
          <w:rFonts w:ascii="Arial" w:hAnsi="Arial" w:cs="Arial"/>
          <w:sz w:val="12"/>
          <w:szCs w:val="12"/>
        </w:rPr>
        <w:t>.</w:t>
      </w:r>
      <w:r w:rsidR="006D725E">
        <w:rPr>
          <w:rFonts w:ascii="Arial" w:hAnsi="Arial" w:cs="Arial"/>
          <w:sz w:val="12"/>
          <w:szCs w:val="12"/>
        </w:rPr>
        <w:t>04</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F72E34">
        <w:rPr>
          <w:rFonts w:ascii="Arial" w:hAnsi="Arial" w:cs="Arial"/>
          <w:sz w:val="12"/>
          <w:szCs w:val="12"/>
        </w:rPr>
        <w:t>1</w:t>
      </w:r>
      <w:r w:rsidR="00B37A1E">
        <w:rPr>
          <w:rFonts w:ascii="Arial" w:hAnsi="Arial" w:cs="Arial"/>
          <w:sz w:val="12"/>
          <w:szCs w:val="12"/>
        </w:rPr>
        <w:t>6</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853E9">
      <w:headerReference w:type="even" r:id="rId23"/>
      <w:headerReference w:type="default" r:id="rId24"/>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2D9" w:rsidRDefault="000202D9">
      <w:r>
        <w:separator/>
      </w:r>
    </w:p>
  </w:endnote>
  <w:endnote w:type="continuationSeparator" w:id="0">
    <w:p w:rsidR="000202D9" w:rsidRDefault="000202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2D9" w:rsidRDefault="000202D9">
      <w:r>
        <w:separator/>
      </w:r>
    </w:p>
  </w:footnote>
  <w:footnote w:type="continuationSeparator" w:id="0">
    <w:p w:rsidR="000202D9" w:rsidRDefault="000202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4D7" w:rsidRPr="00E65CCB" w:rsidRDefault="008704D7">
    <w:pPr>
      <w:pStyle w:val="a5"/>
      <w:rPr>
        <w:sz w:val="12"/>
        <w:szCs w:val="12"/>
      </w:rPr>
    </w:pPr>
    <w:r w:rsidRPr="00E65CCB">
      <w:rPr>
        <w:sz w:val="12"/>
        <w:szCs w:val="12"/>
      </w:rPr>
      <w:t xml:space="preserve">страница </w:t>
    </w:r>
    <w:r w:rsidR="00864C5D" w:rsidRPr="00E65CCB">
      <w:rPr>
        <w:sz w:val="12"/>
        <w:szCs w:val="12"/>
      </w:rPr>
      <w:fldChar w:fldCharType="begin"/>
    </w:r>
    <w:r w:rsidRPr="00E65CCB">
      <w:rPr>
        <w:sz w:val="12"/>
        <w:szCs w:val="12"/>
      </w:rPr>
      <w:instrText xml:space="preserve"> PAGE   \* MERGEFORMAT </w:instrText>
    </w:r>
    <w:r w:rsidR="00864C5D" w:rsidRPr="00E65CCB">
      <w:rPr>
        <w:sz w:val="12"/>
        <w:szCs w:val="12"/>
      </w:rPr>
      <w:fldChar w:fldCharType="separate"/>
    </w:r>
    <w:r w:rsidR="003853E9">
      <w:rPr>
        <w:noProof/>
        <w:sz w:val="12"/>
        <w:szCs w:val="12"/>
      </w:rPr>
      <w:t>2</w:t>
    </w:r>
    <w:r w:rsidR="00864C5D"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4D7" w:rsidRPr="008F785E" w:rsidRDefault="008704D7" w:rsidP="00E65CCB">
    <w:pPr>
      <w:pStyle w:val="a5"/>
      <w:jc w:val="right"/>
      <w:rPr>
        <w:sz w:val="12"/>
        <w:szCs w:val="12"/>
      </w:rPr>
    </w:pPr>
    <w:r>
      <w:t xml:space="preserve"> </w:t>
    </w:r>
    <w:r w:rsidRPr="008F785E">
      <w:rPr>
        <w:sz w:val="12"/>
        <w:szCs w:val="12"/>
      </w:rPr>
      <w:t xml:space="preserve">страница </w:t>
    </w:r>
    <w:r w:rsidR="00864C5D" w:rsidRPr="008F785E">
      <w:rPr>
        <w:sz w:val="12"/>
        <w:szCs w:val="12"/>
      </w:rPr>
      <w:fldChar w:fldCharType="begin"/>
    </w:r>
    <w:r w:rsidRPr="008F785E">
      <w:rPr>
        <w:sz w:val="12"/>
        <w:szCs w:val="12"/>
      </w:rPr>
      <w:instrText xml:space="preserve"> PAGE   \* MERGEFORMAT </w:instrText>
    </w:r>
    <w:r w:rsidR="00864C5D" w:rsidRPr="008F785E">
      <w:rPr>
        <w:sz w:val="12"/>
        <w:szCs w:val="12"/>
      </w:rPr>
      <w:fldChar w:fldCharType="separate"/>
    </w:r>
    <w:r w:rsidR="003853E9">
      <w:rPr>
        <w:noProof/>
        <w:sz w:val="12"/>
        <w:szCs w:val="12"/>
      </w:rPr>
      <w:t>3</w:t>
    </w:r>
    <w:r w:rsidR="00864C5D"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7769CC"/>
    <w:multiLevelType w:val="hybridMultilevel"/>
    <w:tmpl w:val="2BEA69D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AECAD67"/>
    <w:multiLevelType w:val="hybridMultilevel"/>
    <w:tmpl w:val="8055F5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3">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C1B22C3"/>
    <w:multiLevelType w:val="hybridMultilevel"/>
    <w:tmpl w:val="2935BEC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2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3">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47BF24D8"/>
    <w:multiLevelType w:val="hybridMultilevel"/>
    <w:tmpl w:val="F56CBF68"/>
    <w:lvl w:ilvl="0" w:tplc="D0C00DC0">
      <w:start w:val="1"/>
      <w:numFmt w:val="decimal"/>
      <w:lvlText w:val="%1."/>
      <w:lvlJc w:val="left"/>
      <w:pPr>
        <w:tabs>
          <w:tab w:val="num" w:pos="945"/>
        </w:tabs>
        <w:ind w:left="945"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F28CE19"/>
    <w:multiLevelType w:val="hybridMultilevel"/>
    <w:tmpl w:val="CD0C64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2">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7">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6"/>
  </w:num>
  <w:num w:numId="3">
    <w:abstractNumId w:val="8"/>
  </w:num>
  <w:num w:numId="4">
    <w:abstractNumId w:val="10"/>
  </w:num>
  <w:num w:numId="5">
    <w:abstractNumId w:val="36"/>
  </w:num>
  <w:num w:numId="6">
    <w:abstractNumId w:val="6"/>
  </w:num>
  <w:num w:numId="7">
    <w:abstractNumId w:val="38"/>
  </w:num>
  <w:num w:numId="8">
    <w:abstractNumId w:val="22"/>
  </w:num>
  <w:num w:numId="9">
    <w:abstractNumId w:val="12"/>
  </w:num>
  <w:num w:numId="10">
    <w:abstractNumId w:val="5"/>
  </w:num>
  <w:num w:numId="11">
    <w:abstractNumId w:val="9"/>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9"/>
  </w:num>
  <w:num w:numId="15">
    <w:abstractNumId w:val="17"/>
  </w:num>
  <w:num w:numId="16">
    <w:abstractNumId w:val="1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lvlOverride w:ilvl="2"/>
    <w:lvlOverride w:ilvl="3"/>
    <w:lvlOverride w:ilvl="4"/>
    <w:lvlOverride w:ilvl="5"/>
    <w:lvlOverride w:ilvl="6"/>
    <w:lvlOverride w:ilvl="7"/>
    <w:lvlOverride w:ilvl="8"/>
  </w:num>
  <w:num w:numId="27">
    <w:abstractNumId w:val="15"/>
    <w:lvlOverride w:ilvl="0">
      <w:startOverride w:val="1"/>
    </w:lvlOverride>
    <w:lvlOverride w:ilvl="1"/>
    <w:lvlOverride w:ilvl="2"/>
    <w:lvlOverride w:ilvl="3"/>
    <w:lvlOverride w:ilvl="4"/>
    <w:lvlOverride w:ilvl="5"/>
    <w:lvlOverride w:ilvl="6"/>
    <w:lvlOverride w:ilvl="7"/>
    <w:lvlOverride w:ilvl="8"/>
  </w:num>
  <w:num w:numId="2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5"/>
  </w:num>
  <w:num w:numId="31">
    <w:abstractNumId w:val="2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30"/>
  </w:num>
  <w:num w:numId="35">
    <w:abstractNumId w:val="0"/>
  </w:num>
  <w:num w:numId="36">
    <w:abstractNumId w:val="1"/>
  </w:num>
  <w:num w:numId="37">
    <w:abstractNumId w:val="3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02D9"/>
    <w:rsid w:val="000216FB"/>
    <w:rsid w:val="0002338D"/>
    <w:rsid w:val="00023AE9"/>
    <w:rsid w:val="00023F71"/>
    <w:rsid w:val="0002536D"/>
    <w:rsid w:val="00025F9B"/>
    <w:rsid w:val="0002715D"/>
    <w:rsid w:val="0003105D"/>
    <w:rsid w:val="00031B3A"/>
    <w:rsid w:val="00031E7D"/>
    <w:rsid w:val="000320B7"/>
    <w:rsid w:val="00032A48"/>
    <w:rsid w:val="000331E3"/>
    <w:rsid w:val="000334C3"/>
    <w:rsid w:val="00034D66"/>
    <w:rsid w:val="000352BC"/>
    <w:rsid w:val="000361EC"/>
    <w:rsid w:val="00036B52"/>
    <w:rsid w:val="0004103A"/>
    <w:rsid w:val="00042554"/>
    <w:rsid w:val="00043A06"/>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A690F"/>
    <w:rsid w:val="000B06D2"/>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297D"/>
    <w:rsid w:val="00102CD0"/>
    <w:rsid w:val="00102FBC"/>
    <w:rsid w:val="00104720"/>
    <w:rsid w:val="00105358"/>
    <w:rsid w:val="0010581F"/>
    <w:rsid w:val="00107092"/>
    <w:rsid w:val="00112343"/>
    <w:rsid w:val="001129A5"/>
    <w:rsid w:val="00112DCC"/>
    <w:rsid w:val="00115FD6"/>
    <w:rsid w:val="001164D5"/>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E09"/>
    <w:rsid w:val="00281066"/>
    <w:rsid w:val="00282705"/>
    <w:rsid w:val="00282A23"/>
    <w:rsid w:val="0028390E"/>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0C1F"/>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554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76E"/>
    <w:rsid w:val="00384EF5"/>
    <w:rsid w:val="003853E9"/>
    <w:rsid w:val="003873D8"/>
    <w:rsid w:val="003912EA"/>
    <w:rsid w:val="00394669"/>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7E95"/>
    <w:rsid w:val="004901EB"/>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1F39"/>
    <w:rsid w:val="004F241D"/>
    <w:rsid w:val="004F2CE1"/>
    <w:rsid w:val="004F3979"/>
    <w:rsid w:val="004F47D5"/>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1986"/>
    <w:rsid w:val="005431C3"/>
    <w:rsid w:val="00547ADF"/>
    <w:rsid w:val="00550439"/>
    <w:rsid w:val="00551893"/>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024E"/>
    <w:rsid w:val="0058155B"/>
    <w:rsid w:val="00583D4B"/>
    <w:rsid w:val="00583D96"/>
    <w:rsid w:val="0058413D"/>
    <w:rsid w:val="00586FB7"/>
    <w:rsid w:val="0058716B"/>
    <w:rsid w:val="00587213"/>
    <w:rsid w:val="0058780A"/>
    <w:rsid w:val="005900E6"/>
    <w:rsid w:val="00592E06"/>
    <w:rsid w:val="005940C1"/>
    <w:rsid w:val="00596169"/>
    <w:rsid w:val="00597430"/>
    <w:rsid w:val="005979BB"/>
    <w:rsid w:val="005A34FA"/>
    <w:rsid w:val="005A38E0"/>
    <w:rsid w:val="005A440D"/>
    <w:rsid w:val="005A4CBE"/>
    <w:rsid w:val="005A5BFB"/>
    <w:rsid w:val="005B11AB"/>
    <w:rsid w:val="005B2C1C"/>
    <w:rsid w:val="005B2C5A"/>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157B"/>
    <w:rsid w:val="00632ECC"/>
    <w:rsid w:val="0063321C"/>
    <w:rsid w:val="0063358A"/>
    <w:rsid w:val="00634854"/>
    <w:rsid w:val="00636877"/>
    <w:rsid w:val="00641FC1"/>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3156"/>
    <w:rsid w:val="00683AA5"/>
    <w:rsid w:val="0068683B"/>
    <w:rsid w:val="00687715"/>
    <w:rsid w:val="006949A1"/>
    <w:rsid w:val="006952BA"/>
    <w:rsid w:val="006A107D"/>
    <w:rsid w:val="006A3A2C"/>
    <w:rsid w:val="006A4CA5"/>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D725E"/>
    <w:rsid w:val="006D7B6E"/>
    <w:rsid w:val="006E0F11"/>
    <w:rsid w:val="006E0FB9"/>
    <w:rsid w:val="006E2612"/>
    <w:rsid w:val="006E4A8E"/>
    <w:rsid w:val="006E4FBC"/>
    <w:rsid w:val="006E5A07"/>
    <w:rsid w:val="006E5D7F"/>
    <w:rsid w:val="006E7123"/>
    <w:rsid w:val="006F0C40"/>
    <w:rsid w:val="006F0C7E"/>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EEC"/>
    <w:rsid w:val="007319A0"/>
    <w:rsid w:val="00731CD1"/>
    <w:rsid w:val="0073414C"/>
    <w:rsid w:val="0073446F"/>
    <w:rsid w:val="00735E8E"/>
    <w:rsid w:val="00737366"/>
    <w:rsid w:val="007376E0"/>
    <w:rsid w:val="00737864"/>
    <w:rsid w:val="007400F7"/>
    <w:rsid w:val="007418BF"/>
    <w:rsid w:val="00741E90"/>
    <w:rsid w:val="00742226"/>
    <w:rsid w:val="0074665A"/>
    <w:rsid w:val="0074668B"/>
    <w:rsid w:val="00747128"/>
    <w:rsid w:val="00751816"/>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23"/>
    <w:rsid w:val="0077335D"/>
    <w:rsid w:val="007735AE"/>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A3264"/>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649D"/>
    <w:rsid w:val="007D6AED"/>
    <w:rsid w:val="007D6E6F"/>
    <w:rsid w:val="007D7448"/>
    <w:rsid w:val="007D7AB4"/>
    <w:rsid w:val="007E2A44"/>
    <w:rsid w:val="007E2CDA"/>
    <w:rsid w:val="007E3970"/>
    <w:rsid w:val="007E4659"/>
    <w:rsid w:val="007E4D40"/>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4D4"/>
    <w:rsid w:val="008466DF"/>
    <w:rsid w:val="008468C0"/>
    <w:rsid w:val="0085459E"/>
    <w:rsid w:val="00857264"/>
    <w:rsid w:val="008609A0"/>
    <w:rsid w:val="0086463C"/>
    <w:rsid w:val="00864BE2"/>
    <w:rsid w:val="00864C5D"/>
    <w:rsid w:val="00867015"/>
    <w:rsid w:val="0086715F"/>
    <w:rsid w:val="00867B88"/>
    <w:rsid w:val="00867CBB"/>
    <w:rsid w:val="008704D7"/>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40"/>
    <w:rsid w:val="008A1472"/>
    <w:rsid w:val="008A2569"/>
    <w:rsid w:val="008A2BA7"/>
    <w:rsid w:val="008A435C"/>
    <w:rsid w:val="008A562A"/>
    <w:rsid w:val="008A7E00"/>
    <w:rsid w:val="008B0344"/>
    <w:rsid w:val="008B0E4C"/>
    <w:rsid w:val="008B0FC3"/>
    <w:rsid w:val="008B1D6F"/>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65E"/>
    <w:rsid w:val="008F0F2F"/>
    <w:rsid w:val="008F1196"/>
    <w:rsid w:val="008F244F"/>
    <w:rsid w:val="008F3517"/>
    <w:rsid w:val="008F38A8"/>
    <w:rsid w:val="008F40C4"/>
    <w:rsid w:val="008F57A5"/>
    <w:rsid w:val="008F6AE1"/>
    <w:rsid w:val="008F6B6B"/>
    <w:rsid w:val="008F785E"/>
    <w:rsid w:val="009011CE"/>
    <w:rsid w:val="00901946"/>
    <w:rsid w:val="00906E07"/>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16B4"/>
    <w:rsid w:val="0099270A"/>
    <w:rsid w:val="00992A40"/>
    <w:rsid w:val="00995F92"/>
    <w:rsid w:val="00997070"/>
    <w:rsid w:val="00997735"/>
    <w:rsid w:val="009A0630"/>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108CE"/>
    <w:rsid w:val="00A10BAA"/>
    <w:rsid w:val="00A1471C"/>
    <w:rsid w:val="00A2053E"/>
    <w:rsid w:val="00A21CD2"/>
    <w:rsid w:val="00A22406"/>
    <w:rsid w:val="00A22EC6"/>
    <w:rsid w:val="00A230DE"/>
    <w:rsid w:val="00A25D29"/>
    <w:rsid w:val="00A271C9"/>
    <w:rsid w:val="00A272EC"/>
    <w:rsid w:val="00A27ACB"/>
    <w:rsid w:val="00A27BD0"/>
    <w:rsid w:val="00A304E9"/>
    <w:rsid w:val="00A30E64"/>
    <w:rsid w:val="00A330F5"/>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77F35"/>
    <w:rsid w:val="00A81153"/>
    <w:rsid w:val="00A83767"/>
    <w:rsid w:val="00A8672C"/>
    <w:rsid w:val="00A87B00"/>
    <w:rsid w:val="00A87DBE"/>
    <w:rsid w:val="00A90D51"/>
    <w:rsid w:val="00A910F7"/>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0435"/>
    <w:rsid w:val="00B21FE3"/>
    <w:rsid w:val="00B232EA"/>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7A6"/>
    <w:rsid w:val="00B37A1E"/>
    <w:rsid w:val="00B37E44"/>
    <w:rsid w:val="00B41EC0"/>
    <w:rsid w:val="00B44053"/>
    <w:rsid w:val="00B45C56"/>
    <w:rsid w:val="00B45F85"/>
    <w:rsid w:val="00B470CA"/>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1CA"/>
    <w:rsid w:val="00BC4784"/>
    <w:rsid w:val="00BC49BE"/>
    <w:rsid w:val="00BC5043"/>
    <w:rsid w:val="00BC6081"/>
    <w:rsid w:val="00BC6E74"/>
    <w:rsid w:val="00BC7830"/>
    <w:rsid w:val="00BC7CBB"/>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73F"/>
    <w:rsid w:val="00C03675"/>
    <w:rsid w:val="00C03C3E"/>
    <w:rsid w:val="00C04624"/>
    <w:rsid w:val="00C05DB0"/>
    <w:rsid w:val="00C12C4B"/>
    <w:rsid w:val="00C13834"/>
    <w:rsid w:val="00C146C0"/>
    <w:rsid w:val="00C14C2A"/>
    <w:rsid w:val="00C15A8D"/>
    <w:rsid w:val="00C15EF9"/>
    <w:rsid w:val="00C1674B"/>
    <w:rsid w:val="00C223B4"/>
    <w:rsid w:val="00C22914"/>
    <w:rsid w:val="00C22A65"/>
    <w:rsid w:val="00C25217"/>
    <w:rsid w:val="00C26A89"/>
    <w:rsid w:val="00C32E2A"/>
    <w:rsid w:val="00C33F7C"/>
    <w:rsid w:val="00C352F0"/>
    <w:rsid w:val="00C36BC7"/>
    <w:rsid w:val="00C374B9"/>
    <w:rsid w:val="00C41052"/>
    <w:rsid w:val="00C41383"/>
    <w:rsid w:val="00C42287"/>
    <w:rsid w:val="00C45B4D"/>
    <w:rsid w:val="00C5060A"/>
    <w:rsid w:val="00C50C7D"/>
    <w:rsid w:val="00C5142B"/>
    <w:rsid w:val="00C51D8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5016"/>
    <w:rsid w:val="00C86B6D"/>
    <w:rsid w:val="00C87240"/>
    <w:rsid w:val="00C922EC"/>
    <w:rsid w:val="00C9264D"/>
    <w:rsid w:val="00C94CAE"/>
    <w:rsid w:val="00C94DF6"/>
    <w:rsid w:val="00CA0A5F"/>
    <w:rsid w:val="00CA1236"/>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61D"/>
    <w:rsid w:val="00CD0FBE"/>
    <w:rsid w:val="00CD135F"/>
    <w:rsid w:val="00CD3CF7"/>
    <w:rsid w:val="00CD4D45"/>
    <w:rsid w:val="00CD6180"/>
    <w:rsid w:val="00CE03ED"/>
    <w:rsid w:val="00CE3ADA"/>
    <w:rsid w:val="00CE4079"/>
    <w:rsid w:val="00CE75D0"/>
    <w:rsid w:val="00CF3A84"/>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5753"/>
    <w:rsid w:val="00DE003B"/>
    <w:rsid w:val="00DE2EF8"/>
    <w:rsid w:val="00DE3623"/>
    <w:rsid w:val="00DE6C87"/>
    <w:rsid w:val="00DE6F59"/>
    <w:rsid w:val="00DE7454"/>
    <w:rsid w:val="00DE7994"/>
    <w:rsid w:val="00DF3E44"/>
    <w:rsid w:val="00DF5C04"/>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6496"/>
    <w:rsid w:val="00E47FB2"/>
    <w:rsid w:val="00E512C2"/>
    <w:rsid w:val="00E51A14"/>
    <w:rsid w:val="00E52693"/>
    <w:rsid w:val="00E53225"/>
    <w:rsid w:val="00E5482F"/>
    <w:rsid w:val="00E54B28"/>
    <w:rsid w:val="00E56D57"/>
    <w:rsid w:val="00E572E1"/>
    <w:rsid w:val="00E60686"/>
    <w:rsid w:val="00E61C05"/>
    <w:rsid w:val="00E63D99"/>
    <w:rsid w:val="00E63F06"/>
    <w:rsid w:val="00E63FFE"/>
    <w:rsid w:val="00E640B5"/>
    <w:rsid w:val="00E65CCB"/>
    <w:rsid w:val="00E661CC"/>
    <w:rsid w:val="00E66225"/>
    <w:rsid w:val="00E674A1"/>
    <w:rsid w:val="00E71175"/>
    <w:rsid w:val="00E75A8C"/>
    <w:rsid w:val="00E75E5A"/>
    <w:rsid w:val="00E76EF2"/>
    <w:rsid w:val="00E82640"/>
    <w:rsid w:val="00E83973"/>
    <w:rsid w:val="00E8757D"/>
    <w:rsid w:val="00E87F79"/>
    <w:rsid w:val="00E90032"/>
    <w:rsid w:val="00E918EA"/>
    <w:rsid w:val="00E932C3"/>
    <w:rsid w:val="00E94BA6"/>
    <w:rsid w:val="00E96DB1"/>
    <w:rsid w:val="00E96FDE"/>
    <w:rsid w:val="00E9729D"/>
    <w:rsid w:val="00EA1420"/>
    <w:rsid w:val="00EA468C"/>
    <w:rsid w:val="00EA6981"/>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C2D"/>
    <w:rsid w:val="00EE1AF5"/>
    <w:rsid w:val="00EE3FF9"/>
    <w:rsid w:val="00EE43E6"/>
    <w:rsid w:val="00EE4A70"/>
    <w:rsid w:val="00EE5D18"/>
    <w:rsid w:val="00EE6E80"/>
    <w:rsid w:val="00EE7E4D"/>
    <w:rsid w:val="00EF231B"/>
    <w:rsid w:val="00EF257D"/>
    <w:rsid w:val="00EF7102"/>
    <w:rsid w:val="00F003E1"/>
    <w:rsid w:val="00F01B8B"/>
    <w:rsid w:val="00F02A23"/>
    <w:rsid w:val="00F053BD"/>
    <w:rsid w:val="00F0707C"/>
    <w:rsid w:val="00F07B9F"/>
    <w:rsid w:val="00F1024E"/>
    <w:rsid w:val="00F1043D"/>
    <w:rsid w:val="00F129D8"/>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62B6"/>
    <w:rsid w:val="00F47767"/>
    <w:rsid w:val="00F503B7"/>
    <w:rsid w:val="00F50634"/>
    <w:rsid w:val="00F532D9"/>
    <w:rsid w:val="00F551FB"/>
    <w:rsid w:val="00F55AD6"/>
    <w:rsid w:val="00F55FAE"/>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3AFF"/>
    <w:rsid w:val="00FA76F3"/>
    <w:rsid w:val="00FB369E"/>
    <w:rsid w:val="00FB3CF8"/>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uiPriority w:val="99"/>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uiPriority w:val="99"/>
    <w:rsid w:val="00B53A06"/>
    <w:pPr>
      <w:tabs>
        <w:tab w:val="center" w:pos="4153"/>
        <w:tab w:val="right" w:pos="8306"/>
      </w:tabs>
    </w:pPr>
  </w:style>
  <w:style w:type="character" w:customStyle="1" w:styleId="11">
    <w:name w:val="Верхний колонтитул Знак1"/>
    <w:link w:val="a5"/>
    <w:uiPriority w:val="99"/>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rPr>
  </w:style>
  <w:style w:type="character" w:customStyle="1" w:styleId="a9">
    <w:name w:val="Основной текст Знак"/>
    <w:aliases w:val="бпОсновной текст Знак,Body Text Char Знак,body text Знак"/>
    <w:link w:val="a8"/>
    <w:uiPriority w:val="99"/>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uiPriority w:val="99"/>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uiPriority w:val="99"/>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uiPriority w:val="99"/>
    <w:rsid w:val="002E0041"/>
  </w:style>
  <w:style w:type="paragraph" w:styleId="af6">
    <w:name w:val="annotation text"/>
    <w:basedOn w:val="a0"/>
    <w:link w:val="26"/>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1">
    <w:name w:val="No Spacing"/>
    <w:link w:val="aff2"/>
    <w:uiPriority w:val="99"/>
    <w:qFormat/>
    <w:rsid w:val="002E0041"/>
    <w:rPr>
      <w:sz w:val="22"/>
      <w:szCs w:val="22"/>
      <w:lang w:eastAsia="en-US"/>
    </w:rPr>
  </w:style>
  <w:style w:type="character" w:customStyle="1" w:styleId="aff2">
    <w:name w:val="Без интервала Знак"/>
    <w:link w:val="aff1"/>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uiPriority w:val="99"/>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uiPriority w:val="99"/>
    <w:qFormat/>
    <w:rsid w:val="00952D7E"/>
    <w:rPr>
      <w:sz w:val="28"/>
      <w:szCs w:val="20"/>
    </w:rPr>
  </w:style>
  <w:style w:type="paragraph" w:styleId="affd">
    <w:name w:val="Subtitle"/>
    <w:basedOn w:val="a0"/>
    <w:link w:val="1a"/>
    <w:uiPriority w:val="99"/>
    <w:qFormat/>
    <w:rsid w:val="00952D7E"/>
    <w:pPr>
      <w:jc w:val="center"/>
    </w:pPr>
    <w:rPr>
      <w:szCs w:val="20"/>
    </w:rPr>
  </w:style>
  <w:style w:type="character" w:customStyle="1" w:styleId="1a">
    <w:name w:val="Подзаголовок Знак1"/>
    <w:basedOn w:val="a1"/>
    <w:link w:val="affd"/>
    <w:uiPriority w:val="99"/>
    <w:rsid w:val="00C70C57"/>
    <w:rPr>
      <w:rFonts w:ascii="Times New Roman" w:eastAsia="Times New Roman" w:hAnsi="Times New Roman"/>
      <w:sz w:val="24"/>
    </w:rPr>
  </w:style>
  <w:style w:type="paragraph" w:styleId="affe">
    <w:name w:val="Plain Text"/>
    <w:basedOn w:val="a0"/>
    <w:link w:val="afff"/>
    <w:rsid w:val="00952D7E"/>
    <w:rPr>
      <w:rFonts w:ascii="Courier New" w:hAnsi="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uiPriority w:val="99"/>
    <w:rsid w:val="00952D7E"/>
    <w:rPr>
      <w:sz w:val="27"/>
      <w:szCs w:val="27"/>
      <w:shd w:val="clear" w:color="auto" w:fill="FFFFFF"/>
      <w:lang w:bidi="ar-SA"/>
    </w:rPr>
  </w:style>
  <w:style w:type="paragraph" w:customStyle="1" w:styleId="1b">
    <w:name w:val="Основной текст1"/>
    <w:basedOn w:val="a0"/>
    <w:link w:val="afff2"/>
    <w:uiPriority w:val="99"/>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0"/>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rsid w:val="00C70C57"/>
    <w:rPr>
      <w:rFonts w:ascii="Tahoma" w:eastAsia="Times New Roman" w:hAnsi="Tahoma" w:cs="Tahoma"/>
      <w:shd w:val="clear" w:color="auto" w:fill="000080"/>
    </w:rPr>
  </w:style>
  <w:style w:type="paragraph" w:customStyle="1" w:styleId="afff5">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uiPriority w:val="99"/>
    <w:locked/>
    <w:rsid w:val="006248C8"/>
    <w:rPr>
      <w:rFonts w:cs="Times New Roman"/>
      <w:sz w:val="24"/>
      <w:szCs w:val="24"/>
    </w:rPr>
  </w:style>
  <w:style w:type="paragraph" w:customStyle="1" w:styleId="afff8">
    <w:name w:val="ЭЭГ"/>
    <w:basedOn w:val="a0"/>
    <w:rsid w:val="001740AE"/>
    <w:pPr>
      <w:spacing w:line="360" w:lineRule="auto"/>
      <w:ind w:firstLine="720"/>
      <w:jc w:val="both"/>
    </w:pPr>
  </w:style>
  <w:style w:type="paragraph" w:styleId="2a">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8"/>
    <w:rsid w:val="00AD6021"/>
    <w:pPr>
      <w:jc w:val="both"/>
    </w:pPr>
    <w:rPr>
      <w:rFonts w:cs="Mangal"/>
      <w:sz w:val="24"/>
      <w:lang w:eastAsia="zh-CN"/>
    </w:rPr>
  </w:style>
  <w:style w:type="paragraph" w:customStyle="1" w:styleId="1e">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0"/>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0"/>
    <w:link w:val="2e"/>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rsid w:val="002363B0"/>
    <w:rPr>
      <w:sz w:val="20"/>
      <w:szCs w:val="20"/>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1">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rPr>
  </w:style>
  <w:style w:type="character" w:customStyle="1" w:styleId="affffe">
    <w:name w:val="Красная строка Знак"/>
    <w:basedOn w:val="a9"/>
    <w:link w:val="affffd"/>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2">
    <w:name w:val="Абзац списка2"/>
    <w:basedOn w:val="a0"/>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2">
    <w:name w:val="annotation reference"/>
    <w:basedOn w:val="a1"/>
    <w:uiPriority w:val="99"/>
    <w:unhideWhenUsed/>
    <w:rsid w:val="00704028"/>
    <w:rPr>
      <w:sz w:val="16"/>
      <w:szCs w:val="16"/>
    </w:rPr>
  </w:style>
  <w:style w:type="paragraph" w:customStyle="1" w:styleId="afffff3">
    <w:name w:val="Адресат"/>
    <w:basedOn w:val="a0"/>
    <w:rsid w:val="00C70C57"/>
    <w:pPr>
      <w:suppressAutoHyphens/>
      <w:spacing w:line="240" w:lineRule="exact"/>
    </w:pPr>
    <w:rPr>
      <w:sz w:val="28"/>
      <w:szCs w:val="20"/>
    </w:rPr>
  </w:style>
  <w:style w:type="paragraph" w:customStyle="1" w:styleId="afffff4">
    <w:name w:val="Заголовок к тексту"/>
    <w:basedOn w:val="a0"/>
    <w:next w:val="a8"/>
    <w:rsid w:val="00C70C57"/>
    <w:pPr>
      <w:suppressAutoHyphens/>
      <w:spacing w:after="480" w:line="240" w:lineRule="exact"/>
    </w:pPr>
    <w:rPr>
      <w:sz w:val="28"/>
      <w:szCs w:val="20"/>
    </w:rPr>
  </w:style>
  <w:style w:type="paragraph" w:customStyle="1" w:styleId="afffff5">
    <w:name w:val="Исполнитель"/>
    <w:basedOn w:val="a8"/>
    <w:rsid w:val="00C70C57"/>
    <w:pPr>
      <w:suppressAutoHyphens/>
      <w:spacing w:line="240" w:lineRule="exact"/>
    </w:pPr>
    <w:rPr>
      <w:sz w:val="20"/>
    </w:rPr>
  </w:style>
  <w:style w:type="paragraph" w:styleId="afffff6">
    <w:name w:val="Signature"/>
    <w:basedOn w:val="a0"/>
    <w:next w:val="a8"/>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1"/>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9">
    <w:name w:val="Приложение"/>
    <w:basedOn w:val="a8"/>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0"/>
    <w:rsid w:val="00C70C57"/>
    <w:pPr>
      <w:spacing w:line="240" w:lineRule="exact"/>
      <w:jc w:val="center"/>
    </w:pPr>
    <w:rPr>
      <w:sz w:val="28"/>
      <w:szCs w:val="20"/>
      <w:lang w:val="en-US"/>
    </w:rPr>
  </w:style>
  <w:style w:type="paragraph" w:customStyle="1" w:styleId="afffffb">
    <w:name w:val="Основной"/>
    <w:basedOn w:val="a0"/>
    <w:link w:val="afffffc"/>
    <w:qFormat/>
    <w:rsid w:val="00C70C57"/>
    <w:pPr>
      <w:ind w:firstLine="567"/>
      <w:jc w:val="both"/>
    </w:pPr>
    <w:rPr>
      <w:rFonts w:ascii="Arial" w:hAnsi="Arial" w:cs="Arial"/>
      <w:sz w:val="16"/>
      <w:szCs w:val="16"/>
    </w:rPr>
  </w:style>
  <w:style w:type="character" w:customStyle="1" w:styleId="afffffc">
    <w:name w:val="Основной Знак"/>
    <w:basedOn w:val="a1"/>
    <w:link w:val="afffffb"/>
    <w:rsid w:val="00C70C57"/>
    <w:rPr>
      <w:rFonts w:ascii="Arial" w:eastAsia="Times New Roman" w:hAnsi="Arial" w:cs="Arial"/>
      <w:sz w:val="16"/>
      <w:szCs w:val="16"/>
    </w:rPr>
  </w:style>
  <w:style w:type="character" w:customStyle="1" w:styleId="afffffd">
    <w:name w:val="Текст примечания Знак"/>
    <w:basedOn w:val="a1"/>
    <w:rsid w:val="00C70C57"/>
    <w:rPr>
      <w:szCs w:val="24"/>
    </w:rPr>
  </w:style>
  <w:style w:type="character" w:customStyle="1" w:styleId="1f6">
    <w:name w:val="Текст примечания Знак1"/>
    <w:basedOn w:val="a1"/>
    <w:rsid w:val="00C70C57"/>
  </w:style>
  <w:style w:type="character" w:customStyle="1" w:styleId="afffffe">
    <w:name w:val="Тема примечания Знак"/>
    <w:basedOn w:val="afffffd"/>
    <w:link w:val="affffff"/>
    <w:rsid w:val="00C70C57"/>
    <w:rPr>
      <w:b/>
      <w:bCs/>
    </w:rPr>
  </w:style>
  <w:style w:type="paragraph" w:styleId="affffff">
    <w:name w:val="annotation subject"/>
    <w:basedOn w:val="af6"/>
    <w:next w:val="af6"/>
    <w:link w:val="afffffe"/>
    <w:unhideWhenUsed/>
    <w:rsid w:val="00C70C57"/>
    <w:rPr>
      <w:rFonts w:ascii="Calibri" w:eastAsia="Calibri" w:hAnsi="Calibri"/>
      <w:b/>
      <w:bCs/>
      <w:szCs w:val="24"/>
    </w:rPr>
  </w:style>
  <w:style w:type="character" w:customStyle="1" w:styleId="1f7">
    <w:name w:val="Тема примечания Знак1"/>
    <w:basedOn w:val="26"/>
    <w:link w:val="affffff"/>
    <w:rsid w:val="00C70C57"/>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4">
    <w:name w:val="Название объекта2"/>
    <w:basedOn w:val="a0"/>
    <w:uiPriority w:val="99"/>
    <w:rsid w:val="00C70C57"/>
    <w:pPr>
      <w:suppressLineNumbers/>
      <w:spacing w:before="120" w:after="120"/>
    </w:pPr>
    <w:rPr>
      <w:i/>
      <w:iCs/>
      <w:lang w:eastAsia="zh-CN"/>
    </w:rPr>
  </w:style>
  <w:style w:type="paragraph" w:customStyle="1" w:styleId="2f5">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uiPriority w:val="99"/>
    <w:locked/>
    <w:rsid w:val="00C70C57"/>
    <w:rPr>
      <w:rFonts w:ascii="Times New Roman" w:hAnsi="Times New Roman" w:cs="Times New Roman"/>
      <w:sz w:val="24"/>
      <w:szCs w:val="24"/>
      <w:lang w:eastAsia="zh-CN"/>
    </w:rPr>
  </w:style>
  <w:style w:type="paragraph" w:customStyle="1" w:styleId="1fc">
    <w:name w:val="Стиль1"/>
    <w:basedOn w:val="a0"/>
    <w:uiPriority w:val="99"/>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0"/>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5">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8">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7">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uiPriority w:val="99"/>
    <w:rsid w:val="00004D02"/>
    <w:pPr>
      <w:spacing w:before="100" w:beforeAutospacing="1" w:after="100" w:afterAutospacing="1"/>
    </w:pPr>
  </w:style>
  <w:style w:type="paragraph" w:customStyle="1" w:styleId="Pa1">
    <w:name w:val="Pa1"/>
    <w:basedOn w:val="a0"/>
    <w:next w:val="a0"/>
    <w:rsid w:val="00B37A1E"/>
    <w:pPr>
      <w:autoSpaceDE w:val="0"/>
      <w:autoSpaceDN w:val="0"/>
      <w:adjustRightInd w:val="0"/>
      <w:spacing w:line="281" w:lineRule="atLeast"/>
    </w:pPr>
    <w:rPr>
      <w:rFonts w:ascii="Arial" w:hAnsi="Arial"/>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96e20c02-1b12-465a-b64c-24aa92270007.html" TargetMode="External"/><Relationship Id="rId13" Type="http://schemas.openxmlformats.org/officeDocument/2006/relationships/hyperlink" Target="consultantplus://offline/ref=7130549C1835F3958DD8E575175BED1F0BCE3EA42B6F4D801443B0ECA61438826BE2DBF6AF1B3E1C6E92B394ADf8LEH" TargetMode="External"/><Relationship Id="rId18" Type="http://schemas.openxmlformats.org/officeDocument/2006/relationships/hyperlink" Target="consultantplus://offline/ref=7130549C1835F3958DD8E575175BED1F0BCE3EA42B6F4D801443B0ECA61438826BE2DBF6AF1B3E1C6E92B394ADf8LE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7130549C1835F3958DD8E575175BED1F0BCE3EA42B6F4D801443B0ECA614388279E283FAAD1C201E6E87E5C5E8D268CDFEA7D8E20406C238f8L5H" TargetMode="External"/><Relationship Id="rId7" Type="http://schemas.openxmlformats.org/officeDocument/2006/relationships/image" Target="media/image1.gif"/><Relationship Id="rId12" Type="http://schemas.openxmlformats.org/officeDocument/2006/relationships/hyperlink" Target="consultantplus://offline/ref=7130549C1835F3958DD8E575175BED1F0BCE3EA42B6F4D801443B0ECA614388279E283FAAD1C211B6587E5C5E8D268CDFEA7D8E20406C238f8L5H" TargetMode="External"/><Relationship Id="rId17" Type="http://schemas.openxmlformats.org/officeDocument/2006/relationships/hyperlink" Target="consultantplus://offline/ref=7130549C1835F3958DD8E575175BED1F0BCE3EA42B6F4D801443B0ECA614388279E283FAAD1C211B6587E5C5E8D268CDFEA7D8E20406C238f8L5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130549C1835F3958DD8E575175BED1F0BCE3EA42B6F4D801443B0ECA614388279E283FAAD1C201E6E87E5C5E8D268CDFEA7D8E20406C238f8L5H" TargetMode="External"/><Relationship Id="rId20" Type="http://schemas.openxmlformats.org/officeDocument/2006/relationships/hyperlink" Target="consultantplus://offline/ref=7130549C1835F3958DD8E575175BED1F0BCE3EA42B6F4D801443B0ECA614388279E283FAAD1C21186A87E5C5E8D268CDFEA7D8E20406C238f8L5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A7E5AD43523C4216ADE50708794AB901B7469ECA84E8317E5AC49679C1BAE6976937A7AF262C1E553C857568D1AF61DEEAFC22A73320CCG0pFK"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7130549C1835F3958DD8E575175BED1F0BCE3EA42B6F4D801443B0ECA614388279E283FAAD1C21186A87E5C5E8D268CDFEA7D8E20406C238f8L5H" TargetMode="External"/><Relationship Id="rId23" Type="http://schemas.openxmlformats.org/officeDocument/2006/relationships/header" Target="header1.xml"/><Relationship Id="rId10" Type="http://schemas.openxmlformats.org/officeDocument/2006/relationships/hyperlink" Target="consultantplus://offline/ref=119F314A26A16B276C33AAB291779B8992596B3F343893CB21D91169FFDACCCB09882A17B2E098AA9BDCDD9C3BW679G" TargetMode="External"/><Relationship Id="rId19" Type="http://schemas.openxmlformats.org/officeDocument/2006/relationships/hyperlink" Target="consultantplus://offline/ref=7130549C1835F3958DD8E575175BED1F0BCE3EA42B6F4D801443B0ECA614388279E283FAAD1C21186D87E5C5E8D268CDFEA7D8E20406C238f8L5H" TargetMode="External"/><Relationship Id="rId4" Type="http://schemas.openxmlformats.org/officeDocument/2006/relationships/webSettings" Target="webSettings.xml"/><Relationship Id="rId9" Type="http://schemas.openxmlformats.org/officeDocument/2006/relationships/hyperlink" Target="consultantplus://offline/ref=7DB658B87FD2E6461642B58893551AB8FC599E115143A55DC4B481F7853AA256B9D98FF52AB09245D5m5K" TargetMode="External"/><Relationship Id="rId14" Type="http://schemas.openxmlformats.org/officeDocument/2006/relationships/hyperlink" Target="consultantplus://offline/ref=7130549C1835F3958DD8E575175BED1F0BCE3EA42B6F4D801443B0ECA614388279E283FAAD1C21186D87E5C5E8D268CDFEA7D8E20406C238f8L5H" TargetMode="External"/><Relationship Id="rId22" Type="http://schemas.openxmlformats.org/officeDocument/2006/relationships/hyperlink" Target="consultantplus://offline/ref=E6A7E5AD43523C4216ADE50708794AB901B7469ECA84E8317E5AC49679C1BAE6976937A7AF262C1E553C857568D1AF61DEEAFC22A73320CCG0p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14738</Words>
  <Characters>84008</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Grizli777</Company>
  <LinksUpToDate>false</LinksUpToDate>
  <CharactersWithSpaces>98549</CharactersWithSpaces>
  <SharedDoc>false</SharedDoc>
  <HLinks>
    <vt:vector size="150" baseType="variant">
      <vt:variant>
        <vt:i4>3735664</vt:i4>
      </vt:variant>
      <vt:variant>
        <vt:i4>72</vt:i4>
      </vt:variant>
      <vt:variant>
        <vt:i4>0</vt:i4>
      </vt:variant>
      <vt:variant>
        <vt:i4>5</vt:i4>
      </vt:variant>
      <vt:variant>
        <vt:lpwstr/>
      </vt:variant>
      <vt:variant>
        <vt:lpwstr>P95</vt:lpwstr>
      </vt:variant>
      <vt:variant>
        <vt:i4>3342448</vt:i4>
      </vt:variant>
      <vt:variant>
        <vt:i4>69</vt:i4>
      </vt:variant>
      <vt:variant>
        <vt:i4>0</vt:i4>
      </vt:variant>
      <vt:variant>
        <vt:i4>5</vt:i4>
      </vt:variant>
      <vt:variant>
        <vt:lpwstr/>
      </vt:variant>
      <vt:variant>
        <vt:lpwstr>P36</vt:lpwstr>
      </vt:variant>
      <vt:variant>
        <vt:i4>3342448</vt:i4>
      </vt:variant>
      <vt:variant>
        <vt:i4>66</vt:i4>
      </vt:variant>
      <vt:variant>
        <vt:i4>0</vt:i4>
      </vt:variant>
      <vt:variant>
        <vt:i4>5</vt:i4>
      </vt:variant>
      <vt:variant>
        <vt:lpwstr/>
      </vt:variant>
      <vt:variant>
        <vt:lpwstr>P36</vt:lpwstr>
      </vt:variant>
      <vt:variant>
        <vt:i4>3342448</vt:i4>
      </vt:variant>
      <vt:variant>
        <vt:i4>63</vt:i4>
      </vt:variant>
      <vt:variant>
        <vt:i4>0</vt:i4>
      </vt:variant>
      <vt:variant>
        <vt:i4>5</vt:i4>
      </vt:variant>
      <vt:variant>
        <vt:lpwstr/>
      </vt:variant>
      <vt:variant>
        <vt:lpwstr>P36</vt:lpwstr>
      </vt:variant>
      <vt:variant>
        <vt:i4>6553660</vt:i4>
      </vt:variant>
      <vt:variant>
        <vt:i4>60</vt:i4>
      </vt:variant>
      <vt:variant>
        <vt:i4>0</vt:i4>
      </vt:variant>
      <vt:variant>
        <vt:i4>5</vt:i4>
      </vt:variant>
      <vt:variant>
        <vt:lpwstr>consultantplus://offline/ref=E6A7E5AD43523C4216ADE50708794AB901B7469ECA84E8317E5AC49679C1BAE6976937A7AF262C1E553C857568D1AF61DEEAFC22A73320CCG0pFK</vt:lpwstr>
      </vt:variant>
      <vt:variant>
        <vt:lpwstr/>
      </vt:variant>
      <vt:variant>
        <vt:i4>2621503</vt:i4>
      </vt:variant>
      <vt:variant>
        <vt:i4>57</vt:i4>
      </vt:variant>
      <vt:variant>
        <vt:i4>0</vt:i4>
      </vt:variant>
      <vt:variant>
        <vt:i4>5</vt:i4>
      </vt:variant>
      <vt:variant>
        <vt:lpwstr>consultantplus://offline/ref=7130549C1835F3958DD8E575175BED1F0BCE3EA42B6F4D801443B0ECA614388279E283FAAD1C201E6E87E5C5E8D268CDFEA7D8E20406C238f8L5H</vt:lpwstr>
      </vt:variant>
      <vt:variant>
        <vt:lpwstr/>
      </vt:variant>
      <vt:variant>
        <vt:i4>2621543</vt:i4>
      </vt:variant>
      <vt:variant>
        <vt:i4>54</vt:i4>
      </vt:variant>
      <vt:variant>
        <vt:i4>0</vt:i4>
      </vt:variant>
      <vt:variant>
        <vt:i4>5</vt:i4>
      </vt:variant>
      <vt:variant>
        <vt:lpwstr>consultantplus://offline/ref=7130549C1835F3958DD8E575175BED1F0BCE3EA42B6F4D801443B0ECA614388279E283FAAD1C21186A87E5C5E8D268CDFEA7D8E20406C238f8L5H</vt:lpwstr>
      </vt:variant>
      <vt:variant>
        <vt:lpwstr/>
      </vt:variant>
      <vt:variant>
        <vt:i4>2621538</vt:i4>
      </vt:variant>
      <vt:variant>
        <vt:i4>51</vt:i4>
      </vt:variant>
      <vt:variant>
        <vt:i4>0</vt:i4>
      </vt:variant>
      <vt:variant>
        <vt:i4>5</vt:i4>
      </vt:variant>
      <vt:variant>
        <vt:lpwstr>consultantplus://offline/ref=7130549C1835F3958DD8E575175BED1F0BCE3EA42B6F4D801443B0ECA614388279E283FAAD1C21186D87E5C5E8D268CDFEA7D8E20406C238f8L5H</vt:lpwstr>
      </vt:variant>
      <vt:variant>
        <vt:lpwstr/>
      </vt:variant>
      <vt:variant>
        <vt:i4>4915202</vt:i4>
      </vt:variant>
      <vt:variant>
        <vt:i4>48</vt:i4>
      </vt:variant>
      <vt:variant>
        <vt:i4>0</vt:i4>
      </vt:variant>
      <vt:variant>
        <vt:i4>5</vt:i4>
      </vt:variant>
      <vt:variant>
        <vt:lpwstr>consultantplus://offline/ref=7130549C1835F3958DD8E575175BED1F0BCE3EA42B6F4D801443B0ECA61438826BE2DBF6AF1B3E1C6E92B394ADf8LEH</vt:lpwstr>
      </vt:variant>
      <vt:variant>
        <vt:lpwstr/>
      </vt:variant>
      <vt:variant>
        <vt:i4>2621545</vt:i4>
      </vt:variant>
      <vt:variant>
        <vt:i4>45</vt:i4>
      </vt:variant>
      <vt:variant>
        <vt:i4>0</vt:i4>
      </vt:variant>
      <vt:variant>
        <vt:i4>5</vt:i4>
      </vt:variant>
      <vt:variant>
        <vt:lpwstr>consultantplus://offline/ref=7130549C1835F3958DD8E575175BED1F0BCE3EA42B6F4D801443B0ECA614388279E283FAAD1C211B6587E5C5E8D268CDFEA7D8E20406C238f8L5H</vt:lpwstr>
      </vt:variant>
      <vt:variant>
        <vt:lpwstr/>
      </vt:variant>
      <vt:variant>
        <vt:i4>2621503</vt:i4>
      </vt:variant>
      <vt:variant>
        <vt:i4>42</vt:i4>
      </vt:variant>
      <vt:variant>
        <vt:i4>0</vt:i4>
      </vt:variant>
      <vt:variant>
        <vt:i4>5</vt:i4>
      </vt:variant>
      <vt:variant>
        <vt:lpwstr>consultantplus://offline/ref=7130549C1835F3958DD8E575175BED1F0BCE3EA42B6F4D801443B0ECA614388279E283FAAD1C201E6E87E5C5E8D268CDFEA7D8E20406C238f8L5H</vt:lpwstr>
      </vt:variant>
      <vt:variant>
        <vt:lpwstr/>
      </vt:variant>
      <vt:variant>
        <vt:i4>2621543</vt:i4>
      </vt:variant>
      <vt:variant>
        <vt:i4>39</vt:i4>
      </vt:variant>
      <vt:variant>
        <vt:i4>0</vt:i4>
      </vt:variant>
      <vt:variant>
        <vt:i4>5</vt:i4>
      </vt:variant>
      <vt:variant>
        <vt:lpwstr>consultantplus://offline/ref=7130549C1835F3958DD8E575175BED1F0BCE3EA42B6F4D801443B0ECA614388279E283FAAD1C21186A87E5C5E8D268CDFEA7D8E20406C238f8L5H</vt:lpwstr>
      </vt:variant>
      <vt:variant>
        <vt:lpwstr/>
      </vt:variant>
      <vt:variant>
        <vt:i4>2621538</vt:i4>
      </vt:variant>
      <vt:variant>
        <vt:i4>36</vt:i4>
      </vt:variant>
      <vt:variant>
        <vt:i4>0</vt:i4>
      </vt:variant>
      <vt:variant>
        <vt:i4>5</vt:i4>
      </vt:variant>
      <vt:variant>
        <vt:lpwstr>consultantplus://offline/ref=7130549C1835F3958DD8E575175BED1F0BCE3EA42B6F4D801443B0ECA614388279E283FAAD1C21186D87E5C5E8D268CDFEA7D8E20406C238f8L5H</vt:lpwstr>
      </vt:variant>
      <vt:variant>
        <vt:lpwstr/>
      </vt:variant>
      <vt:variant>
        <vt:i4>4915202</vt:i4>
      </vt:variant>
      <vt:variant>
        <vt:i4>33</vt:i4>
      </vt:variant>
      <vt:variant>
        <vt:i4>0</vt:i4>
      </vt:variant>
      <vt:variant>
        <vt:i4>5</vt:i4>
      </vt:variant>
      <vt:variant>
        <vt:lpwstr>consultantplus://offline/ref=7130549C1835F3958DD8E575175BED1F0BCE3EA42B6F4D801443B0ECA61438826BE2DBF6AF1B3E1C6E92B394ADf8LEH</vt:lpwstr>
      </vt:variant>
      <vt:variant>
        <vt:lpwstr/>
      </vt:variant>
      <vt:variant>
        <vt:i4>2621545</vt:i4>
      </vt:variant>
      <vt:variant>
        <vt:i4>30</vt:i4>
      </vt:variant>
      <vt:variant>
        <vt:i4>0</vt:i4>
      </vt:variant>
      <vt:variant>
        <vt:i4>5</vt:i4>
      </vt:variant>
      <vt:variant>
        <vt:lpwstr>consultantplus://offline/ref=7130549C1835F3958DD8E575175BED1F0BCE3EA42B6F4D801443B0ECA614388279E283FAAD1C211B6587E5C5E8D268CDFEA7D8E20406C238f8L5H</vt:lpwstr>
      </vt:variant>
      <vt:variant>
        <vt:lpwstr/>
      </vt:variant>
      <vt:variant>
        <vt:i4>3342448</vt:i4>
      </vt:variant>
      <vt:variant>
        <vt:i4>27</vt:i4>
      </vt:variant>
      <vt:variant>
        <vt:i4>0</vt:i4>
      </vt:variant>
      <vt:variant>
        <vt:i4>5</vt:i4>
      </vt:variant>
      <vt:variant>
        <vt:lpwstr/>
      </vt:variant>
      <vt:variant>
        <vt:lpwstr>P36</vt:lpwstr>
      </vt:variant>
      <vt:variant>
        <vt:i4>3342448</vt:i4>
      </vt:variant>
      <vt:variant>
        <vt:i4>24</vt:i4>
      </vt:variant>
      <vt:variant>
        <vt:i4>0</vt:i4>
      </vt:variant>
      <vt:variant>
        <vt:i4>5</vt:i4>
      </vt:variant>
      <vt:variant>
        <vt:lpwstr/>
      </vt:variant>
      <vt:variant>
        <vt:lpwstr>P36</vt:lpwstr>
      </vt:variant>
      <vt:variant>
        <vt:i4>3342448</vt:i4>
      </vt:variant>
      <vt:variant>
        <vt:i4>21</vt:i4>
      </vt:variant>
      <vt:variant>
        <vt:i4>0</vt:i4>
      </vt:variant>
      <vt:variant>
        <vt:i4>5</vt:i4>
      </vt:variant>
      <vt:variant>
        <vt:lpwstr/>
      </vt:variant>
      <vt:variant>
        <vt:lpwstr>P36</vt:lpwstr>
      </vt:variant>
      <vt:variant>
        <vt:i4>6553660</vt:i4>
      </vt:variant>
      <vt:variant>
        <vt:i4>18</vt:i4>
      </vt:variant>
      <vt:variant>
        <vt:i4>0</vt:i4>
      </vt:variant>
      <vt:variant>
        <vt:i4>5</vt:i4>
      </vt:variant>
      <vt:variant>
        <vt:lpwstr>consultantplus://offline/ref=E6A7E5AD43523C4216ADE50708794AB901B7469ECA84E8317E5AC49679C1BAE6976937A7AF262C1E553C857568D1AF61DEEAFC22A73320CCG0pFK</vt:lpwstr>
      </vt:variant>
      <vt:variant>
        <vt:lpwstr/>
      </vt:variant>
      <vt:variant>
        <vt:i4>262213</vt:i4>
      </vt:variant>
      <vt:variant>
        <vt:i4>15</vt:i4>
      </vt:variant>
      <vt:variant>
        <vt:i4>0</vt:i4>
      </vt:variant>
      <vt:variant>
        <vt:i4>5</vt:i4>
      </vt:variant>
      <vt:variant>
        <vt:lpwstr/>
      </vt:variant>
      <vt:variant>
        <vt:lpwstr>P155</vt:lpwstr>
      </vt:variant>
      <vt:variant>
        <vt:i4>589890</vt:i4>
      </vt:variant>
      <vt:variant>
        <vt:i4>12</vt:i4>
      </vt:variant>
      <vt:variant>
        <vt:i4>0</vt:i4>
      </vt:variant>
      <vt:variant>
        <vt:i4>5</vt:i4>
      </vt:variant>
      <vt:variant>
        <vt:lpwstr/>
      </vt:variant>
      <vt:variant>
        <vt:lpwstr>P128</vt:lpwstr>
      </vt:variant>
      <vt:variant>
        <vt:i4>3407984</vt:i4>
      </vt:variant>
      <vt:variant>
        <vt:i4>9</vt:i4>
      </vt:variant>
      <vt:variant>
        <vt:i4>0</vt:i4>
      </vt:variant>
      <vt:variant>
        <vt:i4>5</vt:i4>
      </vt:variant>
      <vt:variant>
        <vt:lpwstr/>
      </vt:variant>
      <vt:variant>
        <vt:lpwstr>P43</vt:lpwstr>
      </vt:variant>
      <vt:variant>
        <vt:i4>5570649</vt:i4>
      </vt:variant>
      <vt:variant>
        <vt:i4>6</vt:i4>
      </vt:variant>
      <vt:variant>
        <vt:i4>0</vt:i4>
      </vt:variant>
      <vt:variant>
        <vt:i4>5</vt:i4>
      </vt:variant>
      <vt:variant>
        <vt:lpwstr>consultantplus://offline/ref=119F314A26A16B276C33AAB291779B8992596B3F343893CB21D91169FFDACCCB09882A17B2E098AA9BDCDD9C3BW679G</vt:lpwstr>
      </vt:variant>
      <vt:variant>
        <vt:lpwstr/>
      </vt:variant>
      <vt:variant>
        <vt:i4>2949183</vt:i4>
      </vt:variant>
      <vt:variant>
        <vt:i4>3</vt:i4>
      </vt:variant>
      <vt:variant>
        <vt:i4>0</vt:i4>
      </vt:variant>
      <vt:variant>
        <vt:i4>5</vt:i4>
      </vt:variant>
      <vt:variant>
        <vt:lpwstr>consultantplus://offline/ref=7DB658B87FD2E6461642B58893551AB8FC599E115143A55DC4B481F7853AA256B9D98FF52AB09245D5m5K</vt:lpwstr>
      </vt:variant>
      <vt:variant>
        <vt:lpwstr/>
      </vt:variant>
      <vt:variant>
        <vt:i4>3670132</vt:i4>
      </vt:variant>
      <vt:variant>
        <vt:i4>0</vt:i4>
      </vt:variant>
      <vt:variant>
        <vt:i4>0</vt:i4>
      </vt:variant>
      <vt:variant>
        <vt:i4>5</vt:i4>
      </vt:variant>
      <vt:variant>
        <vt:lpwstr>http://vsrv065-app10.ru99-loc.minjust.ru/content/act/96e20c02-1b12-465a-b64c-24aa92270007.html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User</dc:creator>
  <cp:lastModifiedBy>User</cp:lastModifiedBy>
  <cp:revision>3</cp:revision>
  <cp:lastPrinted>2014-03-25T12:41:00Z</cp:lastPrinted>
  <dcterms:created xsi:type="dcterms:W3CDTF">2019-04-12T11:10:00Z</dcterms:created>
  <dcterms:modified xsi:type="dcterms:W3CDTF">2019-04-12T11:12:00Z</dcterms:modified>
</cp:coreProperties>
</file>